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2D" w:rsidRPr="005823B7" w:rsidRDefault="006A38E3" w:rsidP="007F15E9">
      <w:pPr>
        <w:pStyle w:val="BodyText"/>
        <w:spacing w:before="1" w:line="480" w:lineRule="auto"/>
        <w:ind w:right="-1"/>
        <w:jc w:val="center"/>
        <w:rPr>
          <w:b/>
        </w:rPr>
      </w:pPr>
      <w:bookmarkStart w:id="0" w:name="_GoBack"/>
      <w:bookmarkEnd w:id="0"/>
      <w:r>
        <w:rPr>
          <w:b/>
        </w:rPr>
        <w:t>FACTORS INFLUENCING</w:t>
      </w:r>
      <w:r w:rsidR="007F15E9">
        <w:rPr>
          <w:b/>
        </w:rPr>
        <w:t xml:space="preserve"> THE INTENTION TO ADOPT </w:t>
      </w:r>
      <w:r w:rsidR="008D1727" w:rsidRPr="005823B7">
        <w:rPr>
          <w:b/>
        </w:rPr>
        <w:t>CRYPTOCURRENCIES</w:t>
      </w:r>
      <w:r w:rsidR="008D1727" w:rsidRPr="005823B7">
        <w:rPr>
          <w:b/>
          <w:spacing w:val="-1"/>
        </w:rPr>
        <w:t xml:space="preserve"> </w:t>
      </w:r>
      <w:r w:rsidR="008D1727" w:rsidRPr="005823B7">
        <w:rPr>
          <w:b/>
        </w:rPr>
        <w:t>IN</w:t>
      </w:r>
      <w:r w:rsidR="008D1727" w:rsidRPr="005823B7">
        <w:rPr>
          <w:b/>
          <w:spacing w:val="-5"/>
        </w:rPr>
        <w:t xml:space="preserve"> </w:t>
      </w:r>
      <w:r w:rsidR="008D1727" w:rsidRPr="005823B7">
        <w:rPr>
          <w:b/>
          <w:spacing w:val="-2"/>
        </w:rPr>
        <w:t>TANZANIA</w:t>
      </w:r>
    </w:p>
    <w:p w:rsidR="0070542D" w:rsidRDefault="0070542D" w:rsidP="00795882">
      <w:pPr>
        <w:pStyle w:val="BodyText"/>
        <w:spacing w:line="480" w:lineRule="auto"/>
        <w:jc w:val="center"/>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7F15E9" w:rsidRDefault="007F15E9" w:rsidP="00795882">
      <w:pPr>
        <w:pStyle w:val="BodyText"/>
      </w:pPr>
    </w:p>
    <w:p w:rsidR="00426582" w:rsidRDefault="00426582" w:rsidP="00795882">
      <w:pPr>
        <w:pStyle w:val="BodyText"/>
      </w:pPr>
    </w:p>
    <w:p w:rsidR="00426582" w:rsidRDefault="00426582" w:rsidP="00795882">
      <w:pPr>
        <w:pStyle w:val="BodyText"/>
      </w:pPr>
    </w:p>
    <w:p w:rsidR="000F61F6" w:rsidRDefault="000F61F6" w:rsidP="00795882">
      <w:pPr>
        <w:pStyle w:val="BodyText"/>
      </w:pPr>
    </w:p>
    <w:p w:rsidR="0070542D" w:rsidRDefault="0070542D" w:rsidP="00795882">
      <w:pPr>
        <w:pStyle w:val="BodyText"/>
      </w:pPr>
    </w:p>
    <w:p w:rsidR="0070542D" w:rsidRDefault="0070542D" w:rsidP="00795882">
      <w:pPr>
        <w:pStyle w:val="BodyText"/>
      </w:pPr>
    </w:p>
    <w:p w:rsidR="0070542D" w:rsidRDefault="005823B7" w:rsidP="00795882">
      <w:pPr>
        <w:pStyle w:val="BodyText"/>
        <w:spacing w:before="1"/>
        <w:ind w:right="472"/>
        <w:jc w:val="center"/>
        <w:rPr>
          <w:b/>
        </w:rPr>
      </w:pPr>
      <w:r w:rsidRPr="005823B7">
        <w:rPr>
          <w:b/>
        </w:rPr>
        <w:t>RAJAB</w:t>
      </w:r>
      <w:r w:rsidR="0036574E">
        <w:rPr>
          <w:b/>
        </w:rPr>
        <w:t>U</w:t>
      </w:r>
      <w:r w:rsidRPr="005823B7">
        <w:rPr>
          <w:b/>
        </w:rPr>
        <w:t xml:space="preserve"> SHABAN</w:t>
      </w:r>
      <w:r w:rsidR="0036574E">
        <w:rPr>
          <w:b/>
        </w:rPr>
        <w:t>I</w:t>
      </w:r>
    </w:p>
    <w:p w:rsidR="00FC3CFD" w:rsidRDefault="00FC3CFD" w:rsidP="007E3057">
      <w:pPr>
        <w:pStyle w:val="BodyText"/>
        <w:spacing w:before="1"/>
        <w:ind w:right="-1"/>
        <w:jc w:val="center"/>
        <w:rPr>
          <w:b/>
        </w:rPr>
      </w:pPr>
    </w:p>
    <w:p w:rsidR="005823B7" w:rsidRDefault="005823B7" w:rsidP="00795882">
      <w:pPr>
        <w:pStyle w:val="BodyText"/>
        <w:spacing w:before="1"/>
        <w:ind w:right="472"/>
        <w:rPr>
          <w:b/>
        </w:rPr>
      </w:pPr>
    </w:p>
    <w:p w:rsidR="004E0118" w:rsidRDefault="004E0118" w:rsidP="00795882">
      <w:pPr>
        <w:pStyle w:val="BodyText"/>
        <w:spacing w:before="1"/>
        <w:ind w:right="472"/>
        <w:jc w:val="center"/>
        <w:rPr>
          <w:b/>
        </w:rPr>
      </w:pPr>
    </w:p>
    <w:p w:rsidR="0070542D" w:rsidRDefault="0070542D" w:rsidP="00795882">
      <w:pPr>
        <w:pStyle w:val="BodyText"/>
        <w:rPr>
          <w:b/>
        </w:rPr>
      </w:pPr>
    </w:p>
    <w:p w:rsidR="007F15E9" w:rsidRDefault="007F15E9" w:rsidP="00795882">
      <w:pPr>
        <w:pStyle w:val="BodyText"/>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70542D" w:rsidRDefault="0070542D" w:rsidP="00795882">
      <w:pPr>
        <w:pStyle w:val="BodyText"/>
      </w:pPr>
    </w:p>
    <w:p w:rsidR="00426582" w:rsidRDefault="00426582" w:rsidP="00795882">
      <w:pPr>
        <w:pStyle w:val="BodyText"/>
      </w:pPr>
    </w:p>
    <w:p w:rsidR="00426582" w:rsidRDefault="00426582" w:rsidP="00795882">
      <w:pPr>
        <w:pStyle w:val="BodyText"/>
      </w:pPr>
    </w:p>
    <w:p w:rsidR="00426582" w:rsidRDefault="00426582" w:rsidP="00795882">
      <w:pPr>
        <w:pStyle w:val="BodyText"/>
      </w:pPr>
    </w:p>
    <w:p w:rsidR="00426582" w:rsidRDefault="00426582" w:rsidP="00795882">
      <w:pPr>
        <w:pStyle w:val="BodyText"/>
      </w:pPr>
    </w:p>
    <w:p w:rsidR="000F61F6" w:rsidRDefault="000F61F6" w:rsidP="00795882">
      <w:pPr>
        <w:pStyle w:val="BodyText"/>
      </w:pPr>
    </w:p>
    <w:p w:rsidR="002B0AD9" w:rsidRDefault="002B0AD9" w:rsidP="00795882">
      <w:pPr>
        <w:pStyle w:val="BodyText"/>
      </w:pPr>
    </w:p>
    <w:p w:rsidR="0070542D" w:rsidRDefault="0070542D" w:rsidP="00795882">
      <w:pPr>
        <w:pStyle w:val="BodyText"/>
      </w:pPr>
    </w:p>
    <w:p w:rsidR="00795882" w:rsidRDefault="005823B7" w:rsidP="00795882">
      <w:pPr>
        <w:pStyle w:val="BodyText"/>
        <w:spacing w:line="480" w:lineRule="auto"/>
        <w:ind w:right="463"/>
        <w:jc w:val="center"/>
        <w:rPr>
          <w:b/>
        </w:rPr>
      </w:pPr>
      <w:r w:rsidRPr="005823B7">
        <w:rPr>
          <w:b/>
        </w:rPr>
        <w:t>A</w:t>
      </w:r>
      <w:r w:rsidRPr="005823B7">
        <w:rPr>
          <w:b/>
          <w:spacing w:val="-4"/>
        </w:rPr>
        <w:t xml:space="preserve"> </w:t>
      </w:r>
      <w:r w:rsidRPr="005823B7">
        <w:rPr>
          <w:b/>
        </w:rPr>
        <w:t>DISSERTATION</w:t>
      </w:r>
      <w:r w:rsidRPr="005823B7">
        <w:rPr>
          <w:b/>
          <w:spacing w:val="-3"/>
        </w:rPr>
        <w:t xml:space="preserve"> </w:t>
      </w:r>
      <w:r w:rsidRPr="005823B7">
        <w:rPr>
          <w:b/>
        </w:rPr>
        <w:t>SUBMITTED</w:t>
      </w:r>
      <w:r w:rsidRPr="005823B7">
        <w:rPr>
          <w:b/>
          <w:spacing w:val="-4"/>
        </w:rPr>
        <w:t xml:space="preserve"> </w:t>
      </w:r>
      <w:r w:rsidRPr="005823B7">
        <w:rPr>
          <w:b/>
        </w:rPr>
        <w:t>IN</w:t>
      </w:r>
      <w:r w:rsidRPr="005823B7">
        <w:rPr>
          <w:b/>
          <w:spacing w:val="-3"/>
        </w:rPr>
        <w:t xml:space="preserve"> </w:t>
      </w:r>
      <w:r w:rsidRPr="005823B7">
        <w:rPr>
          <w:b/>
        </w:rPr>
        <w:t>PARTIAL</w:t>
      </w:r>
      <w:r w:rsidRPr="005823B7">
        <w:rPr>
          <w:b/>
          <w:spacing w:val="-4"/>
        </w:rPr>
        <w:t xml:space="preserve"> </w:t>
      </w:r>
      <w:r w:rsidRPr="005823B7">
        <w:rPr>
          <w:b/>
        </w:rPr>
        <w:t>FULFILMENT</w:t>
      </w:r>
      <w:r w:rsidRPr="005823B7">
        <w:rPr>
          <w:b/>
          <w:spacing w:val="-4"/>
        </w:rPr>
        <w:t xml:space="preserve"> </w:t>
      </w:r>
      <w:r w:rsidRPr="005823B7">
        <w:rPr>
          <w:b/>
        </w:rPr>
        <w:t>OF</w:t>
      </w:r>
      <w:r w:rsidRPr="005823B7">
        <w:rPr>
          <w:b/>
          <w:spacing w:val="-4"/>
        </w:rPr>
        <w:t xml:space="preserve"> </w:t>
      </w:r>
      <w:r w:rsidRPr="005823B7">
        <w:rPr>
          <w:b/>
        </w:rPr>
        <w:t>THE</w:t>
      </w:r>
      <w:r w:rsidRPr="005823B7">
        <w:rPr>
          <w:b/>
          <w:spacing w:val="-4"/>
        </w:rPr>
        <w:t xml:space="preserve"> </w:t>
      </w:r>
      <w:r w:rsidRPr="005823B7">
        <w:rPr>
          <w:b/>
        </w:rPr>
        <w:t>REQUIREMENTS</w:t>
      </w:r>
      <w:r w:rsidRPr="005823B7">
        <w:rPr>
          <w:b/>
          <w:spacing w:val="-4"/>
        </w:rPr>
        <w:t xml:space="preserve"> </w:t>
      </w:r>
      <w:r w:rsidRPr="005823B7">
        <w:rPr>
          <w:b/>
        </w:rPr>
        <w:t>FOR</w:t>
      </w:r>
      <w:r w:rsidRPr="005823B7">
        <w:rPr>
          <w:b/>
          <w:spacing w:val="-6"/>
        </w:rPr>
        <w:t xml:space="preserve"> </w:t>
      </w:r>
      <w:r w:rsidRPr="005823B7">
        <w:rPr>
          <w:b/>
        </w:rPr>
        <w:t>THE</w:t>
      </w:r>
      <w:r w:rsidRPr="005823B7">
        <w:rPr>
          <w:b/>
          <w:spacing w:val="-1"/>
        </w:rPr>
        <w:t xml:space="preserve"> </w:t>
      </w:r>
      <w:r w:rsidR="000F61F6">
        <w:rPr>
          <w:b/>
        </w:rPr>
        <w:t xml:space="preserve">DEGREE </w:t>
      </w:r>
      <w:r w:rsidR="003174D5">
        <w:rPr>
          <w:b/>
        </w:rPr>
        <w:t>OF MASTER</w:t>
      </w:r>
      <w:r w:rsidR="00FC3CFD">
        <w:rPr>
          <w:b/>
        </w:rPr>
        <w:t xml:space="preserve"> OF </w:t>
      </w:r>
      <w:r w:rsidRPr="005823B7">
        <w:rPr>
          <w:b/>
        </w:rPr>
        <w:t xml:space="preserve">BUSINESS ADMINISTRATION </w:t>
      </w:r>
    </w:p>
    <w:p w:rsidR="00795882" w:rsidRDefault="005823B7" w:rsidP="00795882">
      <w:pPr>
        <w:pStyle w:val="BodyText"/>
        <w:spacing w:line="480" w:lineRule="auto"/>
        <w:ind w:right="463"/>
        <w:jc w:val="center"/>
        <w:rPr>
          <w:b/>
        </w:rPr>
      </w:pPr>
      <w:r w:rsidRPr="005823B7">
        <w:rPr>
          <w:b/>
        </w:rPr>
        <w:t xml:space="preserve">DEPARTMENT OF </w:t>
      </w:r>
      <w:r w:rsidR="000F61F6">
        <w:rPr>
          <w:b/>
        </w:rPr>
        <w:t>ACCOUNTING AND FINANCE</w:t>
      </w:r>
    </w:p>
    <w:p w:rsidR="00FC3CFD" w:rsidRPr="005823B7" w:rsidRDefault="000F61F6" w:rsidP="007E3057">
      <w:pPr>
        <w:pStyle w:val="BodyText"/>
        <w:spacing w:line="276" w:lineRule="auto"/>
        <w:ind w:right="463"/>
        <w:jc w:val="center"/>
        <w:rPr>
          <w:b/>
        </w:rPr>
      </w:pPr>
      <w:r>
        <w:rPr>
          <w:b/>
        </w:rPr>
        <w:t xml:space="preserve"> </w:t>
      </w:r>
      <w:r w:rsidR="005823B7" w:rsidRPr="005823B7">
        <w:rPr>
          <w:b/>
        </w:rPr>
        <w:t>THE OPEN UNIVERSITY O</w:t>
      </w:r>
      <w:r>
        <w:rPr>
          <w:b/>
        </w:rPr>
        <w:t>F</w:t>
      </w:r>
      <w:r w:rsidR="00FC3CFD">
        <w:rPr>
          <w:b/>
        </w:rPr>
        <w:t xml:space="preserve"> </w:t>
      </w:r>
      <w:r w:rsidR="005823B7" w:rsidRPr="005823B7">
        <w:rPr>
          <w:b/>
        </w:rPr>
        <w:t xml:space="preserve">TANZANIA </w:t>
      </w:r>
    </w:p>
    <w:p w:rsidR="00426582" w:rsidRDefault="00426582" w:rsidP="00795882">
      <w:pPr>
        <w:pStyle w:val="BodyText"/>
        <w:ind w:right="471"/>
        <w:jc w:val="center"/>
        <w:rPr>
          <w:b/>
          <w:spacing w:val="-4"/>
        </w:rPr>
      </w:pPr>
    </w:p>
    <w:p w:rsidR="0070542D" w:rsidRPr="00F9179C" w:rsidRDefault="00F9179C" w:rsidP="00795882">
      <w:pPr>
        <w:pStyle w:val="BodyText"/>
        <w:ind w:right="471"/>
        <w:jc w:val="center"/>
        <w:rPr>
          <w:b/>
        </w:rPr>
        <w:sectPr w:rsidR="0070542D" w:rsidRPr="00F9179C" w:rsidSect="00795882">
          <w:headerReference w:type="default" r:id="rId9"/>
          <w:type w:val="continuous"/>
          <w:pgSz w:w="11907" w:h="16839" w:code="9"/>
          <w:pgMar w:top="2268" w:right="1418" w:bottom="1418" w:left="2268" w:header="729" w:footer="0" w:gutter="0"/>
          <w:pgNumType w:start="1"/>
          <w:cols w:space="720"/>
          <w:docGrid w:linePitch="299"/>
        </w:sectPr>
      </w:pPr>
      <w:r>
        <w:rPr>
          <w:b/>
          <w:spacing w:val="-4"/>
        </w:rPr>
        <w:t>2024</w:t>
      </w:r>
    </w:p>
    <w:p w:rsidR="005823B7" w:rsidRDefault="005823B7" w:rsidP="00795882">
      <w:pPr>
        <w:pStyle w:val="Heading1"/>
        <w:ind w:left="0" w:right="472"/>
      </w:pPr>
      <w:r>
        <w:rPr>
          <w:spacing w:val="-2"/>
        </w:rPr>
        <w:lastRenderedPageBreak/>
        <w:t>CERTIFICATION</w:t>
      </w:r>
      <w:r w:rsidR="001E3BE8">
        <w:rPr>
          <w:spacing w:val="-2"/>
        </w:rPr>
        <w:fldChar w:fldCharType="begin"/>
      </w:r>
      <w:r w:rsidR="001E3BE8">
        <w:instrText xml:space="preserve"> TC "</w:instrText>
      </w:r>
      <w:bookmarkStart w:id="1" w:name="_Toc151126838"/>
      <w:bookmarkStart w:id="2" w:name="_Toc151127765"/>
      <w:r w:rsidR="001E3BE8" w:rsidRPr="005B0D07">
        <w:rPr>
          <w:spacing w:val="-2"/>
        </w:rPr>
        <w:instrText>CERTIFICATION</w:instrText>
      </w:r>
      <w:bookmarkEnd w:id="1"/>
      <w:bookmarkEnd w:id="2"/>
      <w:r w:rsidR="001E3BE8">
        <w:instrText xml:space="preserve">" \f C \l "1" </w:instrText>
      </w:r>
      <w:r w:rsidR="001E3BE8">
        <w:rPr>
          <w:spacing w:val="-2"/>
        </w:rPr>
        <w:fldChar w:fldCharType="end"/>
      </w:r>
    </w:p>
    <w:p w:rsidR="005823B7" w:rsidRDefault="005823B7" w:rsidP="00795882">
      <w:pPr>
        <w:pStyle w:val="BodyText"/>
        <w:spacing w:before="142"/>
        <w:rPr>
          <w:b/>
        </w:rPr>
      </w:pPr>
    </w:p>
    <w:p w:rsidR="005823B7" w:rsidRDefault="005823B7" w:rsidP="00795882">
      <w:pPr>
        <w:tabs>
          <w:tab w:val="left" w:pos="8221"/>
        </w:tabs>
        <w:spacing w:line="480" w:lineRule="auto"/>
        <w:ind w:right="-1"/>
        <w:jc w:val="both"/>
        <w:rPr>
          <w:sz w:val="24"/>
        </w:rPr>
      </w:pPr>
      <w:r>
        <w:rPr>
          <w:sz w:val="24"/>
        </w:rPr>
        <w:t xml:space="preserve">The undersigned certifies that he has read and hereby recommend for acceptance by the </w:t>
      </w:r>
      <w:r w:rsidR="00127DA2">
        <w:rPr>
          <w:sz w:val="24"/>
        </w:rPr>
        <w:t>Open University of Tanzania</w:t>
      </w:r>
      <w:r>
        <w:rPr>
          <w:spacing w:val="-3"/>
          <w:sz w:val="24"/>
        </w:rPr>
        <w:t xml:space="preserve"> </w:t>
      </w:r>
      <w:r>
        <w:rPr>
          <w:sz w:val="24"/>
        </w:rPr>
        <w:t>a</w:t>
      </w:r>
      <w:r>
        <w:rPr>
          <w:spacing w:val="-3"/>
          <w:sz w:val="24"/>
        </w:rPr>
        <w:t xml:space="preserve"> </w:t>
      </w:r>
      <w:r>
        <w:rPr>
          <w:sz w:val="24"/>
        </w:rPr>
        <w:t>dissertation</w:t>
      </w:r>
      <w:r>
        <w:rPr>
          <w:spacing w:val="-1"/>
          <w:sz w:val="24"/>
        </w:rPr>
        <w:t xml:space="preserve"> </w:t>
      </w:r>
      <w:r>
        <w:rPr>
          <w:sz w:val="24"/>
        </w:rPr>
        <w:t>titled</w:t>
      </w:r>
      <w:r>
        <w:rPr>
          <w:spacing w:val="-1"/>
          <w:sz w:val="24"/>
        </w:rPr>
        <w:t xml:space="preserve"> </w:t>
      </w:r>
      <w:r>
        <w:rPr>
          <w:b/>
          <w:sz w:val="24"/>
        </w:rPr>
        <w:t>“Factors</w:t>
      </w:r>
      <w:r>
        <w:rPr>
          <w:b/>
          <w:spacing w:val="-2"/>
          <w:sz w:val="24"/>
        </w:rPr>
        <w:t xml:space="preserve"> </w:t>
      </w:r>
      <w:r w:rsidR="006A38E3">
        <w:rPr>
          <w:b/>
          <w:sz w:val="24"/>
        </w:rPr>
        <w:t>Influencing</w:t>
      </w:r>
      <w:r>
        <w:rPr>
          <w:b/>
          <w:sz w:val="24"/>
        </w:rPr>
        <w:t xml:space="preserve"> the intention to adopt </w:t>
      </w:r>
      <w:r w:rsidR="004E0118">
        <w:rPr>
          <w:b/>
          <w:sz w:val="24"/>
        </w:rPr>
        <w:t>crypto currencies</w:t>
      </w:r>
      <w:r>
        <w:rPr>
          <w:b/>
          <w:sz w:val="24"/>
        </w:rPr>
        <w:t xml:space="preserve"> in Tanzania” </w:t>
      </w:r>
      <w:r>
        <w:rPr>
          <w:sz w:val="24"/>
        </w:rPr>
        <w:t xml:space="preserve">in partial </w:t>
      </w:r>
      <w:r w:rsidR="004E0118">
        <w:rPr>
          <w:sz w:val="24"/>
        </w:rPr>
        <w:t>fulfillment</w:t>
      </w:r>
      <w:r>
        <w:rPr>
          <w:sz w:val="24"/>
        </w:rPr>
        <w:t xml:space="preserve"> of the requirements for the award of Master of Business Administration of the Open </w:t>
      </w:r>
      <w:r w:rsidR="004E0118">
        <w:rPr>
          <w:sz w:val="24"/>
        </w:rPr>
        <w:t>University</w:t>
      </w:r>
      <w:r>
        <w:rPr>
          <w:sz w:val="24"/>
        </w:rPr>
        <w:t xml:space="preserve"> of Tanzania.</w:t>
      </w:r>
    </w:p>
    <w:p w:rsidR="00044CDD" w:rsidRDefault="00044CDD" w:rsidP="00795882">
      <w:pPr>
        <w:tabs>
          <w:tab w:val="left" w:pos="8221"/>
        </w:tabs>
        <w:spacing w:line="480" w:lineRule="auto"/>
        <w:ind w:right="-1"/>
        <w:jc w:val="both"/>
        <w:rPr>
          <w:sz w:val="24"/>
        </w:rPr>
      </w:pPr>
    </w:p>
    <w:p w:rsidR="00044CDD" w:rsidRDefault="00044CDD" w:rsidP="00795882">
      <w:pPr>
        <w:tabs>
          <w:tab w:val="left" w:pos="8221"/>
        </w:tabs>
        <w:spacing w:line="480" w:lineRule="auto"/>
        <w:ind w:right="-1"/>
        <w:jc w:val="both"/>
        <w:rPr>
          <w:sz w:val="24"/>
        </w:rPr>
      </w:pPr>
    </w:p>
    <w:p w:rsidR="00044CDD" w:rsidRPr="00044CDD" w:rsidRDefault="00044CDD" w:rsidP="00795882">
      <w:pPr>
        <w:widowControl/>
        <w:autoSpaceDE/>
        <w:autoSpaceDN/>
        <w:spacing w:line="480" w:lineRule="auto"/>
        <w:jc w:val="center"/>
        <w:rPr>
          <w:rFonts w:eastAsia="Calibri"/>
          <w:sz w:val="24"/>
          <w:szCs w:val="24"/>
        </w:rPr>
      </w:pPr>
      <w:r w:rsidRPr="00044CDD">
        <w:rPr>
          <w:rFonts w:eastAsia="Calibri"/>
          <w:sz w:val="24"/>
          <w:szCs w:val="24"/>
        </w:rPr>
        <w:t>……………………………………</w:t>
      </w:r>
    </w:p>
    <w:p w:rsidR="00044CDD" w:rsidRPr="00044CDD" w:rsidRDefault="00044CDD" w:rsidP="00795882">
      <w:pPr>
        <w:widowControl/>
        <w:autoSpaceDE/>
        <w:autoSpaceDN/>
        <w:spacing w:line="480" w:lineRule="auto"/>
        <w:jc w:val="center"/>
        <w:rPr>
          <w:rFonts w:eastAsia="Calibri"/>
          <w:sz w:val="24"/>
          <w:szCs w:val="24"/>
        </w:rPr>
      </w:pPr>
      <w:r w:rsidRPr="00044CDD">
        <w:rPr>
          <w:rFonts w:eastAsia="Calibri"/>
          <w:sz w:val="24"/>
          <w:szCs w:val="24"/>
        </w:rPr>
        <w:t xml:space="preserve">Dr. </w:t>
      </w:r>
      <w:r>
        <w:rPr>
          <w:rFonts w:eastAsia="Calibri"/>
          <w:sz w:val="24"/>
          <w:szCs w:val="24"/>
        </w:rPr>
        <w:t>Asha Katamba</w:t>
      </w:r>
    </w:p>
    <w:p w:rsidR="00044CDD" w:rsidRPr="00044CDD" w:rsidRDefault="007F15E9" w:rsidP="00795882">
      <w:pPr>
        <w:widowControl/>
        <w:autoSpaceDE/>
        <w:autoSpaceDN/>
        <w:spacing w:line="480" w:lineRule="auto"/>
        <w:jc w:val="center"/>
        <w:rPr>
          <w:rFonts w:eastAsia="Calibri"/>
          <w:sz w:val="24"/>
          <w:szCs w:val="24"/>
        </w:rPr>
      </w:pPr>
      <w:r>
        <w:rPr>
          <w:rFonts w:eastAsia="Calibri"/>
          <w:sz w:val="24"/>
          <w:szCs w:val="24"/>
        </w:rPr>
        <w:t>(</w:t>
      </w:r>
      <w:r w:rsidR="00044CDD" w:rsidRPr="00044CDD">
        <w:rPr>
          <w:rFonts w:eastAsia="Calibri"/>
          <w:sz w:val="24"/>
          <w:szCs w:val="24"/>
        </w:rPr>
        <w:t>Supervisor</w:t>
      </w:r>
      <w:r>
        <w:rPr>
          <w:rFonts w:eastAsia="Calibri"/>
          <w:sz w:val="24"/>
          <w:szCs w:val="24"/>
        </w:rPr>
        <w:t>)</w:t>
      </w:r>
    </w:p>
    <w:p w:rsidR="00044CDD" w:rsidRPr="00044CDD" w:rsidRDefault="00044CDD" w:rsidP="00795882">
      <w:pPr>
        <w:widowControl/>
        <w:autoSpaceDE/>
        <w:autoSpaceDN/>
        <w:jc w:val="center"/>
        <w:rPr>
          <w:rFonts w:eastAsia="Calibri"/>
          <w:sz w:val="24"/>
          <w:szCs w:val="24"/>
        </w:rPr>
      </w:pPr>
    </w:p>
    <w:p w:rsidR="00044CDD" w:rsidRPr="00044CDD" w:rsidRDefault="00044CDD" w:rsidP="00795882">
      <w:pPr>
        <w:widowControl/>
        <w:autoSpaceDE/>
        <w:autoSpaceDN/>
        <w:spacing w:line="360" w:lineRule="auto"/>
        <w:jc w:val="center"/>
        <w:rPr>
          <w:rFonts w:eastAsia="Calibri"/>
          <w:sz w:val="24"/>
          <w:szCs w:val="24"/>
        </w:rPr>
      </w:pPr>
      <w:r w:rsidRPr="00044CDD">
        <w:rPr>
          <w:rFonts w:eastAsia="Calibri"/>
          <w:sz w:val="24"/>
          <w:szCs w:val="24"/>
        </w:rPr>
        <w:t>………………………</w:t>
      </w:r>
      <w:r w:rsidR="007F15E9">
        <w:rPr>
          <w:rFonts w:eastAsia="Calibri"/>
          <w:sz w:val="24"/>
          <w:szCs w:val="24"/>
        </w:rPr>
        <w:t>.</w:t>
      </w:r>
      <w:r w:rsidRPr="00044CDD">
        <w:rPr>
          <w:rFonts w:eastAsia="Calibri"/>
          <w:sz w:val="24"/>
          <w:szCs w:val="24"/>
        </w:rPr>
        <w:t>………..</w:t>
      </w:r>
    </w:p>
    <w:p w:rsidR="00044CDD" w:rsidRPr="00044CDD" w:rsidRDefault="00044CDD" w:rsidP="00795882">
      <w:pPr>
        <w:widowControl/>
        <w:autoSpaceDE/>
        <w:autoSpaceDN/>
        <w:spacing w:line="360" w:lineRule="auto"/>
        <w:jc w:val="center"/>
        <w:rPr>
          <w:rFonts w:eastAsia="Calibri"/>
          <w:sz w:val="24"/>
          <w:szCs w:val="24"/>
        </w:rPr>
      </w:pPr>
      <w:r w:rsidRPr="00044CDD">
        <w:rPr>
          <w:rFonts w:eastAsia="Calibri"/>
          <w:sz w:val="24"/>
          <w:szCs w:val="24"/>
        </w:rPr>
        <w:t>Date</w:t>
      </w:r>
    </w:p>
    <w:p w:rsidR="0070542D" w:rsidRDefault="0070542D" w:rsidP="00795882">
      <w:pPr>
        <w:pStyle w:val="BodyText"/>
      </w:pPr>
    </w:p>
    <w:p w:rsidR="0070542D" w:rsidRDefault="0070542D" w:rsidP="00795882">
      <w:pPr>
        <w:pStyle w:val="BodyText"/>
        <w:spacing w:before="1"/>
      </w:pPr>
    </w:p>
    <w:p w:rsidR="0070542D" w:rsidRDefault="0070542D" w:rsidP="00795882">
      <w:pPr>
        <w:jc w:val="center"/>
        <w:sectPr w:rsidR="0070542D" w:rsidSect="00795882">
          <w:headerReference w:type="default" r:id="rId10"/>
          <w:pgSz w:w="11907" w:h="16839" w:code="9"/>
          <w:pgMar w:top="2268" w:right="1418" w:bottom="1418" w:left="2268" w:header="729" w:footer="0" w:gutter="0"/>
          <w:pgNumType w:fmt="lowerRoman" w:start="2"/>
          <w:cols w:space="720"/>
          <w:docGrid w:linePitch="299"/>
        </w:sectPr>
      </w:pPr>
    </w:p>
    <w:p w:rsidR="001A5F4E" w:rsidRDefault="005823B7" w:rsidP="00795882">
      <w:pPr>
        <w:pStyle w:val="Heading1"/>
        <w:ind w:left="0"/>
      </w:pPr>
      <w:bookmarkStart w:id="3" w:name="_bookmark0"/>
      <w:bookmarkEnd w:id="3"/>
      <w:r>
        <w:lastRenderedPageBreak/>
        <w:t>COPYRIGHT</w:t>
      </w:r>
      <w:r w:rsidR="002B0AD9">
        <w:fldChar w:fldCharType="begin"/>
      </w:r>
      <w:r w:rsidR="002B0AD9">
        <w:instrText xml:space="preserve"> TC "</w:instrText>
      </w:r>
      <w:bookmarkStart w:id="4" w:name="_Toc151127766"/>
      <w:r w:rsidR="002B0AD9" w:rsidRPr="00D77F7F">
        <w:instrText>COPYRIGHT</w:instrText>
      </w:r>
      <w:bookmarkEnd w:id="4"/>
      <w:r w:rsidR="002B0AD9">
        <w:instrText xml:space="preserve">" \f C \l "1" </w:instrText>
      </w:r>
      <w:r w:rsidR="002B0AD9">
        <w:fldChar w:fldCharType="end"/>
      </w:r>
    </w:p>
    <w:p w:rsidR="00333360" w:rsidRDefault="00333360" w:rsidP="00795882">
      <w:pPr>
        <w:pStyle w:val="Heading1"/>
        <w:ind w:left="0"/>
      </w:pPr>
    </w:p>
    <w:p w:rsidR="00BB793A" w:rsidRPr="00C30F08" w:rsidRDefault="00BB793A" w:rsidP="00795882">
      <w:pPr>
        <w:spacing w:after="200" w:line="480" w:lineRule="auto"/>
        <w:jc w:val="both"/>
        <w:rPr>
          <w:color w:val="000000"/>
          <w:sz w:val="24"/>
          <w:szCs w:val="24"/>
        </w:rPr>
      </w:pPr>
      <w:r w:rsidRPr="00C30F08">
        <w:rPr>
          <w:color w:val="000000"/>
          <w:sz w:val="24"/>
          <w:szCs w:val="24"/>
        </w:rPr>
        <w:t xml:space="preserve">No part of this dissertation will be reproduced, stored in any retrieval system or transmitted in any form or by any means without prior written permission of both the author and the Open University of Tanzania. </w:t>
      </w: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pPr>
    </w:p>
    <w:p w:rsidR="005823B7" w:rsidRDefault="005823B7" w:rsidP="00795882">
      <w:pPr>
        <w:pStyle w:val="Heading1"/>
        <w:ind w:left="0"/>
        <w:jc w:val="left"/>
      </w:pPr>
    </w:p>
    <w:p w:rsidR="002B0AD9" w:rsidRDefault="002B0AD9" w:rsidP="00795882">
      <w:pPr>
        <w:pStyle w:val="Heading1"/>
        <w:ind w:left="0"/>
        <w:jc w:val="left"/>
      </w:pPr>
    </w:p>
    <w:p w:rsidR="0070542D" w:rsidRDefault="008D1727" w:rsidP="00795882">
      <w:pPr>
        <w:pStyle w:val="Heading1"/>
        <w:ind w:left="0"/>
      </w:pPr>
      <w:r>
        <w:t>DECLARATION</w:t>
      </w:r>
      <w:r w:rsidR="001E3BE8">
        <w:fldChar w:fldCharType="begin"/>
      </w:r>
      <w:r w:rsidR="001E3BE8">
        <w:instrText xml:space="preserve"> TC "</w:instrText>
      </w:r>
      <w:bookmarkStart w:id="5" w:name="_Toc151126840"/>
      <w:bookmarkStart w:id="6" w:name="_Toc151127767"/>
      <w:r w:rsidR="001E3BE8" w:rsidRPr="00D649D8">
        <w:instrText>DECLARATION</w:instrText>
      </w:r>
      <w:bookmarkEnd w:id="5"/>
      <w:bookmarkEnd w:id="6"/>
      <w:r w:rsidR="001E3BE8">
        <w:instrText xml:space="preserve">" \f C \l "1" </w:instrText>
      </w:r>
      <w:r w:rsidR="001E3BE8">
        <w:fldChar w:fldCharType="end"/>
      </w:r>
      <w:r>
        <w:rPr>
          <w:spacing w:val="-2"/>
        </w:rPr>
        <w:t xml:space="preserve"> </w:t>
      </w:r>
    </w:p>
    <w:p w:rsidR="0070542D" w:rsidRDefault="0070542D" w:rsidP="00795882">
      <w:pPr>
        <w:pStyle w:val="BodyText"/>
        <w:spacing w:before="5"/>
        <w:rPr>
          <w:b/>
        </w:rPr>
      </w:pPr>
    </w:p>
    <w:p w:rsidR="0070542D" w:rsidRDefault="008D1727" w:rsidP="00795882">
      <w:pPr>
        <w:pStyle w:val="BodyText"/>
        <w:spacing w:line="480" w:lineRule="auto"/>
        <w:ind w:right="-1"/>
        <w:jc w:val="both"/>
      </w:pPr>
      <w:r>
        <w:t>I</w:t>
      </w:r>
      <w:r>
        <w:rPr>
          <w:b/>
        </w:rPr>
        <w:t>,</w:t>
      </w:r>
      <w:r>
        <w:rPr>
          <w:b/>
          <w:spacing w:val="-1"/>
        </w:rPr>
        <w:t xml:space="preserve"> </w:t>
      </w:r>
      <w:r w:rsidR="005823B7">
        <w:rPr>
          <w:b/>
        </w:rPr>
        <w:t>Rajab</w:t>
      </w:r>
      <w:r w:rsidR="00F9179C">
        <w:rPr>
          <w:b/>
        </w:rPr>
        <w:t>u</w:t>
      </w:r>
      <w:r w:rsidR="005823B7">
        <w:rPr>
          <w:b/>
        </w:rPr>
        <w:t xml:space="preserve"> Shaban</w:t>
      </w:r>
      <w:r w:rsidR="0036574E">
        <w:rPr>
          <w:b/>
        </w:rPr>
        <w:t>i</w:t>
      </w:r>
      <w:r>
        <w:t>,</w:t>
      </w:r>
      <w:r>
        <w:rPr>
          <w:spacing w:val="-1"/>
        </w:rPr>
        <w:t xml:space="preserve"> </w:t>
      </w:r>
      <w:r w:rsidR="00B61E58" w:rsidRPr="00070807">
        <w:t>declare that, the work presented in this dissertation is original. It has never been presented to any other University or Institution. References have been supplied where other people's work has been used. In this regard, I declare that this is my unique work. It is hereby submitted in partial fulfillment for the Degree of Masters of Business Administration of the Open University of Tanzania.</w:t>
      </w:r>
    </w:p>
    <w:p w:rsidR="0070542D" w:rsidRDefault="0070542D" w:rsidP="00795882">
      <w:pPr>
        <w:pStyle w:val="BodyText"/>
      </w:pPr>
    </w:p>
    <w:p w:rsidR="0070542D" w:rsidRDefault="0070542D" w:rsidP="00795882">
      <w:pPr>
        <w:pStyle w:val="BodyText"/>
      </w:pPr>
    </w:p>
    <w:p w:rsidR="0070542D" w:rsidRDefault="0070542D" w:rsidP="00795882">
      <w:pPr>
        <w:pStyle w:val="BodyText"/>
        <w:spacing w:before="3"/>
      </w:pPr>
    </w:p>
    <w:p w:rsidR="009616C3" w:rsidRDefault="009616C3" w:rsidP="00795882">
      <w:pPr>
        <w:pStyle w:val="BodyText"/>
        <w:spacing w:before="3"/>
      </w:pPr>
    </w:p>
    <w:p w:rsidR="009616C3" w:rsidRDefault="009616C3" w:rsidP="00795882">
      <w:pPr>
        <w:pStyle w:val="Heading2"/>
        <w:spacing w:line="480" w:lineRule="auto"/>
        <w:ind w:left="0" w:firstLine="0"/>
        <w:jc w:val="center"/>
        <w:rPr>
          <w:b w:val="0"/>
        </w:rPr>
      </w:pPr>
      <w:r>
        <w:rPr>
          <w:b w:val="0"/>
        </w:rPr>
        <w:t>…………</w:t>
      </w:r>
      <w:r w:rsidR="00B61E58">
        <w:rPr>
          <w:b w:val="0"/>
        </w:rPr>
        <w:t>.</w:t>
      </w:r>
      <w:r>
        <w:rPr>
          <w:b w:val="0"/>
        </w:rPr>
        <w:t>………</w:t>
      </w:r>
      <w:r w:rsidR="00B61E58">
        <w:rPr>
          <w:b w:val="0"/>
        </w:rPr>
        <w:t>…</w:t>
      </w:r>
      <w:r>
        <w:rPr>
          <w:b w:val="0"/>
        </w:rPr>
        <w:t>…………</w:t>
      </w:r>
    </w:p>
    <w:p w:rsidR="0070542D" w:rsidRPr="005823B7" w:rsidRDefault="008D1727" w:rsidP="00795882">
      <w:pPr>
        <w:pStyle w:val="Heading2"/>
        <w:spacing w:line="480" w:lineRule="auto"/>
        <w:ind w:left="0" w:firstLine="0"/>
        <w:jc w:val="center"/>
        <w:rPr>
          <w:b w:val="0"/>
        </w:rPr>
      </w:pPr>
      <w:r w:rsidRPr="005823B7">
        <w:rPr>
          <w:b w:val="0"/>
        </w:rPr>
        <w:t>Signature</w:t>
      </w:r>
      <w:r w:rsidRPr="005823B7">
        <w:rPr>
          <w:b w:val="0"/>
          <w:spacing w:val="-3"/>
        </w:rPr>
        <w:t xml:space="preserve"> </w:t>
      </w:r>
    </w:p>
    <w:p w:rsidR="0070542D" w:rsidRPr="005823B7" w:rsidRDefault="0070542D" w:rsidP="00795882">
      <w:pPr>
        <w:pStyle w:val="BodyText"/>
        <w:jc w:val="center"/>
      </w:pPr>
    </w:p>
    <w:p w:rsidR="0070542D" w:rsidRPr="005823B7" w:rsidRDefault="0070542D" w:rsidP="00795882">
      <w:pPr>
        <w:pStyle w:val="BodyText"/>
        <w:spacing w:before="275"/>
        <w:jc w:val="center"/>
      </w:pPr>
    </w:p>
    <w:p w:rsidR="009616C3" w:rsidRDefault="009616C3" w:rsidP="00795882">
      <w:pPr>
        <w:spacing w:line="480" w:lineRule="auto"/>
        <w:jc w:val="center"/>
        <w:rPr>
          <w:sz w:val="24"/>
        </w:rPr>
      </w:pPr>
      <w:r>
        <w:rPr>
          <w:sz w:val="24"/>
        </w:rPr>
        <w:t>…………</w:t>
      </w:r>
      <w:r w:rsidR="00B61E58">
        <w:rPr>
          <w:sz w:val="24"/>
        </w:rPr>
        <w:t>..</w:t>
      </w:r>
      <w:r>
        <w:rPr>
          <w:sz w:val="24"/>
        </w:rPr>
        <w:t>……</w:t>
      </w:r>
      <w:r w:rsidR="00B61E58">
        <w:rPr>
          <w:sz w:val="24"/>
        </w:rPr>
        <w:t>…</w:t>
      </w:r>
      <w:r>
        <w:rPr>
          <w:sz w:val="24"/>
        </w:rPr>
        <w:t>…………….</w:t>
      </w:r>
    </w:p>
    <w:p w:rsidR="0070542D" w:rsidRPr="005823B7" w:rsidRDefault="008D1727" w:rsidP="00795882">
      <w:pPr>
        <w:spacing w:line="480" w:lineRule="auto"/>
        <w:jc w:val="center"/>
        <w:rPr>
          <w:sz w:val="24"/>
        </w:rPr>
      </w:pPr>
      <w:r w:rsidRPr="005823B7">
        <w:rPr>
          <w:sz w:val="24"/>
        </w:rPr>
        <w:t>Date</w:t>
      </w:r>
      <w:r w:rsidRPr="005823B7">
        <w:rPr>
          <w:spacing w:val="-3"/>
          <w:sz w:val="24"/>
        </w:rPr>
        <w:t xml:space="preserve"> </w:t>
      </w:r>
    </w:p>
    <w:p w:rsidR="0070542D" w:rsidRDefault="0070542D" w:rsidP="00795882">
      <w:pPr>
        <w:pStyle w:val="BodyText"/>
        <w:jc w:val="center"/>
        <w:rPr>
          <w:b/>
        </w:rPr>
      </w:pPr>
    </w:p>
    <w:p w:rsidR="0070542D" w:rsidRDefault="0070542D" w:rsidP="00795882">
      <w:pPr>
        <w:pStyle w:val="BodyText"/>
        <w:jc w:val="center"/>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rPr>
          <w:b/>
        </w:rPr>
      </w:pPr>
    </w:p>
    <w:p w:rsidR="0070542D" w:rsidRDefault="0070542D" w:rsidP="00795882">
      <w:pPr>
        <w:pStyle w:val="BodyText"/>
        <w:spacing w:before="100"/>
      </w:pPr>
    </w:p>
    <w:p w:rsidR="0070542D" w:rsidRDefault="0070542D" w:rsidP="00795882">
      <w:pPr>
        <w:pStyle w:val="BodyText"/>
        <w:rPr>
          <w:sz w:val="20"/>
        </w:rPr>
      </w:pPr>
      <w:bookmarkStart w:id="7" w:name="_bookmark1"/>
      <w:bookmarkEnd w:id="7"/>
    </w:p>
    <w:p w:rsidR="0070542D" w:rsidRDefault="0070542D" w:rsidP="00795882">
      <w:pPr>
        <w:pStyle w:val="BodyText"/>
        <w:rPr>
          <w:sz w:val="20"/>
        </w:rPr>
      </w:pPr>
    </w:p>
    <w:p w:rsidR="0070542D" w:rsidRDefault="0070542D" w:rsidP="00795882">
      <w:pPr>
        <w:pStyle w:val="BodyText"/>
        <w:spacing w:before="100"/>
      </w:pPr>
    </w:p>
    <w:p w:rsidR="005823B7" w:rsidRDefault="005823B7" w:rsidP="00795882">
      <w:pPr>
        <w:pStyle w:val="Heading1"/>
        <w:ind w:left="0" w:right="467"/>
        <w:rPr>
          <w:spacing w:val="-2"/>
        </w:rPr>
      </w:pPr>
      <w:bookmarkStart w:id="8" w:name="_bookmark2"/>
      <w:bookmarkEnd w:id="8"/>
    </w:p>
    <w:p w:rsidR="0070542D" w:rsidRDefault="008D1727" w:rsidP="00795882">
      <w:pPr>
        <w:pStyle w:val="Heading1"/>
        <w:ind w:left="0" w:right="467"/>
      </w:pPr>
      <w:r>
        <w:rPr>
          <w:spacing w:val="-2"/>
        </w:rPr>
        <w:t>DEDICATION</w:t>
      </w:r>
      <w:r w:rsidR="001E3BE8">
        <w:rPr>
          <w:spacing w:val="-2"/>
        </w:rPr>
        <w:fldChar w:fldCharType="begin"/>
      </w:r>
      <w:r w:rsidR="001E3BE8">
        <w:instrText xml:space="preserve"> TC "</w:instrText>
      </w:r>
      <w:bookmarkStart w:id="9" w:name="_Toc151126841"/>
      <w:bookmarkStart w:id="10" w:name="_Toc151127768"/>
      <w:r w:rsidR="001E3BE8" w:rsidRPr="006321CE">
        <w:rPr>
          <w:spacing w:val="-2"/>
        </w:rPr>
        <w:instrText>DEDICATION</w:instrText>
      </w:r>
      <w:bookmarkEnd w:id="9"/>
      <w:bookmarkEnd w:id="10"/>
      <w:r w:rsidR="001E3BE8">
        <w:instrText xml:space="preserve">" \f C \l "1" </w:instrText>
      </w:r>
      <w:r w:rsidR="001E3BE8">
        <w:rPr>
          <w:spacing w:val="-2"/>
        </w:rPr>
        <w:fldChar w:fldCharType="end"/>
      </w:r>
    </w:p>
    <w:p w:rsidR="0070542D" w:rsidRDefault="0070542D" w:rsidP="00795882">
      <w:pPr>
        <w:pStyle w:val="BodyText"/>
        <w:spacing w:before="60"/>
        <w:rPr>
          <w:b/>
        </w:rPr>
      </w:pPr>
    </w:p>
    <w:p w:rsidR="0070542D" w:rsidRDefault="008D1727" w:rsidP="00795882">
      <w:pPr>
        <w:pStyle w:val="BodyText"/>
        <w:spacing w:before="1" w:line="480" w:lineRule="auto"/>
        <w:ind w:right="-1"/>
      </w:pPr>
      <w:r>
        <w:t>This</w:t>
      </w:r>
      <w:r>
        <w:rPr>
          <w:spacing w:val="33"/>
        </w:rPr>
        <w:t xml:space="preserve"> </w:t>
      </w:r>
      <w:r>
        <w:t>work</w:t>
      </w:r>
      <w:r>
        <w:rPr>
          <w:spacing w:val="32"/>
        </w:rPr>
        <w:t xml:space="preserve"> </w:t>
      </w:r>
      <w:r>
        <w:t>is</w:t>
      </w:r>
      <w:r>
        <w:rPr>
          <w:spacing w:val="33"/>
        </w:rPr>
        <w:t xml:space="preserve"> </w:t>
      </w:r>
      <w:r>
        <w:t>dedicated</w:t>
      </w:r>
      <w:r>
        <w:rPr>
          <w:spacing w:val="32"/>
        </w:rPr>
        <w:t xml:space="preserve"> </w:t>
      </w:r>
      <w:r>
        <w:t>to</w:t>
      </w:r>
      <w:r>
        <w:rPr>
          <w:spacing w:val="32"/>
        </w:rPr>
        <w:t xml:space="preserve"> </w:t>
      </w:r>
      <w:r>
        <w:t>my</w:t>
      </w:r>
      <w:r>
        <w:rPr>
          <w:spacing w:val="30"/>
        </w:rPr>
        <w:t xml:space="preserve"> </w:t>
      </w:r>
      <w:r w:rsidR="005823B7">
        <w:rPr>
          <w:spacing w:val="30"/>
        </w:rPr>
        <w:t xml:space="preserve">wife and my </w:t>
      </w:r>
      <w:r>
        <w:t>children.</w:t>
      </w:r>
      <w:r>
        <w:rPr>
          <w:spacing w:val="35"/>
        </w:rPr>
        <w:t xml:space="preserve"> </w:t>
      </w:r>
      <w:r>
        <w:t>May</w:t>
      </w:r>
      <w:r>
        <w:rPr>
          <w:spacing w:val="28"/>
        </w:rPr>
        <w:t xml:space="preserve"> </w:t>
      </w:r>
      <w:r>
        <w:t>this</w:t>
      </w:r>
      <w:r>
        <w:rPr>
          <w:spacing w:val="35"/>
        </w:rPr>
        <w:t xml:space="preserve"> </w:t>
      </w:r>
      <w:r>
        <w:t xml:space="preserve">work encourage them to value education and hard work in their </w:t>
      </w:r>
      <w:proofErr w:type="gramStart"/>
      <w:r>
        <w:t>life.</w:t>
      </w:r>
      <w:proofErr w:type="gramEnd"/>
    </w:p>
    <w:p w:rsidR="0070542D" w:rsidRDefault="0070542D" w:rsidP="00795882">
      <w:pPr>
        <w:spacing w:line="480" w:lineRule="auto"/>
        <w:sectPr w:rsidR="0070542D" w:rsidSect="00795882">
          <w:pgSz w:w="11907" w:h="16839" w:code="9"/>
          <w:pgMar w:top="2268" w:right="1418" w:bottom="1418" w:left="2268" w:header="729" w:footer="0" w:gutter="0"/>
          <w:pgNumType w:fmt="lowerRoman" w:start="2"/>
          <w:cols w:space="720"/>
          <w:docGrid w:linePitch="299"/>
        </w:sectPr>
      </w:pPr>
    </w:p>
    <w:p w:rsidR="0070542D" w:rsidRDefault="008D1727" w:rsidP="00795882">
      <w:pPr>
        <w:pStyle w:val="Heading1"/>
        <w:ind w:left="0" w:right="468"/>
      </w:pPr>
      <w:bookmarkStart w:id="11" w:name="_bookmark3"/>
      <w:bookmarkEnd w:id="11"/>
      <w:r>
        <w:rPr>
          <w:spacing w:val="-2"/>
        </w:rPr>
        <w:t>ACKNOWLEDGEMENT</w:t>
      </w:r>
      <w:r w:rsidR="00F9179C">
        <w:rPr>
          <w:spacing w:val="-2"/>
        </w:rPr>
        <w:t>S</w:t>
      </w:r>
      <w:r w:rsidR="001E3BE8">
        <w:rPr>
          <w:spacing w:val="-2"/>
        </w:rPr>
        <w:fldChar w:fldCharType="begin"/>
      </w:r>
      <w:r w:rsidR="001E3BE8">
        <w:instrText xml:space="preserve"> TC "</w:instrText>
      </w:r>
      <w:bookmarkStart w:id="12" w:name="_Toc151126842"/>
      <w:bookmarkStart w:id="13" w:name="_Toc151127769"/>
      <w:r w:rsidR="001E3BE8" w:rsidRPr="00FE3110">
        <w:rPr>
          <w:spacing w:val="-2"/>
        </w:rPr>
        <w:instrText>ACKNOWLEDGEMENT</w:instrText>
      </w:r>
      <w:bookmarkEnd w:id="12"/>
      <w:bookmarkEnd w:id="13"/>
      <w:r w:rsidR="001E3BE8">
        <w:instrText xml:space="preserve">" \f C \l "1" </w:instrText>
      </w:r>
      <w:r w:rsidR="001E3BE8">
        <w:rPr>
          <w:spacing w:val="-2"/>
        </w:rPr>
        <w:fldChar w:fldCharType="end"/>
      </w:r>
    </w:p>
    <w:p w:rsidR="0070542D" w:rsidRDefault="0070542D" w:rsidP="00795882">
      <w:pPr>
        <w:pStyle w:val="BodyText"/>
        <w:tabs>
          <w:tab w:val="left" w:pos="3210"/>
        </w:tabs>
        <w:spacing w:before="5"/>
        <w:rPr>
          <w:b/>
        </w:rPr>
      </w:pPr>
    </w:p>
    <w:p w:rsidR="0070542D" w:rsidRDefault="008D1727" w:rsidP="00795882">
      <w:pPr>
        <w:pStyle w:val="BodyText"/>
        <w:spacing w:line="480" w:lineRule="auto"/>
        <w:ind w:right="-1"/>
        <w:jc w:val="both"/>
      </w:pPr>
      <w:r>
        <w:t>I would like to thank God for His grace and compassion for enabling me to accomplish this thesis. Also, I</w:t>
      </w:r>
      <w:r>
        <w:rPr>
          <w:spacing w:val="-6"/>
        </w:rPr>
        <w:t xml:space="preserve"> </w:t>
      </w:r>
      <w:r>
        <w:t>express my</w:t>
      </w:r>
      <w:r>
        <w:rPr>
          <w:spacing w:val="-5"/>
        </w:rPr>
        <w:t xml:space="preserve"> </w:t>
      </w:r>
      <w:r>
        <w:t>sincere</w:t>
      </w:r>
      <w:r>
        <w:rPr>
          <w:spacing w:val="-2"/>
        </w:rPr>
        <w:t xml:space="preserve"> </w:t>
      </w:r>
      <w:r>
        <w:t>thanks</w:t>
      </w:r>
      <w:r>
        <w:rPr>
          <w:spacing w:val="-1"/>
        </w:rPr>
        <w:t xml:space="preserve"> </w:t>
      </w:r>
      <w:r>
        <w:t>to all people</w:t>
      </w:r>
      <w:r>
        <w:rPr>
          <w:spacing w:val="-1"/>
        </w:rPr>
        <w:t xml:space="preserve"> </w:t>
      </w:r>
      <w:r>
        <w:t>who</w:t>
      </w:r>
      <w:r>
        <w:rPr>
          <w:spacing w:val="-1"/>
        </w:rPr>
        <w:t xml:space="preserve"> </w:t>
      </w:r>
      <w:r>
        <w:t>contributed in facilitating the</w:t>
      </w:r>
      <w:r>
        <w:rPr>
          <w:spacing w:val="-3"/>
        </w:rPr>
        <w:t xml:space="preserve"> </w:t>
      </w:r>
      <w:r>
        <w:t>completion of</w:t>
      </w:r>
      <w:r>
        <w:rPr>
          <w:spacing w:val="-2"/>
        </w:rPr>
        <w:t xml:space="preserve"> </w:t>
      </w:r>
      <w:r>
        <w:t>this research.</w:t>
      </w:r>
      <w:r>
        <w:rPr>
          <w:spacing w:val="1"/>
        </w:rPr>
        <w:t xml:space="preserve"> </w:t>
      </w:r>
      <w:r>
        <w:t>Being</w:t>
      </w:r>
      <w:r>
        <w:rPr>
          <w:spacing w:val="-2"/>
        </w:rPr>
        <w:t xml:space="preserve"> </w:t>
      </w:r>
      <w:r>
        <w:t>more</w:t>
      </w:r>
      <w:r>
        <w:rPr>
          <w:spacing w:val="-2"/>
        </w:rPr>
        <w:t xml:space="preserve"> </w:t>
      </w:r>
      <w:r>
        <w:t>specific,</w:t>
      </w:r>
      <w:r>
        <w:rPr>
          <w:spacing w:val="1"/>
        </w:rPr>
        <w:t xml:space="preserve"> </w:t>
      </w:r>
      <w:r>
        <w:t>I</w:t>
      </w:r>
      <w:r>
        <w:rPr>
          <w:spacing w:val="-5"/>
        </w:rPr>
        <w:t xml:space="preserve"> </w:t>
      </w:r>
      <w:r>
        <w:t>would</w:t>
      </w:r>
      <w:r>
        <w:rPr>
          <w:spacing w:val="4"/>
        </w:rPr>
        <w:t xml:space="preserve"> </w:t>
      </w:r>
      <w:r>
        <w:t>like</w:t>
      </w:r>
      <w:r>
        <w:rPr>
          <w:spacing w:val="-2"/>
        </w:rPr>
        <w:t xml:space="preserve"> </w:t>
      </w:r>
      <w:r>
        <w:t>to thank</w:t>
      </w:r>
      <w:r>
        <w:rPr>
          <w:spacing w:val="-1"/>
        </w:rPr>
        <w:t xml:space="preserve"> </w:t>
      </w:r>
      <w:r>
        <w:t xml:space="preserve">the </w:t>
      </w:r>
      <w:r>
        <w:rPr>
          <w:spacing w:val="-2"/>
        </w:rPr>
        <w:t>following:</w:t>
      </w:r>
      <w:r w:rsidR="00795882">
        <w:rPr>
          <w:spacing w:val="-2"/>
        </w:rPr>
        <w:t xml:space="preserve"> </w:t>
      </w:r>
      <w:r>
        <w:t xml:space="preserve">First, I would like to thank Dr. </w:t>
      </w:r>
      <w:r w:rsidR="005823B7">
        <w:t>Asha Katamba for her</w:t>
      </w:r>
      <w:r>
        <w:t xml:space="preserve"> guidance and tireless effort in ensuring that the research succeeded in all aspects starting from title, proposal, forming objectives and hypotheses, data collection and report writing. The provided guidelines were abundantly useful.</w:t>
      </w:r>
      <w:r w:rsidR="00FC3CFD">
        <w:t xml:space="preserve"> </w:t>
      </w:r>
      <w:r>
        <w:t xml:space="preserve">I would like to extend my sincere thanks to Dr. </w:t>
      </w:r>
      <w:r w:rsidR="005823B7">
        <w:t xml:space="preserve">Michael Mwacha </w:t>
      </w:r>
      <w:r>
        <w:t>for his effort towards providing</w:t>
      </w:r>
      <w:r>
        <w:rPr>
          <w:spacing w:val="-11"/>
        </w:rPr>
        <w:t xml:space="preserve"> </w:t>
      </w:r>
      <w:r>
        <w:t>professional</w:t>
      </w:r>
      <w:r>
        <w:rPr>
          <w:spacing w:val="-9"/>
        </w:rPr>
        <w:t xml:space="preserve"> </w:t>
      </w:r>
      <w:r>
        <w:t>consultation</w:t>
      </w:r>
      <w:r>
        <w:rPr>
          <w:spacing w:val="-7"/>
        </w:rPr>
        <w:t xml:space="preserve"> </w:t>
      </w:r>
      <w:r>
        <w:t>and</w:t>
      </w:r>
      <w:r>
        <w:rPr>
          <w:spacing w:val="-9"/>
        </w:rPr>
        <w:t xml:space="preserve"> </w:t>
      </w:r>
      <w:r>
        <w:t>guidance</w:t>
      </w:r>
      <w:r>
        <w:rPr>
          <w:spacing w:val="-10"/>
        </w:rPr>
        <w:t xml:space="preserve"> </w:t>
      </w:r>
      <w:r>
        <w:t>on</w:t>
      </w:r>
      <w:r>
        <w:rPr>
          <w:spacing w:val="-9"/>
        </w:rPr>
        <w:t xml:space="preserve"> </w:t>
      </w:r>
      <w:r>
        <w:t>how</w:t>
      </w:r>
      <w:r>
        <w:rPr>
          <w:spacing w:val="-10"/>
        </w:rPr>
        <w:t xml:space="preserve"> </w:t>
      </w:r>
      <w:r>
        <w:t>to</w:t>
      </w:r>
      <w:r>
        <w:rPr>
          <w:spacing w:val="-9"/>
        </w:rPr>
        <w:t xml:space="preserve"> </w:t>
      </w:r>
      <w:r>
        <w:t>go</w:t>
      </w:r>
      <w:r>
        <w:rPr>
          <w:spacing w:val="-9"/>
        </w:rPr>
        <w:t xml:space="preserve"> </w:t>
      </w:r>
      <w:r>
        <w:t>through</w:t>
      </w:r>
      <w:r>
        <w:rPr>
          <w:spacing w:val="-9"/>
        </w:rPr>
        <w:t xml:space="preserve"> </w:t>
      </w:r>
      <w:r>
        <w:t>this</w:t>
      </w:r>
      <w:r>
        <w:rPr>
          <w:spacing w:val="-9"/>
        </w:rPr>
        <w:t xml:space="preserve"> </w:t>
      </w:r>
      <w:r>
        <w:t>research.</w:t>
      </w:r>
      <w:r>
        <w:rPr>
          <w:spacing w:val="-9"/>
        </w:rPr>
        <w:t xml:space="preserve"> </w:t>
      </w:r>
      <w:r>
        <w:t xml:space="preserve">The provided information enabled the completion of this </w:t>
      </w:r>
      <w:r w:rsidR="005823B7">
        <w:t>dissertation. In</w:t>
      </w:r>
      <w:r>
        <w:t xml:space="preserve"> addition, I would like to extend my extreme thanks and appreciations to </w:t>
      </w:r>
      <w:r w:rsidR="005823B7">
        <w:t>my friends and their</w:t>
      </w:r>
      <w:r>
        <w:rPr>
          <w:spacing w:val="-11"/>
        </w:rPr>
        <w:t xml:space="preserve"> </w:t>
      </w:r>
      <w:r w:rsidR="005823B7">
        <w:t>families</w:t>
      </w:r>
      <w:r>
        <w:rPr>
          <w:spacing w:val="-15"/>
        </w:rPr>
        <w:t xml:space="preserve"> </w:t>
      </w:r>
      <w:r>
        <w:t>for</w:t>
      </w:r>
      <w:r>
        <w:rPr>
          <w:spacing w:val="-14"/>
        </w:rPr>
        <w:t xml:space="preserve"> </w:t>
      </w:r>
      <w:r>
        <w:t>their</w:t>
      </w:r>
      <w:r>
        <w:rPr>
          <w:spacing w:val="-13"/>
        </w:rPr>
        <w:t xml:space="preserve"> </w:t>
      </w:r>
      <w:r>
        <w:t>support</w:t>
      </w:r>
      <w:r>
        <w:rPr>
          <w:spacing w:val="-10"/>
        </w:rPr>
        <w:t xml:space="preserve"> </w:t>
      </w:r>
      <w:r>
        <w:t>in</w:t>
      </w:r>
      <w:r>
        <w:rPr>
          <w:spacing w:val="-12"/>
        </w:rPr>
        <w:t xml:space="preserve"> </w:t>
      </w:r>
      <w:r>
        <w:t>paying</w:t>
      </w:r>
      <w:r>
        <w:rPr>
          <w:spacing w:val="-14"/>
        </w:rPr>
        <w:t xml:space="preserve"> </w:t>
      </w:r>
      <w:r>
        <w:t>part</w:t>
      </w:r>
      <w:r>
        <w:rPr>
          <w:spacing w:val="-12"/>
        </w:rPr>
        <w:t xml:space="preserve"> </w:t>
      </w:r>
      <w:r>
        <w:t>of</w:t>
      </w:r>
      <w:r>
        <w:rPr>
          <w:spacing w:val="-13"/>
        </w:rPr>
        <w:t xml:space="preserve"> </w:t>
      </w:r>
      <w:r>
        <w:t>my</w:t>
      </w:r>
      <w:r>
        <w:rPr>
          <w:spacing w:val="-15"/>
        </w:rPr>
        <w:t xml:space="preserve"> </w:t>
      </w:r>
      <w:r>
        <w:t>school</w:t>
      </w:r>
      <w:r>
        <w:rPr>
          <w:spacing w:val="-12"/>
        </w:rPr>
        <w:t xml:space="preserve"> </w:t>
      </w:r>
      <w:r>
        <w:t>fees.</w:t>
      </w:r>
      <w:r>
        <w:rPr>
          <w:spacing w:val="-12"/>
        </w:rPr>
        <w:t xml:space="preserve"> </w:t>
      </w:r>
      <w:r>
        <w:t>Their contribution was very important and helpful to me.</w:t>
      </w:r>
      <w:r w:rsidR="00FC3CFD">
        <w:t xml:space="preserve"> </w:t>
      </w:r>
      <w:r>
        <w:t>Finally, I would like to thank my wife and the general family members for their contributions which enabled me complete this study.</w:t>
      </w:r>
    </w:p>
    <w:p w:rsidR="0070542D" w:rsidRDefault="0070542D"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spacing w:line="480" w:lineRule="auto"/>
        <w:jc w:val="both"/>
      </w:pPr>
    </w:p>
    <w:p w:rsidR="00C81160" w:rsidRDefault="00C81160" w:rsidP="00795882">
      <w:pPr>
        <w:pStyle w:val="Heading1"/>
        <w:ind w:left="0"/>
      </w:pPr>
      <w:r>
        <w:rPr>
          <w:spacing w:val="-2"/>
        </w:rPr>
        <w:t>ABSTRACT</w:t>
      </w:r>
      <w:r>
        <w:rPr>
          <w:spacing w:val="-2"/>
        </w:rPr>
        <w:fldChar w:fldCharType="begin"/>
      </w:r>
      <w:r>
        <w:instrText xml:space="preserve"> TC "</w:instrText>
      </w:r>
      <w:bookmarkStart w:id="14" w:name="_Toc151035111"/>
      <w:bookmarkStart w:id="15" w:name="_Toc151126843"/>
      <w:bookmarkStart w:id="16" w:name="_Toc151127770"/>
      <w:r w:rsidRPr="00E37F1F">
        <w:rPr>
          <w:spacing w:val="-2"/>
        </w:rPr>
        <w:instrText>ABSTRACT</w:instrText>
      </w:r>
      <w:bookmarkEnd w:id="14"/>
      <w:bookmarkEnd w:id="15"/>
      <w:bookmarkEnd w:id="16"/>
      <w:r>
        <w:instrText xml:space="preserve">" \f C \l "1" </w:instrText>
      </w:r>
      <w:r>
        <w:rPr>
          <w:spacing w:val="-2"/>
        </w:rPr>
        <w:fldChar w:fldCharType="end"/>
      </w:r>
    </w:p>
    <w:p w:rsidR="00C81160" w:rsidRDefault="00C81160" w:rsidP="00795882">
      <w:pPr>
        <w:pStyle w:val="BodyText"/>
        <w:spacing w:before="5"/>
        <w:rPr>
          <w:b/>
        </w:rPr>
      </w:pPr>
    </w:p>
    <w:p w:rsidR="00C81160" w:rsidRDefault="00C81160" w:rsidP="00795882">
      <w:pPr>
        <w:pStyle w:val="BodyText"/>
        <w:spacing w:line="480" w:lineRule="auto"/>
        <w:ind w:right="-1"/>
        <w:jc w:val="both"/>
      </w:pPr>
      <w:r>
        <w:t>Cryptocurrency</w:t>
      </w:r>
      <w:r>
        <w:rPr>
          <w:spacing w:val="-1"/>
        </w:rPr>
        <w:t xml:space="preserve"> </w:t>
      </w:r>
      <w:r>
        <w:t>as a digital cashless system has been perceived to accomplish numerous roles including instant international money</w:t>
      </w:r>
      <w:r>
        <w:rPr>
          <w:spacing w:val="-1"/>
        </w:rPr>
        <w:t xml:space="preserve"> </w:t>
      </w:r>
      <w:r>
        <w:t>transfer, making transactions at low charges, online</w:t>
      </w:r>
      <w:r>
        <w:rPr>
          <w:spacing w:val="-8"/>
        </w:rPr>
        <w:t xml:space="preserve"> </w:t>
      </w:r>
      <w:r>
        <w:t>payments,</w:t>
      </w:r>
      <w:r>
        <w:rPr>
          <w:spacing w:val="-7"/>
        </w:rPr>
        <w:t xml:space="preserve"> </w:t>
      </w:r>
      <w:proofErr w:type="gramStart"/>
      <w:r>
        <w:t>alternative</w:t>
      </w:r>
      <w:proofErr w:type="gramEnd"/>
      <w:r>
        <w:rPr>
          <w:spacing w:val="-8"/>
        </w:rPr>
        <w:t xml:space="preserve"> </w:t>
      </w:r>
      <w:r>
        <w:t>source</w:t>
      </w:r>
      <w:r>
        <w:rPr>
          <w:spacing w:val="-8"/>
        </w:rPr>
        <w:t xml:space="preserve"> </w:t>
      </w:r>
      <w:r>
        <w:t>of</w:t>
      </w:r>
      <w:r>
        <w:rPr>
          <w:spacing w:val="-8"/>
        </w:rPr>
        <w:t xml:space="preserve"> </w:t>
      </w:r>
      <w:r>
        <w:t>currency,</w:t>
      </w:r>
      <w:r>
        <w:rPr>
          <w:spacing w:val="-7"/>
        </w:rPr>
        <w:t xml:space="preserve"> </w:t>
      </w:r>
      <w:r>
        <w:t>and</w:t>
      </w:r>
      <w:r>
        <w:rPr>
          <w:spacing w:val="-7"/>
        </w:rPr>
        <w:t xml:space="preserve"> </w:t>
      </w:r>
      <w:r>
        <w:t>as</w:t>
      </w:r>
      <w:r>
        <w:rPr>
          <w:spacing w:val="-7"/>
        </w:rPr>
        <w:t xml:space="preserve"> </w:t>
      </w:r>
      <w:r>
        <w:t>a</w:t>
      </w:r>
      <w:r>
        <w:rPr>
          <w:spacing w:val="-8"/>
        </w:rPr>
        <w:t xml:space="preserve"> </w:t>
      </w:r>
      <w:r>
        <w:t>speculative</w:t>
      </w:r>
      <w:r>
        <w:rPr>
          <w:spacing w:val="-7"/>
        </w:rPr>
        <w:t xml:space="preserve"> </w:t>
      </w:r>
      <w:r>
        <w:t>business.</w:t>
      </w:r>
      <w:r>
        <w:rPr>
          <w:spacing w:val="-6"/>
        </w:rPr>
        <w:t xml:space="preserve"> </w:t>
      </w:r>
      <w:r>
        <w:t>Moreover, the</w:t>
      </w:r>
      <w:r>
        <w:rPr>
          <w:spacing w:val="-1"/>
        </w:rPr>
        <w:t xml:space="preserve"> </w:t>
      </w:r>
      <w:r>
        <w:t xml:space="preserve">decentralized and anonymous </w:t>
      </w:r>
      <w:proofErr w:type="gramStart"/>
      <w:r>
        <w:t>feature</w:t>
      </w:r>
      <w:r>
        <w:rPr>
          <w:spacing w:val="-1"/>
        </w:rPr>
        <w:t xml:space="preserve"> </w:t>
      </w:r>
      <w:r>
        <w:t>enable</w:t>
      </w:r>
      <w:proofErr w:type="gramEnd"/>
      <w:r>
        <w:rPr>
          <w:spacing w:val="-1"/>
        </w:rPr>
        <w:t xml:space="preserve"> </w:t>
      </w:r>
      <w:r>
        <w:t>it to give freedom and confidentiality</w:t>
      </w:r>
      <w:r>
        <w:rPr>
          <w:spacing w:val="-5"/>
        </w:rPr>
        <w:t xml:space="preserve"> </w:t>
      </w:r>
      <w:r>
        <w:t>of its users. This study aimed to examine factors that impact the intention to adopt cryptocurrencies</w:t>
      </w:r>
      <w:r>
        <w:rPr>
          <w:spacing w:val="-3"/>
        </w:rPr>
        <w:t xml:space="preserve"> </w:t>
      </w:r>
      <w:r>
        <w:t>in</w:t>
      </w:r>
      <w:r>
        <w:rPr>
          <w:spacing w:val="-2"/>
        </w:rPr>
        <w:t xml:space="preserve"> </w:t>
      </w:r>
      <w:r>
        <w:t>Tanzania.</w:t>
      </w:r>
      <w:r>
        <w:rPr>
          <w:spacing w:val="-3"/>
        </w:rPr>
        <w:t xml:space="preserve"> </w:t>
      </w:r>
      <w:r>
        <w:t>The</w:t>
      </w:r>
      <w:r>
        <w:rPr>
          <w:spacing w:val="-4"/>
        </w:rPr>
        <w:t xml:space="preserve"> </w:t>
      </w:r>
      <w:r>
        <w:t>conceptual</w:t>
      </w:r>
      <w:r>
        <w:rPr>
          <w:spacing w:val="-2"/>
        </w:rPr>
        <w:t xml:space="preserve"> </w:t>
      </w:r>
      <w:r>
        <w:t>framework</w:t>
      </w:r>
      <w:r>
        <w:rPr>
          <w:spacing w:val="-3"/>
        </w:rPr>
        <w:t xml:space="preserve"> </w:t>
      </w:r>
      <w:r>
        <w:t>in</w:t>
      </w:r>
      <w:r>
        <w:rPr>
          <w:spacing w:val="-2"/>
        </w:rPr>
        <w:t xml:space="preserve"> </w:t>
      </w:r>
      <w:r>
        <w:t>which</w:t>
      </w:r>
      <w:r>
        <w:rPr>
          <w:spacing w:val="-2"/>
        </w:rPr>
        <w:t xml:space="preserve"> </w:t>
      </w:r>
      <w:r>
        <w:t>hypotheses</w:t>
      </w:r>
      <w:r>
        <w:rPr>
          <w:spacing w:val="-2"/>
        </w:rPr>
        <w:t xml:space="preserve"> </w:t>
      </w:r>
      <w:r>
        <w:t>have</w:t>
      </w:r>
      <w:r>
        <w:rPr>
          <w:spacing w:val="-3"/>
        </w:rPr>
        <w:t xml:space="preserve"> </w:t>
      </w:r>
      <w:r>
        <w:t xml:space="preserve">been proposed based on Technology Acceptance model (TAM). The study was based on quantitative design approach and data were collected via questionnaire from 368 Dar es Salaam citizens. Findings indicated that the perceived usefulness and the perceived ease of use showed positive association on the intention to use cryptocurrencies. On the contrary, the perceived challenges and risks were insignificant to both the perceived usefulness and the perceived ease of using cryptocurrencies. The study concludes that cryptocurrencies such as Bitcoin can be used in Tanzania to fulfill various roles. Furthermore, the study concludes that security gaps, risks and challenges are among the </w:t>
      </w:r>
      <w:proofErr w:type="gramStart"/>
      <w:r>
        <w:t>factors that hinders</w:t>
      </w:r>
      <w:proofErr w:type="gramEnd"/>
      <w:r>
        <w:t xml:space="preserve"> cryptocurrencies from being used as a legal tender in Tanzania. The study recommends to the government of Tanzania to consider establishing a syllabus on blockchain technology particularly cryptocurrencies in all levels of college and higher education.</w:t>
      </w:r>
      <w:r>
        <w:rPr>
          <w:spacing w:val="-4"/>
        </w:rPr>
        <w:t xml:space="preserve"> </w:t>
      </w:r>
      <w:r>
        <w:t>This</w:t>
      </w:r>
      <w:r>
        <w:rPr>
          <w:spacing w:val="-4"/>
        </w:rPr>
        <w:t xml:space="preserve"> </w:t>
      </w:r>
      <w:r>
        <w:t>will</w:t>
      </w:r>
      <w:r>
        <w:rPr>
          <w:spacing w:val="-4"/>
        </w:rPr>
        <w:t xml:space="preserve"> </w:t>
      </w:r>
      <w:r>
        <w:t>provide</w:t>
      </w:r>
      <w:r>
        <w:rPr>
          <w:spacing w:val="-4"/>
        </w:rPr>
        <w:t xml:space="preserve"> </w:t>
      </w:r>
      <w:r>
        <w:t>a</w:t>
      </w:r>
      <w:r>
        <w:rPr>
          <w:spacing w:val="-6"/>
        </w:rPr>
        <w:t xml:space="preserve"> </w:t>
      </w:r>
      <w:r>
        <w:t>wider</w:t>
      </w:r>
      <w:r>
        <w:rPr>
          <w:spacing w:val="-4"/>
        </w:rPr>
        <w:t xml:space="preserve"> </w:t>
      </w:r>
      <w:r>
        <w:t>understanding</w:t>
      </w:r>
      <w:r>
        <w:rPr>
          <w:spacing w:val="-7"/>
        </w:rPr>
        <w:t xml:space="preserve"> </w:t>
      </w:r>
      <w:r>
        <w:t>of</w:t>
      </w:r>
      <w:r>
        <w:rPr>
          <w:spacing w:val="-4"/>
        </w:rPr>
        <w:t xml:space="preserve"> </w:t>
      </w:r>
      <w:r>
        <w:t>this</w:t>
      </w:r>
      <w:r>
        <w:rPr>
          <w:spacing w:val="-4"/>
        </w:rPr>
        <w:t xml:space="preserve"> </w:t>
      </w:r>
      <w:r>
        <w:t>technology.</w:t>
      </w:r>
      <w:r>
        <w:rPr>
          <w:spacing w:val="-4"/>
        </w:rPr>
        <w:t xml:space="preserve"> </w:t>
      </w:r>
      <w:r>
        <w:t>Also,</w:t>
      </w:r>
      <w:r>
        <w:rPr>
          <w:spacing w:val="-4"/>
        </w:rPr>
        <w:t xml:space="preserve"> </w:t>
      </w:r>
      <w:r>
        <w:t>central</w:t>
      </w:r>
      <w:r>
        <w:rPr>
          <w:spacing w:val="-4"/>
        </w:rPr>
        <w:t xml:space="preserve"> </w:t>
      </w:r>
      <w:r>
        <w:t>bank should review the Tanzania monetary policy in order to accommodate new financial technologies including cryptocurrencies.</w:t>
      </w:r>
    </w:p>
    <w:p w:rsidR="00C81160" w:rsidRPr="00745647" w:rsidRDefault="00F9179C" w:rsidP="00795882">
      <w:pPr>
        <w:pStyle w:val="BodyText"/>
        <w:spacing w:line="480" w:lineRule="auto"/>
        <w:ind w:right="-1"/>
        <w:jc w:val="both"/>
      </w:pPr>
      <w:r w:rsidRPr="00B61E58">
        <w:rPr>
          <w:b/>
        </w:rPr>
        <w:t xml:space="preserve"> </w:t>
      </w:r>
      <w:r w:rsidR="00C81160" w:rsidRPr="00B61E58">
        <w:rPr>
          <w:b/>
        </w:rPr>
        <w:t>Keywords</w:t>
      </w:r>
      <w:r w:rsidR="00C81160">
        <w:t xml:space="preserve">:  </w:t>
      </w:r>
      <w:r w:rsidR="00C81160" w:rsidRPr="0043610F">
        <w:rPr>
          <w:i/>
        </w:rPr>
        <w:t>Cryptocurrency,</w:t>
      </w:r>
      <w:r w:rsidR="00C81160">
        <w:rPr>
          <w:i/>
        </w:rPr>
        <w:t xml:space="preserve"> </w:t>
      </w:r>
      <w:r w:rsidR="00C81160" w:rsidRPr="0043610F">
        <w:rPr>
          <w:i/>
        </w:rPr>
        <w:t>Adoption, Tanzania</w:t>
      </w:r>
    </w:p>
    <w:p w:rsidR="00C81160" w:rsidRDefault="00C81160" w:rsidP="00795882">
      <w:pPr>
        <w:spacing w:line="480" w:lineRule="auto"/>
        <w:jc w:val="both"/>
      </w:pPr>
    </w:p>
    <w:p w:rsidR="00C81160" w:rsidRDefault="00C81160" w:rsidP="00795882">
      <w:pPr>
        <w:spacing w:line="480" w:lineRule="auto"/>
        <w:jc w:val="both"/>
        <w:sectPr w:rsidR="00C81160" w:rsidSect="00795882">
          <w:pgSz w:w="11907" w:h="16839" w:code="9"/>
          <w:pgMar w:top="2268" w:right="1418" w:bottom="1418" w:left="2268" w:header="729" w:footer="0" w:gutter="0"/>
          <w:pgNumType w:fmt="lowerRoman" w:start="5"/>
          <w:cols w:space="720"/>
          <w:docGrid w:linePitch="299"/>
        </w:sectPr>
      </w:pPr>
    </w:p>
    <w:p w:rsidR="0070542D" w:rsidRPr="00C81160" w:rsidRDefault="008D1727" w:rsidP="00B61E58">
      <w:pPr>
        <w:pStyle w:val="Heading1"/>
        <w:spacing w:line="360" w:lineRule="auto"/>
        <w:ind w:left="0" w:right="469"/>
        <w:rPr>
          <w:spacing w:val="-2"/>
        </w:rPr>
      </w:pPr>
      <w:r w:rsidRPr="00C81160">
        <w:t>TABLE OF</w:t>
      </w:r>
      <w:r w:rsidRPr="00C81160">
        <w:rPr>
          <w:spacing w:val="-3"/>
        </w:rPr>
        <w:t xml:space="preserve"> </w:t>
      </w:r>
      <w:r w:rsidRPr="00C81160">
        <w:rPr>
          <w:spacing w:val="-2"/>
        </w:rPr>
        <w:t>CONTENTS</w:t>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fldChar w:fldCharType="begin"/>
      </w:r>
      <w:r>
        <w:instrText xml:space="preserve"> TOC \f \u </w:instrText>
      </w:r>
      <w:r>
        <w:fldChar w:fldCharType="separate"/>
      </w:r>
      <w:r w:rsidRPr="002B0AD9">
        <w:rPr>
          <w:b/>
          <w:noProof/>
          <w:spacing w:val="-2"/>
        </w:rPr>
        <w:t>CERTIFICATION</w:t>
      </w:r>
      <w:r w:rsidRPr="002B0AD9">
        <w:rPr>
          <w:b/>
          <w:noProof/>
        </w:rPr>
        <w:tab/>
      </w:r>
      <w:r w:rsidRPr="002B0AD9">
        <w:rPr>
          <w:b/>
          <w:noProof/>
        </w:rPr>
        <w:fldChar w:fldCharType="begin"/>
      </w:r>
      <w:r w:rsidRPr="002B0AD9">
        <w:rPr>
          <w:b/>
          <w:noProof/>
        </w:rPr>
        <w:instrText xml:space="preserve"> PAGEREF _Toc151127765 \h </w:instrText>
      </w:r>
      <w:r w:rsidRPr="002B0AD9">
        <w:rPr>
          <w:b/>
          <w:noProof/>
        </w:rPr>
      </w:r>
      <w:r w:rsidRPr="002B0AD9">
        <w:rPr>
          <w:b/>
          <w:noProof/>
        </w:rPr>
        <w:fldChar w:fldCharType="separate"/>
      </w:r>
      <w:r w:rsidR="009C67BE">
        <w:rPr>
          <w:b/>
          <w:noProof/>
        </w:rPr>
        <w:t>ii</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rPr>
        <w:t>COPYRIGHT</w:t>
      </w:r>
      <w:r w:rsidRPr="002B0AD9">
        <w:rPr>
          <w:b/>
          <w:noProof/>
        </w:rPr>
        <w:tab/>
      </w:r>
      <w:r w:rsidRPr="002B0AD9">
        <w:rPr>
          <w:b/>
          <w:noProof/>
        </w:rPr>
        <w:fldChar w:fldCharType="begin"/>
      </w:r>
      <w:r w:rsidRPr="002B0AD9">
        <w:rPr>
          <w:b/>
          <w:noProof/>
        </w:rPr>
        <w:instrText xml:space="preserve"> PAGEREF _Toc151127766 \h </w:instrText>
      </w:r>
      <w:r w:rsidRPr="002B0AD9">
        <w:rPr>
          <w:b/>
          <w:noProof/>
        </w:rPr>
      </w:r>
      <w:r w:rsidRPr="002B0AD9">
        <w:rPr>
          <w:b/>
          <w:noProof/>
        </w:rPr>
        <w:fldChar w:fldCharType="separate"/>
      </w:r>
      <w:r w:rsidR="009C67BE">
        <w:rPr>
          <w:b/>
          <w:noProof/>
        </w:rPr>
        <w:t>ii</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rPr>
        <w:t>DECLARATION</w:t>
      </w:r>
      <w:r w:rsidRPr="002B0AD9">
        <w:rPr>
          <w:b/>
          <w:noProof/>
        </w:rPr>
        <w:tab/>
      </w:r>
      <w:r w:rsidRPr="002B0AD9">
        <w:rPr>
          <w:b/>
          <w:noProof/>
        </w:rPr>
        <w:fldChar w:fldCharType="begin"/>
      </w:r>
      <w:r w:rsidRPr="002B0AD9">
        <w:rPr>
          <w:b/>
          <w:noProof/>
        </w:rPr>
        <w:instrText xml:space="preserve"> PAGEREF _Toc151127767 \h </w:instrText>
      </w:r>
      <w:r w:rsidRPr="002B0AD9">
        <w:rPr>
          <w:b/>
          <w:noProof/>
        </w:rPr>
      </w:r>
      <w:r w:rsidRPr="002B0AD9">
        <w:rPr>
          <w:b/>
          <w:noProof/>
        </w:rPr>
        <w:fldChar w:fldCharType="separate"/>
      </w:r>
      <w:r w:rsidR="009C67BE">
        <w:rPr>
          <w:b/>
          <w:noProof/>
        </w:rPr>
        <w:t>iii</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spacing w:val="-2"/>
        </w:rPr>
        <w:t>DEDICATION</w:t>
      </w:r>
      <w:r w:rsidRPr="002B0AD9">
        <w:rPr>
          <w:b/>
          <w:noProof/>
        </w:rPr>
        <w:tab/>
      </w:r>
      <w:r w:rsidRPr="002B0AD9">
        <w:rPr>
          <w:b/>
          <w:noProof/>
        </w:rPr>
        <w:fldChar w:fldCharType="begin"/>
      </w:r>
      <w:r w:rsidRPr="002B0AD9">
        <w:rPr>
          <w:b/>
          <w:noProof/>
        </w:rPr>
        <w:instrText xml:space="preserve"> PAGEREF _Toc151127768 \h </w:instrText>
      </w:r>
      <w:r w:rsidRPr="002B0AD9">
        <w:rPr>
          <w:b/>
          <w:noProof/>
        </w:rPr>
      </w:r>
      <w:r w:rsidRPr="002B0AD9">
        <w:rPr>
          <w:b/>
          <w:noProof/>
        </w:rPr>
        <w:fldChar w:fldCharType="separate"/>
      </w:r>
      <w:r w:rsidR="009C67BE">
        <w:rPr>
          <w:b/>
          <w:noProof/>
        </w:rPr>
        <w:t>iv</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spacing w:val="-2"/>
        </w:rPr>
        <w:t>ACKNOWLEDGEMENT</w:t>
      </w:r>
      <w:r w:rsidR="00F9179C">
        <w:rPr>
          <w:b/>
          <w:noProof/>
          <w:spacing w:val="-2"/>
        </w:rPr>
        <w:t>S</w:t>
      </w:r>
      <w:r w:rsidRPr="002B0AD9">
        <w:rPr>
          <w:b/>
          <w:noProof/>
        </w:rPr>
        <w:tab/>
      </w:r>
      <w:r w:rsidRPr="002B0AD9">
        <w:rPr>
          <w:b/>
          <w:noProof/>
        </w:rPr>
        <w:fldChar w:fldCharType="begin"/>
      </w:r>
      <w:r w:rsidRPr="002B0AD9">
        <w:rPr>
          <w:b/>
          <w:noProof/>
        </w:rPr>
        <w:instrText xml:space="preserve"> PAGEREF _Toc151127769 \h </w:instrText>
      </w:r>
      <w:r w:rsidRPr="002B0AD9">
        <w:rPr>
          <w:b/>
          <w:noProof/>
        </w:rPr>
      </w:r>
      <w:r w:rsidRPr="002B0AD9">
        <w:rPr>
          <w:b/>
          <w:noProof/>
        </w:rPr>
        <w:fldChar w:fldCharType="separate"/>
      </w:r>
      <w:r w:rsidR="009C67BE">
        <w:rPr>
          <w:b/>
          <w:noProof/>
        </w:rPr>
        <w:t>v</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spacing w:val="-2"/>
        </w:rPr>
        <w:t>ABSTRACT</w:t>
      </w:r>
      <w:r w:rsidRPr="002B0AD9">
        <w:rPr>
          <w:b/>
          <w:noProof/>
        </w:rPr>
        <w:tab/>
      </w:r>
      <w:r w:rsidRPr="002B0AD9">
        <w:rPr>
          <w:b/>
          <w:noProof/>
        </w:rPr>
        <w:fldChar w:fldCharType="begin"/>
      </w:r>
      <w:r w:rsidRPr="002B0AD9">
        <w:rPr>
          <w:b/>
          <w:noProof/>
        </w:rPr>
        <w:instrText xml:space="preserve"> PAGEREF _Toc151127770 \h </w:instrText>
      </w:r>
      <w:r w:rsidRPr="002B0AD9">
        <w:rPr>
          <w:b/>
          <w:noProof/>
        </w:rPr>
      </w:r>
      <w:r w:rsidRPr="002B0AD9">
        <w:rPr>
          <w:b/>
          <w:noProof/>
        </w:rPr>
        <w:fldChar w:fldCharType="separate"/>
      </w:r>
      <w:r w:rsidR="009C67BE">
        <w:rPr>
          <w:b/>
          <w:noProof/>
        </w:rPr>
        <w:t>vi</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rPr>
        <w:t>LIST OF</w:t>
      </w:r>
      <w:r w:rsidRPr="002B0AD9">
        <w:rPr>
          <w:b/>
          <w:noProof/>
          <w:spacing w:val="-3"/>
        </w:rPr>
        <w:t xml:space="preserve"> </w:t>
      </w:r>
      <w:r w:rsidRPr="002B0AD9">
        <w:rPr>
          <w:b/>
          <w:noProof/>
          <w:spacing w:val="-2"/>
        </w:rPr>
        <w:t>TABLES</w:t>
      </w:r>
      <w:r w:rsidRPr="002B0AD9">
        <w:rPr>
          <w:b/>
          <w:noProof/>
        </w:rPr>
        <w:tab/>
      </w:r>
      <w:r w:rsidRPr="002B0AD9">
        <w:rPr>
          <w:b/>
          <w:noProof/>
        </w:rPr>
        <w:fldChar w:fldCharType="begin"/>
      </w:r>
      <w:r w:rsidRPr="002B0AD9">
        <w:rPr>
          <w:b/>
          <w:noProof/>
        </w:rPr>
        <w:instrText xml:space="preserve"> PAGEREF _Toc151127771 \h </w:instrText>
      </w:r>
      <w:r w:rsidRPr="002B0AD9">
        <w:rPr>
          <w:b/>
          <w:noProof/>
        </w:rPr>
      </w:r>
      <w:r w:rsidRPr="002B0AD9">
        <w:rPr>
          <w:b/>
          <w:noProof/>
        </w:rPr>
        <w:fldChar w:fldCharType="separate"/>
      </w:r>
      <w:r w:rsidR="009C67BE">
        <w:rPr>
          <w:b/>
          <w:noProof/>
        </w:rPr>
        <w:t>x</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rPr>
        <w:t>LIST OF</w:t>
      </w:r>
      <w:r w:rsidRPr="002B0AD9">
        <w:rPr>
          <w:b/>
          <w:noProof/>
          <w:spacing w:val="-2"/>
        </w:rPr>
        <w:t xml:space="preserve"> FIGURES</w:t>
      </w:r>
      <w:r w:rsidRPr="002B0AD9">
        <w:rPr>
          <w:b/>
          <w:noProof/>
        </w:rPr>
        <w:tab/>
      </w:r>
      <w:r w:rsidRPr="002B0AD9">
        <w:rPr>
          <w:b/>
          <w:noProof/>
        </w:rPr>
        <w:fldChar w:fldCharType="begin"/>
      </w:r>
      <w:r w:rsidRPr="002B0AD9">
        <w:rPr>
          <w:b/>
          <w:noProof/>
        </w:rPr>
        <w:instrText xml:space="preserve"> PAGEREF _Toc151127772 \h </w:instrText>
      </w:r>
      <w:r w:rsidRPr="002B0AD9">
        <w:rPr>
          <w:b/>
          <w:noProof/>
        </w:rPr>
      </w:r>
      <w:r w:rsidRPr="002B0AD9">
        <w:rPr>
          <w:b/>
          <w:noProof/>
        </w:rPr>
        <w:fldChar w:fldCharType="separate"/>
      </w:r>
      <w:r w:rsidR="009C67BE">
        <w:rPr>
          <w:b/>
          <w:noProof/>
        </w:rPr>
        <w:t>xi</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rPr>
        <w:t>LIST OF</w:t>
      </w:r>
      <w:r w:rsidRPr="002B0AD9">
        <w:rPr>
          <w:b/>
          <w:noProof/>
          <w:spacing w:val="-3"/>
        </w:rPr>
        <w:t xml:space="preserve"> </w:t>
      </w:r>
      <w:r w:rsidRPr="002B0AD9">
        <w:rPr>
          <w:b/>
          <w:noProof/>
          <w:spacing w:val="-2"/>
        </w:rPr>
        <w:t>ABBREVIATIONS</w:t>
      </w:r>
      <w:r w:rsidRPr="002B0AD9">
        <w:rPr>
          <w:b/>
          <w:noProof/>
        </w:rPr>
        <w:tab/>
      </w:r>
      <w:r w:rsidRPr="002B0AD9">
        <w:rPr>
          <w:b/>
          <w:noProof/>
        </w:rPr>
        <w:fldChar w:fldCharType="begin"/>
      </w:r>
      <w:r w:rsidRPr="002B0AD9">
        <w:rPr>
          <w:b/>
          <w:noProof/>
        </w:rPr>
        <w:instrText xml:space="preserve"> PAGEREF _Toc151127773 \h </w:instrText>
      </w:r>
      <w:r w:rsidRPr="002B0AD9">
        <w:rPr>
          <w:b/>
          <w:noProof/>
        </w:rPr>
      </w:r>
      <w:r w:rsidRPr="002B0AD9">
        <w:rPr>
          <w:b/>
          <w:noProof/>
        </w:rPr>
        <w:fldChar w:fldCharType="separate"/>
      </w:r>
      <w:r w:rsidR="009C67BE">
        <w:rPr>
          <w:b/>
          <w:noProof/>
        </w:rPr>
        <w:t>xii</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rPr>
        <w:t>CHAPTER ONE</w:t>
      </w:r>
      <w:r w:rsidRPr="002B0AD9">
        <w:rPr>
          <w:b/>
          <w:noProof/>
        </w:rPr>
        <w:tab/>
      </w:r>
      <w:r w:rsidRPr="002B0AD9">
        <w:rPr>
          <w:b/>
          <w:noProof/>
        </w:rPr>
        <w:fldChar w:fldCharType="begin"/>
      </w:r>
      <w:r w:rsidRPr="002B0AD9">
        <w:rPr>
          <w:b/>
          <w:noProof/>
        </w:rPr>
        <w:instrText xml:space="preserve"> PAGEREF _Toc151127774 \h </w:instrText>
      </w:r>
      <w:r w:rsidRPr="002B0AD9">
        <w:rPr>
          <w:b/>
          <w:noProof/>
        </w:rPr>
      </w:r>
      <w:r w:rsidRPr="002B0AD9">
        <w:rPr>
          <w:b/>
          <w:noProof/>
        </w:rPr>
        <w:fldChar w:fldCharType="separate"/>
      </w:r>
      <w:r w:rsidR="009C67BE">
        <w:rPr>
          <w:b/>
          <w:noProof/>
        </w:rPr>
        <w:t>1</w:t>
      </w:r>
      <w:r w:rsidRPr="002B0AD9">
        <w:rPr>
          <w:b/>
          <w:noProof/>
        </w:rPr>
        <w:fldChar w:fldCharType="end"/>
      </w:r>
    </w:p>
    <w:p w:rsidR="002B0AD9" w:rsidRPr="002B0AD9" w:rsidRDefault="002B0AD9" w:rsidP="00795882">
      <w:pPr>
        <w:pStyle w:val="TOC1"/>
        <w:tabs>
          <w:tab w:val="right" w:leader="dot" w:pos="8211"/>
        </w:tabs>
        <w:ind w:left="0"/>
        <w:rPr>
          <w:rFonts w:asciiTheme="minorHAnsi" w:eastAsiaTheme="minorEastAsia" w:hAnsiTheme="minorHAnsi" w:cstheme="minorBidi"/>
          <w:b/>
          <w:noProof/>
          <w:sz w:val="22"/>
          <w:szCs w:val="22"/>
        </w:rPr>
      </w:pPr>
      <w:r w:rsidRPr="002B0AD9">
        <w:rPr>
          <w:b/>
          <w:noProof/>
          <w:spacing w:val="-2"/>
        </w:rPr>
        <w:t>INTRODUCTION</w:t>
      </w:r>
      <w:r w:rsidRPr="002B0AD9">
        <w:rPr>
          <w:b/>
          <w:noProof/>
        </w:rPr>
        <w:tab/>
      </w:r>
      <w:r w:rsidRPr="002B0AD9">
        <w:rPr>
          <w:b/>
          <w:noProof/>
        </w:rPr>
        <w:fldChar w:fldCharType="begin"/>
      </w:r>
      <w:r w:rsidRPr="002B0AD9">
        <w:rPr>
          <w:b/>
          <w:noProof/>
        </w:rPr>
        <w:instrText xml:space="preserve"> PAGEREF _Toc151127775 \h </w:instrText>
      </w:r>
      <w:r w:rsidRPr="002B0AD9">
        <w:rPr>
          <w:b/>
          <w:noProof/>
        </w:rPr>
      </w:r>
      <w:r w:rsidRPr="002B0AD9">
        <w:rPr>
          <w:b/>
          <w:noProof/>
        </w:rPr>
        <w:fldChar w:fldCharType="separate"/>
      </w:r>
      <w:r w:rsidR="009C67BE">
        <w:rPr>
          <w:b/>
          <w:noProof/>
        </w:rPr>
        <w:t>1</w:t>
      </w:r>
      <w:r w:rsidRPr="002B0AD9">
        <w:rPr>
          <w:b/>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1.1 </w:t>
      </w:r>
      <w:r w:rsidR="00143169">
        <w:rPr>
          <w:noProof/>
        </w:rPr>
        <w:tab/>
      </w:r>
      <w:r>
        <w:rPr>
          <w:noProof/>
        </w:rPr>
        <w:t>Overview</w:t>
      </w:r>
      <w:r>
        <w:rPr>
          <w:noProof/>
        </w:rPr>
        <w:tab/>
      </w:r>
      <w:r>
        <w:rPr>
          <w:noProof/>
        </w:rPr>
        <w:fldChar w:fldCharType="begin"/>
      </w:r>
      <w:r>
        <w:rPr>
          <w:noProof/>
        </w:rPr>
        <w:instrText xml:space="preserve"> PAGEREF _Toc151127776 \h </w:instrText>
      </w:r>
      <w:r>
        <w:rPr>
          <w:noProof/>
        </w:rPr>
      </w:r>
      <w:r>
        <w:rPr>
          <w:noProof/>
        </w:rPr>
        <w:fldChar w:fldCharType="separate"/>
      </w:r>
      <w:r w:rsidR="009C67BE">
        <w:rPr>
          <w:noProof/>
        </w:rPr>
        <w:t>1</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1.2 </w:t>
      </w:r>
      <w:r w:rsidR="00143169">
        <w:rPr>
          <w:noProof/>
        </w:rPr>
        <w:tab/>
      </w:r>
      <w:r>
        <w:rPr>
          <w:noProof/>
        </w:rPr>
        <w:t xml:space="preserve">Background </w:t>
      </w:r>
      <w:r w:rsidRPr="009E0C46">
        <w:rPr>
          <w:noProof/>
          <w:spacing w:val="-2"/>
        </w:rPr>
        <w:t>to the Study</w:t>
      </w:r>
      <w:r>
        <w:rPr>
          <w:noProof/>
        </w:rPr>
        <w:tab/>
      </w:r>
      <w:r>
        <w:rPr>
          <w:noProof/>
        </w:rPr>
        <w:fldChar w:fldCharType="begin"/>
      </w:r>
      <w:r>
        <w:rPr>
          <w:noProof/>
        </w:rPr>
        <w:instrText xml:space="preserve"> PAGEREF _Toc151127778 \h </w:instrText>
      </w:r>
      <w:r>
        <w:rPr>
          <w:noProof/>
        </w:rPr>
      </w:r>
      <w:r>
        <w:rPr>
          <w:noProof/>
        </w:rPr>
        <w:fldChar w:fldCharType="separate"/>
      </w:r>
      <w:r w:rsidR="009C67BE">
        <w:rPr>
          <w:noProof/>
        </w:rPr>
        <w:t>1</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1.3 </w:t>
      </w:r>
      <w:r w:rsidR="00143169">
        <w:rPr>
          <w:noProof/>
        </w:rPr>
        <w:tab/>
      </w:r>
      <w:r w:rsidRPr="002B0AD9">
        <w:rPr>
          <w:noProof/>
        </w:rPr>
        <w:t>Statement</w:t>
      </w:r>
      <w:r w:rsidRPr="002B0AD9">
        <w:rPr>
          <w:noProof/>
          <w:spacing w:val="-2"/>
        </w:rPr>
        <w:t xml:space="preserve"> </w:t>
      </w:r>
      <w:r w:rsidRPr="002B0AD9">
        <w:rPr>
          <w:noProof/>
        </w:rPr>
        <w:t>of</w:t>
      </w:r>
      <w:r w:rsidRPr="002B0AD9">
        <w:rPr>
          <w:noProof/>
          <w:spacing w:val="-2"/>
        </w:rPr>
        <w:t xml:space="preserve"> </w:t>
      </w:r>
      <w:r w:rsidRPr="002B0AD9">
        <w:rPr>
          <w:noProof/>
        </w:rPr>
        <w:t>the</w:t>
      </w:r>
      <w:r w:rsidRPr="002B0AD9">
        <w:rPr>
          <w:noProof/>
          <w:spacing w:val="-1"/>
        </w:rPr>
        <w:t xml:space="preserve"> Research </w:t>
      </w:r>
      <w:r w:rsidRPr="002B0AD9">
        <w:rPr>
          <w:noProof/>
          <w:spacing w:val="-2"/>
        </w:rPr>
        <w:t>Problem</w:t>
      </w:r>
      <w:r w:rsidRPr="002B0AD9">
        <w:rPr>
          <w:noProof/>
        </w:rPr>
        <w:tab/>
      </w:r>
      <w:r w:rsidRPr="002B0AD9">
        <w:rPr>
          <w:noProof/>
        </w:rPr>
        <w:fldChar w:fldCharType="begin"/>
      </w:r>
      <w:r w:rsidRPr="002B0AD9">
        <w:rPr>
          <w:noProof/>
        </w:rPr>
        <w:instrText xml:space="preserve"> PAGEREF _Toc151127779 \h </w:instrText>
      </w:r>
      <w:r w:rsidRPr="002B0AD9">
        <w:rPr>
          <w:noProof/>
        </w:rPr>
      </w:r>
      <w:r w:rsidRPr="002B0AD9">
        <w:rPr>
          <w:noProof/>
        </w:rPr>
        <w:fldChar w:fldCharType="separate"/>
      </w:r>
      <w:r w:rsidR="009C67BE">
        <w:rPr>
          <w:noProof/>
        </w:rPr>
        <w:t>2</w:t>
      </w:r>
      <w:r w:rsidRPr="002B0AD9">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1.4 </w:t>
      </w:r>
      <w:r w:rsidR="00143169">
        <w:rPr>
          <w:noProof/>
        </w:rPr>
        <w:tab/>
      </w:r>
      <w:r>
        <w:rPr>
          <w:noProof/>
        </w:rPr>
        <w:t>Research</w:t>
      </w:r>
      <w:r w:rsidRPr="009E0C46">
        <w:rPr>
          <w:noProof/>
          <w:spacing w:val="-3"/>
        </w:rPr>
        <w:t xml:space="preserve"> </w:t>
      </w:r>
      <w:r w:rsidRPr="009E0C46">
        <w:rPr>
          <w:noProof/>
          <w:spacing w:val="-2"/>
        </w:rPr>
        <w:t>Objectives</w:t>
      </w:r>
      <w:r>
        <w:rPr>
          <w:noProof/>
        </w:rPr>
        <w:tab/>
      </w:r>
      <w:r>
        <w:rPr>
          <w:noProof/>
        </w:rPr>
        <w:fldChar w:fldCharType="begin"/>
      </w:r>
      <w:r>
        <w:rPr>
          <w:noProof/>
        </w:rPr>
        <w:instrText xml:space="preserve"> PAGEREF _Toc151127780 \h </w:instrText>
      </w:r>
      <w:r>
        <w:rPr>
          <w:noProof/>
        </w:rPr>
      </w:r>
      <w:r>
        <w:rPr>
          <w:noProof/>
        </w:rPr>
        <w:fldChar w:fldCharType="separate"/>
      </w:r>
      <w:r w:rsidR="009C67BE">
        <w:rPr>
          <w:noProof/>
        </w:rPr>
        <w:t>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1.3.1 </w:t>
      </w:r>
      <w:r w:rsidR="00143169">
        <w:rPr>
          <w:noProof/>
        </w:rPr>
        <w:tab/>
      </w:r>
      <w:r>
        <w:rPr>
          <w:noProof/>
        </w:rPr>
        <w:t xml:space="preserve">Main </w:t>
      </w:r>
      <w:r w:rsidRPr="009E0C46">
        <w:rPr>
          <w:noProof/>
          <w:spacing w:val="-2"/>
        </w:rPr>
        <w:t>Objective</w:t>
      </w:r>
      <w:r>
        <w:rPr>
          <w:noProof/>
        </w:rPr>
        <w:tab/>
      </w:r>
      <w:r>
        <w:rPr>
          <w:noProof/>
        </w:rPr>
        <w:fldChar w:fldCharType="begin"/>
      </w:r>
      <w:r>
        <w:rPr>
          <w:noProof/>
        </w:rPr>
        <w:instrText xml:space="preserve"> PAGEREF _Toc151127781 \h </w:instrText>
      </w:r>
      <w:r>
        <w:rPr>
          <w:noProof/>
        </w:rPr>
      </w:r>
      <w:r>
        <w:rPr>
          <w:noProof/>
        </w:rPr>
        <w:fldChar w:fldCharType="separate"/>
      </w:r>
      <w:r w:rsidR="009C67BE">
        <w:rPr>
          <w:noProof/>
        </w:rPr>
        <w:t>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1.3.1.1 </w:t>
      </w:r>
      <w:r w:rsidR="00143169">
        <w:rPr>
          <w:noProof/>
        </w:rPr>
        <w:tab/>
      </w:r>
      <w:r>
        <w:rPr>
          <w:noProof/>
        </w:rPr>
        <w:t>Specific</w:t>
      </w:r>
      <w:r w:rsidRPr="009E0C46">
        <w:rPr>
          <w:noProof/>
          <w:spacing w:val="-1"/>
        </w:rPr>
        <w:t xml:space="preserve"> </w:t>
      </w:r>
      <w:r w:rsidRPr="009E0C46">
        <w:rPr>
          <w:noProof/>
          <w:spacing w:val="-2"/>
        </w:rPr>
        <w:t>Objectives</w:t>
      </w:r>
      <w:r>
        <w:rPr>
          <w:noProof/>
        </w:rPr>
        <w:tab/>
      </w:r>
      <w:r>
        <w:rPr>
          <w:noProof/>
        </w:rPr>
        <w:fldChar w:fldCharType="begin"/>
      </w:r>
      <w:r>
        <w:rPr>
          <w:noProof/>
        </w:rPr>
        <w:instrText xml:space="preserve"> PAGEREF _Toc151127782 \h </w:instrText>
      </w:r>
      <w:r>
        <w:rPr>
          <w:noProof/>
        </w:rPr>
      </w:r>
      <w:r>
        <w:rPr>
          <w:noProof/>
        </w:rPr>
        <w:fldChar w:fldCharType="separate"/>
      </w:r>
      <w:r w:rsidR="009C67BE">
        <w:rPr>
          <w:noProof/>
        </w:rPr>
        <w:t>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1.3.2 </w:t>
      </w:r>
      <w:r w:rsidR="00143169">
        <w:rPr>
          <w:noProof/>
        </w:rPr>
        <w:tab/>
      </w:r>
      <w:r>
        <w:rPr>
          <w:noProof/>
        </w:rPr>
        <w:t>Research</w:t>
      </w:r>
      <w:r w:rsidRPr="009E0C46">
        <w:rPr>
          <w:noProof/>
          <w:spacing w:val="-2"/>
        </w:rPr>
        <w:t xml:space="preserve"> Questions</w:t>
      </w:r>
      <w:r>
        <w:rPr>
          <w:noProof/>
        </w:rPr>
        <w:tab/>
      </w:r>
      <w:r>
        <w:rPr>
          <w:noProof/>
        </w:rPr>
        <w:fldChar w:fldCharType="begin"/>
      </w:r>
      <w:r>
        <w:rPr>
          <w:noProof/>
        </w:rPr>
        <w:instrText xml:space="preserve"> PAGEREF _Toc151127783 \h </w:instrText>
      </w:r>
      <w:r>
        <w:rPr>
          <w:noProof/>
        </w:rPr>
      </w:r>
      <w:r>
        <w:rPr>
          <w:noProof/>
        </w:rPr>
        <w:fldChar w:fldCharType="separate"/>
      </w:r>
      <w:r w:rsidR="009C67BE">
        <w:rPr>
          <w:noProof/>
        </w:rPr>
        <w:t>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1.4 S</w:t>
      </w:r>
      <w:r w:rsidR="00143169">
        <w:rPr>
          <w:noProof/>
        </w:rPr>
        <w:tab/>
      </w:r>
      <w:r>
        <w:rPr>
          <w:noProof/>
        </w:rPr>
        <w:t>ignificance</w:t>
      </w:r>
      <w:r w:rsidRPr="009E0C46">
        <w:rPr>
          <w:noProof/>
          <w:spacing w:val="-4"/>
        </w:rPr>
        <w:t xml:space="preserve"> </w:t>
      </w:r>
      <w:r>
        <w:rPr>
          <w:noProof/>
        </w:rPr>
        <w:t>of</w:t>
      </w:r>
      <w:r w:rsidRPr="009E0C46">
        <w:rPr>
          <w:noProof/>
          <w:spacing w:val="1"/>
        </w:rPr>
        <w:t xml:space="preserve"> </w:t>
      </w:r>
      <w:r>
        <w:rPr>
          <w:noProof/>
        </w:rPr>
        <w:t xml:space="preserve">the </w:t>
      </w:r>
      <w:r w:rsidRPr="009E0C46">
        <w:rPr>
          <w:noProof/>
          <w:spacing w:val="-4"/>
        </w:rPr>
        <w:t>Study</w:t>
      </w:r>
      <w:r>
        <w:rPr>
          <w:noProof/>
        </w:rPr>
        <w:tab/>
      </w:r>
      <w:r>
        <w:rPr>
          <w:noProof/>
        </w:rPr>
        <w:fldChar w:fldCharType="begin"/>
      </w:r>
      <w:r>
        <w:rPr>
          <w:noProof/>
        </w:rPr>
        <w:instrText xml:space="preserve"> PAGEREF _Toc151127784 \h </w:instrText>
      </w:r>
      <w:r>
        <w:rPr>
          <w:noProof/>
        </w:rPr>
      </w:r>
      <w:r>
        <w:rPr>
          <w:noProof/>
        </w:rPr>
        <w:fldChar w:fldCharType="separate"/>
      </w:r>
      <w:r w:rsidR="009C67BE">
        <w:rPr>
          <w:noProof/>
        </w:rPr>
        <w:t>3</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CHAPTER</w:t>
      </w:r>
      <w:r w:rsidRPr="002B0AD9">
        <w:rPr>
          <w:b/>
          <w:noProof/>
          <w:spacing w:val="-4"/>
        </w:rPr>
        <w:t xml:space="preserve"> </w:t>
      </w:r>
      <w:r w:rsidRPr="002B0AD9">
        <w:rPr>
          <w:b/>
          <w:noProof/>
          <w:spacing w:val="-5"/>
        </w:rPr>
        <w:t>TWO</w:t>
      </w:r>
      <w:r w:rsidRPr="002B0AD9">
        <w:rPr>
          <w:b/>
          <w:noProof/>
        </w:rPr>
        <w:tab/>
      </w:r>
      <w:r w:rsidRPr="002B0AD9">
        <w:rPr>
          <w:b/>
          <w:noProof/>
        </w:rPr>
        <w:fldChar w:fldCharType="begin"/>
      </w:r>
      <w:r w:rsidRPr="002B0AD9">
        <w:rPr>
          <w:b/>
          <w:noProof/>
        </w:rPr>
        <w:instrText xml:space="preserve"> PAGEREF _Toc151127785 \h </w:instrText>
      </w:r>
      <w:r w:rsidRPr="002B0AD9">
        <w:rPr>
          <w:b/>
          <w:noProof/>
        </w:rPr>
      </w:r>
      <w:r w:rsidRPr="002B0AD9">
        <w:rPr>
          <w:b/>
          <w:noProof/>
        </w:rPr>
        <w:fldChar w:fldCharType="separate"/>
      </w:r>
      <w:r w:rsidR="009C67BE">
        <w:rPr>
          <w:b/>
          <w:noProof/>
        </w:rPr>
        <w:t>5</w:t>
      </w:r>
      <w:r w:rsidRPr="002B0AD9">
        <w:rPr>
          <w:b/>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LITERATURE</w:t>
      </w:r>
      <w:r w:rsidRPr="002B0AD9">
        <w:rPr>
          <w:b/>
          <w:noProof/>
          <w:spacing w:val="-2"/>
        </w:rPr>
        <w:t xml:space="preserve"> REVIEW</w:t>
      </w:r>
      <w:r w:rsidRPr="002B0AD9">
        <w:rPr>
          <w:b/>
          <w:noProof/>
        </w:rPr>
        <w:tab/>
      </w:r>
      <w:r w:rsidRPr="002B0AD9">
        <w:rPr>
          <w:b/>
          <w:noProof/>
        </w:rPr>
        <w:fldChar w:fldCharType="begin"/>
      </w:r>
      <w:r w:rsidRPr="002B0AD9">
        <w:rPr>
          <w:b/>
          <w:noProof/>
        </w:rPr>
        <w:instrText xml:space="preserve"> PAGEREF _Toc151127786 \h </w:instrText>
      </w:r>
      <w:r w:rsidRPr="002B0AD9">
        <w:rPr>
          <w:b/>
          <w:noProof/>
        </w:rPr>
      </w:r>
      <w:r w:rsidRPr="002B0AD9">
        <w:rPr>
          <w:b/>
          <w:noProof/>
        </w:rPr>
        <w:fldChar w:fldCharType="separate"/>
      </w:r>
      <w:r w:rsidR="009C67BE">
        <w:rPr>
          <w:b/>
          <w:noProof/>
        </w:rPr>
        <w:t>5</w:t>
      </w:r>
      <w:r w:rsidRPr="002B0AD9">
        <w:rPr>
          <w:b/>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9E0C46">
        <w:rPr>
          <w:noProof/>
          <w:spacing w:val="-2"/>
        </w:rPr>
        <w:t xml:space="preserve">2.0 </w:t>
      </w:r>
      <w:r w:rsidR="00143169">
        <w:rPr>
          <w:noProof/>
          <w:spacing w:val="-2"/>
        </w:rPr>
        <w:tab/>
      </w:r>
      <w:r w:rsidRPr="009E0C46">
        <w:rPr>
          <w:noProof/>
          <w:spacing w:val="-2"/>
        </w:rPr>
        <w:t>Overview</w:t>
      </w:r>
      <w:r>
        <w:rPr>
          <w:noProof/>
        </w:rPr>
        <w:tab/>
      </w:r>
      <w:r>
        <w:rPr>
          <w:noProof/>
        </w:rPr>
        <w:fldChar w:fldCharType="begin"/>
      </w:r>
      <w:r>
        <w:rPr>
          <w:noProof/>
        </w:rPr>
        <w:instrText xml:space="preserve"> PAGEREF _Toc151127787 \h </w:instrText>
      </w:r>
      <w:r>
        <w:rPr>
          <w:noProof/>
        </w:rPr>
      </w:r>
      <w:r>
        <w:rPr>
          <w:noProof/>
        </w:rPr>
        <w:fldChar w:fldCharType="separate"/>
      </w:r>
      <w:r w:rsidR="009C67BE">
        <w:rPr>
          <w:noProof/>
        </w:rPr>
        <w:t>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 </w:t>
      </w:r>
      <w:r w:rsidR="00143169">
        <w:rPr>
          <w:noProof/>
        </w:rPr>
        <w:tab/>
      </w:r>
      <w:r>
        <w:rPr>
          <w:noProof/>
        </w:rPr>
        <w:t>Definitions</w:t>
      </w:r>
      <w:r w:rsidRPr="009E0C46">
        <w:rPr>
          <w:noProof/>
          <w:spacing w:val="-4"/>
        </w:rPr>
        <w:t xml:space="preserve"> </w:t>
      </w:r>
      <w:r>
        <w:rPr>
          <w:noProof/>
        </w:rPr>
        <w:t>of</w:t>
      </w:r>
      <w:r w:rsidRPr="009E0C46">
        <w:rPr>
          <w:noProof/>
          <w:spacing w:val="-2"/>
        </w:rPr>
        <w:t xml:space="preserve"> </w:t>
      </w:r>
      <w:r>
        <w:rPr>
          <w:noProof/>
        </w:rPr>
        <w:t>Key</w:t>
      </w:r>
      <w:r w:rsidRPr="009E0C46">
        <w:rPr>
          <w:noProof/>
          <w:spacing w:val="-1"/>
        </w:rPr>
        <w:t xml:space="preserve"> </w:t>
      </w:r>
      <w:r w:rsidRPr="009E0C46">
        <w:rPr>
          <w:noProof/>
          <w:spacing w:val="-4"/>
        </w:rPr>
        <w:t>Terms</w:t>
      </w:r>
      <w:r>
        <w:rPr>
          <w:noProof/>
        </w:rPr>
        <w:tab/>
      </w:r>
      <w:r>
        <w:rPr>
          <w:noProof/>
        </w:rPr>
        <w:fldChar w:fldCharType="begin"/>
      </w:r>
      <w:r>
        <w:rPr>
          <w:noProof/>
        </w:rPr>
        <w:instrText xml:space="preserve"> PAGEREF _Toc151127788 \h </w:instrText>
      </w:r>
      <w:r>
        <w:rPr>
          <w:noProof/>
        </w:rPr>
      </w:r>
      <w:r>
        <w:rPr>
          <w:noProof/>
        </w:rPr>
        <w:fldChar w:fldCharType="separate"/>
      </w:r>
      <w:r w:rsidR="009C67BE">
        <w:rPr>
          <w:noProof/>
        </w:rPr>
        <w:t>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2.1.1 </w:t>
      </w:r>
      <w:r w:rsidR="00143169">
        <w:rPr>
          <w:noProof/>
        </w:rPr>
        <w:tab/>
      </w:r>
      <w:r>
        <w:rPr>
          <w:noProof/>
        </w:rPr>
        <w:t>Blockchain</w:t>
      </w:r>
      <w:r w:rsidRPr="009E0C46">
        <w:rPr>
          <w:noProof/>
          <w:spacing w:val="-1"/>
        </w:rPr>
        <w:t xml:space="preserve"> </w:t>
      </w:r>
      <w:r w:rsidRPr="009E0C46">
        <w:rPr>
          <w:noProof/>
          <w:spacing w:val="-2"/>
        </w:rPr>
        <w:t>Technology</w:t>
      </w:r>
      <w:r>
        <w:rPr>
          <w:noProof/>
        </w:rPr>
        <w:tab/>
      </w:r>
      <w:r>
        <w:rPr>
          <w:noProof/>
        </w:rPr>
        <w:fldChar w:fldCharType="begin"/>
      </w:r>
      <w:r>
        <w:rPr>
          <w:noProof/>
        </w:rPr>
        <w:instrText xml:space="preserve"> PAGEREF _Toc151127789 \h </w:instrText>
      </w:r>
      <w:r>
        <w:rPr>
          <w:noProof/>
        </w:rPr>
      </w:r>
      <w:r>
        <w:rPr>
          <w:noProof/>
        </w:rPr>
        <w:fldChar w:fldCharType="separate"/>
      </w:r>
      <w:r w:rsidR="009C67BE">
        <w:rPr>
          <w:noProof/>
        </w:rPr>
        <w:t>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2.1.2 </w:t>
      </w:r>
      <w:r w:rsidR="00143169">
        <w:rPr>
          <w:noProof/>
        </w:rPr>
        <w:tab/>
      </w:r>
      <w:r w:rsidRPr="009E0C46">
        <w:rPr>
          <w:noProof/>
          <w:spacing w:val="-2"/>
        </w:rPr>
        <w:t>Cryptocurrencies</w:t>
      </w:r>
      <w:r>
        <w:rPr>
          <w:noProof/>
        </w:rPr>
        <w:tab/>
      </w:r>
      <w:r>
        <w:rPr>
          <w:noProof/>
        </w:rPr>
        <w:fldChar w:fldCharType="begin"/>
      </w:r>
      <w:r>
        <w:rPr>
          <w:noProof/>
        </w:rPr>
        <w:instrText xml:space="preserve"> PAGEREF _Toc151127790 \h </w:instrText>
      </w:r>
      <w:r>
        <w:rPr>
          <w:noProof/>
        </w:rPr>
      </w:r>
      <w:r>
        <w:rPr>
          <w:noProof/>
        </w:rPr>
        <w:fldChar w:fldCharType="separate"/>
      </w:r>
      <w:r w:rsidR="009C67BE">
        <w:rPr>
          <w:noProof/>
        </w:rPr>
        <w:t>6</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2.1.3 </w:t>
      </w:r>
      <w:r w:rsidR="00143169">
        <w:rPr>
          <w:noProof/>
        </w:rPr>
        <w:tab/>
      </w:r>
      <w:r w:rsidRPr="002B0AD9">
        <w:rPr>
          <w:noProof/>
        </w:rPr>
        <w:t>Bitcoin</w:t>
      </w:r>
      <w:r w:rsidRPr="002B0AD9">
        <w:rPr>
          <w:noProof/>
          <w:spacing w:val="-3"/>
        </w:rPr>
        <w:t xml:space="preserve"> </w:t>
      </w:r>
      <w:r w:rsidRPr="002B0AD9">
        <w:rPr>
          <w:noProof/>
          <w:spacing w:val="-2"/>
        </w:rPr>
        <w:t>(BTC)</w:t>
      </w:r>
      <w:r w:rsidRPr="002B0AD9">
        <w:rPr>
          <w:noProof/>
        </w:rPr>
        <w:tab/>
      </w:r>
      <w:r w:rsidRPr="002B0AD9">
        <w:rPr>
          <w:noProof/>
        </w:rPr>
        <w:fldChar w:fldCharType="begin"/>
      </w:r>
      <w:r w:rsidRPr="002B0AD9">
        <w:rPr>
          <w:noProof/>
        </w:rPr>
        <w:instrText xml:space="preserve"> PAGEREF _Toc151127791 \h </w:instrText>
      </w:r>
      <w:r w:rsidRPr="002B0AD9">
        <w:rPr>
          <w:noProof/>
        </w:rPr>
      </w:r>
      <w:r w:rsidRPr="002B0AD9">
        <w:rPr>
          <w:noProof/>
        </w:rPr>
        <w:fldChar w:fldCharType="separate"/>
      </w:r>
      <w:r w:rsidR="009C67BE">
        <w:rPr>
          <w:noProof/>
        </w:rPr>
        <w:t>6</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2.1.4 </w:t>
      </w:r>
      <w:r w:rsidR="00143169">
        <w:rPr>
          <w:noProof/>
        </w:rPr>
        <w:tab/>
      </w:r>
      <w:r w:rsidRPr="002B0AD9">
        <w:rPr>
          <w:noProof/>
        </w:rPr>
        <w:t>Ethereum</w:t>
      </w:r>
      <w:r w:rsidRPr="002B0AD9">
        <w:rPr>
          <w:noProof/>
          <w:spacing w:val="-3"/>
        </w:rPr>
        <w:t xml:space="preserve"> </w:t>
      </w:r>
      <w:r w:rsidRPr="002B0AD9">
        <w:rPr>
          <w:noProof/>
          <w:spacing w:val="-4"/>
        </w:rPr>
        <w:t>(ETH)</w:t>
      </w:r>
      <w:r w:rsidRPr="002B0AD9">
        <w:rPr>
          <w:noProof/>
        </w:rPr>
        <w:tab/>
      </w:r>
      <w:r w:rsidRPr="002B0AD9">
        <w:rPr>
          <w:noProof/>
        </w:rPr>
        <w:fldChar w:fldCharType="begin"/>
      </w:r>
      <w:r w:rsidRPr="002B0AD9">
        <w:rPr>
          <w:noProof/>
        </w:rPr>
        <w:instrText xml:space="preserve"> PAGEREF _Toc151127792 \h </w:instrText>
      </w:r>
      <w:r w:rsidRPr="002B0AD9">
        <w:rPr>
          <w:noProof/>
        </w:rPr>
      </w:r>
      <w:r w:rsidRPr="002B0AD9">
        <w:rPr>
          <w:noProof/>
        </w:rPr>
        <w:fldChar w:fldCharType="separate"/>
      </w:r>
      <w:r w:rsidR="009C67BE">
        <w:rPr>
          <w:noProof/>
        </w:rPr>
        <w:t>7</w:t>
      </w:r>
      <w:r w:rsidRPr="002B0AD9">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2.1.5 </w:t>
      </w:r>
      <w:r w:rsidR="00143169">
        <w:rPr>
          <w:noProof/>
        </w:rPr>
        <w:tab/>
      </w:r>
      <w:r>
        <w:rPr>
          <w:noProof/>
        </w:rPr>
        <w:t>Cryptocurrency</w:t>
      </w:r>
      <w:r w:rsidRPr="009E0C46">
        <w:rPr>
          <w:noProof/>
          <w:spacing w:val="-6"/>
        </w:rPr>
        <w:t xml:space="preserve"> </w:t>
      </w:r>
      <w:r w:rsidRPr="009E0C46">
        <w:rPr>
          <w:noProof/>
          <w:spacing w:val="-2"/>
        </w:rPr>
        <w:t>Exchanges</w:t>
      </w:r>
      <w:r>
        <w:rPr>
          <w:noProof/>
        </w:rPr>
        <w:tab/>
      </w:r>
      <w:r>
        <w:rPr>
          <w:noProof/>
        </w:rPr>
        <w:fldChar w:fldCharType="begin"/>
      </w:r>
      <w:r>
        <w:rPr>
          <w:noProof/>
        </w:rPr>
        <w:instrText xml:space="preserve"> PAGEREF _Toc151127793 \h </w:instrText>
      </w:r>
      <w:r>
        <w:rPr>
          <w:noProof/>
        </w:rPr>
      </w:r>
      <w:r>
        <w:rPr>
          <w:noProof/>
        </w:rPr>
        <w:fldChar w:fldCharType="separate"/>
      </w:r>
      <w:r w:rsidR="009C67BE">
        <w:rPr>
          <w:noProof/>
        </w:rPr>
        <w:t>8</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2.1.6 </w:t>
      </w:r>
      <w:r w:rsidR="00143169">
        <w:rPr>
          <w:noProof/>
        </w:rPr>
        <w:tab/>
      </w:r>
      <w:r>
        <w:rPr>
          <w:noProof/>
        </w:rPr>
        <w:t>Cryptocurrency</w:t>
      </w:r>
      <w:r w:rsidRPr="009E0C46">
        <w:rPr>
          <w:noProof/>
          <w:spacing w:val="-5"/>
        </w:rPr>
        <w:t xml:space="preserve"> </w:t>
      </w:r>
      <w:r w:rsidRPr="009E0C46">
        <w:rPr>
          <w:noProof/>
          <w:spacing w:val="-2"/>
        </w:rPr>
        <w:t>Wallet</w:t>
      </w:r>
      <w:r>
        <w:rPr>
          <w:noProof/>
        </w:rPr>
        <w:tab/>
      </w:r>
      <w:r>
        <w:rPr>
          <w:noProof/>
        </w:rPr>
        <w:fldChar w:fldCharType="begin"/>
      </w:r>
      <w:r>
        <w:rPr>
          <w:noProof/>
        </w:rPr>
        <w:instrText xml:space="preserve"> PAGEREF _Toc151127794 \h </w:instrText>
      </w:r>
      <w:r>
        <w:rPr>
          <w:noProof/>
        </w:rPr>
      </w:r>
      <w:r>
        <w:rPr>
          <w:noProof/>
        </w:rPr>
        <w:fldChar w:fldCharType="separate"/>
      </w:r>
      <w:r w:rsidR="009C67BE">
        <w:rPr>
          <w:noProof/>
        </w:rPr>
        <w:t>9</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2.1.7 </w:t>
      </w:r>
      <w:r w:rsidR="00143169">
        <w:rPr>
          <w:noProof/>
        </w:rPr>
        <w:tab/>
      </w:r>
      <w:r>
        <w:rPr>
          <w:noProof/>
        </w:rPr>
        <w:t>Theoretical</w:t>
      </w:r>
      <w:r w:rsidRPr="009E0C46">
        <w:rPr>
          <w:noProof/>
          <w:spacing w:val="-5"/>
        </w:rPr>
        <w:t xml:space="preserve"> </w:t>
      </w:r>
      <w:r w:rsidRPr="009E0C46">
        <w:rPr>
          <w:noProof/>
          <w:spacing w:val="-2"/>
        </w:rPr>
        <w:t>framework</w:t>
      </w:r>
      <w:r>
        <w:rPr>
          <w:noProof/>
        </w:rPr>
        <w:tab/>
      </w:r>
      <w:r>
        <w:rPr>
          <w:noProof/>
        </w:rPr>
        <w:fldChar w:fldCharType="begin"/>
      </w:r>
      <w:r>
        <w:rPr>
          <w:noProof/>
        </w:rPr>
        <w:instrText xml:space="preserve"> PAGEREF _Toc151127795 \h </w:instrText>
      </w:r>
      <w:r>
        <w:rPr>
          <w:noProof/>
        </w:rPr>
      </w:r>
      <w:r>
        <w:rPr>
          <w:noProof/>
        </w:rPr>
        <w:fldChar w:fldCharType="separate"/>
      </w:r>
      <w:r w:rsidR="009C67BE">
        <w:rPr>
          <w:noProof/>
        </w:rPr>
        <w:t>10</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2.1.8 </w:t>
      </w:r>
      <w:r w:rsidR="00143169">
        <w:rPr>
          <w:noProof/>
        </w:rPr>
        <w:tab/>
      </w:r>
      <w:r>
        <w:rPr>
          <w:noProof/>
        </w:rPr>
        <w:t>Technology</w:t>
      </w:r>
      <w:r w:rsidRPr="009E0C46">
        <w:rPr>
          <w:noProof/>
          <w:spacing w:val="-2"/>
        </w:rPr>
        <w:t xml:space="preserve"> </w:t>
      </w:r>
      <w:r>
        <w:rPr>
          <w:noProof/>
        </w:rPr>
        <w:t>Acceptance</w:t>
      </w:r>
      <w:r w:rsidRPr="009E0C46">
        <w:rPr>
          <w:noProof/>
          <w:spacing w:val="-3"/>
        </w:rPr>
        <w:t xml:space="preserve"> </w:t>
      </w:r>
      <w:r>
        <w:rPr>
          <w:noProof/>
        </w:rPr>
        <w:t>Model</w:t>
      </w:r>
      <w:r w:rsidRPr="009E0C46">
        <w:rPr>
          <w:noProof/>
          <w:spacing w:val="-1"/>
        </w:rPr>
        <w:t xml:space="preserve"> </w:t>
      </w:r>
      <w:r w:rsidRPr="009E0C46">
        <w:rPr>
          <w:noProof/>
          <w:spacing w:val="-2"/>
        </w:rPr>
        <w:t>(TAM)</w:t>
      </w:r>
      <w:r>
        <w:rPr>
          <w:noProof/>
        </w:rPr>
        <w:tab/>
      </w:r>
      <w:r>
        <w:rPr>
          <w:noProof/>
        </w:rPr>
        <w:fldChar w:fldCharType="begin"/>
      </w:r>
      <w:r>
        <w:rPr>
          <w:noProof/>
        </w:rPr>
        <w:instrText xml:space="preserve"> PAGEREF _Toc151127796 \h </w:instrText>
      </w:r>
      <w:r>
        <w:rPr>
          <w:noProof/>
        </w:rPr>
      </w:r>
      <w:r>
        <w:rPr>
          <w:noProof/>
        </w:rPr>
        <w:fldChar w:fldCharType="separate"/>
      </w:r>
      <w:r w:rsidR="009C67BE">
        <w:rPr>
          <w:noProof/>
        </w:rPr>
        <w:t>10</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2.4 </w:t>
      </w:r>
      <w:r w:rsidR="00143169">
        <w:rPr>
          <w:noProof/>
        </w:rPr>
        <w:tab/>
      </w:r>
      <w:r>
        <w:rPr>
          <w:noProof/>
        </w:rPr>
        <w:t>Empirical Literature Review</w:t>
      </w:r>
      <w:r>
        <w:rPr>
          <w:noProof/>
        </w:rPr>
        <w:tab/>
      </w:r>
      <w:r>
        <w:rPr>
          <w:noProof/>
        </w:rPr>
        <w:fldChar w:fldCharType="begin"/>
      </w:r>
      <w:r>
        <w:rPr>
          <w:noProof/>
        </w:rPr>
        <w:instrText xml:space="preserve"> PAGEREF _Toc151127797 \h </w:instrText>
      </w:r>
      <w:r>
        <w:rPr>
          <w:noProof/>
        </w:rPr>
      </w:r>
      <w:r>
        <w:rPr>
          <w:noProof/>
        </w:rPr>
        <w:fldChar w:fldCharType="separate"/>
      </w:r>
      <w:r w:rsidR="009C67BE">
        <w:rPr>
          <w:noProof/>
        </w:rPr>
        <w:t>11</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2.2.1 </w:t>
      </w:r>
      <w:r w:rsidR="00143169">
        <w:rPr>
          <w:noProof/>
        </w:rPr>
        <w:tab/>
      </w:r>
      <w:r>
        <w:rPr>
          <w:noProof/>
        </w:rPr>
        <w:t>Cryptocurrencies</w:t>
      </w:r>
      <w:r w:rsidRPr="009E0C46">
        <w:rPr>
          <w:noProof/>
          <w:spacing w:val="-2"/>
        </w:rPr>
        <w:t xml:space="preserve"> </w:t>
      </w:r>
      <w:r>
        <w:rPr>
          <w:noProof/>
        </w:rPr>
        <w:t>usage in</w:t>
      </w:r>
      <w:r w:rsidRPr="009E0C46">
        <w:rPr>
          <w:noProof/>
          <w:spacing w:val="-1"/>
        </w:rPr>
        <w:t xml:space="preserve"> </w:t>
      </w:r>
      <w:r>
        <w:rPr>
          <w:noProof/>
        </w:rPr>
        <w:t xml:space="preserve">the </w:t>
      </w:r>
      <w:r w:rsidRPr="009E0C46">
        <w:rPr>
          <w:noProof/>
          <w:spacing w:val="-2"/>
        </w:rPr>
        <w:t>globe</w:t>
      </w:r>
      <w:r>
        <w:rPr>
          <w:noProof/>
        </w:rPr>
        <w:tab/>
      </w:r>
      <w:r>
        <w:rPr>
          <w:noProof/>
        </w:rPr>
        <w:fldChar w:fldCharType="begin"/>
      </w:r>
      <w:r>
        <w:rPr>
          <w:noProof/>
        </w:rPr>
        <w:instrText xml:space="preserve"> PAGEREF _Toc151127798 \h </w:instrText>
      </w:r>
      <w:r>
        <w:rPr>
          <w:noProof/>
        </w:rPr>
      </w:r>
      <w:r>
        <w:rPr>
          <w:noProof/>
        </w:rPr>
        <w:fldChar w:fldCharType="separate"/>
      </w:r>
      <w:r w:rsidR="009C67BE">
        <w:rPr>
          <w:noProof/>
        </w:rPr>
        <w:t>11</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2.3 </w:t>
      </w:r>
      <w:r w:rsidR="00143169">
        <w:rPr>
          <w:noProof/>
        </w:rPr>
        <w:tab/>
      </w:r>
      <w:r>
        <w:rPr>
          <w:noProof/>
        </w:rPr>
        <w:t>Research</w:t>
      </w:r>
      <w:r w:rsidRPr="009E0C46">
        <w:rPr>
          <w:noProof/>
          <w:spacing w:val="-3"/>
        </w:rPr>
        <w:t xml:space="preserve"> </w:t>
      </w:r>
      <w:r w:rsidRPr="009E0C46">
        <w:rPr>
          <w:noProof/>
          <w:spacing w:val="-5"/>
        </w:rPr>
        <w:t>Gap</w:t>
      </w:r>
      <w:r>
        <w:rPr>
          <w:noProof/>
        </w:rPr>
        <w:tab/>
      </w:r>
      <w:r>
        <w:rPr>
          <w:noProof/>
        </w:rPr>
        <w:fldChar w:fldCharType="begin"/>
      </w:r>
      <w:r>
        <w:rPr>
          <w:noProof/>
        </w:rPr>
        <w:instrText xml:space="preserve"> PAGEREF _Toc151127799 \h </w:instrText>
      </w:r>
      <w:r>
        <w:rPr>
          <w:noProof/>
        </w:rPr>
      </w:r>
      <w:r>
        <w:rPr>
          <w:noProof/>
        </w:rPr>
        <w:fldChar w:fldCharType="separate"/>
      </w:r>
      <w:r w:rsidR="009C67BE">
        <w:rPr>
          <w:noProof/>
        </w:rPr>
        <w:t>12</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2.4 </w:t>
      </w:r>
      <w:r w:rsidR="00143169">
        <w:rPr>
          <w:noProof/>
        </w:rPr>
        <w:tab/>
      </w:r>
      <w:r>
        <w:rPr>
          <w:noProof/>
        </w:rPr>
        <w:t>Conceptual</w:t>
      </w:r>
      <w:r w:rsidRPr="009E0C46">
        <w:rPr>
          <w:noProof/>
          <w:spacing w:val="-4"/>
        </w:rPr>
        <w:t xml:space="preserve"> </w:t>
      </w:r>
      <w:r>
        <w:rPr>
          <w:noProof/>
        </w:rPr>
        <w:t>Framework</w:t>
      </w:r>
      <w:r w:rsidRPr="009E0C46">
        <w:rPr>
          <w:noProof/>
          <w:spacing w:val="-3"/>
        </w:rPr>
        <w:t xml:space="preserve"> </w:t>
      </w:r>
      <w:r>
        <w:rPr>
          <w:noProof/>
        </w:rPr>
        <w:t>on</w:t>
      </w:r>
      <w:r w:rsidRPr="009E0C46">
        <w:rPr>
          <w:noProof/>
          <w:spacing w:val="-3"/>
        </w:rPr>
        <w:t xml:space="preserve"> </w:t>
      </w:r>
      <w:r>
        <w:rPr>
          <w:noProof/>
        </w:rPr>
        <w:t>Cryptocurrencies</w:t>
      </w:r>
      <w:r w:rsidRPr="009E0C46">
        <w:rPr>
          <w:noProof/>
          <w:spacing w:val="-3"/>
        </w:rPr>
        <w:t xml:space="preserve"> </w:t>
      </w:r>
      <w:r w:rsidRPr="009E0C46">
        <w:rPr>
          <w:noProof/>
          <w:spacing w:val="-2"/>
        </w:rPr>
        <w:t>adoption</w:t>
      </w:r>
      <w:r>
        <w:rPr>
          <w:noProof/>
        </w:rPr>
        <w:tab/>
      </w:r>
      <w:r>
        <w:rPr>
          <w:noProof/>
        </w:rPr>
        <w:fldChar w:fldCharType="begin"/>
      </w:r>
      <w:r>
        <w:rPr>
          <w:noProof/>
        </w:rPr>
        <w:instrText xml:space="preserve"> PAGEREF _Toc151127800 \h </w:instrText>
      </w:r>
      <w:r>
        <w:rPr>
          <w:noProof/>
        </w:rPr>
      </w:r>
      <w:r>
        <w:rPr>
          <w:noProof/>
        </w:rPr>
        <w:fldChar w:fldCharType="separate"/>
      </w:r>
      <w:r w:rsidR="009C67BE">
        <w:rPr>
          <w:noProof/>
        </w:rPr>
        <w:t>13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2.7 </w:t>
      </w:r>
      <w:r w:rsidR="00143169">
        <w:rPr>
          <w:noProof/>
        </w:rPr>
        <w:tab/>
      </w:r>
      <w:r>
        <w:rPr>
          <w:noProof/>
        </w:rPr>
        <w:t>A</w:t>
      </w:r>
      <w:r w:rsidRPr="009E0C46">
        <w:rPr>
          <w:noProof/>
          <w:spacing w:val="-4"/>
        </w:rPr>
        <w:t xml:space="preserve"> </w:t>
      </w:r>
      <w:r>
        <w:rPr>
          <w:noProof/>
        </w:rPr>
        <w:t>proposed</w:t>
      </w:r>
      <w:r w:rsidRPr="009E0C46">
        <w:rPr>
          <w:noProof/>
          <w:spacing w:val="-2"/>
        </w:rPr>
        <w:t xml:space="preserve"> </w:t>
      </w:r>
      <w:r>
        <w:rPr>
          <w:noProof/>
        </w:rPr>
        <w:t>conceptual</w:t>
      </w:r>
      <w:r w:rsidRPr="009E0C46">
        <w:rPr>
          <w:noProof/>
          <w:spacing w:val="-2"/>
        </w:rPr>
        <w:t xml:space="preserve"> </w:t>
      </w:r>
      <w:r>
        <w:rPr>
          <w:noProof/>
        </w:rPr>
        <w:t>framework</w:t>
      </w:r>
      <w:r>
        <w:rPr>
          <w:noProof/>
        </w:rPr>
        <w:tab/>
      </w:r>
      <w:r>
        <w:rPr>
          <w:noProof/>
        </w:rPr>
        <w:fldChar w:fldCharType="begin"/>
      </w:r>
      <w:r>
        <w:rPr>
          <w:noProof/>
        </w:rPr>
        <w:instrText xml:space="preserve"> PAGEREF _Toc151127801 \h </w:instrText>
      </w:r>
      <w:r>
        <w:rPr>
          <w:noProof/>
        </w:rPr>
      </w:r>
      <w:r>
        <w:rPr>
          <w:noProof/>
        </w:rPr>
        <w:fldChar w:fldCharType="separate"/>
      </w:r>
      <w:r w:rsidR="009C67BE">
        <w:rPr>
          <w:noProof/>
        </w:rPr>
        <w:t>14</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2.6 </w:t>
      </w:r>
      <w:r w:rsidR="00143169">
        <w:rPr>
          <w:noProof/>
        </w:rPr>
        <w:tab/>
      </w:r>
      <w:r>
        <w:rPr>
          <w:noProof/>
        </w:rPr>
        <w:t>Perceived</w:t>
      </w:r>
      <w:r w:rsidRPr="009E0C46">
        <w:rPr>
          <w:noProof/>
          <w:spacing w:val="-1"/>
        </w:rPr>
        <w:t xml:space="preserve"> </w:t>
      </w:r>
      <w:r>
        <w:rPr>
          <w:noProof/>
        </w:rPr>
        <w:t>ease</w:t>
      </w:r>
      <w:r w:rsidRPr="009E0C46">
        <w:rPr>
          <w:noProof/>
          <w:spacing w:val="-2"/>
        </w:rPr>
        <w:t xml:space="preserve"> </w:t>
      </w:r>
      <w:r>
        <w:rPr>
          <w:noProof/>
        </w:rPr>
        <w:t>of use</w:t>
      </w:r>
      <w:r w:rsidRPr="009E0C46">
        <w:rPr>
          <w:noProof/>
          <w:spacing w:val="-2"/>
        </w:rPr>
        <w:t xml:space="preserve"> </w:t>
      </w:r>
      <w:r>
        <w:rPr>
          <w:noProof/>
        </w:rPr>
        <w:t>and perceived</w:t>
      </w:r>
      <w:r w:rsidRPr="009E0C46">
        <w:rPr>
          <w:noProof/>
          <w:spacing w:val="-1"/>
        </w:rPr>
        <w:t xml:space="preserve"> </w:t>
      </w:r>
      <w:r w:rsidRPr="009E0C46">
        <w:rPr>
          <w:noProof/>
          <w:spacing w:val="-2"/>
        </w:rPr>
        <w:t>usefulness</w:t>
      </w:r>
      <w:r>
        <w:rPr>
          <w:noProof/>
        </w:rPr>
        <w:tab/>
      </w:r>
      <w:r>
        <w:rPr>
          <w:noProof/>
        </w:rPr>
        <w:fldChar w:fldCharType="begin"/>
      </w:r>
      <w:r>
        <w:rPr>
          <w:noProof/>
        </w:rPr>
        <w:instrText xml:space="preserve"> PAGEREF _Toc151127802 \h </w:instrText>
      </w:r>
      <w:r>
        <w:rPr>
          <w:noProof/>
        </w:rPr>
      </w:r>
      <w:r>
        <w:rPr>
          <w:noProof/>
        </w:rPr>
        <w:fldChar w:fldCharType="separate"/>
      </w:r>
      <w:r w:rsidR="009C67BE">
        <w:rPr>
          <w:noProof/>
        </w:rPr>
        <w:t>14</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2.7 </w:t>
      </w:r>
      <w:r w:rsidR="00143169">
        <w:rPr>
          <w:noProof/>
        </w:rPr>
        <w:tab/>
      </w:r>
      <w:r>
        <w:rPr>
          <w:noProof/>
        </w:rPr>
        <w:t>Intention</w:t>
      </w:r>
      <w:r w:rsidRPr="009E0C46">
        <w:rPr>
          <w:noProof/>
          <w:spacing w:val="-1"/>
        </w:rPr>
        <w:t xml:space="preserve"> </w:t>
      </w:r>
      <w:r>
        <w:rPr>
          <w:noProof/>
        </w:rPr>
        <w:t>to</w:t>
      </w:r>
      <w:r w:rsidRPr="009E0C46">
        <w:rPr>
          <w:noProof/>
          <w:spacing w:val="-1"/>
        </w:rPr>
        <w:t xml:space="preserve"> </w:t>
      </w:r>
      <w:r>
        <w:rPr>
          <w:noProof/>
        </w:rPr>
        <w:t xml:space="preserve">adopt </w:t>
      </w:r>
      <w:r w:rsidRPr="009E0C46">
        <w:rPr>
          <w:noProof/>
          <w:spacing w:val="-2"/>
        </w:rPr>
        <w:t>cryptocurrencies</w:t>
      </w:r>
      <w:r>
        <w:rPr>
          <w:noProof/>
        </w:rPr>
        <w:tab/>
      </w:r>
      <w:r>
        <w:rPr>
          <w:noProof/>
        </w:rPr>
        <w:fldChar w:fldCharType="begin"/>
      </w:r>
      <w:r>
        <w:rPr>
          <w:noProof/>
        </w:rPr>
        <w:instrText xml:space="preserve"> PAGEREF _Toc151127803 \h </w:instrText>
      </w:r>
      <w:r>
        <w:rPr>
          <w:noProof/>
        </w:rPr>
      </w:r>
      <w:r>
        <w:rPr>
          <w:noProof/>
        </w:rPr>
        <w:fldChar w:fldCharType="separate"/>
      </w:r>
      <w:r w:rsidR="009C67BE">
        <w:rPr>
          <w:noProof/>
        </w:rPr>
        <w:t>15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2.8 </w:t>
      </w:r>
      <w:r w:rsidR="00143169">
        <w:rPr>
          <w:noProof/>
        </w:rPr>
        <w:tab/>
      </w:r>
      <w:r>
        <w:rPr>
          <w:noProof/>
        </w:rPr>
        <w:t>Transaction</w:t>
      </w:r>
      <w:r w:rsidRPr="009E0C46">
        <w:rPr>
          <w:noProof/>
          <w:spacing w:val="-1"/>
        </w:rPr>
        <w:t xml:space="preserve"> </w:t>
      </w:r>
      <w:r w:rsidRPr="009E0C46">
        <w:rPr>
          <w:noProof/>
          <w:spacing w:val="-2"/>
        </w:rPr>
        <w:t>processing</w:t>
      </w:r>
      <w:r>
        <w:rPr>
          <w:noProof/>
        </w:rPr>
        <w:tab/>
      </w:r>
      <w:r>
        <w:rPr>
          <w:noProof/>
        </w:rPr>
        <w:fldChar w:fldCharType="begin"/>
      </w:r>
      <w:r>
        <w:rPr>
          <w:noProof/>
        </w:rPr>
        <w:instrText xml:space="preserve"> PAGEREF _Toc151127804 \h </w:instrText>
      </w:r>
      <w:r>
        <w:rPr>
          <w:noProof/>
        </w:rPr>
      </w:r>
      <w:r>
        <w:rPr>
          <w:noProof/>
        </w:rPr>
        <w:fldChar w:fldCharType="separate"/>
      </w:r>
      <w:r w:rsidR="009C67BE">
        <w:rPr>
          <w:noProof/>
        </w:rPr>
        <w:t>15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2.9 </w:t>
      </w:r>
      <w:r w:rsidR="00143169">
        <w:rPr>
          <w:noProof/>
        </w:rPr>
        <w:tab/>
      </w:r>
      <w:r>
        <w:rPr>
          <w:noProof/>
        </w:rPr>
        <w:t>The</w:t>
      </w:r>
      <w:r w:rsidRPr="009E0C46">
        <w:rPr>
          <w:noProof/>
          <w:spacing w:val="-3"/>
        </w:rPr>
        <w:t xml:space="preserve"> </w:t>
      </w:r>
      <w:r>
        <w:rPr>
          <w:noProof/>
        </w:rPr>
        <w:t>perceived</w:t>
      </w:r>
      <w:r w:rsidRPr="009E0C46">
        <w:rPr>
          <w:noProof/>
          <w:spacing w:val="-1"/>
        </w:rPr>
        <w:t xml:space="preserve"> </w:t>
      </w:r>
      <w:r>
        <w:rPr>
          <w:noProof/>
        </w:rPr>
        <w:t xml:space="preserve">security and </w:t>
      </w:r>
      <w:r w:rsidRPr="009E0C46">
        <w:rPr>
          <w:noProof/>
          <w:spacing w:val="-2"/>
        </w:rPr>
        <w:t>control</w:t>
      </w:r>
      <w:r>
        <w:rPr>
          <w:noProof/>
        </w:rPr>
        <w:tab/>
      </w:r>
      <w:r>
        <w:rPr>
          <w:noProof/>
        </w:rPr>
        <w:fldChar w:fldCharType="begin"/>
      </w:r>
      <w:r>
        <w:rPr>
          <w:noProof/>
        </w:rPr>
        <w:instrText xml:space="preserve"> PAGEREF _Toc151127805 \h </w:instrText>
      </w:r>
      <w:r>
        <w:rPr>
          <w:noProof/>
        </w:rPr>
      </w:r>
      <w:r>
        <w:rPr>
          <w:noProof/>
        </w:rPr>
        <w:fldChar w:fldCharType="separate"/>
      </w:r>
      <w:r w:rsidR="009C67BE">
        <w:rPr>
          <w:noProof/>
        </w:rPr>
        <w:t>16</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2.10 </w:t>
      </w:r>
      <w:r w:rsidR="00143169">
        <w:rPr>
          <w:noProof/>
        </w:rPr>
        <w:tab/>
      </w:r>
      <w:r>
        <w:rPr>
          <w:noProof/>
        </w:rPr>
        <w:t>Perceived</w:t>
      </w:r>
      <w:r w:rsidRPr="009E0C46">
        <w:rPr>
          <w:noProof/>
          <w:spacing w:val="-1"/>
        </w:rPr>
        <w:t xml:space="preserve"> </w:t>
      </w:r>
      <w:r>
        <w:rPr>
          <w:noProof/>
        </w:rPr>
        <w:t>challenge</w:t>
      </w:r>
      <w:r w:rsidRPr="009E0C46">
        <w:rPr>
          <w:noProof/>
          <w:spacing w:val="-2"/>
        </w:rPr>
        <w:t xml:space="preserve"> </w:t>
      </w:r>
      <w:r>
        <w:rPr>
          <w:noProof/>
        </w:rPr>
        <w:t xml:space="preserve">and </w:t>
      </w:r>
      <w:r w:rsidRPr="009E0C46">
        <w:rPr>
          <w:noProof/>
          <w:spacing w:val="-4"/>
        </w:rPr>
        <w:t>risks</w:t>
      </w:r>
      <w:r>
        <w:rPr>
          <w:noProof/>
        </w:rPr>
        <w:tab/>
      </w:r>
      <w:r>
        <w:rPr>
          <w:noProof/>
        </w:rPr>
        <w:fldChar w:fldCharType="begin"/>
      </w:r>
      <w:r>
        <w:rPr>
          <w:noProof/>
        </w:rPr>
        <w:instrText xml:space="preserve"> PAGEREF _Toc151127806 \h </w:instrText>
      </w:r>
      <w:r>
        <w:rPr>
          <w:noProof/>
        </w:rPr>
      </w:r>
      <w:r>
        <w:rPr>
          <w:noProof/>
        </w:rPr>
        <w:fldChar w:fldCharType="separate"/>
      </w:r>
      <w:r w:rsidR="009C67BE">
        <w:rPr>
          <w:noProof/>
        </w:rPr>
        <w:t>16</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CHAPTER THREE</w:t>
      </w:r>
      <w:r w:rsidRPr="002B0AD9">
        <w:rPr>
          <w:b/>
          <w:noProof/>
        </w:rPr>
        <w:tab/>
      </w:r>
      <w:r w:rsidRPr="002B0AD9">
        <w:rPr>
          <w:b/>
          <w:noProof/>
        </w:rPr>
        <w:fldChar w:fldCharType="begin"/>
      </w:r>
      <w:r w:rsidRPr="002B0AD9">
        <w:rPr>
          <w:b/>
          <w:noProof/>
        </w:rPr>
        <w:instrText xml:space="preserve"> PAGEREF _Toc151127807 \h </w:instrText>
      </w:r>
      <w:r w:rsidRPr="002B0AD9">
        <w:rPr>
          <w:b/>
          <w:noProof/>
        </w:rPr>
      </w:r>
      <w:r w:rsidRPr="002B0AD9">
        <w:rPr>
          <w:b/>
          <w:noProof/>
        </w:rPr>
        <w:fldChar w:fldCharType="separate"/>
      </w:r>
      <w:r w:rsidR="009C67BE">
        <w:rPr>
          <w:b/>
          <w:noProof/>
        </w:rPr>
        <w:t>18</w:t>
      </w:r>
      <w:r w:rsidRPr="002B0AD9">
        <w:rPr>
          <w:b/>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RESEARCH</w:t>
      </w:r>
      <w:r w:rsidRPr="002B0AD9">
        <w:rPr>
          <w:b/>
          <w:noProof/>
          <w:spacing w:val="-15"/>
        </w:rPr>
        <w:t xml:space="preserve"> </w:t>
      </w:r>
      <w:r w:rsidRPr="002B0AD9">
        <w:rPr>
          <w:b/>
          <w:noProof/>
        </w:rPr>
        <w:t>METHODOLOGY</w:t>
      </w:r>
      <w:r w:rsidRPr="002B0AD9">
        <w:rPr>
          <w:b/>
          <w:noProof/>
        </w:rPr>
        <w:tab/>
      </w:r>
      <w:r w:rsidRPr="002B0AD9">
        <w:rPr>
          <w:b/>
          <w:noProof/>
        </w:rPr>
        <w:fldChar w:fldCharType="begin"/>
      </w:r>
      <w:r w:rsidRPr="002B0AD9">
        <w:rPr>
          <w:b/>
          <w:noProof/>
        </w:rPr>
        <w:instrText xml:space="preserve"> PAGEREF _Toc151127808 \h </w:instrText>
      </w:r>
      <w:r w:rsidRPr="002B0AD9">
        <w:rPr>
          <w:b/>
          <w:noProof/>
        </w:rPr>
      </w:r>
      <w:r w:rsidRPr="002B0AD9">
        <w:rPr>
          <w:b/>
          <w:noProof/>
        </w:rPr>
        <w:fldChar w:fldCharType="separate"/>
      </w:r>
      <w:r w:rsidR="009C67BE">
        <w:rPr>
          <w:b/>
          <w:noProof/>
        </w:rPr>
        <w:t>18</w:t>
      </w:r>
      <w:r w:rsidRPr="002B0AD9">
        <w:rPr>
          <w:b/>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9E0C46">
        <w:rPr>
          <w:noProof/>
          <w:spacing w:val="-2"/>
        </w:rPr>
        <w:t xml:space="preserve">3.1 </w:t>
      </w:r>
      <w:r w:rsidR="00143169">
        <w:rPr>
          <w:noProof/>
          <w:spacing w:val="-2"/>
        </w:rPr>
        <w:tab/>
      </w:r>
      <w:r w:rsidRPr="009E0C46">
        <w:rPr>
          <w:noProof/>
          <w:spacing w:val="-2"/>
        </w:rPr>
        <w:t>Overview</w:t>
      </w:r>
      <w:r>
        <w:rPr>
          <w:noProof/>
        </w:rPr>
        <w:tab/>
      </w:r>
      <w:r>
        <w:rPr>
          <w:noProof/>
        </w:rPr>
        <w:fldChar w:fldCharType="begin"/>
      </w:r>
      <w:r>
        <w:rPr>
          <w:noProof/>
        </w:rPr>
        <w:instrText xml:space="preserve"> PAGEREF _Toc151127809 \h </w:instrText>
      </w:r>
      <w:r>
        <w:rPr>
          <w:noProof/>
        </w:rPr>
      </w:r>
      <w:r>
        <w:rPr>
          <w:noProof/>
        </w:rPr>
        <w:fldChar w:fldCharType="separate"/>
      </w:r>
      <w:r w:rsidR="009C67BE">
        <w:rPr>
          <w:noProof/>
        </w:rPr>
        <w:t>18</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3.2 </w:t>
      </w:r>
      <w:r w:rsidR="00143169">
        <w:rPr>
          <w:noProof/>
        </w:rPr>
        <w:tab/>
      </w:r>
      <w:r>
        <w:rPr>
          <w:noProof/>
        </w:rPr>
        <w:t>Research</w:t>
      </w:r>
      <w:r w:rsidRPr="009E0C46">
        <w:rPr>
          <w:noProof/>
          <w:spacing w:val="-2"/>
        </w:rPr>
        <w:t xml:space="preserve"> </w:t>
      </w:r>
      <w:r>
        <w:rPr>
          <w:noProof/>
        </w:rPr>
        <w:t>design</w:t>
      </w:r>
      <w:r>
        <w:rPr>
          <w:noProof/>
        </w:rPr>
        <w:tab/>
      </w:r>
      <w:r>
        <w:rPr>
          <w:noProof/>
        </w:rPr>
        <w:fldChar w:fldCharType="begin"/>
      </w:r>
      <w:r>
        <w:rPr>
          <w:noProof/>
        </w:rPr>
        <w:instrText xml:space="preserve"> PAGEREF _Toc151127810 \h </w:instrText>
      </w:r>
      <w:r>
        <w:rPr>
          <w:noProof/>
        </w:rPr>
      </w:r>
      <w:r>
        <w:rPr>
          <w:noProof/>
        </w:rPr>
        <w:fldChar w:fldCharType="separate"/>
      </w:r>
      <w:r w:rsidR="009C67BE">
        <w:rPr>
          <w:noProof/>
        </w:rPr>
        <w:t>18</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3.3 </w:t>
      </w:r>
      <w:r w:rsidR="00143169">
        <w:rPr>
          <w:noProof/>
        </w:rPr>
        <w:tab/>
      </w:r>
      <w:r w:rsidRPr="002B0AD9">
        <w:rPr>
          <w:noProof/>
        </w:rPr>
        <w:t>Area of the Study</w:t>
      </w:r>
      <w:r w:rsidRPr="002B0AD9">
        <w:rPr>
          <w:noProof/>
        </w:rPr>
        <w:tab/>
      </w:r>
      <w:r w:rsidRPr="002B0AD9">
        <w:rPr>
          <w:noProof/>
        </w:rPr>
        <w:fldChar w:fldCharType="begin"/>
      </w:r>
      <w:r w:rsidRPr="002B0AD9">
        <w:rPr>
          <w:noProof/>
        </w:rPr>
        <w:instrText xml:space="preserve"> PAGEREF _Toc151127811 \h </w:instrText>
      </w:r>
      <w:r w:rsidRPr="002B0AD9">
        <w:rPr>
          <w:noProof/>
        </w:rPr>
      </w:r>
      <w:r w:rsidRPr="002B0AD9">
        <w:rPr>
          <w:noProof/>
        </w:rPr>
        <w:fldChar w:fldCharType="separate"/>
      </w:r>
      <w:r w:rsidR="009C67BE">
        <w:rPr>
          <w:noProof/>
        </w:rPr>
        <w:t>18</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3.4 </w:t>
      </w:r>
      <w:r w:rsidR="004C44CF">
        <w:rPr>
          <w:noProof/>
        </w:rPr>
        <w:tab/>
      </w:r>
      <w:r w:rsidRPr="002B0AD9">
        <w:rPr>
          <w:noProof/>
        </w:rPr>
        <w:t>Target Population</w:t>
      </w:r>
      <w:r w:rsidRPr="002B0AD9">
        <w:rPr>
          <w:noProof/>
        </w:rPr>
        <w:tab/>
      </w:r>
      <w:r w:rsidRPr="002B0AD9">
        <w:rPr>
          <w:noProof/>
        </w:rPr>
        <w:fldChar w:fldCharType="begin"/>
      </w:r>
      <w:r w:rsidRPr="002B0AD9">
        <w:rPr>
          <w:noProof/>
        </w:rPr>
        <w:instrText xml:space="preserve"> PAGEREF _Toc151127812 \h </w:instrText>
      </w:r>
      <w:r w:rsidRPr="002B0AD9">
        <w:rPr>
          <w:noProof/>
        </w:rPr>
      </w:r>
      <w:r w:rsidRPr="002B0AD9">
        <w:rPr>
          <w:noProof/>
        </w:rPr>
        <w:fldChar w:fldCharType="separate"/>
      </w:r>
      <w:r w:rsidR="009C67BE">
        <w:rPr>
          <w:noProof/>
        </w:rPr>
        <w:t>19</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3.5 </w:t>
      </w:r>
      <w:r w:rsidR="004C44CF">
        <w:rPr>
          <w:noProof/>
        </w:rPr>
        <w:tab/>
      </w:r>
      <w:r w:rsidRPr="002B0AD9">
        <w:rPr>
          <w:noProof/>
        </w:rPr>
        <w:t>Sampling</w:t>
      </w:r>
      <w:r w:rsidRPr="002B0AD9">
        <w:rPr>
          <w:noProof/>
          <w:spacing w:val="-2"/>
        </w:rPr>
        <w:t xml:space="preserve"> procedures and</w:t>
      </w:r>
      <w:r w:rsidRPr="002B0AD9">
        <w:rPr>
          <w:noProof/>
        </w:rPr>
        <w:t xml:space="preserve"> Sample</w:t>
      </w:r>
      <w:r w:rsidRPr="002B0AD9">
        <w:rPr>
          <w:noProof/>
          <w:spacing w:val="-3"/>
        </w:rPr>
        <w:t xml:space="preserve"> </w:t>
      </w:r>
      <w:r w:rsidRPr="002B0AD9">
        <w:rPr>
          <w:noProof/>
        </w:rPr>
        <w:t>Size</w:t>
      </w:r>
      <w:r w:rsidRPr="002B0AD9">
        <w:rPr>
          <w:noProof/>
        </w:rPr>
        <w:tab/>
      </w:r>
      <w:r w:rsidRPr="002B0AD9">
        <w:rPr>
          <w:noProof/>
        </w:rPr>
        <w:fldChar w:fldCharType="begin"/>
      </w:r>
      <w:r w:rsidRPr="002B0AD9">
        <w:rPr>
          <w:noProof/>
        </w:rPr>
        <w:instrText xml:space="preserve"> PAGEREF _Toc151127814 \h </w:instrText>
      </w:r>
      <w:r w:rsidRPr="002B0AD9">
        <w:rPr>
          <w:noProof/>
        </w:rPr>
      </w:r>
      <w:r w:rsidRPr="002B0AD9">
        <w:rPr>
          <w:noProof/>
        </w:rPr>
        <w:fldChar w:fldCharType="separate"/>
      </w:r>
      <w:r w:rsidR="009C67BE">
        <w:rPr>
          <w:noProof/>
        </w:rPr>
        <w:t>19</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3.5.1 </w:t>
      </w:r>
      <w:r w:rsidR="004C44CF">
        <w:rPr>
          <w:noProof/>
        </w:rPr>
        <w:tab/>
      </w:r>
      <w:r w:rsidRPr="002B0AD9">
        <w:rPr>
          <w:noProof/>
        </w:rPr>
        <w:t>Sampling Procedures</w:t>
      </w:r>
      <w:r w:rsidRPr="002B0AD9">
        <w:rPr>
          <w:noProof/>
        </w:rPr>
        <w:tab/>
      </w:r>
      <w:r w:rsidRPr="002B0AD9">
        <w:rPr>
          <w:noProof/>
        </w:rPr>
        <w:fldChar w:fldCharType="begin"/>
      </w:r>
      <w:r w:rsidRPr="002B0AD9">
        <w:rPr>
          <w:noProof/>
        </w:rPr>
        <w:instrText xml:space="preserve"> PAGEREF _Toc151127815 \h </w:instrText>
      </w:r>
      <w:r w:rsidRPr="002B0AD9">
        <w:rPr>
          <w:noProof/>
        </w:rPr>
      </w:r>
      <w:r w:rsidRPr="002B0AD9">
        <w:rPr>
          <w:noProof/>
        </w:rPr>
        <w:fldChar w:fldCharType="separate"/>
      </w:r>
      <w:r w:rsidR="009C67BE">
        <w:rPr>
          <w:noProof/>
        </w:rPr>
        <w:t>19</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3.5.2 </w:t>
      </w:r>
      <w:r w:rsidR="004C44CF">
        <w:rPr>
          <w:noProof/>
        </w:rPr>
        <w:tab/>
      </w:r>
      <w:r w:rsidRPr="002B0AD9">
        <w:rPr>
          <w:noProof/>
        </w:rPr>
        <w:t>Sample</w:t>
      </w:r>
      <w:r w:rsidRPr="002B0AD9">
        <w:rPr>
          <w:noProof/>
          <w:spacing w:val="-3"/>
        </w:rPr>
        <w:t xml:space="preserve"> </w:t>
      </w:r>
      <w:r w:rsidRPr="002B0AD9">
        <w:rPr>
          <w:noProof/>
        </w:rPr>
        <w:t>Size</w:t>
      </w:r>
      <w:r w:rsidRPr="002B0AD9">
        <w:rPr>
          <w:noProof/>
        </w:rPr>
        <w:tab/>
      </w:r>
      <w:r w:rsidRPr="002B0AD9">
        <w:rPr>
          <w:noProof/>
        </w:rPr>
        <w:fldChar w:fldCharType="begin"/>
      </w:r>
      <w:r w:rsidRPr="002B0AD9">
        <w:rPr>
          <w:noProof/>
        </w:rPr>
        <w:instrText xml:space="preserve"> PAGEREF _Toc151127816 \h </w:instrText>
      </w:r>
      <w:r w:rsidRPr="002B0AD9">
        <w:rPr>
          <w:noProof/>
        </w:rPr>
      </w:r>
      <w:r w:rsidRPr="002B0AD9">
        <w:rPr>
          <w:noProof/>
        </w:rPr>
        <w:fldChar w:fldCharType="separate"/>
      </w:r>
      <w:r w:rsidR="009C67BE">
        <w:rPr>
          <w:noProof/>
        </w:rPr>
        <w:t>19</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3.6 </w:t>
      </w:r>
      <w:r w:rsidR="004C44CF">
        <w:rPr>
          <w:noProof/>
        </w:rPr>
        <w:tab/>
      </w:r>
      <w:r w:rsidRPr="002B0AD9">
        <w:rPr>
          <w:noProof/>
        </w:rPr>
        <w:t>Data</w:t>
      </w:r>
      <w:r w:rsidRPr="002B0AD9">
        <w:rPr>
          <w:noProof/>
          <w:spacing w:val="-3"/>
        </w:rPr>
        <w:t xml:space="preserve"> </w:t>
      </w:r>
      <w:r w:rsidRPr="002B0AD9">
        <w:rPr>
          <w:noProof/>
        </w:rPr>
        <w:t xml:space="preserve">Collection </w:t>
      </w:r>
      <w:r w:rsidRPr="002B0AD9">
        <w:rPr>
          <w:noProof/>
          <w:spacing w:val="-2"/>
        </w:rPr>
        <w:t>Methods</w:t>
      </w:r>
      <w:r w:rsidRPr="002B0AD9">
        <w:rPr>
          <w:noProof/>
        </w:rPr>
        <w:tab/>
      </w:r>
      <w:r w:rsidRPr="002B0AD9">
        <w:rPr>
          <w:noProof/>
        </w:rPr>
        <w:fldChar w:fldCharType="begin"/>
      </w:r>
      <w:r w:rsidRPr="002B0AD9">
        <w:rPr>
          <w:noProof/>
        </w:rPr>
        <w:instrText xml:space="preserve"> PAGEREF _Toc151127817 \h </w:instrText>
      </w:r>
      <w:r w:rsidRPr="002B0AD9">
        <w:rPr>
          <w:noProof/>
        </w:rPr>
      </w:r>
      <w:r w:rsidRPr="002B0AD9">
        <w:rPr>
          <w:noProof/>
        </w:rPr>
        <w:fldChar w:fldCharType="separate"/>
      </w:r>
      <w:r w:rsidR="009C67BE">
        <w:rPr>
          <w:noProof/>
        </w:rPr>
        <w:t>20</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3.6.2 </w:t>
      </w:r>
      <w:r w:rsidR="004C44CF">
        <w:rPr>
          <w:noProof/>
        </w:rPr>
        <w:tab/>
      </w:r>
      <w:r w:rsidRPr="002B0AD9">
        <w:rPr>
          <w:noProof/>
        </w:rPr>
        <w:t>Secondary data collection method</w:t>
      </w:r>
      <w:r w:rsidRPr="002B0AD9">
        <w:rPr>
          <w:noProof/>
        </w:rPr>
        <w:tab/>
      </w:r>
      <w:r w:rsidRPr="002B0AD9">
        <w:rPr>
          <w:noProof/>
        </w:rPr>
        <w:fldChar w:fldCharType="begin"/>
      </w:r>
      <w:r w:rsidRPr="002B0AD9">
        <w:rPr>
          <w:noProof/>
        </w:rPr>
        <w:instrText xml:space="preserve"> PAGEREF _Toc151127818 \h </w:instrText>
      </w:r>
      <w:r w:rsidRPr="002B0AD9">
        <w:rPr>
          <w:noProof/>
        </w:rPr>
      </w:r>
      <w:r w:rsidRPr="002B0AD9">
        <w:rPr>
          <w:noProof/>
        </w:rPr>
        <w:fldChar w:fldCharType="separate"/>
      </w:r>
      <w:r w:rsidR="009C67BE">
        <w:rPr>
          <w:noProof/>
        </w:rPr>
        <w:t>20</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3.7 </w:t>
      </w:r>
      <w:r w:rsidR="004C44CF">
        <w:rPr>
          <w:noProof/>
        </w:rPr>
        <w:tab/>
      </w:r>
      <w:r w:rsidRPr="002B0AD9">
        <w:rPr>
          <w:noProof/>
        </w:rPr>
        <w:t>Validity</w:t>
      </w:r>
      <w:r w:rsidRPr="002B0AD9">
        <w:rPr>
          <w:noProof/>
          <w:spacing w:val="-2"/>
        </w:rPr>
        <w:t xml:space="preserve"> </w:t>
      </w:r>
      <w:r w:rsidRPr="002B0AD9">
        <w:rPr>
          <w:noProof/>
        </w:rPr>
        <w:t>and</w:t>
      </w:r>
      <w:r w:rsidRPr="002B0AD9">
        <w:rPr>
          <w:noProof/>
          <w:spacing w:val="-1"/>
        </w:rPr>
        <w:t xml:space="preserve"> </w:t>
      </w:r>
      <w:r w:rsidRPr="002B0AD9">
        <w:rPr>
          <w:noProof/>
        </w:rPr>
        <w:t>Reliability</w:t>
      </w:r>
      <w:r w:rsidRPr="002B0AD9">
        <w:rPr>
          <w:noProof/>
          <w:spacing w:val="-2"/>
        </w:rPr>
        <w:t xml:space="preserve"> </w:t>
      </w:r>
      <w:r w:rsidRPr="002B0AD9">
        <w:rPr>
          <w:noProof/>
        </w:rPr>
        <w:t>of</w:t>
      </w:r>
      <w:r w:rsidRPr="002B0AD9">
        <w:rPr>
          <w:noProof/>
          <w:spacing w:val="-1"/>
        </w:rPr>
        <w:t xml:space="preserve"> </w:t>
      </w:r>
      <w:r w:rsidRPr="002B0AD9">
        <w:rPr>
          <w:noProof/>
        </w:rPr>
        <w:t>instruments</w:t>
      </w:r>
      <w:r w:rsidRPr="002B0AD9">
        <w:rPr>
          <w:noProof/>
        </w:rPr>
        <w:tab/>
      </w:r>
      <w:r w:rsidRPr="002B0AD9">
        <w:rPr>
          <w:noProof/>
        </w:rPr>
        <w:fldChar w:fldCharType="begin"/>
      </w:r>
      <w:r w:rsidRPr="002B0AD9">
        <w:rPr>
          <w:noProof/>
        </w:rPr>
        <w:instrText xml:space="preserve"> PAGEREF _Toc151127819 \h </w:instrText>
      </w:r>
      <w:r w:rsidRPr="002B0AD9">
        <w:rPr>
          <w:noProof/>
        </w:rPr>
      </w:r>
      <w:r w:rsidRPr="002B0AD9">
        <w:rPr>
          <w:noProof/>
        </w:rPr>
        <w:fldChar w:fldCharType="separate"/>
      </w:r>
      <w:r w:rsidR="009C67BE">
        <w:rPr>
          <w:noProof/>
        </w:rPr>
        <w:t>20</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3.8 </w:t>
      </w:r>
      <w:r w:rsidR="004C44CF">
        <w:rPr>
          <w:noProof/>
        </w:rPr>
        <w:tab/>
      </w:r>
      <w:r w:rsidRPr="002B0AD9">
        <w:rPr>
          <w:noProof/>
        </w:rPr>
        <w:t>Operational</w:t>
      </w:r>
      <w:r w:rsidRPr="002B0AD9">
        <w:rPr>
          <w:noProof/>
          <w:spacing w:val="-3"/>
        </w:rPr>
        <w:t xml:space="preserve"> </w:t>
      </w:r>
      <w:r w:rsidRPr="002B0AD9">
        <w:rPr>
          <w:noProof/>
        </w:rPr>
        <w:t>definitions</w:t>
      </w:r>
      <w:r w:rsidRPr="002B0AD9">
        <w:rPr>
          <w:noProof/>
          <w:spacing w:val="-4"/>
        </w:rPr>
        <w:t xml:space="preserve"> </w:t>
      </w:r>
      <w:r w:rsidRPr="002B0AD9">
        <w:rPr>
          <w:noProof/>
        </w:rPr>
        <w:t>of</w:t>
      </w:r>
      <w:r w:rsidRPr="002B0AD9">
        <w:rPr>
          <w:noProof/>
          <w:spacing w:val="-1"/>
        </w:rPr>
        <w:t xml:space="preserve"> </w:t>
      </w:r>
      <w:r w:rsidRPr="002B0AD9">
        <w:rPr>
          <w:noProof/>
        </w:rPr>
        <w:t>conceptual</w:t>
      </w:r>
      <w:r w:rsidRPr="002B0AD9">
        <w:rPr>
          <w:noProof/>
          <w:spacing w:val="-2"/>
        </w:rPr>
        <w:t xml:space="preserve"> </w:t>
      </w:r>
      <w:r w:rsidRPr="002B0AD9">
        <w:rPr>
          <w:noProof/>
        </w:rPr>
        <w:t>framework</w:t>
      </w:r>
      <w:r w:rsidRPr="002B0AD9">
        <w:rPr>
          <w:noProof/>
          <w:spacing w:val="-2"/>
        </w:rPr>
        <w:t xml:space="preserve"> variables</w:t>
      </w:r>
      <w:r w:rsidRPr="002B0AD9">
        <w:rPr>
          <w:noProof/>
        </w:rPr>
        <w:tab/>
      </w:r>
      <w:r w:rsidRPr="002B0AD9">
        <w:rPr>
          <w:noProof/>
        </w:rPr>
        <w:fldChar w:fldCharType="begin"/>
      </w:r>
      <w:r w:rsidRPr="002B0AD9">
        <w:rPr>
          <w:noProof/>
        </w:rPr>
        <w:instrText xml:space="preserve"> PAGEREF _Toc151127820 \h </w:instrText>
      </w:r>
      <w:r w:rsidRPr="002B0AD9">
        <w:rPr>
          <w:noProof/>
        </w:rPr>
      </w:r>
      <w:r w:rsidRPr="002B0AD9">
        <w:rPr>
          <w:noProof/>
        </w:rPr>
        <w:fldChar w:fldCharType="separate"/>
      </w:r>
      <w:r w:rsidR="009C67BE">
        <w:rPr>
          <w:noProof/>
        </w:rPr>
        <w:t>21</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3.9 </w:t>
      </w:r>
      <w:r w:rsidR="004C44CF">
        <w:rPr>
          <w:noProof/>
        </w:rPr>
        <w:tab/>
      </w:r>
      <w:r w:rsidRPr="002B0AD9">
        <w:rPr>
          <w:noProof/>
        </w:rPr>
        <w:t>Data</w:t>
      </w:r>
      <w:r w:rsidRPr="002B0AD9">
        <w:rPr>
          <w:noProof/>
          <w:spacing w:val="-1"/>
        </w:rPr>
        <w:t xml:space="preserve"> </w:t>
      </w:r>
      <w:r w:rsidRPr="002B0AD9">
        <w:rPr>
          <w:noProof/>
        </w:rPr>
        <w:t xml:space="preserve">analysis </w:t>
      </w:r>
      <w:r w:rsidRPr="002B0AD9">
        <w:rPr>
          <w:noProof/>
          <w:spacing w:val="-2"/>
        </w:rPr>
        <w:t>instrument</w:t>
      </w:r>
      <w:r w:rsidRPr="002B0AD9">
        <w:rPr>
          <w:noProof/>
        </w:rPr>
        <w:tab/>
      </w:r>
      <w:r w:rsidRPr="002B0AD9">
        <w:rPr>
          <w:noProof/>
        </w:rPr>
        <w:fldChar w:fldCharType="begin"/>
      </w:r>
      <w:r w:rsidRPr="002B0AD9">
        <w:rPr>
          <w:noProof/>
        </w:rPr>
        <w:instrText xml:space="preserve"> PAGEREF _Toc151127821 \h </w:instrText>
      </w:r>
      <w:r w:rsidRPr="002B0AD9">
        <w:rPr>
          <w:noProof/>
        </w:rPr>
      </w:r>
      <w:r w:rsidRPr="002B0AD9">
        <w:rPr>
          <w:noProof/>
        </w:rPr>
        <w:fldChar w:fldCharType="separate"/>
      </w:r>
      <w:r w:rsidR="009C67BE">
        <w:rPr>
          <w:noProof/>
        </w:rPr>
        <w:t>21</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2B0AD9">
        <w:rPr>
          <w:noProof/>
        </w:rPr>
        <w:t xml:space="preserve">3.10    </w:t>
      </w:r>
      <w:r w:rsidR="004C44CF">
        <w:rPr>
          <w:noProof/>
        </w:rPr>
        <w:tab/>
      </w:r>
      <w:r w:rsidRPr="002B0AD9">
        <w:rPr>
          <w:noProof/>
        </w:rPr>
        <w:t>Ethical Consideration</w:t>
      </w:r>
      <w:r w:rsidRPr="002B0AD9">
        <w:rPr>
          <w:noProof/>
        </w:rPr>
        <w:tab/>
      </w:r>
      <w:r w:rsidRPr="002B0AD9">
        <w:rPr>
          <w:noProof/>
        </w:rPr>
        <w:fldChar w:fldCharType="begin"/>
      </w:r>
      <w:r w:rsidRPr="002B0AD9">
        <w:rPr>
          <w:noProof/>
        </w:rPr>
        <w:instrText xml:space="preserve"> PAGEREF _Toc151127822 \h </w:instrText>
      </w:r>
      <w:r w:rsidRPr="002B0AD9">
        <w:rPr>
          <w:noProof/>
        </w:rPr>
      </w:r>
      <w:r w:rsidRPr="002B0AD9">
        <w:rPr>
          <w:noProof/>
        </w:rPr>
        <w:fldChar w:fldCharType="separate"/>
      </w:r>
      <w:r w:rsidR="009C67BE">
        <w:rPr>
          <w:noProof/>
        </w:rPr>
        <w:t>22</w:t>
      </w:r>
      <w:r w:rsidRPr="002B0AD9">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CHAPTER</w:t>
      </w:r>
      <w:r w:rsidRPr="002B0AD9">
        <w:rPr>
          <w:b/>
          <w:noProof/>
          <w:spacing w:val="-5"/>
        </w:rPr>
        <w:t xml:space="preserve"> </w:t>
      </w:r>
      <w:r w:rsidRPr="002B0AD9">
        <w:rPr>
          <w:b/>
          <w:noProof/>
          <w:spacing w:val="-4"/>
        </w:rPr>
        <w:t>FOUR</w:t>
      </w:r>
      <w:r w:rsidRPr="002B0AD9">
        <w:rPr>
          <w:b/>
          <w:noProof/>
        </w:rPr>
        <w:tab/>
      </w:r>
      <w:r w:rsidRPr="002B0AD9">
        <w:rPr>
          <w:b/>
          <w:noProof/>
        </w:rPr>
        <w:fldChar w:fldCharType="begin"/>
      </w:r>
      <w:r w:rsidRPr="002B0AD9">
        <w:rPr>
          <w:b/>
          <w:noProof/>
        </w:rPr>
        <w:instrText xml:space="preserve"> PAGEREF _Toc151127823 \h </w:instrText>
      </w:r>
      <w:r w:rsidRPr="002B0AD9">
        <w:rPr>
          <w:b/>
          <w:noProof/>
        </w:rPr>
      </w:r>
      <w:r w:rsidRPr="002B0AD9">
        <w:rPr>
          <w:b/>
          <w:noProof/>
        </w:rPr>
        <w:fldChar w:fldCharType="separate"/>
      </w:r>
      <w:r w:rsidR="009C67BE">
        <w:rPr>
          <w:b/>
          <w:noProof/>
        </w:rPr>
        <w:t>23</w:t>
      </w:r>
      <w:r w:rsidRPr="002B0AD9">
        <w:rPr>
          <w:b/>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FINDINGS AND DISCUSSION</w:t>
      </w:r>
      <w:r w:rsidRPr="002B0AD9">
        <w:rPr>
          <w:b/>
          <w:noProof/>
        </w:rPr>
        <w:tab/>
      </w:r>
      <w:r w:rsidRPr="002B0AD9">
        <w:rPr>
          <w:b/>
          <w:noProof/>
        </w:rPr>
        <w:fldChar w:fldCharType="begin"/>
      </w:r>
      <w:r w:rsidRPr="002B0AD9">
        <w:rPr>
          <w:b/>
          <w:noProof/>
        </w:rPr>
        <w:instrText xml:space="preserve"> PAGEREF _Toc151127824 \h </w:instrText>
      </w:r>
      <w:r w:rsidRPr="002B0AD9">
        <w:rPr>
          <w:b/>
          <w:noProof/>
        </w:rPr>
      </w:r>
      <w:r w:rsidRPr="002B0AD9">
        <w:rPr>
          <w:b/>
          <w:noProof/>
        </w:rPr>
        <w:fldChar w:fldCharType="separate"/>
      </w:r>
      <w:r w:rsidR="009C67BE">
        <w:rPr>
          <w:b/>
          <w:noProof/>
        </w:rPr>
        <w:t>23</w:t>
      </w:r>
      <w:r w:rsidRPr="002B0AD9">
        <w:rPr>
          <w:b/>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9E0C46">
        <w:rPr>
          <w:noProof/>
          <w:spacing w:val="-2"/>
        </w:rPr>
        <w:t xml:space="preserve">4.1 </w:t>
      </w:r>
      <w:r w:rsidR="004C44CF">
        <w:rPr>
          <w:noProof/>
          <w:spacing w:val="-2"/>
        </w:rPr>
        <w:tab/>
      </w:r>
      <w:r w:rsidRPr="009E0C46">
        <w:rPr>
          <w:noProof/>
          <w:spacing w:val="-2"/>
        </w:rPr>
        <w:t>Overview</w:t>
      </w:r>
      <w:r>
        <w:rPr>
          <w:noProof/>
        </w:rPr>
        <w:tab/>
      </w:r>
      <w:r>
        <w:rPr>
          <w:noProof/>
        </w:rPr>
        <w:fldChar w:fldCharType="begin"/>
      </w:r>
      <w:r>
        <w:rPr>
          <w:noProof/>
        </w:rPr>
        <w:instrText xml:space="preserve"> PAGEREF _Toc151127825 \h </w:instrText>
      </w:r>
      <w:r>
        <w:rPr>
          <w:noProof/>
        </w:rPr>
      </w:r>
      <w:r>
        <w:rPr>
          <w:noProof/>
        </w:rPr>
        <w:fldChar w:fldCharType="separate"/>
      </w:r>
      <w:r w:rsidR="009C67BE">
        <w:rPr>
          <w:noProof/>
        </w:rPr>
        <w:t>23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4.2 </w:t>
      </w:r>
      <w:r w:rsidR="004C44CF">
        <w:rPr>
          <w:noProof/>
        </w:rPr>
        <w:tab/>
      </w:r>
      <w:r>
        <w:rPr>
          <w:noProof/>
        </w:rPr>
        <w:t>Data Presentation,</w:t>
      </w:r>
      <w:r w:rsidRPr="009E0C46">
        <w:rPr>
          <w:noProof/>
          <w:spacing w:val="-2"/>
        </w:rPr>
        <w:t xml:space="preserve"> </w:t>
      </w:r>
      <w:r>
        <w:rPr>
          <w:noProof/>
        </w:rPr>
        <w:t>Analysis</w:t>
      </w:r>
      <w:r w:rsidRPr="009E0C46">
        <w:rPr>
          <w:noProof/>
          <w:spacing w:val="-2"/>
        </w:rPr>
        <w:t xml:space="preserve"> </w:t>
      </w:r>
      <w:r>
        <w:rPr>
          <w:noProof/>
        </w:rPr>
        <w:t>and</w:t>
      </w:r>
      <w:r w:rsidRPr="009E0C46">
        <w:rPr>
          <w:noProof/>
          <w:spacing w:val="-1"/>
        </w:rPr>
        <w:t xml:space="preserve"> </w:t>
      </w:r>
      <w:r w:rsidRPr="009E0C46">
        <w:rPr>
          <w:noProof/>
          <w:spacing w:val="-2"/>
        </w:rPr>
        <w:t>Discussion</w:t>
      </w:r>
      <w:r>
        <w:rPr>
          <w:noProof/>
        </w:rPr>
        <w:tab/>
      </w:r>
      <w:r>
        <w:rPr>
          <w:noProof/>
        </w:rPr>
        <w:fldChar w:fldCharType="begin"/>
      </w:r>
      <w:r>
        <w:rPr>
          <w:noProof/>
        </w:rPr>
        <w:instrText xml:space="preserve"> PAGEREF _Toc151127826 \h </w:instrText>
      </w:r>
      <w:r>
        <w:rPr>
          <w:noProof/>
        </w:rPr>
      </w:r>
      <w:r>
        <w:rPr>
          <w:noProof/>
        </w:rPr>
        <w:fldChar w:fldCharType="separate"/>
      </w:r>
      <w:r w:rsidR="009C67BE">
        <w:rPr>
          <w:noProof/>
        </w:rPr>
        <w:t>23</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4.3 </w:t>
      </w:r>
      <w:r w:rsidR="004C44CF">
        <w:rPr>
          <w:noProof/>
        </w:rPr>
        <w:tab/>
      </w:r>
      <w:r>
        <w:rPr>
          <w:noProof/>
        </w:rPr>
        <w:t>Normality</w:t>
      </w:r>
      <w:r w:rsidRPr="009E0C46">
        <w:rPr>
          <w:noProof/>
          <w:spacing w:val="-6"/>
        </w:rPr>
        <w:t xml:space="preserve"> </w:t>
      </w:r>
      <w:r w:rsidRPr="009E0C46">
        <w:rPr>
          <w:noProof/>
          <w:spacing w:val="-4"/>
        </w:rPr>
        <w:t>test</w:t>
      </w:r>
      <w:r>
        <w:rPr>
          <w:noProof/>
        </w:rPr>
        <w:tab/>
      </w:r>
      <w:r>
        <w:rPr>
          <w:noProof/>
        </w:rPr>
        <w:fldChar w:fldCharType="begin"/>
      </w:r>
      <w:r>
        <w:rPr>
          <w:noProof/>
        </w:rPr>
        <w:instrText xml:space="preserve"> PAGEREF _Toc151127827 \h </w:instrText>
      </w:r>
      <w:r>
        <w:rPr>
          <w:noProof/>
        </w:rPr>
      </w:r>
      <w:r>
        <w:rPr>
          <w:noProof/>
        </w:rPr>
        <w:fldChar w:fldCharType="separate"/>
      </w:r>
      <w:r w:rsidR="009C67BE">
        <w:rPr>
          <w:noProof/>
        </w:rPr>
        <w:t>24</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4.4 </w:t>
      </w:r>
      <w:r w:rsidR="004C44CF">
        <w:rPr>
          <w:noProof/>
        </w:rPr>
        <w:tab/>
      </w:r>
      <w:r>
        <w:rPr>
          <w:noProof/>
        </w:rPr>
        <w:t>Correlation</w:t>
      </w:r>
      <w:r w:rsidRPr="009E0C46">
        <w:rPr>
          <w:noProof/>
          <w:spacing w:val="-3"/>
        </w:rPr>
        <w:t xml:space="preserve"> </w:t>
      </w:r>
      <w:r w:rsidRPr="009E0C46">
        <w:rPr>
          <w:noProof/>
          <w:spacing w:val="-2"/>
        </w:rPr>
        <w:t>Analysis</w:t>
      </w:r>
      <w:r>
        <w:rPr>
          <w:noProof/>
        </w:rPr>
        <w:tab/>
      </w:r>
      <w:r>
        <w:rPr>
          <w:noProof/>
        </w:rPr>
        <w:fldChar w:fldCharType="begin"/>
      </w:r>
      <w:r>
        <w:rPr>
          <w:noProof/>
        </w:rPr>
        <w:instrText xml:space="preserve"> PAGEREF _Toc151127828 \h </w:instrText>
      </w:r>
      <w:r>
        <w:rPr>
          <w:noProof/>
        </w:rPr>
      </w:r>
      <w:r>
        <w:rPr>
          <w:noProof/>
        </w:rPr>
        <w:fldChar w:fldCharType="separate"/>
      </w:r>
      <w:r w:rsidR="009C67BE">
        <w:rPr>
          <w:noProof/>
        </w:rPr>
        <w:t>25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4.5 </w:t>
      </w:r>
      <w:r w:rsidR="004C44CF">
        <w:rPr>
          <w:noProof/>
        </w:rPr>
        <w:tab/>
      </w:r>
      <w:r>
        <w:rPr>
          <w:noProof/>
        </w:rPr>
        <w:t>Regression</w:t>
      </w:r>
      <w:r w:rsidRPr="009E0C46">
        <w:rPr>
          <w:noProof/>
          <w:spacing w:val="-6"/>
        </w:rPr>
        <w:t xml:space="preserve"> </w:t>
      </w:r>
      <w:r w:rsidRPr="009E0C46">
        <w:rPr>
          <w:noProof/>
          <w:spacing w:val="-2"/>
        </w:rPr>
        <w:t>analysis</w:t>
      </w:r>
      <w:r>
        <w:rPr>
          <w:noProof/>
        </w:rPr>
        <w:tab/>
      </w:r>
      <w:r>
        <w:rPr>
          <w:noProof/>
        </w:rPr>
        <w:fldChar w:fldCharType="begin"/>
      </w:r>
      <w:r>
        <w:rPr>
          <w:noProof/>
        </w:rPr>
        <w:instrText xml:space="preserve"> PAGEREF _Toc151127829 \h </w:instrText>
      </w:r>
      <w:r>
        <w:rPr>
          <w:noProof/>
        </w:rPr>
      </w:r>
      <w:r>
        <w:rPr>
          <w:noProof/>
        </w:rPr>
        <w:fldChar w:fldCharType="separate"/>
      </w:r>
      <w:r w:rsidR="009C67BE">
        <w:rPr>
          <w:noProof/>
        </w:rPr>
        <w:t>25</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4.6 </w:t>
      </w:r>
      <w:r w:rsidR="004C44CF">
        <w:rPr>
          <w:noProof/>
        </w:rPr>
        <w:tab/>
      </w:r>
      <w:r>
        <w:rPr>
          <w:noProof/>
        </w:rPr>
        <w:t>Analysis</w:t>
      </w:r>
      <w:r w:rsidRPr="009E0C46">
        <w:rPr>
          <w:noProof/>
          <w:spacing w:val="-2"/>
        </w:rPr>
        <w:t xml:space="preserve"> </w:t>
      </w:r>
      <w:r>
        <w:rPr>
          <w:noProof/>
        </w:rPr>
        <w:t>of</w:t>
      </w:r>
      <w:r w:rsidRPr="009E0C46">
        <w:rPr>
          <w:noProof/>
          <w:spacing w:val="-1"/>
        </w:rPr>
        <w:t xml:space="preserve"> </w:t>
      </w:r>
      <w:r>
        <w:rPr>
          <w:noProof/>
        </w:rPr>
        <w:t>research</w:t>
      </w:r>
      <w:r w:rsidRPr="009E0C46">
        <w:rPr>
          <w:noProof/>
          <w:spacing w:val="-1"/>
        </w:rPr>
        <w:t xml:space="preserve"> </w:t>
      </w:r>
      <w:r w:rsidRPr="009E0C46">
        <w:rPr>
          <w:noProof/>
          <w:spacing w:val="-2"/>
        </w:rPr>
        <w:t>objectives</w:t>
      </w:r>
      <w:r>
        <w:rPr>
          <w:noProof/>
        </w:rPr>
        <w:tab/>
      </w:r>
      <w:r>
        <w:rPr>
          <w:noProof/>
        </w:rPr>
        <w:fldChar w:fldCharType="begin"/>
      </w:r>
      <w:r>
        <w:rPr>
          <w:noProof/>
        </w:rPr>
        <w:instrText xml:space="preserve"> PAGEREF _Toc151127830 \h </w:instrText>
      </w:r>
      <w:r>
        <w:rPr>
          <w:noProof/>
        </w:rPr>
      </w:r>
      <w:r>
        <w:rPr>
          <w:noProof/>
        </w:rPr>
        <w:fldChar w:fldCharType="separate"/>
      </w:r>
      <w:r w:rsidR="009C67BE">
        <w:rPr>
          <w:noProof/>
        </w:rPr>
        <w:t>27</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4.7 </w:t>
      </w:r>
      <w:r w:rsidR="004C44CF">
        <w:rPr>
          <w:noProof/>
        </w:rPr>
        <w:tab/>
      </w:r>
      <w:r>
        <w:rPr>
          <w:noProof/>
        </w:rPr>
        <w:t>Roles</w:t>
      </w:r>
      <w:r w:rsidRPr="009E0C46">
        <w:rPr>
          <w:noProof/>
          <w:spacing w:val="-2"/>
        </w:rPr>
        <w:t xml:space="preserve"> </w:t>
      </w:r>
      <w:r>
        <w:rPr>
          <w:noProof/>
        </w:rPr>
        <w:t>of</w:t>
      </w:r>
      <w:r w:rsidRPr="009E0C46">
        <w:rPr>
          <w:noProof/>
          <w:spacing w:val="-1"/>
        </w:rPr>
        <w:t xml:space="preserve"> </w:t>
      </w:r>
      <w:r>
        <w:rPr>
          <w:noProof/>
        </w:rPr>
        <w:t>crypt currencies</w:t>
      </w:r>
      <w:r w:rsidRPr="009E0C46">
        <w:rPr>
          <w:noProof/>
          <w:spacing w:val="-2"/>
        </w:rPr>
        <w:t xml:space="preserve"> </w:t>
      </w:r>
      <w:r>
        <w:rPr>
          <w:noProof/>
        </w:rPr>
        <w:t>in</w:t>
      </w:r>
      <w:r w:rsidRPr="009E0C46">
        <w:rPr>
          <w:noProof/>
          <w:spacing w:val="-1"/>
        </w:rPr>
        <w:t xml:space="preserve"> </w:t>
      </w:r>
      <w:r w:rsidRPr="009E0C46">
        <w:rPr>
          <w:noProof/>
          <w:spacing w:val="-2"/>
        </w:rPr>
        <w:t>Tanzania</w:t>
      </w:r>
      <w:r>
        <w:rPr>
          <w:noProof/>
        </w:rPr>
        <w:tab/>
      </w:r>
      <w:r>
        <w:rPr>
          <w:noProof/>
        </w:rPr>
        <w:fldChar w:fldCharType="begin"/>
      </w:r>
      <w:r>
        <w:rPr>
          <w:noProof/>
        </w:rPr>
        <w:instrText xml:space="preserve"> PAGEREF _Toc151127831 \h </w:instrText>
      </w:r>
      <w:r>
        <w:rPr>
          <w:noProof/>
        </w:rPr>
      </w:r>
      <w:r>
        <w:rPr>
          <w:noProof/>
        </w:rPr>
        <w:fldChar w:fldCharType="separate"/>
      </w:r>
      <w:r w:rsidR="009C67BE">
        <w:rPr>
          <w:noProof/>
        </w:rPr>
        <w:t>28</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4.8 </w:t>
      </w:r>
      <w:r w:rsidR="004C44CF">
        <w:rPr>
          <w:noProof/>
        </w:rPr>
        <w:tab/>
      </w:r>
      <w:r>
        <w:rPr>
          <w:noProof/>
        </w:rPr>
        <w:t>Challenges</w:t>
      </w:r>
      <w:r w:rsidRPr="009E0C46">
        <w:rPr>
          <w:noProof/>
          <w:spacing w:val="-4"/>
        </w:rPr>
        <w:t xml:space="preserve"> </w:t>
      </w:r>
      <w:r>
        <w:rPr>
          <w:noProof/>
        </w:rPr>
        <w:t>of</w:t>
      </w:r>
      <w:r w:rsidRPr="009E0C46">
        <w:rPr>
          <w:noProof/>
          <w:spacing w:val="-1"/>
        </w:rPr>
        <w:t xml:space="preserve"> </w:t>
      </w:r>
      <w:r>
        <w:rPr>
          <w:noProof/>
        </w:rPr>
        <w:t>adopting</w:t>
      </w:r>
      <w:r w:rsidRPr="009E0C46">
        <w:rPr>
          <w:noProof/>
          <w:spacing w:val="-5"/>
        </w:rPr>
        <w:t xml:space="preserve"> </w:t>
      </w:r>
      <w:r>
        <w:rPr>
          <w:noProof/>
        </w:rPr>
        <w:t>crypt currencies</w:t>
      </w:r>
      <w:r w:rsidRPr="009E0C46">
        <w:rPr>
          <w:noProof/>
          <w:spacing w:val="-2"/>
        </w:rPr>
        <w:t xml:space="preserve"> </w:t>
      </w:r>
      <w:r>
        <w:rPr>
          <w:noProof/>
        </w:rPr>
        <w:t>in</w:t>
      </w:r>
      <w:r w:rsidRPr="009E0C46">
        <w:rPr>
          <w:noProof/>
          <w:spacing w:val="-1"/>
        </w:rPr>
        <w:t xml:space="preserve"> </w:t>
      </w:r>
      <w:r w:rsidRPr="009E0C46">
        <w:rPr>
          <w:noProof/>
          <w:spacing w:val="-2"/>
        </w:rPr>
        <w:t>Tanzania</w:t>
      </w:r>
      <w:r>
        <w:rPr>
          <w:noProof/>
        </w:rPr>
        <w:tab/>
      </w:r>
      <w:r>
        <w:rPr>
          <w:noProof/>
        </w:rPr>
        <w:fldChar w:fldCharType="begin"/>
      </w:r>
      <w:r>
        <w:rPr>
          <w:noProof/>
        </w:rPr>
        <w:instrText xml:space="preserve"> PAGEREF _Toc151127832 \h </w:instrText>
      </w:r>
      <w:r>
        <w:rPr>
          <w:noProof/>
        </w:rPr>
      </w:r>
      <w:r>
        <w:rPr>
          <w:noProof/>
        </w:rPr>
        <w:fldChar w:fldCharType="separate"/>
      </w:r>
      <w:r w:rsidR="009C67BE">
        <w:rPr>
          <w:noProof/>
        </w:rPr>
        <w:t>31</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4.9 </w:t>
      </w:r>
      <w:r w:rsidR="004C44CF">
        <w:rPr>
          <w:noProof/>
        </w:rPr>
        <w:tab/>
      </w:r>
      <w:r>
        <w:rPr>
          <w:noProof/>
        </w:rPr>
        <w:t>Risks</w:t>
      </w:r>
      <w:r w:rsidRPr="009E0C46">
        <w:rPr>
          <w:noProof/>
          <w:spacing w:val="-2"/>
        </w:rPr>
        <w:t xml:space="preserve"> </w:t>
      </w:r>
      <w:r>
        <w:rPr>
          <w:noProof/>
        </w:rPr>
        <w:t>of</w:t>
      </w:r>
      <w:r w:rsidRPr="009E0C46">
        <w:rPr>
          <w:noProof/>
          <w:spacing w:val="-1"/>
        </w:rPr>
        <w:t xml:space="preserve"> </w:t>
      </w:r>
      <w:r>
        <w:rPr>
          <w:noProof/>
        </w:rPr>
        <w:t>adopting</w:t>
      </w:r>
      <w:r w:rsidRPr="009E0C46">
        <w:rPr>
          <w:noProof/>
          <w:spacing w:val="-2"/>
        </w:rPr>
        <w:t xml:space="preserve"> </w:t>
      </w:r>
      <w:r>
        <w:rPr>
          <w:noProof/>
        </w:rPr>
        <w:t>crypt currencies</w:t>
      </w:r>
      <w:r w:rsidRPr="009E0C46">
        <w:rPr>
          <w:noProof/>
          <w:spacing w:val="-1"/>
        </w:rPr>
        <w:t xml:space="preserve"> </w:t>
      </w:r>
      <w:r>
        <w:rPr>
          <w:noProof/>
        </w:rPr>
        <w:t>to</w:t>
      </w:r>
      <w:r w:rsidRPr="009E0C46">
        <w:rPr>
          <w:noProof/>
          <w:spacing w:val="-2"/>
        </w:rPr>
        <w:t xml:space="preserve"> </w:t>
      </w:r>
      <w:r>
        <w:rPr>
          <w:noProof/>
        </w:rPr>
        <w:t>financial</w:t>
      </w:r>
      <w:r w:rsidRPr="009E0C46">
        <w:rPr>
          <w:noProof/>
          <w:spacing w:val="-4"/>
        </w:rPr>
        <w:t xml:space="preserve"> </w:t>
      </w:r>
      <w:r>
        <w:rPr>
          <w:noProof/>
        </w:rPr>
        <w:t>and</w:t>
      </w:r>
      <w:r w:rsidRPr="009E0C46">
        <w:rPr>
          <w:noProof/>
          <w:spacing w:val="-2"/>
        </w:rPr>
        <w:t xml:space="preserve"> </w:t>
      </w:r>
      <w:r>
        <w:rPr>
          <w:noProof/>
        </w:rPr>
        <w:t>banking</w:t>
      </w:r>
      <w:r w:rsidRPr="009E0C46">
        <w:rPr>
          <w:noProof/>
          <w:spacing w:val="-1"/>
        </w:rPr>
        <w:t xml:space="preserve"> </w:t>
      </w:r>
      <w:r w:rsidRPr="009E0C46">
        <w:rPr>
          <w:noProof/>
          <w:spacing w:val="-2"/>
        </w:rPr>
        <w:t>ecosystem</w:t>
      </w:r>
      <w:r>
        <w:rPr>
          <w:noProof/>
        </w:rPr>
        <w:tab/>
      </w:r>
      <w:r>
        <w:rPr>
          <w:noProof/>
        </w:rPr>
        <w:fldChar w:fldCharType="begin"/>
      </w:r>
      <w:r>
        <w:rPr>
          <w:noProof/>
        </w:rPr>
        <w:instrText xml:space="preserve"> PAGEREF _Toc151127833 \h </w:instrText>
      </w:r>
      <w:r>
        <w:rPr>
          <w:noProof/>
        </w:rPr>
      </w:r>
      <w:r>
        <w:rPr>
          <w:noProof/>
        </w:rPr>
        <w:fldChar w:fldCharType="separate"/>
      </w:r>
      <w:r w:rsidR="009C67BE">
        <w:rPr>
          <w:noProof/>
        </w:rPr>
        <w:t>31</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4.10</w:t>
      </w:r>
      <w:r w:rsidR="004C44CF">
        <w:rPr>
          <w:noProof/>
        </w:rPr>
        <w:tab/>
      </w:r>
      <w:r>
        <w:rPr>
          <w:noProof/>
        </w:rPr>
        <w:t xml:space="preserve"> The</w:t>
      </w:r>
      <w:r w:rsidRPr="009E0C46">
        <w:rPr>
          <w:noProof/>
          <w:spacing w:val="-3"/>
        </w:rPr>
        <w:t xml:space="preserve"> </w:t>
      </w:r>
      <w:r>
        <w:rPr>
          <w:noProof/>
        </w:rPr>
        <w:t>intention</w:t>
      </w:r>
      <w:r w:rsidRPr="009E0C46">
        <w:rPr>
          <w:noProof/>
          <w:spacing w:val="-2"/>
        </w:rPr>
        <w:t xml:space="preserve"> </w:t>
      </w:r>
      <w:r>
        <w:rPr>
          <w:noProof/>
        </w:rPr>
        <w:t>to</w:t>
      </w:r>
      <w:r w:rsidRPr="009E0C46">
        <w:rPr>
          <w:noProof/>
          <w:spacing w:val="-1"/>
        </w:rPr>
        <w:t xml:space="preserve"> </w:t>
      </w:r>
      <w:r>
        <w:rPr>
          <w:noProof/>
        </w:rPr>
        <w:t>adopt</w:t>
      </w:r>
      <w:r w:rsidRPr="009E0C46">
        <w:rPr>
          <w:noProof/>
          <w:spacing w:val="-3"/>
        </w:rPr>
        <w:t xml:space="preserve"> </w:t>
      </w:r>
      <w:r>
        <w:rPr>
          <w:noProof/>
        </w:rPr>
        <w:t>cryptocurrencies</w:t>
      </w:r>
      <w:r w:rsidRPr="009E0C46">
        <w:rPr>
          <w:noProof/>
          <w:spacing w:val="-2"/>
        </w:rPr>
        <w:t xml:space="preserve"> </w:t>
      </w:r>
      <w:r>
        <w:rPr>
          <w:noProof/>
        </w:rPr>
        <w:t xml:space="preserve">in </w:t>
      </w:r>
      <w:r w:rsidRPr="009E0C46">
        <w:rPr>
          <w:noProof/>
          <w:spacing w:val="-2"/>
        </w:rPr>
        <w:t>Tanzania</w:t>
      </w:r>
      <w:r>
        <w:rPr>
          <w:noProof/>
        </w:rPr>
        <w:tab/>
      </w:r>
      <w:r>
        <w:rPr>
          <w:noProof/>
        </w:rPr>
        <w:fldChar w:fldCharType="begin"/>
      </w:r>
      <w:r>
        <w:rPr>
          <w:noProof/>
        </w:rPr>
        <w:instrText xml:space="preserve"> PAGEREF _Toc151127834 \h </w:instrText>
      </w:r>
      <w:r>
        <w:rPr>
          <w:noProof/>
        </w:rPr>
      </w:r>
      <w:r>
        <w:rPr>
          <w:noProof/>
        </w:rPr>
        <w:fldChar w:fldCharType="separate"/>
      </w:r>
      <w:r w:rsidR="009C67BE">
        <w:rPr>
          <w:noProof/>
        </w:rPr>
        <w:t>32</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4.11 </w:t>
      </w:r>
      <w:r w:rsidR="004C44CF">
        <w:rPr>
          <w:noProof/>
        </w:rPr>
        <w:tab/>
      </w:r>
      <w:r>
        <w:rPr>
          <w:noProof/>
        </w:rPr>
        <w:t>Discussion</w:t>
      </w:r>
      <w:r w:rsidRPr="009E0C46">
        <w:rPr>
          <w:noProof/>
          <w:spacing w:val="-2"/>
        </w:rPr>
        <w:t xml:space="preserve"> </w:t>
      </w:r>
      <w:r>
        <w:rPr>
          <w:noProof/>
        </w:rPr>
        <w:t>of</w:t>
      </w:r>
      <w:r w:rsidRPr="009E0C46">
        <w:rPr>
          <w:noProof/>
          <w:spacing w:val="-2"/>
        </w:rPr>
        <w:t xml:space="preserve"> </w:t>
      </w:r>
      <w:r>
        <w:rPr>
          <w:noProof/>
        </w:rPr>
        <w:t>the</w:t>
      </w:r>
      <w:r w:rsidRPr="009E0C46">
        <w:rPr>
          <w:noProof/>
          <w:spacing w:val="-1"/>
        </w:rPr>
        <w:t xml:space="preserve"> </w:t>
      </w:r>
      <w:r>
        <w:rPr>
          <w:noProof/>
        </w:rPr>
        <w:t>research</w:t>
      </w:r>
      <w:r w:rsidRPr="009E0C46">
        <w:rPr>
          <w:noProof/>
          <w:spacing w:val="-2"/>
        </w:rPr>
        <w:t xml:space="preserve"> findings</w:t>
      </w:r>
      <w:r>
        <w:rPr>
          <w:noProof/>
        </w:rPr>
        <w:tab/>
      </w:r>
      <w:r>
        <w:rPr>
          <w:noProof/>
        </w:rPr>
        <w:fldChar w:fldCharType="begin"/>
      </w:r>
      <w:r>
        <w:rPr>
          <w:noProof/>
        </w:rPr>
        <w:instrText xml:space="preserve"> PAGEREF _Toc151127835 \h </w:instrText>
      </w:r>
      <w:r>
        <w:rPr>
          <w:noProof/>
        </w:rPr>
      </w:r>
      <w:r>
        <w:rPr>
          <w:noProof/>
        </w:rPr>
        <w:fldChar w:fldCharType="separate"/>
      </w:r>
      <w:r w:rsidR="009C67BE">
        <w:rPr>
          <w:noProof/>
        </w:rPr>
        <w:t>33</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CHAPTER</w:t>
      </w:r>
      <w:r w:rsidRPr="002B0AD9">
        <w:rPr>
          <w:b/>
          <w:noProof/>
          <w:spacing w:val="-2"/>
        </w:rPr>
        <w:t xml:space="preserve"> </w:t>
      </w:r>
      <w:r w:rsidRPr="002B0AD9">
        <w:rPr>
          <w:b/>
          <w:noProof/>
          <w:spacing w:val="-4"/>
        </w:rPr>
        <w:t>FIVE</w:t>
      </w:r>
      <w:r w:rsidRPr="002B0AD9">
        <w:rPr>
          <w:b/>
          <w:noProof/>
        </w:rPr>
        <w:tab/>
      </w:r>
      <w:r w:rsidRPr="002B0AD9">
        <w:rPr>
          <w:b/>
          <w:noProof/>
        </w:rPr>
        <w:fldChar w:fldCharType="begin"/>
      </w:r>
      <w:r w:rsidRPr="002B0AD9">
        <w:rPr>
          <w:b/>
          <w:noProof/>
        </w:rPr>
        <w:instrText xml:space="preserve"> PAGEREF _Toc151127836 \h </w:instrText>
      </w:r>
      <w:r w:rsidRPr="002B0AD9">
        <w:rPr>
          <w:b/>
          <w:noProof/>
        </w:rPr>
      </w:r>
      <w:r w:rsidRPr="002B0AD9">
        <w:rPr>
          <w:b/>
          <w:noProof/>
        </w:rPr>
        <w:fldChar w:fldCharType="separate"/>
      </w:r>
      <w:r w:rsidR="009C67BE">
        <w:rPr>
          <w:b/>
          <w:noProof/>
        </w:rPr>
        <w:t>36</w:t>
      </w:r>
      <w:r w:rsidRPr="002B0AD9">
        <w:rPr>
          <w:b/>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rPr>
        <w:t>SUMMARY,</w:t>
      </w:r>
      <w:r w:rsidRPr="002B0AD9">
        <w:rPr>
          <w:b/>
          <w:noProof/>
          <w:spacing w:val="-1"/>
        </w:rPr>
        <w:t xml:space="preserve"> </w:t>
      </w:r>
      <w:r w:rsidRPr="002B0AD9">
        <w:rPr>
          <w:b/>
          <w:noProof/>
        </w:rPr>
        <w:t>CONCLUSION</w:t>
      </w:r>
      <w:r w:rsidRPr="002B0AD9">
        <w:rPr>
          <w:b/>
          <w:noProof/>
          <w:spacing w:val="-2"/>
        </w:rPr>
        <w:t xml:space="preserve"> </w:t>
      </w:r>
      <w:r w:rsidRPr="002B0AD9">
        <w:rPr>
          <w:b/>
          <w:noProof/>
        </w:rPr>
        <w:t>AND</w:t>
      </w:r>
      <w:r w:rsidRPr="002B0AD9">
        <w:rPr>
          <w:b/>
          <w:noProof/>
          <w:spacing w:val="-1"/>
        </w:rPr>
        <w:t xml:space="preserve"> </w:t>
      </w:r>
      <w:r w:rsidRPr="002B0AD9">
        <w:rPr>
          <w:b/>
          <w:noProof/>
          <w:spacing w:val="-2"/>
        </w:rPr>
        <w:t>RECOMMENDATIONS</w:t>
      </w:r>
      <w:r w:rsidRPr="002B0AD9">
        <w:rPr>
          <w:b/>
          <w:noProof/>
        </w:rPr>
        <w:tab/>
      </w:r>
      <w:r w:rsidRPr="002B0AD9">
        <w:rPr>
          <w:b/>
          <w:noProof/>
        </w:rPr>
        <w:fldChar w:fldCharType="begin"/>
      </w:r>
      <w:r w:rsidRPr="002B0AD9">
        <w:rPr>
          <w:b/>
          <w:noProof/>
        </w:rPr>
        <w:instrText xml:space="preserve"> PAGEREF _Toc151127837 \h </w:instrText>
      </w:r>
      <w:r w:rsidRPr="002B0AD9">
        <w:rPr>
          <w:b/>
          <w:noProof/>
        </w:rPr>
      </w:r>
      <w:r w:rsidRPr="002B0AD9">
        <w:rPr>
          <w:b/>
          <w:noProof/>
        </w:rPr>
        <w:fldChar w:fldCharType="separate"/>
      </w:r>
      <w:r w:rsidR="009C67BE">
        <w:rPr>
          <w:b/>
          <w:noProof/>
        </w:rPr>
        <w:t>36</w:t>
      </w:r>
      <w:r w:rsidRPr="002B0AD9">
        <w:rPr>
          <w:b/>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9E0C46">
        <w:rPr>
          <w:noProof/>
          <w:spacing w:val="-2"/>
        </w:rPr>
        <w:t xml:space="preserve">5.1 </w:t>
      </w:r>
      <w:r w:rsidR="004C44CF">
        <w:rPr>
          <w:noProof/>
          <w:spacing w:val="-2"/>
        </w:rPr>
        <w:tab/>
      </w:r>
      <w:r w:rsidRPr="009E0C46">
        <w:rPr>
          <w:noProof/>
          <w:spacing w:val="-2"/>
        </w:rPr>
        <w:t>Overview</w:t>
      </w:r>
      <w:r>
        <w:rPr>
          <w:noProof/>
        </w:rPr>
        <w:tab/>
      </w:r>
      <w:r>
        <w:rPr>
          <w:noProof/>
        </w:rPr>
        <w:fldChar w:fldCharType="begin"/>
      </w:r>
      <w:r>
        <w:rPr>
          <w:noProof/>
        </w:rPr>
        <w:instrText xml:space="preserve"> PAGEREF _Toc151127838 \h </w:instrText>
      </w:r>
      <w:r>
        <w:rPr>
          <w:noProof/>
        </w:rPr>
      </w:r>
      <w:r>
        <w:rPr>
          <w:noProof/>
        </w:rPr>
        <w:fldChar w:fldCharType="separate"/>
      </w:r>
      <w:r w:rsidR="009C67BE">
        <w:rPr>
          <w:noProof/>
        </w:rPr>
        <w:t>36</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5.2 </w:t>
      </w:r>
      <w:r w:rsidR="004C44CF">
        <w:rPr>
          <w:noProof/>
        </w:rPr>
        <w:tab/>
      </w:r>
      <w:r>
        <w:rPr>
          <w:noProof/>
        </w:rPr>
        <w:t>Summary</w:t>
      </w:r>
      <w:r w:rsidRPr="009E0C46">
        <w:rPr>
          <w:noProof/>
          <w:spacing w:val="-2"/>
        </w:rPr>
        <w:t xml:space="preserve"> </w:t>
      </w:r>
      <w:r>
        <w:rPr>
          <w:noProof/>
        </w:rPr>
        <w:t>of</w:t>
      </w:r>
      <w:r w:rsidRPr="009E0C46">
        <w:rPr>
          <w:noProof/>
          <w:spacing w:val="-2"/>
        </w:rPr>
        <w:t xml:space="preserve"> </w:t>
      </w:r>
      <w:r>
        <w:rPr>
          <w:noProof/>
        </w:rPr>
        <w:t>the</w:t>
      </w:r>
      <w:r w:rsidRPr="009E0C46">
        <w:rPr>
          <w:noProof/>
          <w:spacing w:val="-1"/>
        </w:rPr>
        <w:t xml:space="preserve"> </w:t>
      </w:r>
      <w:r>
        <w:rPr>
          <w:noProof/>
        </w:rPr>
        <w:t>study</w:t>
      </w:r>
      <w:r w:rsidRPr="009E0C46">
        <w:rPr>
          <w:noProof/>
          <w:spacing w:val="-2"/>
        </w:rPr>
        <w:t xml:space="preserve"> Findings</w:t>
      </w:r>
      <w:r>
        <w:rPr>
          <w:noProof/>
        </w:rPr>
        <w:tab/>
      </w:r>
      <w:r>
        <w:rPr>
          <w:noProof/>
        </w:rPr>
        <w:fldChar w:fldCharType="begin"/>
      </w:r>
      <w:r>
        <w:rPr>
          <w:noProof/>
        </w:rPr>
        <w:instrText xml:space="preserve"> PAGEREF _Toc151127839 \h </w:instrText>
      </w:r>
      <w:r>
        <w:rPr>
          <w:noProof/>
        </w:rPr>
      </w:r>
      <w:r>
        <w:rPr>
          <w:noProof/>
        </w:rPr>
        <w:fldChar w:fldCharType="separate"/>
      </w:r>
      <w:r w:rsidR="009C67BE">
        <w:rPr>
          <w:noProof/>
        </w:rPr>
        <w:t>36</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9E0C46">
        <w:rPr>
          <w:noProof/>
          <w:spacing w:val="-2"/>
        </w:rPr>
        <w:t xml:space="preserve">5.3 </w:t>
      </w:r>
      <w:r w:rsidR="004C44CF">
        <w:rPr>
          <w:noProof/>
          <w:spacing w:val="-2"/>
        </w:rPr>
        <w:tab/>
      </w:r>
      <w:r w:rsidRPr="009E0C46">
        <w:rPr>
          <w:noProof/>
          <w:spacing w:val="-2"/>
        </w:rPr>
        <w:t>Conclusion</w:t>
      </w:r>
      <w:r>
        <w:rPr>
          <w:noProof/>
        </w:rPr>
        <w:tab/>
      </w:r>
      <w:r>
        <w:rPr>
          <w:noProof/>
        </w:rPr>
        <w:fldChar w:fldCharType="begin"/>
      </w:r>
      <w:r>
        <w:rPr>
          <w:noProof/>
        </w:rPr>
        <w:instrText xml:space="preserve"> PAGEREF _Toc151127840 \h </w:instrText>
      </w:r>
      <w:r>
        <w:rPr>
          <w:noProof/>
        </w:rPr>
      </w:r>
      <w:r>
        <w:rPr>
          <w:noProof/>
        </w:rPr>
        <w:fldChar w:fldCharType="separate"/>
      </w:r>
      <w:r w:rsidR="009C67BE">
        <w:rPr>
          <w:noProof/>
        </w:rPr>
        <w:t>38</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sidRPr="009E0C46">
        <w:rPr>
          <w:noProof/>
          <w:spacing w:val="-2"/>
        </w:rPr>
        <w:t xml:space="preserve">5.4 </w:t>
      </w:r>
      <w:r w:rsidR="004C44CF">
        <w:rPr>
          <w:noProof/>
          <w:spacing w:val="-2"/>
        </w:rPr>
        <w:tab/>
      </w:r>
      <w:r w:rsidRPr="009E0C46">
        <w:rPr>
          <w:noProof/>
          <w:spacing w:val="-2"/>
        </w:rPr>
        <w:t>Recommendations</w:t>
      </w:r>
      <w:r>
        <w:rPr>
          <w:noProof/>
        </w:rPr>
        <w:tab/>
      </w:r>
      <w:r>
        <w:rPr>
          <w:noProof/>
        </w:rPr>
        <w:fldChar w:fldCharType="begin"/>
      </w:r>
      <w:r>
        <w:rPr>
          <w:noProof/>
        </w:rPr>
        <w:instrText xml:space="preserve"> PAGEREF _Toc151127841 \h </w:instrText>
      </w:r>
      <w:r>
        <w:rPr>
          <w:noProof/>
        </w:rPr>
      </w:r>
      <w:r>
        <w:rPr>
          <w:noProof/>
        </w:rPr>
        <w:fldChar w:fldCharType="separate"/>
      </w:r>
      <w:r w:rsidR="009C67BE">
        <w:rPr>
          <w:noProof/>
        </w:rPr>
        <w:t>39</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5.5 </w:t>
      </w:r>
      <w:r w:rsidR="004C44CF">
        <w:rPr>
          <w:noProof/>
        </w:rPr>
        <w:tab/>
      </w:r>
      <w:r>
        <w:rPr>
          <w:noProof/>
        </w:rPr>
        <w:t>Policy</w:t>
      </w:r>
      <w:r w:rsidRPr="009E0C46">
        <w:rPr>
          <w:noProof/>
          <w:spacing w:val="-4"/>
        </w:rPr>
        <w:t xml:space="preserve"> </w:t>
      </w:r>
      <w:r w:rsidRPr="009E0C46">
        <w:rPr>
          <w:noProof/>
          <w:spacing w:val="-2"/>
        </w:rPr>
        <w:t>Implications</w:t>
      </w:r>
      <w:r>
        <w:rPr>
          <w:noProof/>
        </w:rPr>
        <w:tab/>
      </w:r>
      <w:r>
        <w:rPr>
          <w:noProof/>
        </w:rPr>
        <w:fldChar w:fldCharType="begin"/>
      </w:r>
      <w:r>
        <w:rPr>
          <w:noProof/>
        </w:rPr>
        <w:instrText xml:space="preserve"> PAGEREF _Toc151127842 \h </w:instrText>
      </w:r>
      <w:r>
        <w:rPr>
          <w:noProof/>
        </w:rPr>
      </w:r>
      <w:r>
        <w:rPr>
          <w:noProof/>
        </w:rPr>
        <w:fldChar w:fldCharType="separate"/>
      </w:r>
      <w:r w:rsidR="009C67BE">
        <w:rPr>
          <w:noProof/>
        </w:rPr>
        <w:t>40</w:t>
      </w:r>
      <w:r>
        <w:rPr>
          <w:noProof/>
        </w:rPr>
        <w:fldChar w:fldCharType="end"/>
      </w:r>
    </w:p>
    <w:p w:rsidR="002B0AD9" w:rsidRDefault="002B0AD9" w:rsidP="00143169">
      <w:pPr>
        <w:pStyle w:val="TOC1"/>
        <w:tabs>
          <w:tab w:val="right" w:leader="dot" w:pos="8211"/>
        </w:tabs>
        <w:ind w:left="851" w:hanging="851"/>
        <w:rPr>
          <w:rFonts w:asciiTheme="minorHAnsi" w:eastAsiaTheme="minorEastAsia" w:hAnsiTheme="minorHAnsi" w:cstheme="minorBidi"/>
          <w:noProof/>
          <w:sz w:val="22"/>
          <w:szCs w:val="22"/>
        </w:rPr>
      </w:pPr>
      <w:r>
        <w:rPr>
          <w:noProof/>
        </w:rPr>
        <w:t xml:space="preserve">5.6 </w:t>
      </w:r>
      <w:r w:rsidR="004C44CF">
        <w:rPr>
          <w:noProof/>
        </w:rPr>
        <w:tab/>
      </w:r>
      <w:r>
        <w:rPr>
          <w:noProof/>
        </w:rPr>
        <w:t>Area</w:t>
      </w:r>
      <w:r w:rsidRPr="009E0C46">
        <w:rPr>
          <w:noProof/>
          <w:spacing w:val="-2"/>
        </w:rPr>
        <w:t xml:space="preserve"> </w:t>
      </w:r>
      <w:r>
        <w:rPr>
          <w:noProof/>
        </w:rPr>
        <w:t>of further</w:t>
      </w:r>
      <w:r w:rsidRPr="009E0C46">
        <w:rPr>
          <w:noProof/>
          <w:spacing w:val="-2"/>
        </w:rPr>
        <w:t xml:space="preserve"> </w:t>
      </w:r>
      <w:r w:rsidRPr="009E0C46">
        <w:rPr>
          <w:noProof/>
          <w:spacing w:val="-4"/>
        </w:rPr>
        <w:t>study</w:t>
      </w:r>
      <w:r>
        <w:rPr>
          <w:noProof/>
        </w:rPr>
        <w:tab/>
      </w:r>
      <w:r>
        <w:rPr>
          <w:noProof/>
        </w:rPr>
        <w:fldChar w:fldCharType="begin"/>
      </w:r>
      <w:r>
        <w:rPr>
          <w:noProof/>
        </w:rPr>
        <w:instrText xml:space="preserve"> PAGEREF _Toc151127843 \h </w:instrText>
      </w:r>
      <w:r>
        <w:rPr>
          <w:noProof/>
        </w:rPr>
      </w:r>
      <w:r>
        <w:rPr>
          <w:noProof/>
        </w:rPr>
        <w:fldChar w:fldCharType="separate"/>
      </w:r>
      <w:r w:rsidR="009C67BE">
        <w:rPr>
          <w:noProof/>
        </w:rPr>
        <w:t>40</w:t>
      </w:r>
      <w:r>
        <w:rPr>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spacing w:val="-2"/>
        </w:rPr>
        <w:t>REFERENCES</w:t>
      </w:r>
      <w:r w:rsidRPr="002B0AD9">
        <w:rPr>
          <w:b/>
          <w:noProof/>
        </w:rPr>
        <w:tab/>
      </w:r>
      <w:r w:rsidRPr="002B0AD9">
        <w:rPr>
          <w:b/>
          <w:noProof/>
        </w:rPr>
        <w:fldChar w:fldCharType="begin"/>
      </w:r>
      <w:r w:rsidRPr="002B0AD9">
        <w:rPr>
          <w:b/>
          <w:noProof/>
        </w:rPr>
        <w:instrText xml:space="preserve"> PAGEREF _Toc151127844 \h </w:instrText>
      </w:r>
      <w:r w:rsidRPr="002B0AD9">
        <w:rPr>
          <w:b/>
          <w:noProof/>
        </w:rPr>
      </w:r>
      <w:r w:rsidRPr="002B0AD9">
        <w:rPr>
          <w:b/>
          <w:noProof/>
        </w:rPr>
        <w:fldChar w:fldCharType="separate"/>
      </w:r>
      <w:r w:rsidR="009C67BE">
        <w:rPr>
          <w:b/>
          <w:noProof/>
        </w:rPr>
        <w:t>41</w:t>
      </w:r>
      <w:r w:rsidRPr="002B0AD9">
        <w:rPr>
          <w:b/>
          <w:noProof/>
        </w:rPr>
        <w:fldChar w:fldCharType="end"/>
      </w:r>
    </w:p>
    <w:p w:rsidR="002B0AD9" w:rsidRPr="002B0AD9" w:rsidRDefault="002B0AD9" w:rsidP="00143169">
      <w:pPr>
        <w:pStyle w:val="TOC1"/>
        <w:tabs>
          <w:tab w:val="right" w:leader="dot" w:pos="8211"/>
        </w:tabs>
        <w:ind w:left="851" w:hanging="851"/>
        <w:rPr>
          <w:rFonts w:asciiTheme="minorHAnsi" w:eastAsiaTheme="minorEastAsia" w:hAnsiTheme="minorHAnsi" w:cstheme="minorBidi"/>
          <w:b/>
          <w:noProof/>
          <w:sz w:val="22"/>
          <w:szCs w:val="22"/>
        </w:rPr>
      </w:pPr>
      <w:r w:rsidRPr="002B0AD9">
        <w:rPr>
          <w:b/>
          <w:noProof/>
          <w:spacing w:val="-2"/>
        </w:rPr>
        <w:t>APPENDICES</w:t>
      </w:r>
      <w:r w:rsidRPr="002B0AD9">
        <w:rPr>
          <w:b/>
          <w:noProof/>
        </w:rPr>
        <w:tab/>
      </w:r>
      <w:r w:rsidRPr="002B0AD9">
        <w:rPr>
          <w:b/>
          <w:noProof/>
        </w:rPr>
        <w:fldChar w:fldCharType="begin"/>
      </w:r>
      <w:r w:rsidRPr="002B0AD9">
        <w:rPr>
          <w:b/>
          <w:noProof/>
        </w:rPr>
        <w:instrText xml:space="preserve"> PAGEREF _Toc151127845 \h </w:instrText>
      </w:r>
      <w:r w:rsidRPr="002B0AD9">
        <w:rPr>
          <w:b/>
          <w:noProof/>
        </w:rPr>
      </w:r>
      <w:r w:rsidRPr="002B0AD9">
        <w:rPr>
          <w:b/>
          <w:noProof/>
        </w:rPr>
        <w:fldChar w:fldCharType="separate"/>
      </w:r>
      <w:r w:rsidR="009C67BE">
        <w:rPr>
          <w:b/>
          <w:noProof/>
        </w:rPr>
        <w:t>51</w:t>
      </w:r>
      <w:r w:rsidRPr="002B0AD9">
        <w:rPr>
          <w:b/>
          <w:noProof/>
        </w:rPr>
        <w:fldChar w:fldCharType="end"/>
      </w:r>
    </w:p>
    <w:p w:rsidR="004555A2" w:rsidRDefault="002B0AD9" w:rsidP="00795882">
      <w:pPr>
        <w:pStyle w:val="Heading1"/>
        <w:spacing w:line="480" w:lineRule="auto"/>
        <w:ind w:left="0" w:right="469"/>
        <w:jc w:val="left"/>
      </w:pPr>
      <w:r>
        <w:fldChar w:fldCharType="end"/>
      </w:r>
    </w:p>
    <w:p w:rsidR="0070542D" w:rsidRDefault="0070542D" w:rsidP="00795882">
      <w:pPr>
        <w:pStyle w:val="BodyText"/>
        <w:spacing w:before="100"/>
      </w:pPr>
    </w:p>
    <w:p w:rsidR="000648BD" w:rsidRDefault="000648BD" w:rsidP="00795882">
      <w:pPr>
        <w:pStyle w:val="Heading1"/>
        <w:ind w:left="0" w:right="471"/>
      </w:pPr>
      <w:bookmarkStart w:id="17" w:name="_bookmark4"/>
      <w:bookmarkEnd w:id="17"/>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0648BD" w:rsidRDefault="000648BD" w:rsidP="00795882">
      <w:pPr>
        <w:pStyle w:val="Heading1"/>
        <w:ind w:left="0" w:right="471"/>
      </w:pPr>
    </w:p>
    <w:p w:rsidR="00B61E58" w:rsidRDefault="00B61E58">
      <w:pPr>
        <w:rPr>
          <w:b/>
          <w:bCs/>
          <w:sz w:val="24"/>
          <w:szCs w:val="24"/>
        </w:rPr>
      </w:pPr>
      <w:bookmarkStart w:id="18" w:name="_bookmark5"/>
      <w:bookmarkEnd w:id="18"/>
      <w:r>
        <w:br w:type="page"/>
      </w:r>
    </w:p>
    <w:p w:rsidR="0070542D" w:rsidRDefault="008D1727" w:rsidP="00795882">
      <w:pPr>
        <w:pStyle w:val="Heading1"/>
        <w:spacing w:line="480" w:lineRule="auto"/>
        <w:ind w:left="0" w:right="469"/>
        <w:rPr>
          <w:spacing w:val="-2"/>
        </w:rPr>
      </w:pPr>
      <w:r>
        <w:t>LIST OF</w:t>
      </w:r>
      <w:r>
        <w:rPr>
          <w:spacing w:val="-3"/>
        </w:rPr>
        <w:t xml:space="preserve"> </w:t>
      </w:r>
      <w:r>
        <w:rPr>
          <w:spacing w:val="-2"/>
        </w:rPr>
        <w:t>TABLES</w:t>
      </w:r>
      <w:r w:rsidR="001E3BE8">
        <w:rPr>
          <w:spacing w:val="-2"/>
        </w:rPr>
        <w:fldChar w:fldCharType="begin"/>
      </w:r>
      <w:r w:rsidR="001E3BE8">
        <w:instrText xml:space="preserve"> TC "</w:instrText>
      </w:r>
      <w:bookmarkStart w:id="19" w:name="_Toc151126844"/>
      <w:bookmarkStart w:id="20" w:name="_Toc151127771"/>
      <w:r w:rsidR="001E3BE8" w:rsidRPr="00B20953">
        <w:instrText>LIST OF</w:instrText>
      </w:r>
      <w:r w:rsidR="001E3BE8" w:rsidRPr="00B20953">
        <w:rPr>
          <w:spacing w:val="-3"/>
        </w:rPr>
        <w:instrText xml:space="preserve"> </w:instrText>
      </w:r>
      <w:r w:rsidR="001E3BE8" w:rsidRPr="00B20953">
        <w:rPr>
          <w:spacing w:val="-2"/>
        </w:rPr>
        <w:instrText>TABLES</w:instrText>
      </w:r>
      <w:bookmarkEnd w:id="19"/>
      <w:bookmarkEnd w:id="20"/>
      <w:r w:rsidR="001E3BE8">
        <w:instrText xml:space="preserve">" \f C \l "1" </w:instrText>
      </w:r>
      <w:r w:rsidR="001E3BE8">
        <w:rPr>
          <w:spacing w:val="-2"/>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sz w:val="24"/>
          <w:szCs w:val="24"/>
        </w:rPr>
        <w:fldChar w:fldCharType="begin"/>
      </w:r>
      <w:r w:rsidRPr="002B0AD9">
        <w:rPr>
          <w:sz w:val="24"/>
          <w:szCs w:val="24"/>
        </w:rPr>
        <w:instrText xml:space="preserve"> TOC \f T \c "Table" </w:instrText>
      </w:r>
      <w:r w:rsidRPr="002B0AD9">
        <w:rPr>
          <w:sz w:val="24"/>
          <w:szCs w:val="24"/>
        </w:rPr>
        <w:fldChar w:fldCharType="separate"/>
      </w:r>
      <w:r w:rsidRPr="002B0AD9">
        <w:rPr>
          <w:noProof/>
          <w:sz w:val="24"/>
          <w:szCs w:val="24"/>
        </w:rPr>
        <w:t>Table</w:t>
      </w:r>
      <w:r w:rsidRPr="002B0AD9">
        <w:rPr>
          <w:noProof/>
          <w:spacing w:val="-2"/>
          <w:sz w:val="24"/>
          <w:szCs w:val="24"/>
        </w:rPr>
        <w:t xml:space="preserve"> 2.</w:t>
      </w:r>
      <w:r w:rsidRPr="002B0AD9">
        <w:rPr>
          <w:noProof/>
          <w:sz w:val="24"/>
          <w:szCs w:val="24"/>
        </w:rPr>
        <w:t>1:</w:t>
      </w:r>
      <w:r w:rsidRPr="002B0AD9">
        <w:rPr>
          <w:noProof/>
          <w:spacing w:val="-2"/>
          <w:sz w:val="24"/>
          <w:szCs w:val="24"/>
        </w:rPr>
        <w:t xml:space="preserve"> </w:t>
      </w:r>
      <w:r w:rsidRPr="002B0AD9">
        <w:rPr>
          <w:noProof/>
          <w:sz w:val="24"/>
          <w:szCs w:val="24"/>
        </w:rPr>
        <w:t xml:space="preserve">Cryptocurrency </w:t>
      </w:r>
      <w:r w:rsidRPr="002B0AD9">
        <w:rPr>
          <w:noProof/>
          <w:spacing w:val="-2"/>
          <w:sz w:val="24"/>
          <w:szCs w:val="24"/>
        </w:rPr>
        <w:t>Exchanges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_Toc151127849 \h </w:instrText>
      </w:r>
      <w:r w:rsidRPr="002B0AD9">
        <w:rPr>
          <w:noProof/>
          <w:sz w:val="24"/>
          <w:szCs w:val="24"/>
        </w:rPr>
      </w:r>
      <w:r w:rsidRPr="002B0AD9">
        <w:rPr>
          <w:noProof/>
          <w:sz w:val="24"/>
          <w:szCs w:val="24"/>
        </w:rPr>
        <w:fldChar w:fldCharType="separate"/>
      </w:r>
      <w:r w:rsidR="009C67BE">
        <w:rPr>
          <w:noProof/>
          <w:sz w:val="24"/>
          <w:szCs w:val="24"/>
        </w:rPr>
        <w:t>9</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1"/>
          <w:sz w:val="24"/>
          <w:szCs w:val="24"/>
        </w:rPr>
        <w:t xml:space="preserve"> 4.1</w:t>
      </w:r>
      <w:r w:rsidRPr="002B0AD9">
        <w:rPr>
          <w:noProof/>
          <w:sz w:val="24"/>
          <w:szCs w:val="24"/>
        </w:rPr>
        <w:t>:</w:t>
      </w:r>
      <w:r w:rsidRPr="002B0AD9">
        <w:rPr>
          <w:noProof/>
          <w:spacing w:val="-1"/>
          <w:sz w:val="24"/>
          <w:szCs w:val="24"/>
        </w:rPr>
        <w:t xml:space="preserve"> </w:t>
      </w:r>
      <w:r w:rsidRPr="002B0AD9">
        <w:rPr>
          <w:noProof/>
          <w:sz w:val="24"/>
          <w:szCs w:val="24"/>
        </w:rPr>
        <w:t>Particulars</w:t>
      </w:r>
      <w:r w:rsidRPr="002B0AD9">
        <w:rPr>
          <w:noProof/>
          <w:spacing w:val="-1"/>
          <w:sz w:val="24"/>
          <w:szCs w:val="24"/>
        </w:rPr>
        <w:t xml:space="preserve"> </w:t>
      </w:r>
      <w:r w:rsidRPr="002B0AD9">
        <w:rPr>
          <w:noProof/>
          <w:sz w:val="24"/>
          <w:szCs w:val="24"/>
        </w:rPr>
        <w:t>of the</w:t>
      </w:r>
      <w:r w:rsidRPr="002B0AD9">
        <w:rPr>
          <w:noProof/>
          <w:spacing w:val="-1"/>
          <w:sz w:val="24"/>
          <w:szCs w:val="24"/>
        </w:rPr>
        <w:t xml:space="preserve"> </w:t>
      </w:r>
      <w:r w:rsidRPr="002B0AD9">
        <w:rPr>
          <w:noProof/>
          <w:spacing w:val="-2"/>
          <w:sz w:val="24"/>
          <w:szCs w:val="24"/>
        </w:rPr>
        <w:t>Respondents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_Toc151127850 \h </w:instrText>
      </w:r>
      <w:r w:rsidRPr="002B0AD9">
        <w:rPr>
          <w:noProof/>
          <w:sz w:val="24"/>
          <w:szCs w:val="24"/>
        </w:rPr>
      </w:r>
      <w:r w:rsidRPr="002B0AD9">
        <w:rPr>
          <w:noProof/>
          <w:sz w:val="24"/>
          <w:szCs w:val="24"/>
        </w:rPr>
        <w:fldChar w:fldCharType="separate"/>
      </w:r>
      <w:r w:rsidR="009C67BE">
        <w:rPr>
          <w:noProof/>
          <w:sz w:val="24"/>
          <w:szCs w:val="24"/>
        </w:rPr>
        <w:t>24</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4"/>
          <w:sz w:val="24"/>
          <w:szCs w:val="24"/>
        </w:rPr>
        <w:t xml:space="preserve"> </w:t>
      </w:r>
      <w:r w:rsidRPr="002B0AD9">
        <w:rPr>
          <w:noProof/>
          <w:sz w:val="24"/>
          <w:szCs w:val="24"/>
        </w:rPr>
        <w:t>4.3:</w:t>
      </w:r>
      <w:r w:rsidRPr="002B0AD9">
        <w:rPr>
          <w:noProof/>
          <w:spacing w:val="-2"/>
          <w:sz w:val="24"/>
          <w:szCs w:val="24"/>
        </w:rPr>
        <w:t xml:space="preserve"> </w:t>
      </w:r>
      <w:r w:rsidRPr="002B0AD9">
        <w:rPr>
          <w:noProof/>
          <w:sz w:val="24"/>
          <w:szCs w:val="24"/>
        </w:rPr>
        <w:t>Crypto currency</w:t>
      </w:r>
      <w:r w:rsidRPr="002B0AD9">
        <w:rPr>
          <w:noProof/>
          <w:spacing w:val="-1"/>
          <w:sz w:val="24"/>
          <w:szCs w:val="24"/>
        </w:rPr>
        <w:t xml:space="preserve"> </w:t>
      </w:r>
      <w:r w:rsidRPr="002B0AD9">
        <w:rPr>
          <w:noProof/>
          <w:sz w:val="24"/>
          <w:szCs w:val="24"/>
        </w:rPr>
        <w:t>adoption</w:t>
      </w:r>
      <w:r w:rsidRPr="002B0AD9">
        <w:rPr>
          <w:noProof/>
          <w:spacing w:val="-2"/>
          <w:sz w:val="24"/>
          <w:szCs w:val="24"/>
        </w:rPr>
        <w:t xml:space="preserve"> </w:t>
      </w:r>
      <w:r w:rsidRPr="002B0AD9">
        <w:rPr>
          <w:noProof/>
          <w:sz w:val="24"/>
          <w:szCs w:val="24"/>
        </w:rPr>
        <w:t>Hypotheses</w:t>
      </w:r>
      <w:r w:rsidRPr="002B0AD9">
        <w:rPr>
          <w:noProof/>
          <w:spacing w:val="-1"/>
          <w:sz w:val="24"/>
          <w:szCs w:val="24"/>
        </w:rPr>
        <w:t xml:space="preserve"> </w:t>
      </w:r>
      <w:r w:rsidRPr="002B0AD9">
        <w:rPr>
          <w:noProof/>
          <w:sz w:val="24"/>
          <w:szCs w:val="24"/>
        </w:rPr>
        <w:t>correlation</w:t>
      </w:r>
      <w:r w:rsidRPr="002B0AD9">
        <w:rPr>
          <w:noProof/>
          <w:spacing w:val="-1"/>
          <w:sz w:val="24"/>
          <w:szCs w:val="24"/>
        </w:rPr>
        <w:t xml:space="preserve"> </w:t>
      </w:r>
      <w:r w:rsidRPr="002B0AD9">
        <w:rPr>
          <w:noProof/>
          <w:spacing w:val="-2"/>
          <w:sz w:val="24"/>
          <w:szCs w:val="24"/>
        </w:rPr>
        <w:t>results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_Toc151127851 \h </w:instrText>
      </w:r>
      <w:r w:rsidRPr="002B0AD9">
        <w:rPr>
          <w:noProof/>
          <w:sz w:val="24"/>
          <w:szCs w:val="24"/>
        </w:rPr>
      </w:r>
      <w:r w:rsidRPr="002B0AD9">
        <w:rPr>
          <w:noProof/>
          <w:sz w:val="24"/>
          <w:szCs w:val="24"/>
        </w:rPr>
        <w:fldChar w:fldCharType="separate"/>
      </w:r>
      <w:r w:rsidR="009C67BE">
        <w:rPr>
          <w:noProof/>
          <w:sz w:val="24"/>
          <w:szCs w:val="24"/>
        </w:rPr>
        <w:t>26</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4"/>
          <w:sz w:val="24"/>
          <w:szCs w:val="24"/>
        </w:rPr>
        <w:t xml:space="preserve"> 4.</w:t>
      </w:r>
      <w:r w:rsidRPr="002B0AD9">
        <w:rPr>
          <w:noProof/>
          <w:sz w:val="24"/>
          <w:szCs w:val="24"/>
        </w:rPr>
        <w:t>4:</w:t>
      </w:r>
      <w:r w:rsidRPr="002B0AD9">
        <w:rPr>
          <w:noProof/>
          <w:spacing w:val="-2"/>
          <w:sz w:val="24"/>
          <w:szCs w:val="24"/>
        </w:rPr>
        <w:t xml:space="preserve"> </w:t>
      </w:r>
      <w:r w:rsidRPr="002B0AD9">
        <w:rPr>
          <w:noProof/>
          <w:sz w:val="24"/>
          <w:szCs w:val="24"/>
        </w:rPr>
        <w:t>Crypto currency</w:t>
      </w:r>
      <w:r w:rsidRPr="002B0AD9">
        <w:rPr>
          <w:noProof/>
          <w:spacing w:val="-1"/>
          <w:sz w:val="24"/>
          <w:szCs w:val="24"/>
        </w:rPr>
        <w:t xml:space="preserve"> </w:t>
      </w:r>
      <w:r w:rsidRPr="002B0AD9">
        <w:rPr>
          <w:noProof/>
          <w:sz w:val="24"/>
          <w:szCs w:val="24"/>
        </w:rPr>
        <w:t>adoption</w:t>
      </w:r>
      <w:r w:rsidRPr="002B0AD9">
        <w:rPr>
          <w:noProof/>
          <w:spacing w:val="-2"/>
          <w:sz w:val="24"/>
          <w:szCs w:val="24"/>
        </w:rPr>
        <w:t xml:space="preserve"> </w:t>
      </w:r>
      <w:r w:rsidRPr="002B0AD9">
        <w:rPr>
          <w:noProof/>
          <w:sz w:val="24"/>
          <w:szCs w:val="24"/>
        </w:rPr>
        <w:t>Hypotheses</w:t>
      </w:r>
      <w:r w:rsidRPr="002B0AD9">
        <w:rPr>
          <w:noProof/>
          <w:spacing w:val="-1"/>
          <w:sz w:val="24"/>
          <w:szCs w:val="24"/>
        </w:rPr>
        <w:t xml:space="preserve"> </w:t>
      </w:r>
      <w:r w:rsidRPr="002B0AD9">
        <w:rPr>
          <w:noProof/>
          <w:sz w:val="24"/>
          <w:szCs w:val="24"/>
        </w:rPr>
        <w:t>correlation</w:t>
      </w:r>
      <w:r w:rsidRPr="002B0AD9">
        <w:rPr>
          <w:noProof/>
          <w:spacing w:val="-1"/>
          <w:sz w:val="24"/>
          <w:szCs w:val="24"/>
        </w:rPr>
        <w:t xml:space="preserve"> </w:t>
      </w:r>
      <w:r w:rsidRPr="002B0AD9">
        <w:rPr>
          <w:noProof/>
          <w:spacing w:val="-2"/>
          <w:sz w:val="24"/>
          <w:szCs w:val="24"/>
        </w:rPr>
        <w:t>results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_Toc151127852 \h </w:instrText>
      </w:r>
      <w:r w:rsidRPr="002B0AD9">
        <w:rPr>
          <w:noProof/>
          <w:sz w:val="24"/>
          <w:szCs w:val="24"/>
        </w:rPr>
      </w:r>
      <w:r w:rsidRPr="002B0AD9">
        <w:rPr>
          <w:noProof/>
          <w:sz w:val="24"/>
          <w:szCs w:val="24"/>
        </w:rPr>
        <w:fldChar w:fldCharType="separate"/>
      </w:r>
      <w:r w:rsidR="009C67BE">
        <w:rPr>
          <w:noProof/>
          <w:sz w:val="24"/>
          <w:szCs w:val="24"/>
        </w:rPr>
        <w:t>27</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4"/>
          <w:sz w:val="24"/>
          <w:szCs w:val="24"/>
        </w:rPr>
        <w:t xml:space="preserve"> 4.</w:t>
      </w:r>
      <w:r w:rsidRPr="002B0AD9">
        <w:rPr>
          <w:noProof/>
          <w:sz w:val="24"/>
          <w:szCs w:val="24"/>
        </w:rPr>
        <w:t>4:</w:t>
      </w:r>
      <w:r w:rsidRPr="002B0AD9">
        <w:rPr>
          <w:noProof/>
          <w:spacing w:val="-2"/>
          <w:sz w:val="24"/>
          <w:szCs w:val="24"/>
        </w:rPr>
        <w:t xml:space="preserve"> </w:t>
      </w:r>
      <w:r w:rsidRPr="002B0AD9">
        <w:rPr>
          <w:noProof/>
          <w:sz w:val="24"/>
          <w:szCs w:val="24"/>
        </w:rPr>
        <w:t>The</w:t>
      </w:r>
      <w:r w:rsidRPr="002B0AD9">
        <w:rPr>
          <w:noProof/>
          <w:spacing w:val="-2"/>
          <w:sz w:val="24"/>
          <w:szCs w:val="24"/>
        </w:rPr>
        <w:t xml:space="preserve"> </w:t>
      </w:r>
      <w:r w:rsidRPr="002B0AD9">
        <w:rPr>
          <w:noProof/>
          <w:sz w:val="24"/>
          <w:szCs w:val="24"/>
        </w:rPr>
        <w:t>role</w:t>
      </w:r>
      <w:r w:rsidRPr="002B0AD9">
        <w:rPr>
          <w:noProof/>
          <w:spacing w:val="-1"/>
          <w:sz w:val="24"/>
          <w:szCs w:val="24"/>
        </w:rPr>
        <w:t xml:space="preserve"> </w:t>
      </w:r>
      <w:r w:rsidRPr="002B0AD9">
        <w:rPr>
          <w:noProof/>
          <w:sz w:val="24"/>
          <w:szCs w:val="24"/>
        </w:rPr>
        <w:t>of</w:t>
      </w:r>
      <w:r w:rsidRPr="002B0AD9">
        <w:rPr>
          <w:noProof/>
          <w:spacing w:val="-2"/>
          <w:sz w:val="24"/>
          <w:szCs w:val="24"/>
        </w:rPr>
        <w:t xml:space="preserve"> </w:t>
      </w:r>
      <w:r w:rsidRPr="002B0AD9">
        <w:rPr>
          <w:noProof/>
          <w:sz w:val="24"/>
          <w:szCs w:val="24"/>
        </w:rPr>
        <w:t>crypt currencies</w:t>
      </w:r>
      <w:r w:rsidRPr="002B0AD9">
        <w:rPr>
          <w:noProof/>
          <w:spacing w:val="-1"/>
          <w:sz w:val="24"/>
          <w:szCs w:val="24"/>
        </w:rPr>
        <w:t xml:space="preserve"> </w:t>
      </w:r>
      <w:r w:rsidRPr="002B0AD9">
        <w:rPr>
          <w:noProof/>
          <w:sz w:val="24"/>
          <w:szCs w:val="24"/>
        </w:rPr>
        <w:t>in</w:t>
      </w:r>
      <w:r w:rsidRPr="002B0AD9">
        <w:rPr>
          <w:noProof/>
          <w:spacing w:val="-1"/>
          <w:sz w:val="24"/>
          <w:szCs w:val="24"/>
        </w:rPr>
        <w:t xml:space="preserve"> </w:t>
      </w:r>
      <w:r w:rsidRPr="002B0AD9">
        <w:rPr>
          <w:noProof/>
          <w:sz w:val="24"/>
          <w:szCs w:val="24"/>
        </w:rPr>
        <w:t>the</w:t>
      </w:r>
      <w:r w:rsidRPr="002B0AD9">
        <w:rPr>
          <w:noProof/>
          <w:spacing w:val="-1"/>
          <w:sz w:val="24"/>
          <w:szCs w:val="24"/>
        </w:rPr>
        <w:t xml:space="preserve"> </w:t>
      </w:r>
      <w:r w:rsidRPr="002B0AD9">
        <w:rPr>
          <w:noProof/>
          <w:sz w:val="24"/>
          <w:szCs w:val="24"/>
        </w:rPr>
        <w:t>perceived</w:t>
      </w:r>
      <w:r w:rsidRPr="002B0AD9">
        <w:rPr>
          <w:noProof/>
          <w:spacing w:val="-1"/>
          <w:sz w:val="24"/>
          <w:szCs w:val="24"/>
        </w:rPr>
        <w:t xml:space="preserve"> </w:t>
      </w:r>
      <w:r w:rsidRPr="002B0AD9">
        <w:rPr>
          <w:noProof/>
          <w:spacing w:val="-2"/>
          <w:sz w:val="24"/>
          <w:szCs w:val="24"/>
        </w:rPr>
        <w:t>usefulness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_Toc151127853 \h </w:instrText>
      </w:r>
      <w:r w:rsidRPr="002B0AD9">
        <w:rPr>
          <w:noProof/>
          <w:sz w:val="24"/>
          <w:szCs w:val="24"/>
        </w:rPr>
      </w:r>
      <w:r w:rsidRPr="002B0AD9">
        <w:rPr>
          <w:noProof/>
          <w:sz w:val="24"/>
          <w:szCs w:val="24"/>
        </w:rPr>
        <w:fldChar w:fldCharType="separate"/>
      </w:r>
      <w:r w:rsidR="009C67BE">
        <w:rPr>
          <w:noProof/>
          <w:sz w:val="24"/>
          <w:szCs w:val="24"/>
        </w:rPr>
        <w:t>29</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2"/>
          <w:sz w:val="24"/>
          <w:szCs w:val="24"/>
        </w:rPr>
        <w:t xml:space="preserve"> 4.</w:t>
      </w:r>
      <w:r w:rsidRPr="002B0AD9">
        <w:rPr>
          <w:noProof/>
          <w:sz w:val="24"/>
          <w:szCs w:val="24"/>
        </w:rPr>
        <w:t>6:</w:t>
      </w:r>
      <w:r w:rsidRPr="002B0AD9">
        <w:rPr>
          <w:noProof/>
          <w:spacing w:val="-2"/>
          <w:sz w:val="24"/>
          <w:szCs w:val="24"/>
        </w:rPr>
        <w:t xml:space="preserve"> </w:t>
      </w:r>
      <w:r w:rsidRPr="002B0AD9">
        <w:rPr>
          <w:noProof/>
          <w:sz w:val="24"/>
          <w:szCs w:val="24"/>
        </w:rPr>
        <w:t>Role</w:t>
      </w:r>
      <w:r w:rsidRPr="002B0AD9">
        <w:rPr>
          <w:noProof/>
          <w:spacing w:val="-1"/>
          <w:sz w:val="24"/>
          <w:szCs w:val="24"/>
        </w:rPr>
        <w:t xml:space="preserve"> </w:t>
      </w:r>
      <w:r w:rsidRPr="002B0AD9">
        <w:rPr>
          <w:noProof/>
          <w:sz w:val="24"/>
          <w:szCs w:val="24"/>
        </w:rPr>
        <w:t>of</w:t>
      </w:r>
      <w:r w:rsidRPr="002B0AD9">
        <w:rPr>
          <w:noProof/>
          <w:spacing w:val="-2"/>
          <w:sz w:val="24"/>
          <w:szCs w:val="24"/>
        </w:rPr>
        <w:t xml:space="preserve"> </w:t>
      </w:r>
      <w:r w:rsidRPr="002B0AD9">
        <w:rPr>
          <w:noProof/>
          <w:sz w:val="24"/>
          <w:szCs w:val="24"/>
        </w:rPr>
        <w:t>crypt currencies</w:t>
      </w:r>
      <w:r w:rsidRPr="002B0AD9">
        <w:rPr>
          <w:noProof/>
          <w:spacing w:val="-1"/>
          <w:sz w:val="24"/>
          <w:szCs w:val="24"/>
        </w:rPr>
        <w:t xml:space="preserve"> </w:t>
      </w:r>
      <w:r w:rsidRPr="002B0AD9">
        <w:rPr>
          <w:noProof/>
          <w:sz w:val="24"/>
          <w:szCs w:val="24"/>
        </w:rPr>
        <w:t>in</w:t>
      </w:r>
      <w:r w:rsidRPr="002B0AD9">
        <w:rPr>
          <w:noProof/>
          <w:spacing w:val="-2"/>
          <w:sz w:val="24"/>
          <w:szCs w:val="24"/>
        </w:rPr>
        <w:t xml:space="preserve"> </w:t>
      </w:r>
      <w:r w:rsidRPr="002B0AD9">
        <w:rPr>
          <w:noProof/>
          <w:sz w:val="24"/>
          <w:szCs w:val="24"/>
        </w:rPr>
        <w:t>transaction</w:t>
      </w:r>
      <w:r w:rsidRPr="002B0AD9">
        <w:rPr>
          <w:noProof/>
          <w:spacing w:val="-1"/>
          <w:sz w:val="24"/>
          <w:szCs w:val="24"/>
        </w:rPr>
        <w:t xml:space="preserve"> </w:t>
      </w:r>
      <w:r w:rsidRPr="002B0AD9">
        <w:rPr>
          <w:noProof/>
          <w:spacing w:val="-2"/>
          <w:sz w:val="24"/>
          <w:szCs w:val="24"/>
        </w:rPr>
        <w:t>processing</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_Toc151127854 \h </w:instrText>
      </w:r>
      <w:r w:rsidRPr="002B0AD9">
        <w:rPr>
          <w:noProof/>
          <w:sz w:val="24"/>
          <w:szCs w:val="24"/>
        </w:rPr>
      </w:r>
      <w:r w:rsidRPr="002B0AD9">
        <w:rPr>
          <w:noProof/>
          <w:sz w:val="24"/>
          <w:szCs w:val="24"/>
        </w:rPr>
        <w:fldChar w:fldCharType="separate"/>
      </w:r>
      <w:r w:rsidR="009C67BE">
        <w:rPr>
          <w:noProof/>
          <w:sz w:val="24"/>
          <w:szCs w:val="24"/>
        </w:rPr>
        <w:t>30</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2"/>
          <w:sz w:val="24"/>
          <w:szCs w:val="24"/>
        </w:rPr>
        <w:t xml:space="preserve"> 4.</w:t>
      </w:r>
      <w:r w:rsidRPr="002B0AD9">
        <w:rPr>
          <w:noProof/>
          <w:sz w:val="24"/>
          <w:szCs w:val="24"/>
        </w:rPr>
        <w:t>7:</w:t>
      </w:r>
      <w:r w:rsidRPr="002B0AD9">
        <w:rPr>
          <w:noProof/>
          <w:spacing w:val="-1"/>
          <w:sz w:val="24"/>
          <w:szCs w:val="24"/>
        </w:rPr>
        <w:t xml:space="preserve"> </w:t>
      </w:r>
      <w:r w:rsidRPr="002B0AD9">
        <w:rPr>
          <w:noProof/>
          <w:sz w:val="24"/>
          <w:szCs w:val="24"/>
        </w:rPr>
        <w:t>Risks</w:t>
      </w:r>
      <w:r w:rsidRPr="002B0AD9">
        <w:rPr>
          <w:noProof/>
          <w:spacing w:val="-2"/>
          <w:sz w:val="24"/>
          <w:szCs w:val="24"/>
        </w:rPr>
        <w:t xml:space="preserve"> </w:t>
      </w:r>
      <w:r w:rsidRPr="002B0AD9">
        <w:rPr>
          <w:noProof/>
          <w:sz w:val="24"/>
          <w:szCs w:val="24"/>
        </w:rPr>
        <w:t>of adopting</w:t>
      </w:r>
      <w:r w:rsidRPr="002B0AD9">
        <w:rPr>
          <w:noProof/>
          <w:spacing w:val="-1"/>
          <w:sz w:val="24"/>
          <w:szCs w:val="24"/>
        </w:rPr>
        <w:t xml:space="preserve"> </w:t>
      </w:r>
      <w:r w:rsidRPr="002B0AD9">
        <w:rPr>
          <w:noProof/>
          <w:spacing w:val="-2"/>
          <w:sz w:val="24"/>
          <w:szCs w:val="24"/>
        </w:rPr>
        <w:t>cryptocurrencies.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_Toc151127855 \h </w:instrText>
      </w:r>
      <w:r w:rsidRPr="002B0AD9">
        <w:rPr>
          <w:noProof/>
          <w:sz w:val="24"/>
          <w:szCs w:val="24"/>
        </w:rPr>
      </w:r>
      <w:r w:rsidRPr="002B0AD9">
        <w:rPr>
          <w:noProof/>
          <w:sz w:val="24"/>
          <w:szCs w:val="24"/>
        </w:rPr>
        <w:fldChar w:fldCharType="separate"/>
      </w:r>
      <w:r w:rsidR="009C67BE">
        <w:rPr>
          <w:noProof/>
          <w:sz w:val="24"/>
          <w:szCs w:val="24"/>
        </w:rPr>
        <w:t>32</w:t>
      </w:r>
      <w:r w:rsidRPr="002B0AD9">
        <w:rPr>
          <w:noProof/>
          <w:sz w:val="24"/>
          <w:szCs w:val="24"/>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sz w:val="24"/>
          <w:szCs w:val="24"/>
        </w:rPr>
      </w:pPr>
      <w:r w:rsidRPr="002B0AD9">
        <w:rPr>
          <w:noProof/>
          <w:sz w:val="24"/>
          <w:szCs w:val="24"/>
        </w:rPr>
        <w:t>Table</w:t>
      </w:r>
      <w:r w:rsidRPr="002B0AD9">
        <w:rPr>
          <w:noProof/>
          <w:spacing w:val="-1"/>
          <w:sz w:val="24"/>
          <w:szCs w:val="24"/>
        </w:rPr>
        <w:t xml:space="preserve"> </w:t>
      </w:r>
      <w:r w:rsidRPr="002B0AD9">
        <w:rPr>
          <w:noProof/>
          <w:sz w:val="24"/>
          <w:szCs w:val="24"/>
        </w:rPr>
        <w:t>8:</w:t>
      </w:r>
      <w:r w:rsidRPr="002B0AD9">
        <w:rPr>
          <w:noProof/>
          <w:spacing w:val="-2"/>
          <w:sz w:val="24"/>
          <w:szCs w:val="24"/>
        </w:rPr>
        <w:t xml:space="preserve"> </w:t>
      </w:r>
      <w:r w:rsidRPr="002B0AD9">
        <w:rPr>
          <w:noProof/>
          <w:sz w:val="24"/>
          <w:szCs w:val="24"/>
        </w:rPr>
        <w:t>Users intention</w:t>
      </w:r>
      <w:r w:rsidRPr="002B0AD9">
        <w:rPr>
          <w:noProof/>
          <w:spacing w:val="-1"/>
          <w:sz w:val="24"/>
          <w:szCs w:val="24"/>
        </w:rPr>
        <w:t xml:space="preserve"> </w:t>
      </w:r>
      <w:r w:rsidRPr="002B0AD9">
        <w:rPr>
          <w:noProof/>
          <w:sz w:val="24"/>
          <w:szCs w:val="24"/>
        </w:rPr>
        <w:t>to</w:t>
      </w:r>
      <w:r w:rsidRPr="002B0AD9">
        <w:rPr>
          <w:noProof/>
          <w:spacing w:val="-1"/>
          <w:sz w:val="24"/>
          <w:szCs w:val="24"/>
        </w:rPr>
        <w:t xml:space="preserve"> </w:t>
      </w:r>
      <w:r w:rsidRPr="002B0AD9">
        <w:rPr>
          <w:noProof/>
          <w:sz w:val="24"/>
          <w:szCs w:val="24"/>
        </w:rPr>
        <w:t xml:space="preserve">adopt </w:t>
      </w:r>
      <w:r w:rsidRPr="002B0AD9">
        <w:rPr>
          <w:noProof/>
          <w:spacing w:val="-2"/>
          <w:sz w:val="24"/>
          <w:szCs w:val="24"/>
        </w:rPr>
        <w:t>cryptocurrencies</w:t>
      </w:r>
      <w:r w:rsidRPr="002B0AD9">
        <w:rPr>
          <w:noProof/>
          <w:sz w:val="24"/>
          <w:szCs w:val="24"/>
        </w:rPr>
        <w:tab/>
      </w:r>
      <w:r w:rsidRPr="002B0AD9">
        <w:rPr>
          <w:noProof/>
          <w:sz w:val="24"/>
          <w:szCs w:val="24"/>
        </w:rPr>
        <w:fldChar w:fldCharType="begin"/>
      </w:r>
      <w:r w:rsidRPr="002B0AD9">
        <w:rPr>
          <w:noProof/>
          <w:sz w:val="24"/>
          <w:szCs w:val="24"/>
        </w:rPr>
        <w:instrText xml:space="preserve"> PAGEREF _Toc151127856 \h </w:instrText>
      </w:r>
      <w:r w:rsidRPr="002B0AD9">
        <w:rPr>
          <w:noProof/>
          <w:sz w:val="24"/>
          <w:szCs w:val="24"/>
        </w:rPr>
      </w:r>
      <w:r w:rsidRPr="002B0AD9">
        <w:rPr>
          <w:noProof/>
          <w:sz w:val="24"/>
          <w:szCs w:val="24"/>
        </w:rPr>
        <w:fldChar w:fldCharType="separate"/>
      </w:r>
      <w:r w:rsidR="009C67BE">
        <w:rPr>
          <w:noProof/>
          <w:sz w:val="24"/>
          <w:szCs w:val="24"/>
        </w:rPr>
        <w:t>33</w:t>
      </w:r>
      <w:r w:rsidRPr="002B0AD9">
        <w:rPr>
          <w:noProof/>
          <w:sz w:val="24"/>
          <w:szCs w:val="24"/>
        </w:rPr>
        <w:fldChar w:fldCharType="end"/>
      </w:r>
    </w:p>
    <w:p w:rsidR="004555A2" w:rsidRDefault="002B0AD9" w:rsidP="00795882">
      <w:pPr>
        <w:pStyle w:val="Heading1"/>
        <w:spacing w:line="480" w:lineRule="auto"/>
        <w:ind w:left="0" w:right="469"/>
      </w:pPr>
      <w:r w:rsidRPr="002B0AD9">
        <w:fldChar w:fldCharType="end"/>
      </w:r>
    </w:p>
    <w:p w:rsidR="00B677B3" w:rsidRDefault="00B677B3" w:rsidP="00795882">
      <w:pPr>
        <w:pStyle w:val="Heading1"/>
        <w:spacing w:line="480" w:lineRule="auto"/>
        <w:ind w:left="0" w:right="471"/>
      </w:pPr>
      <w:bookmarkStart w:id="21" w:name="_bookmark6"/>
      <w:bookmarkEnd w:id="21"/>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pPr>
    </w:p>
    <w:p w:rsidR="00B677B3" w:rsidRDefault="00B677B3" w:rsidP="00795882">
      <w:pPr>
        <w:pStyle w:val="Heading1"/>
        <w:spacing w:line="480" w:lineRule="auto"/>
        <w:ind w:left="0" w:right="471"/>
        <w:rPr>
          <w:spacing w:val="-2"/>
        </w:rPr>
      </w:pPr>
      <w:r>
        <w:t>LIST OF</w:t>
      </w:r>
      <w:r>
        <w:rPr>
          <w:spacing w:val="-2"/>
        </w:rPr>
        <w:t xml:space="preserve"> FIGURES</w:t>
      </w:r>
      <w:r>
        <w:rPr>
          <w:spacing w:val="-2"/>
        </w:rPr>
        <w:fldChar w:fldCharType="begin"/>
      </w:r>
      <w:r>
        <w:instrText xml:space="preserve"> TC "</w:instrText>
      </w:r>
      <w:bookmarkStart w:id="22" w:name="_Toc151126845"/>
      <w:bookmarkStart w:id="23" w:name="_Toc151127772"/>
      <w:r w:rsidRPr="004B3D78">
        <w:instrText>LIST OF</w:instrText>
      </w:r>
      <w:r w:rsidRPr="004B3D78">
        <w:rPr>
          <w:spacing w:val="-2"/>
        </w:rPr>
        <w:instrText xml:space="preserve"> FIGURES</w:instrText>
      </w:r>
      <w:bookmarkEnd w:id="22"/>
      <w:bookmarkEnd w:id="23"/>
      <w:r>
        <w:instrText xml:space="preserve">" \f C \l "1" </w:instrText>
      </w:r>
      <w:r>
        <w:rPr>
          <w:spacing w:val="-2"/>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rPr>
      </w:pPr>
      <w:r w:rsidRPr="002B0AD9">
        <w:fldChar w:fldCharType="begin"/>
      </w:r>
      <w:r w:rsidRPr="002B0AD9">
        <w:instrText xml:space="preserve"> TOC \f F \c "Figure" </w:instrText>
      </w:r>
      <w:r w:rsidRPr="002B0AD9">
        <w:fldChar w:fldCharType="separate"/>
      </w:r>
      <w:r w:rsidRPr="002B0AD9">
        <w:rPr>
          <w:noProof/>
        </w:rPr>
        <w:t>Figure</w:t>
      </w:r>
      <w:r w:rsidRPr="002B0AD9">
        <w:rPr>
          <w:noProof/>
          <w:spacing w:val="-7"/>
        </w:rPr>
        <w:t xml:space="preserve">  2.1</w:t>
      </w:r>
      <w:r w:rsidRPr="002B0AD9">
        <w:rPr>
          <w:noProof/>
        </w:rPr>
        <w:t>:</w:t>
      </w:r>
      <w:r w:rsidRPr="002B0AD9">
        <w:rPr>
          <w:noProof/>
          <w:spacing w:val="-6"/>
        </w:rPr>
        <w:t xml:space="preserve"> </w:t>
      </w:r>
      <w:r w:rsidRPr="002B0AD9">
        <w:rPr>
          <w:noProof/>
        </w:rPr>
        <w:t>Conceptual</w:t>
      </w:r>
      <w:r w:rsidRPr="002B0AD9">
        <w:rPr>
          <w:noProof/>
          <w:spacing w:val="-6"/>
        </w:rPr>
        <w:t xml:space="preserve"> </w:t>
      </w:r>
      <w:r w:rsidRPr="002B0AD9">
        <w:rPr>
          <w:noProof/>
        </w:rPr>
        <w:t>framework</w:t>
      </w:r>
      <w:r w:rsidRPr="002B0AD9">
        <w:rPr>
          <w:noProof/>
          <w:spacing w:val="-6"/>
        </w:rPr>
        <w:t xml:space="preserve"> </w:t>
      </w:r>
      <w:r w:rsidRPr="002B0AD9">
        <w:rPr>
          <w:noProof/>
        </w:rPr>
        <w:t>for</w:t>
      </w:r>
      <w:r w:rsidRPr="002B0AD9">
        <w:rPr>
          <w:noProof/>
          <w:spacing w:val="-6"/>
        </w:rPr>
        <w:t xml:space="preserve"> </w:t>
      </w:r>
      <w:r w:rsidRPr="002B0AD9">
        <w:rPr>
          <w:noProof/>
        </w:rPr>
        <w:t>technology</w:t>
      </w:r>
      <w:r w:rsidRPr="002B0AD9">
        <w:rPr>
          <w:noProof/>
          <w:spacing w:val="-10"/>
        </w:rPr>
        <w:t xml:space="preserve"> </w:t>
      </w:r>
      <w:r w:rsidRPr="002B0AD9">
        <w:rPr>
          <w:noProof/>
        </w:rPr>
        <w:t>acceptance</w:t>
      </w:r>
      <w:r w:rsidRPr="002B0AD9">
        <w:rPr>
          <w:noProof/>
          <w:spacing w:val="-6"/>
        </w:rPr>
        <w:t xml:space="preserve"> </w:t>
      </w:r>
      <w:r w:rsidRPr="002B0AD9">
        <w:rPr>
          <w:noProof/>
        </w:rPr>
        <w:t>model</w:t>
      </w:r>
      <w:r w:rsidRPr="002B0AD9">
        <w:rPr>
          <w:noProof/>
        </w:rPr>
        <w:tab/>
      </w:r>
      <w:r w:rsidRPr="002B0AD9">
        <w:rPr>
          <w:noProof/>
        </w:rPr>
        <w:fldChar w:fldCharType="begin"/>
      </w:r>
      <w:r w:rsidRPr="002B0AD9">
        <w:rPr>
          <w:noProof/>
        </w:rPr>
        <w:instrText xml:space="preserve"> PAGEREF _Toc151127846 \h </w:instrText>
      </w:r>
      <w:r w:rsidRPr="002B0AD9">
        <w:rPr>
          <w:noProof/>
        </w:rPr>
      </w:r>
      <w:r w:rsidRPr="002B0AD9">
        <w:rPr>
          <w:noProof/>
        </w:rPr>
        <w:fldChar w:fldCharType="separate"/>
      </w:r>
      <w:r w:rsidR="009C67BE">
        <w:rPr>
          <w:noProof/>
        </w:rPr>
        <w:t>13</w:t>
      </w:r>
      <w:r w:rsidRPr="002B0AD9">
        <w:rPr>
          <w:noProof/>
        </w:rPr>
        <w:fldChar w:fldCharType="end"/>
      </w:r>
    </w:p>
    <w:p w:rsidR="002B0AD9" w:rsidRPr="002B0AD9" w:rsidRDefault="002B0AD9" w:rsidP="00795882">
      <w:pPr>
        <w:pStyle w:val="TableofFigures"/>
        <w:tabs>
          <w:tab w:val="right" w:leader="dot" w:pos="8211"/>
        </w:tabs>
        <w:spacing w:line="480" w:lineRule="auto"/>
        <w:rPr>
          <w:rFonts w:asciiTheme="minorHAnsi" w:eastAsiaTheme="minorEastAsia" w:hAnsiTheme="minorHAnsi" w:cstheme="minorBidi"/>
          <w:noProof/>
        </w:rPr>
      </w:pPr>
      <w:r w:rsidRPr="002B0AD9">
        <w:rPr>
          <w:noProof/>
        </w:rPr>
        <w:t>Figure</w:t>
      </w:r>
      <w:r w:rsidRPr="002B0AD9">
        <w:rPr>
          <w:noProof/>
          <w:spacing w:val="-3"/>
        </w:rPr>
        <w:t xml:space="preserve"> </w:t>
      </w:r>
      <w:r w:rsidRPr="002B0AD9">
        <w:rPr>
          <w:noProof/>
        </w:rPr>
        <w:t>2.2:</w:t>
      </w:r>
      <w:r w:rsidRPr="002B0AD9">
        <w:rPr>
          <w:noProof/>
          <w:spacing w:val="-1"/>
        </w:rPr>
        <w:t xml:space="preserve"> </w:t>
      </w:r>
      <w:r w:rsidRPr="002B0AD9">
        <w:rPr>
          <w:noProof/>
        </w:rPr>
        <w:t>A</w:t>
      </w:r>
      <w:r w:rsidRPr="002B0AD9">
        <w:rPr>
          <w:noProof/>
          <w:spacing w:val="-1"/>
        </w:rPr>
        <w:t xml:space="preserve"> </w:t>
      </w:r>
      <w:r w:rsidRPr="002B0AD9">
        <w:rPr>
          <w:noProof/>
        </w:rPr>
        <w:t>Proposed</w:t>
      </w:r>
      <w:r w:rsidRPr="002B0AD9">
        <w:rPr>
          <w:noProof/>
          <w:spacing w:val="1"/>
        </w:rPr>
        <w:t xml:space="preserve"> </w:t>
      </w:r>
      <w:r w:rsidRPr="002B0AD9">
        <w:rPr>
          <w:noProof/>
        </w:rPr>
        <w:t>conceptual</w:t>
      </w:r>
      <w:r w:rsidRPr="002B0AD9">
        <w:rPr>
          <w:noProof/>
          <w:spacing w:val="-1"/>
        </w:rPr>
        <w:t xml:space="preserve"> </w:t>
      </w:r>
      <w:r w:rsidRPr="002B0AD9">
        <w:rPr>
          <w:noProof/>
          <w:spacing w:val="-2"/>
        </w:rPr>
        <w:t>framework.</w:t>
      </w:r>
      <w:r w:rsidRPr="002B0AD9">
        <w:rPr>
          <w:noProof/>
        </w:rPr>
        <w:tab/>
      </w:r>
      <w:r w:rsidRPr="002B0AD9">
        <w:rPr>
          <w:noProof/>
        </w:rPr>
        <w:fldChar w:fldCharType="begin"/>
      </w:r>
      <w:r w:rsidRPr="002B0AD9">
        <w:rPr>
          <w:noProof/>
        </w:rPr>
        <w:instrText xml:space="preserve"> PAGEREF _Toc151127848 \h </w:instrText>
      </w:r>
      <w:r w:rsidRPr="002B0AD9">
        <w:rPr>
          <w:noProof/>
        </w:rPr>
      </w:r>
      <w:r w:rsidRPr="002B0AD9">
        <w:rPr>
          <w:noProof/>
        </w:rPr>
        <w:fldChar w:fldCharType="separate"/>
      </w:r>
      <w:r w:rsidR="009C67BE">
        <w:rPr>
          <w:noProof/>
        </w:rPr>
        <w:t>14</w:t>
      </w:r>
      <w:r w:rsidRPr="002B0AD9">
        <w:rPr>
          <w:noProof/>
        </w:rPr>
        <w:fldChar w:fldCharType="end"/>
      </w:r>
    </w:p>
    <w:p w:rsidR="000648BD" w:rsidRDefault="002B0AD9" w:rsidP="00795882">
      <w:pPr>
        <w:pStyle w:val="Heading1"/>
        <w:spacing w:line="480" w:lineRule="auto"/>
        <w:ind w:left="0" w:right="0"/>
      </w:pPr>
      <w:r w:rsidRPr="002B0AD9">
        <w:rPr>
          <w:b w:val="0"/>
        </w:rPr>
        <w:fldChar w:fldCharType="end"/>
      </w: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0648BD" w:rsidRDefault="000648BD"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pPr>
    </w:p>
    <w:p w:rsidR="00C81160" w:rsidRDefault="00C81160" w:rsidP="00795882">
      <w:pPr>
        <w:pStyle w:val="Heading1"/>
        <w:ind w:left="0" w:right="0"/>
        <w:jc w:val="left"/>
      </w:pPr>
    </w:p>
    <w:p w:rsidR="005D6F27" w:rsidRDefault="005D6F27">
      <w:pPr>
        <w:rPr>
          <w:b/>
          <w:bCs/>
          <w:sz w:val="24"/>
          <w:szCs w:val="24"/>
        </w:rPr>
      </w:pPr>
      <w:r>
        <w:br w:type="page"/>
      </w:r>
    </w:p>
    <w:p w:rsidR="0070542D" w:rsidRDefault="008D1727" w:rsidP="00795882">
      <w:pPr>
        <w:pStyle w:val="Heading1"/>
        <w:ind w:left="0" w:right="0"/>
      </w:pPr>
      <w:r>
        <w:t>LIST OF</w:t>
      </w:r>
      <w:r>
        <w:rPr>
          <w:spacing w:val="-3"/>
        </w:rPr>
        <w:t xml:space="preserve"> </w:t>
      </w:r>
      <w:r>
        <w:rPr>
          <w:spacing w:val="-2"/>
        </w:rPr>
        <w:t>ABBREVIATIONS</w:t>
      </w:r>
      <w:r w:rsidR="001E3BE8">
        <w:rPr>
          <w:spacing w:val="-2"/>
        </w:rPr>
        <w:fldChar w:fldCharType="begin"/>
      </w:r>
      <w:r w:rsidR="001E3BE8">
        <w:instrText xml:space="preserve"> TC "</w:instrText>
      </w:r>
      <w:bookmarkStart w:id="24" w:name="_Toc151126846"/>
      <w:bookmarkStart w:id="25" w:name="_Toc151127773"/>
      <w:r w:rsidR="001E3BE8" w:rsidRPr="006A373D">
        <w:instrText>LIST OF</w:instrText>
      </w:r>
      <w:r w:rsidR="001E3BE8" w:rsidRPr="006A373D">
        <w:rPr>
          <w:spacing w:val="-3"/>
        </w:rPr>
        <w:instrText xml:space="preserve"> </w:instrText>
      </w:r>
      <w:r w:rsidR="001E3BE8" w:rsidRPr="006A373D">
        <w:rPr>
          <w:spacing w:val="-2"/>
        </w:rPr>
        <w:instrText>ABBREVIATIONS</w:instrText>
      </w:r>
      <w:bookmarkEnd w:id="24"/>
      <w:bookmarkEnd w:id="25"/>
      <w:r w:rsidR="001E3BE8">
        <w:instrText xml:space="preserve">" \f C \l "1" </w:instrText>
      </w:r>
      <w:r w:rsidR="001E3BE8">
        <w:rPr>
          <w:spacing w:val="-2"/>
        </w:rPr>
        <w:fldChar w:fldCharType="end"/>
      </w:r>
    </w:p>
    <w:p w:rsidR="0070542D" w:rsidRDefault="0070542D" w:rsidP="00795882">
      <w:pPr>
        <w:pStyle w:val="BodyText"/>
        <w:rPr>
          <w:b/>
          <w:sz w:val="20"/>
        </w:rPr>
      </w:pPr>
    </w:p>
    <w:tbl>
      <w:tblPr>
        <w:tblpPr w:leftFromText="180" w:rightFromText="180" w:vertAnchor="text" w:horzAnchor="margin" w:tblpY="303"/>
        <w:tblW w:w="0" w:type="auto"/>
        <w:tblLayout w:type="fixed"/>
        <w:tblCellMar>
          <w:left w:w="0" w:type="dxa"/>
          <w:right w:w="0" w:type="dxa"/>
        </w:tblCellMar>
        <w:tblLook w:val="01E0" w:firstRow="1" w:lastRow="1" w:firstColumn="1" w:lastColumn="1" w:noHBand="0" w:noVBand="0"/>
      </w:tblPr>
      <w:tblGrid>
        <w:gridCol w:w="2016"/>
        <w:gridCol w:w="5829"/>
      </w:tblGrid>
      <w:tr w:rsidR="00592C2C" w:rsidTr="00592C2C">
        <w:trPr>
          <w:trHeight w:val="339"/>
        </w:trPr>
        <w:tc>
          <w:tcPr>
            <w:tcW w:w="2016" w:type="dxa"/>
          </w:tcPr>
          <w:p w:rsidR="00592C2C" w:rsidRDefault="00592C2C" w:rsidP="00795882">
            <w:pPr>
              <w:pStyle w:val="TableParagraph"/>
              <w:spacing w:line="360" w:lineRule="auto"/>
              <w:rPr>
                <w:sz w:val="24"/>
              </w:rPr>
            </w:pPr>
            <w:r>
              <w:rPr>
                <w:spacing w:val="-5"/>
                <w:sz w:val="24"/>
              </w:rPr>
              <w:t>BOT</w:t>
            </w:r>
          </w:p>
        </w:tc>
        <w:tc>
          <w:tcPr>
            <w:tcW w:w="5829" w:type="dxa"/>
          </w:tcPr>
          <w:p w:rsidR="00592C2C" w:rsidRDefault="00592C2C" w:rsidP="00795882">
            <w:pPr>
              <w:pStyle w:val="TableParagraph"/>
              <w:spacing w:line="266" w:lineRule="exact"/>
              <w:rPr>
                <w:sz w:val="24"/>
              </w:rPr>
            </w:pPr>
            <w:r>
              <w:rPr>
                <w:sz w:val="24"/>
              </w:rPr>
              <w:t>Bank</w:t>
            </w:r>
            <w:r>
              <w:rPr>
                <w:spacing w:val="-2"/>
                <w:sz w:val="24"/>
              </w:rPr>
              <w:t xml:space="preserve"> </w:t>
            </w:r>
            <w:r>
              <w:rPr>
                <w:sz w:val="24"/>
              </w:rPr>
              <w:t xml:space="preserve">of </w:t>
            </w:r>
            <w:r>
              <w:rPr>
                <w:spacing w:val="-2"/>
                <w:sz w:val="24"/>
              </w:rPr>
              <w:t>Tanzania</w:t>
            </w:r>
          </w:p>
        </w:tc>
      </w:tr>
      <w:tr w:rsidR="00592C2C" w:rsidTr="00592C2C">
        <w:trPr>
          <w:trHeight w:val="482"/>
        </w:trPr>
        <w:tc>
          <w:tcPr>
            <w:tcW w:w="2016" w:type="dxa"/>
          </w:tcPr>
          <w:p w:rsidR="00592C2C" w:rsidRDefault="00592C2C" w:rsidP="00795882">
            <w:pPr>
              <w:pStyle w:val="TableParagraph"/>
              <w:spacing w:before="63" w:line="360" w:lineRule="auto"/>
              <w:rPr>
                <w:spacing w:val="-5"/>
                <w:sz w:val="24"/>
              </w:rPr>
            </w:pPr>
            <w:r>
              <w:rPr>
                <w:spacing w:val="-5"/>
                <w:sz w:val="24"/>
              </w:rPr>
              <w:t>BTC</w:t>
            </w:r>
          </w:p>
          <w:p w:rsidR="00C81160" w:rsidRDefault="00C81160" w:rsidP="00795882">
            <w:pPr>
              <w:pStyle w:val="TableParagraph"/>
              <w:spacing w:before="63" w:line="360" w:lineRule="auto"/>
              <w:rPr>
                <w:sz w:val="24"/>
              </w:rPr>
            </w:pPr>
            <w:r>
              <w:rPr>
                <w:spacing w:val="-5"/>
                <w:sz w:val="24"/>
              </w:rPr>
              <w:t>CMC</w:t>
            </w:r>
          </w:p>
        </w:tc>
        <w:tc>
          <w:tcPr>
            <w:tcW w:w="5829" w:type="dxa"/>
          </w:tcPr>
          <w:p w:rsidR="00592C2C" w:rsidRDefault="00592C2C" w:rsidP="00795882">
            <w:pPr>
              <w:pStyle w:val="TableParagraph"/>
              <w:spacing w:before="63"/>
              <w:rPr>
                <w:spacing w:val="-2"/>
                <w:sz w:val="24"/>
              </w:rPr>
            </w:pPr>
            <w:r>
              <w:rPr>
                <w:spacing w:val="-2"/>
                <w:sz w:val="24"/>
              </w:rPr>
              <w:t>Bitcoin</w:t>
            </w:r>
          </w:p>
          <w:p w:rsidR="00C81160" w:rsidRDefault="00C81160" w:rsidP="00795882">
            <w:pPr>
              <w:pStyle w:val="TableParagraph"/>
              <w:spacing w:before="63"/>
              <w:rPr>
                <w:sz w:val="24"/>
              </w:rPr>
            </w:pPr>
            <w:r>
              <w:rPr>
                <w:spacing w:val="-2"/>
                <w:sz w:val="24"/>
              </w:rPr>
              <w:t>Coin Market Capitalization</w:t>
            </w:r>
          </w:p>
        </w:tc>
      </w:tr>
      <w:tr w:rsidR="00C81160" w:rsidTr="00592C2C">
        <w:trPr>
          <w:trHeight w:val="551"/>
        </w:trPr>
        <w:tc>
          <w:tcPr>
            <w:tcW w:w="2016" w:type="dxa"/>
          </w:tcPr>
          <w:p w:rsidR="00C81160" w:rsidRDefault="00C81160" w:rsidP="00795882">
            <w:pPr>
              <w:pStyle w:val="TableParagraph"/>
              <w:spacing w:before="133" w:line="360" w:lineRule="auto"/>
              <w:rPr>
                <w:sz w:val="24"/>
              </w:rPr>
            </w:pPr>
            <w:r>
              <w:rPr>
                <w:spacing w:val="-2"/>
                <w:sz w:val="24"/>
              </w:rPr>
              <w:t>COSTECH</w:t>
            </w:r>
          </w:p>
        </w:tc>
        <w:tc>
          <w:tcPr>
            <w:tcW w:w="5829" w:type="dxa"/>
          </w:tcPr>
          <w:p w:rsidR="00C81160" w:rsidRDefault="00C81160" w:rsidP="00795882">
            <w:pPr>
              <w:pStyle w:val="TableParagraph"/>
              <w:spacing w:before="133"/>
              <w:rPr>
                <w:sz w:val="24"/>
              </w:rPr>
            </w:pPr>
            <w:r>
              <w:rPr>
                <w:sz w:val="24"/>
              </w:rPr>
              <w:t>Tanzania</w:t>
            </w:r>
            <w:r>
              <w:rPr>
                <w:spacing w:val="-4"/>
                <w:sz w:val="24"/>
              </w:rPr>
              <w:t xml:space="preserve"> </w:t>
            </w:r>
            <w:r>
              <w:rPr>
                <w:sz w:val="24"/>
              </w:rPr>
              <w:t>Commission</w:t>
            </w:r>
            <w:r>
              <w:rPr>
                <w:spacing w:val="-2"/>
                <w:sz w:val="24"/>
              </w:rPr>
              <w:t xml:space="preserve"> </w:t>
            </w:r>
            <w:r>
              <w:rPr>
                <w:sz w:val="24"/>
              </w:rPr>
              <w:t>for</w:t>
            </w:r>
            <w:r>
              <w:rPr>
                <w:spacing w:val="-2"/>
                <w:sz w:val="24"/>
              </w:rPr>
              <w:t xml:space="preserve"> </w:t>
            </w:r>
            <w:r>
              <w:rPr>
                <w:sz w:val="24"/>
              </w:rPr>
              <w:t>Science</w:t>
            </w:r>
            <w:r>
              <w:rPr>
                <w:spacing w:val="-1"/>
                <w:sz w:val="24"/>
              </w:rPr>
              <w:t xml:space="preserve"> </w:t>
            </w:r>
            <w:r>
              <w:rPr>
                <w:sz w:val="24"/>
              </w:rPr>
              <w:t>and</w:t>
            </w:r>
            <w:r>
              <w:rPr>
                <w:spacing w:val="-2"/>
                <w:sz w:val="24"/>
              </w:rPr>
              <w:t xml:space="preserve"> Technology</w:t>
            </w:r>
          </w:p>
        </w:tc>
      </w:tr>
      <w:tr w:rsidR="00C81160" w:rsidTr="00592C2C">
        <w:trPr>
          <w:trHeight w:val="552"/>
        </w:trPr>
        <w:tc>
          <w:tcPr>
            <w:tcW w:w="2016" w:type="dxa"/>
          </w:tcPr>
          <w:p w:rsidR="00C81160" w:rsidRDefault="00C81160" w:rsidP="00795882">
            <w:pPr>
              <w:pStyle w:val="TableParagraph"/>
              <w:spacing w:before="133"/>
              <w:rPr>
                <w:sz w:val="24"/>
              </w:rPr>
            </w:pPr>
            <w:r>
              <w:rPr>
                <w:spacing w:val="-5"/>
                <w:sz w:val="24"/>
              </w:rPr>
              <w:t>DIT</w:t>
            </w:r>
          </w:p>
        </w:tc>
        <w:tc>
          <w:tcPr>
            <w:tcW w:w="5829" w:type="dxa"/>
          </w:tcPr>
          <w:p w:rsidR="00C81160" w:rsidRDefault="00C81160" w:rsidP="00795882">
            <w:pPr>
              <w:pStyle w:val="TableParagraph"/>
              <w:spacing w:before="133"/>
              <w:rPr>
                <w:sz w:val="24"/>
              </w:rPr>
            </w:pPr>
            <w:r>
              <w:rPr>
                <w:sz w:val="24"/>
              </w:rPr>
              <w:t>Dar</w:t>
            </w:r>
            <w:r>
              <w:rPr>
                <w:spacing w:val="-2"/>
                <w:sz w:val="24"/>
              </w:rPr>
              <w:t xml:space="preserve"> </w:t>
            </w:r>
            <w:r>
              <w:rPr>
                <w:sz w:val="24"/>
              </w:rPr>
              <w:t>es</w:t>
            </w:r>
            <w:r>
              <w:rPr>
                <w:spacing w:val="-2"/>
                <w:sz w:val="24"/>
              </w:rPr>
              <w:t xml:space="preserve"> </w:t>
            </w:r>
            <w:r>
              <w:rPr>
                <w:sz w:val="24"/>
              </w:rPr>
              <w:t>Salaam Institute</w:t>
            </w:r>
            <w:r>
              <w:rPr>
                <w:spacing w:val="-3"/>
                <w:sz w:val="24"/>
              </w:rPr>
              <w:t xml:space="preserve"> </w:t>
            </w:r>
            <w:r>
              <w:rPr>
                <w:sz w:val="24"/>
              </w:rPr>
              <w:t>of</w:t>
            </w:r>
            <w:r>
              <w:rPr>
                <w:spacing w:val="-1"/>
                <w:sz w:val="24"/>
              </w:rPr>
              <w:t xml:space="preserve"> </w:t>
            </w:r>
            <w:r>
              <w:rPr>
                <w:spacing w:val="-2"/>
                <w:sz w:val="24"/>
              </w:rPr>
              <w:t>Technology</w:t>
            </w:r>
          </w:p>
        </w:tc>
      </w:tr>
      <w:tr w:rsidR="00C81160" w:rsidTr="00592C2C">
        <w:trPr>
          <w:trHeight w:val="552"/>
        </w:trPr>
        <w:tc>
          <w:tcPr>
            <w:tcW w:w="2016" w:type="dxa"/>
          </w:tcPr>
          <w:p w:rsidR="00C81160" w:rsidRDefault="00C81160" w:rsidP="00795882">
            <w:pPr>
              <w:pStyle w:val="TableParagraph"/>
              <w:spacing w:before="133"/>
              <w:rPr>
                <w:sz w:val="24"/>
              </w:rPr>
            </w:pPr>
            <w:r>
              <w:rPr>
                <w:spacing w:val="-4"/>
                <w:sz w:val="24"/>
              </w:rPr>
              <w:t>DUCE</w:t>
            </w:r>
          </w:p>
        </w:tc>
        <w:tc>
          <w:tcPr>
            <w:tcW w:w="5829" w:type="dxa"/>
          </w:tcPr>
          <w:p w:rsidR="00C81160" w:rsidRDefault="00C81160" w:rsidP="00795882">
            <w:pPr>
              <w:pStyle w:val="TableParagraph"/>
              <w:spacing w:before="133"/>
              <w:rPr>
                <w:sz w:val="24"/>
              </w:rPr>
            </w:pPr>
            <w:r>
              <w:rPr>
                <w:sz w:val="24"/>
              </w:rPr>
              <w:t>Dar</w:t>
            </w:r>
            <w:r>
              <w:rPr>
                <w:spacing w:val="-1"/>
                <w:sz w:val="24"/>
              </w:rPr>
              <w:t xml:space="preserve"> </w:t>
            </w:r>
            <w:r>
              <w:rPr>
                <w:sz w:val="24"/>
              </w:rPr>
              <w:t>es</w:t>
            </w:r>
            <w:r>
              <w:rPr>
                <w:spacing w:val="-1"/>
                <w:sz w:val="24"/>
              </w:rPr>
              <w:t xml:space="preserve"> </w:t>
            </w:r>
            <w:r>
              <w:rPr>
                <w:sz w:val="24"/>
              </w:rPr>
              <w:t>Salaam</w:t>
            </w:r>
            <w:r>
              <w:rPr>
                <w:spacing w:val="-1"/>
                <w:sz w:val="24"/>
              </w:rPr>
              <w:t xml:space="preserve"> </w:t>
            </w:r>
            <w:r>
              <w:rPr>
                <w:sz w:val="24"/>
              </w:rPr>
              <w:t>University</w:t>
            </w:r>
            <w:r>
              <w:rPr>
                <w:spacing w:val="-3"/>
                <w:sz w:val="24"/>
              </w:rPr>
              <w:t xml:space="preserve"> </w:t>
            </w:r>
            <w:r>
              <w:rPr>
                <w:sz w:val="24"/>
              </w:rPr>
              <w:t>college</w:t>
            </w:r>
            <w:r>
              <w:rPr>
                <w:spacing w:val="-2"/>
                <w:sz w:val="24"/>
              </w:rPr>
              <w:t xml:space="preserve"> </w:t>
            </w:r>
            <w:r>
              <w:rPr>
                <w:sz w:val="24"/>
              </w:rPr>
              <w:t xml:space="preserve">of </w:t>
            </w:r>
            <w:r>
              <w:rPr>
                <w:spacing w:val="-2"/>
                <w:sz w:val="24"/>
              </w:rPr>
              <w:t>Education</w:t>
            </w:r>
          </w:p>
        </w:tc>
      </w:tr>
      <w:tr w:rsidR="00C81160" w:rsidTr="00592C2C">
        <w:trPr>
          <w:trHeight w:val="551"/>
        </w:trPr>
        <w:tc>
          <w:tcPr>
            <w:tcW w:w="2016" w:type="dxa"/>
          </w:tcPr>
          <w:p w:rsidR="00C81160" w:rsidRDefault="00C81160" w:rsidP="00795882">
            <w:pPr>
              <w:pStyle w:val="TableParagraph"/>
              <w:spacing w:before="133"/>
              <w:rPr>
                <w:sz w:val="24"/>
              </w:rPr>
            </w:pPr>
            <w:r>
              <w:rPr>
                <w:spacing w:val="-5"/>
                <w:sz w:val="24"/>
              </w:rPr>
              <w:t>ETH</w:t>
            </w:r>
          </w:p>
        </w:tc>
        <w:tc>
          <w:tcPr>
            <w:tcW w:w="5829" w:type="dxa"/>
          </w:tcPr>
          <w:p w:rsidR="00C81160" w:rsidRDefault="00C81160" w:rsidP="00795882">
            <w:pPr>
              <w:pStyle w:val="TableParagraph"/>
              <w:spacing w:before="133"/>
              <w:rPr>
                <w:sz w:val="24"/>
              </w:rPr>
            </w:pPr>
            <w:r>
              <w:rPr>
                <w:spacing w:val="-2"/>
                <w:sz w:val="24"/>
              </w:rPr>
              <w:t>Ethereum</w:t>
            </w:r>
          </w:p>
        </w:tc>
      </w:tr>
      <w:tr w:rsidR="00C81160" w:rsidTr="00592C2C">
        <w:trPr>
          <w:trHeight w:val="552"/>
        </w:trPr>
        <w:tc>
          <w:tcPr>
            <w:tcW w:w="2016" w:type="dxa"/>
          </w:tcPr>
          <w:p w:rsidR="00C81160" w:rsidRDefault="00C81160" w:rsidP="00795882">
            <w:pPr>
              <w:pStyle w:val="TableParagraph"/>
              <w:spacing w:before="133"/>
              <w:rPr>
                <w:sz w:val="24"/>
              </w:rPr>
            </w:pPr>
            <w:r>
              <w:rPr>
                <w:spacing w:val="-2"/>
                <w:sz w:val="24"/>
              </w:rPr>
              <w:t>FinCEN</w:t>
            </w:r>
          </w:p>
        </w:tc>
        <w:tc>
          <w:tcPr>
            <w:tcW w:w="5829" w:type="dxa"/>
          </w:tcPr>
          <w:p w:rsidR="00C81160" w:rsidRDefault="00C81160" w:rsidP="00795882">
            <w:pPr>
              <w:pStyle w:val="TableParagraph"/>
              <w:spacing w:before="133"/>
              <w:rPr>
                <w:sz w:val="24"/>
              </w:rPr>
            </w:pPr>
            <w:r>
              <w:rPr>
                <w:sz w:val="24"/>
              </w:rPr>
              <w:t>Financial</w:t>
            </w:r>
            <w:r>
              <w:rPr>
                <w:spacing w:val="-2"/>
                <w:sz w:val="24"/>
              </w:rPr>
              <w:t xml:space="preserve"> </w:t>
            </w:r>
            <w:r>
              <w:rPr>
                <w:sz w:val="24"/>
              </w:rPr>
              <w:t>Crimes</w:t>
            </w:r>
            <w:r>
              <w:rPr>
                <w:spacing w:val="-2"/>
                <w:sz w:val="24"/>
              </w:rPr>
              <w:t xml:space="preserve"> </w:t>
            </w:r>
            <w:r>
              <w:rPr>
                <w:sz w:val="24"/>
              </w:rPr>
              <w:t>Enforcement</w:t>
            </w:r>
            <w:r>
              <w:rPr>
                <w:spacing w:val="-1"/>
                <w:sz w:val="24"/>
              </w:rPr>
              <w:t xml:space="preserve"> </w:t>
            </w:r>
            <w:r>
              <w:rPr>
                <w:spacing w:val="-2"/>
                <w:sz w:val="24"/>
              </w:rPr>
              <w:t>Network</w:t>
            </w:r>
          </w:p>
        </w:tc>
      </w:tr>
      <w:tr w:rsidR="00C81160" w:rsidTr="00592C2C">
        <w:trPr>
          <w:trHeight w:val="551"/>
        </w:trPr>
        <w:tc>
          <w:tcPr>
            <w:tcW w:w="2016" w:type="dxa"/>
          </w:tcPr>
          <w:p w:rsidR="00C81160" w:rsidRDefault="00C81160" w:rsidP="00795882">
            <w:pPr>
              <w:pStyle w:val="TableParagraph"/>
              <w:spacing w:before="133"/>
              <w:rPr>
                <w:sz w:val="24"/>
              </w:rPr>
            </w:pPr>
            <w:r>
              <w:rPr>
                <w:spacing w:val="-2"/>
                <w:sz w:val="24"/>
              </w:rPr>
              <w:t>Fintech</w:t>
            </w:r>
          </w:p>
        </w:tc>
        <w:tc>
          <w:tcPr>
            <w:tcW w:w="5829" w:type="dxa"/>
          </w:tcPr>
          <w:p w:rsidR="00C81160" w:rsidRDefault="00C81160" w:rsidP="00795882">
            <w:pPr>
              <w:pStyle w:val="TableParagraph"/>
              <w:spacing w:before="133"/>
              <w:rPr>
                <w:sz w:val="24"/>
              </w:rPr>
            </w:pPr>
            <w:r>
              <w:rPr>
                <w:sz w:val="24"/>
              </w:rPr>
              <w:t>Financial</w:t>
            </w:r>
            <w:r>
              <w:rPr>
                <w:spacing w:val="-6"/>
                <w:sz w:val="24"/>
              </w:rPr>
              <w:t xml:space="preserve"> </w:t>
            </w:r>
            <w:r>
              <w:rPr>
                <w:spacing w:val="-2"/>
                <w:sz w:val="24"/>
              </w:rPr>
              <w:t>technology</w:t>
            </w:r>
          </w:p>
        </w:tc>
      </w:tr>
      <w:tr w:rsidR="00C81160" w:rsidTr="00592C2C">
        <w:trPr>
          <w:trHeight w:val="552"/>
        </w:trPr>
        <w:tc>
          <w:tcPr>
            <w:tcW w:w="2016" w:type="dxa"/>
          </w:tcPr>
          <w:p w:rsidR="00C81160" w:rsidRDefault="00C81160" w:rsidP="00795882">
            <w:pPr>
              <w:pStyle w:val="TableParagraph"/>
              <w:spacing w:before="133"/>
              <w:rPr>
                <w:sz w:val="24"/>
              </w:rPr>
            </w:pPr>
            <w:r>
              <w:rPr>
                <w:spacing w:val="-5"/>
                <w:sz w:val="24"/>
              </w:rPr>
              <w:t>IBM</w:t>
            </w:r>
          </w:p>
        </w:tc>
        <w:tc>
          <w:tcPr>
            <w:tcW w:w="5829" w:type="dxa"/>
          </w:tcPr>
          <w:p w:rsidR="00C81160" w:rsidRDefault="00C81160" w:rsidP="00795882">
            <w:pPr>
              <w:pStyle w:val="TableParagraph"/>
              <w:spacing w:before="133"/>
              <w:rPr>
                <w:sz w:val="24"/>
              </w:rPr>
            </w:pPr>
            <w:r>
              <w:rPr>
                <w:sz w:val="24"/>
              </w:rPr>
              <w:t>International</w:t>
            </w:r>
            <w:r>
              <w:rPr>
                <w:spacing w:val="-3"/>
                <w:sz w:val="24"/>
              </w:rPr>
              <w:t xml:space="preserve"> </w:t>
            </w:r>
            <w:r>
              <w:rPr>
                <w:sz w:val="24"/>
              </w:rPr>
              <w:t>Business</w:t>
            </w:r>
            <w:r>
              <w:rPr>
                <w:spacing w:val="-3"/>
                <w:sz w:val="24"/>
              </w:rPr>
              <w:t xml:space="preserve"> </w:t>
            </w:r>
            <w:r>
              <w:rPr>
                <w:spacing w:val="-2"/>
                <w:sz w:val="24"/>
              </w:rPr>
              <w:t>Machines</w:t>
            </w:r>
          </w:p>
        </w:tc>
      </w:tr>
      <w:tr w:rsidR="00C81160" w:rsidTr="00592C2C">
        <w:trPr>
          <w:trHeight w:val="552"/>
        </w:trPr>
        <w:tc>
          <w:tcPr>
            <w:tcW w:w="2016" w:type="dxa"/>
          </w:tcPr>
          <w:p w:rsidR="00C81160" w:rsidRDefault="00C81160" w:rsidP="00795882">
            <w:pPr>
              <w:pStyle w:val="TableParagraph"/>
              <w:spacing w:before="133"/>
              <w:rPr>
                <w:sz w:val="24"/>
              </w:rPr>
            </w:pPr>
            <w:r>
              <w:rPr>
                <w:spacing w:val="-5"/>
                <w:sz w:val="24"/>
              </w:rPr>
              <w:t>MAS</w:t>
            </w:r>
          </w:p>
        </w:tc>
        <w:tc>
          <w:tcPr>
            <w:tcW w:w="5829" w:type="dxa"/>
          </w:tcPr>
          <w:p w:rsidR="00C81160" w:rsidRDefault="00C81160" w:rsidP="00795882">
            <w:pPr>
              <w:pStyle w:val="TableParagraph"/>
              <w:spacing w:before="133"/>
              <w:rPr>
                <w:sz w:val="24"/>
              </w:rPr>
            </w:pPr>
            <w:r>
              <w:rPr>
                <w:sz w:val="24"/>
              </w:rPr>
              <w:t>Monetary</w:t>
            </w:r>
            <w:r>
              <w:rPr>
                <w:spacing w:val="-4"/>
                <w:sz w:val="24"/>
              </w:rPr>
              <w:t xml:space="preserve"> </w:t>
            </w:r>
            <w:r>
              <w:rPr>
                <w:sz w:val="24"/>
              </w:rPr>
              <w:t>Authority</w:t>
            </w:r>
            <w:r>
              <w:rPr>
                <w:spacing w:val="-3"/>
                <w:sz w:val="24"/>
              </w:rPr>
              <w:t xml:space="preserve"> </w:t>
            </w:r>
            <w:r>
              <w:rPr>
                <w:sz w:val="24"/>
              </w:rPr>
              <w:t>of</w:t>
            </w:r>
            <w:r>
              <w:rPr>
                <w:spacing w:val="3"/>
                <w:sz w:val="24"/>
              </w:rPr>
              <w:t xml:space="preserve"> </w:t>
            </w:r>
            <w:r>
              <w:rPr>
                <w:spacing w:val="-2"/>
                <w:sz w:val="24"/>
              </w:rPr>
              <w:t>Singapore</w:t>
            </w:r>
          </w:p>
        </w:tc>
      </w:tr>
      <w:tr w:rsidR="00C81160" w:rsidTr="00592C2C">
        <w:trPr>
          <w:trHeight w:val="552"/>
        </w:trPr>
        <w:tc>
          <w:tcPr>
            <w:tcW w:w="2016" w:type="dxa"/>
          </w:tcPr>
          <w:p w:rsidR="00C81160" w:rsidRDefault="00C81160" w:rsidP="00795882">
            <w:pPr>
              <w:pStyle w:val="TableParagraph"/>
              <w:spacing w:before="133"/>
              <w:rPr>
                <w:sz w:val="24"/>
              </w:rPr>
            </w:pPr>
            <w:r>
              <w:rPr>
                <w:spacing w:val="-2"/>
                <w:sz w:val="24"/>
              </w:rPr>
              <w:t>NYDFS</w:t>
            </w:r>
          </w:p>
        </w:tc>
        <w:tc>
          <w:tcPr>
            <w:tcW w:w="5829" w:type="dxa"/>
          </w:tcPr>
          <w:p w:rsidR="00C81160" w:rsidRDefault="00C81160" w:rsidP="00795882">
            <w:pPr>
              <w:pStyle w:val="TableParagraph"/>
              <w:spacing w:before="133"/>
              <w:rPr>
                <w:sz w:val="24"/>
              </w:rPr>
            </w:pPr>
            <w:r>
              <w:rPr>
                <w:sz w:val="24"/>
              </w:rPr>
              <w:t>New</w:t>
            </w:r>
            <w:r>
              <w:rPr>
                <w:spacing w:val="-2"/>
                <w:sz w:val="24"/>
              </w:rPr>
              <w:t xml:space="preserve"> </w:t>
            </w:r>
            <w:r>
              <w:rPr>
                <w:sz w:val="24"/>
              </w:rPr>
              <w:t>York</w:t>
            </w:r>
            <w:r>
              <w:rPr>
                <w:spacing w:val="-1"/>
                <w:sz w:val="24"/>
              </w:rPr>
              <w:t xml:space="preserve"> </w:t>
            </w:r>
            <w:r>
              <w:rPr>
                <w:sz w:val="24"/>
              </w:rPr>
              <w:t>State</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Pr>
                <w:sz w:val="24"/>
              </w:rPr>
              <w:t>Financial</w:t>
            </w:r>
            <w:r>
              <w:rPr>
                <w:spacing w:val="-1"/>
                <w:sz w:val="24"/>
              </w:rPr>
              <w:t xml:space="preserve"> </w:t>
            </w:r>
            <w:r>
              <w:rPr>
                <w:spacing w:val="-2"/>
                <w:sz w:val="24"/>
              </w:rPr>
              <w:t>Services</w:t>
            </w:r>
          </w:p>
        </w:tc>
      </w:tr>
      <w:tr w:rsidR="00C81160" w:rsidTr="00592C2C">
        <w:trPr>
          <w:trHeight w:val="551"/>
        </w:trPr>
        <w:tc>
          <w:tcPr>
            <w:tcW w:w="2016" w:type="dxa"/>
          </w:tcPr>
          <w:p w:rsidR="00C81160" w:rsidRDefault="00C81160" w:rsidP="00795882">
            <w:pPr>
              <w:pStyle w:val="TableParagraph"/>
              <w:spacing w:before="133"/>
              <w:rPr>
                <w:sz w:val="24"/>
              </w:rPr>
            </w:pPr>
            <w:r>
              <w:rPr>
                <w:spacing w:val="-4"/>
                <w:sz w:val="24"/>
              </w:rPr>
              <w:t>SPSS</w:t>
            </w:r>
          </w:p>
        </w:tc>
        <w:tc>
          <w:tcPr>
            <w:tcW w:w="5829" w:type="dxa"/>
          </w:tcPr>
          <w:p w:rsidR="00C81160" w:rsidRDefault="00C81160" w:rsidP="00795882">
            <w:pPr>
              <w:pStyle w:val="TableParagraph"/>
              <w:spacing w:before="133"/>
              <w:rPr>
                <w:sz w:val="24"/>
              </w:rPr>
            </w:pPr>
            <w:r>
              <w:rPr>
                <w:sz w:val="24"/>
              </w:rPr>
              <w:t>Statistical</w:t>
            </w:r>
            <w:r>
              <w:rPr>
                <w:spacing w:val="-3"/>
                <w:sz w:val="24"/>
              </w:rPr>
              <w:t xml:space="preserve"> </w:t>
            </w:r>
            <w:r>
              <w:rPr>
                <w:sz w:val="24"/>
              </w:rPr>
              <w:t>Package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Social </w:t>
            </w:r>
            <w:r>
              <w:rPr>
                <w:spacing w:val="-2"/>
                <w:sz w:val="24"/>
              </w:rPr>
              <w:t>Science</w:t>
            </w:r>
          </w:p>
        </w:tc>
      </w:tr>
      <w:tr w:rsidR="00C81160" w:rsidTr="00592C2C">
        <w:trPr>
          <w:trHeight w:val="552"/>
        </w:trPr>
        <w:tc>
          <w:tcPr>
            <w:tcW w:w="2016" w:type="dxa"/>
          </w:tcPr>
          <w:p w:rsidR="00C81160" w:rsidRDefault="00C81160" w:rsidP="00795882">
            <w:pPr>
              <w:pStyle w:val="TableParagraph"/>
              <w:spacing w:before="133"/>
              <w:rPr>
                <w:sz w:val="24"/>
              </w:rPr>
            </w:pPr>
            <w:r>
              <w:rPr>
                <w:spacing w:val="-5"/>
                <w:sz w:val="24"/>
              </w:rPr>
              <w:t>TAM</w:t>
            </w:r>
          </w:p>
        </w:tc>
        <w:tc>
          <w:tcPr>
            <w:tcW w:w="5829" w:type="dxa"/>
          </w:tcPr>
          <w:p w:rsidR="00C81160" w:rsidRDefault="00C81160" w:rsidP="00795882">
            <w:pPr>
              <w:pStyle w:val="TableParagraph"/>
              <w:spacing w:before="133"/>
              <w:rPr>
                <w:sz w:val="24"/>
              </w:rPr>
            </w:pPr>
            <w:r>
              <w:rPr>
                <w:sz w:val="24"/>
              </w:rPr>
              <w:t>Technology</w:t>
            </w:r>
            <w:r>
              <w:rPr>
                <w:spacing w:val="-6"/>
                <w:sz w:val="24"/>
              </w:rPr>
              <w:t xml:space="preserve"> </w:t>
            </w:r>
            <w:r>
              <w:rPr>
                <w:sz w:val="24"/>
              </w:rPr>
              <w:t>Acceptance</w:t>
            </w:r>
            <w:r>
              <w:rPr>
                <w:spacing w:val="1"/>
                <w:sz w:val="24"/>
              </w:rPr>
              <w:t xml:space="preserve"> </w:t>
            </w:r>
            <w:r>
              <w:rPr>
                <w:spacing w:val="-2"/>
                <w:sz w:val="24"/>
              </w:rPr>
              <w:t>Model</w:t>
            </w:r>
          </w:p>
        </w:tc>
      </w:tr>
      <w:tr w:rsidR="00C81160" w:rsidTr="00592C2C">
        <w:trPr>
          <w:trHeight w:val="551"/>
        </w:trPr>
        <w:tc>
          <w:tcPr>
            <w:tcW w:w="2016" w:type="dxa"/>
          </w:tcPr>
          <w:p w:rsidR="00C81160" w:rsidRDefault="00C81160" w:rsidP="00795882">
            <w:pPr>
              <w:pStyle w:val="TableParagraph"/>
              <w:spacing w:before="133"/>
              <w:rPr>
                <w:sz w:val="24"/>
              </w:rPr>
            </w:pPr>
            <w:r>
              <w:rPr>
                <w:spacing w:val="-5"/>
                <w:sz w:val="24"/>
              </w:rPr>
              <w:t>TSH</w:t>
            </w:r>
          </w:p>
        </w:tc>
        <w:tc>
          <w:tcPr>
            <w:tcW w:w="5829" w:type="dxa"/>
          </w:tcPr>
          <w:p w:rsidR="00C81160" w:rsidRDefault="00C81160" w:rsidP="00795882">
            <w:pPr>
              <w:pStyle w:val="TableParagraph"/>
              <w:spacing w:before="133"/>
              <w:rPr>
                <w:sz w:val="24"/>
              </w:rPr>
            </w:pPr>
            <w:r>
              <w:rPr>
                <w:sz w:val="24"/>
              </w:rPr>
              <w:t>Tanzanian</w:t>
            </w:r>
            <w:r>
              <w:rPr>
                <w:spacing w:val="-2"/>
                <w:sz w:val="24"/>
              </w:rPr>
              <w:t xml:space="preserve"> Shilling</w:t>
            </w:r>
          </w:p>
        </w:tc>
      </w:tr>
      <w:tr w:rsidR="00C81160" w:rsidTr="00592C2C">
        <w:trPr>
          <w:trHeight w:val="552"/>
        </w:trPr>
        <w:tc>
          <w:tcPr>
            <w:tcW w:w="2016" w:type="dxa"/>
          </w:tcPr>
          <w:p w:rsidR="00C81160" w:rsidRDefault="00C81160" w:rsidP="00795882">
            <w:pPr>
              <w:pStyle w:val="TableParagraph"/>
              <w:spacing w:before="133"/>
              <w:rPr>
                <w:sz w:val="24"/>
              </w:rPr>
            </w:pPr>
            <w:r>
              <w:rPr>
                <w:spacing w:val="-4"/>
                <w:sz w:val="24"/>
              </w:rPr>
              <w:t>TTCL</w:t>
            </w:r>
          </w:p>
        </w:tc>
        <w:tc>
          <w:tcPr>
            <w:tcW w:w="5829" w:type="dxa"/>
          </w:tcPr>
          <w:p w:rsidR="00C81160" w:rsidRDefault="00C81160" w:rsidP="00795882">
            <w:pPr>
              <w:pStyle w:val="TableParagraph"/>
              <w:spacing w:before="133"/>
              <w:rPr>
                <w:sz w:val="24"/>
              </w:rPr>
            </w:pPr>
            <w:r>
              <w:rPr>
                <w:sz w:val="24"/>
              </w:rPr>
              <w:t>Tanzania</w:t>
            </w:r>
            <w:r>
              <w:rPr>
                <w:spacing w:val="-3"/>
                <w:sz w:val="24"/>
              </w:rPr>
              <w:t xml:space="preserve"> </w:t>
            </w:r>
            <w:r>
              <w:rPr>
                <w:sz w:val="24"/>
              </w:rPr>
              <w:t>Telecommunication</w:t>
            </w:r>
            <w:r>
              <w:rPr>
                <w:spacing w:val="-3"/>
                <w:sz w:val="24"/>
              </w:rPr>
              <w:t xml:space="preserve"> </w:t>
            </w:r>
            <w:r>
              <w:rPr>
                <w:spacing w:val="-2"/>
                <w:sz w:val="24"/>
              </w:rPr>
              <w:t>Corporation</w:t>
            </w:r>
          </w:p>
        </w:tc>
      </w:tr>
      <w:tr w:rsidR="00C81160" w:rsidTr="00592C2C">
        <w:trPr>
          <w:trHeight w:val="552"/>
        </w:trPr>
        <w:tc>
          <w:tcPr>
            <w:tcW w:w="2016" w:type="dxa"/>
          </w:tcPr>
          <w:p w:rsidR="00C81160" w:rsidRDefault="00C81160" w:rsidP="00795882">
            <w:pPr>
              <w:pStyle w:val="TableParagraph"/>
              <w:spacing w:before="133"/>
              <w:rPr>
                <w:sz w:val="24"/>
              </w:rPr>
            </w:pPr>
            <w:r>
              <w:rPr>
                <w:spacing w:val="-5"/>
                <w:sz w:val="24"/>
              </w:rPr>
              <w:t>USA</w:t>
            </w:r>
          </w:p>
        </w:tc>
        <w:tc>
          <w:tcPr>
            <w:tcW w:w="5829" w:type="dxa"/>
          </w:tcPr>
          <w:p w:rsidR="00C81160" w:rsidRDefault="00C81160" w:rsidP="00795882">
            <w:pPr>
              <w:pStyle w:val="TableParagraph"/>
              <w:spacing w:before="133"/>
              <w:rPr>
                <w:sz w:val="24"/>
              </w:rPr>
            </w:pPr>
            <w:r>
              <w:rPr>
                <w:sz w:val="24"/>
              </w:rPr>
              <w:t>United</w:t>
            </w:r>
            <w:r>
              <w:rPr>
                <w:spacing w:val="-1"/>
                <w:sz w:val="24"/>
              </w:rPr>
              <w:t xml:space="preserve"> </w:t>
            </w:r>
            <w:r>
              <w:rPr>
                <w:sz w:val="24"/>
              </w:rPr>
              <w:t>States of</w:t>
            </w:r>
            <w:r>
              <w:rPr>
                <w:spacing w:val="-1"/>
                <w:sz w:val="24"/>
              </w:rPr>
              <w:t xml:space="preserve"> </w:t>
            </w:r>
            <w:r>
              <w:rPr>
                <w:spacing w:val="-2"/>
                <w:sz w:val="24"/>
              </w:rPr>
              <w:t>America</w:t>
            </w:r>
          </w:p>
        </w:tc>
      </w:tr>
      <w:tr w:rsidR="00C81160" w:rsidTr="00592C2C">
        <w:trPr>
          <w:trHeight w:val="408"/>
        </w:trPr>
        <w:tc>
          <w:tcPr>
            <w:tcW w:w="2016" w:type="dxa"/>
          </w:tcPr>
          <w:p w:rsidR="00C81160" w:rsidRDefault="00C81160" w:rsidP="00795882">
            <w:pPr>
              <w:pStyle w:val="TableParagraph"/>
              <w:spacing w:before="133" w:line="256" w:lineRule="exact"/>
              <w:rPr>
                <w:sz w:val="24"/>
              </w:rPr>
            </w:pPr>
            <w:r>
              <w:rPr>
                <w:spacing w:val="-5"/>
                <w:sz w:val="24"/>
              </w:rPr>
              <w:t>USD</w:t>
            </w:r>
          </w:p>
        </w:tc>
        <w:tc>
          <w:tcPr>
            <w:tcW w:w="5829" w:type="dxa"/>
          </w:tcPr>
          <w:p w:rsidR="00C81160" w:rsidRDefault="00C81160" w:rsidP="00795882">
            <w:pPr>
              <w:pStyle w:val="TableParagraph"/>
              <w:spacing w:before="133" w:line="256" w:lineRule="exact"/>
              <w:rPr>
                <w:sz w:val="24"/>
              </w:rPr>
            </w:pPr>
            <w:r>
              <w:rPr>
                <w:sz w:val="24"/>
              </w:rPr>
              <w:t>United</w:t>
            </w:r>
            <w:r>
              <w:rPr>
                <w:spacing w:val="-1"/>
                <w:sz w:val="24"/>
              </w:rPr>
              <w:t xml:space="preserve"> </w:t>
            </w:r>
            <w:r>
              <w:rPr>
                <w:sz w:val="24"/>
              </w:rPr>
              <w:t xml:space="preserve">States </w:t>
            </w:r>
            <w:r>
              <w:rPr>
                <w:spacing w:val="-2"/>
                <w:sz w:val="24"/>
              </w:rPr>
              <w:t>Dollar</w:t>
            </w:r>
          </w:p>
        </w:tc>
      </w:tr>
    </w:tbl>
    <w:p w:rsidR="0070542D" w:rsidRDefault="0070542D" w:rsidP="00795882">
      <w:pPr>
        <w:pStyle w:val="BodyText"/>
        <w:spacing w:before="163"/>
        <w:rPr>
          <w:b/>
          <w:sz w:val="20"/>
        </w:rPr>
      </w:pPr>
    </w:p>
    <w:p w:rsidR="0070542D" w:rsidRDefault="0070542D" w:rsidP="00795882">
      <w:pPr>
        <w:spacing w:line="256" w:lineRule="exact"/>
        <w:rPr>
          <w:sz w:val="24"/>
        </w:rPr>
        <w:sectPr w:rsidR="0070542D" w:rsidSect="00795882">
          <w:pgSz w:w="11907" w:h="16839" w:code="9"/>
          <w:pgMar w:top="2268" w:right="1418" w:bottom="1418" w:left="2268" w:header="729" w:footer="0" w:gutter="0"/>
          <w:pgNumType w:fmt="lowerRoman" w:start="6"/>
          <w:cols w:space="720"/>
          <w:docGrid w:linePitch="299"/>
        </w:sectPr>
      </w:pPr>
    </w:p>
    <w:p w:rsidR="00745647" w:rsidRPr="00D52703" w:rsidRDefault="008D1727" w:rsidP="00795882">
      <w:pPr>
        <w:pStyle w:val="Heading1"/>
        <w:spacing w:line="480" w:lineRule="auto"/>
        <w:ind w:left="0" w:right="-1" w:hanging="6"/>
      </w:pPr>
      <w:bookmarkStart w:id="26" w:name="_bookmark7"/>
      <w:bookmarkStart w:id="27" w:name="_bookmark8"/>
      <w:bookmarkEnd w:id="26"/>
      <w:bookmarkEnd w:id="27"/>
      <w:r w:rsidRPr="00D52703">
        <w:t>CHAPTER ONE</w:t>
      </w:r>
      <w:r w:rsidR="001E3BE8" w:rsidRPr="00D52703">
        <w:fldChar w:fldCharType="begin"/>
      </w:r>
      <w:r w:rsidR="001E3BE8" w:rsidRPr="00D52703">
        <w:instrText xml:space="preserve"> TC "</w:instrText>
      </w:r>
      <w:bookmarkStart w:id="28" w:name="_Toc151035112"/>
      <w:bookmarkStart w:id="29" w:name="_Toc151126847"/>
      <w:bookmarkStart w:id="30" w:name="_Toc151127774"/>
      <w:r w:rsidR="001E3BE8" w:rsidRPr="00D52703">
        <w:instrText>CHAPTER ONE</w:instrText>
      </w:r>
      <w:bookmarkEnd w:id="28"/>
      <w:bookmarkEnd w:id="29"/>
      <w:bookmarkEnd w:id="30"/>
      <w:r w:rsidR="001E3BE8" w:rsidRPr="00D52703">
        <w:instrText xml:space="preserve">" \f C \l "1" </w:instrText>
      </w:r>
      <w:r w:rsidR="001E3BE8" w:rsidRPr="00D52703">
        <w:fldChar w:fldCharType="end"/>
      </w:r>
      <w:r w:rsidRPr="00D52703">
        <w:t xml:space="preserve"> </w:t>
      </w:r>
      <w:bookmarkStart w:id="31" w:name="_bookmark9"/>
      <w:bookmarkEnd w:id="31"/>
    </w:p>
    <w:p w:rsidR="0070542D" w:rsidRDefault="008D1727" w:rsidP="00795882">
      <w:pPr>
        <w:pStyle w:val="Heading1"/>
        <w:spacing w:line="480" w:lineRule="auto"/>
        <w:ind w:left="0" w:right="-1" w:hanging="6"/>
      </w:pPr>
      <w:r w:rsidRPr="00D52703">
        <w:rPr>
          <w:spacing w:val="-2"/>
        </w:rPr>
        <w:t>INTRODUCTION</w:t>
      </w:r>
      <w:r w:rsidR="001E3BE8">
        <w:rPr>
          <w:spacing w:val="-2"/>
        </w:rPr>
        <w:fldChar w:fldCharType="begin"/>
      </w:r>
      <w:r w:rsidR="001E3BE8">
        <w:instrText xml:space="preserve"> TC "</w:instrText>
      </w:r>
      <w:bookmarkStart w:id="32" w:name="_Toc151126848"/>
      <w:bookmarkStart w:id="33" w:name="_Toc151127775"/>
      <w:r w:rsidR="001E3BE8" w:rsidRPr="00397844">
        <w:rPr>
          <w:spacing w:val="-2"/>
        </w:rPr>
        <w:instrText>INTRODUCTION</w:instrText>
      </w:r>
      <w:bookmarkEnd w:id="32"/>
      <w:bookmarkEnd w:id="33"/>
      <w:r w:rsidR="001E3BE8">
        <w:instrText xml:space="preserve">" \f C \l "1" </w:instrText>
      </w:r>
      <w:r w:rsidR="001E3BE8">
        <w:rPr>
          <w:spacing w:val="-2"/>
        </w:rPr>
        <w:fldChar w:fldCharType="end"/>
      </w:r>
    </w:p>
    <w:p w:rsidR="00C81160" w:rsidRDefault="0043610F" w:rsidP="00795882">
      <w:pPr>
        <w:pStyle w:val="Heading2"/>
        <w:numPr>
          <w:ilvl w:val="1"/>
          <w:numId w:val="11"/>
        </w:numPr>
        <w:tabs>
          <w:tab w:val="left" w:pos="142"/>
        </w:tabs>
        <w:spacing w:line="480" w:lineRule="auto"/>
        <w:ind w:left="0" w:firstLine="0"/>
      </w:pPr>
      <w:bookmarkStart w:id="34" w:name="_bookmark10"/>
      <w:bookmarkEnd w:id="34"/>
      <w:r>
        <w:t>Overview</w:t>
      </w:r>
      <w:r w:rsidR="002B0AD9">
        <w:fldChar w:fldCharType="begin"/>
      </w:r>
      <w:r w:rsidR="002B0AD9">
        <w:instrText xml:space="preserve"> TC "</w:instrText>
      </w:r>
      <w:bookmarkStart w:id="35" w:name="_Toc151127776"/>
      <w:r w:rsidR="002B0AD9" w:rsidRPr="009F7D2C">
        <w:instrText>1.1 Overview</w:instrText>
      </w:r>
      <w:bookmarkEnd w:id="35"/>
      <w:r w:rsidR="002B0AD9">
        <w:instrText xml:space="preserve">" \f C \l "1" </w:instrText>
      </w:r>
      <w:r w:rsidR="002B0AD9">
        <w:fldChar w:fldCharType="end"/>
      </w:r>
    </w:p>
    <w:p w:rsidR="002C3F3A" w:rsidRDefault="00D52703" w:rsidP="00795882">
      <w:pPr>
        <w:pStyle w:val="Heading2"/>
        <w:tabs>
          <w:tab w:val="left" w:pos="142"/>
        </w:tabs>
        <w:spacing w:line="480" w:lineRule="auto"/>
        <w:ind w:left="0" w:firstLine="0"/>
        <w:jc w:val="both"/>
        <w:rPr>
          <w:b w:val="0"/>
        </w:rPr>
      </w:pPr>
      <w:r w:rsidRPr="00D52703">
        <w:rPr>
          <w:b w:val="0"/>
        </w:rPr>
        <w:t>This chapter reports background information,</w:t>
      </w:r>
      <w:r>
        <w:rPr>
          <w:b w:val="0"/>
        </w:rPr>
        <w:t xml:space="preserve"> </w:t>
      </w:r>
      <w:r w:rsidRPr="00D52703">
        <w:rPr>
          <w:b w:val="0"/>
        </w:rPr>
        <w:t>statement of research problem, research ob</w:t>
      </w:r>
      <w:r>
        <w:rPr>
          <w:b w:val="0"/>
        </w:rPr>
        <w:t>jectives, research questions, significance of the study, and scope of the study and the organization of the study.</w:t>
      </w:r>
    </w:p>
    <w:p w:rsidR="0043610F" w:rsidRPr="00D52703" w:rsidRDefault="001E3BE8" w:rsidP="00795882">
      <w:pPr>
        <w:pStyle w:val="Heading2"/>
        <w:tabs>
          <w:tab w:val="left" w:pos="142"/>
        </w:tabs>
        <w:spacing w:line="480" w:lineRule="auto"/>
        <w:ind w:left="0" w:firstLine="0"/>
        <w:jc w:val="both"/>
        <w:rPr>
          <w:b w:val="0"/>
        </w:rPr>
      </w:pPr>
      <w:r w:rsidRPr="00D52703">
        <w:rPr>
          <w:b w:val="0"/>
        </w:rPr>
        <w:fldChar w:fldCharType="begin"/>
      </w:r>
      <w:r w:rsidRPr="00D52703">
        <w:rPr>
          <w:b w:val="0"/>
        </w:rPr>
        <w:instrText xml:space="preserve"> TC "</w:instrText>
      </w:r>
      <w:bookmarkStart w:id="36" w:name="_Toc151126849"/>
      <w:bookmarkStart w:id="37" w:name="_Toc151127777"/>
      <w:r w:rsidRPr="00D52703">
        <w:rPr>
          <w:b w:val="0"/>
        </w:rPr>
        <w:instrText>1.1 Overview</w:instrText>
      </w:r>
      <w:bookmarkEnd w:id="36"/>
      <w:bookmarkEnd w:id="37"/>
      <w:r w:rsidRPr="00D52703">
        <w:rPr>
          <w:b w:val="0"/>
        </w:rPr>
        <w:instrText xml:space="preserve">" \f C \l "1" </w:instrText>
      </w:r>
      <w:r w:rsidRPr="00D52703">
        <w:rPr>
          <w:b w:val="0"/>
        </w:rPr>
        <w:fldChar w:fldCharType="end"/>
      </w:r>
    </w:p>
    <w:p w:rsidR="0070542D" w:rsidRDefault="008D1727" w:rsidP="00B61E58">
      <w:pPr>
        <w:pStyle w:val="Heading2"/>
        <w:numPr>
          <w:ilvl w:val="1"/>
          <w:numId w:val="11"/>
        </w:numPr>
        <w:tabs>
          <w:tab w:val="left" w:pos="0"/>
        </w:tabs>
        <w:spacing w:line="235" w:lineRule="exact"/>
        <w:ind w:left="0" w:firstLine="0"/>
      </w:pPr>
      <w:r>
        <w:t xml:space="preserve">Background </w:t>
      </w:r>
      <w:r w:rsidR="0043610F">
        <w:rPr>
          <w:spacing w:val="-2"/>
        </w:rPr>
        <w:t>to the Study</w:t>
      </w:r>
      <w:r w:rsidR="00C6494D">
        <w:rPr>
          <w:spacing w:val="-2"/>
        </w:rPr>
        <w:fldChar w:fldCharType="begin"/>
      </w:r>
      <w:r w:rsidR="00C6494D">
        <w:instrText xml:space="preserve"> TC "</w:instrText>
      </w:r>
      <w:bookmarkStart w:id="38" w:name="_Toc151126850"/>
      <w:bookmarkStart w:id="39" w:name="_Toc151127778"/>
      <w:r w:rsidR="00C6494D" w:rsidRPr="000F43BF">
        <w:instrText xml:space="preserve">1.2 Background </w:instrText>
      </w:r>
      <w:r w:rsidR="00C6494D" w:rsidRPr="000F43BF">
        <w:rPr>
          <w:spacing w:val="-2"/>
        </w:rPr>
        <w:instrText>to the Study</w:instrText>
      </w:r>
      <w:bookmarkEnd w:id="38"/>
      <w:bookmarkEnd w:id="39"/>
      <w:r w:rsidR="00C6494D">
        <w:instrText xml:space="preserve">" \f C \l "1" </w:instrText>
      </w:r>
      <w:r w:rsidR="00C6494D">
        <w:rPr>
          <w:spacing w:val="-2"/>
        </w:rPr>
        <w:fldChar w:fldCharType="end"/>
      </w:r>
    </w:p>
    <w:p w:rsidR="0070542D" w:rsidRDefault="0070542D" w:rsidP="00795882">
      <w:pPr>
        <w:pStyle w:val="BodyText"/>
        <w:rPr>
          <w:b/>
        </w:rPr>
      </w:pPr>
    </w:p>
    <w:p w:rsidR="0070542D" w:rsidRDefault="00D52703" w:rsidP="00795882">
      <w:pPr>
        <w:pStyle w:val="BodyText"/>
        <w:spacing w:before="5" w:line="480" w:lineRule="auto"/>
        <w:ind w:right="-1"/>
        <w:jc w:val="both"/>
      </w:pPr>
      <w:r w:rsidRPr="00D52703">
        <w:t>The twenty-first century, sometimes referred to as the "century of the digital economy," has seen tremendous technological innovation. Since switching from using fiat money to electronic, digital, and virtual currencies, the financial industry has undergone significant technological advancements. In Tanzania, there has been improvement in the financial inclusion of both rural and urban residents. In order to reach the unreached, financial service providers like banks and mobile money agents have expanded their offerings.</w:t>
      </w:r>
    </w:p>
    <w:p w:rsidR="0070542D" w:rsidRDefault="00D52703" w:rsidP="00795882">
      <w:pPr>
        <w:pStyle w:val="BodyText"/>
        <w:spacing w:before="4" w:line="480" w:lineRule="auto"/>
        <w:ind w:right="-1"/>
        <w:jc w:val="both"/>
      </w:pPr>
      <w:r w:rsidRPr="00D52703">
        <w:t>Blockchain technology known as cryptocurrency is built on a peer-to-peer decentralized cashless system that enables payments to be exchanged instantly over the internet between peers (Lee &amp; Chuen</w:t>
      </w:r>
      <w:r>
        <w:t xml:space="preserve">, </w:t>
      </w:r>
      <w:r w:rsidRPr="00D52703">
        <w:t xml:space="preserve">2015). Numerous academics' studies (Ablyazov &amp; Petrov, 2019; Nadeem </w:t>
      </w:r>
      <w:r w:rsidRPr="00D52703">
        <w:rPr>
          <w:i/>
        </w:rPr>
        <w:t>et al.,</w:t>
      </w:r>
      <w:r w:rsidRPr="00D52703">
        <w:t xml:space="preserve"> 2021) found that cryptocurrencies are a quick and inexpensive way to send money internationally. They are also useful for online payments and save time. After Satoshi Nakamoto published a whitepaper on Bitcoin in 2008, the first cryptocurrency was launched in 2009 and is known as Bitcoin (Helleiner, 2011; Luther, 2016). Scardovi (2000) asserts that cryptocurrencies and other digital financial technologies will upend the current international economic structures.</w:t>
      </w:r>
    </w:p>
    <w:p w:rsidR="00D52703" w:rsidRDefault="00D52703" w:rsidP="00795882">
      <w:pPr>
        <w:pStyle w:val="BodyText"/>
        <w:spacing w:before="6" w:line="480" w:lineRule="auto"/>
        <w:ind w:right="-1"/>
        <w:jc w:val="both"/>
      </w:pPr>
      <w:r w:rsidRPr="00D52703">
        <w:t>Because they perceive cryptocurrencies as the money of the future, with daily value gains and the potential to grant people financial independence, investors are drawn to them (Buker, 2021). This is due to the fact that Aslan (2021)'s study on the financial economics of the cryptocurrency market found that the rapidly advancing digital technology is driving a shift in the finance industry. Over 9300 new cryptocurrencies have been spotted worldwide as Bitcoin's popularity has grown (CoinMarketCap, 2021a). Coins owned by the government and privately are included in this total.</w:t>
      </w:r>
    </w:p>
    <w:p w:rsidR="00D52703" w:rsidRDefault="00D52703" w:rsidP="00795882">
      <w:pPr>
        <w:pStyle w:val="BodyText"/>
        <w:spacing w:before="6"/>
        <w:ind w:right="-1"/>
      </w:pPr>
    </w:p>
    <w:p w:rsidR="00D52703" w:rsidRDefault="00D52703" w:rsidP="00795882">
      <w:pPr>
        <w:pStyle w:val="BodyText"/>
        <w:spacing w:line="480" w:lineRule="auto"/>
        <w:ind w:right="-1"/>
        <w:jc w:val="both"/>
      </w:pPr>
      <w:r>
        <w:t>However,</w:t>
      </w:r>
      <w:r>
        <w:rPr>
          <w:spacing w:val="-8"/>
        </w:rPr>
        <w:t xml:space="preserve"> </w:t>
      </w:r>
      <w:r>
        <w:t>the</w:t>
      </w:r>
      <w:r>
        <w:rPr>
          <w:spacing w:val="-8"/>
        </w:rPr>
        <w:t xml:space="preserve"> </w:t>
      </w:r>
      <w:r>
        <w:t>study</w:t>
      </w:r>
      <w:r>
        <w:rPr>
          <w:spacing w:val="-12"/>
        </w:rPr>
        <w:t xml:space="preserve"> </w:t>
      </w:r>
      <w:r>
        <w:t>done</w:t>
      </w:r>
      <w:r>
        <w:rPr>
          <w:spacing w:val="-6"/>
        </w:rPr>
        <w:t xml:space="preserve"> </w:t>
      </w:r>
      <w:r>
        <w:t>by</w:t>
      </w:r>
      <w:r>
        <w:rPr>
          <w:spacing w:val="-8"/>
        </w:rPr>
        <w:t xml:space="preserve"> </w:t>
      </w:r>
      <w:r>
        <w:t>Dong</w:t>
      </w:r>
      <w:r>
        <w:rPr>
          <w:spacing w:val="-10"/>
        </w:rPr>
        <w:t xml:space="preserve"> </w:t>
      </w:r>
      <w:r w:rsidRPr="00D52703">
        <w:rPr>
          <w:i/>
        </w:rPr>
        <w:t>He</w:t>
      </w:r>
      <w:r w:rsidRPr="00D52703">
        <w:rPr>
          <w:i/>
          <w:spacing w:val="-7"/>
        </w:rPr>
        <w:t xml:space="preserve"> </w:t>
      </w:r>
      <w:r w:rsidRPr="00D52703">
        <w:rPr>
          <w:i/>
        </w:rPr>
        <w:t>et</w:t>
      </w:r>
      <w:r w:rsidRPr="00D52703">
        <w:rPr>
          <w:i/>
          <w:spacing w:val="-4"/>
        </w:rPr>
        <w:t xml:space="preserve"> </w:t>
      </w:r>
      <w:r w:rsidRPr="00D52703">
        <w:rPr>
          <w:i/>
        </w:rPr>
        <w:t>al.</w:t>
      </w:r>
      <w:r>
        <w:rPr>
          <w:spacing w:val="-7"/>
        </w:rPr>
        <w:t xml:space="preserve"> </w:t>
      </w:r>
      <w:r>
        <w:t>(2016)</w:t>
      </w:r>
      <w:r>
        <w:rPr>
          <w:spacing w:val="-2"/>
        </w:rPr>
        <w:t xml:space="preserve"> </w:t>
      </w:r>
      <w:r>
        <w:t>found</w:t>
      </w:r>
      <w:r>
        <w:rPr>
          <w:spacing w:val="-8"/>
        </w:rPr>
        <w:t xml:space="preserve"> </w:t>
      </w:r>
      <w:r>
        <w:t>that</w:t>
      </w:r>
      <w:r>
        <w:rPr>
          <w:spacing w:val="-7"/>
        </w:rPr>
        <w:t xml:space="preserve"> </w:t>
      </w:r>
      <w:r>
        <w:t>cryptocurrencies</w:t>
      </w:r>
      <w:r>
        <w:rPr>
          <w:spacing w:val="-7"/>
        </w:rPr>
        <w:t xml:space="preserve"> </w:t>
      </w:r>
      <w:r>
        <w:t>came</w:t>
      </w:r>
      <w:r>
        <w:rPr>
          <w:spacing w:val="-8"/>
        </w:rPr>
        <w:t xml:space="preserve"> </w:t>
      </w:r>
      <w:r>
        <w:t>with significant risks of being a gateway</w:t>
      </w:r>
      <w:r>
        <w:rPr>
          <w:spacing w:val="-3"/>
        </w:rPr>
        <w:t xml:space="preserve"> </w:t>
      </w:r>
      <w:r>
        <w:t>for money</w:t>
      </w:r>
      <w:r>
        <w:rPr>
          <w:spacing w:val="-3"/>
        </w:rPr>
        <w:t xml:space="preserve"> </w:t>
      </w:r>
      <w:r>
        <w:t>launders, tax escapers, terrorist financers, and</w:t>
      </w:r>
      <w:r>
        <w:rPr>
          <w:spacing w:val="-6"/>
        </w:rPr>
        <w:t xml:space="preserve"> </w:t>
      </w:r>
      <w:r>
        <w:t>fraud.</w:t>
      </w:r>
      <w:r>
        <w:rPr>
          <w:spacing w:val="-6"/>
        </w:rPr>
        <w:t xml:space="preserve"> </w:t>
      </w:r>
      <w:r>
        <w:t>According</w:t>
      </w:r>
      <w:r>
        <w:rPr>
          <w:spacing w:val="-8"/>
        </w:rPr>
        <w:t xml:space="preserve"> </w:t>
      </w:r>
      <w:r>
        <w:t>to Ng</w:t>
      </w:r>
      <w:r>
        <w:rPr>
          <w:spacing w:val="-6"/>
        </w:rPr>
        <w:t xml:space="preserve"> </w:t>
      </w:r>
      <w:r>
        <w:t>&amp;</w:t>
      </w:r>
      <w:r>
        <w:rPr>
          <w:spacing w:val="-6"/>
        </w:rPr>
        <w:t xml:space="preserve"> </w:t>
      </w:r>
      <w:r>
        <w:t>Griffin</w:t>
      </w:r>
      <w:r>
        <w:rPr>
          <w:spacing w:val="-3"/>
        </w:rPr>
        <w:t xml:space="preserve"> </w:t>
      </w:r>
      <w:r>
        <w:t>(2018)</w:t>
      </w:r>
      <w:r>
        <w:rPr>
          <w:spacing w:val="-7"/>
        </w:rPr>
        <w:t xml:space="preserve"> </w:t>
      </w:r>
      <w:r>
        <w:t>the</w:t>
      </w:r>
      <w:r>
        <w:rPr>
          <w:spacing w:val="-6"/>
        </w:rPr>
        <w:t xml:space="preserve"> </w:t>
      </w:r>
      <w:r>
        <w:t>risks</w:t>
      </w:r>
      <w:r>
        <w:rPr>
          <w:spacing w:val="-6"/>
        </w:rPr>
        <w:t xml:space="preserve"> </w:t>
      </w:r>
      <w:r>
        <w:t>of</w:t>
      </w:r>
      <w:r>
        <w:rPr>
          <w:spacing w:val="-4"/>
        </w:rPr>
        <w:t xml:space="preserve"> </w:t>
      </w:r>
      <w:r>
        <w:t>cryptocurrencies</w:t>
      </w:r>
      <w:r>
        <w:rPr>
          <w:spacing w:val="-6"/>
        </w:rPr>
        <w:t xml:space="preserve"> </w:t>
      </w:r>
      <w:r>
        <w:t>to</w:t>
      </w:r>
      <w:r>
        <w:rPr>
          <w:spacing w:val="-5"/>
        </w:rPr>
        <w:t xml:space="preserve"> </w:t>
      </w:r>
      <w:r>
        <w:t>the</w:t>
      </w:r>
      <w:r>
        <w:rPr>
          <w:spacing w:val="-6"/>
        </w:rPr>
        <w:t xml:space="preserve"> </w:t>
      </w:r>
      <w:r>
        <w:t>central bank include security gap, the unknown response of decentralized systems to a global financial crisis situation, data privacy leaks and overall governance of the platform.</w:t>
      </w:r>
    </w:p>
    <w:p w:rsidR="0070542D" w:rsidRPr="00C66F35" w:rsidRDefault="0070542D" w:rsidP="00795882">
      <w:pPr>
        <w:pStyle w:val="BodyText"/>
        <w:spacing w:before="3"/>
        <w:ind w:right="-1"/>
        <w:rPr>
          <w:b/>
          <w:sz w:val="40"/>
        </w:rPr>
      </w:pPr>
      <w:bookmarkStart w:id="40" w:name="_bookmark11"/>
      <w:bookmarkEnd w:id="40"/>
    </w:p>
    <w:p w:rsidR="00D52703" w:rsidRPr="00D52703" w:rsidRDefault="00D52703" w:rsidP="00795882">
      <w:pPr>
        <w:pStyle w:val="BodyText"/>
        <w:spacing w:line="480" w:lineRule="auto"/>
        <w:ind w:right="-1"/>
        <w:jc w:val="both"/>
        <w:rPr>
          <w:b/>
        </w:rPr>
      </w:pPr>
      <w:r w:rsidRPr="00D52703">
        <w:rPr>
          <w:b/>
        </w:rPr>
        <w:t>1.3 Statement</w:t>
      </w:r>
      <w:r w:rsidRPr="00D52703">
        <w:rPr>
          <w:b/>
          <w:spacing w:val="-2"/>
        </w:rPr>
        <w:t xml:space="preserve"> </w:t>
      </w:r>
      <w:r w:rsidRPr="00D52703">
        <w:rPr>
          <w:b/>
        </w:rPr>
        <w:t>of</w:t>
      </w:r>
      <w:r w:rsidRPr="00D52703">
        <w:rPr>
          <w:b/>
          <w:spacing w:val="-2"/>
        </w:rPr>
        <w:t xml:space="preserve"> </w:t>
      </w:r>
      <w:r w:rsidRPr="00D52703">
        <w:rPr>
          <w:b/>
        </w:rPr>
        <w:t>the</w:t>
      </w:r>
      <w:r w:rsidRPr="00D52703">
        <w:rPr>
          <w:b/>
          <w:spacing w:val="-1"/>
        </w:rPr>
        <w:t xml:space="preserve"> Research </w:t>
      </w:r>
      <w:r w:rsidRPr="00D52703">
        <w:rPr>
          <w:b/>
          <w:spacing w:val="-2"/>
        </w:rPr>
        <w:t>Problem</w:t>
      </w:r>
      <w:r w:rsidR="002B0AD9">
        <w:rPr>
          <w:b/>
          <w:spacing w:val="-2"/>
        </w:rPr>
        <w:fldChar w:fldCharType="begin"/>
      </w:r>
      <w:r w:rsidR="002B0AD9">
        <w:instrText xml:space="preserve"> TC "</w:instrText>
      </w:r>
      <w:bookmarkStart w:id="41" w:name="_Toc151127779"/>
      <w:r w:rsidR="002B0AD9" w:rsidRPr="00A97150">
        <w:rPr>
          <w:b/>
        </w:rPr>
        <w:instrText>1.3 Statement</w:instrText>
      </w:r>
      <w:r w:rsidR="002B0AD9" w:rsidRPr="00A97150">
        <w:rPr>
          <w:b/>
          <w:spacing w:val="-2"/>
        </w:rPr>
        <w:instrText xml:space="preserve"> </w:instrText>
      </w:r>
      <w:r w:rsidR="002B0AD9" w:rsidRPr="00A97150">
        <w:rPr>
          <w:b/>
        </w:rPr>
        <w:instrText>of</w:instrText>
      </w:r>
      <w:r w:rsidR="002B0AD9" w:rsidRPr="00A97150">
        <w:rPr>
          <w:b/>
          <w:spacing w:val="-2"/>
        </w:rPr>
        <w:instrText xml:space="preserve"> </w:instrText>
      </w:r>
      <w:r w:rsidR="002B0AD9" w:rsidRPr="00A97150">
        <w:rPr>
          <w:b/>
        </w:rPr>
        <w:instrText>the</w:instrText>
      </w:r>
      <w:r w:rsidR="002B0AD9" w:rsidRPr="00A97150">
        <w:rPr>
          <w:b/>
          <w:spacing w:val="-1"/>
        </w:rPr>
        <w:instrText xml:space="preserve"> Research </w:instrText>
      </w:r>
      <w:r w:rsidR="002B0AD9" w:rsidRPr="00A97150">
        <w:rPr>
          <w:b/>
          <w:spacing w:val="-2"/>
        </w:rPr>
        <w:instrText>Problem</w:instrText>
      </w:r>
      <w:bookmarkEnd w:id="41"/>
      <w:r w:rsidR="002B0AD9">
        <w:instrText xml:space="preserve">" \f C \l "1" </w:instrText>
      </w:r>
      <w:r w:rsidR="002B0AD9">
        <w:rPr>
          <w:b/>
          <w:spacing w:val="-2"/>
        </w:rPr>
        <w:fldChar w:fldCharType="end"/>
      </w:r>
      <w:r w:rsidRPr="00D52703">
        <w:rPr>
          <w:b/>
        </w:rPr>
        <w:t xml:space="preserve"> </w:t>
      </w:r>
    </w:p>
    <w:p w:rsidR="001F0F34" w:rsidRDefault="00D52703" w:rsidP="00795882">
      <w:pPr>
        <w:pStyle w:val="BodyText"/>
        <w:spacing w:line="480" w:lineRule="auto"/>
        <w:ind w:right="-1"/>
        <w:jc w:val="both"/>
      </w:pPr>
      <w:r w:rsidRPr="00D52703">
        <w:t>Because they perceive crypto currencies as the money of the future, with daily value gains and the potential to grant people financial independence, investors are drawn to them (Buker, 2021). This is due to the fact that Aslan (2021)'s study on the financial economics of the crypto currency market found that the rapidly advancing digital technology is driving a shift in the finance industry. Over 9300 new cryptocurrencies have been spotted worldwide as Bitcoin's popularity has grown (CoinMarketCap, 2021a). Coins owned by the government and privately are included in this total.</w:t>
      </w:r>
    </w:p>
    <w:p w:rsidR="00D52703" w:rsidRDefault="00D52703" w:rsidP="00795882">
      <w:pPr>
        <w:pStyle w:val="Heading2"/>
        <w:tabs>
          <w:tab w:val="left" w:pos="1114"/>
        </w:tabs>
        <w:spacing w:line="480" w:lineRule="auto"/>
        <w:ind w:left="0" w:right="-1" w:firstLine="0"/>
        <w:rPr>
          <w:b w:val="0"/>
          <w:bCs w:val="0"/>
        </w:rPr>
      </w:pPr>
      <w:bookmarkStart w:id="42" w:name="_bookmark12"/>
      <w:bookmarkEnd w:id="42"/>
      <w:r w:rsidRPr="00D52703">
        <w:rPr>
          <w:b w:val="0"/>
          <w:bCs w:val="0"/>
        </w:rPr>
        <w:t>Nonetheless, the Bank of Tanzania (2019) determined that using, trading, and marketing cryptocurrencies within the United Republic of Tanzania is illegal. Despite this use and trade, there hasn't been much written about the benefits, drawbacks, and hazards of cryptocurrency adoption in Tanzania.</w:t>
      </w:r>
    </w:p>
    <w:p w:rsidR="00C66F35" w:rsidRPr="00C66F35" w:rsidRDefault="00C66F35" w:rsidP="00795882">
      <w:pPr>
        <w:pStyle w:val="Heading2"/>
        <w:tabs>
          <w:tab w:val="left" w:pos="1114"/>
        </w:tabs>
        <w:spacing w:line="480" w:lineRule="auto"/>
        <w:ind w:left="0" w:right="-1" w:firstLine="0"/>
        <w:rPr>
          <w:sz w:val="18"/>
        </w:rPr>
      </w:pPr>
    </w:p>
    <w:p w:rsidR="0070542D" w:rsidRPr="001F0F34" w:rsidRDefault="00C6494D" w:rsidP="00795882">
      <w:pPr>
        <w:pStyle w:val="Heading2"/>
        <w:tabs>
          <w:tab w:val="left" w:pos="1114"/>
        </w:tabs>
        <w:spacing w:line="480" w:lineRule="auto"/>
        <w:ind w:left="0" w:right="-1" w:firstLine="0"/>
      </w:pPr>
      <w:r>
        <w:t xml:space="preserve">1.4 </w:t>
      </w:r>
      <w:r w:rsidR="008D1727">
        <w:t>Research</w:t>
      </w:r>
      <w:r w:rsidR="008D1727">
        <w:rPr>
          <w:spacing w:val="-3"/>
        </w:rPr>
        <w:t xml:space="preserve"> </w:t>
      </w:r>
      <w:r w:rsidR="008D1727">
        <w:rPr>
          <w:spacing w:val="-2"/>
        </w:rPr>
        <w:t>Objectives</w:t>
      </w:r>
      <w:r>
        <w:rPr>
          <w:spacing w:val="-2"/>
        </w:rPr>
        <w:fldChar w:fldCharType="begin"/>
      </w:r>
      <w:r>
        <w:instrText xml:space="preserve"> TC "</w:instrText>
      </w:r>
      <w:bookmarkStart w:id="43" w:name="_Toc151126851"/>
      <w:bookmarkStart w:id="44" w:name="_Toc151127780"/>
      <w:r w:rsidRPr="00526E82">
        <w:instrText>1.4 Research</w:instrText>
      </w:r>
      <w:r w:rsidRPr="00526E82">
        <w:rPr>
          <w:spacing w:val="-3"/>
        </w:rPr>
        <w:instrText xml:space="preserve"> </w:instrText>
      </w:r>
      <w:r w:rsidRPr="00526E82">
        <w:rPr>
          <w:spacing w:val="-2"/>
        </w:rPr>
        <w:instrText>Objectives</w:instrText>
      </w:r>
      <w:bookmarkEnd w:id="43"/>
      <w:bookmarkEnd w:id="44"/>
      <w:r>
        <w:instrText xml:space="preserve">" \f C \l "1" </w:instrText>
      </w:r>
      <w:r>
        <w:rPr>
          <w:spacing w:val="-2"/>
        </w:rPr>
        <w:fldChar w:fldCharType="end"/>
      </w:r>
    </w:p>
    <w:p w:rsidR="0070542D" w:rsidRPr="001F0F34" w:rsidRDefault="007A4F30" w:rsidP="00795882">
      <w:pPr>
        <w:pStyle w:val="Heading2"/>
        <w:tabs>
          <w:tab w:val="left" w:pos="1114"/>
        </w:tabs>
        <w:spacing w:before="1" w:line="480" w:lineRule="auto"/>
        <w:ind w:left="0" w:right="-1" w:firstLine="0"/>
      </w:pPr>
      <w:bookmarkStart w:id="45" w:name="_bookmark13"/>
      <w:bookmarkEnd w:id="45"/>
      <w:r>
        <w:t>1.4</w:t>
      </w:r>
      <w:r w:rsidR="00C6494D">
        <w:t xml:space="preserve">.1 </w:t>
      </w:r>
      <w:r>
        <w:t>General</w:t>
      </w:r>
      <w:r w:rsidR="008D1727">
        <w:t xml:space="preserve"> </w:t>
      </w:r>
      <w:r w:rsidR="008D1727">
        <w:rPr>
          <w:spacing w:val="-2"/>
        </w:rPr>
        <w:t>Objective</w:t>
      </w:r>
      <w:r w:rsidR="00C6494D">
        <w:rPr>
          <w:spacing w:val="-2"/>
        </w:rPr>
        <w:fldChar w:fldCharType="begin"/>
      </w:r>
      <w:r w:rsidR="00C6494D">
        <w:instrText xml:space="preserve"> TC "</w:instrText>
      </w:r>
      <w:bookmarkStart w:id="46" w:name="_Toc151126852"/>
      <w:bookmarkStart w:id="47" w:name="_Toc151127781"/>
      <w:r w:rsidR="00C6494D" w:rsidRPr="0073540D">
        <w:instrText xml:space="preserve">1.3.1 Main </w:instrText>
      </w:r>
      <w:r w:rsidR="00C6494D" w:rsidRPr="0073540D">
        <w:rPr>
          <w:spacing w:val="-2"/>
        </w:rPr>
        <w:instrText>Objective</w:instrText>
      </w:r>
      <w:bookmarkEnd w:id="46"/>
      <w:bookmarkEnd w:id="47"/>
      <w:r w:rsidR="00C6494D">
        <w:instrText xml:space="preserve">" \f C \l "1" </w:instrText>
      </w:r>
      <w:r w:rsidR="00C6494D">
        <w:rPr>
          <w:spacing w:val="-2"/>
        </w:rPr>
        <w:fldChar w:fldCharType="end"/>
      </w:r>
    </w:p>
    <w:p w:rsidR="0070542D" w:rsidRDefault="008D1727" w:rsidP="00795882">
      <w:pPr>
        <w:pStyle w:val="BodyText"/>
        <w:spacing w:line="480" w:lineRule="auto"/>
        <w:ind w:right="-1"/>
      </w:pPr>
      <w:r>
        <w:t>To</w:t>
      </w:r>
      <w:r>
        <w:rPr>
          <w:spacing w:val="-6"/>
        </w:rPr>
        <w:t xml:space="preserve"> </w:t>
      </w:r>
      <w:r>
        <w:t>investigate</w:t>
      </w:r>
      <w:r>
        <w:rPr>
          <w:spacing w:val="-4"/>
        </w:rPr>
        <w:t xml:space="preserve"> </w:t>
      </w:r>
      <w:r>
        <w:t>the</w:t>
      </w:r>
      <w:r>
        <w:rPr>
          <w:spacing w:val="-2"/>
        </w:rPr>
        <w:t xml:space="preserve"> </w:t>
      </w:r>
      <w:r>
        <w:t>factors</w:t>
      </w:r>
      <w:r>
        <w:rPr>
          <w:spacing w:val="-2"/>
        </w:rPr>
        <w:t xml:space="preserve"> </w:t>
      </w:r>
      <w:r>
        <w:t>that</w:t>
      </w:r>
      <w:r>
        <w:rPr>
          <w:spacing w:val="-3"/>
        </w:rPr>
        <w:t xml:space="preserve"> </w:t>
      </w:r>
      <w:r>
        <w:t>lead</w:t>
      </w:r>
      <w:r>
        <w:rPr>
          <w:spacing w:val="-2"/>
        </w:rPr>
        <w:t xml:space="preserve"> </w:t>
      </w:r>
      <w:r>
        <w:t>to</w:t>
      </w:r>
      <w:r>
        <w:rPr>
          <w:spacing w:val="-3"/>
        </w:rPr>
        <w:t xml:space="preserve"> </w:t>
      </w:r>
      <w:r>
        <w:t>the</w:t>
      </w:r>
      <w:r>
        <w:rPr>
          <w:spacing w:val="-2"/>
        </w:rPr>
        <w:t xml:space="preserve"> </w:t>
      </w:r>
      <w:r>
        <w:t>intention to</w:t>
      </w:r>
      <w:r>
        <w:rPr>
          <w:spacing w:val="-3"/>
        </w:rPr>
        <w:t xml:space="preserve"> </w:t>
      </w:r>
      <w:r>
        <w:t>adopt cryptocurrencies</w:t>
      </w:r>
      <w:r>
        <w:rPr>
          <w:spacing w:val="-1"/>
        </w:rPr>
        <w:t xml:space="preserve"> </w:t>
      </w:r>
      <w:r>
        <w:t>in</w:t>
      </w:r>
      <w:r>
        <w:rPr>
          <w:spacing w:val="-2"/>
        </w:rPr>
        <w:t xml:space="preserve"> Tanzania.</w:t>
      </w:r>
    </w:p>
    <w:p w:rsidR="0070542D" w:rsidRDefault="0070542D" w:rsidP="00795882">
      <w:pPr>
        <w:pStyle w:val="BodyText"/>
        <w:ind w:right="-1"/>
      </w:pPr>
    </w:p>
    <w:p w:rsidR="0070542D" w:rsidRPr="00B61E58" w:rsidRDefault="00C6494D" w:rsidP="00B61E58">
      <w:pPr>
        <w:pStyle w:val="Heading2"/>
        <w:numPr>
          <w:ilvl w:val="2"/>
          <w:numId w:val="23"/>
        </w:numPr>
        <w:tabs>
          <w:tab w:val="left" w:pos="1114"/>
        </w:tabs>
        <w:ind w:left="709" w:right="-1"/>
      </w:pPr>
      <w:bookmarkStart w:id="48" w:name="_bookmark14"/>
      <w:bookmarkEnd w:id="48"/>
      <w:r w:rsidRPr="00B61E58">
        <w:t xml:space="preserve"> </w:t>
      </w:r>
      <w:r w:rsidR="008D1727" w:rsidRPr="00B61E58">
        <w:t>Specific</w:t>
      </w:r>
      <w:r w:rsidR="008D1727" w:rsidRPr="00B61E58">
        <w:rPr>
          <w:spacing w:val="-1"/>
        </w:rPr>
        <w:t xml:space="preserve"> </w:t>
      </w:r>
      <w:r w:rsidR="008D1727" w:rsidRPr="00B61E58">
        <w:rPr>
          <w:spacing w:val="-2"/>
        </w:rPr>
        <w:t>Objectives</w:t>
      </w:r>
      <w:r w:rsidRPr="00B61E58">
        <w:rPr>
          <w:spacing w:val="-2"/>
        </w:rPr>
        <w:fldChar w:fldCharType="begin"/>
      </w:r>
      <w:r w:rsidRPr="00B61E58">
        <w:instrText xml:space="preserve"> TC "</w:instrText>
      </w:r>
      <w:bookmarkStart w:id="49" w:name="_Toc151126853"/>
      <w:bookmarkStart w:id="50" w:name="_Toc151127782"/>
      <w:r w:rsidRPr="00B61E58">
        <w:instrText>1.3.1.1 Specific</w:instrText>
      </w:r>
      <w:r w:rsidRPr="00B61E58">
        <w:rPr>
          <w:spacing w:val="-1"/>
        </w:rPr>
        <w:instrText xml:space="preserve"> </w:instrText>
      </w:r>
      <w:r w:rsidRPr="00B61E58">
        <w:rPr>
          <w:spacing w:val="-2"/>
        </w:rPr>
        <w:instrText>Objectives</w:instrText>
      </w:r>
      <w:bookmarkEnd w:id="49"/>
      <w:bookmarkEnd w:id="50"/>
      <w:r w:rsidRPr="00B61E58">
        <w:instrText xml:space="preserve">" \f C \l "1" </w:instrText>
      </w:r>
      <w:r w:rsidRPr="00B61E58">
        <w:rPr>
          <w:spacing w:val="-2"/>
        </w:rPr>
        <w:fldChar w:fldCharType="end"/>
      </w:r>
    </w:p>
    <w:p w:rsidR="0070542D" w:rsidRDefault="0070542D" w:rsidP="00B61E58">
      <w:pPr>
        <w:pStyle w:val="BodyText"/>
        <w:ind w:left="709" w:right="-1"/>
        <w:rPr>
          <w:b/>
        </w:rPr>
      </w:pPr>
    </w:p>
    <w:p w:rsidR="007A4F30" w:rsidRPr="007A4F30" w:rsidRDefault="008D1727" w:rsidP="00B61E58">
      <w:pPr>
        <w:pStyle w:val="ListParagraph"/>
        <w:numPr>
          <w:ilvl w:val="0"/>
          <w:numId w:val="24"/>
        </w:numPr>
        <w:tabs>
          <w:tab w:val="left" w:pos="1114"/>
        </w:tabs>
        <w:spacing w:line="480" w:lineRule="auto"/>
        <w:ind w:left="709" w:right="-1"/>
        <w:rPr>
          <w:sz w:val="24"/>
        </w:rPr>
      </w:pPr>
      <w:r w:rsidRPr="007A4F30">
        <w:rPr>
          <w:sz w:val="24"/>
        </w:rPr>
        <w:t>To</w:t>
      </w:r>
      <w:r w:rsidRPr="007A4F30">
        <w:rPr>
          <w:spacing w:val="-2"/>
          <w:sz w:val="24"/>
        </w:rPr>
        <w:t xml:space="preserve"> </w:t>
      </w:r>
      <w:r w:rsidR="0043610F" w:rsidRPr="007A4F30">
        <w:rPr>
          <w:sz w:val="24"/>
        </w:rPr>
        <w:t>determine the</w:t>
      </w:r>
      <w:r w:rsidRPr="007A4F30">
        <w:rPr>
          <w:spacing w:val="-1"/>
          <w:sz w:val="24"/>
        </w:rPr>
        <w:t xml:space="preserve"> </w:t>
      </w:r>
      <w:r w:rsidR="0043610F" w:rsidRPr="007A4F30">
        <w:rPr>
          <w:sz w:val="24"/>
        </w:rPr>
        <w:t xml:space="preserve">role </w:t>
      </w:r>
      <w:r w:rsidRPr="007A4F30">
        <w:rPr>
          <w:sz w:val="24"/>
        </w:rPr>
        <w:t>of</w:t>
      </w:r>
      <w:r w:rsidRPr="007A4F30">
        <w:rPr>
          <w:spacing w:val="1"/>
          <w:sz w:val="24"/>
        </w:rPr>
        <w:t xml:space="preserve"> </w:t>
      </w:r>
      <w:r w:rsidRPr="007A4F30">
        <w:rPr>
          <w:sz w:val="24"/>
        </w:rPr>
        <w:t>cryptocurrencies</w:t>
      </w:r>
      <w:r w:rsidRPr="007A4F30">
        <w:rPr>
          <w:spacing w:val="-1"/>
          <w:sz w:val="24"/>
        </w:rPr>
        <w:t xml:space="preserve"> </w:t>
      </w:r>
      <w:r w:rsidRPr="007A4F30">
        <w:rPr>
          <w:sz w:val="24"/>
        </w:rPr>
        <w:t>in</w:t>
      </w:r>
      <w:r w:rsidRPr="007A4F30">
        <w:rPr>
          <w:spacing w:val="-1"/>
          <w:sz w:val="24"/>
        </w:rPr>
        <w:t xml:space="preserve"> </w:t>
      </w:r>
      <w:r w:rsidRPr="007A4F30">
        <w:rPr>
          <w:sz w:val="24"/>
        </w:rPr>
        <w:t>improving</w:t>
      </w:r>
      <w:r w:rsidRPr="007A4F30">
        <w:rPr>
          <w:spacing w:val="-3"/>
          <w:sz w:val="24"/>
        </w:rPr>
        <w:t xml:space="preserve"> </w:t>
      </w:r>
      <w:r w:rsidRPr="007A4F30">
        <w:rPr>
          <w:sz w:val="24"/>
        </w:rPr>
        <w:t>the</w:t>
      </w:r>
      <w:r w:rsidRPr="007A4F30">
        <w:rPr>
          <w:spacing w:val="-1"/>
          <w:sz w:val="24"/>
        </w:rPr>
        <w:t xml:space="preserve"> </w:t>
      </w:r>
      <w:r w:rsidRPr="007A4F30">
        <w:rPr>
          <w:sz w:val="24"/>
        </w:rPr>
        <w:t>livings</w:t>
      </w:r>
      <w:r w:rsidRPr="007A4F30">
        <w:rPr>
          <w:spacing w:val="-1"/>
          <w:sz w:val="24"/>
        </w:rPr>
        <w:t xml:space="preserve"> </w:t>
      </w:r>
      <w:r w:rsidRPr="007A4F30">
        <w:rPr>
          <w:sz w:val="24"/>
        </w:rPr>
        <w:t xml:space="preserve">of </w:t>
      </w:r>
      <w:r w:rsidRPr="007A4F30">
        <w:rPr>
          <w:spacing w:val="-2"/>
          <w:sz w:val="24"/>
        </w:rPr>
        <w:t>Tanzanians.</w:t>
      </w:r>
    </w:p>
    <w:p w:rsidR="007A4F30" w:rsidRDefault="008D1727" w:rsidP="00B61E58">
      <w:pPr>
        <w:pStyle w:val="ListParagraph"/>
        <w:numPr>
          <w:ilvl w:val="0"/>
          <w:numId w:val="24"/>
        </w:numPr>
        <w:tabs>
          <w:tab w:val="left" w:pos="1114"/>
        </w:tabs>
        <w:spacing w:line="480" w:lineRule="auto"/>
        <w:ind w:left="709" w:right="-1"/>
        <w:rPr>
          <w:sz w:val="24"/>
        </w:rPr>
      </w:pPr>
      <w:r w:rsidRPr="007A4F30">
        <w:rPr>
          <w:sz w:val="24"/>
        </w:rPr>
        <w:t>To</w:t>
      </w:r>
      <w:r w:rsidRPr="007A4F30">
        <w:rPr>
          <w:spacing w:val="37"/>
          <w:sz w:val="24"/>
        </w:rPr>
        <w:t xml:space="preserve"> </w:t>
      </w:r>
      <w:r w:rsidRPr="007A4F30">
        <w:rPr>
          <w:sz w:val="24"/>
        </w:rPr>
        <w:t>e</w:t>
      </w:r>
      <w:r w:rsidR="0043610F" w:rsidRPr="007A4F30">
        <w:rPr>
          <w:sz w:val="24"/>
        </w:rPr>
        <w:t xml:space="preserve">xamine </w:t>
      </w:r>
      <w:r w:rsidRPr="007A4F30">
        <w:rPr>
          <w:sz w:val="24"/>
        </w:rPr>
        <w:t>the</w:t>
      </w:r>
      <w:r w:rsidRPr="007A4F30">
        <w:rPr>
          <w:spacing w:val="38"/>
          <w:sz w:val="24"/>
        </w:rPr>
        <w:t xml:space="preserve"> </w:t>
      </w:r>
      <w:r w:rsidRPr="007A4F30">
        <w:rPr>
          <w:sz w:val="24"/>
        </w:rPr>
        <w:t>risks</w:t>
      </w:r>
      <w:r w:rsidRPr="007A4F30">
        <w:rPr>
          <w:spacing w:val="38"/>
          <w:sz w:val="24"/>
        </w:rPr>
        <w:t xml:space="preserve"> </w:t>
      </w:r>
      <w:r w:rsidRPr="007A4F30">
        <w:rPr>
          <w:sz w:val="24"/>
        </w:rPr>
        <w:t>of</w:t>
      </w:r>
      <w:r w:rsidRPr="007A4F30">
        <w:rPr>
          <w:spacing w:val="38"/>
          <w:sz w:val="24"/>
        </w:rPr>
        <w:t xml:space="preserve"> </w:t>
      </w:r>
      <w:r w:rsidRPr="007A4F30">
        <w:rPr>
          <w:sz w:val="24"/>
        </w:rPr>
        <w:t>adopting</w:t>
      </w:r>
      <w:r w:rsidRPr="007A4F30">
        <w:rPr>
          <w:spacing w:val="36"/>
          <w:sz w:val="24"/>
        </w:rPr>
        <w:t xml:space="preserve"> </w:t>
      </w:r>
      <w:r w:rsidRPr="007A4F30">
        <w:rPr>
          <w:sz w:val="24"/>
        </w:rPr>
        <w:t>cryptocurrencies</w:t>
      </w:r>
      <w:r w:rsidRPr="007A4F30">
        <w:rPr>
          <w:spacing w:val="38"/>
          <w:sz w:val="24"/>
        </w:rPr>
        <w:t xml:space="preserve"> </w:t>
      </w:r>
      <w:r w:rsidRPr="007A4F30">
        <w:rPr>
          <w:sz w:val="24"/>
        </w:rPr>
        <w:t>to</w:t>
      </w:r>
      <w:r w:rsidRPr="007A4F30">
        <w:rPr>
          <w:spacing w:val="38"/>
          <w:sz w:val="24"/>
        </w:rPr>
        <w:t xml:space="preserve"> </w:t>
      </w:r>
      <w:r w:rsidRPr="007A4F30">
        <w:rPr>
          <w:sz w:val="24"/>
        </w:rPr>
        <w:t>the</w:t>
      </w:r>
      <w:r w:rsidRPr="007A4F30">
        <w:rPr>
          <w:spacing w:val="37"/>
          <w:sz w:val="24"/>
        </w:rPr>
        <w:t xml:space="preserve"> </w:t>
      </w:r>
      <w:r w:rsidRPr="007A4F30">
        <w:rPr>
          <w:sz w:val="24"/>
        </w:rPr>
        <w:t>existing</w:t>
      </w:r>
      <w:r w:rsidRPr="007A4F30">
        <w:rPr>
          <w:spacing w:val="35"/>
          <w:sz w:val="24"/>
        </w:rPr>
        <w:t xml:space="preserve"> </w:t>
      </w:r>
      <w:r w:rsidRPr="007A4F30">
        <w:rPr>
          <w:sz w:val="24"/>
        </w:rPr>
        <w:t>financial</w:t>
      </w:r>
      <w:r w:rsidRPr="007A4F30">
        <w:rPr>
          <w:spacing w:val="37"/>
          <w:sz w:val="24"/>
        </w:rPr>
        <w:t xml:space="preserve"> </w:t>
      </w:r>
      <w:r w:rsidRPr="007A4F30">
        <w:rPr>
          <w:sz w:val="24"/>
        </w:rPr>
        <w:t>and banking ecosystem.</w:t>
      </w:r>
    </w:p>
    <w:p w:rsidR="0070542D" w:rsidRPr="007A4F30" w:rsidRDefault="008D1727" w:rsidP="00B61E58">
      <w:pPr>
        <w:pStyle w:val="ListParagraph"/>
        <w:numPr>
          <w:ilvl w:val="0"/>
          <w:numId w:val="24"/>
        </w:numPr>
        <w:tabs>
          <w:tab w:val="left" w:pos="1114"/>
        </w:tabs>
        <w:spacing w:line="480" w:lineRule="auto"/>
        <w:ind w:left="709" w:right="-1"/>
        <w:rPr>
          <w:sz w:val="24"/>
        </w:rPr>
      </w:pPr>
      <w:r w:rsidRPr="007A4F30">
        <w:rPr>
          <w:sz w:val="24"/>
        </w:rPr>
        <w:t>To</w:t>
      </w:r>
      <w:r w:rsidRPr="007A4F30">
        <w:rPr>
          <w:spacing w:val="-4"/>
          <w:sz w:val="24"/>
        </w:rPr>
        <w:t xml:space="preserve"> </w:t>
      </w:r>
      <w:r w:rsidRPr="007A4F30">
        <w:rPr>
          <w:sz w:val="24"/>
        </w:rPr>
        <w:t>examine</w:t>
      </w:r>
      <w:r w:rsidRPr="007A4F30">
        <w:rPr>
          <w:spacing w:val="-1"/>
          <w:sz w:val="24"/>
        </w:rPr>
        <w:t xml:space="preserve"> </w:t>
      </w:r>
      <w:r w:rsidRPr="007A4F30">
        <w:rPr>
          <w:sz w:val="24"/>
        </w:rPr>
        <w:t>the</w:t>
      </w:r>
      <w:r w:rsidRPr="007A4F30">
        <w:rPr>
          <w:spacing w:val="-1"/>
          <w:sz w:val="24"/>
        </w:rPr>
        <w:t xml:space="preserve"> </w:t>
      </w:r>
      <w:r w:rsidRPr="007A4F30">
        <w:rPr>
          <w:sz w:val="24"/>
        </w:rPr>
        <w:t>challenges of</w:t>
      </w:r>
      <w:r w:rsidRPr="007A4F30">
        <w:rPr>
          <w:spacing w:val="-1"/>
          <w:sz w:val="24"/>
        </w:rPr>
        <w:t xml:space="preserve"> </w:t>
      </w:r>
      <w:r w:rsidRPr="007A4F30">
        <w:rPr>
          <w:sz w:val="24"/>
        </w:rPr>
        <w:t>using</w:t>
      </w:r>
      <w:r w:rsidRPr="007A4F30">
        <w:rPr>
          <w:spacing w:val="-1"/>
          <w:sz w:val="24"/>
        </w:rPr>
        <w:t xml:space="preserve"> </w:t>
      </w:r>
      <w:r w:rsidRPr="007A4F30">
        <w:rPr>
          <w:sz w:val="24"/>
        </w:rPr>
        <w:t xml:space="preserve">cryptocurrencies in </w:t>
      </w:r>
      <w:r w:rsidRPr="007A4F30">
        <w:rPr>
          <w:spacing w:val="-2"/>
          <w:sz w:val="24"/>
        </w:rPr>
        <w:t>Tanzania.</w:t>
      </w:r>
    </w:p>
    <w:p w:rsidR="0070542D" w:rsidRPr="00C66F35" w:rsidRDefault="0070542D" w:rsidP="00795882">
      <w:pPr>
        <w:pStyle w:val="BodyText"/>
        <w:ind w:right="-1"/>
        <w:rPr>
          <w:sz w:val="14"/>
        </w:rPr>
      </w:pPr>
    </w:p>
    <w:p w:rsidR="0070542D" w:rsidRDefault="0070542D" w:rsidP="00795882">
      <w:pPr>
        <w:pStyle w:val="BodyText"/>
        <w:spacing w:before="5"/>
        <w:ind w:right="-1"/>
      </w:pPr>
    </w:p>
    <w:p w:rsidR="0070542D" w:rsidRDefault="007A4F30" w:rsidP="00231939">
      <w:pPr>
        <w:pStyle w:val="Heading2"/>
        <w:numPr>
          <w:ilvl w:val="1"/>
          <w:numId w:val="23"/>
        </w:numPr>
        <w:tabs>
          <w:tab w:val="left" w:pos="1114"/>
        </w:tabs>
        <w:spacing w:line="480" w:lineRule="auto"/>
        <w:ind w:left="567" w:right="-1" w:hanging="567"/>
      </w:pPr>
      <w:bookmarkStart w:id="51" w:name="_bookmark15"/>
      <w:bookmarkEnd w:id="51"/>
      <w:r>
        <w:t xml:space="preserve"> </w:t>
      </w:r>
      <w:r w:rsidR="00C6494D">
        <w:t xml:space="preserve"> </w:t>
      </w:r>
      <w:r w:rsidR="008D1727">
        <w:t>Research</w:t>
      </w:r>
      <w:r w:rsidR="008D1727">
        <w:rPr>
          <w:spacing w:val="-2"/>
        </w:rPr>
        <w:t xml:space="preserve"> Questions</w:t>
      </w:r>
      <w:r w:rsidR="00C6494D">
        <w:rPr>
          <w:spacing w:val="-2"/>
        </w:rPr>
        <w:fldChar w:fldCharType="begin"/>
      </w:r>
      <w:r w:rsidR="00C6494D">
        <w:instrText xml:space="preserve"> TC "</w:instrText>
      </w:r>
      <w:bookmarkStart w:id="52" w:name="_Toc151126854"/>
      <w:bookmarkStart w:id="53" w:name="_Toc151127783"/>
      <w:r w:rsidR="00C6494D" w:rsidRPr="004D5572">
        <w:instrText>1.3.2 Research</w:instrText>
      </w:r>
      <w:r w:rsidR="00C6494D" w:rsidRPr="004D5572">
        <w:rPr>
          <w:spacing w:val="-2"/>
        </w:rPr>
        <w:instrText xml:space="preserve"> Questions</w:instrText>
      </w:r>
      <w:bookmarkEnd w:id="52"/>
      <w:bookmarkEnd w:id="53"/>
      <w:r w:rsidR="00C6494D">
        <w:instrText xml:space="preserve">" \f C \l "1" </w:instrText>
      </w:r>
      <w:r w:rsidR="00C6494D">
        <w:rPr>
          <w:spacing w:val="-2"/>
        </w:rPr>
        <w:fldChar w:fldCharType="end"/>
      </w:r>
    </w:p>
    <w:p w:rsidR="007A4F30" w:rsidRPr="007A4F30" w:rsidRDefault="008D1727" w:rsidP="00231939">
      <w:pPr>
        <w:pStyle w:val="ListParagraph"/>
        <w:numPr>
          <w:ilvl w:val="3"/>
          <w:numId w:val="23"/>
        </w:numPr>
        <w:tabs>
          <w:tab w:val="left" w:pos="1114"/>
        </w:tabs>
        <w:spacing w:line="480" w:lineRule="auto"/>
        <w:ind w:left="709" w:right="-1"/>
        <w:rPr>
          <w:sz w:val="24"/>
        </w:rPr>
      </w:pPr>
      <w:r w:rsidRPr="007A4F30">
        <w:rPr>
          <w:sz w:val="24"/>
        </w:rPr>
        <w:t>What</w:t>
      </w:r>
      <w:r w:rsidRPr="007A4F30">
        <w:rPr>
          <w:spacing w:val="-3"/>
          <w:sz w:val="24"/>
        </w:rPr>
        <w:t xml:space="preserve"> </w:t>
      </w:r>
      <w:r w:rsidRPr="007A4F30">
        <w:rPr>
          <w:sz w:val="24"/>
        </w:rPr>
        <w:t>are</w:t>
      </w:r>
      <w:r w:rsidRPr="007A4F30">
        <w:rPr>
          <w:spacing w:val="-2"/>
          <w:sz w:val="24"/>
        </w:rPr>
        <w:t xml:space="preserve"> </w:t>
      </w:r>
      <w:r w:rsidRPr="007A4F30">
        <w:rPr>
          <w:sz w:val="24"/>
        </w:rPr>
        <w:t>the</w:t>
      </w:r>
      <w:r w:rsidRPr="007A4F30">
        <w:rPr>
          <w:spacing w:val="-1"/>
          <w:sz w:val="24"/>
        </w:rPr>
        <w:t xml:space="preserve"> </w:t>
      </w:r>
      <w:r w:rsidRPr="007A4F30">
        <w:rPr>
          <w:sz w:val="24"/>
        </w:rPr>
        <w:t>roles</w:t>
      </w:r>
      <w:r w:rsidRPr="007A4F30">
        <w:rPr>
          <w:spacing w:val="-1"/>
          <w:sz w:val="24"/>
        </w:rPr>
        <w:t xml:space="preserve"> </w:t>
      </w:r>
      <w:r w:rsidRPr="007A4F30">
        <w:rPr>
          <w:sz w:val="24"/>
        </w:rPr>
        <w:t>of</w:t>
      </w:r>
      <w:r w:rsidRPr="007A4F30">
        <w:rPr>
          <w:spacing w:val="-1"/>
          <w:sz w:val="24"/>
        </w:rPr>
        <w:t xml:space="preserve"> </w:t>
      </w:r>
      <w:r w:rsidR="007A4F30" w:rsidRPr="007A4F30">
        <w:rPr>
          <w:sz w:val="24"/>
        </w:rPr>
        <w:t>crypto currencies</w:t>
      </w:r>
      <w:r w:rsidRPr="007A4F30">
        <w:rPr>
          <w:sz w:val="24"/>
        </w:rPr>
        <w:t xml:space="preserve"> in</w:t>
      </w:r>
      <w:r w:rsidRPr="007A4F30">
        <w:rPr>
          <w:spacing w:val="-1"/>
          <w:sz w:val="24"/>
        </w:rPr>
        <w:t xml:space="preserve"> </w:t>
      </w:r>
      <w:r w:rsidRPr="007A4F30">
        <w:rPr>
          <w:sz w:val="24"/>
        </w:rPr>
        <w:t>improving</w:t>
      </w:r>
      <w:r w:rsidRPr="007A4F30">
        <w:rPr>
          <w:spacing w:val="-4"/>
          <w:sz w:val="24"/>
        </w:rPr>
        <w:t xml:space="preserve"> </w:t>
      </w:r>
      <w:r w:rsidRPr="007A4F30">
        <w:rPr>
          <w:sz w:val="24"/>
        </w:rPr>
        <w:t>livings</w:t>
      </w:r>
      <w:r w:rsidRPr="007A4F30">
        <w:rPr>
          <w:spacing w:val="-1"/>
          <w:sz w:val="24"/>
        </w:rPr>
        <w:t xml:space="preserve"> </w:t>
      </w:r>
      <w:r w:rsidRPr="007A4F30">
        <w:rPr>
          <w:sz w:val="24"/>
        </w:rPr>
        <w:t xml:space="preserve">of </w:t>
      </w:r>
      <w:r w:rsidR="001F0F34" w:rsidRPr="007A4F30">
        <w:rPr>
          <w:sz w:val="24"/>
        </w:rPr>
        <w:t xml:space="preserve"> </w:t>
      </w:r>
      <w:r w:rsidR="007A4F30">
        <w:rPr>
          <w:spacing w:val="-2"/>
          <w:sz w:val="24"/>
        </w:rPr>
        <w:t>Tanzanians</w:t>
      </w:r>
    </w:p>
    <w:p w:rsidR="007A4F30" w:rsidRDefault="008D1727" w:rsidP="00231939">
      <w:pPr>
        <w:pStyle w:val="ListParagraph"/>
        <w:numPr>
          <w:ilvl w:val="3"/>
          <w:numId w:val="23"/>
        </w:numPr>
        <w:tabs>
          <w:tab w:val="left" w:pos="1114"/>
        </w:tabs>
        <w:spacing w:line="480" w:lineRule="auto"/>
        <w:ind w:left="709" w:right="-1"/>
        <w:rPr>
          <w:sz w:val="24"/>
        </w:rPr>
      </w:pPr>
      <w:r w:rsidRPr="007A4F30">
        <w:rPr>
          <w:sz w:val="24"/>
        </w:rPr>
        <w:t>What</w:t>
      </w:r>
      <w:r w:rsidRPr="007A4F30">
        <w:rPr>
          <w:spacing w:val="-15"/>
          <w:sz w:val="24"/>
        </w:rPr>
        <w:t xml:space="preserve"> </w:t>
      </w:r>
      <w:r w:rsidRPr="007A4F30">
        <w:rPr>
          <w:sz w:val="24"/>
        </w:rPr>
        <w:t>are</w:t>
      </w:r>
      <w:r w:rsidRPr="007A4F30">
        <w:rPr>
          <w:spacing w:val="-15"/>
          <w:sz w:val="24"/>
        </w:rPr>
        <w:t xml:space="preserve"> </w:t>
      </w:r>
      <w:r w:rsidRPr="007A4F30">
        <w:rPr>
          <w:sz w:val="24"/>
        </w:rPr>
        <w:t>the</w:t>
      </w:r>
      <w:r w:rsidRPr="007A4F30">
        <w:rPr>
          <w:spacing w:val="-15"/>
          <w:sz w:val="24"/>
        </w:rPr>
        <w:t xml:space="preserve"> </w:t>
      </w:r>
      <w:r w:rsidRPr="007A4F30">
        <w:rPr>
          <w:sz w:val="24"/>
        </w:rPr>
        <w:t>risks</w:t>
      </w:r>
      <w:r w:rsidRPr="007A4F30">
        <w:rPr>
          <w:spacing w:val="-15"/>
          <w:sz w:val="24"/>
        </w:rPr>
        <w:t xml:space="preserve"> </w:t>
      </w:r>
      <w:r w:rsidRPr="007A4F30">
        <w:rPr>
          <w:sz w:val="24"/>
        </w:rPr>
        <w:t>of</w:t>
      </w:r>
      <w:r w:rsidRPr="007A4F30">
        <w:rPr>
          <w:spacing w:val="-15"/>
          <w:sz w:val="24"/>
        </w:rPr>
        <w:t xml:space="preserve"> </w:t>
      </w:r>
      <w:r w:rsidRPr="007A4F30">
        <w:rPr>
          <w:sz w:val="24"/>
        </w:rPr>
        <w:t>adopting</w:t>
      </w:r>
      <w:r w:rsidRPr="007A4F30">
        <w:rPr>
          <w:spacing w:val="-15"/>
          <w:sz w:val="24"/>
        </w:rPr>
        <w:t xml:space="preserve"> </w:t>
      </w:r>
      <w:r w:rsidR="007A4F30" w:rsidRPr="007A4F30">
        <w:rPr>
          <w:sz w:val="24"/>
        </w:rPr>
        <w:t>crypto currencies</w:t>
      </w:r>
      <w:r w:rsidRPr="007A4F30">
        <w:rPr>
          <w:spacing w:val="-10"/>
          <w:sz w:val="24"/>
        </w:rPr>
        <w:t xml:space="preserve"> </w:t>
      </w:r>
      <w:r w:rsidRPr="007A4F30">
        <w:rPr>
          <w:sz w:val="24"/>
        </w:rPr>
        <w:t>to</w:t>
      </w:r>
      <w:r w:rsidRPr="007A4F30">
        <w:rPr>
          <w:spacing w:val="-13"/>
          <w:sz w:val="24"/>
        </w:rPr>
        <w:t xml:space="preserve"> </w:t>
      </w:r>
      <w:r w:rsidRPr="007A4F30">
        <w:rPr>
          <w:sz w:val="24"/>
        </w:rPr>
        <w:t>the</w:t>
      </w:r>
      <w:r w:rsidRPr="007A4F30">
        <w:rPr>
          <w:spacing w:val="-15"/>
          <w:sz w:val="24"/>
        </w:rPr>
        <w:t xml:space="preserve"> </w:t>
      </w:r>
      <w:r w:rsidRPr="007A4F30">
        <w:rPr>
          <w:sz w:val="24"/>
        </w:rPr>
        <w:t>existing</w:t>
      </w:r>
      <w:r w:rsidRPr="007A4F30">
        <w:rPr>
          <w:spacing w:val="-15"/>
          <w:sz w:val="24"/>
        </w:rPr>
        <w:t xml:space="preserve"> </w:t>
      </w:r>
      <w:r w:rsidRPr="007A4F30">
        <w:rPr>
          <w:sz w:val="24"/>
        </w:rPr>
        <w:t>financial</w:t>
      </w:r>
      <w:r w:rsidRPr="007A4F30">
        <w:rPr>
          <w:spacing w:val="-15"/>
          <w:sz w:val="24"/>
        </w:rPr>
        <w:t xml:space="preserve"> </w:t>
      </w:r>
      <w:r w:rsidRPr="007A4F30">
        <w:rPr>
          <w:sz w:val="24"/>
        </w:rPr>
        <w:t>and</w:t>
      </w:r>
      <w:r w:rsidRPr="007A4F30">
        <w:rPr>
          <w:spacing w:val="-13"/>
          <w:sz w:val="24"/>
        </w:rPr>
        <w:t xml:space="preserve"> </w:t>
      </w:r>
      <w:r w:rsidRPr="007A4F30">
        <w:rPr>
          <w:sz w:val="24"/>
        </w:rPr>
        <w:t xml:space="preserve">banking </w:t>
      </w:r>
      <w:r w:rsidRPr="007A4F30">
        <w:rPr>
          <w:spacing w:val="-2"/>
          <w:sz w:val="24"/>
        </w:rPr>
        <w:t>ecosystem??</w:t>
      </w:r>
    </w:p>
    <w:p w:rsidR="0070542D" w:rsidRPr="007A4F30" w:rsidRDefault="008D1727" w:rsidP="00231939">
      <w:pPr>
        <w:pStyle w:val="ListParagraph"/>
        <w:numPr>
          <w:ilvl w:val="3"/>
          <w:numId w:val="23"/>
        </w:numPr>
        <w:tabs>
          <w:tab w:val="left" w:pos="1114"/>
        </w:tabs>
        <w:spacing w:line="480" w:lineRule="auto"/>
        <w:ind w:left="709" w:right="-1"/>
        <w:rPr>
          <w:sz w:val="24"/>
        </w:rPr>
      </w:pPr>
      <w:r w:rsidRPr="007A4F30">
        <w:rPr>
          <w:sz w:val="24"/>
        </w:rPr>
        <w:t>What</w:t>
      </w:r>
      <w:r w:rsidRPr="007A4F30">
        <w:rPr>
          <w:spacing w:val="-4"/>
          <w:sz w:val="24"/>
        </w:rPr>
        <w:t xml:space="preserve"> </w:t>
      </w:r>
      <w:r w:rsidRPr="007A4F30">
        <w:rPr>
          <w:sz w:val="24"/>
        </w:rPr>
        <w:t>are</w:t>
      </w:r>
      <w:r w:rsidRPr="007A4F30">
        <w:rPr>
          <w:spacing w:val="-2"/>
          <w:sz w:val="24"/>
        </w:rPr>
        <w:t xml:space="preserve"> </w:t>
      </w:r>
      <w:r w:rsidRPr="007A4F30">
        <w:rPr>
          <w:sz w:val="24"/>
        </w:rPr>
        <w:t>the</w:t>
      </w:r>
      <w:r w:rsidRPr="007A4F30">
        <w:rPr>
          <w:spacing w:val="-1"/>
          <w:sz w:val="24"/>
        </w:rPr>
        <w:t xml:space="preserve"> </w:t>
      </w:r>
      <w:r w:rsidRPr="007A4F30">
        <w:rPr>
          <w:sz w:val="24"/>
        </w:rPr>
        <w:t>challenges of</w:t>
      </w:r>
      <w:r w:rsidRPr="007A4F30">
        <w:rPr>
          <w:spacing w:val="-1"/>
          <w:sz w:val="24"/>
        </w:rPr>
        <w:t xml:space="preserve"> </w:t>
      </w:r>
      <w:r w:rsidRPr="007A4F30">
        <w:rPr>
          <w:sz w:val="24"/>
        </w:rPr>
        <w:t>using</w:t>
      </w:r>
      <w:r w:rsidRPr="007A4F30">
        <w:rPr>
          <w:spacing w:val="-4"/>
          <w:sz w:val="24"/>
        </w:rPr>
        <w:t xml:space="preserve"> </w:t>
      </w:r>
      <w:r w:rsidR="007A4F30" w:rsidRPr="007A4F30">
        <w:rPr>
          <w:sz w:val="24"/>
        </w:rPr>
        <w:t>crypto currencies</w:t>
      </w:r>
      <w:r w:rsidRPr="007A4F30">
        <w:rPr>
          <w:sz w:val="24"/>
        </w:rPr>
        <w:t xml:space="preserve"> in</w:t>
      </w:r>
      <w:r w:rsidRPr="007A4F30">
        <w:rPr>
          <w:spacing w:val="-1"/>
          <w:sz w:val="24"/>
        </w:rPr>
        <w:t xml:space="preserve"> </w:t>
      </w:r>
      <w:r w:rsidRPr="007A4F30">
        <w:rPr>
          <w:spacing w:val="-2"/>
          <w:sz w:val="24"/>
        </w:rPr>
        <w:t>Tanzania?</w:t>
      </w:r>
    </w:p>
    <w:p w:rsidR="0070542D" w:rsidRDefault="0070542D" w:rsidP="00795882">
      <w:pPr>
        <w:pStyle w:val="BodyText"/>
        <w:ind w:right="-1"/>
      </w:pPr>
    </w:p>
    <w:p w:rsidR="0070542D" w:rsidRDefault="0070542D" w:rsidP="00795882">
      <w:pPr>
        <w:pStyle w:val="BodyText"/>
        <w:spacing w:before="5"/>
        <w:ind w:right="-1"/>
      </w:pPr>
    </w:p>
    <w:p w:rsidR="007A4F30" w:rsidRDefault="007A4F30" w:rsidP="00231939">
      <w:pPr>
        <w:pStyle w:val="Heading2"/>
        <w:numPr>
          <w:ilvl w:val="1"/>
          <w:numId w:val="23"/>
        </w:numPr>
        <w:tabs>
          <w:tab w:val="left" w:pos="1114"/>
        </w:tabs>
        <w:ind w:left="426" w:right="-1" w:hanging="426"/>
        <w:rPr>
          <w:spacing w:val="-4"/>
        </w:rPr>
      </w:pPr>
      <w:bookmarkStart w:id="54" w:name="_bookmark16"/>
      <w:bookmarkEnd w:id="54"/>
      <w:r>
        <w:t>Significance</w:t>
      </w:r>
      <w:r w:rsidR="008D1727">
        <w:rPr>
          <w:spacing w:val="-4"/>
        </w:rPr>
        <w:t xml:space="preserve"> </w:t>
      </w:r>
      <w:r w:rsidR="008D1727">
        <w:t>of</w:t>
      </w:r>
      <w:r w:rsidR="008D1727">
        <w:rPr>
          <w:spacing w:val="1"/>
        </w:rPr>
        <w:t xml:space="preserve"> </w:t>
      </w:r>
      <w:r w:rsidR="008D1727">
        <w:t xml:space="preserve">the </w:t>
      </w:r>
      <w:r w:rsidR="008D1727">
        <w:rPr>
          <w:spacing w:val="-4"/>
        </w:rPr>
        <w:t>Study</w:t>
      </w:r>
    </w:p>
    <w:p w:rsidR="007A4F30" w:rsidRDefault="00C6494D" w:rsidP="00795882">
      <w:pPr>
        <w:pStyle w:val="Heading2"/>
        <w:tabs>
          <w:tab w:val="left" w:pos="1114"/>
        </w:tabs>
        <w:ind w:left="0" w:right="-1" w:firstLine="0"/>
      </w:pPr>
      <w:r>
        <w:rPr>
          <w:spacing w:val="-4"/>
        </w:rPr>
        <w:fldChar w:fldCharType="begin"/>
      </w:r>
      <w:r>
        <w:instrText xml:space="preserve"> TC "</w:instrText>
      </w:r>
      <w:bookmarkStart w:id="55" w:name="_Toc151126855"/>
      <w:bookmarkStart w:id="56" w:name="_Toc151127784"/>
      <w:r w:rsidRPr="008816C1">
        <w:instrText>1.4 Significance</w:instrText>
      </w:r>
      <w:r w:rsidRPr="008816C1">
        <w:rPr>
          <w:spacing w:val="-4"/>
        </w:rPr>
        <w:instrText xml:space="preserve"> </w:instrText>
      </w:r>
      <w:r w:rsidRPr="008816C1">
        <w:instrText>of</w:instrText>
      </w:r>
      <w:r w:rsidRPr="008816C1">
        <w:rPr>
          <w:spacing w:val="1"/>
        </w:rPr>
        <w:instrText xml:space="preserve"> </w:instrText>
      </w:r>
      <w:r w:rsidRPr="008816C1">
        <w:instrText xml:space="preserve">the </w:instrText>
      </w:r>
      <w:r w:rsidRPr="008816C1">
        <w:rPr>
          <w:spacing w:val="-4"/>
        </w:rPr>
        <w:instrText>Study</w:instrText>
      </w:r>
      <w:bookmarkEnd w:id="55"/>
      <w:bookmarkEnd w:id="56"/>
      <w:r>
        <w:instrText xml:space="preserve">" \f C \l "1" </w:instrText>
      </w:r>
      <w:r>
        <w:rPr>
          <w:spacing w:val="-4"/>
        </w:rPr>
        <w:fldChar w:fldCharType="end"/>
      </w:r>
    </w:p>
    <w:p w:rsidR="007A4F30" w:rsidRDefault="007A4F30" w:rsidP="00795882">
      <w:pPr>
        <w:pStyle w:val="BodyText"/>
        <w:spacing w:before="1" w:line="480" w:lineRule="auto"/>
        <w:ind w:right="-1"/>
        <w:jc w:val="both"/>
        <w:rPr>
          <w:spacing w:val="-2"/>
        </w:rPr>
      </w:pPr>
      <w:r w:rsidRPr="007A4F30">
        <w:rPr>
          <w:spacing w:val="-2"/>
        </w:rPr>
        <w:t>This report raises awareness of Tanzania's usage of cryptocurrency. It provides insight into its applications, functions, and associated difficulties. According to Dong He et al. (2016), cryptocurrency technologies have the potential to increase financial inclusion by offering a safer and more affordable means of making payments.Many research on blockchain technology have been conducted in Tanzania, but few have examined the use of cryptocurrencies as legal cash. While Likavčanová (2019) researched the blockchain as a tool to enhance Tanzania's economic development, and bitcoin as one of the applications of blockchain technology based on decentralized administration, Philemon (2020) examined the potentials and threats of cryptocurrencies in the country's financial system.</w:t>
      </w:r>
      <w:r w:rsidRPr="007A4F30">
        <w:t xml:space="preserve"> Additionally, Luhanga (2020) evaluated the necessity of integrating blockchain technology into Tanzanian business schools, noting that the academic mindset poses the largest obstacle to the adoption of blockchain technology, including cryptocurrencies. Blockchain technology can be used in finance to exchange virtual currencies like Bitcoin and allow for transparent, fair, and free trading, as demonstrated by Nkwabi (2021).</w:t>
      </w:r>
    </w:p>
    <w:p w:rsidR="007A4F30" w:rsidRPr="007A4F30" w:rsidRDefault="007A4F30" w:rsidP="00795882">
      <w:pPr>
        <w:pStyle w:val="BodyText"/>
        <w:spacing w:before="1" w:line="480" w:lineRule="auto"/>
        <w:ind w:right="-1"/>
        <w:jc w:val="both"/>
        <w:rPr>
          <w:spacing w:val="-2"/>
        </w:rPr>
      </w:pPr>
    </w:p>
    <w:p w:rsidR="0070542D" w:rsidRDefault="0070542D" w:rsidP="00795882">
      <w:pPr>
        <w:spacing w:line="480" w:lineRule="auto"/>
        <w:ind w:right="-1"/>
        <w:jc w:val="both"/>
      </w:pPr>
    </w:p>
    <w:p w:rsidR="0070542D" w:rsidRDefault="0070542D" w:rsidP="00795882">
      <w:pPr>
        <w:pStyle w:val="BodyText"/>
        <w:spacing w:before="100"/>
        <w:ind w:right="-1"/>
        <w:jc w:val="both"/>
      </w:pPr>
    </w:p>
    <w:p w:rsidR="00967BC5" w:rsidRDefault="00967BC5" w:rsidP="00795882">
      <w:pPr>
        <w:pStyle w:val="BodyText"/>
        <w:spacing w:before="100"/>
        <w:ind w:right="-1"/>
        <w:jc w:val="both"/>
      </w:pPr>
    </w:p>
    <w:p w:rsidR="00967BC5" w:rsidRDefault="00967BC5" w:rsidP="00795882">
      <w:pPr>
        <w:pStyle w:val="BodyText"/>
        <w:spacing w:before="100"/>
        <w:ind w:right="-1"/>
        <w:jc w:val="both"/>
      </w:pPr>
      <w:r>
        <w:br/>
      </w:r>
    </w:p>
    <w:p w:rsidR="00967BC5" w:rsidRDefault="00967BC5" w:rsidP="00795882">
      <w:pPr>
        <w:pStyle w:val="BodyText"/>
        <w:spacing w:before="100"/>
        <w:ind w:right="-1"/>
      </w:pPr>
    </w:p>
    <w:p w:rsidR="00967BC5" w:rsidRDefault="00967BC5" w:rsidP="00795882">
      <w:pPr>
        <w:pStyle w:val="BodyText"/>
        <w:spacing w:before="100"/>
        <w:ind w:right="-1"/>
      </w:pPr>
    </w:p>
    <w:p w:rsidR="001F0F34" w:rsidRDefault="001F0F34" w:rsidP="00795882">
      <w:pPr>
        <w:pStyle w:val="Heading1"/>
        <w:ind w:left="0" w:right="-1"/>
      </w:pPr>
      <w:bookmarkStart w:id="57" w:name="_bookmark17"/>
      <w:bookmarkEnd w:id="57"/>
    </w:p>
    <w:p w:rsidR="001F0F34" w:rsidRDefault="001F0F34" w:rsidP="00795882">
      <w:pPr>
        <w:pStyle w:val="Heading1"/>
        <w:ind w:left="0" w:right="-1"/>
      </w:pPr>
    </w:p>
    <w:p w:rsidR="001F0F34" w:rsidRDefault="001F0F34" w:rsidP="00795882">
      <w:pPr>
        <w:pStyle w:val="Heading1"/>
        <w:ind w:left="0" w:right="-1"/>
      </w:pPr>
    </w:p>
    <w:p w:rsidR="001F0F34" w:rsidRDefault="001F0F34" w:rsidP="00795882">
      <w:pPr>
        <w:pStyle w:val="Heading1"/>
        <w:ind w:left="0" w:right="-1"/>
      </w:pPr>
    </w:p>
    <w:p w:rsidR="001F0F34" w:rsidRDefault="001F0F34" w:rsidP="00795882">
      <w:pPr>
        <w:pStyle w:val="Heading1"/>
        <w:ind w:left="0" w:right="-1"/>
      </w:pPr>
    </w:p>
    <w:p w:rsidR="001F0F34" w:rsidRDefault="001F0F34" w:rsidP="00795882">
      <w:pPr>
        <w:pStyle w:val="Heading1"/>
        <w:ind w:left="0" w:right="-1"/>
      </w:pPr>
    </w:p>
    <w:p w:rsidR="001F0F34" w:rsidRDefault="001F0F34" w:rsidP="00795882">
      <w:pPr>
        <w:pStyle w:val="Heading1"/>
        <w:ind w:left="0" w:right="-1"/>
      </w:pPr>
    </w:p>
    <w:p w:rsidR="001F0F34" w:rsidRDefault="001F0F34" w:rsidP="00795882">
      <w:pPr>
        <w:pStyle w:val="Heading1"/>
        <w:ind w:left="0" w:right="-1"/>
      </w:pPr>
    </w:p>
    <w:p w:rsidR="0070542D" w:rsidRPr="001F0F34" w:rsidRDefault="008D1727" w:rsidP="00795882">
      <w:pPr>
        <w:pStyle w:val="Heading1"/>
        <w:spacing w:line="480" w:lineRule="auto"/>
        <w:ind w:left="0" w:right="-1"/>
      </w:pPr>
      <w:r>
        <w:t>CHAPTER</w:t>
      </w:r>
      <w:r>
        <w:rPr>
          <w:spacing w:val="-4"/>
        </w:rPr>
        <w:t xml:space="preserve"> </w:t>
      </w:r>
      <w:r>
        <w:rPr>
          <w:spacing w:val="-5"/>
        </w:rPr>
        <w:t>TWO</w:t>
      </w:r>
      <w:r w:rsidR="00C6494D">
        <w:rPr>
          <w:spacing w:val="-5"/>
        </w:rPr>
        <w:fldChar w:fldCharType="begin"/>
      </w:r>
      <w:r w:rsidR="00C6494D">
        <w:instrText xml:space="preserve"> TC "</w:instrText>
      </w:r>
      <w:bookmarkStart w:id="58" w:name="_Toc151035124"/>
      <w:bookmarkStart w:id="59" w:name="_Toc151126856"/>
      <w:bookmarkStart w:id="60" w:name="_Toc151127785"/>
      <w:r w:rsidR="00C6494D" w:rsidRPr="00D610BB">
        <w:instrText>CHAPTER</w:instrText>
      </w:r>
      <w:r w:rsidR="00C6494D" w:rsidRPr="00D610BB">
        <w:rPr>
          <w:spacing w:val="-4"/>
        </w:rPr>
        <w:instrText xml:space="preserve"> </w:instrText>
      </w:r>
      <w:r w:rsidR="00C6494D" w:rsidRPr="00D610BB">
        <w:rPr>
          <w:spacing w:val="-5"/>
        </w:rPr>
        <w:instrText>TWO</w:instrText>
      </w:r>
      <w:bookmarkEnd w:id="58"/>
      <w:bookmarkEnd w:id="59"/>
      <w:bookmarkEnd w:id="60"/>
      <w:r w:rsidR="00C6494D">
        <w:instrText xml:space="preserve">" \f C \l "1" </w:instrText>
      </w:r>
      <w:r w:rsidR="00C6494D">
        <w:rPr>
          <w:spacing w:val="-5"/>
        </w:rPr>
        <w:fldChar w:fldCharType="end"/>
      </w:r>
    </w:p>
    <w:p w:rsidR="0070542D" w:rsidRPr="001F0F34" w:rsidRDefault="008D1727" w:rsidP="00795882">
      <w:pPr>
        <w:pStyle w:val="Heading1"/>
        <w:spacing w:line="480" w:lineRule="auto"/>
        <w:ind w:left="0" w:right="-1"/>
      </w:pPr>
      <w:bookmarkStart w:id="61" w:name="_bookmark18"/>
      <w:bookmarkEnd w:id="61"/>
      <w:r>
        <w:t>LITERATURE</w:t>
      </w:r>
      <w:r>
        <w:rPr>
          <w:spacing w:val="-2"/>
        </w:rPr>
        <w:t xml:space="preserve"> REVIEW</w:t>
      </w:r>
      <w:r w:rsidR="00C6494D">
        <w:rPr>
          <w:spacing w:val="-2"/>
        </w:rPr>
        <w:fldChar w:fldCharType="begin"/>
      </w:r>
      <w:r w:rsidR="00C6494D">
        <w:instrText xml:space="preserve"> TC "</w:instrText>
      </w:r>
      <w:bookmarkStart w:id="62" w:name="_Toc151126857"/>
      <w:bookmarkStart w:id="63" w:name="_Toc151127786"/>
      <w:r w:rsidR="00C6494D" w:rsidRPr="00097C74">
        <w:instrText>LITERATURE</w:instrText>
      </w:r>
      <w:r w:rsidR="00C6494D" w:rsidRPr="00097C74">
        <w:rPr>
          <w:spacing w:val="-2"/>
        </w:rPr>
        <w:instrText xml:space="preserve"> REVIEW</w:instrText>
      </w:r>
      <w:bookmarkEnd w:id="62"/>
      <w:bookmarkEnd w:id="63"/>
      <w:r w:rsidR="00C6494D">
        <w:instrText xml:space="preserve">" \f C \l "1" </w:instrText>
      </w:r>
      <w:r w:rsidR="00C6494D">
        <w:rPr>
          <w:spacing w:val="-2"/>
        </w:rPr>
        <w:fldChar w:fldCharType="end"/>
      </w:r>
    </w:p>
    <w:p w:rsidR="0070542D" w:rsidRPr="001F0F34" w:rsidRDefault="007A4F30" w:rsidP="00795882">
      <w:pPr>
        <w:pStyle w:val="Heading2"/>
        <w:tabs>
          <w:tab w:val="left" w:pos="1294"/>
        </w:tabs>
        <w:spacing w:line="480" w:lineRule="auto"/>
        <w:ind w:left="0" w:right="-1" w:firstLine="0"/>
      </w:pPr>
      <w:bookmarkStart w:id="64" w:name="_bookmark19"/>
      <w:bookmarkEnd w:id="64"/>
      <w:r>
        <w:rPr>
          <w:spacing w:val="-2"/>
        </w:rPr>
        <w:t>2.1</w:t>
      </w:r>
      <w:r w:rsidR="00C6494D">
        <w:rPr>
          <w:spacing w:val="-2"/>
        </w:rPr>
        <w:t xml:space="preserve"> </w:t>
      </w:r>
      <w:r w:rsidR="0043610F">
        <w:rPr>
          <w:spacing w:val="-2"/>
        </w:rPr>
        <w:t>Overview</w:t>
      </w:r>
      <w:r w:rsidR="00C6494D">
        <w:rPr>
          <w:spacing w:val="-2"/>
        </w:rPr>
        <w:fldChar w:fldCharType="begin"/>
      </w:r>
      <w:r w:rsidR="00C6494D">
        <w:instrText xml:space="preserve"> TC "</w:instrText>
      </w:r>
      <w:bookmarkStart w:id="65" w:name="_Toc151126858"/>
      <w:bookmarkStart w:id="66" w:name="_Toc151127787"/>
      <w:r w:rsidR="00C6494D" w:rsidRPr="00136164">
        <w:rPr>
          <w:spacing w:val="-2"/>
        </w:rPr>
        <w:instrText>2.</w:instrText>
      </w:r>
      <w:r w:rsidR="00C6494D">
        <w:rPr>
          <w:spacing w:val="-2"/>
        </w:rPr>
        <w:instrText>0</w:instrText>
      </w:r>
      <w:r w:rsidR="00C6494D" w:rsidRPr="00136164">
        <w:rPr>
          <w:spacing w:val="-2"/>
        </w:rPr>
        <w:instrText xml:space="preserve"> Overview</w:instrText>
      </w:r>
      <w:bookmarkEnd w:id="65"/>
      <w:bookmarkEnd w:id="66"/>
      <w:r w:rsidR="00C6494D">
        <w:instrText xml:space="preserve">" \f C \l "1" </w:instrText>
      </w:r>
      <w:r w:rsidR="00C6494D">
        <w:rPr>
          <w:spacing w:val="-2"/>
        </w:rPr>
        <w:fldChar w:fldCharType="end"/>
      </w:r>
    </w:p>
    <w:p w:rsidR="0070542D" w:rsidRDefault="008D1727" w:rsidP="00795882">
      <w:pPr>
        <w:pStyle w:val="BodyText"/>
        <w:spacing w:before="1" w:line="480" w:lineRule="auto"/>
        <w:ind w:right="-1"/>
        <w:jc w:val="both"/>
      </w:pPr>
      <w:r>
        <w:t>This chap</w:t>
      </w:r>
      <w:r w:rsidR="0043610F">
        <w:t>ter presents definitions of key terms,</w:t>
      </w:r>
      <w:r>
        <w:t xml:space="preserve"> theoretical</w:t>
      </w:r>
      <w:r w:rsidR="0043610F">
        <w:t xml:space="preserve"> review</w:t>
      </w:r>
      <w:r>
        <w:t xml:space="preserve">, empirical </w:t>
      </w:r>
      <w:r w:rsidR="009670DA">
        <w:t>review, research</w:t>
      </w:r>
      <w:r w:rsidR="0043610F">
        <w:t xml:space="preserve"> gap </w:t>
      </w:r>
      <w:r>
        <w:t>and conceptual framework on cr</w:t>
      </w:r>
      <w:r w:rsidR="0043610F">
        <w:t>yptocurrency.</w:t>
      </w:r>
    </w:p>
    <w:p w:rsidR="001F0F34" w:rsidRPr="001F0F34" w:rsidRDefault="001F0F34" w:rsidP="00795882">
      <w:pPr>
        <w:pStyle w:val="BodyText"/>
        <w:spacing w:before="1" w:line="480" w:lineRule="auto"/>
        <w:ind w:right="-1"/>
        <w:jc w:val="both"/>
        <w:rPr>
          <w:sz w:val="18"/>
        </w:rPr>
      </w:pPr>
    </w:p>
    <w:p w:rsidR="0070542D" w:rsidRDefault="007A4F30" w:rsidP="00795882">
      <w:pPr>
        <w:pStyle w:val="Heading2"/>
        <w:tabs>
          <w:tab w:val="left" w:pos="1114"/>
        </w:tabs>
        <w:spacing w:line="480" w:lineRule="auto"/>
        <w:ind w:left="0" w:right="-1" w:firstLine="0"/>
      </w:pPr>
      <w:bookmarkStart w:id="67" w:name="_bookmark20"/>
      <w:bookmarkEnd w:id="67"/>
      <w:r>
        <w:t xml:space="preserve">2.2 </w:t>
      </w:r>
      <w:r w:rsidR="008D1727">
        <w:t>Definitions</w:t>
      </w:r>
      <w:r w:rsidR="008D1727">
        <w:rPr>
          <w:spacing w:val="-4"/>
        </w:rPr>
        <w:t xml:space="preserve"> </w:t>
      </w:r>
      <w:r w:rsidR="008D1727">
        <w:t>of</w:t>
      </w:r>
      <w:r w:rsidR="008D1727">
        <w:rPr>
          <w:spacing w:val="-2"/>
        </w:rPr>
        <w:t xml:space="preserve"> </w:t>
      </w:r>
      <w:r w:rsidR="008D1727">
        <w:t>Key</w:t>
      </w:r>
      <w:r w:rsidR="008D1727">
        <w:rPr>
          <w:spacing w:val="-1"/>
        </w:rPr>
        <w:t xml:space="preserve"> </w:t>
      </w:r>
      <w:r w:rsidR="008D1727">
        <w:rPr>
          <w:spacing w:val="-4"/>
        </w:rPr>
        <w:t>Terms</w:t>
      </w:r>
      <w:r w:rsidR="00C6494D">
        <w:rPr>
          <w:spacing w:val="-4"/>
        </w:rPr>
        <w:fldChar w:fldCharType="begin"/>
      </w:r>
      <w:r w:rsidR="00C6494D">
        <w:instrText xml:space="preserve"> TC "</w:instrText>
      </w:r>
      <w:bookmarkStart w:id="68" w:name="_Toc151126859"/>
      <w:bookmarkStart w:id="69" w:name="_Toc151127788"/>
      <w:r w:rsidR="00C6494D" w:rsidRPr="00597574">
        <w:instrText>2.1 Definitions</w:instrText>
      </w:r>
      <w:r w:rsidR="00C6494D" w:rsidRPr="00597574">
        <w:rPr>
          <w:spacing w:val="-4"/>
        </w:rPr>
        <w:instrText xml:space="preserve"> </w:instrText>
      </w:r>
      <w:r w:rsidR="00C6494D" w:rsidRPr="00597574">
        <w:instrText>of</w:instrText>
      </w:r>
      <w:r w:rsidR="00C6494D" w:rsidRPr="00597574">
        <w:rPr>
          <w:spacing w:val="-2"/>
        </w:rPr>
        <w:instrText xml:space="preserve"> </w:instrText>
      </w:r>
      <w:r w:rsidR="00C6494D" w:rsidRPr="00597574">
        <w:instrText>Key</w:instrText>
      </w:r>
      <w:r w:rsidR="00C6494D" w:rsidRPr="00597574">
        <w:rPr>
          <w:spacing w:val="-1"/>
        </w:rPr>
        <w:instrText xml:space="preserve"> </w:instrText>
      </w:r>
      <w:r w:rsidR="00C6494D" w:rsidRPr="00597574">
        <w:rPr>
          <w:spacing w:val="-4"/>
        </w:rPr>
        <w:instrText>Terms</w:instrText>
      </w:r>
      <w:bookmarkEnd w:id="68"/>
      <w:bookmarkEnd w:id="69"/>
      <w:r w:rsidR="00C6494D">
        <w:instrText xml:space="preserve">" \f C \l "1" </w:instrText>
      </w:r>
      <w:r w:rsidR="00C6494D">
        <w:rPr>
          <w:spacing w:val="-4"/>
        </w:rPr>
        <w:fldChar w:fldCharType="end"/>
      </w:r>
    </w:p>
    <w:p w:rsidR="0070542D" w:rsidRDefault="007A4F30" w:rsidP="00795882">
      <w:pPr>
        <w:pStyle w:val="Heading2"/>
        <w:tabs>
          <w:tab w:val="left" w:pos="1114"/>
        </w:tabs>
        <w:spacing w:line="480" w:lineRule="auto"/>
        <w:ind w:left="0" w:right="-1" w:firstLine="0"/>
      </w:pPr>
      <w:bookmarkStart w:id="70" w:name="_bookmark21"/>
      <w:bookmarkEnd w:id="70"/>
      <w:r>
        <w:t>2.2</w:t>
      </w:r>
      <w:r w:rsidR="00C6494D">
        <w:t xml:space="preserve">.1 </w:t>
      </w:r>
      <w:r w:rsidR="008D1727">
        <w:t>Blockchain</w:t>
      </w:r>
      <w:r w:rsidR="008D1727">
        <w:rPr>
          <w:spacing w:val="-1"/>
        </w:rPr>
        <w:t xml:space="preserve"> </w:t>
      </w:r>
      <w:r w:rsidR="008D1727">
        <w:rPr>
          <w:spacing w:val="-2"/>
        </w:rPr>
        <w:t>Technology</w:t>
      </w:r>
      <w:r w:rsidR="00C6494D">
        <w:rPr>
          <w:spacing w:val="-2"/>
        </w:rPr>
        <w:fldChar w:fldCharType="begin"/>
      </w:r>
      <w:r w:rsidR="00C6494D">
        <w:instrText xml:space="preserve"> TC "</w:instrText>
      </w:r>
      <w:bookmarkStart w:id="71" w:name="_Toc151126860"/>
      <w:bookmarkStart w:id="72" w:name="_Toc151127789"/>
      <w:r w:rsidR="00C6494D" w:rsidRPr="007D3AAC">
        <w:instrText>2.1.1 Blockchain</w:instrText>
      </w:r>
      <w:r w:rsidR="00C6494D" w:rsidRPr="007D3AAC">
        <w:rPr>
          <w:spacing w:val="-1"/>
        </w:rPr>
        <w:instrText xml:space="preserve"> </w:instrText>
      </w:r>
      <w:r w:rsidR="00C6494D" w:rsidRPr="007D3AAC">
        <w:rPr>
          <w:spacing w:val="-2"/>
        </w:rPr>
        <w:instrText>Technology</w:instrText>
      </w:r>
      <w:bookmarkEnd w:id="71"/>
      <w:bookmarkEnd w:id="72"/>
      <w:r w:rsidR="00C6494D">
        <w:instrText xml:space="preserve">" \f C \l "1" </w:instrText>
      </w:r>
      <w:r w:rsidR="00C6494D">
        <w:rPr>
          <w:spacing w:val="-2"/>
        </w:rPr>
        <w:fldChar w:fldCharType="end"/>
      </w:r>
    </w:p>
    <w:p w:rsidR="0070542D" w:rsidRDefault="008D1727" w:rsidP="00795882">
      <w:pPr>
        <w:pStyle w:val="BodyText"/>
        <w:spacing w:before="1" w:line="480" w:lineRule="auto"/>
        <w:ind w:right="-1"/>
        <w:jc w:val="both"/>
      </w:pPr>
      <w:r>
        <w:t>Blockchain</w:t>
      </w:r>
      <w:r>
        <w:rPr>
          <w:spacing w:val="-4"/>
        </w:rPr>
        <w:t xml:space="preserve"> </w:t>
      </w:r>
      <w:r>
        <w:t>technology</w:t>
      </w:r>
      <w:r>
        <w:rPr>
          <w:spacing w:val="-6"/>
        </w:rPr>
        <w:t xml:space="preserve"> </w:t>
      </w:r>
      <w:r>
        <w:t>has</w:t>
      </w:r>
      <w:r>
        <w:rPr>
          <w:spacing w:val="-5"/>
        </w:rPr>
        <w:t xml:space="preserve"> </w:t>
      </w:r>
      <w:r>
        <w:t>been</w:t>
      </w:r>
      <w:r>
        <w:rPr>
          <w:spacing w:val="-3"/>
        </w:rPr>
        <w:t xml:space="preserve"> </w:t>
      </w:r>
      <w:r>
        <w:t>defined</w:t>
      </w:r>
      <w:r>
        <w:rPr>
          <w:spacing w:val="-5"/>
        </w:rPr>
        <w:t xml:space="preserve"> </w:t>
      </w:r>
      <w:r>
        <w:t>in</w:t>
      </w:r>
      <w:r>
        <w:rPr>
          <w:spacing w:val="-4"/>
        </w:rPr>
        <w:t xml:space="preserve"> </w:t>
      </w:r>
      <w:r>
        <w:t>several</w:t>
      </w:r>
      <w:r>
        <w:rPr>
          <w:spacing w:val="-4"/>
        </w:rPr>
        <w:t xml:space="preserve"> </w:t>
      </w:r>
      <w:r>
        <w:t>ways</w:t>
      </w:r>
      <w:r>
        <w:rPr>
          <w:spacing w:val="-5"/>
        </w:rPr>
        <w:t xml:space="preserve"> </w:t>
      </w:r>
      <w:r>
        <w:t>by</w:t>
      </w:r>
      <w:r>
        <w:rPr>
          <w:spacing w:val="-10"/>
        </w:rPr>
        <w:t xml:space="preserve"> </w:t>
      </w:r>
      <w:r>
        <w:t>different</w:t>
      </w:r>
      <w:r>
        <w:rPr>
          <w:spacing w:val="-1"/>
        </w:rPr>
        <w:t xml:space="preserve"> </w:t>
      </w:r>
      <w:r>
        <w:t>researchers.</w:t>
      </w:r>
      <w:r>
        <w:rPr>
          <w:spacing w:val="-5"/>
        </w:rPr>
        <w:t xml:space="preserve"> </w:t>
      </w:r>
      <w:r>
        <w:t>Crosby et al. (2016) defined it as a distributed database of archives, or community register of all digital events that have been completed and shared among peering nodes. Blockchain technology has also been defined as a protected, open and decentralized public register (Norton, 2016). According to Akgiray</w:t>
      </w:r>
      <w:r>
        <w:rPr>
          <w:spacing w:val="-1"/>
        </w:rPr>
        <w:t xml:space="preserve"> </w:t>
      </w:r>
      <w:r>
        <w:t>(2019) blockchain is a combination of three basic technologies: peer-to-peer networks and distributed ledger, cryptography and smart contracts, each being able to work autonomously.</w:t>
      </w:r>
    </w:p>
    <w:p w:rsidR="001F0F34" w:rsidRDefault="001F0F34" w:rsidP="00795882">
      <w:pPr>
        <w:pStyle w:val="BodyText"/>
        <w:ind w:right="-1"/>
        <w:jc w:val="both"/>
      </w:pPr>
    </w:p>
    <w:p w:rsidR="0070542D" w:rsidRDefault="008D1727" w:rsidP="00795882">
      <w:pPr>
        <w:pStyle w:val="BodyText"/>
        <w:spacing w:before="1" w:line="480" w:lineRule="auto"/>
        <w:ind w:right="-1"/>
        <w:jc w:val="both"/>
      </w:pPr>
      <w:r>
        <w:t>Blockchain</w:t>
      </w:r>
      <w:r>
        <w:rPr>
          <w:spacing w:val="-13"/>
        </w:rPr>
        <w:t xml:space="preserve"> </w:t>
      </w:r>
      <w:r>
        <w:t>technology</w:t>
      </w:r>
      <w:r>
        <w:rPr>
          <w:spacing w:val="-15"/>
        </w:rPr>
        <w:t xml:space="preserve"> </w:t>
      </w:r>
      <w:r>
        <w:t>has</w:t>
      </w:r>
      <w:r>
        <w:rPr>
          <w:spacing w:val="-10"/>
        </w:rPr>
        <w:t xml:space="preserve"> </w:t>
      </w:r>
      <w:r>
        <w:t>become</w:t>
      </w:r>
      <w:r>
        <w:rPr>
          <w:spacing w:val="-11"/>
        </w:rPr>
        <w:t xml:space="preserve"> </w:t>
      </w:r>
      <w:r>
        <w:t>much</w:t>
      </w:r>
      <w:r>
        <w:rPr>
          <w:spacing w:val="-9"/>
        </w:rPr>
        <w:t xml:space="preserve"> </w:t>
      </w:r>
      <w:r>
        <w:t>useful</w:t>
      </w:r>
      <w:r>
        <w:rPr>
          <w:spacing w:val="-11"/>
        </w:rPr>
        <w:t xml:space="preserve"> </w:t>
      </w:r>
      <w:r>
        <w:t>in</w:t>
      </w:r>
      <w:r>
        <w:rPr>
          <w:spacing w:val="-10"/>
        </w:rPr>
        <w:t xml:space="preserve"> </w:t>
      </w:r>
      <w:r>
        <w:t>many</w:t>
      </w:r>
      <w:r>
        <w:rPr>
          <w:spacing w:val="-15"/>
        </w:rPr>
        <w:t xml:space="preserve"> </w:t>
      </w:r>
      <w:r>
        <w:t>areas</w:t>
      </w:r>
      <w:r>
        <w:rPr>
          <w:spacing w:val="-9"/>
        </w:rPr>
        <w:t xml:space="preserve"> </w:t>
      </w:r>
      <w:r>
        <w:t>of</w:t>
      </w:r>
      <w:r>
        <w:rPr>
          <w:spacing w:val="-11"/>
        </w:rPr>
        <w:t xml:space="preserve"> </w:t>
      </w:r>
      <w:r>
        <w:t>expertise</w:t>
      </w:r>
      <w:r>
        <w:rPr>
          <w:spacing w:val="-8"/>
        </w:rPr>
        <w:t xml:space="preserve"> </w:t>
      </w:r>
      <w:r>
        <w:t>such</w:t>
      </w:r>
      <w:r>
        <w:rPr>
          <w:spacing w:val="-11"/>
        </w:rPr>
        <w:t xml:space="preserve"> </w:t>
      </w:r>
      <w:r>
        <w:t>as</w:t>
      </w:r>
      <w:r>
        <w:rPr>
          <w:spacing w:val="-10"/>
        </w:rPr>
        <w:t xml:space="preserve"> </w:t>
      </w:r>
      <w:r>
        <w:t>record management</w:t>
      </w:r>
      <w:r>
        <w:rPr>
          <w:spacing w:val="-15"/>
        </w:rPr>
        <w:t xml:space="preserve"> </w:t>
      </w:r>
      <w:r>
        <w:t>and</w:t>
      </w:r>
      <w:r>
        <w:rPr>
          <w:spacing w:val="-15"/>
        </w:rPr>
        <w:t xml:space="preserve"> </w:t>
      </w:r>
      <w:r>
        <w:t>decentralized</w:t>
      </w:r>
      <w:r>
        <w:rPr>
          <w:spacing w:val="-15"/>
        </w:rPr>
        <w:t xml:space="preserve"> </w:t>
      </w:r>
      <w:r>
        <w:t>voting</w:t>
      </w:r>
      <w:r>
        <w:rPr>
          <w:spacing w:val="-15"/>
        </w:rPr>
        <w:t xml:space="preserve"> </w:t>
      </w:r>
      <w:r>
        <w:t>(Miraz,</w:t>
      </w:r>
      <w:r>
        <w:rPr>
          <w:spacing w:val="-15"/>
        </w:rPr>
        <w:t xml:space="preserve"> </w:t>
      </w:r>
      <w:r>
        <w:t>Mahdi</w:t>
      </w:r>
      <w:r>
        <w:rPr>
          <w:spacing w:val="-15"/>
        </w:rPr>
        <w:t xml:space="preserve"> </w:t>
      </w:r>
      <w:r>
        <w:t>&amp;</w:t>
      </w:r>
      <w:r>
        <w:rPr>
          <w:spacing w:val="-15"/>
        </w:rPr>
        <w:t xml:space="preserve"> </w:t>
      </w:r>
      <w:r>
        <w:t>Ali</w:t>
      </w:r>
      <w:r>
        <w:rPr>
          <w:spacing w:val="-15"/>
        </w:rPr>
        <w:t xml:space="preserve"> </w:t>
      </w:r>
      <w:r>
        <w:t>2019).</w:t>
      </w:r>
      <w:r>
        <w:rPr>
          <w:spacing w:val="7"/>
        </w:rPr>
        <w:t xml:space="preserve"> </w:t>
      </w:r>
      <w:r>
        <w:t>According</w:t>
      </w:r>
      <w:r>
        <w:rPr>
          <w:spacing w:val="-15"/>
        </w:rPr>
        <w:t xml:space="preserve"> </w:t>
      </w:r>
      <w:r>
        <w:t>to</w:t>
      </w:r>
      <w:r>
        <w:rPr>
          <w:spacing w:val="-13"/>
        </w:rPr>
        <w:t xml:space="preserve"> </w:t>
      </w:r>
      <w:r>
        <w:t xml:space="preserve">Ammous (2018), the main application areas of blockchain technology are smart contracts, digital payments, database and record management. Cryptocurrency </w:t>
      </w:r>
      <w:proofErr w:type="gramStart"/>
      <w:r>
        <w:t>technology eliminate</w:t>
      </w:r>
      <w:proofErr w:type="gramEnd"/>
      <w:r>
        <w:t xml:space="preserve"> the central</w:t>
      </w:r>
      <w:r>
        <w:rPr>
          <w:spacing w:val="50"/>
        </w:rPr>
        <w:t xml:space="preserve"> </w:t>
      </w:r>
      <w:r>
        <w:t>authority</w:t>
      </w:r>
      <w:r>
        <w:rPr>
          <w:spacing w:val="47"/>
        </w:rPr>
        <w:t xml:space="preserve"> </w:t>
      </w:r>
      <w:r>
        <w:t>and</w:t>
      </w:r>
      <w:r>
        <w:rPr>
          <w:spacing w:val="51"/>
        </w:rPr>
        <w:t xml:space="preserve"> </w:t>
      </w:r>
      <w:r>
        <w:t>make</w:t>
      </w:r>
      <w:r>
        <w:rPr>
          <w:spacing w:val="51"/>
        </w:rPr>
        <w:t xml:space="preserve"> </w:t>
      </w:r>
      <w:r>
        <w:t>transaction</w:t>
      </w:r>
      <w:r>
        <w:rPr>
          <w:spacing w:val="53"/>
        </w:rPr>
        <w:t xml:space="preserve"> </w:t>
      </w:r>
      <w:r>
        <w:t>to</w:t>
      </w:r>
      <w:r>
        <w:rPr>
          <w:spacing w:val="52"/>
        </w:rPr>
        <w:t xml:space="preserve"> </w:t>
      </w:r>
      <w:r>
        <w:t>be</w:t>
      </w:r>
      <w:r>
        <w:rPr>
          <w:spacing w:val="51"/>
        </w:rPr>
        <w:t xml:space="preserve"> </w:t>
      </w:r>
      <w:r>
        <w:t>shared</w:t>
      </w:r>
      <w:r>
        <w:rPr>
          <w:spacing w:val="51"/>
        </w:rPr>
        <w:t xml:space="preserve"> </w:t>
      </w:r>
      <w:r>
        <w:t>to</w:t>
      </w:r>
      <w:r>
        <w:rPr>
          <w:spacing w:val="53"/>
        </w:rPr>
        <w:t xml:space="preserve"> </w:t>
      </w:r>
      <w:r>
        <w:t>all</w:t>
      </w:r>
      <w:r>
        <w:rPr>
          <w:spacing w:val="52"/>
        </w:rPr>
        <w:t xml:space="preserve"> </w:t>
      </w:r>
      <w:r>
        <w:t>network</w:t>
      </w:r>
      <w:r>
        <w:rPr>
          <w:spacing w:val="50"/>
        </w:rPr>
        <w:t xml:space="preserve"> </w:t>
      </w:r>
      <w:r>
        <w:t>peer</w:t>
      </w:r>
      <w:r>
        <w:rPr>
          <w:spacing w:val="50"/>
        </w:rPr>
        <w:t xml:space="preserve"> </w:t>
      </w:r>
      <w:r>
        <w:t>nodes.</w:t>
      </w:r>
      <w:r>
        <w:rPr>
          <w:spacing w:val="52"/>
        </w:rPr>
        <w:t xml:space="preserve"> </w:t>
      </w:r>
      <w:r>
        <w:rPr>
          <w:spacing w:val="-5"/>
        </w:rPr>
        <w:t>The</w:t>
      </w:r>
      <w:r w:rsidR="00C6494D">
        <w:t xml:space="preserve"> </w:t>
      </w:r>
      <w:r>
        <w:t>transaction sharing property among peer nodes makes it impossible to alter any data entered in the block chain. Ammous (2018) clarified that smart contract is a computer algorithm running on the Ethereum blockchain designed to form, control, and provide contract information on the asset owner.</w:t>
      </w:r>
    </w:p>
    <w:p w:rsidR="00823705" w:rsidRPr="00823705" w:rsidRDefault="00823705" w:rsidP="00795882">
      <w:pPr>
        <w:pStyle w:val="BodyText"/>
        <w:spacing w:before="1" w:line="480" w:lineRule="auto"/>
        <w:ind w:right="-1"/>
        <w:jc w:val="both"/>
        <w:rPr>
          <w:sz w:val="12"/>
        </w:rPr>
      </w:pPr>
    </w:p>
    <w:p w:rsidR="00C6494D" w:rsidRPr="00C6494D" w:rsidRDefault="007A4F30" w:rsidP="00795882">
      <w:pPr>
        <w:pStyle w:val="Heading2"/>
        <w:tabs>
          <w:tab w:val="left" w:pos="1114"/>
        </w:tabs>
        <w:spacing w:before="200"/>
        <w:ind w:left="0" w:right="-1" w:firstLine="0"/>
      </w:pPr>
      <w:bookmarkStart w:id="73" w:name="_bookmark22"/>
      <w:bookmarkEnd w:id="73"/>
      <w:r>
        <w:t>2.2</w:t>
      </w:r>
      <w:r w:rsidR="00C6494D" w:rsidRPr="00C6494D">
        <w:t xml:space="preserve">.2 </w:t>
      </w:r>
      <w:r w:rsidR="00C6494D" w:rsidRPr="00C6494D">
        <w:rPr>
          <w:spacing w:val="-2"/>
        </w:rPr>
        <w:t>Cryptocurrencies</w:t>
      </w:r>
      <w:r w:rsidR="00C6494D">
        <w:rPr>
          <w:spacing w:val="-2"/>
        </w:rPr>
        <w:fldChar w:fldCharType="begin"/>
      </w:r>
      <w:r w:rsidR="00C6494D">
        <w:instrText xml:space="preserve"> TC "</w:instrText>
      </w:r>
      <w:bookmarkStart w:id="74" w:name="_Toc151126861"/>
      <w:bookmarkStart w:id="75" w:name="_Toc151127790"/>
      <w:r w:rsidR="00C6494D" w:rsidRPr="001E7163">
        <w:instrText xml:space="preserve">2.1.2 </w:instrText>
      </w:r>
      <w:r w:rsidR="00C6494D" w:rsidRPr="001E7163">
        <w:rPr>
          <w:spacing w:val="-2"/>
        </w:rPr>
        <w:instrText>Cryptocurrencies</w:instrText>
      </w:r>
      <w:bookmarkEnd w:id="74"/>
      <w:bookmarkEnd w:id="75"/>
      <w:r w:rsidR="00C6494D">
        <w:instrText xml:space="preserve">" \f C \l "1" </w:instrText>
      </w:r>
      <w:r w:rsidR="00C6494D">
        <w:rPr>
          <w:spacing w:val="-2"/>
        </w:rPr>
        <w:fldChar w:fldCharType="end"/>
      </w:r>
    </w:p>
    <w:p w:rsidR="0070542D" w:rsidRDefault="0070542D" w:rsidP="00795882">
      <w:pPr>
        <w:pStyle w:val="BodyText"/>
        <w:ind w:right="-1"/>
        <w:rPr>
          <w:b/>
        </w:rPr>
      </w:pPr>
    </w:p>
    <w:p w:rsidR="0070542D" w:rsidRDefault="008D1727" w:rsidP="00823705">
      <w:pPr>
        <w:pStyle w:val="BodyText"/>
        <w:spacing w:line="480" w:lineRule="auto"/>
        <w:ind w:right="-1"/>
        <w:jc w:val="both"/>
      </w:pPr>
      <w:r>
        <w:t>Digital financial technology has changed the way of monetary transfer in the base of consumer</w:t>
      </w:r>
      <w:r>
        <w:rPr>
          <w:spacing w:val="-13"/>
        </w:rPr>
        <w:t xml:space="preserve"> </w:t>
      </w:r>
      <w:r>
        <w:t>to</w:t>
      </w:r>
      <w:r>
        <w:rPr>
          <w:spacing w:val="-13"/>
        </w:rPr>
        <w:t xml:space="preserve"> </w:t>
      </w:r>
      <w:r>
        <w:t>business</w:t>
      </w:r>
      <w:r>
        <w:rPr>
          <w:spacing w:val="-13"/>
        </w:rPr>
        <w:t xml:space="preserve"> </w:t>
      </w:r>
      <w:r>
        <w:t>(C2B),</w:t>
      </w:r>
      <w:r>
        <w:rPr>
          <w:spacing w:val="-13"/>
        </w:rPr>
        <w:t xml:space="preserve"> </w:t>
      </w:r>
      <w:r>
        <w:t>business</w:t>
      </w:r>
      <w:r>
        <w:rPr>
          <w:spacing w:val="-13"/>
        </w:rPr>
        <w:t xml:space="preserve"> </w:t>
      </w:r>
      <w:r>
        <w:t>to</w:t>
      </w:r>
      <w:r>
        <w:rPr>
          <w:spacing w:val="-13"/>
        </w:rPr>
        <w:t xml:space="preserve"> </w:t>
      </w:r>
      <w:r>
        <w:t>consumer</w:t>
      </w:r>
      <w:r>
        <w:rPr>
          <w:spacing w:val="-11"/>
        </w:rPr>
        <w:t xml:space="preserve"> </w:t>
      </w:r>
      <w:r>
        <w:t>(B2C),</w:t>
      </w:r>
      <w:r>
        <w:rPr>
          <w:spacing w:val="-13"/>
        </w:rPr>
        <w:t xml:space="preserve"> </w:t>
      </w:r>
      <w:r>
        <w:t>business</w:t>
      </w:r>
      <w:r>
        <w:rPr>
          <w:spacing w:val="-13"/>
        </w:rPr>
        <w:t xml:space="preserve"> </w:t>
      </w:r>
      <w:r>
        <w:t>to</w:t>
      </w:r>
      <w:r>
        <w:rPr>
          <w:spacing w:val="-13"/>
        </w:rPr>
        <w:t xml:space="preserve"> </w:t>
      </w:r>
      <w:r>
        <w:t>business</w:t>
      </w:r>
      <w:r>
        <w:rPr>
          <w:spacing w:val="-13"/>
        </w:rPr>
        <w:t xml:space="preserve"> </w:t>
      </w:r>
      <w:r>
        <w:t>(B2B)</w:t>
      </w:r>
      <w:r>
        <w:rPr>
          <w:spacing w:val="-13"/>
        </w:rPr>
        <w:t xml:space="preserve"> </w:t>
      </w:r>
      <w:r>
        <w:t>and consumer to consumer (C2C). It has altered the old-style of payment and brought incredible changes in the economic division. Cryptocurrencies can be defined as a peer- to-peer version of decentralized electronic cash that allows payments to be sent directly from</w:t>
      </w:r>
      <w:r>
        <w:rPr>
          <w:spacing w:val="-4"/>
        </w:rPr>
        <w:t xml:space="preserve"> </w:t>
      </w:r>
      <w:r>
        <w:t>one</w:t>
      </w:r>
      <w:r>
        <w:rPr>
          <w:spacing w:val="-6"/>
        </w:rPr>
        <w:t xml:space="preserve"> </w:t>
      </w:r>
      <w:r>
        <w:t>peer</w:t>
      </w:r>
      <w:r>
        <w:rPr>
          <w:spacing w:val="-5"/>
        </w:rPr>
        <w:t xml:space="preserve"> </w:t>
      </w:r>
      <w:r>
        <w:t>to</w:t>
      </w:r>
      <w:r>
        <w:rPr>
          <w:spacing w:val="-4"/>
        </w:rPr>
        <w:t xml:space="preserve"> </w:t>
      </w:r>
      <w:r>
        <w:t>another</w:t>
      </w:r>
      <w:r>
        <w:rPr>
          <w:spacing w:val="-2"/>
        </w:rPr>
        <w:t xml:space="preserve"> </w:t>
      </w:r>
      <w:r>
        <w:t>(Lee</w:t>
      </w:r>
      <w:r>
        <w:rPr>
          <w:spacing w:val="-4"/>
        </w:rPr>
        <w:t xml:space="preserve"> </w:t>
      </w:r>
      <w:r>
        <w:t>&amp;</w:t>
      </w:r>
      <w:r>
        <w:rPr>
          <w:spacing w:val="-4"/>
        </w:rPr>
        <w:t xml:space="preserve"> </w:t>
      </w:r>
      <w:r>
        <w:t>Chuen</w:t>
      </w:r>
      <w:r>
        <w:rPr>
          <w:spacing w:val="-5"/>
        </w:rPr>
        <w:t xml:space="preserve"> </w:t>
      </w:r>
      <w:r>
        <w:t>2015).</w:t>
      </w:r>
      <w:r>
        <w:rPr>
          <w:spacing w:val="-3"/>
        </w:rPr>
        <w:t xml:space="preserve"> </w:t>
      </w:r>
      <w:r>
        <w:t>Based</w:t>
      </w:r>
      <w:r>
        <w:rPr>
          <w:spacing w:val="-5"/>
        </w:rPr>
        <w:t xml:space="preserve"> </w:t>
      </w:r>
      <w:r>
        <w:t>on</w:t>
      </w:r>
      <w:r>
        <w:rPr>
          <w:spacing w:val="-4"/>
        </w:rPr>
        <w:t xml:space="preserve"> </w:t>
      </w:r>
      <w:r>
        <w:t>Panova</w:t>
      </w:r>
      <w:r>
        <w:rPr>
          <w:spacing w:val="-3"/>
        </w:rPr>
        <w:t xml:space="preserve"> </w:t>
      </w:r>
      <w:r>
        <w:t>(2020),</w:t>
      </w:r>
      <w:r>
        <w:rPr>
          <w:spacing w:val="-3"/>
        </w:rPr>
        <w:t xml:space="preserve"> </w:t>
      </w:r>
      <w:r>
        <w:t>the</w:t>
      </w:r>
      <w:r>
        <w:rPr>
          <w:spacing w:val="-5"/>
        </w:rPr>
        <w:t xml:space="preserve"> </w:t>
      </w:r>
      <w:proofErr w:type="gramStart"/>
      <w:r>
        <w:t>formation</w:t>
      </w:r>
      <w:r>
        <w:rPr>
          <w:spacing w:val="-4"/>
        </w:rPr>
        <w:t xml:space="preserve"> </w:t>
      </w:r>
      <w:r>
        <w:t>of cryptocurrencies were</w:t>
      </w:r>
      <w:proofErr w:type="gramEnd"/>
      <w:r>
        <w:t xml:space="preserve"> predicted by von Hayek in 1986 and the arrival of electronic currency. Concerning the associated risks,</w:t>
      </w:r>
      <w:r>
        <w:rPr>
          <w:spacing w:val="40"/>
        </w:rPr>
        <w:t xml:space="preserve"> </w:t>
      </w:r>
      <w:r>
        <w:t>Dong He et al. (2016) found that cryptocurrencies came with significant risks of being a gateway for money launders, terrorist financers, tax escapers and fraud.</w:t>
      </w:r>
    </w:p>
    <w:p w:rsidR="0070542D" w:rsidRDefault="008D1727" w:rsidP="00795882">
      <w:pPr>
        <w:pStyle w:val="BodyText"/>
        <w:spacing w:line="480" w:lineRule="auto"/>
        <w:ind w:right="-1"/>
        <w:jc w:val="both"/>
      </w:pPr>
      <w:r>
        <w:t>Bitcoin was the first peer to peer electronic cash system to allow online payments to be sent directly from one party to another without going through a financial institution (Nakamoto,</w:t>
      </w:r>
      <w:r>
        <w:rPr>
          <w:spacing w:val="-15"/>
        </w:rPr>
        <w:t xml:space="preserve"> </w:t>
      </w:r>
      <w:r>
        <w:t>2008).</w:t>
      </w:r>
      <w:r>
        <w:rPr>
          <w:spacing w:val="28"/>
        </w:rPr>
        <w:t xml:space="preserve"> </w:t>
      </w:r>
      <w:proofErr w:type="gramStart"/>
      <w:r>
        <w:t>Thereafter,</w:t>
      </w:r>
      <w:r>
        <w:rPr>
          <w:spacing w:val="-15"/>
        </w:rPr>
        <w:t xml:space="preserve"> </w:t>
      </w:r>
      <w:r>
        <w:t>followed</w:t>
      </w:r>
      <w:r>
        <w:rPr>
          <w:spacing w:val="-13"/>
        </w:rPr>
        <w:t xml:space="preserve"> </w:t>
      </w:r>
      <w:r>
        <w:t>many</w:t>
      </w:r>
      <w:r>
        <w:rPr>
          <w:spacing w:val="-15"/>
        </w:rPr>
        <w:t xml:space="preserve"> </w:t>
      </w:r>
      <w:r>
        <w:t>other</w:t>
      </w:r>
      <w:r>
        <w:rPr>
          <w:spacing w:val="-15"/>
        </w:rPr>
        <w:t xml:space="preserve"> </w:t>
      </w:r>
      <w:r>
        <w:t>cryptocurrencies</w:t>
      </w:r>
      <w:r>
        <w:rPr>
          <w:spacing w:val="-14"/>
        </w:rPr>
        <w:t xml:space="preserve"> </w:t>
      </w:r>
      <w:r>
        <w:t>which</w:t>
      </w:r>
      <w:r>
        <w:rPr>
          <w:spacing w:val="-12"/>
        </w:rPr>
        <w:t xml:space="preserve"> </w:t>
      </w:r>
      <w:r>
        <w:t>has</w:t>
      </w:r>
      <w:r>
        <w:rPr>
          <w:spacing w:val="-15"/>
        </w:rPr>
        <w:t xml:space="preserve"> </w:t>
      </w:r>
      <w:r>
        <w:t>made</w:t>
      </w:r>
      <w:r>
        <w:rPr>
          <w:spacing w:val="-15"/>
        </w:rPr>
        <w:t xml:space="preserve"> </w:t>
      </w:r>
      <w:r>
        <w:t>the world</w:t>
      </w:r>
      <w:r>
        <w:rPr>
          <w:spacing w:val="-11"/>
        </w:rPr>
        <w:t xml:space="preserve"> </w:t>
      </w:r>
      <w:r>
        <w:t>to</w:t>
      </w:r>
      <w:r>
        <w:rPr>
          <w:spacing w:val="-11"/>
        </w:rPr>
        <w:t xml:space="preserve"> </w:t>
      </w:r>
      <w:r>
        <w:t>have</w:t>
      </w:r>
      <w:r>
        <w:rPr>
          <w:spacing w:val="-13"/>
        </w:rPr>
        <w:t xml:space="preserve"> </w:t>
      </w:r>
      <w:r>
        <w:t>more</w:t>
      </w:r>
      <w:r>
        <w:rPr>
          <w:spacing w:val="-13"/>
        </w:rPr>
        <w:t xml:space="preserve"> </w:t>
      </w:r>
      <w:r>
        <w:t>than</w:t>
      </w:r>
      <w:r>
        <w:rPr>
          <w:spacing w:val="-12"/>
        </w:rPr>
        <w:t xml:space="preserve"> </w:t>
      </w:r>
      <w:r>
        <w:t>9300</w:t>
      </w:r>
      <w:r>
        <w:rPr>
          <w:spacing w:val="-12"/>
        </w:rPr>
        <w:t xml:space="preserve"> </w:t>
      </w:r>
      <w:r>
        <w:t>cryptocurrencies</w:t>
      </w:r>
      <w:r>
        <w:rPr>
          <w:spacing w:val="-10"/>
        </w:rPr>
        <w:t xml:space="preserve"> </w:t>
      </w:r>
      <w:r>
        <w:t>(CMC,</w:t>
      </w:r>
      <w:r>
        <w:rPr>
          <w:spacing w:val="-12"/>
        </w:rPr>
        <w:t xml:space="preserve"> </w:t>
      </w:r>
      <w:r>
        <w:t>2021).</w:t>
      </w:r>
      <w:proofErr w:type="gramEnd"/>
      <w:r>
        <w:rPr>
          <w:spacing w:val="-12"/>
        </w:rPr>
        <w:t xml:space="preserve"> </w:t>
      </w:r>
    </w:p>
    <w:p w:rsidR="001F0F34" w:rsidRPr="00823705" w:rsidRDefault="001F0F34" w:rsidP="00795882">
      <w:pPr>
        <w:pStyle w:val="ListParagraph"/>
        <w:tabs>
          <w:tab w:val="left" w:pos="1400"/>
        </w:tabs>
        <w:spacing w:line="480" w:lineRule="auto"/>
        <w:ind w:left="0" w:right="-1" w:firstLine="0"/>
        <w:rPr>
          <w:b/>
          <w:sz w:val="28"/>
        </w:rPr>
      </w:pPr>
      <w:bookmarkStart w:id="76" w:name="_bookmark23"/>
      <w:bookmarkEnd w:id="76"/>
    </w:p>
    <w:p w:rsidR="0070542D" w:rsidRPr="0043610F" w:rsidRDefault="007A4F30" w:rsidP="00795882">
      <w:pPr>
        <w:pStyle w:val="ListParagraph"/>
        <w:tabs>
          <w:tab w:val="left" w:pos="1400"/>
        </w:tabs>
        <w:ind w:left="0" w:right="-1" w:firstLine="0"/>
        <w:rPr>
          <w:b/>
          <w:sz w:val="24"/>
        </w:rPr>
      </w:pPr>
      <w:r>
        <w:rPr>
          <w:b/>
          <w:sz w:val="24"/>
        </w:rPr>
        <w:t>2.2</w:t>
      </w:r>
      <w:r w:rsidR="00C6494D">
        <w:rPr>
          <w:b/>
          <w:sz w:val="24"/>
        </w:rPr>
        <w:t xml:space="preserve">.3 </w:t>
      </w:r>
      <w:r w:rsidR="008D1727" w:rsidRPr="0043610F">
        <w:rPr>
          <w:b/>
          <w:sz w:val="24"/>
        </w:rPr>
        <w:t>Bitcoin</w:t>
      </w:r>
      <w:r w:rsidR="008D1727" w:rsidRPr="0043610F">
        <w:rPr>
          <w:b/>
          <w:spacing w:val="-3"/>
          <w:sz w:val="24"/>
        </w:rPr>
        <w:t xml:space="preserve"> </w:t>
      </w:r>
      <w:r w:rsidR="008D1727" w:rsidRPr="0043610F">
        <w:rPr>
          <w:b/>
          <w:spacing w:val="-2"/>
          <w:sz w:val="24"/>
        </w:rPr>
        <w:t>(BTC)</w:t>
      </w:r>
      <w:r w:rsidR="00C6494D">
        <w:rPr>
          <w:b/>
          <w:spacing w:val="-2"/>
          <w:sz w:val="24"/>
        </w:rPr>
        <w:fldChar w:fldCharType="begin"/>
      </w:r>
      <w:r w:rsidR="00C6494D">
        <w:instrText xml:space="preserve"> TC "</w:instrText>
      </w:r>
      <w:bookmarkStart w:id="77" w:name="_Toc151126862"/>
      <w:bookmarkStart w:id="78" w:name="_Toc151127791"/>
      <w:r w:rsidR="00C6494D" w:rsidRPr="004216D2">
        <w:rPr>
          <w:b/>
          <w:sz w:val="24"/>
        </w:rPr>
        <w:instrText>2.1.3 Bitcoin</w:instrText>
      </w:r>
      <w:r w:rsidR="00C6494D" w:rsidRPr="004216D2">
        <w:rPr>
          <w:b/>
          <w:spacing w:val="-3"/>
          <w:sz w:val="24"/>
        </w:rPr>
        <w:instrText xml:space="preserve"> </w:instrText>
      </w:r>
      <w:r w:rsidR="00C6494D" w:rsidRPr="004216D2">
        <w:rPr>
          <w:b/>
          <w:spacing w:val="-2"/>
          <w:sz w:val="24"/>
        </w:rPr>
        <w:instrText>(BTC)</w:instrText>
      </w:r>
      <w:bookmarkEnd w:id="77"/>
      <w:bookmarkEnd w:id="78"/>
      <w:r w:rsidR="00C6494D">
        <w:instrText xml:space="preserve">" \f C \l "1" </w:instrText>
      </w:r>
      <w:r w:rsidR="00C6494D">
        <w:rPr>
          <w:b/>
          <w:spacing w:val="-2"/>
          <w:sz w:val="24"/>
        </w:rPr>
        <w:fldChar w:fldCharType="end"/>
      </w:r>
    </w:p>
    <w:p w:rsidR="0070542D" w:rsidRPr="00823705" w:rsidRDefault="0070542D" w:rsidP="00795882">
      <w:pPr>
        <w:pStyle w:val="BodyText"/>
        <w:spacing w:before="139"/>
        <w:ind w:right="-1"/>
        <w:rPr>
          <w:sz w:val="10"/>
        </w:rPr>
      </w:pPr>
    </w:p>
    <w:p w:rsidR="0070542D" w:rsidRDefault="008D1727" w:rsidP="00795882">
      <w:pPr>
        <w:pStyle w:val="BodyText"/>
        <w:spacing w:line="480" w:lineRule="auto"/>
        <w:ind w:right="-1"/>
        <w:jc w:val="both"/>
      </w:pPr>
      <w:r>
        <w:t>Bitcoin is the first, most known and the most valuable cryptocurrency. It was introduced in</w:t>
      </w:r>
      <w:r>
        <w:rPr>
          <w:spacing w:val="-4"/>
        </w:rPr>
        <w:t xml:space="preserve"> </w:t>
      </w:r>
      <w:r>
        <w:t>2009</w:t>
      </w:r>
      <w:r>
        <w:rPr>
          <w:spacing w:val="-5"/>
        </w:rPr>
        <w:t xml:space="preserve"> </w:t>
      </w:r>
      <w:r>
        <w:t>following</w:t>
      </w:r>
      <w:r>
        <w:rPr>
          <w:spacing w:val="-5"/>
        </w:rPr>
        <w:t xml:space="preserve"> </w:t>
      </w:r>
      <w:r>
        <w:t>the</w:t>
      </w:r>
      <w:r>
        <w:rPr>
          <w:spacing w:val="-5"/>
        </w:rPr>
        <w:t xml:space="preserve"> </w:t>
      </w:r>
      <w:r>
        <w:t>publication</w:t>
      </w:r>
      <w:r>
        <w:rPr>
          <w:spacing w:val="-5"/>
        </w:rPr>
        <w:t xml:space="preserve"> </w:t>
      </w:r>
      <w:r>
        <w:t>of</w:t>
      </w:r>
      <w:r>
        <w:rPr>
          <w:spacing w:val="-6"/>
        </w:rPr>
        <w:t xml:space="preserve"> </w:t>
      </w:r>
      <w:r>
        <w:t>a</w:t>
      </w:r>
      <w:r>
        <w:rPr>
          <w:spacing w:val="-4"/>
        </w:rPr>
        <w:t xml:space="preserve"> </w:t>
      </w:r>
      <w:r>
        <w:t>white</w:t>
      </w:r>
      <w:r>
        <w:rPr>
          <w:spacing w:val="-5"/>
        </w:rPr>
        <w:t xml:space="preserve"> </w:t>
      </w:r>
      <w:r>
        <w:t>paper</w:t>
      </w:r>
      <w:r>
        <w:rPr>
          <w:spacing w:val="-4"/>
        </w:rPr>
        <w:t xml:space="preserve"> </w:t>
      </w:r>
      <w:r>
        <w:t>by</w:t>
      </w:r>
      <w:r>
        <w:rPr>
          <w:spacing w:val="-10"/>
        </w:rPr>
        <w:t xml:space="preserve"> </w:t>
      </w:r>
      <w:r>
        <w:t>Satoshi</w:t>
      </w:r>
      <w:r>
        <w:rPr>
          <w:spacing w:val="-4"/>
        </w:rPr>
        <w:t xml:space="preserve"> </w:t>
      </w:r>
      <w:r>
        <w:t>Nakamoto</w:t>
      </w:r>
      <w:r>
        <w:rPr>
          <w:spacing w:val="-5"/>
        </w:rPr>
        <w:t xml:space="preserve"> </w:t>
      </w:r>
      <w:r>
        <w:t>in</w:t>
      </w:r>
      <w:r>
        <w:rPr>
          <w:spacing w:val="-3"/>
        </w:rPr>
        <w:t xml:space="preserve"> </w:t>
      </w:r>
      <w:r>
        <w:t>2008</w:t>
      </w:r>
      <w:r>
        <w:rPr>
          <w:spacing w:val="-1"/>
        </w:rPr>
        <w:t xml:space="preserve"> </w:t>
      </w:r>
      <w:r>
        <w:t>(Luther, 2016).</w:t>
      </w:r>
      <w:r>
        <w:rPr>
          <w:spacing w:val="-15"/>
        </w:rPr>
        <w:t xml:space="preserve"> </w:t>
      </w:r>
      <w:r>
        <w:t>Bitcoin</w:t>
      </w:r>
      <w:r>
        <w:rPr>
          <w:spacing w:val="-15"/>
        </w:rPr>
        <w:t xml:space="preserve"> </w:t>
      </w:r>
      <w:r>
        <w:t>has</w:t>
      </w:r>
      <w:r>
        <w:rPr>
          <w:spacing w:val="-15"/>
        </w:rPr>
        <w:t xml:space="preserve"> </w:t>
      </w:r>
      <w:r>
        <w:t>been</w:t>
      </w:r>
      <w:r>
        <w:rPr>
          <w:spacing w:val="-15"/>
        </w:rPr>
        <w:t xml:space="preserve"> </w:t>
      </w:r>
      <w:r>
        <w:t>defined</w:t>
      </w:r>
      <w:r>
        <w:rPr>
          <w:spacing w:val="-15"/>
        </w:rPr>
        <w:t xml:space="preserve"> </w:t>
      </w:r>
      <w:r>
        <w:t>in</w:t>
      </w:r>
      <w:r>
        <w:rPr>
          <w:spacing w:val="-15"/>
        </w:rPr>
        <w:t xml:space="preserve"> </w:t>
      </w:r>
      <w:r>
        <w:t>many</w:t>
      </w:r>
      <w:r>
        <w:rPr>
          <w:spacing w:val="-15"/>
        </w:rPr>
        <w:t xml:space="preserve"> </w:t>
      </w:r>
      <w:r>
        <w:t>ways.</w:t>
      </w:r>
      <w:r>
        <w:rPr>
          <w:spacing w:val="-15"/>
        </w:rPr>
        <w:t xml:space="preserve"> </w:t>
      </w:r>
      <w:r>
        <w:t>According</w:t>
      </w:r>
      <w:r>
        <w:rPr>
          <w:spacing w:val="-15"/>
        </w:rPr>
        <w:t xml:space="preserve"> </w:t>
      </w:r>
      <w:r>
        <w:t>to</w:t>
      </w:r>
      <w:r>
        <w:rPr>
          <w:spacing w:val="-15"/>
        </w:rPr>
        <w:t xml:space="preserve"> </w:t>
      </w:r>
      <w:r>
        <w:t>Antonopoulos</w:t>
      </w:r>
      <w:r>
        <w:rPr>
          <w:spacing w:val="-15"/>
        </w:rPr>
        <w:t xml:space="preserve"> </w:t>
      </w:r>
      <w:r>
        <w:t>(2017)</w:t>
      </w:r>
      <w:r>
        <w:rPr>
          <w:spacing w:val="-15"/>
        </w:rPr>
        <w:t xml:space="preserve"> </w:t>
      </w:r>
      <w:r>
        <w:t xml:space="preserve">Bitcoin is a peer-to-peer electronic cash system. Bitcoin (2021) defined Bitcoin as a political, philosophical, and economic system involving a chain of digital signatures. Bitcoin, as a cryptocurrency, has been the most broadly accepted cryptocurrency with the most understandable potential for commercial and business application to goods and services (Ku-Mahamud, Omar, </w:t>
      </w:r>
      <w:proofErr w:type="gramStart"/>
      <w:r>
        <w:t>Bakar</w:t>
      </w:r>
      <w:proofErr w:type="gramEnd"/>
      <w:r>
        <w:t xml:space="preserve"> &amp; Muraina 2019).</w:t>
      </w:r>
    </w:p>
    <w:p w:rsidR="0070542D" w:rsidRPr="00823705" w:rsidRDefault="0070542D" w:rsidP="00795882">
      <w:pPr>
        <w:pStyle w:val="BodyText"/>
        <w:spacing w:before="6"/>
        <w:ind w:right="-1"/>
        <w:rPr>
          <w:sz w:val="48"/>
        </w:rPr>
      </w:pPr>
    </w:p>
    <w:p w:rsidR="0070542D" w:rsidRDefault="008D1727" w:rsidP="00795882">
      <w:pPr>
        <w:pStyle w:val="BodyText"/>
        <w:spacing w:line="480" w:lineRule="auto"/>
        <w:ind w:right="-1"/>
        <w:jc w:val="both"/>
      </w:pPr>
      <w:r>
        <w:t>The data from CMC (2021) website visited on 10</w:t>
      </w:r>
      <w:r>
        <w:rPr>
          <w:vertAlign w:val="superscript"/>
        </w:rPr>
        <w:t>th</w:t>
      </w:r>
      <w:r>
        <w:t xml:space="preserve"> August 2021 showed that 1BTC was equivalent to $45 322.33 USD with a 24-hour trading volume of more than $3.5*10</w:t>
      </w:r>
      <w:r>
        <w:rPr>
          <w:vertAlign w:val="superscript"/>
        </w:rPr>
        <w:t>10</w:t>
      </w:r>
      <w:r>
        <w:t xml:space="preserve"> USD. Moreover, the BTC was ranked #1 with a live market cap of more than $8.5*10</w:t>
      </w:r>
      <w:r>
        <w:rPr>
          <w:vertAlign w:val="superscript"/>
        </w:rPr>
        <w:t>12</w:t>
      </w:r>
      <w:r>
        <w:t xml:space="preserve"> USD.</w:t>
      </w:r>
      <w:r>
        <w:rPr>
          <w:spacing w:val="-12"/>
        </w:rPr>
        <w:t xml:space="preserve"> </w:t>
      </w:r>
      <w:r>
        <w:t>Also,</w:t>
      </w:r>
      <w:r>
        <w:rPr>
          <w:spacing w:val="-12"/>
        </w:rPr>
        <w:t xml:space="preserve"> </w:t>
      </w:r>
      <w:r>
        <w:t>data</w:t>
      </w:r>
      <w:r>
        <w:rPr>
          <w:spacing w:val="-10"/>
        </w:rPr>
        <w:t xml:space="preserve"> </w:t>
      </w:r>
      <w:r>
        <w:t>indicated</w:t>
      </w:r>
      <w:r>
        <w:rPr>
          <w:spacing w:val="-12"/>
        </w:rPr>
        <w:t xml:space="preserve"> </w:t>
      </w:r>
      <w:r>
        <w:t>that</w:t>
      </w:r>
      <w:r>
        <w:rPr>
          <w:spacing w:val="-12"/>
        </w:rPr>
        <w:t xml:space="preserve"> </w:t>
      </w:r>
      <w:r>
        <w:t>BTC</w:t>
      </w:r>
      <w:r>
        <w:rPr>
          <w:spacing w:val="-12"/>
        </w:rPr>
        <w:t xml:space="preserve"> </w:t>
      </w:r>
      <w:r>
        <w:t>has</w:t>
      </w:r>
      <w:r>
        <w:rPr>
          <w:spacing w:val="-9"/>
        </w:rPr>
        <w:t xml:space="preserve"> </w:t>
      </w:r>
      <w:r>
        <w:t>a</w:t>
      </w:r>
      <w:r>
        <w:rPr>
          <w:spacing w:val="-11"/>
        </w:rPr>
        <w:t xml:space="preserve"> </w:t>
      </w:r>
      <w:r>
        <w:t>circulating</w:t>
      </w:r>
      <w:r>
        <w:rPr>
          <w:spacing w:val="-14"/>
        </w:rPr>
        <w:t xml:space="preserve"> </w:t>
      </w:r>
      <w:r>
        <w:t>supply</w:t>
      </w:r>
      <w:r>
        <w:rPr>
          <w:spacing w:val="-14"/>
        </w:rPr>
        <w:t xml:space="preserve"> </w:t>
      </w:r>
      <w:r>
        <w:t>of</w:t>
      </w:r>
      <w:r>
        <w:rPr>
          <w:spacing w:val="-13"/>
        </w:rPr>
        <w:t xml:space="preserve"> </w:t>
      </w:r>
      <w:r>
        <w:t>18</w:t>
      </w:r>
      <w:r>
        <w:rPr>
          <w:spacing w:val="-10"/>
        </w:rPr>
        <w:t xml:space="preserve"> </w:t>
      </w:r>
      <w:r>
        <w:t>782</w:t>
      </w:r>
      <w:r>
        <w:rPr>
          <w:spacing w:val="-12"/>
        </w:rPr>
        <w:t xml:space="preserve"> </w:t>
      </w:r>
      <w:r>
        <w:t>043</w:t>
      </w:r>
      <w:r>
        <w:rPr>
          <w:spacing w:val="-8"/>
        </w:rPr>
        <w:t xml:space="preserve"> </w:t>
      </w:r>
      <w:r>
        <w:t>BTC</w:t>
      </w:r>
      <w:r>
        <w:rPr>
          <w:spacing w:val="-12"/>
        </w:rPr>
        <w:t xml:space="preserve"> </w:t>
      </w:r>
      <w:r>
        <w:t>coins</w:t>
      </w:r>
      <w:r>
        <w:rPr>
          <w:spacing w:val="-9"/>
        </w:rPr>
        <w:t xml:space="preserve"> </w:t>
      </w:r>
      <w:r>
        <w:t xml:space="preserve">and a max. </w:t>
      </w:r>
      <w:proofErr w:type="gramStart"/>
      <w:r>
        <w:t>supply</w:t>
      </w:r>
      <w:proofErr w:type="gramEnd"/>
      <w:r>
        <w:t xml:space="preserve"> of 21 million BTC coins. This means only 2 217 957 BTC remain to be </w:t>
      </w:r>
      <w:r>
        <w:rPr>
          <w:spacing w:val="-2"/>
        </w:rPr>
        <w:t>mined.</w:t>
      </w:r>
    </w:p>
    <w:p w:rsidR="001F0F34" w:rsidRDefault="001F0F34" w:rsidP="00795882">
      <w:pPr>
        <w:pStyle w:val="BodyText"/>
        <w:spacing w:line="480" w:lineRule="auto"/>
        <w:ind w:right="-1"/>
        <w:jc w:val="both"/>
      </w:pPr>
    </w:p>
    <w:p w:rsidR="0070542D" w:rsidRPr="0043610F" w:rsidRDefault="00C6494D" w:rsidP="00795882">
      <w:pPr>
        <w:pStyle w:val="ListParagraph"/>
        <w:tabs>
          <w:tab w:val="left" w:pos="1400"/>
        </w:tabs>
        <w:ind w:left="0" w:right="-1" w:firstLine="0"/>
        <w:rPr>
          <w:b/>
          <w:sz w:val="24"/>
        </w:rPr>
      </w:pPr>
      <w:r>
        <w:rPr>
          <w:b/>
          <w:sz w:val="24"/>
        </w:rPr>
        <w:t>2.</w:t>
      </w:r>
      <w:r w:rsidR="007A4F30">
        <w:rPr>
          <w:b/>
          <w:sz w:val="24"/>
        </w:rPr>
        <w:t>2</w:t>
      </w:r>
      <w:r>
        <w:rPr>
          <w:b/>
          <w:sz w:val="24"/>
        </w:rPr>
        <w:t xml:space="preserve">.4 </w:t>
      </w:r>
      <w:r w:rsidR="008D1727" w:rsidRPr="0043610F">
        <w:rPr>
          <w:b/>
          <w:sz w:val="24"/>
        </w:rPr>
        <w:t>Ethereum</w:t>
      </w:r>
      <w:r w:rsidR="008D1727" w:rsidRPr="0043610F">
        <w:rPr>
          <w:b/>
          <w:spacing w:val="-3"/>
          <w:sz w:val="24"/>
        </w:rPr>
        <w:t xml:space="preserve"> </w:t>
      </w:r>
      <w:r w:rsidR="008D1727" w:rsidRPr="0043610F">
        <w:rPr>
          <w:b/>
          <w:spacing w:val="-4"/>
          <w:sz w:val="24"/>
        </w:rPr>
        <w:t>(ETH)</w:t>
      </w:r>
      <w:r>
        <w:rPr>
          <w:b/>
          <w:spacing w:val="-4"/>
          <w:sz w:val="24"/>
        </w:rPr>
        <w:fldChar w:fldCharType="begin"/>
      </w:r>
      <w:r>
        <w:instrText xml:space="preserve"> TC "</w:instrText>
      </w:r>
      <w:bookmarkStart w:id="79" w:name="_Toc151126863"/>
      <w:bookmarkStart w:id="80" w:name="_Toc151127792"/>
      <w:r w:rsidRPr="001909E3">
        <w:rPr>
          <w:b/>
          <w:sz w:val="24"/>
        </w:rPr>
        <w:instrText>2.1.4 Ethereum</w:instrText>
      </w:r>
      <w:r w:rsidRPr="001909E3">
        <w:rPr>
          <w:b/>
          <w:spacing w:val="-3"/>
          <w:sz w:val="24"/>
        </w:rPr>
        <w:instrText xml:space="preserve"> </w:instrText>
      </w:r>
      <w:r w:rsidRPr="001909E3">
        <w:rPr>
          <w:b/>
          <w:spacing w:val="-4"/>
          <w:sz w:val="24"/>
        </w:rPr>
        <w:instrText>(ETH)</w:instrText>
      </w:r>
      <w:bookmarkEnd w:id="79"/>
      <w:bookmarkEnd w:id="80"/>
      <w:r>
        <w:instrText xml:space="preserve">" \f C \l "1" </w:instrText>
      </w:r>
      <w:r>
        <w:rPr>
          <w:b/>
          <w:spacing w:val="-4"/>
          <w:sz w:val="24"/>
        </w:rPr>
        <w:fldChar w:fldCharType="end"/>
      </w:r>
    </w:p>
    <w:p w:rsidR="0070542D" w:rsidRDefault="008D1727" w:rsidP="00795882">
      <w:pPr>
        <w:pStyle w:val="BodyText"/>
        <w:spacing w:before="139" w:line="480" w:lineRule="auto"/>
        <w:ind w:right="-1"/>
        <w:jc w:val="both"/>
      </w:pPr>
      <w:r>
        <w:t>Ethereum is a global, open-source blockchain platform for decentralized applications, powered by</w:t>
      </w:r>
      <w:r>
        <w:rPr>
          <w:spacing w:val="-5"/>
        </w:rPr>
        <w:t xml:space="preserve"> </w:t>
      </w:r>
      <w:r>
        <w:t>smart</w:t>
      </w:r>
      <w:r>
        <w:rPr>
          <w:spacing w:val="-1"/>
        </w:rPr>
        <w:t xml:space="preserve"> </w:t>
      </w:r>
      <w:r>
        <w:t>contracts and embedded with a native</w:t>
      </w:r>
      <w:r>
        <w:rPr>
          <w:spacing w:val="-1"/>
        </w:rPr>
        <w:t xml:space="preserve"> </w:t>
      </w:r>
      <w:r>
        <w:t>digital currency</w:t>
      </w:r>
      <w:r>
        <w:rPr>
          <w:spacing w:val="-5"/>
        </w:rPr>
        <w:t xml:space="preserve"> </w:t>
      </w:r>
      <w:r>
        <w:t>known</w:t>
      </w:r>
      <w:r>
        <w:rPr>
          <w:spacing w:val="-1"/>
        </w:rPr>
        <w:t xml:space="preserve"> </w:t>
      </w:r>
      <w:r>
        <w:t>as Ether (ETH) (Grayscale, 2020). It was intercepted in the network on July 30 2015 and first exchanged 1 ETH at $2.77 on August 2015 via Kraken exchange. Ethereum has three market</w:t>
      </w:r>
      <w:r>
        <w:rPr>
          <w:spacing w:val="53"/>
        </w:rPr>
        <w:t xml:space="preserve"> </w:t>
      </w:r>
      <w:r>
        <w:t>segments,</w:t>
      </w:r>
      <w:r>
        <w:rPr>
          <w:spacing w:val="56"/>
        </w:rPr>
        <w:t xml:space="preserve"> </w:t>
      </w:r>
      <w:r>
        <w:t>namely:</w:t>
      </w:r>
      <w:r>
        <w:rPr>
          <w:spacing w:val="59"/>
        </w:rPr>
        <w:t xml:space="preserve"> </w:t>
      </w:r>
      <w:r>
        <w:t>digital</w:t>
      </w:r>
      <w:r>
        <w:rPr>
          <w:spacing w:val="56"/>
        </w:rPr>
        <w:t xml:space="preserve"> </w:t>
      </w:r>
      <w:r>
        <w:t>currency,</w:t>
      </w:r>
      <w:r>
        <w:rPr>
          <w:spacing w:val="55"/>
        </w:rPr>
        <w:t xml:space="preserve"> </w:t>
      </w:r>
      <w:r>
        <w:t>smart</w:t>
      </w:r>
      <w:r>
        <w:rPr>
          <w:spacing w:val="56"/>
        </w:rPr>
        <w:t xml:space="preserve"> </w:t>
      </w:r>
      <w:r>
        <w:t>contracts</w:t>
      </w:r>
      <w:r>
        <w:rPr>
          <w:spacing w:val="57"/>
        </w:rPr>
        <w:t xml:space="preserve"> </w:t>
      </w:r>
      <w:r>
        <w:t>and</w:t>
      </w:r>
      <w:r>
        <w:rPr>
          <w:spacing w:val="56"/>
        </w:rPr>
        <w:t xml:space="preserve"> </w:t>
      </w:r>
      <w:r>
        <w:t>the</w:t>
      </w:r>
      <w:r>
        <w:rPr>
          <w:spacing w:val="60"/>
        </w:rPr>
        <w:t xml:space="preserve"> </w:t>
      </w:r>
      <w:r>
        <w:t>general-</w:t>
      </w:r>
      <w:r>
        <w:rPr>
          <w:spacing w:val="-2"/>
        </w:rPr>
        <w:t>purpose</w:t>
      </w:r>
      <w:r w:rsidR="00C6494D">
        <w:t xml:space="preserve"> </w:t>
      </w:r>
      <w:r>
        <w:t>platform. The live data on Ethereum from CMC (2021) website retrieved on 10</w:t>
      </w:r>
      <w:r>
        <w:rPr>
          <w:vertAlign w:val="superscript"/>
        </w:rPr>
        <w:t>th</w:t>
      </w:r>
      <w:r>
        <w:t xml:space="preserve"> August 2021</w:t>
      </w:r>
      <w:r>
        <w:rPr>
          <w:spacing w:val="-2"/>
        </w:rPr>
        <w:t xml:space="preserve"> </w:t>
      </w:r>
      <w:r>
        <w:t>showed</w:t>
      </w:r>
      <w:r>
        <w:rPr>
          <w:spacing w:val="-2"/>
        </w:rPr>
        <w:t xml:space="preserve"> </w:t>
      </w:r>
      <w:r>
        <w:t>exchange</w:t>
      </w:r>
      <w:r>
        <w:rPr>
          <w:spacing w:val="-3"/>
        </w:rPr>
        <w:t xml:space="preserve"> </w:t>
      </w:r>
      <w:r>
        <w:t>rate</w:t>
      </w:r>
      <w:r>
        <w:rPr>
          <w:spacing w:val="-2"/>
        </w:rPr>
        <w:t xml:space="preserve"> </w:t>
      </w:r>
      <w:r>
        <w:t>of</w:t>
      </w:r>
      <w:r>
        <w:rPr>
          <w:spacing w:val="-4"/>
        </w:rPr>
        <w:t xml:space="preserve"> </w:t>
      </w:r>
      <w:r>
        <w:t>$3 129.23</w:t>
      </w:r>
      <w:r>
        <w:rPr>
          <w:spacing w:val="-2"/>
        </w:rPr>
        <w:t xml:space="preserve"> </w:t>
      </w:r>
      <w:r>
        <w:t>USD</w:t>
      </w:r>
      <w:r>
        <w:rPr>
          <w:spacing w:val="-2"/>
        </w:rPr>
        <w:t xml:space="preserve"> </w:t>
      </w:r>
      <w:r>
        <w:t>per</w:t>
      </w:r>
      <w:r>
        <w:rPr>
          <w:spacing w:val="-2"/>
        </w:rPr>
        <w:t xml:space="preserve"> </w:t>
      </w:r>
      <w:r>
        <w:t>1</w:t>
      </w:r>
      <w:r>
        <w:rPr>
          <w:spacing w:val="-2"/>
        </w:rPr>
        <w:t xml:space="preserve"> </w:t>
      </w:r>
      <w:r>
        <w:t>ETH</w:t>
      </w:r>
      <w:r>
        <w:rPr>
          <w:spacing w:val="-1"/>
        </w:rPr>
        <w:t xml:space="preserve"> </w:t>
      </w:r>
      <w:r>
        <w:t>with</w:t>
      </w:r>
      <w:r>
        <w:rPr>
          <w:spacing w:val="-2"/>
        </w:rPr>
        <w:t xml:space="preserve"> </w:t>
      </w:r>
      <w:r>
        <w:t>a</w:t>
      </w:r>
      <w:r>
        <w:rPr>
          <w:spacing w:val="-2"/>
        </w:rPr>
        <w:t xml:space="preserve"> </w:t>
      </w:r>
      <w:r>
        <w:t>24-hour</w:t>
      </w:r>
      <w:r>
        <w:rPr>
          <w:spacing w:val="-3"/>
        </w:rPr>
        <w:t xml:space="preserve"> </w:t>
      </w:r>
      <w:r>
        <w:t>trading</w:t>
      </w:r>
      <w:r>
        <w:rPr>
          <w:spacing w:val="-2"/>
        </w:rPr>
        <w:t xml:space="preserve"> </w:t>
      </w:r>
      <w:r>
        <w:t>volume of $28 918 312 764 USD. The ranking was #2, with a live market cap of $366 272 617 617</w:t>
      </w:r>
      <w:r>
        <w:rPr>
          <w:spacing w:val="-7"/>
        </w:rPr>
        <w:t xml:space="preserve"> </w:t>
      </w:r>
      <w:r>
        <w:t>USD.</w:t>
      </w:r>
      <w:r>
        <w:rPr>
          <w:spacing w:val="-7"/>
        </w:rPr>
        <w:t xml:space="preserve"> </w:t>
      </w:r>
      <w:r>
        <w:t>The</w:t>
      </w:r>
      <w:r>
        <w:rPr>
          <w:spacing w:val="-9"/>
        </w:rPr>
        <w:t xml:space="preserve"> </w:t>
      </w:r>
      <w:r>
        <w:t>coin</w:t>
      </w:r>
      <w:r>
        <w:rPr>
          <w:spacing w:val="-7"/>
        </w:rPr>
        <w:t xml:space="preserve"> </w:t>
      </w:r>
      <w:r>
        <w:t>has</w:t>
      </w:r>
      <w:r>
        <w:rPr>
          <w:spacing w:val="-7"/>
        </w:rPr>
        <w:t xml:space="preserve"> </w:t>
      </w:r>
      <w:r>
        <w:t>a</w:t>
      </w:r>
      <w:r>
        <w:rPr>
          <w:spacing w:val="-6"/>
        </w:rPr>
        <w:t xml:space="preserve"> </w:t>
      </w:r>
      <w:r>
        <w:t>circulating</w:t>
      </w:r>
      <w:r>
        <w:rPr>
          <w:spacing w:val="-10"/>
        </w:rPr>
        <w:t xml:space="preserve"> </w:t>
      </w:r>
      <w:r>
        <w:t>supply</w:t>
      </w:r>
      <w:r>
        <w:rPr>
          <w:spacing w:val="-12"/>
        </w:rPr>
        <w:t xml:space="preserve"> </w:t>
      </w:r>
      <w:r>
        <w:t>of</w:t>
      </w:r>
      <w:r>
        <w:rPr>
          <w:spacing w:val="-8"/>
        </w:rPr>
        <w:t xml:space="preserve"> </w:t>
      </w:r>
      <w:r>
        <w:t>117</w:t>
      </w:r>
      <w:r>
        <w:rPr>
          <w:spacing w:val="-5"/>
        </w:rPr>
        <w:t xml:space="preserve"> </w:t>
      </w:r>
      <w:r>
        <w:t>048</w:t>
      </w:r>
      <w:r>
        <w:rPr>
          <w:spacing w:val="-7"/>
        </w:rPr>
        <w:t xml:space="preserve"> </w:t>
      </w:r>
      <w:r>
        <w:t>906</w:t>
      </w:r>
      <w:r>
        <w:rPr>
          <w:spacing w:val="-7"/>
        </w:rPr>
        <w:t xml:space="preserve"> </w:t>
      </w:r>
      <w:r>
        <w:t>ETH</w:t>
      </w:r>
      <w:r>
        <w:rPr>
          <w:spacing w:val="-8"/>
        </w:rPr>
        <w:t xml:space="preserve"> </w:t>
      </w:r>
      <w:r>
        <w:t>coins</w:t>
      </w:r>
      <w:r>
        <w:rPr>
          <w:spacing w:val="-7"/>
        </w:rPr>
        <w:t xml:space="preserve"> </w:t>
      </w:r>
      <w:r>
        <w:t>with</w:t>
      </w:r>
      <w:r>
        <w:rPr>
          <w:spacing w:val="-7"/>
        </w:rPr>
        <w:t xml:space="preserve"> </w:t>
      </w:r>
      <w:r>
        <w:t>no</w:t>
      </w:r>
      <w:r>
        <w:rPr>
          <w:spacing w:val="-7"/>
        </w:rPr>
        <w:t xml:space="preserve"> </w:t>
      </w:r>
      <w:r>
        <w:t>maximum supply as in bitcoin.</w:t>
      </w:r>
    </w:p>
    <w:p w:rsidR="0070542D" w:rsidRDefault="0070542D" w:rsidP="00795882">
      <w:pPr>
        <w:pStyle w:val="BodyText"/>
        <w:spacing w:before="6"/>
        <w:ind w:right="-1"/>
      </w:pPr>
    </w:p>
    <w:p w:rsidR="001F0F34" w:rsidRDefault="001F0F34" w:rsidP="00795882">
      <w:pPr>
        <w:pStyle w:val="BodyText"/>
        <w:spacing w:before="6"/>
        <w:ind w:right="-1"/>
      </w:pPr>
    </w:p>
    <w:p w:rsidR="0070542D" w:rsidRDefault="009A66DD" w:rsidP="00795882">
      <w:pPr>
        <w:pStyle w:val="Heading2"/>
        <w:tabs>
          <w:tab w:val="left" w:pos="1114"/>
        </w:tabs>
        <w:ind w:left="0" w:right="-1" w:firstLine="0"/>
      </w:pPr>
      <w:r>
        <w:t>2.</w:t>
      </w:r>
      <w:r w:rsidR="007A4F30">
        <w:t>2</w:t>
      </w:r>
      <w:r>
        <w:t xml:space="preserve">.5 </w:t>
      </w:r>
      <w:r w:rsidR="008D1727">
        <w:t>Cryptocurrency</w:t>
      </w:r>
      <w:r w:rsidR="008D1727">
        <w:rPr>
          <w:spacing w:val="-6"/>
        </w:rPr>
        <w:t xml:space="preserve"> </w:t>
      </w:r>
      <w:r w:rsidR="008D1727">
        <w:rPr>
          <w:spacing w:val="-2"/>
        </w:rPr>
        <w:t>Exchanges</w:t>
      </w:r>
      <w:r>
        <w:rPr>
          <w:spacing w:val="-2"/>
        </w:rPr>
        <w:fldChar w:fldCharType="begin"/>
      </w:r>
      <w:r>
        <w:instrText xml:space="preserve"> TC "</w:instrText>
      </w:r>
      <w:bookmarkStart w:id="81" w:name="_Toc151126864"/>
      <w:bookmarkStart w:id="82" w:name="_Toc151127793"/>
      <w:r w:rsidRPr="00D30719">
        <w:instrText>2.1.5 Cryptocurrency</w:instrText>
      </w:r>
      <w:r w:rsidRPr="00D30719">
        <w:rPr>
          <w:spacing w:val="-6"/>
        </w:rPr>
        <w:instrText xml:space="preserve"> </w:instrText>
      </w:r>
      <w:r w:rsidRPr="00D30719">
        <w:rPr>
          <w:spacing w:val="-2"/>
        </w:rPr>
        <w:instrText>Exchanges</w:instrText>
      </w:r>
      <w:bookmarkEnd w:id="81"/>
      <w:bookmarkEnd w:id="82"/>
      <w:r>
        <w:instrText xml:space="preserve">" \f C \l "1" </w:instrText>
      </w:r>
      <w:r>
        <w:rPr>
          <w:spacing w:val="-2"/>
        </w:rPr>
        <w:fldChar w:fldCharType="end"/>
      </w:r>
    </w:p>
    <w:p w:rsidR="0070542D" w:rsidRDefault="0070542D" w:rsidP="00795882">
      <w:pPr>
        <w:pStyle w:val="BodyText"/>
        <w:spacing w:before="2"/>
        <w:ind w:right="-1"/>
        <w:rPr>
          <w:b/>
        </w:rPr>
      </w:pPr>
    </w:p>
    <w:p w:rsidR="0070542D" w:rsidRDefault="008D1727" w:rsidP="00795882">
      <w:pPr>
        <w:pStyle w:val="BodyText"/>
        <w:spacing w:before="1" w:line="480" w:lineRule="auto"/>
        <w:ind w:right="-1"/>
        <w:jc w:val="both"/>
      </w:pPr>
      <w:r>
        <w:t xml:space="preserve">There are more than 300 cryptocurrency exchanges globally. Table 1 represents cryptocurrency exchanges with names, locations, regulators, </w:t>
      </w:r>
      <w:proofErr w:type="gramStart"/>
      <w:r>
        <w:t>deposit</w:t>
      </w:r>
      <w:proofErr w:type="gramEnd"/>
      <w:r>
        <w:t xml:space="preserve"> and withdrawal methods. Exchanges are managed platforms operating as a bank that are used to keep cryptocurrency tokens. It is important to check if the desired exchange you wish to be registered to is regulated and licensed. Also, know the physical location and the information about supported deposit and withdrawal methods such as Society for Worldwide Interbank Financial Telecommunications (SWIFT), local bank transfer and credit/debit card. In addition, consider checking their transaction fees, commissions and token exchange prices (CMC, 2021).</w:t>
      </w:r>
    </w:p>
    <w:p w:rsidR="0070542D" w:rsidRDefault="0070542D" w:rsidP="00795882">
      <w:pPr>
        <w:pStyle w:val="BodyText"/>
        <w:spacing w:before="5"/>
        <w:ind w:right="-1"/>
      </w:pPr>
    </w:p>
    <w:p w:rsidR="0070542D" w:rsidRPr="009A66DD" w:rsidRDefault="008D1727" w:rsidP="00795882">
      <w:pPr>
        <w:pStyle w:val="BodyText"/>
        <w:spacing w:line="480" w:lineRule="auto"/>
        <w:ind w:right="-1"/>
        <w:jc w:val="both"/>
        <w:rPr>
          <w:spacing w:val="-5"/>
        </w:rPr>
      </w:pPr>
      <w:r>
        <w:t>The rules used to operate cryptocurrency exchange are similar to a stockbroker, obeying to</w:t>
      </w:r>
      <w:r>
        <w:rPr>
          <w:spacing w:val="-14"/>
        </w:rPr>
        <w:t xml:space="preserve"> </w:t>
      </w:r>
      <w:r>
        <w:t>very</w:t>
      </w:r>
      <w:r>
        <w:rPr>
          <w:spacing w:val="-15"/>
        </w:rPr>
        <w:t xml:space="preserve"> </w:t>
      </w:r>
      <w:r>
        <w:t>high</w:t>
      </w:r>
      <w:r>
        <w:rPr>
          <w:spacing w:val="-12"/>
        </w:rPr>
        <w:t xml:space="preserve"> </w:t>
      </w:r>
      <w:r>
        <w:t>standards</w:t>
      </w:r>
      <w:r>
        <w:rPr>
          <w:spacing w:val="-13"/>
        </w:rPr>
        <w:t xml:space="preserve"> </w:t>
      </w:r>
      <w:r>
        <w:t>documentation</w:t>
      </w:r>
      <w:r>
        <w:rPr>
          <w:spacing w:val="-12"/>
        </w:rPr>
        <w:t xml:space="preserve"> </w:t>
      </w:r>
      <w:r>
        <w:t>to</w:t>
      </w:r>
      <w:r>
        <w:rPr>
          <w:spacing w:val="-12"/>
        </w:rPr>
        <w:t xml:space="preserve"> </w:t>
      </w:r>
      <w:r>
        <w:t>comply</w:t>
      </w:r>
      <w:r>
        <w:rPr>
          <w:spacing w:val="-15"/>
        </w:rPr>
        <w:t xml:space="preserve"> </w:t>
      </w:r>
      <w:r>
        <w:t>with</w:t>
      </w:r>
      <w:r>
        <w:rPr>
          <w:spacing w:val="-12"/>
        </w:rPr>
        <w:t xml:space="preserve"> </w:t>
      </w:r>
      <w:r>
        <w:t>the</w:t>
      </w:r>
      <w:r>
        <w:rPr>
          <w:spacing w:val="-13"/>
        </w:rPr>
        <w:t xml:space="preserve"> </w:t>
      </w:r>
      <w:r>
        <w:t>local</w:t>
      </w:r>
      <w:r>
        <w:rPr>
          <w:spacing w:val="-12"/>
        </w:rPr>
        <w:t xml:space="preserve"> </w:t>
      </w:r>
      <w:r>
        <w:t>laws.</w:t>
      </w:r>
      <w:r>
        <w:rPr>
          <w:spacing w:val="-12"/>
        </w:rPr>
        <w:t xml:space="preserve"> </w:t>
      </w:r>
      <w:r>
        <w:t>Such</w:t>
      </w:r>
      <w:r>
        <w:rPr>
          <w:spacing w:val="-12"/>
        </w:rPr>
        <w:t xml:space="preserve"> </w:t>
      </w:r>
      <w:r>
        <w:t>documents</w:t>
      </w:r>
      <w:r>
        <w:rPr>
          <w:spacing w:val="-12"/>
        </w:rPr>
        <w:t xml:space="preserve"> </w:t>
      </w:r>
      <w:r>
        <w:t>may include your valid location, phone number, address, face verification and identity document such as passport (CMC; Medium &amp; Cryptonews 2021). Cryptocurrency exchanges</w:t>
      </w:r>
      <w:r>
        <w:rPr>
          <w:spacing w:val="-6"/>
        </w:rPr>
        <w:t xml:space="preserve"> </w:t>
      </w:r>
      <w:r>
        <w:t>store</w:t>
      </w:r>
      <w:r>
        <w:rPr>
          <w:spacing w:val="-5"/>
        </w:rPr>
        <w:t xml:space="preserve"> </w:t>
      </w:r>
      <w:r>
        <w:t>digital</w:t>
      </w:r>
      <w:r>
        <w:rPr>
          <w:spacing w:val="-2"/>
        </w:rPr>
        <w:t xml:space="preserve"> </w:t>
      </w:r>
      <w:r>
        <w:t>currency</w:t>
      </w:r>
      <w:r>
        <w:rPr>
          <w:spacing w:val="-7"/>
        </w:rPr>
        <w:t xml:space="preserve"> </w:t>
      </w:r>
      <w:r>
        <w:t>(private</w:t>
      </w:r>
      <w:r>
        <w:rPr>
          <w:spacing w:val="-3"/>
        </w:rPr>
        <w:t xml:space="preserve"> </w:t>
      </w:r>
      <w:r>
        <w:t>keys)</w:t>
      </w:r>
      <w:r>
        <w:rPr>
          <w:spacing w:val="-4"/>
        </w:rPr>
        <w:t xml:space="preserve"> </w:t>
      </w:r>
      <w:r>
        <w:t>directly</w:t>
      </w:r>
      <w:r>
        <w:rPr>
          <w:spacing w:val="-7"/>
        </w:rPr>
        <w:t xml:space="preserve"> </w:t>
      </w:r>
      <w:r>
        <w:t>with</w:t>
      </w:r>
      <w:r>
        <w:rPr>
          <w:spacing w:val="-3"/>
        </w:rPr>
        <w:t xml:space="preserve"> </w:t>
      </w:r>
      <w:r>
        <w:t>them.</w:t>
      </w:r>
      <w:r>
        <w:rPr>
          <w:spacing w:val="-3"/>
        </w:rPr>
        <w:t xml:space="preserve"> </w:t>
      </w:r>
      <w:r>
        <w:t>This</w:t>
      </w:r>
      <w:r>
        <w:rPr>
          <w:spacing w:val="-3"/>
        </w:rPr>
        <w:t xml:space="preserve"> </w:t>
      </w:r>
      <w:r>
        <w:t>makes</w:t>
      </w:r>
      <w:r>
        <w:rPr>
          <w:spacing w:val="-3"/>
        </w:rPr>
        <w:t xml:space="preserve"> </w:t>
      </w:r>
      <w:r>
        <w:t>them</w:t>
      </w:r>
      <w:r>
        <w:rPr>
          <w:spacing w:val="-4"/>
        </w:rPr>
        <w:t xml:space="preserve"> </w:t>
      </w:r>
      <w:r>
        <w:t>to</w:t>
      </w:r>
      <w:r>
        <w:rPr>
          <w:spacing w:val="-2"/>
        </w:rPr>
        <w:t xml:space="preserve"> </w:t>
      </w:r>
      <w:r>
        <w:rPr>
          <w:spacing w:val="-5"/>
        </w:rPr>
        <w:t>be</w:t>
      </w:r>
      <w:r w:rsidR="009A66DD">
        <w:rPr>
          <w:spacing w:val="-5"/>
        </w:rPr>
        <w:t xml:space="preserve"> </w:t>
      </w:r>
      <w:r>
        <w:t>vulnerable to malicious software executed by attackers. It is advised to only keep small amount in cryptocurrency exchanges.</w:t>
      </w:r>
    </w:p>
    <w:p w:rsidR="0070542D" w:rsidRDefault="0070542D"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1F0F34" w:rsidRDefault="001F0F34" w:rsidP="00795882">
      <w:pPr>
        <w:pStyle w:val="BodyText"/>
        <w:spacing w:before="5"/>
        <w:ind w:right="-1"/>
      </w:pPr>
    </w:p>
    <w:p w:rsidR="00BF00DE" w:rsidRDefault="008D1727" w:rsidP="00795882">
      <w:pPr>
        <w:pStyle w:val="Heading2"/>
        <w:ind w:left="0" w:right="-1" w:firstLine="0"/>
        <w:rPr>
          <w:spacing w:val="-2"/>
        </w:rPr>
      </w:pPr>
      <w:bookmarkStart w:id="83" w:name="_bookmark24"/>
      <w:bookmarkEnd w:id="83"/>
      <w:r>
        <w:t>Table</w:t>
      </w:r>
      <w:r>
        <w:rPr>
          <w:spacing w:val="-2"/>
        </w:rPr>
        <w:t xml:space="preserve"> </w:t>
      </w:r>
      <w:r w:rsidR="007A4F30">
        <w:rPr>
          <w:spacing w:val="-2"/>
        </w:rPr>
        <w:t>2.</w:t>
      </w:r>
      <w:r>
        <w:t>1:</w:t>
      </w:r>
      <w:r>
        <w:rPr>
          <w:spacing w:val="-2"/>
        </w:rPr>
        <w:t xml:space="preserve"> </w:t>
      </w:r>
      <w:r>
        <w:t xml:space="preserve">Cryptocurrency </w:t>
      </w:r>
      <w:r>
        <w:rPr>
          <w:spacing w:val="-2"/>
        </w:rPr>
        <w:t>Exchanges</w:t>
      </w:r>
      <w:r w:rsidR="002B0AD9">
        <w:rPr>
          <w:spacing w:val="-2"/>
        </w:rPr>
        <w:fldChar w:fldCharType="begin"/>
      </w:r>
      <w:r w:rsidR="002B0AD9">
        <w:instrText xml:space="preserve"> TC "</w:instrText>
      </w:r>
      <w:bookmarkStart w:id="84" w:name="_Toc151127849"/>
      <w:r w:rsidR="002B0AD9" w:rsidRPr="001B04D1">
        <w:instrText>Table</w:instrText>
      </w:r>
      <w:r w:rsidR="002B0AD9" w:rsidRPr="001B04D1">
        <w:rPr>
          <w:spacing w:val="-2"/>
        </w:rPr>
        <w:instrText xml:space="preserve"> 2.</w:instrText>
      </w:r>
      <w:r w:rsidR="002B0AD9" w:rsidRPr="001B04D1">
        <w:instrText>1:</w:instrText>
      </w:r>
      <w:r w:rsidR="002B0AD9" w:rsidRPr="001B04D1">
        <w:rPr>
          <w:spacing w:val="-2"/>
        </w:rPr>
        <w:instrText xml:space="preserve"> </w:instrText>
      </w:r>
      <w:r w:rsidR="002B0AD9" w:rsidRPr="001B04D1">
        <w:instrText xml:space="preserve">Cryptocurrency </w:instrText>
      </w:r>
      <w:r w:rsidR="002B0AD9" w:rsidRPr="001B04D1">
        <w:rPr>
          <w:spacing w:val="-2"/>
        </w:rPr>
        <w:instrText>Exchanges</w:instrText>
      </w:r>
      <w:bookmarkEnd w:id="84"/>
      <w:r w:rsidR="002B0AD9">
        <w:instrText xml:space="preserve">" \f T \l "1" </w:instrText>
      </w:r>
      <w:r w:rsidR="002B0AD9">
        <w:rPr>
          <w:spacing w:val="-2"/>
        </w:rPr>
        <w:fldChar w:fldCharType="end"/>
      </w:r>
    </w:p>
    <w:p w:rsidR="00BF00DE" w:rsidRDefault="00BF00DE" w:rsidP="00795882">
      <w:pPr>
        <w:pStyle w:val="Heading2"/>
        <w:ind w:left="0" w:right="-1" w:firstLine="0"/>
        <w:rPr>
          <w:spacing w:val="-2"/>
        </w:rPr>
      </w:pPr>
    </w:p>
    <w:p w:rsidR="00BF4F61" w:rsidRDefault="00BF00DE" w:rsidP="00795882">
      <w:pPr>
        <w:pStyle w:val="Heading2"/>
        <w:ind w:left="0" w:right="-1" w:firstLine="0"/>
        <w:rPr>
          <w:rFonts w:asciiTheme="minorHAnsi" w:eastAsiaTheme="minorHAnsi" w:hAnsiTheme="minorHAnsi" w:cstheme="minorBidi"/>
          <w:b w:val="0"/>
          <w:bCs w:val="0"/>
          <w:sz w:val="22"/>
          <w:szCs w:val="22"/>
        </w:rPr>
      </w:pPr>
      <w:r>
        <w:fldChar w:fldCharType="begin"/>
      </w:r>
      <w:r>
        <w:instrText xml:space="preserve"> LINK </w:instrText>
      </w:r>
      <w:r w:rsidR="00BF4F61">
        <w:instrText xml:space="preserve">Excel.Sheet.12 Book1 Sheet1!R6C3:R10C9 </w:instrText>
      </w:r>
      <w:r>
        <w:instrText xml:space="preserve">\a \f 4 \h  \* MERGEFORMAT </w:instrText>
      </w:r>
      <w:r>
        <w:fldChar w:fldCharType="separate"/>
      </w:r>
    </w:p>
    <w:tbl>
      <w:tblPr>
        <w:tblW w:w="8439" w:type="dxa"/>
        <w:tblLook w:val="04A0" w:firstRow="1" w:lastRow="0" w:firstColumn="1" w:lastColumn="0" w:noHBand="0" w:noVBand="1"/>
      </w:tblPr>
      <w:tblGrid>
        <w:gridCol w:w="1792"/>
        <w:gridCol w:w="1288"/>
        <w:gridCol w:w="917"/>
        <w:gridCol w:w="1370"/>
        <w:gridCol w:w="1242"/>
        <w:gridCol w:w="1830"/>
      </w:tblGrid>
      <w:tr w:rsidR="00BF4F61" w:rsidRPr="00BF4F61" w:rsidTr="00BF4F61">
        <w:trPr>
          <w:divId w:val="383023411"/>
          <w:trHeight w:val="297"/>
        </w:trPr>
        <w:tc>
          <w:tcPr>
            <w:tcW w:w="5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b/>
                <w:bCs/>
                <w:color w:val="000000"/>
                <w:spacing w:val="-5"/>
                <w:sz w:val="24"/>
              </w:rPr>
            </w:pPr>
            <w:r w:rsidRPr="00BF4F61">
              <w:rPr>
                <w:b/>
                <w:bCs/>
                <w:color w:val="000000"/>
                <w:spacing w:val="-5"/>
                <w:sz w:val="24"/>
              </w:rPr>
              <w:t>Factor</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b/>
                <w:bCs/>
                <w:color w:val="000000"/>
                <w:spacing w:val="-4"/>
                <w:sz w:val="24"/>
              </w:rPr>
              <w:t>Strongly</w:t>
            </w:r>
            <w:r w:rsidRPr="00BF4F61">
              <w:rPr>
                <w:b/>
                <w:bCs/>
                <w:color w:val="000000"/>
                <w:sz w:val="24"/>
                <w:szCs w:val="24"/>
              </w:rPr>
              <w:t xml:space="preserve"> </w:t>
            </w:r>
            <w:r w:rsidRPr="00BF4F61">
              <w:rPr>
                <w:color w:val="000000"/>
                <w:spacing w:val="-2"/>
                <w:sz w:val="24"/>
              </w:rPr>
              <w:t>Agree (%)</w:t>
            </w:r>
          </w:p>
        </w:tc>
        <w:tc>
          <w:tcPr>
            <w:tcW w:w="854" w:type="dxa"/>
            <w:tcBorders>
              <w:top w:val="single" w:sz="8" w:space="0" w:color="000000"/>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b/>
                <w:bCs/>
                <w:color w:val="000000"/>
                <w:spacing w:val="-2"/>
                <w:sz w:val="24"/>
              </w:rPr>
              <w:t>Agree</w:t>
            </w:r>
            <w:r w:rsidRPr="00BF4F61">
              <w:rPr>
                <w:b/>
                <w:bCs/>
                <w:color w:val="000000"/>
                <w:sz w:val="24"/>
                <w:szCs w:val="24"/>
              </w:rPr>
              <w:t xml:space="preserve"> </w:t>
            </w:r>
            <w:r w:rsidRPr="00BF4F61">
              <w:rPr>
                <w:color w:val="000000"/>
                <w:spacing w:val="-2"/>
                <w:sz w:val="24"/>
              </w:rPr>
              <w:t>(%)</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b/>
                <w:bCs/>
                <w:color w:val="000000"/>
                <w:spacing w:val="-2"/>
                <w:sz w:val="24"/>
              </w:rPr>
              <w:t>Don’t</w:t>
            </w:r>
            <w:r w:rsidRPr="00BF4F61">
              <w:rPr>
                <w:b/>
                <w:bCs/>
                <w:color w:val="000000"/>
                <w:sz w:val="24"/>
                <w:szCs w:val="24"/>
              </w:rPr>
              <w:t xml:space="preserve"> </w:t>
            </w:r>
            <w:r w:rsidRPr="00BF4F61">
              <w:rPr>
                <w:color w:val="000000"/>
                <w:spacing w:val="-2"/>
                <w:sz w:val="24"/>
              </w:rPr>
              <w:t>Know (%)</w:t>
            </w:r>
          </w:p>
        </w:tc>
        <w:tc>
          <w:tcPr>
            <w:tcW w:w="1157" w:type="dxa"/>
            <w:tcBorders>
              <w:top w:val="single" w:sz="8" w:space="0" w:color="000000"/>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b/>
                <w:bCs/>
                <w:color w:val="000000"/>
                <w:spacing w:val="-2"/>
                <w:sz w:val="24"/>
              </w:rPr>
              <w:t>Disagree</w:t>
            </w:r>
            <w:r w:rsidRPr="00BF4F61">
              <w:rPr>
                <w:b/>
                <w:bCs/>
                <w:color w:val="000000"/>
                <w:sz w:val="24"/>
                <w:szCs w:val="24"/>
              </w:rPr>
              <w:t xml:space="preserve"> </w:t>
            </w:r>
            <w:r w:rsidRPr="00BF4F61">
              <w:rPr>
                <w:color w:val="000000"/>
                <w:spacing w:val="-2"/>
                <w:sz w:val="24"/>
              </w:rPr>
              <w:t>(%)</w:t>
            </w:r>
          </w:p>
        </w:tc>
        <w:tc>
          <w:tcPr>
            <w:tcW w:w="1705" w:type="dxa"/>
            <w:tcBorders>
              <w:top w:val="single" w:sz="8" w:space="0" w:color="000000"/>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b/>
                <w:bCs/>
                <w:color w:val="000000"/>
                <w:spacing w:val="-2"/>
                <w:sz w:val="24"/>
              </w:rPr>
              <w:t>Strongly Disagree</w:t>
            </w:r>
            <w:r w:rsidRPr="00BF4F61">
              <w:rPr>
                <w:b/>
                <w:bCs/>
                <w:color w:val="000000"/>
                <w:sz w:val="24"/>
                <w:szCs w:val="24"/>
              </w:rPr>
              <w:t xml:space="preserve"> </w:t>
            </w:r>
            <w:r w:rsidRPr="00BF4F61">
              <w:rPr>
                <w:color w:val="000000"/>
                <w:spacing w:val="-2"/>
                <w:sz w:val="24"/>
              </w:rPr>
              <w:t>(%)</w:t>
            </w:r>
          </w:p>
        </w:tc>
      </w:tr>
      <w:tr w:rsidR="00BF4F61" w:rsidRPr="00BF4F61" w:rsidTr="00BF4F61">
        <w:trPr>
          <w:divId w:val="383023411"/>
          <w:trHeight w:val="930"/>
        </w:trPr>
        <w:tc>
          <w:tcPr>
            <w:tcW w:w="599" w:type="dxa"/>
            <w:tcBorders>
              <w:top w:val="nil"/>
              <w:left w:val="single" w:sz="8" w:space="0" w:color="000000"/>
              <w:bottom w:val="single" w:sz="8" w:space="0" w:color="000000"/>
              <w:right w:val="single" w:sz="8" w:space="0" w:color="000000"/>
            </w:tcBorders>
            <w:shd w:val="clear" w:color="auto" w:fill="auto"/>
            <w:hideMark/>
          </w:tcPr>
          <w:p w:rsidR="00BF4F61" w:rsidRPr="00BF4F61" w:rsidRDefault="00BF4F61" w:rsidP="00823705">
            <w:pPr>
              <w:widowControl/>
              <w:autoSpaceDE/>
              <w:autoSpaceDN/>
              <w:rPr>
                <w:color w:val="000000"/>
                <w:sz w:val="24"/>
                <w:szCs w:val="24"/>
              </w:rPr>
            </w:pPr>
            <w:r w:rsidRPr="00BF4F61">
              <w:rPr>
                <w:color w:val="000000"/>
                <w:spacing w:val="-10"/>
                <w:sz w:val="24"/>
              </w:rPr>
              <w:t>Cryptocurrency</w:t>
            </w:r>
            <w:r w:rsidRPr="00BF4F61">
              <w:rPr>
                <w:color w:val="000000"/>
                <w:sz w:val="24"/>
                <w:szCs w:val="24"/>
              </w:rPr>
              <w:t xml:space="preserve"> </w:t>
            </w:r>
            <w:r w:rsidRPr="00BF4F61">
              <w:rPr>
                <w:color w:val="000000"/>
                <w:sz w:val="24"/>
              </w:rPr>
              <w:t>is the ease to use financial technology</w:t>
            </w:r>
          </w:p>
        </w:tc>
        <w:tc>
          <w:tcPr>
            <w:tcW w:w="1200"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33</w:t>
            </w:r>
          </w:p>
        </w:tc>
        <w:tc>
          <w:tcPr>
            <w:tcW w:w="854" w:type="dxa"/>
            <w:tcBorders>
              <w:top w:val="nil"/>
              <w:left w:val="nil"/>
              <w:bottom w:val="single" w:sz="8" w:space="0" w:color="000000"/>
              <w:right w:val="single" w:sz="8" w:space="0" w:color="000000"/>
            </w:tcBorders>
            <w:shd w:val="clear" w:color="auto" w:fill="auto"/>
            <w:hideMark/>
          </w:tcPr>
          <w:p w:rsidR="00BF4F61" w:rsidRPr="00BF4F61" w:rsidRDefault="00BF4F61" w:rsidP="00823705">
            <w:pPr>
              <w:widowControl/>
              <w:autoSpaceDE/>
              <w:autoSpaceDN/>
              <w:rPr>
                <w:color w:val="000000"/>
                <w:sz w:val="24"/>
                <w:szCs w:val="24"/>
              </w:rPr>
            </w:pPr>
            <w:r w:rsidRPr="00BF4F61">
              <w:rPr>
                <w:color w:val="000000"/>
                <w:spacing w:val="-5"/>
                <w:sz w:val="24"/>
              </w:rPr>
              <w:t>48</w:t>
            </w:r>
          </w:p>
        </w:tc>
        <w:tc>
          <w:tcPr>
            <w:tcW w:w="1276"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color w:val="000000"/>
                <w:spacing w:val="-5"/>
                <w:sz w:val="24"/>
              </w:rPr>
              <w:t>10</w:t>
            </w:r>
          </w:p>
        </w:tc>
        <w:tc>
          <w:tcPr>
            <w:tcW w:w="1157"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jc w:val="right"/>
              <w:rPr>
                <w:color w:val="000000"/>
                <w:sz w:val="24"/>
                <w:szCs w:val="24"/>
              </w:rPr>
            </w:pPr>
            <w:r w:rsidRPr="00BF4F61">
              <w:rPr>
                <w:color w:val="000000"/>
                <w:sz w:val="24"/>
              </w:rPr>
              <w:t>4</w:t>
            </w:r>
          </w:p>
        </w:tc>
        <w:tc>
          <w:tcPr>
            <w:tcW w:w="1705"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5</w:t>
            </w:r>
          </w:p>
        </w:tc>
      </w:tr>
      <w:tr w:rsidR="00BF4F61" w:rsidRPr="00BF4F61" w:rsidTr="00BF4F61">
        <w:trPr>
          <w:divId w:val="383023411"/>
          <w:trHeight w:val="950"/>
        </w:trPr>
        <w:tc>
          <w:tcPr>
            <w:tcW w:w="599" w:type="dxa"/>
            <w:tcBorders>
              <w:top w:val="nil"/>
              <w:left w:val="single" w:sz="8" w:space="0" w:color="000000"/>
              <w:bottom w:val="single" w:sz="8" w:space="0" w:color="000000"/>
              <w:right w:val="single" w:sz="8" w:space="0" w:color="000000"/>
            </w:tcBorders>
            <w:shd w:val="clear" w:color="auto" w:fill="auto"/>
            <w:hideMark/>
          </w:tcPr>
          <w:p w:rsidR="00BF4F61" w:rsidRPr="00BF4F61" w:rsidRDefault="00BF4F61" w:rsidP="00823705">
            <w:pPr>
              <w:widowControl/>
              <w:autoSpaceDE/>
              <w:autoSpaceDN/>
              <w:rPr>
                <w:color w:val="000000"/>
                <w:sz w:val="24"/>
                <w:szCs w:val="24"/>
              </w:rPr>
            </w:pPr>
            <w:r w:rsidRPr="00BF4F61">
              <w:rPr>
                <w:color w:val="000000"/>
                <w:spacing w:val="-10"/>
                <w:sz w:val="24"/>
              </w:rPr>
              <w:t>Learning</w:t>
            </w:r>
            <w:r w:rsidRPr="00BF4F61">
              <w:rPr>
                <w:color w:val="000000"/>
                <w:sz w:val="24"/>
                <w:szCs w:val="24"/>
              </w:rPr>
              <w:t xml:space="preserve"> </w:t>
            </w:r>
            <w:r w:rsidRPr="00BF4F61">
              <w:rPr>
                <w:color w:val="000000"/>
                <w:sz w:val="24"/>
              </w:rPr>
              <w:t>and understanding cryptocurrency phenomenon is easy</w:t>
            </w:r>
          </w:p>
        </w:tc>
        <w:tc>
          <w:tcPr>
            <w:tcW w:w="1200"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34</w:t>
            </w:r>
          </w:p>
        </w:tc>
        <w:tc>
          <w:tcPr>
            <w:tcW w:w="854"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color w:val="000000"/>
                <w:spacing w:val="-5"/>
                <w:sz w:val="24"/>
              </w:rPr>
              <w:t>50</w:t>
            </w:r>
          </w:p>
        </w:tc>
        <w:tc>
          <w:tcPr>
            <w:tcW w:w="1276"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1"/>
                <w:szCs w:val="21"/>
              </w:rPr>
            </w:pPr>
            <w:r w:rsidRPr="00BF4F61">
              <w:rPr>
                <w:color w:val="000000"/>
                <w:spacing w:val="-2"/>
                <w:sz w:val="21"/>
              </w:rPr>
              <w:t>6</w:t>
            </w:r>
          </w:p>
        </w:tc>
        <w:tc>
          <w:tcPr>
            <w:tcW w:w="1157"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jc w:val="right"/>
              <w:rPr>
                <w:color w:val="000000"/>
                <w:sz w:val="24"/>
                <w:szCs w:val="24"/>
              </w:rPr>
            </w:pPr>
            <w:r w:rsidRPr="00BF4F61">
              <w:rPr>
                <w:color w:val="000000"/>
                <w:spacing w:val="-2"/>
                <w:sz w:val="24"/>
              </w:rPr>
              <w:t>6</w:t>
            </w:r>
          </w:p>
        </w:tc>
        <w:tc>
          <w:tcPr>
            <w:tcW w:w="1705"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4</w:t>
            </w:r>
          </w:p>
        </w:tc>
      </w:tr>
      <w:tr w:rsidR="00BF4F61" w:rsidRPr="00BF4F61" w:rsidTr="00BF4F61">
        <w:trPr>
          <w:divId w:val="383023411"/>
          <w:trHeight w:val="940"/>
        </w:trPr>
        <w:tc>
          <w:tcPr>
            <w:tcW w:w="599" w:type="dxa"/>
            <w:tcBorders>
              <w:top w:val="nil"/>
              <w:left w:val="single" w:sz="8" w:space="0" w:color="000000"/>
              <w:bottom w:val="single" w:sz="8" w:space="0" w:color="000000"/>
              <w:right w:val="single" w:sz="8" w:space="0" w:color="000000"/>
            </w:tcBorders>
            <w:shd w:val="clear" w:color="auto" w:fill="auto"/>
            <w:hideMark/>
          </w:tcPr>
          <w:p w:rsidR="00BF4F61" w:rsidRPr="00BF4F61" w:rsidRDefault="00BF4F61" w:rsidP="00823705">
            <w:pPr>
              <w:widowControl/>
              <w:autoSpaceDE/>
              <w:autoSpaceDN/>
              <w:rPr>
                <w:color w:val="000000"/>
                <w:sz w:val="24"/>
                <w:szCs w:val="24"/>
              </w:rPr>
            </w:pPr>
            <w:r w:rsidRPr="00BF4F61">
              <w:rPr>
                <w:color w:val="000000"/>
                <w:spacing w:val="-10"/>
                <w:sz w:val="24"/>
              </w:rPr>
              <w:t>Cryptocurrency</w:t>
            </w:r>
            <w:r w:rsidRPr="00BF4F61">
              <w:rPr>
                <w:color w:val="000000"/>
                <w:sz w:val="24"/>
                <w:szCs w:val="24"/>
              </w:rPr>
              <w:t xml:space="preserve"> </w:t>
            </w:r>
            <w:r w:rsidRPr="00BF4F61">
              <w:rPr>
                <w:color w:val="000000"/>
                <w:spacing w:val="-2"/>
                <w:sz w:val="24"/>
              </w:rPr>
              <w:t>interaction platforms are user friendly</w:t>
            </w:r>
          </w:p>
        </w:tc>
        <w:tc>
          <w:tcPr>
            <w:tcW w:w="1200"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34</w:t>
            </w:r>
          </w:p>
        </w:tc>
        <w:tc>
          <w:tcPr>
            <w:tcW w:w="854"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color w:val="000000"/>
                <w:spacing w:val="-5"/>
                <w:sz w:val="24"/>
              </w:rPr>
              <w:t>48</w:t>
            </w:r>
          </w:p>
        </w:tc>
        <w:tc>
          <w:tcPr>
            <w:tcW w:w="1276"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color w:val="000000"/>
                <w:spacing w:val="-5"/>
                <w:sz w:val="24"/>
              </w:rPr>
              <w:t>8</w:t>
            </w:r>
          </w:p>
        </w:tc>
        <w:tc>
          <w:tcPr>
            <w:tcW w:w="1157"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jc w:val="right"/>
              <w:rPr>
                <w:color w:val="000000"/>
                <w:sz w:val="24"/>
                <w:szCs w:val="24"/>
              </w:rPr>
            </w:pPr>
            <w:r w:rsidRPr="00BF4F61">
              <w:rPr>
                <w:color w:val="000000"/>
                <w:sz w:val="24"/>
              </w:rPr>
              <w:t>4</w:t>
            </w:r>
          </w:p>
        </w:tc>
        <w:tc>
          <w:tcPr>
            <w:tcW w:w="1705"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6</w:t>
            </w:r>
          </w:p>
        </w:tc>
      </w:tr>
      <w:tr w:rsidR="00BF4F61" w:rsidRPr="00BF4F61" w:rsidTr="00BF4F61">
        <w:trPr>
          <w:divId w:val="383023411"/>
          <w:trHeight w:val="1064"/>
        </w:trPr>
        <w:tc>
          <w:tcPr>
            <w:tcW w:w="599" w:type="dxa"/>
            <w:tcBorders>
              <w:top w:val="nil"/>
              <w:left w:val="single" w:sz="8" w:space="0" w:color="000000"/>
              <w:bottom w:val="single" w:sz="8" w:space="0" w:color="000000"/>
              <w:right w:val="single" w:sz="8" w:space="0" w:color="000000"/>
            </w:tcBorders>
            <w:shd w:val="clear" w:color="auto" w:fill="auto"/>
            <w:hideMark/>
          </w:tcPr>
          <w:p w:rsidR="00BF4F61" w:rsidRPr="00BF4F61" w:rsidRDefault="00BF4F61" w:rsidP="00823705">
            <w:pPr>
              <w:widowControl/>
              <w:autoSpaceDE/>
              <w:autoSpaceDN/>
              <w:rPr>
                <w:color w:val="000000"/>
                <w:sz w:val="24"/>
                <w:szCs w:val="24"/>
              </w:rPr>
            </w:pPr>
            <w:r w:rsidRPr="00BF4F61">
              <w:rPr>
                <w:color w:val="000000"/>
                <w:spacing w:val="-10"/>
                <w:sz w:val="24"/>
              </w:rPr>
              <w:t>It</w:t>
            </w:r>
            <w:r w:rsidRPr="00BF4F61">
              <w:rPr>
                <w:color w:val="000000"/>
                <w:sz w:val="24"/>
                <w:szCs w:val="24"/>
              </w:rPr>
              <w:t xml:space="preserve"> </w:t>
            </w:r>
            <w:r w:rsidRPr="00BF4F61">
              <w:rPr>
                <w:color w:val="000000"/>
                <w:sz w:val="24"/>
              </w:rPr>
              <w:t>is easy to remember the functions of cryptocurrency systems</w:t>
            </w:r>
          </w:p>
        </w:tc>
        <w:tc>
          <w:tcPr>
            <w:tcW w:w="1200" w:type="dxa"/>
            <w:tcBorders>
              <w:top w:val="nil"/>
              <w:left w:val="nil"/>
              <w:bottom w:val="single" w:sz="8" w:space="0" w:color="000000"/>
              <w:right w:val="single" w:sz="8" w:space="0" w:color="000000"/>
            </w:tcBorders>
            <w:shd w:val="clear" w:color="auto" w:fill="auto"/>
            <w:vAlign w:val="center"/>
            <w:hideMark/>
          </w:tcPr>
          <w:p w:rsidR="00BF4F61" w:rsidRPr="00823705" w:rsidRDefault="00BF4F61" w:rsidP="00823705">
            <w:pPr>
              <w:widowControl/>
              <w:autoSpaceDE/>
              <w:autoSpaceDN/>
              <w:rPr>
                <w:color w:val="000000"/>
                <w:spacing w:val="-4"/>
                <w:sz w:val="24"/>
              </w:rPr>
            </w:pPr>
            <w:r w:rsidRPr="00823705">
              <w:rPr>
                <w:color w:val="000000"/>
                <w:spacing w:val="-4"/>
                <w:sz w:val="24"/>
              </w:rPr>
              <w:t>33</w:t>
            </w:r>
          </w:p>
        </w:tc>
        <w:tc>
          <w:tcPr>
            <w:tcW w:w="854" w:type="dxa"/>
            <w:tcBorders>
              <w:top w:val="nil"/>
              <w:left w:val="nil"/>
              <w:bottom w:val="single" w:sz="8" w:space="0" w:color="000000"/>
              <w:right w:val="single" w:sz="8" w:space="0" w:color="000000"/>
            </w:tcBorders>
            <w:shd w:val="clear" w:color="auto" w:fill="auto"/>
            <w:vAlign w:val="center"/>
            <w:hideMark/>
          </w:tcPr>
          <w:p w:rsidR="00BF4F61" w:rsidRPr="00823705" w:rsidRDefault="00BF4F61" w:rsidP="00823705">
            <w:pPr>
              <w:widowControl/>
              <w:autoSpaceDE/>
              <w:autoSpaceDN/>
              <w:rPr>
                <w:bCs/>
                <w:color w:val="000000"/>
                <w:sz w:val="24"/>
                <w:szCs w:val="24"/>
              </w:rPr>
            </w:pPr>
            <w:r w:rsidRPr="00823705">
              <w:rPr>
                <w:bCs/>
                <w:color w:val="000000"/>
                <w:sz w:val="24"/>
              </w:rPr>
              <w:t>47</w:t>
            </w:r>
          </w:p>
        </w:tc>
        <w:tc>
          <w:tcPr>
            <w:tcW w:w="1276"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z w:val="24"/>
                <w:szCs w:val="24"/>
              </w:rPr>
            </w:pPr>
            <w:r w:rsidRPr="00BF4F61">
              <w:rPr>
                <w:color w:val="000000"/>
                <w:spacing w:val="-10"/>
                <w:sz w:val="24"/>
              </w:rPr>
              <w:t>7</w:t>
            </w:r>
          </w:p>
        </w:tc>
        <w:tc>
          <w:tcPr>
            <w:tcW w:w="1157"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jc w:val="right"/>
              <w:rPr>
                <w:color w:val="000000"/>
                <w:sz w:val="24"/>
                <w:szCs w:val="24"/>
              </w:rPr>
            </w:pPr>
            <w:r w:rsidRPr="00BF4F61">
              <w:rPr>
                <w:color w:val="000000"/>
                <w:sz w:val="24"/>
              </w:rPr>
              <w:t>7</w:t>
            </w:r>
          </w:p>
        </w:tc>
        <w:tc>
          <w:tcPr>
            <w:tcW w:w="1705" w:type="dxa"/>
            <w:tcBorders>
              <w:top w:val="nil"/>
              <w:left w:val="nil"/>
              <w:bottom w:val="single" w:sz="8" w:space="0" w:color="000000"/>
              <w:right w:val="single" w:sz="8" w:space="0" w:color="000000"/>
            </w:tcBorders>
            <w:shd w:val="clear" w:color="auto" w:fill="auto"/>
            <w:vAlign w:val="center"/>
            <w:hideMark/>
          </w:tcPr>
          <w:p w:rsidR="00BF4F61" w:rsidRPr="00BF4F61" w:rsidRDefault="00BF4F61" w:rsidP="00823705">
            <w:pPr>
              <w:widowControl/>
              <w:autoSpaceDE/>
              <w:autoSpaceDN/>
              <w:rPr>
                <w:color w:val="000000"/>
                <w:spacing w:val="-2"/>
                <w:sz w:val="24"/>
              </w:rPr>
            </w:pPr>
            <w:r w:rsidRPr="00BF4F61">
              <w:rPr>
                <w:color w:val="000000"/>
                <w:spacing w:val="-2"/>
                <w:sz w:val="24"/>
              </w:rPr>
              <w:t>6</w:t>
            </w:r>
          </w:p>
        </w:tc>
      </w:tr>
    </w:tbl>
    <w:p w:rsidR="00BF00DE" w:rsidRDefault="00BF00DE" w:rsidP="00795882">
      <w:pPr>
        <w:pStyle w:val="Heading2"/>
        <w:ind w:left="0" w:right="-1" w:firstLine="0"/>
        <w:rPr>
          <w:spacing w:val="-2"/>
        </w:rPr>
      </w:pPr>
      <w:r>
        <w:rPr>
          <w:spacing w:val="-2"/>
        </w:rPr>
        <w:fldChar w:fldCharType="end"/>
      </w:r>
    </w:p>
    <w:p w:rsidR="0070542D" w:rsidRPr="00BF00DE" w:rsidRDefault="00BF00DE" w:rsidP="00795882">
      <w:pPr>
        <w:pStyle w:val="Heading2"/>
        <w:ind w:left="0" w:right="-1" w:firstLine="0"/>
      </w:pPr>
      <w:r>
        <w:rPr>
          <w:spacing w:val="-2"/>
        </w:rPr>
        <w:t>S</w:t>
      </w:r>
      <w:r w:rsidR="008D1727" w:rsidRPr="001F0F34">
        <w:t>ource:</w:t>
      </w:r>
      <w:r w:rsidR="008D1727">
        <w:rPr>
          <w:spacing w:val="-3"/>
        </w:rPr>
        <w:t xml:space="preserve"> </w:t>
      </w:r>
      <w:r w:rsidR="008D1727" w:rsidRPr="00861770">
        <w:rPr>
          <w:b w:val="0"/>
        </w:rPr>
        <w:t>Coin</w:t>
      </w:r>
      <w:r w:rsidR="001F0F34" w:rsidRPr="00861770">
        <w:rPr>
          <w:b w:val="0"/>
        </w:rPr>
        <w:t xml:space="preserve"> </w:t>
      </w:r>
      <w:r w:rsidR="008D1727" w:rsidRPr="00861770">
        <w:rPr>
          <w:b w:val="0"/>
        </w:rPr>
        <w:t>Market</w:t>
      </w:r>
      <w:r w:rsidR="001F0F34" w:rsidRPr="00861770">
        <w:rPr>
          <w:b w:val="0"/>
        </w:rPr>
        <w:t xml:space="preserve"> </w:t>
      </w:r>
      <w:r w:rsidR="008D1727" w:rsidRPr="00861770">
        <w:rPr>
          <w:b w:val="0"/>
        </w:rPr>
        <w:t>Cap,</w:t>
      </w:r>
      <w:r w:rsidR="008D1727" w:rsidRPr="00861770">
        <w:rPr>
          <w:b w:val="0"/>
          <w:spacing w:val="-1"/>
        </w:rPr>
        <w:t xml:space="preserve"> </w:t>
      </w:r>
      <w:r w:rsidR="007A4F30" w:rsidRPr="00861770">
        <w:rPr>
          <w:b w:val="0"/>
          <w:spacing w:val="-1"/>
        </w:rPr>
        <w:t>(</w:t>
      </w:r>
      <w:r w:rsidR="008D1727" w:rsidRPr="00861770">
        <w:rPr>
          <w:b w:val="0"/>
          <w:spacing w:val="-4"/>
        </w:rPr>
        <w:t>2021</w:t>
      </w:r>
      <w:r w:rsidR="00861770" w:rsidRPr="00861770">
        <w:rPr>
          <w:b w:val="0"/>
          <w:spacing w:val="-4"/>
        </w:rPr>
        <w:t>)</w:t>
      </w:r>
    </w:p>
    <w:p w:rsidR="001F0F34" w:rsidRDefault="001F0F34" w:rsidP="00795882">
      <w:pPr>
        <w:pStyle w:val="BodyText"/>
        <w:ind w:right="-1"/>
      </w:pPr>
    </w:p>
    <w:p w:rsidR="0070542D" w:rsidRDefault="0070542D" w:rsidP="00795882">
      <w:pPr>
        <w:pStyle w:val="BodyText"/>
        <w:spacing w:line="480" w:lineRule="auto"/>
        <w:ind w:right="-1"/>
      </w:pPr>
    </w:p>
    <w:p w:rsidR="0070542D" w:rsidRDefault="007A4F30" w:rsidP="00795882">
      <w:pPr>
        <w:pStyle w:val="Heading2"/>
        <w:tabs>
          <w:tab w:val="left" w:pos="0"/>
        </w:tabs>
        <w:spacing w:before="1"/>
        <w:ind w:left="0" w:right="-1" w:firstLine="0"/>
      </w:pPr>
      <w:r>
        <w:t>2.2</w:t>
      </w:r>
      <w:r w:rsidR="006C23C7">
        <w:t xml:space="preserve">.6 </w:t>
      </w:r>
      <w:r w:rsidR="008D1727">
        <w:t>Cryptocurrency</w:t>
      </w:r>
      <w:r w:rsidR="008D1727">
        <w:rPr>
          <w:spacing w:val="-5"/>
        </w:rPr>
        <w:t xml:space="preserve"> </w:t>
      </w:r>
      <w:r w:rsidR="008D1727">
        <w:rPr>
          <w:spacing w:val="-2"/>
        </w:rPr>
        <w:t>Wallet</w:t>
      </w:r>
      <w:r w:rsidR="006C23C7">
        <w:rPr>
          <w:spacing w:val="-2"/>
        </w:rPr>
        <w:fldChar w:fldCharType="begin"/>
      </w:r>
      <w:r w:rsidR="006C23C7">
        <w:instrText xml:space="preserve"> TC "</w:instrText>
      </w:r>
      <w:bookmarkStart w:id="85" w:name="_Toc151126865"/>
      <w:bookmarkStart w:id="86" w:name="_Toc151127794"/>
      <w:r w:rsidR="006C23C7" w:rsidRPr="005C5D32">
        <w:instrText>2.1.6 Cryptocurrency</w:instrText>
      </w:r>
      <w:r w:rsidR="006C23C7" w:rsidRPr="005C5D32">
        <w:rPr>
          <w:spacing w:val="-5"/>
        </w:rPr>
        <w:instrText xml:space="preserve"> </w:instrText>
      </w:r>
      <w:r w:rsidR="006C23C7" w:rsidRPr="005C5D32">
        <w:rPr>
          <w:spacing w:val="-2"/>
        </w:rPr>
        <w:instrText>Wallet</w:instrText>
      </w:r>
      <w:bookmarkEnd w:id="85"/>
      <w:bookmarkEnd w:id="86"/>
      <w:r w:rsidR="006C23C7">
        <w:instrText xml:space="preserve">" \f C \l "1" </w:instrText>
      </w:r>
      <w:r w:rsidR="006C23C7">
        <w:rPr>
          <w:spacing w:val="-2"/>
        </w:rPr>
        <w:fldChar w:fldCharType="end"/>
      </w:r>
    </w:p>
    <w:p w:rsidR="007A4F30" w:rsidRDefault="007A4F30" w:rsidP="00795882">
      <w:pPr>
        <w:pStyle w:val="BodyText"/>
        <w:spacing w:before="276" w:line="480" w:lineRule="auto"/>
        <w:ind w:right="-1"/>
      </w:pPr>
      <w:r>
        <w:t xml:space="preserve">According to He </w:t>
      </w:r>
      <w:r w:rsidRPr="007A4F30">
        <w:rPr>
          <w:i/>
        </w:rPr>
        <w:t>et al</w:t>
      </w:r>
      <w:proofErr w:type="gramStart"/>
      <w:r w:rsidRPr="007A4F30">
        <w:rPr>
          <w:i/>
        </w:rPr>
        <w:t>.(</w:t>
      </w:r>
      <w:proofErr w:type="gramEnd"/>
      <w:r w:rsidRPr="007A4F30">
        <w:t xml:space="preserve">2019), a crypto currency wallet is a program or tool that aids users in managing their public and private keys, which are necessary to access digital assets. A crypto currency wallet is a location where users can store, send, and receive digital assets, according to CMC (2021). Confidentiality, availability, and integrity are the fundamental ideas underlying bitcoin wallet security (He </w:t>
      </w:r>
      <w:r w:rsidRPr="007A4F30">
        <w:rPr>
          <w:i/>
        </w:rPr>
        <w:t>et al</w:t>
      </w:r>
      <w:r w:rsidRPr="007A4F30">
        <w:t xml:space="preserve">., 2020). There are two types of wallets: hot and cold. While cold wallets do not require an internet connection, hot wallets do. Web, desktop, and mobile wallets fall under the hot wallet category, whereas hardware and paper wallets fall under the cold wallet category (Jokić </w:t>
      </w:r>
      <w:r w:rsidRPr="007A4F30">
        <w:rPr>
          <w:i/>
        </w:rPr>
        <w:t>et al</w:t>
      </w:r>
      <w:r w:rsidRPr="007A4F30">
        <w:t>., 2019; Blockchain Council, 2021).</w:t>
      </w:r>
    </w:p>
    <w:p w:rsidR="0070542D" w:rsidRPr="00861770" w:rsidRDefault="0070542D" w:rsidP="00795882">
      <w:pPr>
        <w:pStyle w:val="BodyText"/>
        <w:spacing w:before="6"/>
        <w:ind w:right="-1"/>
      </w:pPr>
    </w:p>
    <w:p w:rsidR="0070542D" w:rsidRPr="00823705" w:rsidRDefault="007A4F30" w:rsidP="00823705">
      <w:pPr>
        <w:spacing w:line="480" w:lineRule="auto"/>
        <w:jc w:val="both"/>
        <w:rPr>
          <w:sz w:val="24"/>
          <w:szCs w:val="24"/>
        </w:rPr>
      </w:pPr>
      <w:r w:rsidRPr="00823705">
        <w:rPr>
          <w:sz w:val="24"/>
          <w:szCs w:val="24"/>
        </w:rPr>
        <w:t>A mobile wallet (smart phone) is the kind of wallet displayed. A person wishes to send or receive a Bitcoin transaction</w:t>
      </w:r>
      <w:proofErr w:type="gramStart"/>
      <w:r w:rsidRPr="00823705">
        <w:rPr>
          <w:sz w:val="24"/>
          <w:szCs w:val="24"/>
        </w:rPr>
        <w:t>,.</w:t>
      </w:r>
      <w:proofErr w:type="gramEnd"/>
      <w:r w:rsidRPr="00823705">
        <w:rPr>
          <w:sz w:val="24"/>
          <w:szCs w:val="24"/>
        </w:rPr>
        <w:t xml:space="preserve"> Every peer-to-peer node is informed about the transaction. These computers, known as nodes, are running blockchain software. These PCs may be owned by a blockchain miner or a bitcoin user. The broadcasted transaction is then confirmed by these nodes. Every ten minutes, a new data block is created in the Bitcoin network and added to the current blockchain by the collection of validated transactions. The transaction has been completed.</w:t>
      </w:r>
    </w:p>
    <w:p w:rsidR="007A4F30" w:rsidRPr="00823705" w:rsidRDefault="007A4F30" w:rsidP="00795882">
      <w:pPr>
        <w:pStyle w:val="BodyText"/>
        <w:spacing w:before="54" w:line="480" w:lineRule="auto"/>
        <w:ind w:right="-1"/>
        <w:jc w:val="both"/>
        <w:rPr>
          <w:sz w:val="20"/>
        </w:rPr>
      </w:pPr>
    </w:p>
    <w:p w:rsidR="0070542D" w:rsidRDefault="007A4F30" w:rsidP="00795882">
      <w:pPr>
        <w:pStyle w:val="Heading2"/>
        <w:tabs>
          <w:tab w:val="left" w:pos="1114"/>
        </w:tabs>
        <w:ind w:left="0" w:right="-1" w:firstLine="0"/>
      </w:pPr>
      <w:bookmarkStart w:id="87" w:name="_bookmark25"/>
      <w:bookmarkStart w:id="88" w:name="_bookmark26"/>
      <w:bookmarkEnd w:id="87"/>
      <w:bookmarkEnd w:id="88"/>
      <w:r>
        <w:t>2.3 Theories used in this Study</w:t>
      </w:r>
      <w:r w:rsidR="006C23C7">
        <w:rPr>
          <w:spacing w:val="-2"/>
        </w:rPr>
        <w:fldChar w:fldCharType="begin"/>
      </w:r>
      <w:r w:rsidR="006C23C7">
        <w:instrText xml:space="preserve"> TC "</w:instrText>
      </w:r>
      <w:bookmarkStart w:id="89" w:name="_Toc151126866"/>
      <w:bookmarkStart w:id="90" w:name="_Toc151127795"/>
      <w:r w:rsidR="006C23C7" w:rsidRPr="004D3ABA">
        <w:instrText>2.1.7 Theoretical</w:instrText>
      </w:r>
      <w:r w:rsidR="006C23C7" w:rsidRPr="004D3ABA">
        <w:rPr>
          <w:spacing w:val="-5"/>
        </w:rPr>
        <w:instrText xml:space="preserve"> </w:instrText>
      </w:r>
      <w:r w:rsidR="006C23C7" w:rsidRPr="004D3ABA">
        <w:rPr>
          <w:spacing w:val="-2"/>
        </w:rPr>
        <w:instrText>framework</w:instrText>
      </w:r>
      <w:bookmarkEnd w:id="89"/>
      <w:bookmarkEnd w:id="90"/>
      <w:r w:rsidR="006C23C7">
        <w:instrText xml:space="preserve">" \f C \l "1" </w:instrText>
      </w:r>
      <w:r w:rsidR="006C23C7">
        <w:rPr>
          <w:spacing w:val="-2"/>
        </w:rPr>
        <w:fldChar w:fldCharType="end"/>
      </w:r>
    </w:p>
    <w:p w:rsidR="0070542D" w:rsidRDefault="001F0F34" w:rsidP="00795882">
      <w:pPr>
        <w:pStyle w:val="BodyText"/>
        <w:tabs>
          <w:tab w:val="left" w:pos="1114"/>
        </w:tabs>
        <w:ind w:right="-1"/>
        <w:rPr>
          <w:b/>
        </w:rPr>
      </w:pPr>
      <w:r>
        <w:rPr>
          <w:b/>
        </w:rPr>
        <w:tab/>
      </w:r>
    </w:p>
    <w:p w:rsidR="0070542D" w:rsidRDefault="007A4F30" w:rsidP="00795882">
      <w:pPr>
        <w:pStyle w:val="Heading2"/>
        <w:tabs>
          <w:tab w:val="left" w:pos="1114"/>
        </w:tabs>
        <w:ind w:left="0" w:right="-1" w:firstLine="0"/>
      </w:pPr>
      <w:bookmarkStart w:id="91" w:name="_bookmark27"/>
      <w:bookmarkEnd w:id="91"/>
      <w:r>
        <w:t>2.3.1</w:t>
      </w:r>
      <w:r w:rsidR="006C23C7">
        <w:t xml:space="preserve"> </w:t>
      </w:r>
      <w:r w:rsidR="008D1727">
        <w:t>Technology</w:t>
      </w:r>
      <w:r w:rsidR="008D1727">
        <w:rPr>
          <w:spacing w:val="-2"/>
        </w:rPr>
        <w:t xml:space="preserve"> </w:t>
      </w:r>
      <w:r w:rsidR="008D1727">
        <w:t>Acceptance</w:t>
      </w:r>
      <w:r w:rsidR="008D1727">
        <w:rPr>
          <w:spacing w:val="-3"/>
        </w:rPr>
        <w:t xml:space="preserve"> </w:t>
      </w:r>
      <w:r w:rsidR="008D1727">
        <w:t>Model</w:t>
      </w:r>
      <w:r w:rsidR="008D1727">
        <w:rPr>
          <w:spacing w:val="-1"/>
        </w:rPr>
        <w:t xml:space="preserve"> </w:t>
      </w:r>
      <w:r w:rsidR="008D1727">
        <w:rPr>
          <w:spacing w:val="-2"/>
        </w:rPr>
        <w:t>(TAM)</w:t>
      </w:r>
      <w:r w:rsidR="006C23C7">
        <w:rPr>
          <w:spacing w:val="-2"/>
        </w:rPr>
        <w:fldChar w:fldCharType="begin"/>
      </w:r>
      <w:r w:rsidR="006C23C7">
        <w:instrText xml:space="preserve"> TC "</w:instrText>
      </w:r>
      <w:bookmarkStart w:id="92" w:name="_Toc151126867"/>
      <w:bookmarkStart w:id="93" w:name="_Toc151127796"/>
      <w:r w:rsidR="006C23C7" w:rsidRPr="00C1733D">
        <w:instrText>2.1.8 Technology</w:instrText>
      </w:r>
      <w:r w:rsidR="006C23C7" w:rsidRPr="00C1733D">
        <w:rPr>
          <w:spacing w:val="-2"/>
        </w:rPr>
        <w:instrText xml:space="preserve"> </w:instrText>
      </w:r>
      <w:r w:rsidR="006C23C7" w:rsidRPr="00C1733D">
        <w:instrText>Acceptance</w:instrText>
      </w:r>
      <w:r w:rsidR="006C23C7" w:rsidRPr="00C1733D">
        <w:rPr>
          <w:spacing w:val="-3"/>
        </w:rPr>
        <w:instrText xml:space="preserve"> </w:instrText>
      </w:r>
      <w:r w:rsidR="006C23C7" w:rsidRPr="00C1733D">
        <w:instrText>Model</w:instrText>
      </w:r>
      <w:r w:rsidR="006C23C7" w:rsidRPr="00C1733D">
        <w:rPr>
          <w:spacing w:val="-1"/>
        </w:rPr>
        <w:instrText xml:space="preserve"> </w:instrText>
      </w:r>
      <w:r w:rsidR="006C23C7" w:rsidRPr="00C1733D">
        <w:rPr>
          <w:spacing w:val="-2"/>
        </w:rPr>
        <w:instrText>(TAM)</w:instrText>
      </w:r>
      <w:bookmarkEnd w:id="92"/>
      <w:bookmarkEnd w:id="93"/>
      <w:r w:rsidR="006C23C7">
        <w:instrText xml:space="preserve">" \f C \l "1" </w:instrText>
      </w:r>
      <w:r w:rsidR="006C23C7">
        <w:rPr>
          <w:spacing w:val="-2"/>
        </w:rPr>
        <w:fldChar w:fldCharType="end"/>
      </w:r>
    </w:p>
    <w:p w:rsidR="0070542D" w:rsidRDefault="0070542D" w:rsidP="00795882">
      <w:pPr>
        <w:pStyle w:val="BodyText"/>
        <w:spacing w:before="2"/>
        <w:ind w:right="-1"/>
        <w:rPr>
          <w:b/>
        </w:rPr>
      </w:pPr>
    </w:p>
    <w:p w:rsidR="0070542D" w:rsidRDefault="008D1727" w:rsidP="00795882">
      <w:pPr>
        <w:pStyle w:val="BodyText"/>
        <w:spacing w:line="480" w:lineRule="auto"/>
        <w:ind w:right="-1"/>
        <w:jc w:val="both"/>
      </w:pPr>
      <w:r>
        <w:t>The study</w:t>
      </w:r>
      <w:r>
        <w:rPr>
          <w:spacing w:val="-4"/>
        </w:rPr>
        <w:t xml:space="preserve"> </w:t>
      </w:r>
      <w:r>
        <w:t>adopted technology</w:t>
      </w:r>
      <w:r>
        <w:rPr>
          <w:spacing w:val="-4"/>
        </w:rPr>
        <w:t xml:space="preserve"> </w:t>
      </w:r>
      <w:r>
        <w:t>acceptance model (TAM). This TAM model was founded by</w:t>
      </w:r>
      <w:r>
        <w:rPr>
          <w:spacing w:val="-1"/>
        </w:rPr>
        <w:t xml:space="preserve"> </w:t>
      </w:r>
      <w:r>
        <w:t>Davis (1986) in order to forecast the user behavior in accepting</w:t>
      </w:r>
      <w:r>
        <w:rPr>
          <w:spacing w:val="-2"/>
        </w:rPr>
        <w:t xml:space="preserve"> </w:t>
      </w:r>
      <w:r>
        <w:t>new technology. This study adapted TAM model because the model covers two theories, namely; theory of reasoned action and theory of planned behavior. Ajzen (1991) established that attitude, subjective norm and perceived control are the three key behavioral elements that inspire people’s intention to have a certain behavior. In addition, Hale et al., (2012) recognized that attitude and subjective norm are the basic components of the behavioral intention. According</w:t>
      </w:r>
      <w:r>
        <w:rPr>
          <w:spacing w:val="8"/>
        </w:rPr>
        <w:t xml:space="preserve"> </w:t>
      </w:r>
      <w:r>
        <w:t>to</w:t>
      </w:r>
      <w:r>
        <w:rPr>
          <w:spacing w:val="56"/>
          <w:w w:val="150"/>
        </w:rPr>
        <w:t xml:space="preserve"> </w:t>
      </w:r>
      <w:r>
        <w:t>Davis</w:t>
      </w:r>
      <w:r>
        <w:rPr>
          <w:spacing w:val="13"/>
        </w:rPr>
        <w:t xml:space="preserve"> </w:t>
      </w:r>
      <w:r>
        <w:t>(1989),</w:t>
      </w:r>
      <w:r>
        <w:rPr>
          <w:spacing w:val="11"/>
        </w:rPr>
        <w:t xml:space="preserve"> </w:t>
      </w:r>
      <w:r>
        <w:t>perceived</w:t>
      </w:r>
      <w:r>
        <w:rPr>
          <w:spacing w:val="12"/>
        </w:rPr>
        <w:t xml:space="preserve"> </w:t>
      </w:r>
      <w:r>
        <w:t>usefulness</w:t>
      </w:r>
      <w:r>
        <w:rPr>
          <w:spacing w:val="11"/>
        </w:rPr>
        <w:t xml:space="preserve"> </w:t>
      </w:r>
      <w:r>
        <w:t>and</w:t>
      </w:r>
      <w:r>
        <w:rPr>
          <w:spacing w:val="11"/>
        </w:rPr>
        <w:t xml:space="preserve"> </w:t>
      </w:r>
      <w:r>
        <w:t>perceived</w:t>
      </w:r>
      <w:r>
        <w:rPr>
          <w:spacing w:val="10"/>
        </w:rPr>
        <w:t xml:space="preserve"> </w:t>
      </w:r>
      <w:r>
        <w:t>ease</w:t>
      </w:r>
      <w:r>
        <w:rPr>
          <w:spacing w:val="11"/>
        </w:rPr>
        <w:t xml:space="preserve"> </w:t>
      </w:r>
      <w:r>
        <w:t>of</w:t>
      </w:r>
      <w:r>
        <w:rPr>
          <w:spacing w:val="14"/>
        </w:rPr>
        <w:t xml:space="preserve"> </w:t>
      </w:r>
      <w:r>
        <w:t>use</w:t>
      </w:r>
      <w:r>
        <w:rPr>
          <w:spacing w:val="11"/>
        </w:rPr>
        <w:t xml:space="preserve"> </w:t>
      </w:r>
      <w:r>
        <w:t>are</w:t>
      </w:r>
      <w:r>
        <w:rPr>
          <w:spacing w:val="9"/>
        </w:rPr>
        <w:t xml:space="preserve"> </w:t>
      </w:r>
      <w:r>
        <w:t>the</w:t>
      </w:r>
      <w:r>
        <w:rPr>
          <w:spacing w:val="11"/>
        </w:rPr>
        <w:t xml:space="preserve"> </w:t>
      </w:r>
      <w:r>
        <w:rPr>
          <w:spacing w:val="-5"/>
        </w:rPr>
        <w:t>key</w:t>
      </w:r>
      <w:r w:rsidR="006C23C7">
        <w:rPr>
          <w:spacing w:val="-5"/>
        </w:rPr>
        <w:t xml:space="preserve"> </w:t>
      </w:r>
      <w:r>
        <w:t>elements that people use to accept or reject the new technology. The study conducted by Marangunić &amp;</w:t>
      </w:r>
      <w:r>
        <w:rPr>
          <w:spacing w:val="-3"/>
        </w:rPr>
        <w:t xml:space="preserve"> </w:t>
      </w:r>
      <w:r>
        <w:t>Granić</w:t>
      </w:r>
      <w:r>
        <w:rPr>
          <w:spacing w:val="-2"/>
        </w:rPr>
        <w:t xml:space="preserve"> </w:t>
      </w:r>
      <w:r>
        <w:t>(2015) revealed</w:t>
      </w:r>
      <w:r>
        <w:rPr>
          <w:spacing w:val="-2"/>
        </w:rPr>
        <w:t xml:space="preserve"> </w:t>
      </w:r>
      <w:r>
        <w:t>that</w:t>
      </w:r>
      <w:r>
        <w:rPr>
          <w:spacing w:val="-1"/>
        </w:rPr>
        <w:t xml:space="preserve"> </w:t>
      </w:r>
      <w:r>
        <w:t>TAM</w:t>
      </w:r>
      <w:r>
        <w:rPr>
          <w:spacing w:val="-1"/>
        </w:rPr>
        <w:t xml:space="preserve"> </w:t>
      </w:r>
      <w:r>
        <w:t>is</w:t>
      </w:r>
      <w:r>
        <w:rPr>
          <w:spacing w:val="-1"/>
        </w:rPr>
        <w:t xml:space="preserve"> </w:t>
      </w:r>
      <w:r>
        <w:t>a</w:t>
      </w:r>
      <w:r>
        <w:rPr>
          <w:spacing w:val="-2"/>
        </w:rPr>
        <w:t xml:space="preserve"> </w:t>
      </w:r>
      <w:r>
        <w:t>key</w:t>
      </w:r>
      <w:r>
        <w:rPr>
          <w:spacing w:val="-9"/>
        </w:rPr>
        <w:t xml:space="preserve"> </w:t>
      </w:r>
      <w:r>
        <w:t>model</w:t>
      </w:r>
      <w:r>
        <w:rPr>
          <w:spacing w:val="-1"/>
        </w:rPr>
        <w:t xml:space="preserve"> </w:t>
      </w:r>
      <w:r>
        <w:t>in</w:t>
      </w:r>
      <w:r>
        <w:rPr>
          <w:spacing w:val="-1"/>
        </w:rPr>
        <w:t xml:space="preserve"> </w:t>
      </w:r>
      <w:r>
        <w:t>understanding</w:t>
      </w:r>
      <w:r>
        <w:rPr>
          <w:spacing w:val="-3"/>
        </w:rPr>
        <w:t xml:space="preserve"> </w:t>
      </w:r>
      <w:r>
        <w:t>human behavior toward the probability to accept or reject the technology.</w:t>
      </w:r>
    </w:p>
    <w:p w:rsidR="001F0F34" w:rsidRDefault="001F0F34" w:rsidP="00795882">
      <w:pPr>
        <w:pStyle w:val="BodyText"/>
        <w:ind w:right="-1"/>
        <w:jc w:val="both"/>
        <w:rPr>
          <w:spacing w:val="-5"/>
        </w:rPr>
      </w:pPr>
    </w:p>
    <w:p w:rsidR="00861770" w:rsidRDefault="00861770" w:rsidP="00795882">
      <w:pPr>
        <w:pStyle w:val="BodyText"/>
        <w:ind w:right="-1"/>
        <w:jc w:val="both"/>
        <w:rPr>
          <w:spacing w:val="-5"/>
        </w:rPr>
      </w:pPr>
    </w:p>
    <w:p w:rsidR="0070542D" w:rsidRPr="00861770" w:rsidRDefault="0070542D" w:rsidP="00795882">
      <w:pPr>
        <w:pStyle w:val="BodyText"/>
        <w:ind w:right="-1"/>
        <w:rPr>
          <w:b/>
          <w:sz w:val="2"/>
        </w:rPr>
      </w:pPr>
      <w:bookmarkStart w:id="94" w:name="_bookmark28"/>
      <w:bookmarkEnd w:id="94"/>
    </w:p>
    <w:p w:rsidR="007A4F30" w:rsidRDefault="007A4F30" w:rsidP="00795882">
      <w:pPr>
        <w:pStyle w:val="Heading2"/>
        <w:tabs>
          <w:tab w:val="left" w:pos="1114"/>
        </w:tabs>
        <w:ind w:left="0" w:right="-1" w:firstLine="0"/>
      </w:pPr>
      <w:bookmarkStart w:id="95" w:name="_bookmark29"/>
      <w:bookmarkEnd w:id="95"/>
      <w:r>
        <w:t>2.4 Empirical Literature Review</w:t>
      </w:r>
      <w:r w:rsidR="002B0AD9">
        <w:fldChar w:fldCharType="begin"/>
      </w:r>
      <w:r w:rsidR="002B0AD9">
        <w:instrText xml:space="preserve"> TC "</w:instrText>
      </w:r>
      <w:bookmarkStart w:id="96" w:name="_Toc151127797"/>
      <w:r w:rsidR="002B0AD9" w:rsidRPr="00AC69B0">
        <w:instrText>2.4 Empirical Literature Review</w:instrText>
      </w:r>
      <w:bookmarkEnd w:id="96"/>
      <w:r w:rsidR="002B0AD9">
        <w:instrText xml:space="preserve">" \f C \l "1" </w:instrText>
      </w:r>
      <w:r w:rsidR="002B0AD9">
        <w:fldChar w:fldCharType="end"/>
      </w:r>
    </w:p>
    <w:p w:rsidR="007A4F30" w:rsidRDefault="007A4F30" w:rsidP="00795882">
      <w:pPr>
        <w:pStyle w:val="Heading2"/>
        <w:tabs>
          <w:tab w:val="left" w:pos="1114"/>
        </w:tabs>
        <w:ind w:left="0" w:right="-1" w:firstLine="0"/>
      </w:pPr>
    </w:p>
    <w:p w:rsidR="0070542D" w:rsidRDefault="00823705" w:rsidP="00795882">
      <w:pPr>
        <w:pStyle w:val="Heading2"/>
        <w:tabs>
          <w:tab w:val="left" w:pos="1114"/>
        </w:tabs>
        <w:ind w:left="0" w:right="-1" w:firstLine="0"/>
      </w:pPr>
      <w:r>
        <w:t>2.4.1 Cryptocurrencies</w:t>
      </w:r>
      <w:r w:rsidR="008D1727">
        <w:rPr>
          <w:spacing w:val="-2"/>
        </w:rPr>
        <w:t xml:space="preserve"> </w:t>
      </w:r>
      <w:r w:rsidR="008D1727">
        <w:t>usage in</w:t>
      </w:r>
      <w:r w:rsidR="008D1727">
        <w:rPr>
          <w:spacing w:val="-1"/>
        </w:rPr>
        <w:t xml:space="preserve"> </w:t>
      </w:r>
      <w:r w:rsidR="008D1727">
        <w:t xml:space="preserve">the </w:t>
      </w:r>
      <w:r w:rsidR="008D1727">
        <w:rPr>
          <w:spacing w:val="-2"/>
        </w:rPr>
        <w:t>globe</w:t>
      </w:r>
      <w:r w:rsidR="006C23C7">
        <w:rPr>
          <w:spacing w:val="-2"/>
        </w:rPr>
        <w:fldChar w:fldCharType="begin"/>
      </w:r>
      <w:r w:rsidR="006C23C7">
        <w:instrText xml:space="preserve"> TC "</w:instrText>
      </w:r>
      <w:bookmarkStart w:id="97" w:name="_Toc151126868"/>
      <w:bookmarkStart w:id="98" w:name="_Toc151127798"/>
      <w:r w:rsidR="006C23C7" w:rsidRPr="00C84C65">
        <w:instrText>2.2.1 Cryptocurrencies</w:instrText>
      </w:r>
      <w:r w:rsidR="006C23C7" w:rsidRPr="00C84C65">
        <w:rPr>
          <w:spacing w:val="-2"/>
        </w:rPr>
        <w:instrText xml:space="preserve"> </w:instrText>
      </w:r>
      <w:r w:rsidR="006C23C7" w:rsidRPr="00C84C65">
        <w:instrText>usage in</w:instrText>
      </w:r>
      <w:r w:rsidR="006C23C7" w:rsidRPr="00C84C65">
        <w:rPr>
          <w:spacing w:val="-1"/>
        </w:rPr>
        <w:instrText xml:space="preserve"> </w:instrText>
      </w:r>
      <w:r w:rsidR="006C23C7" w:rsidRPr="00C84C65">
        <w:instrText xml:space="preserve">the </w:instrText>
      </w:r>
      <w:r w:rsidR="006C23C7" w:rsidRPr="00C84C65">
        <w:rPr>
          <w:spacing w:val="-2"/>
        </w:rPr>
        <w:instrText>globe</w:instrText>
      </w:r>
      <w:bookmarkEnd w:id="97"/>
      <w:bookmarkEnd w:id="98"/>
      <w:r w:rsidR="006C23C7">
        <w:instrText xml:space="preserve">" \f C \l "1" </w:instrText>
      </w:r>
      <w:r w:rsidR="006C23C7">
        <w:rPr>
          <w:spacing w:val="-2"/>
        </w:rPr>
        <w:fldChar w:fldCharType="end"/>
      </w:r>
    </w:p>
    <w:p w:rsidR="0070542D" w:rsidRDefault="0070542D" w:rsidP="00795882">
      <w:pPr>
        <w:pStyle w:val="BodyText"/>
        <w:spacing w:before="1"/>
        <w:ind w:right="-1"/>
        <w:rPr>
          <w:b/>
        </w:rPr>
      </w:pPr>
    </w:p>
    <w:p w:rsidR="0070542D" w:rsidRDefault="008D1727" w:rsidP="00795882">
      <w:pPr>
        <w:pStyle w:val="BodyText"/>
        <w:spacing w:line="480" w:lineRule="auto"/>
        <w:ind w:right="-1"/>
        <w:jc w:val="both"/>
      </w:pPr>
      <w:r>
        <w:t>Cryptocurrencies</w:t>
      </w:r>
      <w:r>
        <w:rPr>
          <w:spacing w:val="-15"/>
        </w:rPr>
        <w:t xml:space="preserve"> </w:t>
      </w:r>
      <w:r>
        <w:t>particularly</w:t>
      </w:r>
      <w:r>
        <w:rPr>
          <w:spacing w:val="-15"/>
        </w:rPr>
        <w:t xml:space="preserve"> </w:t>
      </w:r>
      <w:r>
        <w:t>Bitcoin</w:t>
      </w:r>
      <w:r>
        <w:rPr>
          <w:spacing w:val="-15"/>
        </w:rPr>
        <w:t xml:space="preserve"> </w:t>
      </w:r>
      <w:r>
        <w:t>across</w:t>
      </w:r>
      <w:r>
        <w:rPr>
          <w:spacing w:val="-15"/>
        </w:rPr>
        <w:t xml:space="preserve"> </w:t>
      </w:r>
      <w:r>
        <w:t>the</w:t>
      </w:r>
      <w:r>
        <w:rPr>
          <w:spacing w:val="-15"/>
        </w:rPr>
        <w:t xml:space="preserve"> </w:t>
      </w:r>
      <w:r>
        <w:t>globe</w:t>
      </w:r>
      <w:r>
        <w:rPr>
          <w:spacing w:val="-15"/>
        </w:rPr>
        <w:t xml:space="preserve"> </w:t>
      </w:r>
      <w:r>
        <w:t>though</w:t>
      </w:r>
      <w:r>
        <w:rPr>
          <w:spacing w:val="-15"/>
        </w:rPr>
        <w:t xml:space="preserve"> </w:t>
      </w:r>
      <w:r>
        <w:t>originally</w:t>
      </w:r>
      <w:r>
        <w:rPr>
          <w:spacing w:val="-15"/>
        </w:rPr>
        <w:t xml:space="preserve"> </w:t>
      </w:r>
      <w:r>
        <w:t>intended</w:t>
      </w:r>
      <w:r>
        <w:rPr>
          <w:spacing w:val="-15"/>
        </w:rPr>
        <w:t xml:space="preserve"> </w:t>
      </w:r>
      <w:r>
        <w:t>for</w:t>
      </w:r>
      <w:r>
        <w:rPr>
          <w:spacing w:val="-15"/>
        </w:rPr>
        <w:t xml:space="preserve"> </w:t>
      </w:r>
      <w:r>
        <w:t xml:space="preserve">peer- to-peer electronic cash payments without going through a financial </w:t>
      </w:r>
      <w:proofErr w:type="gramStart"/>
      <w:r>
        <w:t>institution,</w:t>
      </w:r>
      <w:proofErr w:type="gramEnd"/>
      <w:r>
        <w:t xml:space="preserve"> are attracting increasing attention from consumers, investors, investment industry and regulators (Ku-Mahamud et al., 2019).</w:t>
      </w:r>
      <w:r>
        <w:rPr>
          <w:spacing w:val="40"/>
        </w:rPr>
        <w:t xml:space="preserve"> </w:t>
      </w:r>
      <w:r>
        <w:t>Becker (2018) espoused that sales transacted in bitcoin</w:t>
      </w:r>
      <w:r>
        <w:rPr>
          <w:spacing w:val="-15"/>
        </w:rPr>
        <w:t xml:space="preserve"> </w:t>
      </w:r>
      <w:r>
        <w:t>saw</w:t>
      </w:r>
      <w:r>
        <w:rPr>
          <w:spacing w:val="-15"/>
        </w:rPr>
        <w:t xml:space="preserve"> </w:t>
      </w:r>
      <w:r>
        <w:t>an</w:t>
      </w:r>
      <w:r>
        <w:rPr>
          <w:spacing w:val="-15"/>
        </w:rPr>
        <w:t xml:space="preserve"> </w:t>
      </w:r>
      <w:r>
        <w:t>increase</w:t>
      </w:r>
      <w:r>
        <w:rPr>
          <w:spacing w:val="-14"/>
        </w:rPr>
        <w:t xml:space="preserve"> </w:t>
      </w:r>
      <w:r>
        <w:t>of</w:t>
      </w:r>
      <w:r>
        <w:rPr>
          <w:spacing w:val="-14"/>
        </w:rPr>
        <w:t xml:space="preserve"> </w:t>
      </w:r>
      <w:r>
        <w:t>55%</w:t>
      </w:r>
      <w:r>
        <w:rPr>
          <w:spacing w:val="-15"/>
        </w:rPr>
        <w:t xml:space="preserve"> </w:t>
      </w:r>
      <w:r>
        <w:t>in</w:t>
      </w:r>
      <w:r>
        <w:rPr>
          <w:spacing w:val="-15"/>
        </w:rPr>
        <w:t xml:space="preserve"> </w:t>
      </w:r>
      <w:r>
        <w:t>2017.</w:t>
      </w:r>
      <w:r>
        <w:rPr>
          <w:spacing w:val="-11"/>
        </w:rPr>
        <w:t xml:space="preserve"> </w:t>
      </w:r>
      <w:r>
        <w:t>A</w:t>
      </w:r>
      <w:r>
        <w:rPr>
          <w:spacing w:val="-15"/>
        </w:rPr>
        <w:t xml:space="preserve"> </w:t>
      </w:r>
      <w:r>
        <w:t>study</w:t>
      </w:r>
      <w:r>
        <w:rPr>
          <w:spacing w:val="-15"/>
        </w:rPr>
        <w:t xml:space="preserve"> </w:t>
      </w:r>
      <w:r>
        <w:t>on</w:t>
      </w:r>
      <w:r>
        <w:rPr>
          <w:spacing w:val="-13"/>
        </w:rPr>
        <w:t xml:space="preserve"> </w:t>
      </w:r>
      <w:r>
        <w:t>financial</w:t>
      </w:r>
      <w:r>
        <w:rPr>
          <w:spacing w:val="-13"/>
        </w:rPr>
        <w:t xml:space="preserve"> </w:t>
      </w:r>
      <w:r>
        <w:t>economics</w:t>
      </w:r>
      <w:r>
        <w:rPr>
          <w:spacing w:val="-15"/>
        </w:rPr>
        <w:t xml:space="preserve"> </w:t>
      </w:r>
      <w:r>
        <w:t>of</w:t>
      </w:r>
      <w:r>
        <w:rPr>
          <w:spacing w:val="-14"/>
        </w:rPr>
        <w:t xml:space="preserve"> </w:t>
      </w:r>
      <w:r>
        <w:t>cryptocurrency market conducted by Aslan (2021) discovered that the world of finance is undergoing a transformation</w:t>
      </w:r>
      <w:r>
        <w:rPr>
          <w:spacing w:val="-15"/>
        </w:rPr>
        <w:t xml:space="preserve"> </w:t>
      </w:r>
      <w:r>
        <w:t>as</w:t>
      </w:r>
      <w:r>
        <w:rPr>
          <w:spacing w:val="-11"/>
        </w:rPr>
        <w:t xml:space="preserve"> </w:t>
      </w:r>
      <w:r>
        <w:t>motivated</w:t>
      </w:r>
      <w:r>
        <w:rPr>
          <w:spacing w:val="-13"/>
        </w:rPr>
        <w:t xml:space="preserve"> </w:t>
      </w:r>
      <w:r>
        <w:t>by</w:t>
      </w:r>
      <w:r>
        <w:rPr>
          <w:spacing w:val="-15"/>
        </w:rPr>
        <w:t xml:space="preserve"> </w:t>
      </w:r>
      <w:r>
        <w:t>rapid</w:t>
      </w:r>
      <w:r>
        <w:rPr>
          <w:spacing w:val="-13"/>
        </w:rPr>
        <w:t xml:space="preserve"> </w:t>
      </w:r>
      <w:r>
        <w:t>advances</w:t>
      </w:r>
      <w:r>
        <w:rPr>
          <w:spacing w:val="-11"/>
        </w:rPr>
        <w:t xml:space="preserve"> </w:t>
      </w:r>
      <w:r>
        <w:t>in</w:t>
      </w:r>
      <w:r>
        <w:rPr>
          <w:spacing w:val="-13"/>
        </w:rPr>
        <w:t xml:space="preserve"> </w:t>
      </w:r>
      <w:r>
        <w:t>digital</w:t>
      </w:r>
      <w:r>
        <w:rPr>
          <w:spacing w:val="-13"/>
        </w:rPr>
        <w:t xml:space="preserve"> </w:t>
      </w:r>
      <w:r>
        <w:t>technology.</w:t>
      </w:r>
      <w:r>
        <w:rPr>
          <w:spacing w:val="-6"/>
        </w:rPr>
        <w:t xml:space="preserve"> </w:t>
      </w:r>
      <w:r>
        <w:t>The</w:t>
      </w:r>
      <w:r>
        <w:rPr>
          <w:spacing w:val="-14"/>
        </w:rPr>
        <w:t xml:space="preserve"> </w:t>
      </w:r>
      <w:r>
        <w:t>study</w:t>
      </w:r>
      <w:r>
        <w:rPr>
          <w:spacing w:val="-15"/>
        </w:rPr>
        <w:t xml:space="preserve"> </w:t>
      </w:r>
      <w:r>
        <w:t>conducted by</w:t>
      </w:r>
      <w:r>
        <w:rPr>
          <w:spacing w:val="-15"/>
        </w:rPr>
        <w:t xml:space="preserve"> </w:t>
      </w:r>
      <w:r>
        <w:t>(Zimmerman,</w:t>
      </w:r>
      <w:r>
        <w:rPr>
          <w:spacing w:val="-15"/>
        </w:rPr>
        <w:t xml:space="preserve"> </w:t>
      </w:r>
      <w:r>
        <w:t>2020)</w:t>
      </w:r>
      <w:r>
        <w:rPr>
          <w:spacing w:val="-15"/>
        </w:rPr>
        <w:t xml:space="preserve"> </w:t>
      </w:r>
      <w:r>
        <w:t>revealed</w:t>
      </w:r>
      <w:r>
        <w:rPr>
          <w:spacing w:val="-15"/>
        </w:rPr>
        <w:t xml:space="preserve"> </w:t>
      </w:r>
      <w:r>
        <w:t>that</w:t>
      </w:r>
      <w:r>
        <w:rPr>
          <w:spacing w:val="-15"/>
        </w:rPr>
        <w:t xml:space="preserve"> </w:t>
      </w:r>
      <w:r>
        <w:t>cryptocurrency</w:t>
      </w:r>
      <w:r>
        <w:rPr>
          <w:spacing w:val="-15"/>
        </w:rPr>
        <w:t xml:space="preserve"> </w:t>
      </w:r>
      <w:r>
        <w:t>speculation</w:t>
      </w:r>
      <w:r>
        <w:rPr>
          <w:spacing w:val="-15"/>
        </w:rPr>
        <w:t xml:space="preserve"> </w:t>
      </w:r>
      <w:r>
        <w:t>raises</w:t>
      </w:r>
      <w:r>
        <w:rPr>
          <w:spacing w:val="-13"/>
        </w:rPr>
        <w:t xml:space="preserve"> </w:t>
      </w:r>
      <w:r>
        <w:t>fees</w:t>
      </w:r>
      <w:r>
        <w:rPr>
          <w:spacing w:val="-12"/>
        </w:rPr>
        <w:t xml:space="preserve"> </w:t>
      </w:r>
      <w:r>
        <w:t>and</w:t>
      </w:r>
      <w:r>
        <w:rPr>
          <w:spacing w:val="-14"/>
        </w:rPr>
        <w:t xml:space="preserve"> </w:t>
      </w:r>
      <w:r>
        <w:t>may</w:t>
      </w:r>
      <w:r>
        <w:rPr>
          <w:spacing w:val="-15"/>
        </w:rPr>
        <w:t xml:space="preserve"> </w:t>
      </w:r>
      <w:r>
        <w:t>price out users who would otherwise use the currency to purchase goods.</w:t>
      </w:r>
    </w:p>
    <w:p w:rsidR="001F0F34" w:rsidRDefault="001F0F34" w:rsidP="00795882">
      <w:pPr>
        <w:pStyle w:val="BodyText"/>
        <w:spacing w:line="480" w:lineRule="auto"/>
        <w:ind w:right="-1"/>
        <w:jc w:val="both"/>
      </w:pPr>
    </w:p>
    <w:p w:rsidR="0070542D" w:rsidRDefault="008D1727" w:rsidP="00795882">
      <w:pPr>
        <w:pStyle w:val="BodyText"/>
        <w:spacing w:line="480" w:lineRule="auto"/>
        <w:ind w:right="-1"/>
        <w:jc w:val="both"/>
      </w:pPr>
      <w:r>
        <w:t>On the other hand, Ayeswarya (2021) in the study titled “Going cashless with cryptocurrency</w:t>
      </w:r>
      <w:r>
        <w:rPr>
          <w:spacing w:val="-10"/>
        </w:rPr>
        <w:t xml:space="preserve"> </w:t>
      </w:r>
      <w:r>
        <w:t>in</w:t>
      </w:r>
      <w:r>
        <w:rPr>
          <w:spacing w:val="-1"/>
        </w:rPr>
        <w:t xml:space="preserve"> </w:t>
      </w:r>
      <w:r>
        <w:t>India</w:t>
      </w:r>
      <w:r>
        <w:rPr>
          <w:spacing w:val="-6"/>
        </w:rPr>
        <w:t xml:space="preserve"> </w:t>
      </w:r>
      <w:r>
        <w:t>and</w:t>
      </w:r>
      <w:r>
        <w:rPr>
          <w:spacing w:val="-6"/>
        </w:rPr>
        <w:t xml:space="preserve"> </w:t>
      </w:r>
      <w:r>
        <w:t>its</w:t>
      </w:r>
      <w:r>
        <w:rPr>
          <w:spacing w:val="-6"/>
        </w:rPr>
        <w:t xml:space="preserve"> </w:t>
      </w:r>
      <w:r>
        <w:t>impact</w:t>
      </w:r>
      <w:r>
        <w:rPr>
          <w:spacing w:val="-5"/>
        </w:rPr>
        <w:t xml:space="preserve"> </w:t>
      </w:r>
      <w:r>
        <w:t>in</w:t>
      </w:r>
      <w:r>
        <w:rPr>
          <w:spacing w:val="-3"/>
        </w:rPr>
        <w:t xml:space="preserve"> </w:t>
      </w:r>
      <w:r>
        <w:t>the</w:t>
      </w:r>
      <w:r>
        <w:rPr>
          <w:spacing w:val="-6"/>
        </w:rPr>
        <w:t xml:space="preserve"> </w:t>
      </w:r>
      <w:r>
        <w:t>banking</w:t>
      </w:r>
      <w:r>
        <w:rPr>
          <w:spacing w:val="-8"/>
        </w:rPr>
        <w:t xml:space="preserve"> </w:t>
      </w:r>
      <w:r>
        <w:t>industry”</w:t>
      </w:r>
      <w:r>
        <w:rPr>
          <w:spacing w:val="-4"/>
        </w:rPr>
        <w:t xml:space="preserve"> </w:t>
      </w:r>
      <w:r>
        <w:t>concluded</w:t>
      </w:r>
      <w:r>
        <w:rPr>
          <w:spacing w:val="-4"/>
        </w:rPr>
        <w:t xml:space="preserve"> </w:t>
      </w:r>
      <w:r>
        <w:t>that</w:t>
      </w:r>
      <w:r>
        <w:rPr>
          <w:spacing w:val="-6"/>
        </w:rPr>
        <w:t xml:space="preserve"> </w:t>
      </w:r>
      <w:r>
        <w:t>the</w:t>
      </w:r>
      <w:r>
        <w:rPr>
          <w:spacing w:val="-6"/>
        </w:rPr>
        <w:t xml:space="preserve"> </w:t>
      </w:r>
      <w:r>
        <w:t>idea</w:t>
      </w:r>
      <w:r>
        <w:rPr>
          <w:spacing w:val="-7"/>
        </w:rPr>
        <w:t xml:space="preserve"> </w:t>
      </w:r>
      <w:r>
        <w:t>of transforming into digitalization was to eliminate black money in the country whereby banking system has faced a major change in this transformation by introducing Net Banking and Mobile Banking. Furthermore, the study conducted by Buker (2021) specified</w:t>
      </w:r>
      <w:r>
        <w:rPr>
          <w:spacing w:val="-6"/>
        </w:rPr>
        <w:t xml:space="preserve"> </w:t>
      </w:r>
      <w:r>
        <w:t>that</w:t>
      </w:r>
      <w:r>
        <w:rPr>
          <w:spacing w:val="-3"/>
        </w:rPr>
        <w:t xml:space="preserve"> </w:t>
      </w:r>
      <w:r>
        <w:t>investors</w:t>
      </w:r>
      <w:r>
        <w:rPr>
          <w:spacing w:val="-4"/>
        </w:rPr>
        <w:t xml:space="preserve"> </w:t>
      </w:r>
      <w:r>
        <w:t>are</w:t>
      </w:r>
      <w:r>
        <w:rPr>
          <w:spacing w:val="-4"/>
        </w:rPr>
        <w:t xml:space="preserve"> </w:t>
      </w:r>
      <w:r>
        <w:t>attracted</w:t>
      </w:r>
      <w:r>
        <w:rPr>
          <w:spacing w:val="-4"/>
        </w:rPr>
        <w:t xml:space="preserve"> </w:t>
      </w:r>
      <w:r>
        <w:t>in</w:t>
      </w:r>
      <w:r>
        <w:rPr>
          <w:spacing w:val="-2"/>
        </w:rPr>
        <w:t xml:space="preserve"> </w:t>
      </w:r>
      <w:r>
        <w:t>cryptocurrencies</w:t>
      </w:r>
      <w:r>
        <w:rPr>
          <w:spacing w:val="-1"/>
        </w:rPr>
        <w:t xml:space="preserve"> </w:t>
      </w:r>
      <w:r>
        <w:t>such</w:t>
      </w:r>
      <w:r>
        <w:rPr>
          <w:spacing w:val="-4"/>
        </w:rPr>
        <w:t xml:space="preserve"> </w:t>
      </w:r>
      <w:r>
        <w:t>as</w:t>
      </w:r>
      <w:r>
        <w:rPr>
          <w:spacing w:val="-3"/>
        </w:rPr>
        <w:t xml:space="preserve"> </w:t>
      </w:r>
      <w:r>
        <w:t>bitcoin</w:t>
      </w:r>
      <w:r>
        <w:rPr>
          <w:spacing w:val="-3"/>
        </w:rPr>
        <w:t xml:space="preserve"> </w:t>
      </w:r>
      <w:r>
        <w:t>because</w:t>
      </w:r>
      <w:r>
        <w:rPr>
          <w:spacing w:val="-4"/>
        </w:rPr>
        <w:t xml:space="preserve"> </w:t>
      </w:r>
      <w:r>
        <w:t>they</w:t>
      </w:r>
      <w:r>
        <w:rPr>
          <w:spacing w:val="-8"/>
        </w:rPr>
        <w:t xml:space="preserve"> </w:t>
      </w:r>
      <w:r>
        <w:rPr>
          <w:spacing w:val="-4"/>
        </w:rPr>
        <w:t>find</w:t>
      </w:r>
      <w:r w:rsidR="006C23C7">
        <w:t xml:space="preserve"> </w:t>
      </w:r>
      <w:r>
        <w:t>it as money of the future whose idea of decentralization suggests economic freedom to users and keep them free from government taxation.</w:t>
      </w:r>
    </w:p>
    <w:p w:rsidR="0070542D" w:rsidRDefault="008D1727" w:rsidP="00795882">
      <w:pPr>
        <w:pStyle w:val="BodyText"/>
        <w:spacing w:line="480" w:lineRule="auto"/>
        <w:ind w:right="-1"/>
        <w:jc w:val="both"/>
      </w:pPr>
      <w:r>
        <w:t>The global discussion to adopt cryptocurrency is highly influenced by the changing in financial technology brought by information technology and the internet. El Salvador is the only country in the globe that accepted bitcoin as a legal tender. According to the World</w:t>
      </w:r>
      <w:r>
        <w:rPr>
          <w:spacing w:val="-6"/>
        </w:rPr>
        <w:t xml:space="preserve"> </w:t>
      </w:r>
      <w:r>
        <w:t>Bank</w:t>
      </w:r>
      <w:r>
        <w:rPr>
          <w:spacing w:val="-6"/>
        </w:rPr>
        <w:t xml:space="preserve"> </w:t>
      </w:r>
      <w:r>
        <w:t>(2021)</w:t>
      </w:r>
      <w:r>
        <w:rPr>
          <w:spacing w:val="-6"/>
        </w:rPr>
        <w:t xml:space="preserve"> </w:t>
      </w:r>
      <w:r>
        <w:t>El</w:t>
      </w:r>
      <w:r>
        <w:rPr>
          <w:spacing w:val="-6"/>
        </w:rPr>
        <w:t xml:space="preserve"> </w:t>
      </w:r>
      <w:r>
        <w:t>Salvador</w:t>
      </w:r>
      <w:r>
        <w:rPr>
          <w:spacing w:val="-7"/>
        </w:rPr>
        <w:t xml:space="preserve"> </w:t>
      </w:r>
      <w:r>
        <w:t>is</w:t>
      </w:r>
      <w:r>
        <w:rPr>
          <w:spacing w:val="40"/>
        </w:rPr>
        <w:t xml:space="preserve"> </w:t>
      </w:r>
      <w:r>
        <w:t>the</w:t>
      </w:r>
      <w:r>
        <w:rPr>
          <w:spacing w:val="-6"/>
        </w:rPr>
        <w:t xml:space="preserve"> </w:t>
      </w:r>
      <w:r>
        <w:t>smallest</w:t>
      </w:r>
      <w:r>
        <w:rPr>
          <w:spacing w:val="-5"/>
        </w:rPr>
        <w:t xml:space="preserve"> </w:t>
      </w:r>
      <w:r>
        <w:t>country</w:t>
      </w:r>
      <w:r>
        <w:rPr>
          <w:spacing w:val="-11"/>
        </w:rPr>
        <w:t xml:space="preserve"> </w:t>
      </w:r>
      <w:r>
        <w:t>in</w:t>
      </w:r>
      <w:r>
        <w:rPr>
          <w:spacing w:val="-5"/>
        </w:rPr>
        <w:t xml:space="preserve"> </w:t>
      </w:r>
      <w:r>
        <w:t>Central</w:t>
      </w:r>
      <w:r>
        <w:rPr>
          <w:spacing w:val="-5"/>
        </w:rPr>
        <w:t xml:space="preserve"> </w:t>
      </w:r>
      <w:r>
        <w:t>America</w:t>
      </w:r>
      <w:r>
        <w:rPr>
          <w:spacing w:val="-7"/>
        </w:rPr>
        <w:t xml:space="preserve"> </w:t>
      </w:r>
      <w:r>
        <w:t>which</w:t>
      </w:r>
      <w:r>
        <w:rPr>
          <w:spacing w:val="-6"/>
        </w:rPr>
        <w:t xml:space="preserve"> </w:t>
      </w:r>
      <w:r>
        <w:t>suffers from persistent low levels of growth and poverty reduction. The government hopes to encourage the cryptocurrency’s use for domestic and international transactions, with the aim of boosting financial inclusion (Oxford Analytica, 2021).</w:t>
      </w:r>
    </w:p>
    <w:p w:rsidR="001F0F34" w:rsidRPr="00823705" w:rsidRDefault="001F0F34" w:rsidP="00795882">
      <w:pPr>
        <w:pStyle w:val="BodyText"/>
        <w:spacing w:line="480" w:lineRule="auto"/>
        <w:ind w:right="-1"/>
        <w:jc w:val="both"/>
        <w:rPr>
          <w:sz w:val="28"/>
        </w:rPr>
      </w:pPr>
    </w:p>
    <w:p w:rsidR="0070542D" w:rsidRDefault="007A4F30" w:rsidP="00795882">
      <w:pPr>
        <w:pStyle w:val="Heading2"/>
        <w:tabs>
          <w:tab w:val="left" w:pos="1114"/>
        </w:tabs>
        <w:ind w:left="0" w:right="-1" w:firstLine="0"/>
      </w:pPr>
      <w:bookmarkStart w:id="99" w:name="_bookmark30"/>
      <w:bookmarkEnd w:id="99"/>
      <w:r>
        <w:t>2.5</w:t>
      </w:r>
      <w:r w:rsidR="006C23C7">
        <w:t xml:space="preserve"> </w:t>
      </w:r>
      <w:r w:rsidR="008D1727">
        <w:t>Research</w:t>
      </w:r>
      <w:r w:rsidR="008D1727">
        <w:rPr>
          <w:spacing w:val="-3"/>
        </w:rPr>
        <w:t xml:space="preserve"> </w:t>
      </w:r>
      <w:r w:rsidR="008D1727">
        <w:rPr>
          <w:spacing w:val="-5"/>
        </w:rPr>
        <w:t>Gap</w:t>
      </w:r>
      <w:r w:rsidR="006C23C7">
        <w:rPr>
          <w:spacing w:val="-5"/>
        </w:rPr>
        <w:fldChar w:fldCharType="begin"/>
      </w:r>
      <w:r w:rsidR="006C23C7">
        <w:instrText xml:space="preserve"> TC "</w:instrText>
      </w:r>
      <w:bookmarkStart w:id="100" w:name="_Toc151126869"/>
      <w:bookmarkStart w:id="101" w:name="_Toc151127799"/>
      <w:r w:rsidR="006C23C7" w:rsidRPr="009123E9">
        <w:instrText>2.3 Research</w:instrText>
      </w:r>
      <w:r w:rsidR="006C23C7" w:rsidRPr="009123E9">
        <w:rPr>
          <w:spacing w:val="-3"/>
        </w:rPr>
        <w:instrText xml:space="preserve"> </w:instrText>
      </w:r>
      <w:r w:rsidR="006C23C7" w:rsidRPr="009123E9">
        <w:rPr>
          <w:spacing w:val="-5"/>
        </w:rPr>
        <w:instrText>Gap</w:instrText>
      </w:r>
      <w:bookmarkEnd w:id="100"/>
      <w:bookmarkEnd w:id="101"/>
      <w:r w:rsidR="006C23C7">
        <w:instrText xml:space="preserve">" \f C \l "1" </w:instrText>
      </w:r>
      <w:r w:rsidR="006C23C7">
        <w:rPr>
          <w:spacing w:val="-5"/>
        </w:rPr>
        <w:fldChar w:fldCharType="end"/>
      </w:r>
    </w:p>
    <w:p w:rsidR="0070542D" w:rsidRDefault="0070542D" w:rsidP="00795882">
      <w:pPr>
        <w:pStyle w:val="BodyText"/>
        <w:ind w:right="-1"/>
        <w:rPr>
          <w:b/>
        </w:rPr>
      </w:pPr>
    </w:p>
    <w:p w:rsidR="0070542D" w:rsidRDefault="008D1727" w:rsidP="00795882">
      <w:pPr>
        <w:pStyle w:val="BodyText"/>
        <w:spacing w:line="480" w:lineRule="auto"/>
        <w:ind w:right="-1"/>
        <w:jc w:val="both"/>
      </w:pPr>
      <w:r>
        <w:t>Cryptocurrency usefulness, roles and challenges have been researched globally and locally. It is obvious that the usage of cryptocurrencies is beneficial to some users. In Tanzania,</w:t>
      </w:r>
      <w:r>
        <w:rPr>
          <w:spacing w:val="-15"/>
        </w:rPr>
        <w:t xml:space="preserve"> </w:t>
      </w:r>
      <w:r>
        <w:t>not</w:t>
      </w:r>
      <w:r>
        <w:rPr>
          <w:spacing w:val="-15"/>
        </w:rPr>
        <w:t xml:space="preserve"> </w:t>
      </w:r>
      <w:r>
        <w:t>much</w:t>
      </w:r>
      <w:r>
        <w:rPr>
          <w:spacing w:val="-15"/>
        </w:rPr>
        <w:t xml:space="preserve"> </w:t>
      </w:r>
      <w:r>
        <w:t>has</w:t>
      </w:r>
      <w:r>
        <w:rPr>
          <w:spacing w:val="-15"/>
        </w:rPr>
        <w:t xml:space="preserve"> </w:t>
      </w:r>
      <w:r>
        <w:t>been</w:t>
      </w:r>
      <w:r>
        <w:rPr>
          <w:spacing w:val="-15"/>
        </w:rPr>
        <w:t xml:space="preserve"> </w:t>
      </w:r>
      <w:r>
        <w:t>studied</w:t>
      </w:r>
      <w:r>
        <w:rPr>
          <w:spacing w:val="-15"/>
        </w:rPr>
        <w:t xml:space="preserve"> </w:t>
      </w:r>
      <w:r>
        <w:t>regarding</w:t>
      </w:r>
      <w:r>
        <w:rPr>
          <w:spacing w:val="-15"/>
        </w:rPr>
        <w:t xml:space="preserve"> </w:t>
      </w:r>
      <w:r>
        <w:t>either</w:t>
      </w:r>
      <w:r>
        <w:rPr>
          <w:spacing w:val="-15"/>
        </w:rPr>
        <w:t xml:space="preserve"> </w:t>
      </w:r>
      <w:r>
        <w:t>to</w:t>
      </w:r>
      <w:r>
        <w:rPr>
          <w:spacing w:val="-15"/>
        </w:rPr>
        <w:t xml:space="preserve"> </w:t>
      </w:r>
      <w:r>
        <w:t>adopt</w:t>
      </w:r>
      <w:r>
        <w:rPr>
          <w:spacing w:val="-15"/>
        </w:rPr>
        <w:t xml:space="preserve"> </w:t>
      </w:r>
      <w:r>
        <w:t>or</w:t>
      </w:r>
      <w:r>
        <w:rPr>
          <w:spacing w:val="-15"/>
        </w:rPr>
        <w:t xml:space="preserve"> </w:t>
      </w:r>
      <w:r>
        <w:t>to</w:t>
      </w:r>
      <w:r>
        <w:rPr>
          <w:spacing w:val="-15"/>
        </w:rPr>
        <w:t xml:space="preserve"> </w:t>
      </w:r>
      <w:r>
        <w:t>reject</w:t>
      </w:r>
      <w:r>
        <w:rPr>
          <w:spacing w:val="-15"/>
        </w:rPr>
        <w:t xml:space="preserve"> </w:t>
      </w:r>
      <w:r>
        <w:t>cryptocurrencies as a</w:t>
      </w:r>
      <w:r>
        <w:rPr>
          <w:spacing w:val="-1"/>
        </w:rPr>
        <w:t xml:space="preserve"> </w:t>
      </w:r>
      <w:r>
        <w:t>legal tender.</w:t>
      </w:r>
      <w:r>
        <w:rPr>
          <w:spacing w:val="-1"/>
        </w:rPr>
        <w:t xml:space="preserve"> </w:t>
      </w:r>
      <w:r>
        <w:t>Tanzania Bankers'</w:t>
      </w:r>
      <w:r>
        <w:rPr>
          <w:spacing w:val="-2"/>
        </w:rPr>
        <w:t xml:space="preserve"> </w:t>
      </w:r>
      <w:r>
        <w:t>Association, Chairman, Abdulmajid Nsekela argued that</w:t>
      </w:r>
      <w:r>
        <w:rPr>
          <w:spacing w:val="-13"/>
        </w:rPr>
        <w:t xml:space="preserve"> </w:t>
      </w:r>
      <w:r>
        <w:t>the</w:t>
      </w:r>
      <w:r>
        <w:rPr>
          <w:spacing w:val="-11"/>
        </w:rPr>
        <w:t xml:space="preserve"> </w:t>
      </w:r>
      <w:r>
        <w:t>most</w:t>
      </w:r>
      <w:r>
        <w:rPr>
          <w:spacing w:val="-12"/>
        </w:rPr>
        <w:t xml:space="preserve"> </w:t>
      </w:r>
      <w:r>
        <w:t>challenging</w:t>
      </w:r>
      <w:r>
        <w:rPr>
          <w:spacing w:val="-13"/>
        </w:rPr>
        <w:t xml:space="preserve"> </w:t>
      </w:r>
      <w:r>
        <w:t>element</w:t>
      </w:r>
      <w:r>
        <w:rPr>
          <w:spacing w:val="-10"/>
        </w:rPr>
        <w:t xml:space="preserve"> </w:t>
      </w:r>
      <w:r>
        <w:t>for</w:t>
      </w:r>
      <w:r>
        <w:rPr>
          <w:spacing w:val="-12"/>
        </w:rPr>
        <w:t xml:space="preserve"> </w:t>
      </w:r>
      <w:r>
        <w:t>regulators</w:t>
      </w:r>
      <w:r>
        <w:rPr>
          <w:spacing w:val="-10"/>
        </w:rPr>
        <w:t xml:space="preserve"> </w:t>
      </w:r>
      <w:r>
        <w:t>is</w:t>
      </w:r>
      <w:r>
        <w:rPr>
          <w:spacing w:val="-10"/>
        </w:rPr>
        <w:t xml:space="preserve"> </w:t>
      </w:r>
      <w:r>
        <w:t>to</w:t>
      </w:r>
      <w:r>
        <w:rPr>
          <w:spacing w:val="-10"/>
        </w:rPr>
        <w:t xml:space="preserve"> </w:t>
      </w:r>
      <w:r>
        <w:t>be</w:t>
      </w:r>
      <w:r>
        <w:rPr>
          <w:spacing w:val="-12"/>
        </w:rPr>
        <w:t xml:space="preserve"> </w:t>
      </w:r>
      <w:r>
        <w:t>caught</w:t>
      </w:r>
      <w:r>
        <w:rPr>
          <w:spacing w:val="-10"/>
        </w:rPr>
        <w:t xml:space="preserve"> </w:t>
      </w:r>
      <w:r>
        <w:t>by</w:t>
      </w:r>
      <w:r>
        <w:rPr>
          <w:spacing w:val="-15"/>
        </w:rPr>
        <w:t xml:space="preserve"> </w:t>
      </w:r>
      <w:r>
        <w:t>surprise</w:t>
      </w:r>
      <w:r>
        <w:rPr>
          <w:spacing w:val="-8"/>
        </w:rPr>
        <w:t xml:space="preserve"> </w:t>
      </w:r>
      <w:r>
        <w:t>of</w:t>
      </w:r>
      <w:r>
        <w:rPr>
          <w:spacing w:val="-11"/>
        </w:rPr>
        <w:t xml:space="preserve"> </w:t>
      </w:r>
      <w:r>
        <w:t>innovations. He added that gradual preparations would help the central bank assess the risks of cryptocurrencies and come</w:t>
      </w:r>
      <w:r>
        <w:rPr>
          <w:spacing w:val="-2"/>
        </w:rPr>
        <w:t xml:space="preserve"> </w:t>
      </w:r>
      <w:r>
        <w:t>up</w:t>
      </w:r>
      <w:r>
        <w:rPr>
          <w:spacing w:val="-1"/>
        </w:rPr>
        <w:t xml:space="preserve"> </w:t>
      </w:r>
      <w:r>
        <w:t>with</w:t>
      </w:r>
      <w:r>
        <w:rPr>
          <w:spacing w:val="-1"/>
        </w:rPr>
        <w:t xml:space="preserve"> </w:t>
      </w:r>
      <w:r>
        <w:t>ways of addressing</w:t>
      </w:r>
      <w:r>
        <w:rPr>
          <w:spacing w:val="-4"/>
        </w:rPr>
        <w:t xml:space="preserve"> </w:t>
      </w:r>
      <w:r>
        <w:t>them in</w:t>
      </w:r>
      <w:r>
        <w:rPr>
          <w:spacing w:val="-1"/>
        </w:rPr>
        <w:t xml:space="preserve"> </w:t>
      </w:r>
      <w:r>
        <w:t>advance (Reuters,</w:t>
      </w:r>
      <w:r>
        <w:rPr>
          <w:spacing w:val="-1"/>
        </w:rPr>
        <w:t xml:space="preserve"> </w:t>
      </w:r>
      <w:r>
        <w:t>2021). From this statement of Mr. Abdulmajid Nsekela, there is knowledge gap about cryptocurrencies</w:t>
      </w:r>
      <w:r>
        <w:rPr>
          <w:spacing w:val="-15"/>
        </w:rPr>
        <w:t xml:space="preserve"> </w:t>
      </w:r>
      <w:r>
        <w:t>almost</w:t>
      </w:r>
      <w:r>
        <w:rPr>
          <w:spacing w:val="-13"/>
        </w:rPr>
        <w:t xml:space="preserve"> </w:t>
      </w:r>
      <w:r>
        <w:t>at</w:t>
      </w:r>
      <w:r>
        <w:rPr>
          <w:spacing w:val="-14"/>
        </w:rPr>
        <w:t xml:space="preserve"> </w:t>
      </w:r>
      <w:r>
        <w:t>all</w:t>
      </w:r>
      <w:r>
        <w:rPr>
          <w:spacing w:val="-13"/>
        </w:rPr>
        <w:t xml:space="preserve"> </w:t>
      </w:r>
      <w:r>
        <w:t>levels</w:t>
      </w:r>
      <w:r>
        <w:rPr>
          <w:spacing w:val="-13"/>
        </w:rPr>
        <w:t xml:space="preserve"> </w:t>
      </w:r>
      <w:r>
        <w:t>of</w:t>
      </w:r>
      <w:r>
        <w:rPr>
          <w:spacing w:val="-15"/>
        </w:rPr>
        <w:t xml:space="preserve"> </w:t>
      </w:r>
      <w:r>
        <w:t>Tanzania</w:t>
      </w:r>
      <w:r>
        <w:rPr>
          <w:spacing w:val="-15"/>
        </w:rPr>
        <w:t xml:space="preserve"> </w:t>
      </w:r>
      <w:r>
        <w:t>society</w:t>
      </w:r>
      <w:r>
        <w:rPr>
          <w:spacing w:val="-15"/>
        </w:rPr>
        <w:t xml:space="preserve"> </w:t>
      </w:r>
      <w:r>
        <w:t>starting</w:t>
      </w:r>
      <w:r>
        <w:rPr>
          <w:spacing w:val="-15"/>
        </w:rPr>
        <w:t xml:space="preserve"> </w:t>
      </w:r>
      <w:r>
        <w:t>from</w:t>
      </w:r>
      <w:r>
        <w:rPr>
          <w:spacing w:val="-14"/>
        </w:rPr>
        <w:t xml:space="preserve"> </w:t>
      </w:r>
      <w:r>
        <w:t>bankers,</w:t>
      </w:r>
      <w:r>
        <w:rPr>
          <w:spacing w:val="-14"/>
        </w:rPr>
        <w:t xml:space="preserve"> </w:t>
      </w:r>
      <w:r>
        <w:t>merchants, regulators and the general public in large. This research has come at the right time. In 2019,</w:t>
      </w:r>
      <w:r>
        <w:rPr>
          <w:spacing w:val="25"/>
        </w:rPr>
        <w:t xml:space="preserve"> </w:t>
      </w:r>
      <w:r>
        <w:t>the</w:t>
      </w:r>
      <w:r>
        <w:rPr>
          <w:spacing w:val="26"/>
        </w:rPr>
        <w:t xml:space="preserve"> </w:t>
      </w:r>
      <w:r>
        <w:t>Bank</w:t>
      </w:r>
      <w:r>
        <w:rPr>
          <w:spacing w:val="26"/>
        </w:rPr>
        <w:t xml:space="preserve"> </w:t>
      </w:r>
      <w:r>
        <w:t>of</w:t>
      </w:r>
      <w:r>
        <w:rPr>
          <w:spacing w:val="27"/>
        </w:rPr>
        <w:t xml:space="preserve"> </w:t>
      </w:r>
      <w:r>
        <w:t>Tanzania</w:t>
      </w:r>
      <w:r>
        <w:rPr>
          <w:spacing w:val="25"/>
        </w:rPr>
        <w:t xml:space="preserve"> </w:t>
      </w:r>
      <w:r>
        <w:t>published</w:t>
      </w:r>
      <w:r>
        <w:rPr>
          <w:spacing w:val="26"/>
        </w:rPr>
        <w:t xml:space="preserve"> </w:t>
      </w:r>
      <w:r>
        <w:t>a</w:t>
      </w:r>
      <w:r>
        <w:rPr>
          <w:spacing w:val="25"/>
        </w:rPr>
        <w:t xml:space="preserve"> </w:t>
      </w:r>
      <w:r>
        <w:t>notice</w:t>
      </w:r>
      <w:r>
        <w:rPr>
          <w:spacing w:val="25"/>
        </w:rPr>
        <w:t xml:space="preserve"> </w:t>
      </w:r>
      <w:r>
        <w:t>to</w:t>
      </w:r>
      <w:r>
        <w:rPr>
          <w:spacing w:val="26"/>
        </w:rPr>
        <w:t xml:space="preserve"> </w:t>
      </w:r>
      <w:r>
        <w:t>the</w:t>
      </w:r>
      <w:r>
        <w:rPr>
          <w:spacing w:val="25"/>
        </w:rPr>
        <w:t xml:space="preserve"> </w:t>
      </w:r>
      <w:r>
        <w:t>public</w:t>
      </w:r>
      <w:r>
        <w:rPr>
          <w:spacing w:val="25"/>
        </w:rPr>
        <w:t xml:space="preserve"> </w:t>
      </w:r>
      <w:r>
        <w:t>which</w:t>
      </w:r>
      <w:r>
        <w:rPr>
          <w:spacing w:val="28"/>
        </w:rPr>
        <w:t xml:space="preserve"> </w:t>
      </w:r>
      <w:r>
        <w:t>claimed</w:t>
      </w:r>
      <w:r>
        <w:rPr>
          <w:spacing w:val="25"/>
        </w:rPr>
        <w:t xml:space="preserve"> </w:t>
      </w:r>
      <w:r>
        <w:t>that</w:t>
      </w:r>
      <w:r>
        <w:rPr>
          <w:spacing w:val="26"/>
        </w:rPr>
        <w:t xml:space="preserve"> </w:t>
      </w:r>
      <w:r>
        <w:rPr>
          <w:spacing w:val="-4"/>
        </w:rPr>
        <w:t>some</w:t>
      </w:r>
      <w:r w:rsidR="001F0F34">
        <w:t xml:space="preserve"> </w:t>
      </w:r>
      <w:r>
        <w:t>members of the public were engaged in trading, promoting and using cryptocurrencies which is against the current foreign exchange regulations. The notice is attached in appendix</w:t>
      </w:r>
      <w:r>
        <w:rPr>
          <w:spacing w:val="-6"/>
        </w:rPr>
        <w:t xml:space="preserve"> </w:t>
      </w:r>
      <w:r>
        <w:t>7.1.</w:t>
      </w:r>
      <w:r>
        <w:rPr>
          <w:spacing w:val="-8"/>
        </w:rPr>
        <w:t xml:space="preserve"> </w:t>
      </w:r>
      <w:r>
        <w:t>However,</w:t>
      </w:r>
      <w:r>
        <w:rPr>
          <w:spacing w:val="-7"/>
        </w:rPr>
        <w:t xml:space="preserve"> </w:t>
      </w:r>
      <w:r>
        <w:t>H.E</w:t>
      </w:r>
      <w:r>
        <w:rPr>
          <w:spacing w:val="-8"/>
        </w:rPr>
        <w:t xml:space="preserve"> </w:t>
      </w:r>
      <w:r>
        <w:t>President</w:t>
      </w:r>
      <w:r>
        <w:rPr>
          <w:spacing w:val="-8"/>
        </w:rPr>
        <w:t xml:space="preserve"> </w:t>
      </w:r>
      <w:r>
        <w:t>of</w:t>
      </w:r>
      <w:r>
        <w:rPr>
          <w:spacing w:val="-7"/>
        </w:rPr>
        <w:t xml:space="preserve"> </w:t>
      </w:r>
      <w:r>
        <w:t>the</w:t>
      </w:r>
      <w:r>
        <w:rPr>
          <w:spacing w:val="-9"/>
        </w:rPr>
        <w:t xml:space="preserve"> </w:t>
      </w:r>
      <w:r>
        <w:t>united</w:t>
      </w:r>
      <w:r>
        <w:rPr>
          <w:spacing w:val="-8"/>
        </w:rPr>
        <w:t xml:space="preserve"> </w:t>
      </w:r>
      <w:r>
        <w:t>Republic</w:t>
      </w:r>
      <w:r>
        <w:rPr>
          <w:spacing w:val="-9"/>
        </w:rPr>
        <w:t xml:space="preserve"> </w:t>
      </w:r>
      <w:r>
        <w:t>of</w:t>
      </w:r>
      <w:r>
        <w:rPr>
          <w:spacing w:val="-7"/>
        </w:rPr>
        <w:t xml:space="preserve"> </w:t>
      </w:r>
      <w:r>
        <w:t>Tanzania,</w:t>
      </w:r>
      <w:r>
        <w:rPr>
          <w:spacing w:val="-6"/>
        </w:rPr>
        <w:t xml:space="preserve"> </w:t>
      </w:r>
      <w:r>
        <w:t>Madam</w:t>
      </w:r>
      <w:r>
        <w:rPr>
          <w:spacing w:val="-5"/>
        </w:rPr>
        <w:t xml:space="preserve"> </w:t>
      </w:r>
      <w:r>
        <w:t>Samia Suluhu Hassan requested central bank to consider and be prepared for new financial technology. Figure 3 present a caption taken from Mwananchi newspaper showing the United</w:t>
      </w:r>
      <w:r>
        <w:rPr>
          <w:spacing w:val="-4"/>
        </w:rPr>
        <w:t xml:space="preserve"> </w:t>
      </w:r>
      <w:r>
        <w:t>Republic</w:t>
      </w:r>
      <w:r>
        <w:rPr>
          <w:spacing w:val="-5"/>
        </w:rPr>
        <w:t xml:space="preserve"> </w:t>
      </w:r>
      <w:r>
        <w:t>of</w:t>
      </w:r>
      <w:r>
        <w:rPr>
          <w:spacing w:val="-4"/>
        </w:rPr>
        <w:t xml:space="preserve"> </w:t>
      </w:r>
      <w:r>
        <w:t>Tanzania</w:t>
      </w:r>
      <w:r>
        <w:rPr>
          <w:spacing w:val="-4"/>
        </w:rPr>
        <w:t xml:space="preserve"> </w:t>
      </w:r>
      <w:r>
        <w:t>President,</w:t>
      </w:r>
      <w:r>
        <w:rPr>
          <w:spacing w:val="-4"/>
        </w:rPr>
        <w:t xml:space="preserve"> </w:t>
      </w:r>
      <w:r>
        <w:t>Madam</w:t>
      </w:r>
      <w:r>
        <w:rPr>
          <w:spacing w:val="-4"/>
        </w:rPr>
        <w:t xml:space="preserve"> </w:t>
      </w:r>
      <w:r>
        <w:t>Samia</w:t>
      </w:r>
      <w:r>
        <w:rPr>
          <w:spacing w:val="-5"/>
        </w:rPr>
        <w:t xml:space="preserve"> </w:t>
      </w:r>
      <w:r>
        <w:t>Suluhu</w:t>
      </w:r>
      <w:r>
        <w:rPr>
          <w:spacing w:val="-4"/>
        </w:rPr>
        <w:t xml:space="preserve"> </w:t>
      </w:r>
      <w:r>
        <w:t>Hassan</w:t>
      </w:r>
      <w:r>
        <w:rPr>
          <w:spacing w:val="-4"/>
        </w:rPr>
        <w:t xml:space="preserve"> </w:t>
      </w:r>
      <w:r>
        <w:t>insisting</w:t>
      </w:r>
      <w:r>
        <w:rPr>
          <w:spacing w:val="-7"/>
        </w:rPr>
        <w:t xml:space="preserve"> </w:t>
      </w:r>
      <w:r>
        <w:t>about</w:t>
      </w:r>
      <w:r>
        <w:rPr>
          <w:spacing w:val="-4"/>
        </w:rPr>
        <w:t xml:space="preserve"> </w:t>
      </w:r>
      <w:r>
        <w:t>the importance of studying Bitcoin and blockchain technology.</w:t>
      </w:r>
    </w:p>
    <w:p w:rsidR="0043610F" w:rsidRPr="00861770" w:rsidRDefault="0043610F" w:rsidP="00795882">
      <w:pPr>
        <w:pStyle w:val="BodyText"/>
        <w:ind w:right="-1"/>
        <w:jc w:val="both"/>
        <w:rPr>
          <w:sz w:val="44"/>
        </w:rPr>
      </w:pPr>
    </w:p>
    <w:p w:rsidR="0043610F" w:rsidRDefault="007A4F30" w:rsidP="00795882">
      <w:pPr>
        <w:pStyle w:val="Heading2"/>
        <w:tabs>
          <w:tab w:val="left" w:pos="1114"/>
        </w:tabs>
        <w:ind w:left="0" w:right="-1" w:firstLine="0"/>
      </w:pPr>
      <w:r>
        <w:t>2.6 Conceptual</w:t>
      </w:r>
      <w:r w:rsidR="0043610F">
        <w:rPr>
          <w:spacing w:val="-4"/>
        </w:rPr>
        <w:t xml:space="preserve"> </w:t>
      </w:r>
      <w:r w:rsidR="0043610F">
        <w:t>Framework</w:t>
      </w:r>
      <w:r w:rsidR="0043610F">
        <w:rPr>
          <w:spacing w:val="-3"/>
        </w:rPr>
        <w:t xml:space="preserve"> </w:t>
      </w:r>
      <w:r w:rsidR="006C23C7">
        <w:rPr>
          <w:spacing w:val="-2"/>
        </w:rPr>
        <w:fldChar w:fldCharType="begin"/>
      </w:r>
      <w:r w:rsidR="006C23C7">
        <w:instrText xml:space="preserve"> TC "</w:instrText>
      </w:r>
      <w:bookmarkStart w:id="102" w:name="_Toc151126870"/>
      <w:bookmarkStart w:id="103" w:name="_Toc151127800"/>
      <w:r w:rsidR="006C23C7" w:rsidRPr="00930384">
        <w:instrText>2.4 Conceptual</w:instrText>
      </w:r>
      <w:r w:rsidR="006C23C7" w:rsidRPr="00930384">
        <w:rPr>
          <w:spacing w:val="-4"/>
        </w:rPr>
        <w:instrText xml:space="preserve"> </w:instrText>
      </w:r>
      <w:r w:rsidR="006C23C7" w:rsidRPr="00930384">
        <w:instrText>Framework</w:instrText>
      </w:r>
      <w:r w:rsidR="006C23C7" w:rsidRPr="00930384">
        <w:rPr>
          <w:spacing w:val="-3"/>
        </w:rPr>
        <w:instrText xml:space="preserve"> </w:instrText>
      </w:r>
      <w:r w:rsidR="006C23C7" w:rsidRPr="00930384">
        <w:instrText>on</w:instrText>
      </w:r>
      <w:r w:rsidR="006C23C7" w:rsidRPr="00930384">
        <w:rPr>
          <w:spacing w:val="-3"/>
        </w:rPr>
        <w:instrText xml:space="preserve"> </w:instrText>
      </w:r>
      <w:r w:rsidR="006C23C7" w:rsidRPr="00930384">
        <w:instrText>Cryptocurrencies</w:instrText>
      </w:r>
      <w:r w:rsidR="006C23C7" w:rsidRPr="00930384">
        <w:rPr>
          <w:spacing w:val="-3"/>
        </w:rPr>
        <w:instrText xml:space="preserve"> </w:instrText>
      </w:r>
      <w:r w:rsidR="006C23C7" w:rsidRPr="00930384">
        <w:rPr>
          <w:spacing w:val="-2"/>
        </w:rPr>
        <w:instrText>adoption</w:instrText>
      </w:r>
      <w:bookmarkEnd w:id="102"/>
      <w:bookmarkEnd w:id="103"/>
      <w:r w:rsidR="006C23C7">
        <w:instrText xml:space="preserve">" \f C \l "1" </w:instrText>
      </w:r>
      <w:r w:rsidR="006C23C7">
        <w:rPr>
          <w:spacing w:val="-2"/>
        </w:rPr>
        <w:fldChar w:fldCharType="end"/>
      </w:r>
    </w:p>
    <w:p w:rsidR="0043610F" w:rsidRDefault="0043610F" w:rsidP="00795882">
      <w:pPr>
        <w:pStyle w:val="BodyText"/>
        <w:ind w:right="-1"/>
        <w:rPr>
          <w:b/>
        </w:rPr>
      </w:pPr>
    </w:p>
    <w:p w:rsidR="0043610F" w:rsidRDefault="0043610F" w:rsidP="00795882">
      <w:pPr>
        <w:pStyle w:val="BodyText"/>
        <w:spacing w:before="1" w:line="480" w:lineRule="auto"/>
        <w:ind w:right="-1"/>
        <w:jc w:val="both"/>
      </w:pPr>
      <w:r>
        <w:t>The proposed framework relies on technology acceptance model which employs perceived usefulness and perceived ease of use as the key elements to accept a new technology.</w:t>
      </w:r>
      <w:r>
        <w:rPr>
          <w:spacing w:val="33"/>
        </w:rPr>
        <w:t xml:space="preserve"> </w:t>
      </w:r>
      <w:r>
        <w:t>According</w:t>
      </w:r>
      <w:r>
        <w:rPr>
          <w:spacing w:val="-15"/>
        </w:rPr>
        <w:t xml:space="preserve"> </w:t>
      </w:r>
      <w:r>
        <w:t>to</w:t>
      </w:r>
      <w:r>
        <w:rPr>
          <w:spacing w:val="-11"/>
        </w:rPr>
        <w:t xml:space="preserve"> </w:t>
      </w:r>
      <w:r>
        <w:t>Davis</w:t>
      </w:r>
      <w:r>
        <w:rPr>
          <w:spacing w:val="-12"/>
        </w:rPr>
        <w:t xml:space="preserve"> </w:t>
      </w:r>
      <w:r>
        <w:t>(1989)</w:t>
      </w:r>
      <w:r>
        <w:rPr>
          <w:spacing w:val="-14"/>
        </w:rPr>
        <w:t xml:space="preserve"> </w:t>
      </w:r>
      <w:r>
        <w:t>technology</w:t>
      </w:r>
      <w:r>
        <w:rPr>
          <w:spacing w:val="-15"/>
        </w:rPr>
        <w:t xml:space="preserve"> </w:t>
      </w:r>
      <w:r>
        <w:t>is</w:t>
      </w:r>
      <w:r>
        <w:rPr>
          <w:spacing w:val="-12"/>
        </w:rPr>
        <w:t xml:space="preserve"> </w:t>
      </w:r>
      <w:r>
        <w:t>said</w:t>
      </w:r>
      <w:r>
        <w:rPr>
          <w:spacing w:val="-13"/>
        </w:rPr>
        <w:t xml:space="preserve"> </w:t>
      </w:r>
      <w:r>
        <w:t>to</w:t>
      </w:r>
      <w:r>
        <w:rPr>
          <w:spacing w:val="-13"/>
        </w:rPr>
        <w:t xml:space="preserve"> </w:t>
      </w:r>
      <w:r>
        <w:t>be</w:t>
      </w:r>
      <w:r>
        <w:rPr>
          <w:spacing w:val="-14"/>
        </w:rPr>
        <w:t xml:space="preserve"> </w:t>
      </w:r>
      <w:r>
        <w:t>accepted</w:t>
      </w:r>
      <w:r>
        <w:rPr>
          <w:spacing w:val="-13"/>
        </w:rPr>
        <w:t xml:space="preserve"> </w:t>
      </w:r>
      <w:r>
        <w:t>if</w:t>
      </w:r>
      <w:r>
        <w:rPr>
          <w:spacing w:val="34"/>
        </w:rPr>
        <w:t xml:space="preserve"> </w:t>
      </w:r>
      <w:r>
        <w:t>it</w:t>
      </w:r>
      <w:r>
        <w:rPr>
          <w:spacing w:val="-15"/>
        </w:rPr>
        <w:t xml:space="preserve"> </w:t>
      </w:r>
      <w:r>
        <w:t>is</w:t>
      </w:r>
      <w:r>
        <w:rPr>
          <w:spacing w:val="-12"/>
        </w:rPr>
        <w:t xml:space="preserve"> </w:t>
      </w:r>
      <w:r>
        <w:t>perceived as</w:t>
      </w:r>
      <w:r>
        <w:rPr>
          <w:spacing w:val="-1"/>
        </w:rPr>
        <w:t xml:space="preserve"> </w:t>
      </w:r>
      <w:r>
        <w:t>easy</w:t>
      </w:r>
      <w:r>
        <w:rPr>
          <w:spacing w:val="-5"/>
        </w:rPr>
        <w:t xml:space="preserve"> </w:t>
      </w:r>
      <w:r>
        <w:t>to</w:t>
      </w:r>
      <w:r>
        <w:rPr>
          <w:spacing w:val="-1"/>
        </w:rPr>
        <w:t xml:space="preserve"> </w:t>
      </w:r>
      <w:r>
        <w:t>use and</w:t>
      </w:r>
      <w:r>
        <w:rPr>
          <w:spacing w:val="-1"/>
        </w:rPr>
        <w:t xml:space="preserve"> </w:t>
      </w:r>
      <w:r>
        <w:t>useful to</w:t>
      </w:r>
      <w:r>
        <w:rPr>
          <w:spacing w:val="-1"/>
        </w:rPr>
        <w:t xml:space="preserve"> </w:t>
      </w:r>
      <w:r>
        <w:t>the</w:t>
      </w:r>
      <w:r>
        <w:rPr>
          <w:spacing w:val="-2"/>
        </w:rPr>
        <w:t xml:space="preserve"> </w:t>
      </w:r>
      <w:r>
        <w:t>user. Figure</w:t>
      </w:r>
      <w:r>
        <w:rPr>
          <w:spacing w:val="-2"/>
        </w:rPr>
        <w:t xml:space="preserve"> </w:t>
      </w:r>
      <w:r w:rsidR="007A4F30">
        <w:t xml:space="preserve">2.1 </w:t>
      </w:r>
      <w:r w:rsidR="007A4F30">
        <w:rPr>
          <w:spacing w:val="-1"/>
        </w:rPr>
        <w:t>presents</w:t>
      </w:r>
      <w:r>
        <w:rPr>
          <w:spacing w:val="-1"/>
        </w:rPr>
        <w:t xml:space="preserve"> </w:t>
      </w:r>
      <w:r>
        <w:t>a</w:t>
      </w:r>
      <w:r>
        <w:rPr>
          <w:spacing w:val="-2"/>
        </w:rPr>
        <w:t xml:space="preserve"> </w:t>
      </w:r>
      <w:r>
        <w:t>conceptual</w:t>
      </w:r>
      <w:r>
        <w:rPr>
          <w:spacing w:val="-1"/>
        </w:rPr>
        <w:t xml:space="preserve"> </w:t>
      </w:r>
      <w:r>
        <w:t>framework proposed by</w:t>
      </w:r>
      <w:r>
        <w:rPr>
          <w:spacing w:val="-5"/>
        </w:rPr>
        <w:t xml:space="preserve"> </w:t>
      </w:r>
      <w:r>
        <w:t>Davis (1986). The</w:t>
      </w:r>
      <w:r>
        <w:rPr>
          <w:spacing w:val="-2"/>
        </w:rPr>
        <w:t xml:space="preserve"> </w:t>
      </w:r>
      <w:r>
        <w:t>framework</w:t>
      </w:r>
      <w:r>
        <w:rPr>
          <w:spacing w:val="-2"/>
        </w:rPr>
        <w:t xml:space="preserve"> </w:t>
      </w:r>
      <w:r>
        <w:t>intended</w:t>
      </w:r>
      <w:r>
        <w:rPr>
          <w:spacing w:val="-1"/>
        </w:rPr>
        <w:t xml:space="preserve"> </w:t>
      </w:r>
      <w:r>
        <w:t>to</w:t>
      </w:r>
      <w:r>
        <w:rPr>
          <w:spacing w:val="-1"/>
        </w:rPr>
        <w:t xml:space="preserve"> </w:t>
      </w:r>
      <w:r>
        <w:t>investigate</w:t>
      </w:r>
      <w:r>
        <w:rPr>
          <w:spacing w:val="-2"/>
        </w:rPr>
        <w:t xml:space="preserve"> </w:t>
      </w:r>
      <w:r>
        <w:t>the factors</w:t>
      </w:r>
      <w:r>
        <w:rPr>
          <w:spacing w:val="-1"/>
        </w:rPr>
        <w:t xml:space="preserve"> </w:t>
      </w:r>
      <w:r>
        <w:t>that</w:t>
      </w:r>
      <w:r>
        <w:rPr>
          <w:spacing w:val="-1"/>
        </w:rPr>
        <w:t xml:space="preserve"> </w:t>
      </w:r>
      <w:r>
        <w:t>contribute</w:t>
      </w:r>
      <w:r>
        <w:rPr>
          <w:spacing w:val="-2"/>
        </w:rPr>
        <w:t xml:space="preserve"> </w:t>
      </w:r>
      <w:r>
        <w:t>to</w:t>
      </w:r>
      <w:r>
        <w:rPr>
          <w:spacing w:val="-1"/>
        </w:rPr>
        <w:t xml:space="preserve"> </w:t>
      </w:r>
      <w:r>
        <w:t>the attitude</w:t>
      </w:r>
      <w:r>
        <w:rPr>
          <w:spacing w:val="-2"/>
        </w:rPr>
        <w:t xml:space="preserve"> </w:t>
      </w:r>
      <w:r>
        <w:t>toward</w:t>
      </w:r>
      <w:r>
        <w:rPr>
          <w:spacing w:val="-2"/>
        </w:rPr>
        <w:t xml:space="preserve"> </w:t>
      </w:r>
      <w:r>
        <w:t>using</w:t>
      </w:r>
      <w:r>
        <w:rPr>
          <w:spacing w:val="-4"/>
        </w:rPr>
        <w:t xml:space="preserve"> </w:t>
      </w:r>
      <w:r>
        <w:t>the information</w:t>
      </w:r>
      <w:r>
        <w:rPr>
          <w:spacing w:val="-1"/>
        </w:rPr>
        <w:t xml:space="preserve"> </w:t>
      </w:r>
      <w:r>
        <w:t>systems. From</w:t>
      </w:r>
      <w:r>
        <w:rPr>
          <w:spacing w:val="-1"/>
        </w:rPr>
        <w:t xml:space="preserve"> </w:t>
      </w:r>
      <w:r>
        <w:t>this</w:t>
      </w:r>
      <w:r>
        <w:rPr>
          <w:spacing w:val="-1"/>
        </w:rPr>
        <w:t xml:space="preserve"> </w:t>
      </w:r>
      <w:r>
        <w:t>existing</w:t>
      </w:r>
      <w:r>
        <w:rPr>
          <w:spacing w:val="-4"/>
        </w:rPr>
        <w:t xml:space="preserve"> </w:t>
      </w:r>
      <w:r>
        <w:t>concept,</w:t>
      </w:r>
      <w:r>
        <w:rPr>
          <w:spacing w:val="-1"/>
        </w:rPr>
        <w:t xml:space="preserve"> </w:t>
      </w:r>
      <w:r>
        <w:t>the researcher proposed a new conceptual</w:t>
      </w:r>
      <w:r w:rsidR="007A4F30">
        <w:t xml:space="preserve"> framework presented in Figure 2.1</w:t>
      </w:r>
      <w:r>
        <w:t>.</w:t>
      </w:r>
    </w:p>
    <w:p w:rsidR="0070542D" w:rsidRDefault="00823705" w:rsidP="00795882">
      <w:pPr>
        <w:pStyle w:val="BodyText"/>
        <w:ind w:right="-1"/>
        <w:rPr>
          <w:sz w:val="20"/>
        </w:rPr>
      </w:pPr>
      <w:bookmarkStart w:id="104" w:name="_bookmark32"/>
      <w:bookmarkEnd w:id="104"/>
      <w:r>
        <w:rPr>
          <w:noProof/>
        </w:rPr>
        <w:drawing>
          <wp:anchor distT="0" distB="0" distL="0" distR="0" simplePos="0" relativeHeight="487590912" behindDoc="1" locked="0" layoutInCell="1" allowOverlap="1" wp14:anchorId="45FA4C71" wp14:editId="2E535BD3">
            <wp:simplePos x="0" y="0"/>
            <wp:positionH relativeFrom="page">
              <wp:posOffset>1600200</wp:posOffset>
            </wp:positionH>
            <wp:positionV relativeFrom="paragraph">
              <wp:posOffset>164465</wp:posOffset>
            </wp:positionV>
            <wp:extent cx="5038725" cy="3162300"/>
            <wp:effectExtent l="0" t="0" r="952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5038725" cy="3162300"/>
                    </a:xfrm>
                    <a:prstGeom prst="rect">
                      <a:avLst/>
                    </a:prstGeom>
                  </pic:spPr>
                </pic:pic>
              </a:graphicData>
            </a:graphic>
            <wp14:sizeRelH relativeFrom="margin">
              <wp14:pctWidth>0</wp14:pctWidth>
            </wp14:sizeRelH>
            <wp14:sizeRelV relativeFrom="margin">
              <wp14:pctHeight>0</wp14:pctHeight>
            </wp14:sizeRelV>
          </wp:anchor>
        </w:drawing>
      </w:r>
    </w:p>
    <w:p w:rsidR="0070542D" w:rsidRPr="001F0F34" w:rsidRDefault="0070542D" w:rsidP="00795882">
      <w:pPr>
        <w:pStyle w:val="BodyText"/>
        <w:spacing w:before="53"/>
        <w:ind w:right="-1"/>
        <w:rPr>
          <w:sz w:val="20"/>
        </w:rPr>
      </w:pPr>
    </w:p>
    <w:p w:rsidR="007A4F30" w:rsidRDefault="008D1727" w:rsidP="00795882">
      <w:pPr>
        <w:pStyle w:val="BodyText"/>
        <w:spacing w:line="480" w:lineRule="auto"/>
        <w:ind w:right="-1"/>
        <w:rPr>
          <w:b/>
        </w:rPr>
      </w:pPr>
      <w:bookmarkStart w:id="105" w:name="_bookmark33"/>
      <w:bookmarkEnd w:id="105"/>
      <w:proofErr w:type="gramStart"/>
      <w:r w:rsidRPr="006C23C7">
        <w:rPr>
          <w:b/>
        </w:rPr>
        <w:t>Figure</w:t>
      </w:r>
      <w:r w:rsidRPr="006C23C7">
        <w:rPr>
          <w:b/>
          <w:spacing w:val="-7"/>
        </w:rPr>
        <w:t xml:space="preserve"> </w:t>
      </w:r>
      <w:r w:rsidR="007A4F30">
        <w:rPr>
          <w:b/>
          <w:spacing w:val="-7"/>
        </w:rPr>
        <w:t xml:space="preserve"> 2.1</w:t>
      </w:r>
      <w:proofErr w:type="gramEnd"/>
      <w:r w:rsidRPr="006C23C7">
        <w:rPr>
          <w:b/>
        </w:rPr>
        <w:t>:</w:t>
      </w:r>
      <w:r w:rsidRPr="006C23C7">
        <w:rPr>
          <w:b/>
          <w:spacing w:val="-6"/>
        </w:rPr>
        <w:t xml:space="preserve"> </w:t>
      </w:r>
      <w:r w:rsidRPr="006C23C7">
        <w:rPr>
          <w:b/>
        </w:rPr>
        <w:t>Conceptual</w:t>
      </w:r>
      <w:r w:rsidRPr="006C23C7">
        <w:rPr>
          <w:b/>
          <w:spacing w:val="-6"/>
        </w:rPr>
        <w:t xml:space="preserve"> </w:t>
      </w:r>
      <w:r w:rsidRPr="006C23C7">
        <w:rPr>
          <w:b/>
        </w:rPr>
        <w:t>framework</w:t>
      </w:r>
      <w:r w:rsidRPr="006C23C7">
        <w:rPr>
          <w:b/>
          <w:spacing w:val="-6"/>
        </w:rPr>
        <w:t xml:space="preserve"> </w:t>
      </w:r>
      <w:r w:rsidRPr="006C23C7">
        <w:rPr>
          <w:b/>
        </w:rPr>
        <w:t>for</w:t>
      </w:r>
      <w:r w:rsidRPr="006C23C7">
        <w:rPr>
          <w:b/>
          <w:spacing w:val="-6"/>
        </w:rPr>
        <w:t xml:space="preserve"> </w:t>
      </w:r>
      <w:r w:rsidRPr="006C23C7">
        <w:rPr>
          <w:b/>
        </w:rPr>
        <w:t>technology</w:t>
      </w:r>
      <w:r w:rsidRPr="006C23C7">
        <w:rPr>
          <w:b/>
          <w:spacing w:val="-10"/>
        </w:rPr>
        <w:t xml:space="preserve"> </w:t>
      </w:r>
      <w:r w:rsidRPr="006C23C7">
        <w:rPr>
          <w:b/>
        </w:rPr>
        <w:t>acceptance</w:t>
      </w:r>
      <w:r w:rsidRPr="006C23C7">
        <w:rPr>
          <w:b/>
          <w:spacing w:val="-6"/>
        </w:rPr>
        <w:t xml:space="preserve"> </w:t>
      </w:r>
      <w:r w:rsidRPr="006C23C7">
        <w:rPr>
          <w:b/>
        </w:rPr>
        <w:t>model</w:t>
      </w:r>
      <w:r w:rsidR="002B0AD9">
        <w:rPr>
          <w:b/>
        </w:rPr>
        <w:fldChar w:fldCharType="begin"/>
      </w:r>
      <w:r w:rsidR="002B0AD9">
        <w:instrText xml:space="preserve"> TC "</w:instrText>
      </w:r>
      <w:bookmarkStart w:id="106" w:name="_Toc151127846"/>
      <w:r w:rsidR="002B0AD9" w:rsidRPr="00F9150B">
        <w:rPr>
          <w:b/>
        </w:rPr>
        <w:instrText>Figure</w:instrText>
      </w:r>
      <w:r w:rsidR="002B0AD9" w:rsidRPr="00F9150B">
        <w:rPr>
          <w:b/>
          <w:spacing w:val="-7"/>
        </w:rPr>
        <w:instrText xml:space="preserve">  2.1</w:instrText>
      </w:r>
      <w:r w:rsidR="002B0AD9" w:rsidRPr="00F9150B">
        <w:rPr>
          <w:b/>
        </w:rPr>
        <w:instrText>:</w:instrText>
      </w:r>
      <w:r w:rsidR="002B0AD9" w:rsidRPr="00F9150B">
        <w:rPr>
          <w:b/>
          <w:spacing w:val="-6"/>
        </w:rPr>
        <w:instrText xml:space="preserve"> </w:instrText>
      </w:r>
      <w:r w:rsidR="002B0AD9" w:rsidRPr="00F9150B">
        <w:rPr>
          <w:b/>
        </w:rPr>
        <w:instrText>Conceptual</w:instrText>
      </w:r>
      <w:r w:rsidR="002B0AD9" w:rsidRPr="00F9150B">
        <w:rPr>
          <w:b/>
          <w:spacing w:val="-6"/>
        </w:rPr>
        <w:instrText xml:space="preserve"> </w:instrText>
      </w:r>
      <w:r w:rsidR="002B0AD9" w:rsidRPr="00F9150B">
        <w:rPr>
          <w:b/>
        </w:rPr>
        <w:instrText>framework</w:instrText>
      </w:r>
      <w:r w:rsidR="002B0AD9" w:rsidRPr="00F9150B">
        <w:rPr>
          <w:b/>
          <w:spacing w:val="-6"/>
        </w:rPr>
        <w:instrText xml:space="preserve"> </w:instrText>
      </w:r>
      <w:r w:rsidR="002B0AD9" w:rsidRPr="00F9150B">
        <w:rPr>
          <w:b/>
        </w:rPr>
        <w:instrText>for</w:instrText>
      </w:r>
      <w:r w:rsidR="002B0AD9" w:rsidRPr="00F9150B">
        <w:rPr>
          <w:b/>
          <w:spacing w:val="-6"/>
        </w:rPr>
        <w:instrText xml:space="preserve"> </w:instrText>
      </w:r>
      <w:r w:rsidR="002B0AD9" w:rsidRPr="00F9150B">
        <w:rPr>
          <w:b/>
        </w:rPr>
        <w:instrText>technology</w:instrText>
      </w:r>
      <w:r w:rsidR="002B0AD9" w:rsidRPr="00F9150B">
        <w:rPr>
          <w:b/>
          <w:spacing w:val="-10"/>
        </w:rPr>
        <w:instrText xml:space="preserve"> </w:instrText>
      </w:r>
      <w:r w:rsidR="002B0AD9" w:rsidRPr="00F9150B">
        <w:rPr>
          <w:b/>
        </w:rPr>
        <w:instrText>acceptance</w:instrText>
      </w:r>
      <w:r w:rsidR="002B0AD9" w:rsidRPr="00F9150B">
        <w:rPr>
          <w:b/>
          <w:spacing w:val="-6"/>
        </w:rPr>
        <w:instrText xml:space="preserve"> </w:instrText>
      </w:r>
      <w:r w:rsidR="002B0AD9" w:rsidRPr="00F9150B">
        <w:rPr>
          <w:b/>
        </w:rPr>
        <w:instrText>model</w:instrText>
      </w:r>
      <w:bookmarkEnd w:id="106"/>
      <w:r w:rsidR="002B0AD9">
        <w:instrText xml:space="preserve">" \f F \l "1" </w:instrText>
      </w:r>
      <w:r w:rsidR="002B0AD9">
        <w:rPr>
          <w:b/>
        </w:rPr>
        <w:fldChar w:fldCharType="end"/>
      </w:r>
      <w:r w:rsidRPr="006C23C7">
        <w:rPr>
          <w:b/>
        </w:rPr>
        <w:t xml:space="preserve"> </w:t>
      </w:r>
    </w:p>
    <w:p w:rsidR="007A4F30" w:rsidRDefault="007A4F30" w:rsidP="00795882">
      <w:pPr>
        <w:pStyle w:val="BodyText"/>
        <w:spacing w:line="480" w:lineRule="auto"/>
        <w:ind w:right="-1"/>
      </w:pPr>
      <w:r>
        <w:rPr>
          <w:b/>
        </w:rPr>
        <w:t>Source:</w:t>
      </w:r>
      <w:r w:rsidR="006C23C7">
        <w:rPr>
          <w:b/>
        </w:rPr>
        <w:t xml:space="preserve">  </w:t>
      </w:r>
      <w:r w:rsidR="008D1727" w:rsidRPr="007A4F30">
        <w:t>(Davis, 1986)</w:t>
      </w:r>
    </w:p>
    <w:p w:rsidR="0070542D" w:rsidRDefault="007A4F30" w:rsidP="00795882">
      <w:pPr>
        <w:pStyle w:val="Heading2"/>
        <w:tabs>
          <w:tab w:val="left" w:pos="1114"/>
        </w:tabs>
        <w:ind w:left="0" w:right="-1" w:firstLine="0"/>
      </w:pPr>
      <w:bookmarkStart w:id="107" w:name="_bookmark34"/>
      <w:bookmarkEnd w:id="107"/>
      <w:r>
        <w:t>2.7</w:t>
      </w:r>
      <w:r w:rsidR="006C23C7">
        <w:t xml:space="preserve"> </w:t>
      </w:r>
      <w:r w:rsidR="008D1727">
        <w:t>A</w:t>
      </w:r>
      <w:r w:rsidR="008D1727">
        <w:rPr>
          <w:spacing w:val="-4"/>
        </w:rPr>
        <w:t xml:space="preserve"> </w:t>
      </w:r>
      <w:r w:rsidR="008D1727">
        <w:t>proposed</w:t>
      </w:r>
      <w:r w:rsidR="008D1727">
        <w:rPr>
          <w:spacing w:val="-2"/>
        </w:rPr>
        <w:t xml:space="preserve"> </w:t>
      </w:r>
      <w:r w:rsidR="008D1727">
        <w:t>conceptual</w:t>
      </w:r>
      <w:r w:rsidR="008D1727">
        <w:rPr>
          <w:spacing w:val="-2"/>
        </w:rPr>
        <w:t xml:space="preserve"> </w:t>
      </w:r>
      <w:r w:rsidR="008D1727">
        <w:t>framework</w:t>
      </w:r>
      <w:r w:rsidR="002B0AD9">
        <w:fldChar w:fldCharType="begin"/>
      </w:r>
      <w:r w:rsidR="002B0AD9">
        <w:instrText xml:space="preserve"> TC "</w:instrText>
      </w:r>
      <w:bookmarkStart w:id="108" w:name="_Toc151127801"/>
      <w:r w:rsidR="002B0AD9" w:rsidRPr="008F695B">
        <w:instrText>2.7 A</w:instrText>
      </w:r>
      <w:r w:rsidR="002B0AD9" w:rsidRPr="008F695B">
        <w:rPr>
          <w:spacing w:val="-4"/>
        </w:rPr>
        <w:instrText xml:space="preserve"> </w:instrText>
      </w:r>
      <w:r w:rsidR="002B0AD9" w:rsidRPr="008F695B">
        <w:instrText>proposed</w:instrText>
      </w:r>
      <w:r w:rsidR="002B0AD9" w:rsidRPr="008F695B">
        <w:rPr>
          <w:spacing w:val="-2"/>
        </w:rPr>
        <w:instrText xml:space="preserve"> </w:instrText>
      </w:r>
      <w:r w:rsidR="002B0AD9" w:rsidRPr="008F695B">
        <w:instrText>conceptual</w:instrText>
      </w:r>
      <w:r w:rsidR="002B0AD9" w:rsidRPr="008F695B">
        <w:rPr>
          <w:spacing w:val="-2"/>
        </w:rPr>
        <w:instrText xml:space="preserve"> </w:instrText>
      </w:r>
      <w:r w:rsidR="002B0AD9" w:rsidRPr="008F695B">
        <w:instrText>framework</w:instrText>
      </w:r>
      <w:bookmarkEnd w:id="108"/>
      <w:r w:rsidR="002B0AD9">
        <w:instrText xml:space="preserve">" \f C \l "1" </w:instrText>
      </w:r>
      <w:r w:rsidR="002B0AD9">
        <w:fldChar w:fldCharType="end"/>
      </w:r>
      <w:r w:rsidR="008D1727">
        <w:rPr>
          <w:spacing w:val="-2"/>
        </w:rPr>
        <w:t xml:space="preserve"> </w:t>
      </w:r>
    </w:p>
    <w:p w:rsidR="0070542D" w:rsidRDefault="0070542D" w:rsidP="00795882">
      <w:pPr>
        <w:pStyle w:val="BodyText"/>
        <w:ind w:right="-1"/>
        <w:rPr>
          <w:b/>
        </w:rPr>
      </w:pPr>
    </w:p>
    <w:p w:rsidR="0070542D" w:rsidRDefault="008D1727" w:rsidP="00795882">
      <w:pPr>
        <w:pStyle w:val="BodyText"/>
        <w:spacing w:before="1" w:line="480" w:lineRule="auto"/>
        <w:ind w:right="-1"/>
        <w:jc w:val="both"/>
        <w:rPr>
          <w:spacing w:val="-2"/>
        </w:rPr>
      </w:pPr>
      <w:r>
        <w:t>Figure</w:t>
      </w:r>
      <w:r>
        <w:rPr>
          <w:spacing w:val="-5"/>
        </w:rPr>
        <w:t xml:space="preserve"> </w:t>
      </w:r>
      <w:r w:rsidR="007A4F30">
        <w:t>2.2</w:t>
      </w:r>
      <w:r>
        <w:rPr>
          <w:spacing w:val="-3"/>
        </w:rPr>
        <w:t xml:space="preserve"> </w:t>
      </w:r>
      <w:r>
        <w:t>shows</w:t>
      </w:r>
      <w:r>
        <w:rPr>
          <w:spacing w:val="-4"/>
        </w:rPr>
        <w:t xml:space="preserve"> </w:t>
      </w:r>
      <w:r>
        <w:t>the</w:t>
      </w:r>
      <w:r>
        <w:rPr>
          <w:spacing w:val="-3"/>
        </w:rPr>
        <w:t xml:space="preserve"> </w:t>
      </w:r>
      <w:r>
        <w:t>researcher’s</w:t>
      </w:r>
      <w:r>
        <w:rPr>
          <w:spacing w:val="-4"/>
        </w:rPr>
        <w:t xml:space="preserve"> </w:t>
      </w:r>
      <w:r>
        <w:t>proposed</w:t>
      </w:r>
      <w:r>
        <w:rPr>
          <w:spacing w:val="-3"/>
        </w:rPr>
        <w:t xml:space="preserve"> </w:t>
      </w:r>
      <w:r>
        <w:t>conceptual</w:t>
      </w:r>
      <w:r>
        <w:rPr>
          <w:spacing w:val="-3"/>
        </w:rPr>
        <w:t xml:space="preserve"> </w:t>
      </w:r>
      <w:r>
        <w:t>framework.</w:t>
      </w:r>
      <w:r>
        <w:rPr>
          <w:spacing w:val="-3"/>
        </w:rPr>
        <w:t xml:space="preserve"> </w:t>
      </w:r>
      <w:r>
        <w:t>As</w:t>
      </w:r>
      <w:r>
        <w:rPr>
          <w:spacing w:val="-3"/>
        </w:rPr>
        <w:t xml:space="preserve"> </w:t>
      </w:r>
      <w:r>
        <w:t>it</w:t>
      </w:r>
      <w:r>
        <w:rPr>
          <w:spacing w:val="-3"/>
        </w:rPr>
        <w:t xml:space="preserve"> </w:t>
      </w:r>
      <w:r>
        <w:t>was</w:t>
      </w:r>
      <w:r>
        <w:rPr>
          <w:spacing w:val="-3"/>
        </w:rPr>
        <w:t xml:space="preserve"> </w:t>
      </w:r>
      <w:r>
        <w:t>stated</w:t>
      </w:r>
      <w:r>
        <w:rPr>
          <w:spacing w:val="-3"/>
        </w:rPr>
        <w:t xml:space="preserve"> </w:t>
      </w:r>
      <w:r>
        <w:t>earlier, this</w:t>
      </w:r>
      <w:r>
        <w:rPr>
          <w:spacing w:val="-5"/>
        </w:rPr>
        <w:t xml:space="preserve"> </w:t>
      </w:r>
      <w:r>
        <w:t>study</w:t>
      </w:r>
      <w:r>
        <w:rPr>
          <w:spacing w:val="-12"/>
        </w:rPr>
        <w:t xml:space="preserve"> </w:t>
      </w:r>
      <w:r>
        <w:t>aims</w:t>
      </w:r>
      <w:r>
        <w:rPr>
          <w:spacing w:val="-5"/>
        </w:rPr>
        <w:t xml:space="preserve"> </w:t>
      </w:r>
      <w:r>
        <w:t>at</w:t>
      </w:r>
      <w:r>
        <w:rPr>
          <w:spacing w:val="-4"/>
        </w:rPr>
        <w:t xml:space="preserve"> </w:t>
      </w:r>
      <w:r>
        <w:t>finding</w:t>
      </w:r>
      <w:r>
        <w:rPr>
          <w:spacing w:val="-7"/>
        </w:rPr>
        <w:t xml:space="preserve"> </w:t>
      </w:r>
      <w:r>
        <w:t>factors</w:t>
      </w:r>
      <w:r>
        <w:rPr>
          <w:spacing w:val="-5"/>
        </w:rPr>
        <w:t xml:space="preserve"> </w:t>
      </w:r>
      <w:r>
        <w:t>that</w:t>
      </w:r>
      <w:r>
        <w:rPr>
          <w:spacing w:val="-5"/>
        </w:rPr>
        <w:t xml:space="preserve"> </w:t>
      </w:r>
      <w:r>
        <w:t>establish</w:t>
      </w:r>
      <w:r>
        <w:rPr>
          <w:spacing w:val="-5"/>
        </w:rPr>
        <w:t xml:space="preserve"> </w:t>
      </w:r>
      <w:r>
        <w:t>the</w:t>
      </w:r>
      <w:r>
        <w:rPr>
          <w:spacing w:val="-8"/>
        </w:rPr>
        <w:t xml:space="preserve"> </w:t>
      </w:r>
      <w:r>
        <w:t>acceptance</w:t>
      </w:r>
      <w:r>
        <w:rPr>
          <w:spacing w:val="-6"/>
        </w:rPr>
        <w:t xml:space="preserve"> </w:t>
      </w:r>
      <w:r>
        <w:t>of</w:t>
      </w:r>
      <w:r>
        <w:rPr>
          <w:spacing w:val="-6"/>
        </w:rPr>
        <w:t xml:space="preserve"> </w:t>
      </w:r>
      <w:r>
        <w:t>cryptocurrency</w:t>
      </w:r>
      <w:r>
        <w:rPr>
          <w:spacing w:val="-10"/>
        </w:rPr>
        <w:t xml:space="preserve"> </w:t>
      </w:r>
      <w:r>
        <w:t xml:space="preserve">financial technology in Tanzania. The researcher made use of technology acceptance model in which the perceived ease of use and the perceived usefulness are the key elements in accepting information technology. The added external factors apart from usefulness and perceived ease of use are security and control, transaction processing, and risks and </w:t>
      </w:r>
      <w:r>
        <w:rPr>
          <w:spacing w:val="-2"/>
        </w:rPr>
        <w:t>challenges.</w:t>
      </w:r>
    </w:p>
    <w:p w:rsidR="00823705" w:rsidRPr="00823705" w:rsidRDefault="00823705" w:rsidP="00795882">
      <w:pPr>
        <w:pStyle w:val="BodyText"/>
        <w:spacing w:before="1" w:line="480" w:lineRule="auto"/>
        <w:ind w:right="-1"/>
        <w:jc w:val="both"/>
        <w:rPr>
          <w:sz w:val="14"/>
        </w:rPr>
      </w:pPr>
    </w:p>
    <w:p w:rsidR="0070542D" w:rsidRDefault="008D1727" w:rsidP="00795882">
      <w:pPr>
        <w:pStyle w:val="BodyText"/>
        <w:spacing w:before="65"/>
        <w:ind w:right="-1"/>
        <w:rPr>
          <w:sz w:val="20"/>
        </w:rPr>
      </w:pPr>
      <w:r>
        <w:rPr>
          <w:noProof/>
        </w:rPr>
        <w:drawing>
          <wp:anchor distT="0" distB="0" distL="0" distR="0" simplePos="0" relativeHeight="487591424" behindDoc="1" locked="0" layoutInCell="1" allowOverlap="1" wp14:anchorId="3C0D0A9C" wp14:editId="5B5CE07B">
            <wp:simplePos x="0" y="0"/>
            <wp:positionH relativeFrom="page">
              <wp:posOffset>1543050</wp:posOffset>
            </wp:positionH>
            <wp:positionV relativeFrom="paragraph">
              <wp:posOffset>198120</wp:posOffset>
            </wp:positionV>
            <wp:extent cx="5153025" cy="2705100"/>
            <wp:effectExtent l="0" t="0" r="9525"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5153025" cy="2705100"/>
                    </a:xfrm>
                    <a:prstGeom prst="rect">
                      <a:avLst/>
                    </a:prstGeom>
                  </pic:spPr>
                </pic:pic>
              </a:graphicData>
            </a:graphic>
            <wp14:sizeRelV relativeFrom="margin">
              <wp14:pctHeight>0</wp14:pctHeight>
            </wp14:sizeRelV>
          </wp:anchor>
        </w:drawing>
      </w:r>
    </w:p>
    <w:p w:rsidR="0070542D" w:rsidRDefault="0070542D" w:rsidP="00795882">
      <w:pPr>
        <w:pStyle w:val="BodyText"/>
        <w:spacing w:before="78"/>
        <w:ind w:right="-1"/>
      </w:pPr>
    </w:p>
    <w:p w:rsidR="001F0F34" w:rsidRDefault="008D1727" w:rsidP="00823705">
      <w:pPr>
        <w:pStyle w:val="BodyText"/>
        <w:spacing w:line="360" w:lineRule="auto"/>
        <w:ind w:right="-1"/>
        <w:jc w:val="both"/>
        <w:rPr>
          <w:b/>
          <w:spacing w:val="-2"/>
        </w:rPr>
      </w:pPr>
      <w:bookmarkStart w:id="109" w:name="_bookmark35"/>
      <w:bookmarkEnd w:id="109"/>
      <w:r w:rsidRPr="006C23C7">
        <w:rPr>
          <w:b/>
        </w:rPr>
        <w:t>Figure</w:t>
      </w:r>
      <w:r w:rsidRPr="006C23C7">
        <w:rPr>
          <w:b/>
          <w:spacing w:val="-3"/>
        </w:rPr>
        <w:t xml:space="preserve"> </w:t>
      </w:r>
      <w:r w:rsidR="007A4F30">
        <w:rPr>
          <w:b/>
        </w:rPr>
        <w:t>2.2</w:t>
      </w:r>
      <w:r w:rsidRPr="006C23C7">
        <w:rPr>
          <w:b/>
        </w:rPr>
        <w:t>:</w:t>
      </w:r>
      <w:r w:rsidRPr="006C23C7">
        <w:rPr>
          <w:b/>
          <w:spacing w:val="-1"/>
        </w:rPr>
        <w:t xml:space="preserve"> </w:t>
      </w:r>
      <w:r w:rsidRPr="006C23C7">
        <w:rPr>
          <w:b/>
        </w:rPr>
        <w:t>A</w:t>
      </w:r>
      <w:r w:rsidRPr="006C23C7">
        <w:rPr>
          <w:b/>
          <w:spacing w:val="-1"/>
        </w:rPr>
        <w:t xml:space="preserve"> </w:t>
      </w:r>
      <w:r w:rsidRPr="006C23C7">
        <w:rPr>
          <w:b/>
        </w:rPr>
        <w:t>Proposed</w:t>
      </w:r>
      <w:r w:rsidRPr="006C23C7">
        <w:rPr>
          <w:b/>
          <w:spacing w:val="1"/>
        </w:rPr>
        <w:t xml:space="preserve"> </w:t>
      </w:r>
      <w:r w:rsidRPr="006C23C7">
        <w:rPr>
          <w:b/>
        </w:rPr>
        <w:t>conceptual</w:t>
      </w:r>
      <w:r w:rsidRPr="006C23C7">
        <w:rPr>
          <w:b/>
          <w:spacing w:val="-1"/>
        </w:rPr>
        <w:t xml:space="preserve"> </w:t>
      </w:r>
      <w:r w:rsidRPr="006C23C7">
        <w:rPr>
          <w:b/>
          <w:spacing w:val="-2"/>
        </w:rPr>
        <w:t>framework</w:t>
      </w:r>
      <w:r w:rsidR="001F0F34">
        <w:rPr>
          <w:b/>
          <w:spacing w:val="-2"/>
        </w:rPr>
        <w:t>.</w:t>
      </w:r>
      <w:r w:rsidR="002B0AD9">
        <w:rPr>
          <w:b/>
          <w:spacing w:val="-2"/>
        </w:rPr>
        <w:fldChar w:fldCharType="begin"/>
      </w:r>
      <w:r w:rsidR="002B0AD9">
        <w:instrText xml:space="preserve"> TC "</w:instrText>
      </w:r>
      <w:bookmarkStart w:id="110" w:name="_Toc151127848"/>
      <w:r w:rsidR="002B0AD9" w:rsidRPr="006F48EC">
        <w:rPr>
          <w:b/>
        </w:rPr>
        <w:instrText>Figure</w:instrText>
      </w:r>
      <w:r w:rsidR="002B0AD9" w:rsidRPr="006F48EC">
        <w:rPr>
          <w:b/>
          <w:spacing w:val="-3"/>
        </w:rPr>
        <w:instrText xml:space="preserve"> </w:instrText>
      </w:r>
      <w:r w:rsidR="002B0AD9" w:rsidRPr="006F48EC">
        <w:rPr>
          <w:b/>
        </w:rPr>
        <w:instrText>2.2:</w:instrText>
      </w:r>
      <w:r w:rsidR="002B0AD9" w:rsidRPr="006F48EC">
        <w:rPr>
          <w:b/>
          <w:spacing w:val="-1"/>
        </w:rPr>
        <w:instrText xml:space="preserve"> </w:instrText>
      </w:r>
      <w:r w:rsidR="002B0AD9" w:rsidRPr="006F48EC">
        <w:rPr>
          <w:b/>
        </w:rPr>
        <w:instrText>A</w:instrText>
      </w:r>
      <w:r w:rsidR="002B0AD9" w:rsidRPr="006F48EC">
        <w:rPr>
          <w:b/>
          <w:spacing w:val="-1"/>
        </w:rPr>
        <w:instrText xml:space="preserve"> </w:instrText>
      </w:r>
      <w:r w:rsidR="002B0AD9" w:rsidRPr="006F48EC">
        <w:rPr>
          <w:b/>
        </w:rPr>
        <w:instrText>Proposed</w:instrText>
      </w:r>
      <w:r w:rsidR="002B0AD9" w:rsidRPr="006F48EC">
        <w:rPr>
          <w:b/>
          <w:spacing w:val="1"/>
        </w:rPr>
        <w:instrText xml:space="preserve"> </w:instrText>
      </w:r>
      <w:r w:rsidR="002B0AD9" w:rsidRPr="006F48EC">
        <w:rPr>
          <w:b/>
        </w:rPr>
        <w:instrText>conceptual</w:instrText>
      </w:r>
      <w:r w:rsidR="002B0AD9" w:rsidRPr="006F48EC">
        <w:rPr>
          <w:b/>
          <w:spacing w:val="-1"/>
        </w:rPr>
        <w:instrText xml:space="preserve"> </w:instrText>
      </w:r>
      <w:r w:rsidR="002B0AD9" w:rsidRPr="006F48EC">
        <w:rPr>
          <w:b/>
          <w:spacing w:val="-2"/>
        </w:rPr>
        <w:instrText>framework.</w:instrText>
      </w:r>
      <w:bookmarkEnd w:id="110"/>
      <w:r w:rsidR="002B0AD9">
        <w:instrText xml:space="preserve">" \f F \l "1" </w:instrText>
      </w:r>
      <w:r w:rsidR="002B0AD9">
        <w:rPr>
          <w:b/>
          <w:spacing w:val="-2"/>
        </w:rPr>
        <w:fldChar w:fldCharType="end"/>
      </w:r>
    </w:p>
    <w:p w:rsidR="0070542D" w:rsidRPr="005973C1" w:rsidRDefault="007A4F30" w:rsidP="00823705">
      <w:pPr>
        <w:pStyle w:val="BodyText"/>
        <w:spacing w:line="360" w:lineRule="auto"/>
        <w:ind w:right="-1"/>
        <w:jc w:val="both"/>
        <w:rPr>
          <w:b/>
        </w:rPr>
      </w:pPr>
      <w:r>
        <w:rPr>
          <w:b/>
          <w:spacing w:val="-2"/>
        </w:rPr>
        <w:t>Source:</w:t>
      </w:r>
      <w:r w:rsidR="00823705">
        <w:rPr>
          <w:b/>
          <w:spacing w:val="-2"/>
        </w:rPr>
        <w:t xml:space="preserve"> </w:t>
      </w:r>
      <w:r w:rsidRPr="007A4F30">
        <w:rPr>
          <w:spacing w:val="-2"/>
        </w:rPr>
        <w:t>Researche (2023)</w:t>
      </w:r>
      <w:r w:rsidR="005973C1" w:rsidRPr="005973C1">
        <w:rPr>
          <w:b/>
        </w:rPr>
        <w:t xml:space="preserve"> </w:t>
      </w:r>
    </w:p>
    <w:p w:rsidR="00B2524A" w:rsidRPr="00823705" w:rsidRDefault="00B2524A" w:rsidP="00795882">
      <w:pPr>
        <w:pStyle w:val="Heading2"/>
        <w:tabs>
          <w:tab w:val="left" w:pos="1114"/>
        </w:tabs>
        <w:ind w:left="0" w:right="-1" w:firstLine="0"/>
        <w:rPr>
          <w:sz w:val="32"/>
        </w:rPr>
      </w:pPr>
      <w:bookmarkStart w:id="111" w:name="_bookmark36"/>
      <w:bookmarkEnd w:id="111"/>
    </w:p>
    <w:p w:rsidR="00B2524A" w:rsidRPr="00823705" w:rsidRDefault="00B2524A" w:rsidP="00795882">
      <w:pPr>
        <w:pStyle w:val="Heading2"/>
        <w:tabs>
          <w:tab w:val="left" w:pos="1114"/>
        </w:tabs>
        <w:ind w:left="0" w:right="-1" w:firstLine="0"/>
        <w:rPr>
          <w:sz w:val="16"/>
        </w:rPr>
      </w:pPr>
    </w:p>
    <w:p w:rsidR="0070542D" w:rsidRDefault="00823705" w:rsidP="00795882">
      <w:pPr>
        <w:pStyle w:val="Heading2"/>
        <w:tabs>
          <w:tab w:val="left" w:pos="1114"/>
        </w:tabs>
        <w:ind w:left="0" w:right="-1" w:firstLine="0"/>
      </w:pPr>
      <w:r>
        <w:t>2.8 Perceived</w:t>
      </w:r>
      <w:r w:rsidR="008D1727">
        <w:rPr>
          <w:spacing w:val="-1"/>
        </w:rPr>
        <w:t xml:space="preserve"> </w:t>
      </w:r>
      <w:r w:rsidR="008D1727">
        <w:t>ease</w:t>
      </w:r>
      <w:r w:rsidR="008D1727">
        <w:rPr>
          <w:spacing w:val="-2"/>
        </w:rPr>
        <w:t xml:space="preserve"> </w:t>
      </w:r>
      <w:r w:rsidR="008D1727">
        <w:t>of use</w:t>
      </w:r>
      <w:r w:rsidR="008D1727">
        <w:rPr>
          <w:spacing w:val="-2"/>
        </w:rPr>
        <w:t xml:space="preserve"> </w:t>
      </w:r>
      <w:r w:rsidR="008D1727">
        <w:t>and perceived</w:t>
      </w:r>
      <w:r w:rsidR="008D1727">
        <w:rPr>
          <w:spacing w:val="-1"/>
        </w:rPr>
        <w:t xml:space="preserve"> </w:t>
      </w:r>
      <w:r w:rsidR="008D1727">
        <w:rPr>
          <w:spacing w:val="-2"/>
        </w:rPr>
        <w:t>usefulness</w:t>
      </w:r>
      <w:r w:rsidR="006C23C7">
        <w:rPr>
          <w:spacing w:val="-2"/>
        </w:rPr>
        <w:fldChar w:fldCharType="begin"/>
      </w:r>
      <w:r w:rsidR="006C23C7">
        <w:instrText xml:space="preserve"> TC "</w:instrText>
      </w:r>
      <w:bookmarkStart w:id="112" w:name="_Toc151126871"/>
      <w:bookmarkStart w:id="113" w:name="_Toc151127802"/>
      <w:r w:rsidR="006C23C7" w:rsidRPr="005A004A">
        <w:instrText>2.6 Perceived</w:instrText>
      </w:r>
      <w:r w:rsidR="006C23C7" w:rsidRPr="005A004A">
        <w:rPr>
          <w:spacing w:val="-1"/>
        </w:rPr>
        <w:instrText xml:space="preserve"> </w:instrText>
      </w:r>
      <w:r w:rsidR="006C23C7" w:rsidRPr="005A004A">
        <w:instrText>ease</w:instrText>
      </w:r>
      <w:r w:rsidR="006C23C7" w:rsidRPr="005A004A">
        <w:rPr>
          <w:spacing w:val="-2"/>
        </w:rPr>
        <w:instrText xml:space="preserve"> </w:instrText>
      </w:r>
      <w:r w:rsidR="006C23C7" w:rsidRPr="005A004A">
        <w:instrText>of use</w:instrText>
      </w:r>
      <w:r w:rsidR="006C23C7" w:rsidRPr="005A004A">
        <w:rPr>
          <w:spacing w:val="-2"/>
        </w:rPr>
        <w:instrText xml:space="preserve"> </w:instrText>
      </w:r>
      <w:r w:rsidR="006C23C7" w:rsidRPr="005A004A">
        <w:instrText>and perceived</w:instrText>
      </w:r>
      <w:r w:rsidR="006C23C7" w:rsidRPr="005A004A">
        <w:rPr>
          <w:spacing w:val="-1"/>
        </w:rPr>
        <w:instrText xml:space="preserve"> </w:instrText>
      </w:r>
      <w:r w:rsidR="006C23C7" w:rsidRPr="005A004A">
        <w:rPr>
          <w:spacing w:val="-2"/>
        </w:rPr>
        <w:instrText>usefulness</w:instrText>
      </w:r>
      <w:bookmarkEnd w:id="112"/>
      <w:bookmarkEnd w:id="113"/>
      <w:r w:rsidR="006C23C7">
        <w:instrText xml:space="preserve">" \f C \l "1" </w:instrText>
      </w:r>
      <w:r w:rsidR="006C23C7">
        <w:rPr>
          <w:spacing w:val="-2"/>
        </w:rPr>
        <w:fldChar w:fldCharType="end"/>
      </w:r>
    </w:p>
    <w:p w:rsidR="0070542D" w:rsidRDefault="0070542D" w:rsidP="00795882">
      <w:pPr>
        <w:pStyle w:val="BodyText"/>
        <w:ind w:right="-1"/>
        <w:rPr>
          <w:b/>
        </w:rPr>
      </w:pPr>
    </w:p>
    <w:p w:rsidR="0070542D" w:rsidRDefault="008D1727" w:rsidP="00795882">
      <w:pPr>
        <w:pStyle w:val="BodyText"/>
        <w:spacing w:before="1" w:line="480" w:lineRule="auto"/>
        <w:ind w:right="-1"/>
        <w:jc w:val="both"/>
      </w:pPr>
      <w:r>
        <w:t>Davis</w:t>
      </w:r>
      <w:r>
        <w:rPr>
          <w:spacing w:val="-2"/>
        </w:rPr>
        <w:t xml:space="preserve"> </w:t>
      </w:r>
      <w:r>
        <w:t>(1989)</w:t>
      </w:r>
      <w:r>
        <w:rPr>
          <w:spacing w:val="-3"/>
        </w:rPr>
        <w:t xml:space="preserve"> </w:t>
      </w:r>
      <w:r>
        <w:t>defined</w:t>
      </w:r>
      <w:r>
        <w:rPr>
          <w:spacing w:val="-2"/>
        </w:rPr>
        <w:t xml:space="preserve"> </w:t>
      </w:r>
      <w:r>
        <w:t>perceived</w:t>
      </w:r>
      <w:r>
        <w:rPr>
          <w:spacing w:val="-3"/>
        </w:rPr>
        <w:t xml:space="preserve"> </w:t>
      </w:r>
      <w:r>
        <w:t>usefulness</w:t>
      </w:r>
      <w:r>
        <w:rPr>
          <w:spacing w:val="-2"/>
        </w:rPr>
        <w:t xml:space="preserve"> </w:t>
      </w:r>
      <w:r>
        <w:t>as</w:t>
      </w:r>
      <w:r>
        <w:rPr>
          <w:spacing w:val="-2"/>
        </w:rPr>
        <w:t xml:space="preserve"> </w:t>
      </w:r>
      <w:r>
        <w:t>"the</w:t>
      </w:r>
      <w:r>
        <w:rPr>
          <w:spacing w:val="-1"/>
        </w:rPr>
        <w:t xml:space="preserve"> </w:t>
      </w:r>
      <w:r>
        <w:t>degree</w:t>
      </w:r>
      <w:r>
        <w:rPr>
          <w:spacing w:val="-3"/>
        </w:rPr>
        <w:t xml:space="preserve"> </w:t>
      </w:r>
      <w:r>
        <w:t>to</w:t>
      </w:r>
      <w:r>
        <w:rPr>
          <w:spacing w:val="-2"/>
        </w:rPr>
        <w:t xml:space="preserve"> </w:t>
      </w:r>
      <w:r>
        <w:t>which</w:t>
      </w:r>
      <w:r>
        <w:rPr>
          <w:spacing w:val="-2"/>
        </w:rPr>
        <w:t xml:space="preserve"> </w:t>
      </w:r>
      <w:r>
        <w:t>a</w:t>
      </w:r>
      <w:r>
        <w:rPr>
          <w:spacing w:val="-3"/>
        </w:rPr>
        <w:t xml:space="preserve"> </w:t>
      </w:r>
      <w:r>
        <w:t>person</w:t>
      </w:r>
      <w:r>
        <w:rPr>
          <w:spacing w:val="-2"/>
        </w:rPr>
        <w:t xml:space="preserve"> </w:t>
      </w:r>
      <w:r>
        <w:t>believes</w:t>
      </w:r>
      <w:r>
        <w:rPr>
          <w:spacing w:val="-2"/>
        </w:rPr>
        <w:t xml:space="preserve"> </w:t>
      </w:r>
      <w:r>
        <w:t>that using</w:t>
      </w:r>
      <w:r>
        <w:rPr>
          <w:spacing w:val="3"/>
        </w:rPr>
        <w:t xml:space="preserve"> </w:t>
      </w:r>
      <w:r>
        <w:t>a</w:t>
      </w:r>
      <w:r>
        <w:rPr>
          <w:spacing w:val="7"/>
        </w:rPr>
        <w:t xml:space="preserve"> </w:t>
      </w:r>
      <w:r>
        <w:t>particular</w:t>
      </w:r>
      <w:r>
        <w:rPr>
          <w:spacing w:val="7"/>
        </w:rPr>
        <w:t xml:space="preserve"> </w:t>
      </w:r>
      <w:r>
        <w:t>system</w:t>
      </w:r>
      <w:r>
        <w:rPr>
          <w:spacing w:val="10"/>
        </w:rPr>
        <w:t xml:space="preserve"> </w:t>
      </w:r>
      <w:r>
        <w:t>would</w:t>
      </w:r>
      <w:r>
        <w:rPr>
          <w:spacing w:val="8"/>
        </w:rPr>
        <w:t xml:space="preserve"> </w:t>
      </w:r>
      <w:r>
        <w:t>enhance</w:t>
      </w:r>
      <w:r>
        <w:rPr>
          <w:spacing w:val="7"/>
        </w:rPr>
        <w:t xml:space="preserve"> </w:t>
      </w:r>
      <w:r>
        <w:t>his</w:t>
      </w:r>
      <w:r>
        <w:rPr>
          <w:spacing w:val="9"/>
        </w:rPr>
        <w:t xml:space="preserve"> </w:t>
      </w:r>
      <w:r>
        <w:t>or</w:t>
      </w:r>
      <w:r>
        <w:rPr>
          <w:spacing w:val="7"/>
        </w:rPr>
        <w:t xml:space="preserve"> </w:t>
      </w:r>
      <w:r>
        <w:t>her</w:t>
      </w:r>
      <w:r>
        <w:rPr>
          <w:spacing w:val="7"/>
        </w:rPr>
        <w:t xml:space="preserve"> </w:t>
      </w:r>
      <w:r>
        <w:t>job</w:t>
      </w:r>
      <w:r>
        <w:rPr>
          <w:spacing w:val="8"/>
        </w:rPr>
        <w:t xml:space="preserve"> </w:t>
      </w:r>
      <w:r>
        <w:t>performance.”</w:t>
      </w:r>
      <w:r>
        <w:rPr>
          <w:spacing w:val="7"/>
        </w:rPr>
        <w:t xml:space="preserve"> </w:t>
      </w:r>
      <w:r>
        <w:t>Ease</w:t>
      </w:r>
      <w:r>
        <w:rPr>
          <w:spacing w:val="9"/>
        </w:rPr>
        <w:t xml:space="preserve"> </w:t>
      </w:r>
      <w:r>
        <w:t>of</w:t>
      </w:r>
      <w:r>
        <w:rPr>
          <w:spacing w:val="7"/>
        </w:rPr>
        <w:t xml:space="preserve"> </w:t>
      </w:r>
      <w:r>
        <w:t>use</w:t>
      </w:r>
      <w:r>
        <w:rPr>
          <w:spacing w:val="7"/>
        </w:rPr>
        <w:t xml:space="preserve"> </w:t>
      </w:r>
      <w:r>
        <w:rPr>
          <w:spacing w:val="-2"/>
        </w:rPr>
        <w:t>refers</w:t>
      </w:r>
      <w:r w:rsidR="006C23C7">
        <w:t xml:space="preserve"> </w:t>
      </w:r>
      <w:r>
        <w:t>to</w:t>
      </w:r>
      <w:r>
        <w:rPr>
          <w:spacing w:val="-9"/>
        </w:rPr>
        <w:t xml:space="preserve"> </w:t>
      </w:r>
      <w:r>
        <w:t>the</w:t>
      </w:r>
      <w:r>
        <w:rPr>
          <w:spacing w:val="-10"/>
        </w:rPr>
        <w:t xml:space="preserve"> </w:t>
      </w:r>
      <w:r>
        <w:t>ability</w:t>
      </w:r>
      <w:r>
        <w:rPr>
          <w:spacing w:val="-13"/>
        </w:rPr>
        <w:t xml:space="preserve"> </w:t>
      </w:r>
      <w:r>
        <w:t>of</w:t>
      </w:r>
      <w:r>
        <w:rPr>
          <w:spacing w:val="-9"/>
        </w:rPr>
        <w:t xml:space="preserve"> </w:t>
      </w:r>
      <w:r>
        <w:t>the</w:t>
      </w:r>
      <w:r>
        <w:rPr>
          <w:spacing w:val="-7"/>
        </w:rPr>
        <w:t xml:space="preserve"> </w:t>
      </w:r>
      <w:r>
        <w:t>user</w:t>
      </w:r>
      <w:r>
        <w:rPr>
          <w:spacing w:val="-10"/>
        </w:rPr>
        <w:t xml:space="preserve"> </w:t>
      </w:r>
      <w:r>
        <w:t>to</w:t>
      </w:r>
      <w:r>
        <w:rPr>
          <w:spacing w:val="-10"/>
        </w:rPr>
        <w:t xml:space="preserve"> </w:t>
      </w:r>
      <w:r>
        <w:t>perceive</w:t>
      </w:r>
      <w:r>
        <w:rPr>
          <w:spacing w:val="-10"/>
        </w:rPr>
        <w:t xml:space="preserve"> </w:t>
      </w:r>
      <w:r>
        <w:t>that</w:t>
      </w:r>
      <w:r>
        <w:rPr>
          <w:spacing w:val="-8"/>
        </w:rPr>
        <w:t xml:space="preserve"> </w:t>
      </w:r>
      <w:r>
        <w:t>a</w:t>
      </w:r>
      <w:r>
        <w:rPr>
          <w:spacing w:val="-11"/>
        </w:rPr>
        <w:t xml:space="preserve"> </w:t>
      </w:r>
      <w:r>
        <w:t>technology</w:t>
      </w:r>
      <w:r>
        <w:rPr>
          <w:spacing w:val="-11"/>
        </w:rPr>
        <w:t xml:space="preserve"> </w:t>
      </w:r>
      <w:r>
        <w:t>can</w:t>
      </w:r>
      <w:r>
        <w:rPr>
          <w:spacing w:val="-10"/>
        </w:rPr>
        <w:t xml:space="preserve"> </w:t>
      </w:r>
      <w:r>
        <w:t>be</w:t>
      </w:r>
      <w:r>
        <w:rPr>
          <w:spacing w:val="-11"/>
        </w:rPr>
        <w:t xml:space="preserve"> </w:t>
      </w:r>
      <w:r>
        <w:t>used</w:t>
      </w:r>
      <w:r>
        <w:rPr>
          <w:spacing w:val="-8"/>
        </w:rPr>
        <w:t xml:space="preserve"> </w:t>
      </w:r>
      <w:r>
        <w:t>with</w:t>
      </w:r>
      <w:r>
        <w:rPr>
          <w:spacing w:val="-9"/>
        </w:rPr>
        <w:t xml:space="preserve"> </w:t>
      </w:r>
      <w:r>
        <w:t>less</w:t>
      </w:r>
      <w:r>
        <w:rPr>
          <w:spacing w:val="-7"/>
        </w:rPr>
        <w:t xml:space="preserve"> </w:t>
      </w:r>
      <w:r>
        <w:t>effort</w:t>
      </w:r>
      <w:r>
        <w:rPr>
          <w:spacing w:val="-6"/>
        </w:rPr>
        <w:t xml:space="preserve"> </w:t>
      </w:r>
      <w:r>
        <w:t>(Ahmer, 2017). According</w:t>
      </w:r>
      <w:r>
        <w:rPr>
          <w:spacing w:val="-1"/>
        </w:rPr>
        <w:t xml:space="preserve"> </w:t>
      </w:r>
      <w:r>
        <w:t xml:space="preserve">to various scholars (Tahar </w:t>
      </w:r>
      <w:r w:rsidRPr="005973C1">
        <w:rPr>
          <w:i/>
        </w:rPr>
        <w:t>et al.</w:t>
      </w:r>
      <w:r>
        <w:t xml:space="preserve"> 2020; Davis 1989; Jahangir &amp; Begum 2008)</w:t>
      </w:r>
      <w:r>
        <w:rPr>
          <w:spacing w:val="40"/>
        </w:rPr>
        <w:t xml:space="preserve"> </w:t>
      </w:r>
      <w:r>
        <w:t>technology</w:t>
      </w:r>
      <w:r>
        <w:rPr>
          <w:spacing w:val="-3"/>
        </w:rPr>
        <w:t xml:space="preserve"> </w:t>
      </w:r>
      <w:r>
        <w:t xml:space="preserve">has high chances of being adopted if it is perceived as ease to use and </w:t>
      </w:r>
      <w:r>
        <w:rPr>
          <w:spacing w:val="-2"/>
        </w:rPr>
        <w:t>useful.</w:t>
      </w:r>
    </w:p>
    <w:p w:rsidR="0070542D" w:rsidRDefault="008D1727" w:rsidP="00795882">
      <w:pPr>
        <w:pStyle w:val="BodyText"/>
        <w:spacing w:before="1" w:line="480" w:lineRule="auto"/>
        <w:ind w:right="-1"/>
        <w:jc w:val="both"/>
      </w:pPr>
      <w:r>
        <w:t xml:space="preserve">Hypothesis 1 (H1): </w:t>
      </w:r>
      <w:r w:rsidRPr="005973C1">
        <w:rPr>
          <w:i/>
        </w:rPr>
        <w:t>The perceived ease</w:t>
      </w:r>
      <w:r w:rsidRPr="005973C1">
        <w:rPr>
          <w:i/>
          <w:spacing w:val="-1"/>
        </w:rPr>
        <w:t xml:space="preserve"> </w:t>
      </w:r>
      <w:r w:rsidRPr="005973C1">
        <w:rPr>
          <w:i/>
        </w:rPr>
        <w:t>of</w:t>
      </w:r>
      <w:r w:rsidRPr="005973C1">
        <w:rPr>
          <w:i/>
          <w:spacing w:val="-1"/>
        </w:rPr>
        <w:t xml:space="preserve"> </w:t>
      </w:r>
      <w:r w:rsidRPr="005973C1">
        <w:rPr>
          <w:i/>
        </w:rPr>
        <w:t>using</w:t>
      </w:r>
      <w:r w:rsidRPr="005973C1">
        <w:rPr>
          <w:i/>
          <w:spacing w:val="-2"/>
        </w:rPr>
        <w:t xml:space="preserve"> </w:t>
      </w:r>
      <w:r w:rsidRPr="005973C1">
        <w:rPr>
          <w:i/>
        </w:rPr>
        <w:t>cryptocurrencies is positively</w:t>
      </w:r>
      <w:r w:rsidRPr="005973C1">
        <w:rPr>
          <w:i/>
          <w:spacing w:val="-5"/>
        </w:rPr>
        <w:t xml:space="preserve"> </w:t>
      </w:r>
      <w:r w:rsidRPr="005973C1">
        <w:rPr>
          <w:i/>
        </w:rPr>
        <w:t>associated with the perceived usefulness.</w:t>
      </w:r>
    </w:p>
    <w:p w:rsidR="001F0F34" w:rsidRDefault="001F0F34" w:rsidP="00795882">
      <w:pPr>
        <w:pStyle w:val="BodyText"/>
        <w:spacing w:before="1"/>
        <w:ind w:right="-1"/>
        <w:jc w:val="both"/>
      </w:pPr>
    </w:p>
    <w:p w:rsidR="0070542D" w:rsidRDefault="005973C1" w:rsidP="00795882">
      <w:pPr>
        <w:pStyle w:val="Heading2"/>
        <w:tabs>
          <w:tab w:val="left" w:pos="1114"/>
        </w:tabs>
        <w:spacing w:before="200"/>
        <w:ind w:left="0" w:right="-1" w:firstLine="0"/>
      </w:pPr>
      <w:bookmarkStart w:id="114" w:name="_bookmark37"/>
      <w:bookmarkEnd w:id="114"/>
      <w:r>
        <w:t>2.9</w:t>
      </w:r>
      <w:r w:rsidR="006C23C7">
        <w:t xml:space="preserve"> </w:t>
      </w:r>
      <w:r w:rsidR="008D1727">
        <w:t>Intention</w:t>
      </w:r>
      <w:r w:rsidR="008D1727">
        <w:rPr>
          <w:spacing w:val="-1"/>
        </w:rPr>
        <w:t xml:space="preserve"> </w:t>
      </w:r>
      <w:r w:rsidR="008D1727">
        <w:t>to</w:t>
      </w:r>
      <w:r w:rsidR="008D1727">
        <w:rPr>
          <w:spacing w:val="-1"/>
        </w:rPr>
        <w:t xml:space="preserve"> </w:t>
      </w:r>
      <w:r w:rsidR="008D1727">
        <w:t xml:space="preserve">adopt </w:t>
      </w:r>
      <w:r w:rsidR="008D1727">
        <w:rPr>
          <w:spacing w:val="-2"/>
        </w:rPr>
        <w:t>cryptocurrencies</w:t>
      </w:r>
      <w:r w:rsidR="006C23C7">
        <w:rPr>
          <w:spacing w:val="-2"/>
        </w:rPr>
        <w:fldChar w:fldCharType="begin"/>
      </w:r>
      <w:r w:rsidR="006C23C7">
        <w:instrText xml:space="preserve"> TC "</w:instrText>
      </w:r>
      <w:bookmarkStart w:id="115" w:name="_Toc151126872"/>
      <w:bookmarkStart w:id="116" w:name="_Toc151127803"/>
      <w:r w:rsidR="006C23C7" w:rsidRPr="006C3FBA">
        <w:instrText>2.7 Intention</w:instrText>
      </w:r>
      <w:r w:rsidR="006C23C7" w:rsidRPr="006C3FBA">
        <w:rPr>
          <w:spacing w:val="-1"/>
        </w:rPr>
        <w:instrText xml:space="preserve"> </w:instrText>
      </w:r>
      <w:r w:rsidR="006C23C7" w:rsidRPr="006C3FBA">
        <w:instrText>to</w:instrText>
      </w:r>
      <w:r w:rsidR="006C23C7" w:rsidRPr="006C3FBA">
        <w:rPr>
          <w:spacing w:val="-1"/>
        </w:rPr>
        <w:instrText xml:space="preserve"> </w:instrText>
      </w:r>
      <w:r w:rsidR="006C23C7" w:rsidRPr="006C3FBA">
        <w:instrText xml:space="preserve">adopt </w:instrText>
      </w:r>
      <w:r w:rsidR="006C23C7" w:rsidRPr="006C3FBA">
        <w:rPr>
          <w:spacing w:val="-2"/>
        </w:rPr>
        <w:instrText>cryptocurrencies</w:instrText>
      </w:r>
      <w:bookmarkEnd w:id="115"/>
      <w:bookmarkEnd w:id="116"/>
      <w:r w:rsidR="006C23C7">
        <w:instrText xml:space="preserve">" \f C \l "1" </w:instrText>
      </w:r>
      <w:r w:rsidR="006C23C7">
        <w:rPr>
          <w:spacing w:val="-2"/>
        </w:rPr>
        <w:fldChar w:fldCharType="end"/>
      </w:r>
    </w:p>
    <w:p w:rsidR="0070542D" w:rsidRDefault="008D1727" w:rsidP="00795882">
      <w:pPr>
        <w:pStyle w:val="BodyText"/>
        <w:spacing w:before="276" w:line="480" w:lineRule="auto"/>
        <w:ind w:right="-1"/>
        <w:jc w:val="both"/>
      </w:pPr>
      <w:r>
        <w:t>The</w:t>
      </w:r>
      <w:r>
        <w:rPr>
          <w:spacing w:val="-8"/>
        </w:rPr>
        <w:t xml:space="preserve"> </w:t>
      </w:r>
      <w:r>
        <w:t>perceived</w:t>
      </w:r>
      <w:r>
        <w:rPr>
          <w:spacing w:val="-5"/>
        </w:rPr>
        <w:t xml:space="preserve"> </w:t>
      </w:r>
      <w:r>
        <w:t>ease</w:t>
      </w:r>
      <w:r>
        <w:rPr>
          <w:spacing w:val="-8"/>
        </w:rPr>
        <w:t xml:space="preserve"> </w:t>
      </w:r>
      <w:r>
        <w:t>of</w:t>
      </w:r>
      <w:r>
        <w:rPr>
          <w:spacing w:val="-8"/>
        </w:rPr>
        <w:t xml:space="preserve"> </w:t>
      </w:r>
      <w:r>
        <w:t>use</w:t>
      </w:r>
      <w:r>
        <w:rPr>
          <w:spacing w:val="-7"/>
        </w:rPr>
        <w:t xml:space="preserve"> </w:t>
      </w:r>
      <w:r>
        <w:t>and</w:t>
      </w:r>
      <w:r>
        <w:rPr>
          <w:spacing w:val="-7"/>
        </w:rPr>
        <w:t xml:space="preserve"> </w:t>
      </w:r>
      <w:r>
        <w:t>the</w:t>
      </w:r>
      <w:r>
        <w:rPr>
          <w:spacing w:val="-8"/>
        </w:rPr>
        <w:t xml:space="preserve"> </w:t>
      </w:r>
      <w:r>
        <w:t>perceived</w:t>
      </w:r>
      <w:r>
        <w:rPr>
          <w:spacing w:val="-5"/>
        </w:rPr>
        <w:t xml:space="preserve"> </w:t>
      </w:r>
      <w:r>
        <w:t>ease</w:t>
      </w:r>
      <w:r>
        <w:rPr>
          <w:spacing w:val="-6"/>
        </w:rPr>
        <w:t xml:space="preserve"> </w:t>
      </w:r>
      <w:r>
        <w:t>of</w:t>
      </w:r>
      <w:r>
        <w:rPr>
          <w:spacing w:val="-8"/>
        </w:rPr>
        <w:t xml:space="preserve"> </w:t>
      </w:r>
      <w:r>
        <w:t>use</w:t>
      </w:r>
      <w:r>
        <w:rPr>
          <w:spacing w:val="-8"/>
        </w:rPr>
        <w:t xml:space="preserve"> </w:t>
      </w:r>
      <w:r>
        <w:t>are</w:t>
      </w:r>
      <w:r>
        <w:rPr>
          <w:spacing w:val="-9"/>
        </w:rPr>
        <w:t xml:space="preserve"> </w:t>
      </w:r>
      <w:r>
        <w:t>the</w:t>
      </w:r>
      <w:r>
        <w:rPr>
          <w:spacing w:val="-6"/>
        </w:rPr>
        <w:t xml:space="preserve"> </w:t>
      </w:r>
      <w:r>
        <w:t>main</w:t>
      </w:r>
      <w:r>
        <w:rPr>
          <w:spacing w:val="-7"/>
        </w:rPr>
        <w:t xml:space="preserve"> </w:t>
      </w:r>
      <w:r>
        <w:t>elements</w:t>
      </w:r>
      <w:r>
        <w:rPr>
          <w:spacing w:val="-7"/>
        </w:rPr>
        <w:t xml:space="preserve"> </w:t>
      </w:r>
      <w:r>
        <w:t>that</w:t>
      </w:r>
      <w:r>
        <w:rPr>
          <w:spacing w:val="-7"/>
        </w:rPr>
        <w:t xml:space="preserve"> </w:t>
      </w:r>
      <w:r>
        <w:t>lead</w:t>
      </w:r>
      <w:r>
        <w:rPr>
          <w:spacing w:val="-7"/>
        </w:rPr>
        <w:t xml:space="preserve"> </w:t>
      </w:r>
      <w:r>
        <w:t>to the</w:t>
      </w:r>
      <w:r>
        <w:rPr>
          <w:spacing w:val="-6"/>
        </w:rPr>
        <w:t xml:space="preserve"> </w:t>
      </w:r>
      <w:r>
        <w:t>intention</w:t>
      </w:r>
      <w:r>
        <w:rPr>
          <w:spacing w:val="-6"/>
        </w:rPr>
        <w:t xml:space="preserve"> </w:t>
      </w:r>
      <w:r>
        <w:t>to</w:t>
      </w:r>
      <w:r>
        <w:rPr>
          <w:spacing w:val="-5"/>
        </w:rPr>
        <w:t xml:space="preserve"> </w:t>
      </w:r>
      <w:r>
        <w:t>adopt</w:t>
      </w:r>
      <w:r>
        <w:rPr>
          <w:spacing w:val="-8"/>
        </w:rPr>
        <w:t xml:space="preserve"> </w:t>
      </w:r>
      <w:r>
        <w:t>information</w:t>
      </w:r>
      <w:r>
        <w:rPr>
          <w:spacing w:val="-5"/>
        </w:rPr>
        <w:t xml:space="preserve"> </w:t>
      </w:r>
      <w:r>
        <w:t>technology</w:t>
      </w:r>
      <w:r>
        <w:rPr>
          <w:spacing w:val="-9"/>
        </w:rPr>
        <w:t xml:space="preserve"> </w:t>
      </w:r>
      <w:r>
        <w:t>(Davis,</w:t>
      </w:r>
      <w:r>
        <w:rPr>
          <w:spacing w:val="-5"/>
        </w:rPr>
        <w:t xml:space="preserve"> </w:t>
      </w:r>
      <w:r>
        <w:t>1986;</w:t>
      </w:r>
      <w:r>
        <w:rPr>
          <w:spacing w:val="-5"/>
        </w:rPr>
        <w:t xml:space="preserve"> </w:t>
      </w:r>
      <w:r>
        <w:t>Davis,</w:t>
      </w:r>
      <w:r>
        <w:rPr>
          <w:spacing w:val="-5"/>
        </w:rPr>
        <w:t xml:space="preserve"> </w:t>
      </w:r>
      <w:r>
        <w:t>1989).</w:t>
      </w:r>
      <w:r>
        <w:rPr>
          <w:spacing w:val="-8"/>
        </w:rPr>
        <w:t xml:space="preserve"> </w:t>
      </w:r>
      <w:r>
        <w:t>The</w:t>
      </w:r>
      <w:r>
        <w:rPr>
          <w:spacing w:val="-7"/>
        </w:rPr>
        <w:t xml:space="preserve"> </w:t>
      </w:r>
      <w:r>
        <w:t>concern</w:t>
      </w:r>
      <w:r>
        <w:rPr>
          <w:spacing w:val="-7"/>
        </w:rPr>
        <w:t xml:space="preserve"> </w:t>
      </w:r>
      <w:r>
        <w:t>to ease</w:t>
      </w:r>
      <w:r>
        <w:rPr>
          <w:spacing w:val="-15"/>
        </w:rPr>
        <w:t xml:space="preserve"> </w:t>
      </w:r>
      <w:r>
        <w:t>of</w:t>
      </w:r>
      <w:r>
        <w:rPr>
          <w:spacing w:val="-15"/>
        </w:rPr>
        <w:t xml:space="preserve"> </w:t>
      </w:r>
      <w:r>
        <w:t>using</w:t>
      </w:r>
      <w:r>
        <w:rPr>
          <w:spacing w:val="-15"/>
        </w:rPr>
        <w:t xml:space="preserve"> </w:t>
      </w:r>
      <w:r>
        <w:t>cryptocurrencies</w:t>
      </w:r>
      <w:r>
        <w:rPr>
          <w:spacing w:val="-15"/>
        </w:rPr>
        <w:t xml:space="preserve"> </w:t>
      </w:r>
      <w:r>
        <w:t>relies</w:t>
      </w:r>
      <w:r>
        <w:rPr>
          <w:spacing w:val="-15"/>
        </w:rPr>
        <w:t xml:space="preserve"> </w:t>
      </w:r>
      <w:r>
        <w:t>on</w:t>
      </w:r>
      <w:r>
        <w:rPr>
          <w:spacing w:val="-15"/>
        </w:rPr>
        <w:t xml:space="preserve"> </w:t>
      </w:r>
      <w:r>
        <w:t>the</w:t>
      </w:r>
      <w:r>
        <w:rPr>
          <w:spacing w:val="-15"/>
        </w:rPr>
        <w:t xml:space="preserve"> </w:t>
      </w:r>
      <w:r>
        <w:t>cryptocurrency</w:t>
      </w:r>
      <w:r>
        <w:rPr>
          <w:spacing w:val="-15"/>
        </w:rPr>
        <w:t xml:space="preserve"> </w:t>
      </w:r>
      <w:r>
        <w:t>wallets</w:t>
      </w:r>
      <w:r>
        <w:rPr>
          <w:spacing w:val="-15"/>
        </w:rPr>
        <w:t xml:space="preserve"> </w:t>
      </w:r>
      <w:r>
        <w:t>(Maria,</w:t>
      </w:r>
      <w:r>
        <w:rPr>
          <w:spacing w:val="-13"/>
        </w:rPr>
        <w:t xml:space="preserve"> </w:t>
      </w:r>
      <w:r>
        <w:t>2020;</w:t>
      </w:r>
      <w:r>
        <w:rPr>
          <w:spacing w:val="-15"/>
        </w:rPr>
        <w:t xml:space="preserve"> </w:t>
      </w:r>
      <w:r>
        <w:t>Norman, 2017).</w:t>
      </w:r>
      <w:r>
        <w:rPr>
          <w:spacing w:val="-3"/>
        </w:rPr>
        <w:t xml:space="preserve"> </w:t>
      </w:r>
      <w:r>
        <w:t>According</w:t>
      </w:r>
      <w:r>
        <w:rPr>
          <w:spacing w:val="-6"/>
        </w:rPr>
        <w:t xml:space="preserve"> </w:t>
      </w:r>
      <w:r>
        <w:t>to</w:t>
      </w:r>
      <w:r>
        <w:rPr>
          <w:spacing w:val="-2"/>
        </w:rPr>
        <w:t xml:space="preserve"> </w:t>
      </w:r>
      <w:r>
        <w:t>Nadeem</w:t>
      </w:r>
      <w:r>
        <w:rPr>
          <w:spacing w:val="-3"/>
        </w:rPr>
        <w:t xml:space="preserve"> </w:t>
      </w:r>
      <w:r>
        <w:t>et</w:t>
      </w:r>
      <w:r>
        <w:rPr>
          <w:spacing w:val="-3"/>
        </w:rPr>
        <w:t xml:space="preserve"> </w:t>
      </w:r>
      <w:r>
        <w:t>al</w:t>
      </w:r>
      <w:r>
        <w:rPr>
          <w:spacing w:val="-3"/>
        </w:rPr>
        <w:t xml:space="preserve"> </w:t>
      </w:r>
      <w:r>
        <w:t>(2021)</w:t>
      </w:r>
      <w:r>
        <w:rPr>
          <w:spacing w:val="-4"/>
        </w:rPr>
        <w:t xml:space="preserve"> </w:t>
      </w:r>
      <w:r>
        <w:t>people</w:t>
      </w:r>
      <w:r>
        <w:rPr>
          <w:spacing w:val="-3"/>
        </w:rPr>
        <w:t xml:space="preserve"> </w:t>
      </w:r>
      <w:r>
        <w:t>intends</w:t>
      </w:r>
      <w:r>
        <w:rPr>
          <w:spacing w:val="-3"/>
        </w:rPr>
        <w:t xml:space="preserve"> </w:t>
      </w:r>
      <w:r>
        <w:t>to</w:t>
      </w:r>
      <w:r>
        <w:rPr>
          <w:spacing w:val="-3"/>
        </w:rPr>
        <w:t xml:space="preserve"> </w:t>
      </w:r>
      <w:r>
        <w:t>use</w:t>
      </w:r>
      <w:r>
        <w:rPr>
          <w:spacing w:val="-3"/>
        </w:rPr>
        <w:t xml:space="preserve"> </w:t>
      </w:r>
      <w:r>
        <w:t>cryptocurrencies</w:t>
      </w:r>
      <w:r>
        <w:rPr>
          <w:spacing w:val="-3"/>
        </w:rPr>
        <w:t xml:space="preserve"> </w:t>
      </w:r>
      <w:r>
        <w:t>to</w:t>
      </w:r>
      <w:r>
        <w:rPr>
          <w:spacing w:val="-3"/>
        </w:rPr>
        <w:t xml:space="preserve"> </w:t>
      </w:r>
      <w:r>
        <w:t>fulfill various</w:t>
      </w:r>
      <w:r>
        <w:rPr>
          <w:spacing w:val="-3"/>
        </w:rPr>
        <w:t xml:space="preserve"> </w:t>
      </w:r>
      <w:r>
        <w:t>requirements</w:t>
      </w:r>
      <w:r>
        <w:rPr>
          <w:spacing w:val="-3"/>
        </w:rPr>
        <w:t xml:space="preserve"> </w:t>
      </w:r>
      <w:r>
        <w:t>such</w:t>
      </w:r>
      <w:r>
        <w:rPr>
          <w:spacing w:val="-3"/>
        </w:rPr>
        <w:t xml:space="preserve"> </w:t>
      </w:r>
      <w:r>
        <w:t>as</w:t>
      </w:r>
      <w:r>
        <w:rPr>
          <w:spacing w:val="-1"/>
        </w:rPr>
        <w:t xml:space="preserve"> </w:t>
      </w:r>
      <w:r>
        <w:t>cross-border</w:t>
      </w:r>
      <w:r>
        <w:rPr>
          <w:spacing w:val="-3"/>
        </w:rPr>
        <w:t xml:space="preserve"> </w:t>
      </w:r>
      <w:r>
        <w:t>payments,</w:t>
      </w:r>
      <w:r>
        <w:rPr>
          <w:spacing w:val="-3"/>
        </w:rPr>
        <w:t xml:space="preserve"> </w:t>
      </w:r>
      <w:r>
        <w:t>as</w:t>
      </w:r>
      <w:r>
        <w:rPr>
          <w:spacing w:val="-3"/>
        </w:rPr>
        <w:t xml:space="preserve"> </w:t>
      </w:r>
      <w:r>
        <w:t>an</w:t>
      </w:r>
      <w:r>
        <w:rPr>
          <w:spacing w:val="-1"/>
        </w:rPr>
        <w:t xml:space="preserve"> </w:t>
      </w:r>
      <w:r>
        <w:t>alternative</w:t>
      </w:r>
      <w:r>
        <w:rPr>
          <w:spacing w:val="-4"/>
        </w:rPr>
        <w:t xml:space="preserve"> </w:t>
      </w:r>
      <w:r>
        <w:t>source</w:t>
      </w:r>
      <w:r>
        <w:rPr>
          <w:spacing w:val="-4"/>
        </w:rPr>
        <w:t xml:space="preserve"> </w:t>
      </w:r>
      <w:r>
        <w:t>of</w:t>
      </w:r>
      <w:r>
        <w:rPr>
          <w:spacing w:val="-2"/>
        </w:rPr>
        <w:t xml:space="preserve"> </w:t>
      </w:r>
      <w:r>
        <w:t>currency and as a mode of exchange. Furthermore, Nkwabi (2021) mentioned that Bitcoin can be used to</w:t>
      </w:r>
      <w:r>
        <w:rPr>
          <w:spacing w:val="40"/>
        </w:rPr>
        <w:t xml:space="preserve"> </w:t>
      </w:r>
      <w:r>
        <w:t>enable free, fair and transparency trading.</w:t>
      </w:r>
    </w:p>
    <w:p w:rsidR="0070542D" w:rsidRDefault="008D1727" w:rsidP="00795882">
      <w:pPr>
        <w:pStyle w:val="BodyText"/>
        <w:spacing w:line="480" w:lineRule="auto"/>
        <w:ind w:right="-1"/>
        <w:jc w:val="both"/>
      </w:pPr>
      <w:r>
        <w:t xml:space="preserve">Hypothesis 2 (H2): </w:t>
      </w:r>
      <w:r w:rsidRPr="005973C1">
        <w:rPr>
          <w:i/>
        </w:rPr>
        <w:t>The perceived ease</w:t>
      </w:r>
      <w:r w:rsidRPr="005973C1">
        <w:rPr>
          <w:i/>
          <w:spacing w:val="-1"/>
        </w:rPr>
        <w:t xml:space="preserve"> </w:t>
      </w:r>
      <w:r w:rsidRPr="005973C1">
        <w:rPr>
          <w:i/>
        </w:rPr>
        <w:t>of</w:t>
      </w:r>
      <w:r w:rsidRPr="005973C1">
        <w:rPr>
          <w:i/>
          <w:spacing w:val="-1"/>
        </w:rPr>
        <w:t xml:space="preserve"> </w:t>
      </w:r>
      <w:r w:rsidRPr="005973C1">
        <w:rPr>
          <w:i/>
        </w:rPr>
        <w:t>using</w:t>
      </w:r>
      <w:r w:rsidRPr="005973C1">
        <w:rPr>
          <w:i/>
          <w:spacing w:val="-2"/>
        </w:rPr>
        <w:t xml:space="preserve"> </w:t>
      </w:r>
      <w:r w:rsidRPr="005973C1">
        <w:rPr>
          <w:i/>
        </w:rPr>
        <w:t>cryptocurrencies is positively</w:t>
      </w:r>
      <w:r w:rsidRPr="005973C1">
        <w:rPr>
          <w:i/>
          <w:spacing w:val="-5"/>
        </w:rPr>
        <w:t xml:space="preserve"> </w:t>
      </w:r>
      <w:r w:rsidRPr="005973C1">
        <w:rPr>
          <w:i/>
        </w:rPr>
        <w:t>associated to the intention to use cryptocurrencies</w:t>
      </w:r>
      <w:r>
        <w:t>.</w:t>
      </w:r>
    </w:p>
    <w:p w:rsidR="0070542D" w:rsidRPr="005973C1" w:rsidRDefault="008D1727" w:rsidP="00795882">
      <w:pPr>
        <w:pStyle w:val="BodyText"/>
        <w:spacing w:line="480" w:lineRule="auto"/>
        <w:ind w:right="-1"/>
        <w:jc w:val="both"/>
        <w:rPr>
          <w:i/>
          <w:spacing w:val="-2"/>
        </w:rPr>
      </w:pPr>
      <w:r>
        <w:t xml:space="preserve">Hypothesis 3 (H3): </w:t>
      </w:r>
      <w:r w:rsidRPr="005973C1">
        <w:rPr>
          <w:i/>
        </w:rPr>
        <w:t>The perceived usefulness is related positively</w:t>
      </w:r>
      <w:r w:rsidRPr="005973C1">
        <w:rPr>
          <w:i/>
          <w:spacing w:val="-1"/>
        </w:rPr>
        <w:t xml:space="preserve"> </w:t>
      </w:r>
      <w:r w:rsidRPr="005973C1">
        <w:rPr>
          <w:i/>
        </w:rPr>
        <w:t xml:space="preserve">to the intention to use </w:t>
      </w:r>
      <w:r w:rsidRPr="005973C1">
        <w:rPr>
          <w:i/>
          <w:spacing w:val="-2"/>
        </w:rPr>
        <w:t>cryptocurrencies.</w:t>
      </w:r>
    </w:p>
    <w:p w:rsidR="001F0F34" w:rsidRPr="001F0F34" w:rsidRDefault="001F0F34" w:rsidP="00795882">
      <w:pPr>
        <w:pStyle w:val="BodyText"/>
        <w:ind w:right="-1"/>
        <w:jc w:val="both"/>
        <w:rPr>
          <w:sz w:val="18"/>
        </w:rPr>
      </w:pPr>
    </w:p>
    <w:p w:rsidR="0070542D" w:rsidRDefault="006C23C7" w:rsidP="00795882">
      <w:pPr>
        <w:pStyle w:val="Heading2"/>
        <w:tabs>
          <w:tab w:val="left" w:pos="1114"/>
        </w:tabs>
        <w:spacing w:before="200"/>
        <w:ind w:left="0" w:right="-1" w:firstLine="0"/>
      </w:pPr>
      <w:bookmarkStart w:id="117" w:name="_bookmark38"/>
      <w:bookmarkEnd w:id="117"/>
      <w:r>
        <w:t>2.</w:t>
      </w:r>
      <w:r w:rsidR="005973C1">
        <w:t>10</w:t>
      </w:r>
      <w:r>
        <w:t xml:space="preserve"> </w:t>
      </w:r>
      <w:r w:rsidR="008D1727">
        <w:t>Transaction</w:t>
      </w:r>
      <w:r w:rsidR="008D1727">
        <w:rPr>
          <w:spacing w:val="-1"/>
        </w:rPr>
        <w:t xml:space="preserve"> </w:t>
      </w:r>
      <w:r w:rsidR="008D1727">
        <w:rPr>
          <w:spacing w:val="-2"/>
        </w:rPr>
        <w:t>processing</w:t>
      </w:r>
      <w:r>
        <w:rPr>
          <w:spacing w:val="-2"/>
        </w:rPr>
        <w:fldChar w:fldCharType="begin"/>
      </w:r>
      <w:r>
        <w:instrText xml:space="preserve"> TC "</w:instrText>
      </w:r>
      <w:bookmarkStart w:id="118" w:name="_Toc151126873"/>
      <w:bookmarkStart w:id="119" w:name="_Toc151127804"/>
      <w:r w:rsidRPr="00EF3D8A">
        <w:instrText>2.8 Transaction</w:instrText>
      </w:r>
      <w:r w:rsidRPr="00EF3D8A">
        <w:rPr>
          <w:spacing w:val="-1"/>
        </w:rPr>
        <w:instrText xml:space="preserve"> </w:instrText>
      </w:r>
      <w:r w:rsidRPr="00EF3D8A">
        <w:rPr>
          <w:spacing w:val="-2"/>
        </w:rPr>
        <w:instrText>processing</w:instrText>
      </w:r>
      <w:bookmarkEnd w:id="118"/>
      <w:bookmarkEnd w:id="119"/>
      <w:r>
        <w:instrText xml:space="preserve">" \f C \l "1" </w:instrText>
      </w:r>
      <w:r>
        <w:rPr>
          <w:spacing w:val="-2"/>
        </w:rPr>
        <w:fldChar w:fldCharType="end"/>
      </w:r>
    </w:p>
    <w:p w:rsidR="0070542D" w:rsidRDefault="0070542D" w:rsidP="00795882">
      <w:pPr>
        <w:pStyle w:val="BodyText"/>
        <w:ind w:right="-1"/>
        <w:rPr>
          <w:b/>
        </w:rPr>
      </w:pPr>
    </w:p>
    <w:p w:rsidR="005973C1" w:rsidRDefault="008D1727" w:rsidP="00795882">
      <w:pPr>
        <w:pStyle w:val="BodyText"/>
        <w:spacing w:line="480" w:lineRule="auto"/>
        <w:ind w:right="-1"/>
        <w:jc w:val="both"/>
      </w:pPr>
      <w:r>
        <w:t>Studies show that cryptocurrencies such as Bitcoin enables one to make ease and fast international</w:t>
      </w:r>
      <w:r>
        <w:rPr>
          <w:spacing w:val="15"/>
        </w:rPr>
        <w:t xml:space="preserve"> </w:t>
      </w:r>
      <w:r>
        <w:t>transactions</w:t>
      </w:r>
      <w:r>
        <w:rPr>
          <w:spacing w:val="20"/>
        </w:rPr>
        <w:t xml:space="preserve"> </w:t>
      </w:r>
      <w:r>
        <w:t>at</w:t>
      </w:r>
      <w:r>
        <w:rPr>
          <w:spacing w:val="18"/>
        </w:rPr>
        <w:t xml:space="preserve"> </w:t>
      </w:r>
      <w:r>
        <w:t>low</w:t>
      </w:r>
      <w:r>
        <w:rPr>
          <w:spacing w:val="20"/>
        </w:rPr>
        <w:t xml:space="preserve"> </w:t>
      </w:r>
      <w:r>
        <w:t>charges</w:t>
      </w:r>
      <w:r>
        <w:rPr>
          <w:spacing w:val="24"/>
        </w:rPr>
        <w:t xml:space="preserve"> </w:t>
      </w:r>
      <w:r>
        <w:t>(Nadeem</w:t>
      </w:r>
      <w:r>
        <w:rPr>
          <w:spacing w:val="18"/>
        </w:rPr>
        <w:t xml:space="preserve"> </w:t>
      </w:r>
      <w:r>
        <w:t>et</w:t>
      </w:r>
      <w:r>
        <w:rPr>
          <w:spacing w:val="18"/>
        </w:rPr>
        <w:t xml:space="preserve"> </w:t>
      </w:r>
      <w:r>
        <w:t>al.,</w:t>
      </w:r>
      <w:r>
        <w:rPr>
          <w:spacing w:val="20"/>
        </w:rPr>
        <w:t xml:space="preserve"> </w:t>
      </w:r>
      <w:r>
        <w:t>2021;</w:t>
      </w:r>
      <w:r>
        <w:rPr>
          <w:spacing w:val="18"/>
        </w:rPr>
        <w:t xml:space="preserve"> </w:t>
      </w:r>
      <w:r>
        <w:t>Ermakova</w:t>
      </w:r>
      <w:r>
        <w:rPr>
          <w:spacing w:val="17"/>
        </w:rPr>
        <w:t xml:space="preserve"> </w:t>
      </w:r>
      <w:r>
        <w:t>et</w:t>
      </w:r>
      <w:r>
        <w:rPr>
          <w:spacing w:val="20"/>
        </w:rPr>
        <w:t xml:space="preserve"> </w:t>
      </w:r>
      <w:r>
        <w:t>al.,</w:t>
      </w:r>
      <w:r>
        <w:rPr>
          <w:spacing w:val="18"/>
        </w:rPr>
        <w:t xml:space="preserve"> </w:t>
      </w:r>
      <w:r>
        <w:rPr>
          <w:spacing w:val="-2"/>
        </w:rPr>
        <w:t>2017).</w:t>
      </w:r>
      <w:r>
        <w:t>Also,</w:t>
      </w:r>
      <w:r>
        <w:rPr>
          <w:spacing w:val="-8"/>
        </w:rPr>
        <w:t xml:space="preserve"> </w:t>
      </w:r>
      <w:r>
        <w:t>it</w:t>
      </w:r>
      <w:r>
        <w:rPr>
          <w:spacing w:val="-8"/>
        </w:rPr>
        <w:t xml:space="preserve"> </w:t>
      </w:r>
      <w:r>
        <w:t>is</w:t>
      </w:r>
      <w:r>
        <w:rPr>
          <w:spacing w:val="-8"/>
        </w:rPr>
        <w:t xml:space="preserve"> </w:t>
      </w:r>
      <w:r>
        <w:t>difficult</w:t>
      </w:r>
      <w:r>
        <w:rPr>
          <w:spacing w:val="-8"/>
        </w:rPr>
        <w:t xml:space="preserve"> </w:t>
      </w:r>
      <w:r>
        <w:t>to</w:t>
      </w:r>
      <w:r>
        <w:rPr>
          <w:spacing w:val="-8"/>
        </w:rPr>
        <w:t xml:space="preserve"> </w:t>
      </w:r>
      <w:r>
        <w:t>trace</w:t>
      </w:r>
      <w:r>
        <w:rPr>
          <w:spacing w:val="-9"/>
        </w:rPr>
        <w:t xml:space="preserve"> </w:t>
      </w:r>
      <w:r>
        <w:t>and</w:t>
      </w:r>
      <w:r>
        <w:rPr>
          <w:spacing w:val="-8"/>
        </w:rPr>
        <w:t xml:space="preserve"> </w:t>
      </w:r>
      <w:r>
        <w:t>delete</w:t>
      </w:r>
      <w:r>
        <w:rPr>
          <w:spacing w:val="-9"/>
        </w:rPr>
        <w:t xml:space="preserve"> </w:t>
      </w:r>
      <w:r>
        <w:t>transactions</w:t>
      </w:r>
      <w:r>
        <w:rPr>
          <w:spacing w:val="-3"/>
        </w:rPr>
        <w:t xml:space="preserve"> </w:t>
      </w:r>
      <w:r>
        <w:t>(Norman,</w:t>
      </w:r>
      <w:r>
        <w:rPr>
          <w:spacing w:val="-8"/>
        </w:rPr>
        <w:t xml:space="preserve"> </w:t>
      </w:r>
      <w:r>
        <w:t>2017).</w:t>
      </w:r>
      <w:r>
        <w:rPr>
          <w:spacing w:val="-6"/>
        </w:rPr>
        <w:t xml:space="preserve"> </w:t>
      </w:r>
      <w:r>
        <w:t>According</w:t>
      </w:r>
      <w:r>
        <w:rPr>
          <w:spacing w:val="-11"/>
        </w:rPr>
        <w:t xml:space="preserve"> </w:t>
      </w:r>
      <w:r>
        <w:t>to</w:t>
      </w:r>
      <w:r>
        <w:rPr>
          <w:spacing w:val="-7"/>
        </w:rPr>
        <w:t xml:space="preserve"> </w:t>
      </w:r>
      <w:r>
        <w:t>Singh</w:t>
      </w:r>
      <w:r>
        <w:rPr>
          <w:spacing w:val="-6"/>
        </w:rPr>
        <w:t xml:space="preserve"> </w:t>
      </w:r>
      <w:r>
        <w:t>et al. (2013) cryptocurrency transactions are fast, low cost and enable international remittance</w:t>
      </w:r>
      <w:r>
        <w:rPr>
          <w:spacing w:val="-4"/>
        </w:rPr>
        <w:t xml:space="preserve"> </w:t>
      </w:r>
      <w:r>
        <w:t>transfer</w:t>
      </w:r>
      <w:r>
        <w:rPr>
          <w:spacing w:val="-3"/>
        </w:rPr>
        <w:t xml:space="preserve"> </w:t>
      </w:r>
      <w:r>
        <w:t>while</w:t>
      </w:r>
      <w:r>
        <w:rPr>
          <w:spacing w:val="-2"/>
        </w:rPr>
        <w:t xml:space="preserve"> </w:t>
      </w:r>
      <w:r>
        <w:t>fiat</w:t>
      </w:r>
      <w:r>
        <w:rPr>
          <w:spacing w:val="-3"/>
        </w:rPr>
        <w:t xml:space="preserve"> </w:t>
      </w:r>
      <w:r>
        <w:t>money</w:t>
      </w:r>
      <w:r>
        <w:rPr>
          <w:spacing w:val="-8"/>
        </w:rPr>
        <w:t xml:space="preserve"> </w:t>
      </w:r>
      <w:proofErr w:type="gramStart"/>
      <w:r>
        <w:t>involve</w:t>
      </w:r>
      <w:proofErr w:type="gramEnd"/>
      <w:r>
        <w:rPr>
          <w:spacing w:val="-4"/>
        </w:rPr>
        <w:t xml:space="preserve"> </w:t>
      </w:r>
      <w:r>
        <w:t>several</w:t>
      </w:r>
      <w:r>
        <w:rPr>
          <w:spacing w:val="-3"/>
        </w:rPr>
        <w:t xml:space="preserve"> </w:t>
      </w:r>
      <w:r>
        <w:t>long</w:t>
      </w:r>
      <w:r>
        <w:rPr>
          <w:spacing w:val="-6"/>
        </w:rPr>
        <w:t xml:space="preserve"> </w:t>
      </w:r>
      <w:r>
        <w:t>steps which</w:t>
      </w:r>
      <w:r>
        <w:rPr>
          <w:spacing w:val="-3"/>
        </w:rPr>
        <w:t xml:space="preserve"> </w:t>
      </w:r>
      <w:r>
        <w:t>causes</w:t>
      </w:r>
      <w:r>
        <w:rPr>
          <w:spacing w:val="-2"/>
        </w:rPr>
        <w:t xml:space="preserve"> </w:t>
      </w:r>
      <w:r>
        <w:t>delay.</w:t>
      </w:r>
      <w:r>
        <w:rPr>
          <w:spacing w:val="-3"/>
        </w:rPr>
        <w:t xml:space="preserve"> </w:t>
      </w:r>
      <w:r>
        <w:t>Such explanations lead to the formulation of hypothesis 4 and 5 as follows;</w:t>
      </w:r>
      <w:r w:rsidR="001F0F34">
        <w:t xml:space="preserve"> </w:t>
      </w:r>
    </w:p>
    <w:p w:rsidR="0070542D" w:rsidRPr="005973C1" w:rsidRDefault="008D1727" w:rsidP="00795882">
      <w:pPr>
        <w:pStyle w:val="BodyText"/>
        <w:spacing w:line="480" w:lineRule="auto"/>
        <w:ind w:right="-1"/>
        <w:jc w:val="both"/>
        <w:rPr>
          <w:spacing w:val="-2"/>
        </w:rPr>
      </w:pPr>
      <w:r>
        <w:t xml:space="preserve">Hypothesis 4 (H4): </w:t>
      </w:r>
      <w:r w:rsidRPr="005973C1">
        <w:rPr>
          <w:i/>
        </w:rPr>
        <w:t>The transaction processing benefits has positive significance to the perceived usefulness of cryptocurrencies</w:t>
      </w:r>
      <w:r>
        <w:t>.</w:t>
      </w:r>
    </w:p>
    <w:p w:rsidR="0070542D" w:rsidRPr="005973C1" w:rsidRDefault="008D1727" w:rsidP="00795882">
      <w:pPr>
        <w:pStyle w:val="BodyText"/>
        <w:spacing w:line="480" w:lineRule="auto"/>
        <w:ind w:right="-1"/>
        <w:jc w:val="both"/>
        <w:rPr>
          <w:i/>
        </w:rPr>
      </w:pPr>
      <w:r>
        <w:t xml:space="preserve">Hypothesis 5 (H5): </w:t>
      </w:r>
      <w:r w:rsidRPr="005973C1">
        <w:rPr>
          <w:i/>
        </w:rPr>
        <w:t>Transaction processing benefits may have positive influence on the ease of using cryptocurrencies.</w:t>
      </w:r>
    </w:p>
    <w:p w:rsidR="001F0F34" w:rsidRDefault="001F0F34" w:rsidP="00795882">
      <w:pPr>
        <w:pStyle w:val="BodyText"/>
        <w:spacing w:line="480" w:lineRule="auto"/>
        <w:ind w:right="-1"/>
        <w:jc w:val="both"/>
      </w:pPr>
    </w:p>
    <w:p w:rsidR="0070542D" w:rsidRDefault="005973C1" w:rsidP="00795882">
      <w:pPr>
        <w:pStyle w:val="Heading2"/>
        <w:tabs>
          <w:tab w:val="left" w:pos="1114"/>
        </w:tabs>
        <w:ind w:left="0" w:right="-1" w:firstLine="0"/>
      </w:pPr>
      <w:bookmarkStart w:id="120" w:name="_bookmark39"/>
      <w:bookmarkEnd w:id="120"/>
      <w:r>
        <w:t>2.11</w:t>
      </w:r>
      <w:r w:rsidR="006C23C7">
        <w:t xml:space="preserve"> </w:t>
      </w:r>
      <w:r w:rsidR="008D1727">
        <w:t>The</w:t>
      </w:r>
      <w:r w:rsidR="008D1727">
        <w:rPr>
          <w:spacing w:val="-3"/>
        </w:rPr>
        <w:t xml:space="preserve"> </w:t>
      </w:r>
      <w:r w:rsidR="008D1727">
        <w:t>perceived</w:t>
      </w:r>
      <w:r w:rsidR="008D1727">
        <w:rPr>
          <w:spacing w:val="-1"/>
        </w:rPr>
        <w:t xml:space="preserve"> </w:t>
      </w:r>
      <w:r w:rsidR="008D1727">
        <w:t xml:space="preserve">security and </w:t>
      </w:r>
      <w:r w:rsidR="008D1727">
        <w:rPr>
          <w:spacing w:val="-2"/>
        </w:rPr>
        <w:t>control</w:t>
      </w:r>
      <w:r w:rsidR="006C23C7">
        <w:rPr>
          <w:spacing w:val="-2"/>
        </w:rPr>
        <w:fldChar w:fldCharType="begin"/>
      </w:r>
      <w:r w:rsidR="006C23C7">
        <w:instrText xml:space="preserve"> TC "</w:instrText>
      </w:r>
      <w:bookmarkStart w:id="121" w:name="_Toc151126874"/>
      <w:bookmarkStart w:id="122" w:name="_Toc151127805"/>
      <w:r w:rsidR="006C23C7" w:rsidRPr="000C01B9">
        <w:instrText>2.9 The</w:instrText>
      </w:r>
      <w:r w:rsidR="006C23C7" w:rsidRPr="000C01B9">
        <w:rPr>
          <w:spacing w:val="-3"/>
        </w:rPr>
        <w:instrText xml:space="preserve"> </w:instrText>
      </w:r>
      <w:r w:rsidR="006C23C7" w:rsidRPr="000C01B9">
        <w:instrText>perceived</w:instrText>
      </w:r>
      <w:r w:rsidR="006C23C7" w:rsidRPr="000C01B9">
        <w:rPr>
          <w:spacing w:val="-1"/>
        </w:rPr>
        <w:instrText xml:space="preserve"> </w:instrText>
      </w:r>
      <w:r w:rsidR="006C23C7" w:rsidRPr="000C01B9">
        <w:instrText xml:space="preserve">security and </w:instrText>
      </w:r>
      <w:r w:rsidR="006C23C7" w:rsidRPr="000C01B9">
        <w:rPr>
          <w:spacing w:val="-2"/>
        </w:rPr>
        <w:instrText>control</w:instrText>
      </w:r>
      <w:bookmarkEnd w:id="121"/>
      <w:bookmarkEnd w:id="122"/>
      <w:r w:rsidR="006C23C7">
        <w:instrText xml:space="preserve">" \f C \l "1" </w:instrText>
      </w:r>
      <w:r w:rsidR="006C23C7">
        <w:rPr>
          <w:spacing w:val="-2"/>
        </w:rPr>
        <w:fldChar w:fldCharType="end"/>
      </w:r>
    </w:p>
    <w:p w:rsidR="005973C1" w:rsidRDefault="008D1727" w:rsidP="00795882">
      <w:pPr>
        <w:pStyle w:val="BodyText"/>
        <w:spacing w:before="274" w:line="480" w:lineRule="auto"/>
        <w:ind w:right="-1"/>
      </w:pPr>
      <w:r>
        <w:t>Han and Yang (2018) defined security as the conditions or circumstances that enables</w:t>
      </w:r>
      <w:r>
        <w:rPr>
          <w:spacing w:val="80"/>
        </w:rPr>
        <w:t xml:space="preserve"> </w:t>
      </w:r>
      <w:r>
        <w:t>information</w:t>
      </w:r>
      <w:r>
        <w:rPr>
          <w:spacing w:val="25"/>
        </w:rPr>
        <w:t xml:space="preserve"> </w:t>
      </w:r>
      <w:r>
        <w:t>or data to</w:t>
      </w:r>
      <w:r>
        <w:rPr>
          <w:spacing w:val="25"/>
        </w:rPr>
        <w:t xml:space="preserve"> </w:t>
      </w:r>
      <w:r>
        <w:t>continue being confidential,</w:t>
      </w:r>
      <w:r>
        <w:rPr>
          <w:spacing w:val="25"/>
        </w:rPr>
        <w:t xml:space="preserve"> </w:t>
      </w:r>
      <w:r>
        <w:t>truthful and available</w:t>
      </w:r>
      <w:r>
        <w:rPr>
          <w:spacing w:val="26"/>
        </w:rPr>
        <w:t xml:space="preserve"> </w:t>
      </w:r>
      <w:r>
        <w:t>to</w:t>
      </w:r>
      <w:r>
        <w:rPr>
          <w:spacing w:val="25"/>
        </w:rPr>
        <w:t xml:space="preserve"> </w:t>
      </w:r>
      <w:r>
        <w:t>the owner when</w:t>
      </w:r>
      <w:r>
        <w:rPr>
          <w:spacing w:val="29"/>
        </w:rPr>
        <w:t xml:space="preserve"> </w:t>
      </w:r>
      <w:r>
        <w:t>accessed.</w:t>
      </w:r>
      <w:r>
        <w:rPr>
          <w:spacing w:val="28"/>
        </w:rPr>
        <w:t xml:space="preserve"> </w:t>
      </w:r>
      <w:r>
        <w:t>On</w:t>
      </w:r>
      <w:r>
        <w:rPr>
          <w:spacing w:val="28"/>
        </w:rPr>
        <w:t xml:space="preserve"> </w:t>
      </w:r>
      <w:r>
        <w:t>the</w:t>
      </w:r>
      <w:r>
        <w:rPr>
          <w:spacing w:val="28"/>
        </w:rPr>
        <w:t xml:space="preserve"> </w:t>
      </w:r>
      <w:r>
        <w:t>other</w:t>
      </w:r>
      <w:r>
        <w:rPr>
          <w:spacing w:val="28"/>
        </w:rPr>
        <w:t xml:space="preserve"> </w:t>
      </w:r>
      <w:r>
        <w:t>side,</w:t>
      </w:r>
      <w:r>
        <w:rPr>
          <w:spacing w:val="29"/>
        </w:rPr>
        <w:t xml:space="preserve"> </w:t>
      </w:r>
      <w:r>
        <w:t>control</w:t>
      </w:r>
      <w:r>
        <w:rPr>
          <w:spacing w:val="29"/>
        </w:rPr>
        <w:t xml:space="preserve"> </w:t>
      </w:r>
      <w:r>
        <w:t>means</w:t>
      </w:r>
      <w:r>
        <w:rPr>
          <w:spacing w:val="29"/>
        </w:rPr>
        <w:t xml:space="preserve"> </w:t>
      </w:r>
      <w:r>
        <w:t>a</w:t>
      </w:r>
      <w:r>
        <w:rPr>
          <w:spacing w:val="28"/>
        </w:rPr>
        <w:t xml:space="preserve"> </w:t>
      </w:r>
      <w:r>
        <w:t>freedom</w:t>
      </w:r>
      <w:r>
        <w:rPr>
          <w:spacing w:val="29"/>
        </w:rPr>
        <w:t xml:space="preserve"> </w:t>
      </w:r>
      <w:r>
        <w:t>to</w:t>
      </w:r>
      <w:r>
        <w:rPr>
          <w:spacing w:val="29"/>
        </w:rPr>
        <w:t xml:space="preserve"> </w:t>
      </w:r>
      <w:r>
        <w:t>ownership,</w:t>
      </w:r>
      <w:r>
        <w:rPr>
          <w:spacing w:val="29"/>
        </w:rPr>
        <w:t xml:space="preserve"> </w:t>
      </w:r>
      <w:r>
        <w:t>access</w:t>
      </w:r>
      <w:r>
        <w:rPr>
          <w:spacing w:val="29"/>
        </w:rPr>
        <w:t xml:space="preserve"> </w:t>
      </w:r>
      <w:r>
        <w:t xml:space="preserve">and management. From such descriptions, hypotheses 6 and 7 were developed as follows </w:t>
      </w:r>
    </w:p>
    <w:p w:rsidR="0070542D" w:rsidRDefault="008D1727" w:rsidP="00795882">
      <w:pPr>
        <w:pStyle w:val="BodyText"/>
        <w:spacing w:before="274" w:line="480" w:lineRule="auto"/>
        <w:ind w:right="-1"/>
      </w:pPr>
      <w:r>
        <w:t>Hypothesis</w:t>
      </w:r>
      <w:r>
        <w:rPr>
          <w:spacing w:val="40"/>
        </w:rPr>
        <w:t xml:space="preserve"> </w:t>
      </w:r>
      <w:r>
        <w:t>6</w:t>
      </w:r>
      <w:r>
        <w:rPr>
          <w:spacing w:val="40"/>
        </w:rPr>
        <w:t xml:space="preserve"> </w:t>
      </w:r>
      <w:r>
        <w:t>(H6):</w:t>
      </w:r>
      <w:r>
        <w:rPr>
          <w:spacing w:val="40"/>
        </w:rPr>
        <w:t xml:space="preserve"> </w:t>
      </w:r>
      <w:r w:rsidRPr="005973C1">
        <w:rPr>
          <w:i/>
        </w:rPr>
        <w:t>The</w:t>
      </w:r>
      <w:r w:rsidRPr="005973C1">
        <w:rPr>
          <w:i/>
          <w:spacing w:val="40"/>
        </w:rPr>
        <w:t xml:space="preserve"> </w:t>
      </w:r>
      <w:r w:rsidRPr="005973C1">
        <w:rPr>
          <w:i/>
        </w:rPr>
        <w:t>perceived</w:t>
      </w:r>
      <w:r w:rsidRPr="005973C1">
        <w:rPr>
          <w:i/>
          <w:spacing w:val="40"/>
        </w:rPr>
        <w:t xml:space="preserve"> </w:t>
      </w:r>
      <w:r w:rsidRPr="005973C1">
        <w:rPr>
          <w:i/>
        </w:rPr>
        <w:t>security</w:t>
      </w:r>
      <w:r w:rsidRPr="005973C1">
        <w:rPr>
          <w:i/>
          <w:spacing w:val="39"/>
        </w:rPr>
        <w:t xml:space="preserve"> </w:t>
      </w:r>
      <w:r w:rsidRPr="005973C1">
        <w:rPr>
          <w:i/>
        </w:rPr>
        <w:t>and</w:t>
      </w:r>
      <w:r w:rsidRPr="005973C1">
        <w:rPr>
          <w:i/>
          <w:spacing w:val="40"/>
        </w:rPr>
        <w:t xml:space="preserve"> </w:t>
      </w:r>
      <w:r w:rsidRPr="005973C1">
        <w:rPr>
          <w:i/>
        </w:rPr>
        <w:t>control</w:t>
      </w:r>
      <w:r w:rsidRPr="005973C1">
        <w:rPr>
          <w:i/>
          <w:spacing w:val="40"/>
        </w:rPr>
        <w:t xml:space="preserve"> </w:t>
      </w:r>
      <w:r w:rsidRPr="005973C1">
        <w:rPr>
          <w:i/>
        </w:rPr>
        <w:t>has</w:t>
      </w:r>
      <w:r w:rsidRPr="005973C1">
        <w:rPr>
          <w:i/>
          <w:spacing w:val="40"/>
        </w:rPr>
        <w:t xml:space="preserve"> </w:t>
      </w:r>
      <w:r w:rsidRPr="005973C1">
        <w:rPr>
          <w:i/>
        </w:rPr>
        <w:t>positive</w:t>
      </w:r>
      <w:r w:rsidRPr="005973C1">
        <w:rPr>
          <w:i/>
          <w:spacing w:val="40"/>
        </w:rPr>
        <w:t xml:space="preserve"> </w:t>
      </w:r>
      <w:r w:rsidRPr="005973C1">
        <w:rPr>
          <w:i/>
        </w:rPr>
        <w:t>influence</w:t>
      </w:r>
      <w:r w:rsidRPr="005973C1">
        <w:rPr>
          <w:i/>
          <w:spacing w:val="40"/>
        </w:rPr>
        <w:t xml:space="preserve"> </w:t>
      </w:r>
      <w:r w:rsidRPr="005973C1">
        <w:rPr>
          <w:i/>
        </w:rPr>
        <w:t>to</w:t>
      </w:r>
      <w:r w:rsidRPr="005973C1">
        <w:rPr>
          <w:i/>
          <w:spacing w:val="40"/>
        </w:rPr>
        <w:t xml:space="preserve"> </w:t>
      </w:r>
      <w:r w:rsidRPr="005973C1">
        <w:rPr>
          <w:i/>
        </w:rPr>
        <w:t>the perceived usefulness of cryptocurrencies</w:t>
      </w:r>
      <w:r>
        <w:t>.</w:t>
      </w:r>
    </w:p>
    <w:p w:rsidR="001F0F34" w:rsidRDefault="008D1727" w:rsidP="00795882">
      <w:pPr>
        <w:pStyle w:val="BodyText"/>
        <w:spacing w:before="1" w:line="480" w:lineRule="auto"/>
        <w:ind w:right="-1"/>
        <w:rPr>
          <w:i/>
          <w:spacing w:val="-2"/>
        </w:rPr>
      </w:pPr>
      <w:r>
        <w:t xml:space="preserve">Hypothesis 7 (H7): </w:t>
      </w:r>
      <w:r w:rsidRPr="005973C1">
        <w:rPr>
          <w:i/>
        </w:rPr>
        <w:t>The security and control have positive impact on</w:t>
      </w:r>
      <w:r w:rsidRPr="005973C1">
        <w:rPr>
          <w:i/>
          <w:spacing w:val="23"/>
        </w:rPr>
        <w:t xml:space="preserve"> </w:t>
      </w:r>
      <w:r w:rsidRPr="005973C1">
        <w:rPr>
          <w:i/>
        </w:rPr>
        <w:t>the ease of using</w:t>
      </w:r>
      <w:r w:rsidRPr="005973C1">
        <w:rPr>
          <w:i/>
          <w:spacing w:val="80"/>
        </w:rPr>
        <w:t xml:space="preserve"> </w:t>
      </w:r>
      <w:r w:rsidRPr="005973C1">
        <w:rPr>
          <w:i/>
          <w:spacing w:val="-2"/>
        </w:rPr>
        <w:t>cryptocurrencies.</w:t>
      </w:r>
    </w:p>
    <w:p w:rsidR="007444D9" w:rsidRPr="00823705" w:rsidRDefault="007444D9" w:rsidP="00795882">
      <w:pPr>
        <w:pStyle w:val="BodyText"/>
        <w:spacing w:before="1" w:line="480" w:lineRule="auto"/>
        <w:ind w:right="-1"/>
        <w:rPr>
          <w:i/>
          <w:spacing w:val="-2"/>
          <w:sz w:val="18"/>
        </w:rPr>
      </w:pPr>
    </w:p>
    <w:p w:rsidR="0070542D" w:rsidRDefault="005973C1" w:rsidP="00795882">
      <w:pPr>
        <w:pStyle w:val="Heading2"/>
        <w:tabs>
          <w:tab w:val="left" w:pos="1114"/>
        </w:tabs>
        <w:ind w:left="0" w:right="-1" w:firstLine="0"/>
      </w:pPr>
      <w:bookmarkStart w:id="123" w:name="_bookmark40"/>
      <w:bookmarkEnd w:id="123"/>
      <w:proofErr w:type="gramStart"/>
      <w:r>
        <w:t>2.12</w:t>
      </w:r>
      <w:r w:rsidR="006C23C7">
        <w:t xml:space="preserve"> </w:t>
      </w:r>
      <w:r w:rsidR="00823705">
        <w:t xml:space="preserve"> </w:t>
      </w:r>
      <w:r w:rsidR="008D1727">
        <w:t>Perceived</w:t>
      </w:r>
      <w:proofErr w:type="gramEnd"/>
      <w:r w:rsidR="008D1727">
        <w:rPr>
          <w:spacing w:val="-1"/>
        </w:rPr>
        <w:t xml:space="preserve"> </w:t>
      </w:r>
      <w:r w:rsidR="008D1727">
        <w:t>challenge</w:t>
      </w:r>
      <w:r w:rsidR="008D1727">
        <w:rPr>
          <w:spacing w:val="-2"/>
        </w:rPr>
        <w:t xml:space="preserve"> </w:t>
      </w:r>
      <w:r w:rsidR="008D1727">
        <w:t xml:space="preserve">and </w:t>
      </w:r>
      <w:r w:rsidR="008D1727">
        <w:rPr>
          <w:spacing w:val="-4"/>
        </w:rPr>
        <w:t>risks</w:t>
      </w:r>
      <w:r w:rsidR="006C23C7">
        <w:rPr>
          <w:spacing w:val="-4"/>
        </w:rPr>
        <w:fldChar w:fldCharType="begin"/>
      </w:r>
      <w:r w:rsidR="006C23C7">
        <w:instrText xml:space="preserve"> TC "</w:instrText>
      </w:r>
      <w:bookmarkStart w:id="124" w:name="_Toc151126875"/>
      <w:bookmarkStart w:id="125" w:name="_Toc151127806"/>
      <w:r w:rsidR="006C23C7" w:rsidRPr="007D4ECC">
        <w:instrText>2.10 Perceived</w:instrText>
      </w:r>
      <w:r w:rsidR="006C23C7" w:rsidRPr="007D4ECC">
        <w:rPr>
          <w:spacing w:val="-1"/>
        </w:rPr>
        <w:instrText xml:space="preserve"> </w:instrText>
      </w:r>
      <w:r w:rsidR="006C23C7" w:rsidRPr="007D4ECC">
        <w:instrText>challenge</w:instrText>
      </w:r>
      <w:r w:rsidR="006C23C7" w:rsidRPr="007D4ECC">
        <w:rPr>
          <w:spacing w:val="-2"/>
        </w:rPr>
        <w:instrText xml:space="preserve"> </w:instrText>
      </w:r>
      <w:r w:rsidR="006C23C7" w:rsidRPr="007D4ECC">
        <w:instrText xml:space="preserve">and </w:instrText>
      </w:r>
      <w:r w:rsidR="006C23C7" w:rsidRPr="007D4ECC">
        <w:rPr>
          <w:spacing w:val="-4"/>
        </w:rPr>
        <w:instrText>risks</w:instrText>
      </w:r>
      <w:bookmarkEnd w:id="124"/>
      <w:bookmarkEnd w:id="125"/>
      <w:r w:rsidR="006C23C7">
        <w:instrText xml:space="preserve">" \f C \l "1" </w:instrText>
      </w:r>
      <w:r w:rsidR="006C23C7">
        <w:rPr>
          <w:spacing w:val="-4"/>
        </w:rPr>
        <w:fldChar w:fldCharType="end"/>
      </w:r>
    </w:p>
    <w:p w:rsidR="0070542D" w:rsidRDefault="0070542D" w:rsidP="00795882">
      <w:pPr>
        <w:pStyle w:val="BodyText"/>
        <w:spacing w:before="3"/>
        <w:ind w:right="-1"/>
        <w:rPr>
          <w:b/>
        </w:rPr>
      </w:pPr>
    </w:p>
    <w:p w:rsidR="0070542D" w:rsidRDefault="008D1727" w:rsidP="00795882">
      <w:pPr>
        <w:pStyle w:val="BodyText"/>
        <w:spacing w:line="480" w:lineRule="auto"/>
        <w:ind w:right="-1"/>
        <w:jc w:val="both"/>
      </w:pPr>
      <w:r>
        <w:t>Outreville</w:t>
      </w:r>
      <w:r>
        <w:rPr>
          <w:spacing w:val="-10"/>
        </w:rPr>
        <w:t xml:space="preserve"> </w:t>
      </w:r>
      <w:r>
        <w:t>(1998)</w:t>
      </w:r>
      <w:r>
        <w:rPr>
          <w:spacing w:val="-10"/>
        </w:rPr>
        <w:t xml:space="preserve"> </w:t>
      </w:r>
      <w:r>
        <w:t>defined</w:t>
      </w:r>
      <w:r>
        <w:rPr>
          <w:spacing w:val="-8"/>
        </w:rPr>
        <w:t xml:space="preserve"> </w:t>
      </w:r>
      <w:r>
        <w:t>the</w:t>
      </w:r>
      <w:r>
        <w:rPr>
          <w:spacing w:val="-10"/>
        </w:rPr>
        <w:t xml:space="preserve"> </w:t>
      </w:r>
      <w:r>
        <w:t>term</w:t>
      </w:r>
      <w:r>
        <w:rPr>
          <w:spacing w:val="-9"/>
        </w:rPr>
        <w:t xml:space="preserve"> </w:t>
      </w:r>
      <w:r>
        <w:t>risk</w:t>
      </w:r>
      <w:r>
        <w:rPr>
          <w:spacing w:val="-10"/>
        </w:rPr>
        <w:t xml:space="preserve"> </w:t>
      </w:r>
      <w:r>
        <w:t>as</w:t>
      </w:r>
      <w:r>
        <w:rPr>
          <w:spacing w:val="-9"/>
        </w:rPr>
        <w:t xml:space="preserve"> </w:t>
      </w:r>
      <w:r>
        <w:t>“a</w:t>
      </w:r>
      <w:r>
        <w:rPr>
          <w:spacing w:val="-11"/>
        </w:rPr>
        <w:t xml:space="preserve"> </w:t>
      </w:r>
      <w:r>
        <w:t>state</w:t>
      </w:r>
      <w:r>
        <w:rPr>
          <w:spacing w:val="-10"/>
        </w:rPr>
        <w:t xml:space="preserve"> </w:t>
      </w:r>
      <w:r>
        <w:t>in</w:t>
      </w:r>
      <w:r>
        <w:rPr>
          <w:spacing w:val="-10"/>
        </w:rPr>
        <w:t xml:space="preserve"> </w:t>
      </w:r>
      <w:r>
        <w:t>which</w:t>
      </w:r>
      <w:r>
        <w:rPr>
          <w:spacing w:val="-10"/>
        </w:rPr>
        <w:t xml:space="preserve"> </w:t>
      </w:r>
      <w:r>
        <w:t>losses</w:t>
      </w:r>
      <w:r>
        <w:rPr>
          <w:spacing w:val="-9"/>
        </w:rPr>
        <w:t xml:space="preserve"> </w:t>
      </w:r>
      <w:r>
        <w:t>are</w:t>
      </w:r>
      <w:r>
        <w:rPr>
          <w:spacing w:val="-11"/>
        </w:rPr>
        <w:t xml:space="preserve"> </w:t>
      </w:r>
      <w:r>
        <w:t>possible.”</w:t>
      </w:r>
      <w:r>
        <w:rPr>
          <w:spacing w:val="-11"/>
        </w:rPr>
        <w:t xml:space="preserve"> </w:t>
      </w:r>
      <w:r>
        <w:t>The</w:t>
      </w:r>
      <w:r>
        <w:rPr>
          <w:spacing w:val="-11"/>
        </w:rPr>
        <w:t xml:space="preserve"> </w:t>
      </w:r>
      <w:r>
        <w:t>study conducted</w:t>
      </w:r>
      <w:r>
        <w:rPr>
          <w:spacing w:val="-3"/>
        </w:rPr>
        <w:t xml:space="preserve"> </w:t>
      </w:r>
      <w:r>
        <w:t>by</w:t>
      </w:r>
      <w:r>
        <w:rPr>
          <w:spacing w:val="-7"/>
        </w:rPr>
        <w:t xml:space="preserve"> </w:t>
      </w:r>
      <w:r>
        <w:t>Cumming</w:t>
      </w:r>
      <w:r>
        <w:rPr>
          <w:spacing w:val="-3"/>
        </w:rPr>
        <w:t xml:space="preserve"> </w:t>
      </w:r>
      <w:r w:rsidRPr="00CE742F">
        <w:rPr>
          <w:i/>
        </w:rPr>
        <w:t>et</w:t>
      </w:r>
      <w:r w:rsidRPr="00CE742F">
        <w:rPr>
          <w:i/>
          <w:spacing w:val="-2"/>
        </w:rPr>
        <w:t xml:space="preserve"> </w:t>
      </w:r>
      <w:r w:rsidRPr="00CE742F">
        <w:rPr>
          <w:i/>
        </w:rPr>
        <w:t>al.</w:t>
      </w:r>
      <w:r>
        <w:rPr>
          <w:spacing w:val="-1"/>
        </w:rPr>
        <w:t xml:space="preserve"> </w:t>
      </w:r>
      <w:r>
        <w:t>(2019)</w:t>
      </w:r>
      <w:r>
        <w:rPr>
          <w:spacing w:val="-3"/>
        </w:rPr>
        <w:t xml:space="preserve"> </w:t>
      </w:r>
      <w:r>
        <w:t>found</w:t>
      </w:r>
      <w:r>
        <w:rPr>
          <w:spacing w:val="-1"/>
        </w:rPr>
        <w:t xml:space="preserve"> </w:t>
      </w:r>
      <w:r>
        <w:t>that</w:t>
      </w:r>
      <w:r>
        <w:rPr>
          <w:spacing w:val="-2"/>
        </w:rPr>
        <w:t xml:space="preserve"> </w:t>
      </w:r>
      <w:r>
        <w:t>there</w:t>
      </w:r>
      <w:r>
        <w:rPr>
          <w:spacing w:val="-2"/>
        </w:rPr>
        <w:t xml:space="preserve"> </w:t>
      </w:r>
      <w:r>
        <w:t>are</w:t>
      </w:r>
      <w:r>
        <w:rPr>
          <w:spacing w:val="-2"/>
        </w:rPr>
        <w:t xml:space="preserve"> </w:t>
      </w:r>
      <w:r>
        <w:t>several</w:t>
      </w:r>
      <w:r>
        <w:rPr>
          <w:spacing w:val="-2"/>
        </w:rPr>
        <w:t xml:space="preserve"> </w:t>
      </w:r>
      <w:r>
        <w:t>types</w:t>
      </w:r>
      <w:r>
        <w:rPr>
          <w:spacing w:val="-2"/>
        </w:rPr>
        <w:t xml:space="preserve"> </w:t>
      </w:r>
      <w:r>
        <w:t>of</w:t>
      </w:r>
      <w:r>
        <w:rPr>
          <w:spacing w:val="-1"/>
        </w:rPr>
        <w:t xml:space="preserve"> </w:t>
      </w:r>
      <w:r>
        <w:t>cryptocurrency fraud</w:t>
      </w:r>
      <w:r>
        <w:rPr>
          <w:spacing w:val="48"/>
        </w:rPr>
        <w:t xml:space="preserve"> </w:t>
      </w:r>
      <w:r>
        <w:t>and</w:t>
      </w:r>
      <w:r>
        <w:rPr>
          <w:spacing w:val="50"/>
        </w:rPr>
        <w:t xml:space="preserve"> </w:t>
      </w:r>
      <w:r>
        <w:t>regulatory</w:t>
      </w:r>
      <w:r>
        <w:rPr>
          <w:spacing w:val="42"/>
        </w:rPr>
        <w:t xml:space="preserve"> </w:t>
      </w:r>
      <w:r>
        <w:t>uncertainty</w:t>
      </w:r>
      <w:r>
        <w:rPr>
          <w:spacing w:val="45"/>
        </w:rPr>
        <w:t xml:space="preserve"> </w:t>
      </w:r>
      <w:r>
        <w:t>including</w:t>
      </w:r>
      <w:r>
        <w:rPr>
          <w:spacing w:val="48"/>
        </w:rPr>
        <w:t xml:space="preserve"> </w:t>
      </w:r>
      <w:r>
        <w:t>unregulated</w:t>
      </w:r>
      <w:r>
        <w:rPr>
          <w:spacing w:val="50"/>
        </w:rPr>
        <w:t xml:space="preserve"> </w:t>
      </w:r>
      <w:r>
        <w:t>exchanges</w:t>
      </w:r>
      <w:r>
        <w:rPr>
          <w:spacing w:val="50"/>
        </w:rPr>
        <w:t xml:space="preserve"> </w:t>
      </w:r>
      <w:r>
        <w:t>and</w:t>
      </w:r>
      <w:r>
        <w:rPr>
          <w:spacing w:val="50"/>
        </w:rPr>
        <w:t xml:space="preserve"> </w:t>
      </w:r>
      <w:r>
        <w:t>cyber-</w:t>
      </w:r>
      <w:r>
        <w:rPr>
          <w:spacing w:val="-2"/>
        </w:rPr>
        <w:t>security</w:t>
      </w:r>
      <w:r w:rsidR="006C23C7">
        <w:t xml:space="preserve"> </w:t>
      </w:r>
      <w:r>
        <w:t>fraud such as exchanges hacks, social media identity hacking, ransomware and taxation fraud. Moreover, Global Legal Research (2018) concluded that cryptocurrencies may attract money launders.</w:t>
      </w:r>
    </w:p>
    <w:p w:rsidR="0070542D" w:rsidRPr="005973C1" w:rsidRDefault="008D1727" w:rsidP="00795882">
      <w:pPr>
        <w:pStyle w:val="BodyText"/>
        <w:spacing w:before="1" w:line="480" w:lineRule="auto"/>
        <w:ind w:right="-1"/>
        <w:jc w:val="both"/>
        <w:rPr>
          <w:i/>
        </w:rPr>
      </w:pPr>
      <w:r>
        <w:t xml:space="preserve">Hypothesis 8 (H8): </w:t>
      </w:r>
      <w:r w:rsidRPr="005973C1">
        <w:rPr>
          <w:i/>
        </w:rPr>
        <w:t>The perceived challenges and risks have negative impact on the perceived usefulness.</w:t>
      </w:r>
    </w:p>
    <w:p w:rsidR="0070542D" w:rsidRPr="005973C1" w:rsidRDefault="008D1727" w:rsidP="00795882">
      <w:pPr>
        <w:pStyle w:val="BodyText"/>
        <w:spacing w:line="480" w:lineRule="auto"/>
        <w:ind w:right="-1"/>
        <w:jc w:val="both"/>
        <w:rPr>
          <w:i/>
        </w:rPr>
      </w:pPr>
      <w:r>
        <w:t>Hypothesis</w:t>
      </w:r>
      <w:r>
        <w:rPr>
          <w:spacing w:val="-3"/>
        </w:rPr>
        <w:t xml:space="preserve"> </w:t>
      </w:r>
      <w:r>
        <w:t>9</w:t>
      </w:r>
      <w:r>
        <w:rPr>
          <w:spacing w:val="-1"/>
        </w:rPr>
        <w:t xml:space="preserve"> </w:t>
      </w:r>
      <w:r>
        <w:t>(H9):</w:t>
      </w:r>
      <w:r>
        <w:rPr>
          <w:spacing w:val="-3"/>
        </w:rPr>
        <w:t xml:space="preserve"> </w:t>
      </w:r>
      <w:r w:rsidRPr="005973C1">
        <w:rPr>
          <w:i/>
        </w:rPr>
        <w:t>The</w:t>
      </w:r>
      <w:r w:rsidRPr="005973C1">
        <w:rPr>
          <w:i/>
          <w:spacing w:val="-3"/>
        </w:rPr>
        <w:t xml:space="preserve"> </w:t>
      </w:r>
      <w:r w:rsidRPr="005973C1">
        <w:rPr>
          <w:i/>
        </w:rPr>
        <w:t>perceived</w:t>
      </w:r>
      <w:r w:rsidRPr="005973C1">
        <w:rPr>
          <w:i/>
          <w:spacing w:val="-3"/>
        </w:rPr>
        <w:t xml:space="preserve"> </w:t>
      </w:r>
      <w:r w:rsidRPr="005973C1">
        <w:rPr>
          <w:i/>
        </w:rPr>
        <w:t>risks</w:t>
      </w:r>
      <w:r w:rsidRPr="005973C1">
        <w:rPr>
          <w:i/>
          <w:spacing w:val="-1"/>
        </w:rPr>
        <w:t xml:space="preserve"> </w:t>
      </w:r>
      <w:r w:rsidRPr="005973C1">
        <w:rPr>
          <w:i/>
        </w:rPr>
        <w:t>and</w:t>
      </w:r>
      <w:r w:rsidRPr="005973C1">
        <w:rPr>
          <w:i/>
          <w:spacing w:val="-3"/>
        </w:rPr>
        <w:t xml:space="preserve"> </w:t>
      </w:r>
      <w:r w:rsidRPr="005973C1">
        <w:rPr>
          <w:i/>
        </w:rPr>
        <w:t>challenges</w:t>
      </w:r>
      <w:r w:rsidRPr="005973C1">
        <w:rPr>
          <w:i/>
          <w:spacing w:val="-3"/>
        </w:rPr>
        <w:t xml:space="preserve"> </w:t>
      </w:r>
      <w:r w:rsidRPr="005973C1">
        <w:rPr>
          <w:i/>
        </w:rPr>
        <w:t>have</w:t>
      </w:r>
      <w:r w:rsidRPr="005973C1">
        <w:rPr>
          <w:i/>
          <w:spacing w:val="-4"/>
        </w:rPr>
        <w:t xml:space="preserve"> </w:t>
      </w:r>
      <w:r w:rsidRPr="005973C1">
        <w:rPr>
          <w:i/>
        </w:rPr>
        <w:t>negative</w:t>
      </w:r>
      <w:r w:rsidRPr="005973C1">
        <w:rPr>
          <w:i/>
          <w:spacing w:val="-4"/>
        </w:rPr>
        <w:t xml:space="preserve"> </w:t>
      </w:r>
      <w:r w:rsidRPr="005973C1">
        <w:rPr>
          <w:i/>
        </w:rPr>
        <w:t>impact</w:t>
      </w:r>
      <w:r w:rsidRPr="005973C1">
        <w:rPr>
          <w:i/>
          <w:spacing w:val="-3"/>
        </w:rPr>
        <w:t xml:space="preserve"> </w:t>
      </w:r>
      <w:r w:rsidRPr="005973C1">
        <w:rPr>
          <w:i/>
        </w:rPr>
        <w:t>on</w:t>
      </w:r>
      <w:r w:rsidRPr="005973C1">
        <w:rPr>
          <w:i/>
          <w:spacing w:val="-3"/>
        </w:rPr>
        <w:t xml:space="preserve"> </w:t>
      </w:r>
      <w:r w:rsidRPr="005973C1">
        <w:rPr>
          <w:i/>
        </w:rPr>
        <w:t>the</w:t>
      </w:r>
      <w:r w:rsidRPr="005973C1">
        <w:rPr>
          <w:i/>
          <w:spacing w:val="-2"/>
        </w:rPr>
        <w:t xml:space="preserve"> </w:t>
      </w:r>
      <w:r w:rsidRPr="005973C1">
        <w:rPr>
          <w:i/>
        </w:rPr>
        <w:t>ease of using cryptocurrencies.</w:t>
      </w:r>
    </w:p>
    <w:p w:rsidR="0070542D" w:rsidRDefault="0070542D" w:rsidP="00795882">
      <w:pPr>
        <w:pStyle w:val="BodyText"/>
        <w:spacing w:before="70"/>
        <w:ind w:right="-1"/>
      </w:pPr>
    </w:p>
    <w:p w:rsidR="001F0F34" w:rsidRDefault="001F0F34" w:rsidP="00795882">
      <w:pPr>
        <w:pStyle w:val="Heading1"/>
        <w:spacing w:line="688" w:lineRule="auto"/>
        <w:ind w:left="0" w:right="-1"/>
      </w:pPr>
      <w:bookmarkStart w:id="126" w:name="_bookmark41"/>
      <w:bookmarkEnd w:id="126"/>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pPr>
    </w:p>
    <w:p w:rsidR="001F0F34" w:rsidRDefault="001F0F34" w:rsidP="00795882">
      <w:pPr>
        <w:pStyle w:val="Heading1"/>
        <w:spacing w:line="688" w:lineRule="auto"/>
        <w:ind w:left="0" w:right="-1"/>
        <w:jc w:val="left"/>
      </w:pPr>
    </w:p>
    <w:p w:rsidR="006C23C7" w:rsidRDefault="008D1727" w:rsidP="00795882">
      <w:pPr>
        <w:pStyle w:val="Heading1"/>
        <w:spacing w:line="480" w:lineRule="auto"/>
        <w:ind w:left="0" w:right="-1"/>
      </w:pPr>
      <w:r>
        <w:t>CHAPTER THREE</w:t>
      </w:r>
      <w:bookmarkStart w:id="127" w:name="_bookmark42"/>
      <w:bookmarkEnd w:id="127"/>
      <w:r w:rsidR="006C23C7">
        <w:fldChar w:fldCharType="begin"/>
      </w:r>
      <w:r w:rsidR="006C23C7">
        <w:instrText xml:space="preserve"> TC "</w:instrText>
      </w:r>
      <w:bookmarkStart w:id="128" w:name="_Toc151035146"/>
      <w:bookmarkStart w:id="129" w:name="_Toc151126876"/>
      <w:bookmarkStart w:id="130" w:name="_Toc151127807"/>
      <w:r w:rsidR="006C23C7" w:rsidRPr="007A56C3">
        <w:instrText>CHAPTER THREE</w:instrText>
      </w:r>
      <w:bookmarkEnd w:id="128"/>
      <w:bookmarkEnd w:id="129"/>
      <w:bookmarkEnd w:id="130"/>
      <w:r w:rsidR="006C23C7">
        <w:instrText xml:space="preserve">" \f C \l "1" </w:instrText>
      </w:r>
      <w:r w:rsidR="006C23C7">
        <w:fldChar w:fldCharType="end"/>
      </w:r>
    </w:p>
    <w:p w:rsidR="0070542D" w:rsidRDefault="008D1727" w:rsidP="00795882">
      <w:pPr>
        <w:pStyle w:val="Heading1"/>
        <w:spacing w:line="480" w:lineRule="auto"/>
        <w:ind w:left="0" w:right="-1"/>
      </w:pPr>
      <w:r>
        <w:t>RESEARCH</w:t>
      </w:r>
      <w:r>
        <w:rPr>
          <w:spacing w:val="-15"/>
        </w:rPr>
        <w:t xml:space="preserve"> </w:t>
      </w:r>
      <w:r>
        <w:t>METHODOLOGY</w:t>
      </w:r>
      <w:r w:rsidR="006C23C7">
        <w:fldChar w:fldCharType="begin"/>
      </w:r>
      <w:r w:rsidR="006C23C7">
        <w:instrText xml:space="preserve"> TC "</w:instrText>
      </w:r>
      <w:bookmarkStart w:id="131" w:name="_Toc151126877"/>
      <w:bookmarkStart w:id="132" w:name="_Toc151127808"/>
      <w:r w:rsidR="006C23C7" w:rsidRPr="00665EE5">
        <w:instrText>RESEARCH</w:instrText>
      </w:r>
      <w:r w:rsidR="006C23C7" w:rsidRPr="00665EE5">
        <w:rPr>
          <w:spacing w:val="-15"/>
        </w:rPr>
        <w:instrText xml:space="preserve"> </w:instrText>
      </w:r>
      <w:r w:rsidR="006C23C7" w:rsidRPr="00665EE5">
        <w:instrText>METHODOLOGY</w:instrText>
      </w:r>
      <w:bookmarkEnd w:id="131"/>
      <w:bookmarkEnd w:id="132"/>
      <w:r w:rsidR="006C23C7">
        <w:instrText xml:space="preserve">" \f C \l "1" </w:instrText>
      </w:r>
      <w:r w:rsidR="006C23C7">
        <w:fldChar w:fldCharType="end"/>
      </w:r>
    </w:p>
    <w:p w:rsidR="0070542D" w:rsidRPr="008551BD" w:rsidRDefault="006C23C7" w:rsidP="00795882">
      <w:pPr>
        <w:pStyle w:val="Heading2"/>
        <w:tabs>
          <w:tab w:val="left" w:pos="1114"/>
        </w:tabs>
        <w:spacing w:line="480" w:lineRule="auto"/>
        <w:ind w:left="0" w:right="-1" w:firstLine="0"/>
      </w:pPr>
      <w:bookmarkStart w:id="133" w:name="_bookmark43"/>
      <w:bookmarkEnd w:id="133"/>
      <w:r>
        <w:rPr>
          <w:spacing w:val="-2"/>
        </w:rPr>
        <w:t xml:space="preserve">3.1 </w:t>
      </w:r>
      <w:r w:rsidR="002E6361">
        <w:rPr>
          <w:spacing w:val="-2"/>
        </w:rPr>
        <w:t>Overview</w:t>
      </w:r>
      <w:r>
        <w:rPr>
          <w:spacing w:val="-2"/>
        </w:rPr>
        <w:fldChar w:fldCharType="begin"/>
      </w:r>
      <w:r>
        <w:instrText xml:space="preserve"> TC "</w:instrText>
      </w:r>
      <w:bookmarkStart w:id="134" w:name="_Toc151126878"/>
      <w:bookmarkStart w:id="135" w:name="_Toc151127809"/>
      <w:r w:rsidRPr="008B796E">
        <w:rPr>
          <w:spacing w:val="-2"/>
        </w:rPr>
        <w:instrText>3.1 Overview</w:instrText>
      </w:r>
      <w:bookmarkEnd w:id="134"/>
      <w:bookmarkEnd w:id="135"/>
      <w:r>
        <w:instrText xml:space="preserve">" \f C \l "1" </w:instrText>
      </w:r>
      <w:r>
        <w:rPr>
          <w:spacing w:val="-2"/>
        </w:rPr>
        <w:fldChar w:fldCharType="end"/>
      </w:r>
    </w:p>
    <w:p w:rsidR="008551BD" w:rsidRDefault="008D1727" w:rsidP="00795882">
      <w:pPr>
        <w:pStyle w:val="BodyText"/>
        <w:spacing w:line="480" w:lineRule="auto"/>
        <w:ind w:right="-1"/>
        <w:jc w:val="both"/>
      </w:pPr>
      <w:r>
        <w:t>Research methodology is a scientific way</w:t>
      </w:r>
      <w:r>
        <w:rPr>
          <w:spacing w:val="40"/>
        </w:rPr>
        <w:t xml:space="preserve"> </w:t>
      </w:r>
      <w:r w:rsidR="002E6361">
        <w:t xml:space="preserve">of solving a research problem. </w:t>
      </w:r>
      <w:r>
        <w:t>It</w:t>
      </w:r>
      <w:r>
        <w:rPr>
          <w:spacing w:val="-15"/>
        </w:rPr>
        <w:t xml:space="preserve"> </w:t>
      </w:r>
      <w:r>
        <w:t>includes</w:t>
      </w:r>
      <w:r>
        <w:rPr>
          <w:spacing w:val="-15"/>
        </w:rPr>
        <w:t xml:space="preserve"> </w:t>
      </w:r>
      <w:r>
        <w:t>research</w:t>
      </w:r>
      <w:r>
        <w:rPr>
          <w:spacing w:val="-15"/>
        </w:rPr>
        <w:t xml:space="preserve"> </w:t>
      </w:r>
      <w:r>
        <w:t>design,</w:t>
      </w:r>
      <w:r>
        <w:rPr>
          <w:spacing w:val="-15"/>
        </w:rPr>
        <w:t xml:space="preserve"> </w:t>
      </w:r>
      <w:r w:rsidR="002E6361" w:rsidRPr="00CE742F">
        <w:rPr>
          <w:spacing w:val="-15"/>
        </w:rPr>
        <w:t xml:space="preserve">area of the study, </w:t>
      </w:r>
      <w:r w:rsidR="00CE742F" w:rsidRPr="00CE742F">
        <w:rPr>
          <w:spacing w:val="-15"/>
        </w:rPr>
        <w:t>and population</w:t>
      </w:r>
      <w:r w:rsidR="002E6361" w:rsidRPr="00CE742F">
        <w:rPr>
          <w:spacing w:val="-15"/>
        </w:rPr>
        <w:t xml:space="preserve"> of the study,</w:t>
      </w:r>
      <w:r w:rsidRPr="00CE742F">
        <w:rPr>
          <w:spacing w:val="-15"/>
        </w:rPr>
        <w:t xml:space="preserve"> </w:t>
      </w:r>
      <w:r w:rsidRPr="00CE742F">
        <w:t>sample</w:t>
      </w:r>
      <w:r>
        <w:rPr>
          <w:spacing w:val="-15"/>
        </w:rPr>
        <w:t xml:space="preserve"> </w:t>
      </w:r>
      <w:r>
        <w:t>and</w:t>
      </w:r>
      <w:r>
        <w:rPr>
          <w:spacing w:val="-15"/>
        </w:rPr>
        <w:t xml:space="preserve"> </w:t>
      </w:r>
      <w:r>
        <w:t>sampling</w:t>
      </w:r>
      <w:r>
        <w:rPr>
          <w:spacing w:val="-15"/>
        </w:rPr>
        <w:t xml:space="preserve"> </w:t>
      </w:r>
      <w:r w:rsidR="002E6361">
        <w:t>procedures</w:t>
      </w:r>
      <w:r>
        <w:t>, data</w:t>
      </w:r>
      <w:r>
        <w:rPr>
          <w:spacing w:val="-4"/>
        </w:rPr>
        <w:t xml:space="preserve"> </w:t>
      </w:r>
      <w:r>
        <w:t>collection</w:t>
      </w:r>
      <w:r>
        <w:rPr>
          <w:spacing w:val="-3"/>
        </w:rPr>
        <w:t xml:space="preserve"> </w:t>
      </w:r>
      <w:r>
        <w:t>methods,</w:t>
      </w:r>
      <w:r>
        <w:rPr>
          <w:spacing w:val="-6"/>
        </w:rPr>
        <w:t xml:space="preserve"> </w:t>
      </w:r>
      <w:r w:rsidR="002E6361">
        <w:rPr>
          <w:spacing w:val="-6"/>
        </w:rPr>
        <w:t xml:space="preserve">research instruments, </w:t>
      </w:r>
      <w:r>
        <w:t>reliability</w:t>
      </w:r>
      <w:r>
        <w:rPr>
          <w:spacing w:val="-8"/>
        </w:rPr>
        <w:t xml:space="preserve"> </w:t>
      </w:r>
      <w:r>
        <w:t>and</w:t>
      </w:r>
      <w:r>
        <w:rPr>
          <w:spacing w:val="-6"/>
        </w:rPr>
        <w:t xml:space="preserve"> </w:t>
      </w:r>
      <w:r>
        <w:t>validity</w:t>
      </w:r>
      <w:r>
        <w:rPr>
          <w:spacing w:val="-10"/>
        </w:rPr>
        <w:t xml:space="preserve"> </w:t>
      </w:r>
      <w:r>
        <w:t>of</w:t>
      </w:r>
      <w:r>
        <w:rPr>
          <w:spacing w:val="-4"/>
        </w:rPr>
        <w:t xml:space="preserve"> </w:t>
      </w:r>
      <w:r>
        <w:t>data, operational</w:t>
      </w:r>
      <w:r>
        <w:rPr>
          <w:spacing w:val="-5"/>
        </w:rPr>
        <w:t xml:space="preserve"> </w:t>
      </w:r>
      <w:r>
        <w:t>definition</w:t>
      </w:r>
      <w:r>
        <w:rPr>
          <w:spacing w:val="-6"/>
        </w:rPr>
        <w:t xml:space="preserve"> </w:t>
      </w:r>
      <w:r>
        <w:t>of vari</w:t>
      </w:r>
      <w:r w:rsidR="002E6361">
        <w:t>ables and data analysis methods and ethical consideration.</w:t>
      </w:r>
    </w:p>
    <w:p w:rsidR="007444D9" w:rsidRDefault="007444D9" w:rsidP="00795882">
      <w:pPr>
        <w:pStyle w:val="BodyText"/>
        <w:spacing w:line="480" w:lineRule="auto"/>
        <w:ind w:right="-1"/>
        <w:jc w:val="both"/>
      </w:pPr>
    </w:p>
    <w:p w:rsidR="0070542D" w:rsidRDefault="00796A9C" w:rsidP="00795882">
      <w:pPr>
        <w:pStyle w:val="Heading2"/>
        <w:tabs>
          <w:tab w:val="left" w:pos="1114"/>
        </w:tabs>
        <w:ind w:left="0" w:right="-1" w:firstLine="0"/>
      </w:pPr>
      <w:bookmarkStart w:id="136" w:name="_bookmark44"/>
      <w:bookmarkEnd w:id="136"/>
      <w:r>
        <w:t xml:space="preserve">3.2 </w:t>
      </w:r>
      <w:r w:rsidR="008D1727">
        <w:t>Research</w:t>
      </w:r>
      <w:r w:rsidR="008D1727">
        <w:rPr>
          <w:spacing w:val="-2"/>
        </w:rPr>
        <w:t xml:space="preserve"> </w:t>
      </w:r>
      <w:r w:rsidR="002E6361">
        <w:t>design</w:t>
      </w:r>
      <w:r>
        <w:fldChar w:fldCharType="begin"/>
      </w:r>
      <w:r>
        <w:instrText xml:space="preserve"> TC "</w:instrText>
      </w:r>
      <w:bookmarkStart w:id="137" w:name="_Toc151126879"/>
      <w:bookmarkStart w:id="138" w:name="_Toc151127810"/>
      <w:r w:rsidRPr="00B22694">
        <w:instrText>3.2 Research</w:instrText>
      </w:r>
      <w:r w:rsidRPr="00B22694">
        <w:rPr>
          <w:spacing w:val="-2"/>
        </w:rPr>
        <w:instrText xml:space="preserve"> </w:instrText>
      </w:r>
      <w:r w:rsidRPr="00B22694">
        <w:instrText>design</w:instrText>
      </w:r>
      <w:bookmarkEnd w:id="137"/>
      <w:bookmarkEnd w:id="138"/>
      <w:r>
        <w:instrText xml:space="preserve">" \f C \l "1" </w:instrText>
      </w:r>
      <w:r>
        <w:fldChar w:fldCharType="end"/>
      </w:r>
    </w:p>
    <w:p w:rsidR="0070542D" w:rsidRDefault="0070542D" w:rsidP="00795882">
      <w:pPr>
        <w:pStyle w:val="BodyText"/>
        <w:spacing w:before="2"/>
        <w:ind w:right="-1"/>
        <w:rPr>
          <w:b/>
        </w:rPr>
      </w:pPr>
    </w:p>
    <w:p w:rsidR="008551BD" w:rsidRDefault="008D1727" w:rsidP="00795882">
      <w:pPr>
        <w:pStyle w:val="BodyText"/>
        <w:spacing w:line="480" w:lineRule="auto"/>
        <w:ind w:right="-1"/>
        <w:jc w:val="both"/>
      </w:pPr>
      <w:r>
        <w:t>Two basic research approaches are quantitative and qualitative approach. Quantitative research is based on the aspect of quantity or extent of object that can be counted and expressed in terms of numbers or percentages whereas qualitative research</w:t>
      </w:r>
      <w:r>
        <w:rPr>
          <w:spacing w:val="40"/>
        </w:rPr>
        <w:t xml:space="preserve"> </w:t>
      </w:r>
      <w:r>
        <w:t xml:space="preserve">is related to quality or variety which can’t be presented in numbers (Downs, 1990).In order to present findings in numbers, the study made use of quantitative research approach. Descriptive research </w:t>
      </w:r>
      <w:r w:rsidR="002E6361">
        <w:t xml:space="preserve">design </w:t>
      </w:r>
      <w:r>
        <w:t xml:space="preserve">was used in order to understand what people think and believe as factors that impact them to adopt </w:t>
      </w:r>
      <w:r w:rsidR="002E6361">
        <w:t>crypto currencies</w:t>
      </w:r>
      <w:r>
        <w:t xml:space="preserve"> in Tanzania. The study employed structured questionnaire with Likert scale questions in order to make ease for respondents</w:t>
      </w:r>
      <w:r>
        <w:rPr>
          <w:spacing w:val="-8"/>
        </w:rPr>
        <w:t xml:space="preserve"> </w:t>
      </w:r>
      <w:r>
        <w:t>to</w:t>
      </w:r>
      <w:r>
        <w:rPr>
          <w:spacing w:val="-8"/>
        </w:rPr>
        <w:t xml:space="preserve"> </w:t>
      </w:r>
      <w:r>
        <w:t>answer</w:t>
      </w:r>
      <w:r>
        <w:rPr>
          <w:spacing w:val="-9"/>
        </w:rPr>
        <w:t xml:space="preserve"> </w:t>
      </w:r>
      <w:r>
        <w:t>them.</w:t>
      </w:r>
      <w:r>
        <w:rPr>
          <w:spacing w:val="40"/>
        </w:rPr>
        <w:t xml:space="preserve"> </w:t>
      </w:r>
      <w:r>
        <w:t>The</w:t>
      </w:r>
      <w:r>
        <w:rPr>
          <w:spacing w:val="-9"/>
        </w:rPr>
        <w:t xml:space="preserve"> </w:t>
      </w:r>
      <w:r>
        <w:t>questionnaire</w:t>
      </w:r>
      <w:r>
        <w:rPr>
          <w:spacing w:val="-9"/>
        </w:rPr>
        <w:t xml:space="preserve"> </w:t>
      </w:r>
      <w:r>
        <w:t>was</w:t>
      </w:r>
      <w:r>
        <w:rPr>
          <w:spacing w:val="-7"/>
        </w:rPr>
        <w:t xml:space="preserve"> </w:t>
      </w:r>
      <w:r>
        <w:t>written</w:t>
      </w:r>
      <w:r>
        <w:rPr>
          <w:spacing w:val="-9"/>
        </w:rPr>
        <w:t xml:space="preserve"> </w:t>
      </w:r>
      <w:r>
        <w:t>in</w:t>
      </w:r>
      <w:r>
        <w:rPr>
          <w:spacing w:val="-8"/>
        </w:rPr>
        <w:t xml:space="preserve"> </w:t>
      </w:r>
      <w:r>
        <w:t>the</w:t>
      </w:r>
      <w:r>
        <w:rPr>
          <w:spacing w:val="-9"/>
        </w:rPr>
        <w:t xml:space="preserve"> </w:t>
      </w:r>
      <w:r>
        <w:t>light</w:t>
      </w:r>
      <w:r>
        <w:rPr>
          <w:spacing w:val="-8"/>
        </w:rPr>
        <w:t xml:space="preserve"> </w:t>
      </w:r>
      <w:r>
        <w:t>of</w:t>
      </w:r>
      <w:r>
        <w:rPr>
          <w:spacing w:val="-8"/>
        </w:rPr>
        <w:t xml:space="preserve"> </w:t>
      </w:r>
      <w:r>
        <w:t>(Nadeem</w:t>
      </w:r>
      <w:r>
        <w:rPr>
          <w:spacing w:val="-8"/>
        </w:rPr>
        <w:t xml:space="preserve"> </w:t>
      </w:r>
      <w:r w:rsidRPr="002E6361">
        <w:rPr>
          <w:i/>
        </w:rPr>
        <w:t>et</w:t>
      </w:r>
      <w:r w:rsidRPr="002E6361">
        <w:rPr>
          <w:i/>
          <w:spacing w:val="-8"/>
        </w:rPr>
        <w:t xml:space="preserve"> </w:t>
      </w:r>
      <w:r w:rsidRPr="002E6361">
        <w:rPr>
          <w:i/>
        </w:rPr>
        <w:t>al.,</w:t>
      </w:r>
      <w:r>
        <w:t xml:space="preserve"> 2021). </w:t>
      </w:r>
    </w:p>
    <w:p w:rsidR="007444D9" w:rsidRDefault="007444D9" w:rsidP="00795882">
      <w:pPr>
        <w:pStyle w:val="BodyText"/>
        <w:spacing w:line="480" w:lineRule="auto"/>
        <w:ind w:right="-1"/>
        <w:jc w:val="both"/>
      </w:pPr>
    </w:p>
    <w:p w:rsidR="002E6361" w:rsidRPr="002E6361" w:rsidRDefault="002E6361" w:rsidP="00795882">
      <w:pPr>
        <w:pStyle w:val="BodyText"/>
        <w:spacing w:line="480" w:lineRule="auto"/>
        <w:ind w:right="-1"/>
        <w:jc w:val="both"/>
        <w:rPr>
          <w:b/>
        </w:rPr>
      </w:pPr>
      <w:r w:rsidRPr="002E6361">
        <w:rPr>
          <w:b/>
        </w:rPr>
        <w:t>3.3 Area of the Study</w:t>
      </w:r>
      <w:r w:rsidR="00796A9C">
        <w:rPr>
          <w:b/>
        </w:rPr>
        <w:fldChar w:fldCharType="begin"/>
      </w:r>
      <w:r w:rsidR="00796A9C">
        <w:instrText xml:space="preserve"> TC "</w:instrText>
      </w:r>
      <w:bookmarkStart w:id="139" w:name="_Toc151126880"/>
      <w:bookmarkStart w:id="140" w:name="_Toc151127811"/>
      <w:r w:rsidR="00796A9C" w:rsidRPr="0016436A">
        <w:rPr>
          <w:b/>
        </w:rPr>
        <w:instrText>3.3 Area of the Study</w:instrText>
      </w:r>
      <w:bookmarkEnd w:id="139"/>
      <w:bookmarkEnd w:id="140"/>
      <w:r w:rsidR="00796A9C">
        <w:instrText xml:space="preserve">" \f C \l "1" </w:instrText>
      </w:r>
      <w:r w:rsidR="00796A9C">
        <w:rPr>
          <w:b/>
        </w:rPr>
        <w:fldChar w:fldCharType="end"/>
      </w:r>
    </w:p>
    <w:p w:rsidR="0070542D" w:rsidRDefault="008D1727" w:rsidP="00795882">
      <w:pPr>
        <w:pStyle w:val="BodyText"/>
        <w:spacing w:line="480" w:lineRule="auto"/>
        <w:ind w:right="-1"/>
        <w:jc w:val="both"/>
      </w:pPr>
      <w:r>
        <w:t>The study covered the population of Dar es Salaam city only. This geographical coverage</w:t>
      </w:r>
      <w:r>
        <w:rPr>
          <w:spacing w:val="24"/>
        </w:rPr>
        <w:t xml:space="preserve"> </w:t>
      </w:r>
      <w:r>
        <w:t>was</w:t>
      </w:r>
      <w:r>
        <w:rPr>
          <w:spacing w:val="28"/>
        </w:rPr>
        <w:t xml:space="preserve"> </w:t>
      </w:r>
      <w:r>
        <w:t>selected</w:t>
      </w:r>
      <w:r>
        <w:rPr>
          <w:spacing w:val="27"/>
        </w:rPr>
        <w:t xml:space="preserve"> </w:t>
      </w:r>
      <w:r>
        <w:t>because</w:t>
      </w:r>
      <w:r>
        <w:rPr>
          <w:spacing w:val="30"/>
        </w:rPr>
        <w:t xml:space="preserve"> </w:t>
      </w:r>
      <w:r>
        <w:t>Dar</w:t>
      </w:r>
      <w:r>
        <w:rPr>
          <w:spacing w:val="26"/>
        </w:rPr>
        <w:t xml:space="preserve"> </w:t>
      </w:r>
      <w:r>
        <w:t>es</w:t>
      </w:r>
      <w:r>
        <w:rPr>
          <w:spacing w:val="28"/>
        </w:rPr>
        <w:t xml:space="preserve"> </w:t>
      </w:r>
      <w:r>
        <w:t>Salaam</w:t>
      </w:r>
      <w:r>
        <w:rPr>
          <w:spacing w:val="29"/>
        </w:rPr>
        <w:t xml:space="preserve"> </w:t>
      </w:r>
      <w:r>
        <w:t>is</w:t>
      </w:r>
      <w:r>
        <w:rPr>
          <w:spacing w:val="30"/>
        </w:rPr>
        <w:t xml:space="preserve"> </w:t>
      </w:r>
      <w:r>
        <w:t>a</w:t>
      </w:r>
      <w:r>
        <w:rPr>
          <w:spacing w:val="27"/>
        </w:rPr>
        <w:t xml:space="preserve"> </w:t>
      </w:r>
      <w:r>
        <w:t>largest</w:t>
      </w:r>
      <w:r>
        <w:rPr>
          <w:spacing w:val="28"/>
        </w:rPr>
        <w:t xml:space="preserve"> </w:t>
      </w:r>
      <w:r>
        <w:t>city</w:t>
      </w:r>
      <w:r>
        <w:rPr>
          <w:spacing w:val="23"/>
        </w:rPr>
        <w:t xml:space="preserve"> </w:t>
      </w:r>
      <w:r>
        <w:t>and</w:t>
      </w:r>
      <w:r>
        <w:rPr>
          <w:spacing w:val="27"/>
        </w:rPr>
        <w:t xml:space="preserve"> </w:t>
      </w:r>
      <w:r>
        <w:t>business</w:t>
      </w:r>
      <w:r>
        <w:rPr>
          <w:spacing w:val="29"/>
        </w:rPr>
        <w:t xml:space="preserve"> </w:t>
      </w:r>
      <w:r>
        <w:t>capital</w:t>
      </w:r>
      <w:r>
        <w:rPr>
          <w:spacing w:val="29"/>
        </w:rPr>
        <w:t xml:space="preserve"> </w:t>
      </w:r>
      <w:r w:rsidR="00796A9C">
        <w:rPr>
          <w:spacing w:val="-5"/>
        </w:rPr>
        <w:t>of</w:t>
      </w:r>
      <w:r w:rsidR="00796A9C">
        <w:t xml:space="preserve"> </w:t>
      </w:r>
      <w:r>
        <w:t>Tanzania</w:t>
      </w:r>
      <w:r>
        <w:rPr>
          <w:spacing w:val="-6"/>
        </w:rPr>
        <w:t xml:space="preserve"> </w:t>
      </w:r>
      <w:r>
        <w:t>and</w:t>
      </w:r>
      <w:r>
        <w:rPr>
          <w:spacing w:val="-6"/>
        </w:rPr>
        <w:t xml:space="preserve"> </w:t>
      </w:r>
      <w:r>
        <w:t>thus</w:t>
      </w:r>
      <w:r>
        <w:rPr>
          <w:spacing w:val="-5"/>
        </w:rPr>
        <w:t xml:space="preserve"> </w:t>
      </w:r>
      <w:r>
        <w:t>attracting</w:t>
      </w:r>
      <w:r>
        <w:rPr>
          <w:spacing w:val="-7"/>
        </w:rPr>
        <w:t xml:space="preserve"> </w:t>
      </w:r>
      <w:r>
        <w:t>a</w:t>
      </w:r>
      <w:r>
        <w:rPr>
          <w:spacing w:val="-6"/>
        </w:rPr>
        <w:t xml:space="preserve"> </w:t>
      </w:r>
      <w:r>
        <w:t>number</w:t>
      </w:r>
      <w:r>
        <w:rPr>
          <w:spacing w:val="-6"/>
        </w:rPr>
        <w:t xml:space="preserve"> </w:t>
      </w:r>
      <w:r>
        <w:t>of</w:t>
      </w:r>
      <w:r>
        <w:rPr>
          <w:spacing w:val="-6"/>
        </w:rPr>
        <w:t xml:space="preserve"> </w:t>
      </w:r>
      <w:r>
        <w:t>potential</w:t>
      </w:r>
      <w:r>
        <w:rPr>
          <w:spacing w:val="-5"/>
        </w:rPr>
        <w:t xml:space="preserve"> </w:t>
      </w:r>
      <w:r>
        <w:t>persons</w:t>
      </w:r>
      <w:r>
        <w:rPr>
          <w:spacing w:val="-6"/>
        </w:rPr>
        <w:t xml:space="preserve"> </w:t>
      </w:r>
      <w:r>
        <w:t>who</w:t>
      </w:r>
      <w:r>
        <w:rPr>
          <w:spacing w:val="-6"/>
        </w:rPr>
        <w:t xml:space="preserve"> </w:t>
      </w:r>
      <w:r>
        <w:t>use</w:t>
      </w:r>
      <w:r>
        <w:rPr>
          <w:spacing w:val="-4"/>
        </w:rPr>
        <w:t xml:space="preserve"> </w:t>
      </w:r>
      <w:r>
        <w:t>or</w:t>
      </w:r>
      <w:r>
        <w:rPr>
          <w:spacing w:val="-6"/>
        </w:rPr>
        <w:t xml:space="preserve"> </w:t>
      </w:r>
      <w:r>
        <w:t>understand</w:t>
      </w:r>
      <w:r>
        <w:rPr>
          <w:spacing w:val="-6"/>
        </w:rPr>
        <w:t xml:space="preserve"> </w:t>
      </w:r>
      <w:r>
        <w:t>the</w:t>
      </w:r>
      <w:r>
        <w:rPr>
          <w:spacing w:val="-6"/>
        </w:rPr>
        <w:t xml:space="preserve"> </w:t>
      </w:r>
      <w:r>
        <w:t xml:space="preserve">use of </w:t>
      </w:r>
      <w:r w:rsidR="002E6361">
        <w:t>Crypto currency</w:t>
      </w:r>
      <w:r>
        <w:t>.</w:t>
      </w:r>
    </w:p>
    <w:p w:rsidR="008551BD" w:rsidRPr="008551BD" w:rsidRDefault="008551BD" w:rsidP="00795882">
      <w:pPr>
        <w:pStyle w:val="BodyText"/>
        <w:spacing w:line="480" w:lineRule="auto"/>
        <w:ind w:right="-1"/>
        <w:jc w:val="both"/>
        <w:rPr>
          <w:sz w:val="18"/>
        </w:rPr>
      </w:pPr>
    </w:p>
    <w:p w:rsidR="00CE742F" w:rsidRDefault="00796A9C" w:rsidP="00795882">
      <w:pPr>
        <w:pStyle w:val="Heading2"/>
        <w:tabs>
          <w:tab w:val="left" w:pos="1114"/>
        </w:tabs>
        <w:spacing w:line="480" w:lineRule="auto"/>
        <w:ind w:left="0" w:right="-1" w:firstLine="0"/>
      </w:pPr>
      <w:bookmarkStart w:id="141" w:name="_bookmark45"/>
      <w:bookmarkEnd w:id="141"/>
      <w:r>
        <w:t xml:space="preserve">3.4 </w:t>
      </w:r>
      <w:r w:rsidR="002E6361">
        <w:t>Target Population</w:t>
      </w:r>
      <w:r w:rsidR="002B0AD9">
        <w:fldChar w:fldCharType="begin"/>
      </w:r>
      <w:r w:rsidR="002B0AD9">
        <w:instrText xml:space="preserve"> TC "</w:instrText>
      </w:r>
      <w:bookmarkStart w:id="142" w:name="_Toc151127812"/>
      <w:r w:rsidR="002B0AD9" w:rsidRPr="007F56D7">
        <w:instrText>3.4 Target Population</w:instrText>
      </w:r>
      <w:bookmarkEnd w:id="142"/>
      <w:r w:rsidR="002B0AD9">
        <w:instrText xml:space="preserve">" \f C \l "1" </w:instrText>
      </w:r>
      <w:r w:rsidR="002B0AD9">
        <w:fldChar w:fldCharType="end"/>
      </w:r>
    </w:p>
    <w:p w:rsidR="007444D9" w:rsidRDefault="00CE742F" w:rsidP="00795882">
      <w:pPr>
        <w:pStyle w:val="BodyText"/>
        <w:spacing w:line="480" w:lineRule="auto"/>
        <w:ind w:right="-1"/>
        <w:jc w:val="both"/>
        <w:rPr>
          <w:spacing w:val="-2"/>
        </w:rPr>
      </w:pPr>
      <w:r>
        <w:t>The study</w:t>
      </w:r>
      <w:r>
        <w:rPr>
          <w:spacing w:val="-3"/>
        </w:rPr>
        <w:t xml:space="preserve"> </w:t>
      </w:r>
      <w:r>
        <w:t xml:space="preserve">population was made up of the individuals from Dar es </w:t>
      </w:r>
      <w:proofErr w:type="gramStart"/>
      <w:r>
        <w:t>salaam</w:t>
      </w:r>
      <w:proofErr w:type="gramEnd"/>
      <w:r>
        <w:t>. These individuals were</w:t>
      </w:r>
      <w:r>
        <w:rPr>
          <w:spacing w:val="-8"/>
        </w:rPr>
        <w:t xml:space="preserve"> </w:t>
      </w:r>
      <w:r>
        <w:t>from</w:t>
      </w:r>
      <w:r>
        <w:rPr>
          <w:spacing w:val="-5"/>
        </w:rPr>
        <w:t xml:space="preserve"> </w:t>
      </w:r>
      <w:r>
        <w:t>academia,</w:t>
      </w:r>
      <w:r>
        <w:rPr>
          <w:spacing w:val="-8"/>
        </w:rPr>
        <w:t xml:space="preserve"> </w:t>
      </w:r>
      <w:r>
        <w:t>professional</w:t>
      </w:r>
      <w:r>
        <w:rPr>
          <w:spacing w:val="-8"/>
        </w:rPr>
        <w:t xml:space="preserve"> </w:t>
      </w:r>
      <w:r>
        <w:t>bodies,</w:t>
      </w:r>
      <w:r>
        <w:rPr>
          <w:spacing w:val="-9"/>
        </w:rPr>
        <w:t xml:space="preserve"> </w:t>
      </w:r>
      <w:r>
        <w:t>regulatory</w:t>
      </w:r>
      <w:r>
        <w:rPr>
          <w:spacing w:val="-11"/>
        </w:rPr>
        <w:t xml:space="preserve"> </w:t>
      </w:r>
      <w:r>
        <w:t>bodies,</w:t>
      </w:r>
      <w:r>
        <w:rPr>
          <w:spacing w:val="-5"/>
        </w:rPr>
        <w:t xml:space="preserve"> </w:t>
      </w:r>
      <w:r>
        <w:t>cryptocurrency</w:t>
      </w:r>
      <w:r>
        <w:rPr>
          <w:spacing w:val="-11"/>
        </w:rPr>
        <w:t xml:space="preserve"> </w:t>
      </w:r>
      <w:r>
        <w:t>users,</w:t>
      </w:r>
      <w:r>
        <w:rPr>
          <w:spacing w:val="-8"/>
        </w:rPr>
        <w:t xml:space="preserve"> </w:t>
      </w:r>
      <w:r>
        <w:t>Among</w:t>
      </w:r>
      <w:r>
        <w:rPr>
          <w:spacing w:val="-15"/>
        </w:rPr>
        <w:t xml:space="preserve"> </w:t>
      </w:r>
      <w:r>
        <w:t>the</w:t>
      </w:r>
      <w:r>
        <w:rPr>
          <w:spacing w:val="-15"/>
        </w:rPr>
        <w:t xml:space="preserve"> </w:t>
      </w:r>
      <w:r>
        <w:t>participant</w:t>
      </w:r>
      <w:r>
        <w:rPr>
          <w:spacing w:val="-15"/>
        </w:rPr>
        <w:t xml:space="preserve"> </w:t>
      </w:r>
      <w:r>
        <w:t>members</w:t>
      </w:r>
      <w:r>
        <w:rPr>
          <w:spacing w:val="-14"/>
        </w:rPr>
        <w:t xml:space="preserve"> </w:t>
      </w:r>
      <w:r>
        <w:t>were</w:t>
      </w:r>
      <w:r>
        <w:rPr>
          <w:spacing w:val="-15"/>
        </w:rPr>
        <w:t xml:space="preserve"> </w:t>
      </w:r>
      <w:r>
        <w:t>from</w:t>
      </w:r>
      <w:r>
        <w:rPr>
          <w:spacing w:val="-14"/>
        </w:rPr>
        <w:t xml:space="preserve"> </w:t>
      </w:r>
      <w:r>
        <w:t>Tanzania</w:t>
      </w:r>
      <w:r>
        <w:rPr>
          <w:spacing w:val="-15"/>
        </w:rPr>
        <w:t xml:space="preserve"> </w:t>
      </w:r>
      <w:r>
        <w:t>Telecommunication</w:t>
      </w:r>
      <w:r>
        <w:rPr>
          <w:spacing w:val="-14"/>
        </w:rPr>
        <w:t xml:space="preserve"> </w:t>
      </w:r>
      <w:r>
        <w:t>Corporation (TTCL corporation), e-Government Agency, Bank of Tanzania, Access Bank Tanzania limited,</w:t>
      </w:r>
      <w:r>
        <w:rPr>
          <w:spacing w:val="-9"/>
        </w:rPr>
        <w:t xml:space="preserve"> </w:t>
      </w:r>
      <w:r>
        <w:t>Diamond</w:t>
      </w:r>
      <w:r>
        <w:rPr>
          <w:spacing w:val="-8"/>
        </w:rPr>
        <w:t xml:space="preserve"> </w:t>
      </w:r>
      <w:r>
        <w:t>Trust</w:t>
      </w:r>
      <w:r>
        <w:rPr>
          <w:spacing w:val="-8"/>
        </w:rPr>
        <w:t xml:space="preserve"> </w:t>
      </w:r>
      <w:r>
        <w:t>bank,</w:t>
      </w:r>
      <w:r>
        <w:rPr>
          <w:spacing w:val="-8"/>
        </w:rPr>
        <w:t xml:space="preserve"> </w:t>
      </w:r>
      <w:r>
        <w:t>Dar</w:t>
      </w:r>
      <w:r>
        <w:rPr>
          <w:spacing w:val="-9"/>
        </w:rPr>
        <w:t xml:space="preserve"> </w:t>
      </w:r>
      <w:r>
        <w:t>es</w:t>
      </w:r>
      <w:r>
        <w:rPr>
          <w:spacing w:val="-8"/>
        </w:rPr>
        <w:t xml:space="preserve"> </w:t>
      </w:r>
      <w:r>
        <w:t>Salaam</w:t>
      </w:r>
      <w:r>
        <w:rPr>
          <w:spacing w:val="-5"/>
        </w:rPr>
        <w:t xml:space="preserve"> </w:t>
      </w:r>
      <w:r>
        <w:t>Institute</w:t>
      </w:r>
      <w:r>
        <w:rPr>
          <w:spacing w:val="-9"/>
        </w:rPr>
        <w:t xml:space="preserve"> </w:t>
      </w:r>
      <w:r>
        <w:t>of</w:t>
      </w:r>
      <w:r>
        <w:rPr>
          <w:spacing w:val="-8"/>
        </w:rPr>
        <w:t xml:space="preserve"> </w:t>
      </w:r>
      <w:r>
        <w:t>Technology</w:t>
      </w:r>
      <w:r>
        <w:rPr>
          <w:spacing w:val="-13"/>
        </w:rPr>
        <w:t xml:space="preserve"> </w:t>
      </w:r>
      <w:r>
        <w:t>(DIT),</w:t>
      </w:r>
      <w:r>
        <w:rPr>
          <w:spacing w:val="-6"/>
        </w:rPr>
        <w:t xml:space="preserve"> </w:t>
      </w:r>
      <w:r>
        <w:t>University</w:t>
      </w:r>
      <w:r>
        <w:rPr>
          <w:spacing w:val="-13"/>
        </w:rPr>
        <w:t xml:space="preserve"> </w:t>
      </w:r>
      <w:r>
        <w:t xml:space="preserve">of Dar es salaam (UDSM), Dar es Salaam university college of education (DUCE), the Tanzania Commission for Science and Technology (COSTECH), and cryptocurrency entrepreneurs and dealers. The respondents were chosen based on their knowledge in </w:t>
      </w:r>
      <w:r>
        <w:rPr>
          <w:spacing w:val="-2"/>
        </w:rPr>
        <w:t>cryptocurrencies.</w:t>
      </w:r>
    </w:p>
    <w:p w:rsidR="00823705" w:rsidRPr="00823705" w:rsidRDefault="00823705" w:rsidP="00795882">
      <w:pPr>
        <w:pStyle w:val="BodyText"/>
        <w:spacing w:line="480" w:lineRule="auto"/>
        <w:ind w:right="-1"/>
        <w:jc w:val="both"/>
        <w:rPr>
          <w:spacing w:val="-2"/>
          <w:sz w:val="16"/>
        </w:rPr>
      </w:pPr>
    </w:p>
    <w:p w:rsidR="008551BD" w:rsidRDefault="00796A9C" w:rsidP="00795882">
      <w:pPr>
        <w:pStyle w:val="Heading2"/>
        <w:tabs>
          <w:tab w:val="left" w:pos="1114"/>
        </w:tabs>
        <w:spacing w:line="480" w:lineRule="auto"/>
        <w:ind w:left="0" w:right="-1" w:firstLine="0"/>
      </w:pPr>
      <w:r>
        <w:t xml:space="preserve">3.5 </w:t>
      </w:r>
      <w:r w:rsidR="002E6361">
        <w:t>Sampling</w:t>
      </w:r>
      <w:r w:rsidR="002E6361" w:rsidRPr="002E6361">
        <w:rPr>
          <w:spacing w:val="-2"/>
        </w:rPr>
        <w:t xml:space="preserve"> procedures and</w:t>
      </w:r>
      <w:r w:rsidR="002E6361">
        <w:t xml:space="preserve"> </w:t>
      </w:r>
      <w:r w:rsidR="008D1727">
        <w:t>Sample</w:t>
      </w:r>
      <w:r w:rsidR="008D1727" w:rsidRPr="002E6361">
        <w:rPr>
          <w:spacing w:val="-3"/>
        </w:rPr>
        <w:t xml:space="preserve"> </w:t>
      </w:r>
      <w:r w:rsidR="002E6361">
        <w:t>Size</w:t>
      </w:r>
      <w:r>
        <w:fldChar w:fldCharType="begin"/>
      </w:r>
      <w:r>
        <w:instrText xml:space="preserve"> TC "</w:instrText>
      </w:r>
      <w:bookmarkStart w:id="143" w:name="_Toc151126882"/>
      <w:bookmarkStart w:id="144" w:name="_Toc151127814"/>
      <w:r w:rsidRPr="00011873">
        <w:instrText>3.5 Sampling</w:instrText>
      </w:r>
      <w:r w:rsidRPr="00011873">
        <w:rPr>
          <w:spacing w:val="-2"/>
        </w:rPr>
        <w:instrText xml:space="preserve"> procedures and</w:instrText>
      </w:r>
      <w:r w:rsidRPr="00011873">
        <w:instrText xml:space="preserve"> Sample</w:instrText>
      </w:r>
      <w:r w:rsidRPr="00011873">
        <w:rPr>
          <w:spacing w:val="-3"/>
        </w:rPr>
        <w:instrText xml:space="preserve"> </w:instrText>
      </w:r>
      <w:r w:rsidRPr="00011873">
        <w:instrText>Size</w:instrText>
      </w:r>
      <w:bookmarkEnd w:id="143"/>
      <w:bookmarkEnd w:id="144"/>
      <w:r>
        <w:instrText xml:space="preserve">" \f C \l "1" </w:instrText>
      </w:r>
      <w:r>
        <w:fldChar w:fldCharType="end"/>
      </w:r>
    </w:p>
    <w:p w:rsidR="002E6361" w:rsidRPr="002E6361" w:rsidRDefault="002E6361" w:rsidP="00795882">
      <w:pPr>
        <w:pStyle w:val="BodyText"/>
        <w:spacing w:line="480" w:lineRule="auto"/>
        <w:ind w:right="-1"/>
        <w:jc w:val="both"/>
        <w:rPr>
          <w:b/>
        </w:rPr>
      </w:pPr>
      <w:r>
        <w:rPr>
          <w:b/>
        </w:rPr>
        <w:t xml:space="preserve">3.5.1 </w:t>
      </w:r>
      <w:r w:rsidRPr="002E6361">
        <w:rPr>
          <w:b/>
        </w:rPr>
        <w:t>Sampling Procedures</w:t>
      </w:r>
      <w:r w:rsidR="00796A9C">
        <w:rPr>
          <w:b/>
        </w:rPr>
        <w:fldChar w:fldCharType="begin"/>
      </w:r>
      <w:r w:rsidR="00796A9C">
        <w:instrText xml:space="preserve"> TC "</w:instrText>
      </w:r>
      <w:bookmarkStart w:id="145" w:name="_Toc151126883"/>
      <w:bookmarkStart w:id="146" w:name="_Toc151127815"/>
      <w:r w:rsidR="00796A9C" w:rsidRPr="00356455">
        <w:rPr>
          <w:b/>
        </w:rPr>
        <w:instrText>3.5.1 Sampling Procedures</w:instrText>
      </w:r>
      <w:bookmarkEnd w:id="145"/>
      <w:bookmarkEnd w:id="146"/>
      <w:r w:rsidR="00796A9C">
        <w:instrText xml:space="preserve">" \f C \l "1" </w:instrText>
      </w:r>
      <w:r w:rsidR="00796A9C">
        <w:rPr>
          <w:b/>
        </w:rPr>
        <w:fldChar w:fldCharType="end"/>
      </w:r>
    </w:p>
    <w:p w:rsidR="002E6361" w:rsidRDefault="008D1727" w:rsidP="00795882">
      <w:pPr>
        <w:pStyle w:val="BodyText"/>
        <w:spacing w:line="480" w:lineRule="auto"/>
        <w:ind w:right="-1"/>
        <w:jc w:val="both"/>
      </w:pPr>
      <w:r>
        <w:t>The study employed non-probability purposive and snow ball sampling techniques. Snowball sampling</w:t>
      </w:r>
      <w:r>
        <w:rPr>
          <w:spacing w:val="-2"/>
        </w:rPr>
        <w:t xml:space="preserve"> </w:t>
      </w:r>
      <w:r>
        <w:t>is a method whereby</w:t>
      </w:r>
      <w:r>
        <w:rPr>
          <w:spacing w:val="-3"/>
        </w:rPr>
        <w:t xml:space="preserve"> </w:t>
      </w:r>
      <w:r>
        <w:t>a few cases are</w:t>
      </w:r>
      <w:r>
        <w:rPr>
          <w:spacing w:val="-1"/>
        </w:rPr>
        <w:t xml:space="preserve"> </w:t>
      </w:r>
      <w:r>
        <w:t>picked to help point others with the</w:t>
      </w:r>
      <w:r>
        <w:rPr>
          <w:spacing w:val="-15"/>
        </w:rPr>
        <w:t xml:space="preserve"> </w:t>
      </w:r>
      <w:r>
        <w:t>same</w:t>
      </w:r>
      <w:r>
        <w:rPr>
          <w:spacing w:val="-15"/>
        </w:rPr>
        <w:t xml:space="preserve"> </w:t>
      </w:r>
      <w:r>
        <w:t>knowledge,</w:t>
      </w:r>
      <w:r>
        <w:rPr>
          <w:spacing w:val="-15"/>
        </w:rPr>
        <w:t xml:space="preserve"> </w:t>
      </w:r>
      <w:r>
        <w:t>thereby</w:t>
      </w:r>
      <w:r>
        <w:rPr>
          <w:spacing w:val="-15"/>
        </w:rPr>
        <w:t xml:space="preserve"> </w:t>
      </w:r>
      <w:r>
        <w:t>increasing</w:t>
      </w:r>
      <w:r>
        <w:rPr>
          <w:spacing w:val="-15"/>
        </w:rPr>
        <w:t xml:space="preserve"> </w:t>
      </w:r>
      <w:r>
        <w:t>sample</w:t>
      </w:r>
      <w:r>
        <w:rPr>
          <w:spacing w:val="-15"/>
        </w:rPr>
        <w:t xml:space="preserve"> </w:t>
      </w:r>
      <w:r>
        <w:t>size.</w:t>
      </w:r>
      <w:r>
        <w:rPr>
          <w:spacing w:val="-15"/>
        </w:rPr>
        <w:t xml:space="preserve"> </w:t>
      </w:r>
      <w:r>
        <w:t>This</w:t>
      </w:r>
      <w:r>
        <w:rPr>
          <w:spacing w:val="-15"/>
        </w:rPr>
        <w:t xml:space="preserve"> </w:t>
      </w:r>
      <w:r>
        <w:t>approach</w:t>
      </w:r>
      <w:r>
        <w:rPr>
          <w:spacing w:val="-15"/>
        </w:rPr>
        <w:t xml:space="preserve"> </w:t>
      </w:r>
      <w:r>
        <w:t>was</w:t>
      </w:r>
      <w:r>
        <w:rPr>
          <w:spacing w:val="-15"/>
        </w:rPr>
        <w:t xml:space="preserve"> </w:t>
      </w:r>
      <w:r>
        <w:t>valid</w:t>
      </w:r>
      <w:r>
        <w:rPr>
          <w:spacing w:val="-14"/>
        </w:rPr>
        <w:t xml:space="preserve"> </w:t>
      </w:r>
      <w:r>
        <w:t>in</w:t>
      </w:r>
      <w:r>
        <w:rPr>
          <w:spacing w:val="-14"/>
        </w:rPr>
        <w:t xml:space="preserve"> </w:t>
      </w:r>
      <w:r>
        <w:t>this</w:t>
      </w:r>
      <w:r>
        <w:rPr>
          <w:spacing w:val="-14"/>
        </w:rPr>
        <w:t xml:space="preserve"> </w:t>
      </w:r>
      <w:r>
        <w:t>study due to most users of cryptocurrencies being anonymous making difficult to reach them (Brewerton &amp; Millward 2001).</w:t>
      </w:r>
      <w:r>
        <w:rPr>
          <w:spacing w:val="40"/>
        </w:rPr>
        <w:t xml:space="preserve"> </w:t>
      </w:r>
      <w:r>
        <w:t xml:space="preserve">In the purposive sampling, the researcher selected individuals who were aware of cryptocurrencies (Taherdoost, 2016). </w:t>
      </w:r>
    </w:p>
    <w:p w:rsidR="002E6361" w:rsidRDefault="002E6361" w:rsidP="00795882">
      <w:pPr>
        <w:pStyle w:val="BodyText"/>
        <w:spacing w:line="360" w:lineRule="auto"/>
        <w:ind w:right="-1"/>
        <w:jc w:val="both"/>
      </w:pPr>
    </w:p>
    <w:p w:rsidR="002E6361" w:rsidRPr="002E6361" w:rsidRDefault="002E6361" w:rsidP="00795882">
      <w:pPr>
        <w:pStyle w:val="BodyText"/>
        <w:spacing w:line="480" w:lineRule="auto"/>
        <w:ind w:right="-1"/>
        <w:jc w:val="both"/>
        <w:rPr>
          <w:b/>
        </w:rPr>
      </w:pPr>
      <w:r>
        <w:rPr>
          <w:b/>
        </w:rPr>
        <w:t xml:space="preserve">3.5.2 </w:t>
      </w:r>
      <w:r w:rsidRPr="002E6361">
        <w:rPr>
          <w:b/>
        </w:rPr>
        <w:t>Sample</w:t>
      </w:r>
      <w:r w:rsidRPr="002E6361">
        <w:rPr>
          <w:b/>
          <w:spacing w:val="-3"/>
        </w:rPr>
        <w:t xml:space="preserve"> </w:t>
      </w:r>
      <w:r w:rsidRPr="002E6361">
        <w:rPr>
          <w:b/>
        </w:rPr>
        <w:t>Size</w:t>
      </w:r>
      <w:r w:rsidR="00796A9C">
        <w:rPr>
          <w:b/>
        </w:rPr>
        <w:fldChar w:fldCharType="begin"/>
      </w:r>
      <w:r w:rsidR="00796A9C">
        <w:instrText xml:space="preserve"> TC "</w:instrText>
      </w:r>
      <w:bookmarkStart w:id="147" w:name="_Toc151126884"/>
      <w:bookmarkStart w:id="148" w:name="_Toc151127816"/>
      <w:r w:rsidR="00796A9C" w:rsidRPr="00EC67FF">
        <w:rPr>
          <w:b/>
        </w:rPr>
        <w:instrText>3.5.2 Sample</w:instrText>
      </w:r>
      <w:r w:rsidR="00796A9C" w:rsidRPr="00EC67FF">
        <w:rPr>
          <w:b/>
          <w:spacing w:val="-3"/>
        </w:rPr>
        <w:instrText xml:space="preserve"> </w:instrText>
      </w:r>
      <w:r w:rsidR="00796A9C" w:rsidRPr="00EC67FF">
        <w:rPr>
          <w:b/>
        </w:rPr>
        <w:instrText>Size</w:instrText>
      </w:r>
      <w:bookmarkEnd w:id="147"/>
      <w:bookmarkEnd w:id="148"/>
      <w:r w:rsidR="00796A9C">
        <w:instrText xml:space="preserve">" \f C \l "1" </w:instrText>
      </w:r>
      <w:r w:rsidR="00796A9C">
        <w:rPr>
          <w:b/>
        </w:rPr>
        <w:fldChar w:fldCharType="end"/>
      </w:r>
      <w:r w:rsidRPr="002E6361">
        <w:rPr>
          <w:b/>
        </w:rPr>
        <w:t xml:space="preserve"> </w:t>
      </w:r>
    </w:p>
    <w:p w:rsidR="002E6361" w:rsidRDefault="008D1727" w:rsidP="00795882">
      <w:pPr>
        <w:pStyle w:val="BodyText"/>
        <w:spacing w:line="480" w:lineRule="auto"/>
        <w:ind w:right="-1"/>
        <w:jc w:val="both"/>
      </w:pPr>
      <w:r>
        <w:t>According to Kumark (2011) sample is a small portion of population from whom a researcher collect the required information that represen</w:t>
      </w:r>
      <w:r w:rsidR="002E6361">
        <w:t>s</w:t>
      </w:r>
      <w:r>
        <w:t xml:space="preserve"> the entire population to be studied. In this study,</w:t>
      </w:r>
      <w:r>
        <w:rPr>
          <w:spacing w:val="47"/>
        </w:rPr>
        <w:t xml:space="preserve"> </w:t>
      </w:r>
      <w:proofErr w:type="gramStart"/>
      <w:r>
        <w:t>a</w:t>
      </w:r>
      <w:r>
        <w:rPr>
          <w:spacing w:val="50"/>
        </w:rPr>
        <w:t xml:space="preserve"> </w:t>
      </w:r>
      <w:r>
        <w:t>sample</w:t>
      </w:r>
      <w:r>
        <w:rPr>
          <w:spacing w:val="49"/>
        </w:rPr>
        <w:t xml:space="preserve"> </w:t>
      </w:r>
      <w:r>
        <w:t>size</w:t>
      </w:r>
      <w:r>
        <w:rPr>
          <w:spacing w:val="48"/>
        </w:rPr>
        <w:t xml:space="preserve"> </w:t>
      </w:r>
      <w:r>
        <w:t>of</w:t>
      </w:r>
      <w:r>
        <w:rPr>
          <w:spacing w:val="50"/>
        </w:rPr>
        <w:t xml:space="preserve"> </w:t>
      </w:r>
      <w:r>
        <w:t>400</w:t>
      </w:r>
      <w:r>
        <w:rPr>
          <w:spacing w:val="50"/>
        </w:rPr>
        <w:t xml:space="preserve"> </w:t>
      </w:r>
      <w:r>
        <w:t>respondents</w:t>
      </w:r>
      <w:r>
        <w:rPr>
          <w:spacing w:val="49"/>
        </w:rPr>
        <w:t xml:space="preserve"> </w:t>
      </w:r>
      <w:r>
        <w:t>were</w:t>
      </w:r>
      <w:proofErr w:type="gramEnd"/>
      <w:r>
        <w:rPr>
          <w:spacing w:val="51"/>
        </w:rPr>
        <w:t xml:space="preserve"> </w:t>
      </w:r>
      <w:r>
        <w:t>intended</w:t>
      </w:r>
      <w:r>
        <w:rPr>
          <w:spacing w:val="49"/>
        </w:rPr>
        <w:t xml:space="preserve"> </w:t>
      </w:r>
      <w:r>
        <w:t>to</w:t>
      </w:r>
      <w:r>
        <w:rPr>
          <w:spacing w:val="49"/>
        </w:rPr>
        <w:t xml:space="preserve"> </w:t>
      </w:r>
      <w:r>
        <w:t>be</w:t>
      </w:r>
      <w:r>
        <w:rPr>
          <w:spacing w:val="49"/>
        </w:rPr>
        <w:t xml:space="preserve"> </w:t>
      </w:r>
      <w:r>
        <w:t>drawn.</w:t>
      </w:r>
      <w:r>
        <w:rPr>
          <w:spacing w:val="57"/>
        </w:rPr>
        <w:t xml:space="preserve"> </w:t>
      </w:r>
      <w:r>
        <w:t>However,</w:t>
      </w:r>
      <w:r>
        <w:rPr>
          <w:spacing w:val="50"/>
        </w:rPr>
        <w:t xml:space="preserve"> </w:t>
      </w:r>
      <w:r>
        <w:rPr>
          <w:spacing w:val="-5"/>
        </w:rPr>
        <w:t>368</w:t>
      </w:r>
      <w:r w:rsidR="002E6361">
        <w:t xml:space="preserve"> questionnaires</w:t>
      </w:r>
      <w:r w:rsidR="002E6361">
        <w:rPr>
          <w:spacing w:val="-15"/>
        </w:rPr>
        <w:t xml:space="preserve"> </w:t>
      </w:r>
      <w:r w:rsidR="002E6361">
        <w:t>were</w:t>
      </w:r>
      <w:r w:rsidR="002E6361">
        <w:rPr>
          <w:spacing w:val="-14"/>
        </w:rPr>
        <w:t xml:space="preserve"> </w:t>
      </w:r>
      <w:r w:rsidR="002E6361">
        <w:t>responded</w:t>
      </w:r>
      <w:r w:rsidR="002E6361">
        <w:rPr>
          <w:spacing w:val="-14"/>
        </w:rPr>
        <w:t xml:space="preserve"> </w:t>
      </w:r>
      <w:r w:rsidR="002E6361">
        <w:t>correctly</w:t>
      </w:r>
      <w:r w:rsidR="002E6361">
        <w:rPr>
          <w:spacing w:val="-15"/>
        </w:rPr>
        <w:t xml:space="preserve"> </w:t>
      </w:r>
      <w:r w:rsidR="002E6361">
        <w:t>for</w:t>
      </w:r>
      <w:r w:rsidR="002E6361">
        <w:rPr>
          <w:spacing w:val="-15"/>
        </w:rPr>
        <w:t xml:space="preserve"> </w:t>
      </w:r>
      <w:r w:rsidR="002E6361">
        <w:t>further</w:t>
      </w:r>
      <w:r w:rsidR="002E6361">
        <w:rPr>
          <w:spacing w:val="-15"/>
        </w:rPr>
        <w:t xml:space="preserve"> </w:t>
      </w:r>
      <w:r w:rsidR="002E6361">
        <w:t>data</w:t>
      </w:r>
      <w:r w:rsidR="002E6361">
        <w:rPr>
          <w:spacing w:val="-15"/>
        </w:rPr>
        <w:t xml:space="preserve"> </w:t>
      </w:r>
      <w:r w:rsidR="002E6361">
        <w:t>analysis.</w:t>
      </w:r>
      <w:r w:rsidR="002E6361">
        <w:rPr>
          <w:spacing w:val="-14"/>
        </w:rPr>
        <w:t xml:space="preserve"> </w:t>
      </w:r>
      <w:r w:rsidR="002E6361">
        <w:t>The</w:t>
      </w:r>
      <w:r w:rsidR="002E6361">
        <w:rPr>
          <w:spacing w:val="-15"/>
        </w:rPr>
        <w:t xml:space="preserve"> </w:t>
      </w:r>
      <w:r w:rsidR="002E6361">
        <w:t>researcher</w:t>
      </w:r>
      <w:r w:rsidR="002E6361">
        <w:rPr>
          <w:spacing w:val="-11"/>
        </w:rPr>
        <w:t xml:space="preserve"> </w:t>
      </w:r>
      <w:r w:rsidR="002E6361">
        <w:t>accepted 368 respondents as reasonable representation of the entire population.</w:t>
      </w:r>
    </w:p>
    <w:p w:rsidR="008551BD" w:rsidRPr="00823705" w:rsidRDefault="008551BD" w:rsidP="00795882">
      <w:pPr>
        <w:pStyle w:val="BodyText"/>
        <w:spacing w:line="480" w:lineRule="auto"/>
        <w:ind w:right="-1"/>
        <w:jc w:val="both"/>
        <w:rPr>
          <w:sz w:val="18"/>
        </w:rPr>
      </w:pPr>
    </w:p>
    <w:p w:rsidR="002E6361" w:rsidRDefault="00796A9C" w:rsidP="00795882">
      <w:pPr>
        <w:pStyle w:val="Heading2"/>
        <w:tabs>
          <w:tab w:val="left" w:pos="1174"/>
        </w:tabs>
        <w:spacing w:line="480" w:lineRule="auto"/>
        <w:ind w:left="0" w:right="-1" w:firstLine="0"/>
      </w:pPr>
      <w:r>
        <w:t xml:space="preserve">3.6 </w:t>
      </w:r>
      <w:r w:rsidR="002E6361">
        <w:t>Data</w:t>
      </w:r>
      <w:r w:rsidR="002E6361">
        <w:rPr>
          <w:spacing w:val="-3"/>
        </w:rPr>
        <w:t xml:space="preserve"> </w:t>
      </w:r>
      <w:r w:rsidR="002E6361">
        <w:t xml:space="preserve">Collection </w:t>
      </w:r>
      <w:r w:rsidR="002E6361">
        <w:rPr>
          <w:spacing w:val="-2"/>
        </w:rPr>
        <w:t>Methods</w:t>
      </w:r>
      <w:r>
        <w:rPr>
          <w:spacing w:val="-2"/>
        </w:rPr>
        <w:fldChar w:fldCharType="begin"/>
      </w:r>
      <w:r>
        <w:instrText xml:space="preserve"> TC "</w:instrText>
      </w:r>
      <w:bookmarkStart w:id="149" w:name="_Toc151126885"/>
      <w:bookmarkStart w:id="150" w:name="_Toc151127817"/>
      <w:r w:rsidRPr="003029D3">
        <w:instrText>3.6 Data</w:instrText>
      </w:r>
      <w:r w:rsidRPr="003029D3">
        <w:rPr>
          <w:spacing w:val="-3"/>
        </w:rPr>
        <w:instrText xml:space="preserve"> </w:instrText>
      </w:r>
      <w:r w:rsidRPr="003029D3">
        <w:instrText xml:space="preserve">Collection </w:instrText>
      </w:r>
      <w:r w:rsidRPr="003029D3">
        <w:rPr>
          <w:spacing w:val="-2"/>
        </w:rPr>
        <w:instrText>Methods</w:instrText>
      </w:r>
      <w:bookmarkEnd w:id="149"/>
      <w:bookmarkEnd w:id="150"/>
      <w:r>
        <w:instrText xml:space="preserve">" \f C \l "1" </w:instrText>
      </w:r>
      <w:r>
        <w:rPr>
          <w:spacing w:val="-2"/>
        </w:rPr>
        <w:fldChar w:fldCharType="end"/>
      </w:r>
    </w:p>
    <w:p w:rsidR="00CE742F" w:rsidRPr="00CE742F" w:rsidRDefault="00CE742F" w:rsidP="00795882">
      <w:pPr>
        <w:pStyle w:val="BodyText"/>
        <w:spacing w:line="480" w:lineRule="auto"/>
        <w:ind w:right="-1"/>
        <w:jc w:val="both"/>
        <w:rPr>
          <w:b/>
        </w:rPr>
      </w:pPr>
      <w:r w:rsidRPr="00CE742F">
        <w:rPr>
          <w:b/>
        </w:rPr>
        <w:t>3.6</w:t>
      </w:r>
      <w:r>
        <w:rPr>
          <w:b/>
        </w:rPr>
        <w:t>.1</w:t>
      </w:r>
      <w:r w:rsidRPr="00CE742F">
        <w:rPr>
          <w:b/>
        </w:rPr>
        <w:t xml:space="preserve"> Primary data collection method</w:t>
      </w:r>
    </w:p>
    <w:p w:rsidR="00CE742F" w:rsidRDefault="00CE742F" w:rsidP="00795882">
      <w:pPr>
        <w:pStyle w:val="BodyText"/>
        <w:spacing w:line="480" w:lineRule="auto"/>
        <w:ind w:right="-1"/>
        <w:jc w:val="both"/>
      </w:pPr>
      <w:r w:rsidRPr="00CE742F">
        <w:t>Primary data collection methods were used.</w:t>
      </w:r>
      <w:r>
        <w:t xml:space="preserve"> </w:t>
      </w:r>
      <w:r w:rsidRPr="00CE742F">
        <w:t>Questionnaires were used to collect data.</w:t>
      </w:r>
      <w:r>
        <w:t xml:space="preserve"> F</w:t>
      </w:r>
      <w:r w:rsidR="002E6361">
        <w:t>ive</w:t>
      </w:r>
      <w:r w:rsidR="002E6361">
        <w:rPr>
          <w:spacing w:val="-15"/>
        </w:rPr>
        <w:t xml:space="preserve"> </w:t>
      </w:r>
      <w:r w:rsidR="002E6361">
        <w:t xml:space="preserve">points Likert scale </w:t>
      </w:r>
      <w:r>
        <w:t xml:space="preserve">questions were used, </w:t>
      </w:r>
      <w:r w:rsidR="002E6361">
        <w:t xml:space="preserve">whereby 1= </w:t>
      </w:r>
      <w:proofErr w:type="gramStart"/>
      <w:r w:rsidR="002E6361">
        <w:t>Strongly</w:t>
      </w:r>
      <w:proofErr w:type="gramEnd"/>
      <w:r w:rsidR="002E6361">
        <w:rPr>
          <w:spacing w:val="-2"/>
        </w:rPr>
        <w:t xml:space="preserve"> </w:t>
      </w:r>
      <w:r w:rsidR="002E6361">
        <w:t>disagree, 2 = Disagree, 3= Don’t know, 4 = Agree, 5= Strongly</w:t>
      </w:r>
      <w:r w:rsidR="002E6361">
        <w:rPr>
          <w:spacing w:val="-6"/>
        </w:rPr>
        <w:t xml:space="preserve"> </w:t>
      </w:r>
      <w:r w:rsidR="002E6361">
        <w:t>agree. Questions were</w:t>
      </w:r>
      <w:r w:rsidR="002E6361">
        <w:rPr>
          <w:spacing w:val="-1"/>
        </w:rPr>
        <w:t xml:space="preserve"> </w:t>
      </w:r>
      <w:r w:rsidR="002E6361">
        <w:t xml:space="preserve">designed in the light of Nadeem </w:t>
      </w:r>
      <w:r w:rsidR="002E6361" w:rsidRPr="002E6361">
        <w:rPr>
          <w:i/>
        </w:rPr>
        <w:t>et al</w:t>
      </w:r>
      <w:r w:rsidR="002E6361">
        <w:t xml:space="preserve">. (2021). </w:t>
      </w:r>
    </w:p>
    <w:p w:rsidR="007444D9" w:rsidRPr="00823705" w:rsidRDefault="007444D9" w:rsidP="00795882">
      <w:pPr>
        <w:pStyle w:val="BodyText"/>
        <w:spacing w:line="480" w:lineRule="auto"/>
        <w:ind w:right="-1"/>
        <w:jc w:val="both"/>
      </w:pPr>
    </w:p>
    <w:p w:rsidR="00CE742F" w:rsidRPr="00CE742F" w:rsidRDefault="00CE742F" w:rsidP="00795882">
      <w:pPr>
        <w:pStyle w:val="BodyText"/>
        <w:spacing w:line="480" w:lineRule="auto"/>
        <w:ind w:right="-1"/>
        <w:jc w:val="both"/>
        <w:rPr>
          <w:b/>
        </w:rPr>
      </w:pPr>
      <w:r w:rsidRPr="00CE742F">
        <w:rPr>
          <w:b/>
        </w:rPr>
        <w:t>3.6.2 Secondary data collection method</w:t>
      </w:r>
      <w:r w:rsidR="002B0AD9">
        <w:rPr>
          <w:b/>
        </w:rPr>
        <w:fldChar w:fldCharType="begin"/>
      </w:r>
      <w:r w:rsidR="002B0AD9">
        <w:instrText xml:space="preserve"> TC "</w:instrText>
      </w:r>
      <w:bookmarkStart w:id="151" w:name="_Toc151127818"/>
      <w:r w:rsidR="002B0AD9" w:rsidRPr="00157A56">
        <w:rPr>
          <w:b/>
        </w:rPr>
        <w:instrText>3.6.2 Secondary data collection method</w:instrText>
      </w:r>
      <w:bookmarkEnd w:id="151"/>
      <w:r w:rsidR="002B0AD9">
        <w:instrText xml:space="preserve">" \f C \l "1" </w:instrText>
      </w:r>
      <w:r w:rsidR="002B0AD9">
        <w:rPr>
          <w:b/>
        </w:rPr>
        <w:fldChar w:fldCharType="end"/>
      </w:r>
    </w:p>
    <w:p w:rsidR="008551BD" w:rsidRDefault="002E6361" w:rsidP="00795882">
      <w:pPr>
        <w:pStyle w:val="BodyText"/>
        <w:spacing w:line="480" w:lineRule="auto"/>
        <w:ind w:right="-1"/>
        <w:jc w:val="both"/>
        <w:rPr>
          <w:spacing w:val="-2"/>
        </w:rPr>
      </w:pPr>
      <w:r>
        <w:t xml:space="preserve">Secondary data were collected via books, journals, newspapers, web browsing, documents and past </w:t>
      </w:r>
      <w:r>
        <w:rPr>
          <w:spacing w:val="-2"/>
        </w:rPr>
        <w:t>studies.</w:t>
      </w:r>
    </w:p>
    <w:p w:rsidR="007444D9" w:rsidRPr="007444D9" w:rsidRDefault="007444D9" w:rsidP="00795882">
      <w:pPr>
        <w:pStyle w:val="BodyText"/>
        <w:spacing w:line="480" w:lineRule="auto"/>
        <w:ind w:right="-1"/>
        <w:jc w:val="both"/>
        <w:rPr>
          <w:spacing w:val="-2"/>
          <w:sz w:val="20"/>
        </w:rPr>
      </w:pPr>
    </w:p>
    <w:p w:rsidR="002E6361" w:rsidRDefault="00796A9C" w:rsidP="00795882">
      <w:pPr>
        <w:pStyle w:val="Heading2"/>
        <w:tabs>
          <w:tab w:val="left" w:pos="1114"/>
        </w:tabs>
        <w:spacing w:before="1"/>
        <w:ind w:left="0" w:right="-1" w:firstLine="0"/>
      </w:pPr>
      <w:r>
        <w:t xml:space="preserve">3.7 </w:t>
      </w:r>
      <w:r w:rsidR="002E6361">
        <w:t>Validity</w:t>
      </w:r>
      <w:r w:rsidR="002E6361">
        <w:rPr>
          <w:spacing w:val="-2"/>
        </w:rPr>
        <w:t xml:space="preserve"> </w:t>
      </w:r>
      <w:r w:rsidR="002E6361">
        <w:t>and</w:t>
      </w:r>
      <w:r w:rsidR="002E6361">
        <w:rPr>
          <w:spacing w:val="-1"/>
        </w:rPr>
        <w:t xml:space="preserve"> </w:t>
      </w:r>
      <w:r w:rsidR="002E6361">
        <w:t>Reliability</w:t>
      </w:r>
      <w:r w:rsidR="002E6361">
        <w:rPr>
          <w:spacing w:val="-2"/>
        </w:rPr>
        <w:t xml:space="preserve"> </w:t>
      </w:r>
      <w:r w:rsidR="002E6361">
        <w:t>of</w:t>
      </w:r>
      <w:r w:rsidR="002E6361">
        <w:rPr>
          <w:spacing w:val="-1"/>
        </w:rPr>
        <w:t xml:space="preserve"> </w:t>
      </w:r>
      <w:r w:rsidR="002E6361">
        <w:t>instruments</w:t>
      </w:r>
      <w:r>
        <w:fldChar w:fldCharType="begin"/>
      </w:r>
      <w:r>
        <w:instrText xml:space="preserve"> TC "</w:instrText>
      </w:r>
      <w:bookmarkStart w:id="152" w:name="_Toc151126886"/>
      <w:bookmarkStart w:id="153" w:name="_Toc151127819"/>
      <w:r w:rsidRPr="002E3CD7">
        <w:instrText>3.7 Validity</w:instrText>
      </w:r>
      <w:r w:rsidRPr="002E3CD7">
        <w:rPr>
          <w:spacing w:val="-2"/>
        </w:rPr>
        <w:instrText xml:space="preserve"> </w:instrText>
      </w:r>
      <w:r w:rsidRPr="002E3CD7">
        <w:instrText>and</w:instrText>
      </w:r>
      <w:r w:rsidRPr="002E3CD7">
        <w:rPr>
          <w:spacing w:val="-1"/>
        </w:rPr>
        <w:instrText xml:space="preserve"> </w:instrText>
      </w:r>
      <w:r w:rsidRPr="002E3CD7">
        <w:instrText>Reliability</w:instrText>
      </w:r>
      <w:r w:rsidRPr="002E3CD7">
        <w:rPr>
          <w:spacing w:val="-2"/>
        </w:rPr>
        <w:instrText xml:space="preserve"> </w:instrText>
      </w:r>
      <w:r w:rsidRPr="002E3CD7">
        <w:instrText>of</w:instrText>
      </w:r>
      <w:r w:rsidRPr="002E3CD7">
        <w:rPr>
          <w:spacing w:val="-1"/>
        </w:rPr>
        <w:instrText xml:space="preserve"> </w:instrText>
      </w:r>
      <w:r w:rsidRPr="002E3CD7">
        <w:instrText>instruments</w:instrText>
      </w:r>
      <w:bookmarkEnd w:id="152"/>
      <w:bookmarkEnd w:id="153"/>
      <w:r>
        <w:instrText xml:space="preserve">" \f C \l "1" </w:instrText>
      </w:r>
      <w:r>
        <w:fldChar w:fldCharType="end"/>
      </w:r>
    </w:p>
    <w:p w:rsidR="002E6361" w:rsidRDefault="002E6361" w:rsidP="00795882">
      <w:pPr>
        <w:pStyle w:val="BodyText"/>
        <w:ind w:right="-1"/>
        <w:rPr>
          <w:b/>
        </w:rPr>
      </w:pPr>
    </w:p>
    <w:p w:rsidR="002E6361" w:rsidRDefault="002E6361" w:rsidP="00795882">
      <w:pPr>
        <w:pStyle w:val="BodyText"/>
        <w:spacing w:line="480" w:lineRule="auto"/>
        <w:ind w:right="-1"/>
        <w:jc w:val="both"/>
      </w:pPr>
      <w:r>
        <w:t>The main instrument used in this study was a questionnaire. Pilot study which involved 68 respondents was administered via google forms to test the data collection instrument. Corrections were made in the questionnaire before the beginning of data collection exercise. According</w:t>
      </w:r>
      <w:r>
        <w:rPr>
          <w:spacing w:val="-1"/>
        </w:rPr>
        <w:t xml:space="preserve"> </w:t>
      </w:r>
      <w:r>
        <w:t>to Kumar (2011) validity</w:t>
      </w:r>
      <w:r>
        <w:rPr>
          <w:spacing w:val="-3"/>
        </w:rPr>
        <w:t xml:space="preserve"> </w:t>
      </w:r>
      <w:r>
        <w:t>is used in quantitative study</w:t>
      </w:r>
      <w:r>
        <w:rPr>
          <w:spacing w:val="-3"/>
        </w:rPr>
        <w:t xml:space="preserve"> </w:t>
      </w:r>
      <w:r>
        <w:t>to</w:t>
      </w:r>
      <w:r>
        <w:rPr>
          <w:spacing w:val="40"/>
        </w:rPr>
        <w:t xml:space="preserve"> </w:t>
      </w:r>
      <w:r>
        <w:t>measure if findings</w:t>
      </w:r>
      <w:r>
        <w:rPr>
          <w:spacing w:val="-14"/>
        </w:rPr>
        <w:t xml:space="preserve"> </w:t>
      </w:r>
      <w:r>
        <w:t>of</w:t>
      </w:r>
      <w:r>
        <w:rPr>
          <w:spacing w:val="-11"/>
        </w:rPr>
        <w:t xml:space="preserve"> </w:t>
      </w:r>
      <w:r>
        <w:t>the</w:t>
      </w:r>
      <w:r>
        <w:rPr>
          <w:spacing w:val="-13"/>
        </w:rPr>
        <w:t xml:space="preserve"> </w:t>
      </w:r>
      <w:r>
        <w:t>study</w:t>
      </w:r>
      <w:r>
        <w:rPr>
          <w:spacing w:val="-15"/>
        </w:rPr>
        <w:t xml:space="preserve"> </w:t>
      </w:r>
      <w:r>
        <w:t>are</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what</w:t>
      </w:r>
      <w:r>
        <w:rPr>
          <w:spacing w:val="-9"/>
        </w:rPr>
        <w:t xml:space="preserve"> </w:t>
      </w:r>
      <w:r>
        <w:t>was</w:t>
      </w:r>
      <w:r>
        <w:rPr>
          <w:spacing w:val="-12"/>
        </w:rPr>
        <w:t xml:space="preserve"> </w:t>
      </w:r>
      <w:r>
        <w:t>designed</w:t>
      </w:r>
      <w:r>
        <w:rPr>
          <w:spacing w:val="-12"/>
        </w:rPr>
        <w:t xml:space="preserve"> </w:t>
      </w:r>
      <w:r>
        <w:t>to</w:t>
      </w:r>
      <w:r>
        <w:rPr>
          <w:spacing w:val="-9"/>
        </w:rPr>
        <w:t xml:space="preserve"> </w:t>
      </w:r>
      <w:r>
        <w:t>find</w:t>
      </w:r>
      <w:r>
        <w:rPr>
          <w:spacing w:val="-12"/>
        </w:rPr>
        <w:t xml:space="preserve"> </w:t>
      </w:r>
      <w:r>
        <w:t>out.</w:t>
      </w:r>
      <w:r>
        <w:rPr>
          <w:spacing w:val="-7"/>
        </w:rPr>
        <w:t xml:space="preserve"> </w:t>
      </w:r>
      <w:r>
        <w:t>Kothari</w:t>
      </w:r>
      <w:r>
        <w:rPr>
          <w:spacing w:val="-12"/>
        </w:rPr>
        <w:t xml:space="preserve"> </w:t>
      </w:r>
      <w:r>
        <w:t>(2004) referred reliability as consistency in its findings when used repeatedly. To ensure reliability</w:t>
      </w:r>
      <w:r>
        <w:rPr>
          <w:spacing w:val="-3"/>
        </w:rPr>
        <w:t xml:space="preserve"> </w:t>
      </w:r>
      <w:r>
        <w:t>of the study, the researcher used judgmental and snowball sampling technique to confirm that the right samples are obtained and no bias is imposed in the study. Also, the researcher performed a pilot study in order to test the data collection instrument and corrected all suggested points of correction.</w:t>
      </w:r>
    </w:p>
    <w:p w:rsidR="007444D9" w:rsidRPr="00823705" w:rsidRDefault="007444D9" w:rsidP="00795882">
      <w:pPr>
        <w:pStyle w:val="BodyText"/>
        <w:spacing w:line="480" w:lineRule="auto"/>
        <w:ind w:right="-1"/>
        <w:jc w:val="both"/>
        <w:rPr>
          <w:sz w:val="14"/>
        </w:rPr>
      </w:pPr>
    </w:p>
    <w:p w:rsidR="0070542D" w:rsidRDefault="00796A9C" w:rsidP="00795882">
      <w:pPr>
        <w:pStyle w:val="Heading2"/>
        <w:tabs>
          <w:tab w:val="left" w:pos="1114"/>
        </w:tabs>
        <w:ind w:left="0" w:right="-1" w:firstLine="0"/>
        <w:jc w:val="both"/>
      </w:pPr>
      <w:bookmarkStart w:id="154" w:name="_bookmark48"/>
      <w:bookmarkEnd w:id="154"/>
      <w:r>
        <w:t xml:space="preserve">3.8 </w:t>
      </w:r>
      <w:r w:rsidR="008D1727">
        <w:t>Operational</w:t>
      </w:r>
      <w:r w:rsidR="008D1727">
        <w:rPr>
          <w:spacing w:val="-3"/>
        </w:rPr>
        <w:t xml:space="preserve"> </w:t>
      </w:r>
      <w:r w:rsidR="008D1727">
        <w:t>definitions</w:t>
      </w:r>
      <w:r w:rsidR="008D1727">
        <w:rPr>
          <w:spacing w:val="-4"/>
        </w:rPr>
        <w:t xml:space="preserve"> </w:t>
      </w:r>
      <w:r w:rsidR="008D1727">
        <w:t>of</w:t>
      </w:r>
      <w:r w:rsidR="008D1727">
        <w:rPr>
          <w:spacing w:val="-1"/>
        </w:rPr>
        <w:t xml:space="preserve"> </w:t>
      </w:r>
      <w:r w:rsidR="008D1727">
        <w:t>conceptual</w:t>
      </w:r>
      <w:r w:rsidR="008D1727">
        <w:rPr>
          <w:spacing w:val="-2"/>
        </w:rPr>
        <w:t xml:space="preserve"> </w:t>
      </w:r>
      <w:r w:rsidR="008D1727">
        <w:t>framework</w:t>
      </w:r>
      <w:r w:rsidR="008D1727">
        <w:rPr>
          <w:spacing w:val="-2"/>
        </w:rPr>
        <w:t xml:space="preserve"> variables</w:t>
      </w:r>
      <w:r>
        <w:rPr>
          <w:spacing w:val="-2"/>
        </w:rPr>
        <w:fldChar w:fldCharType="begin"/>
      </w:r>
      <w:r>
        <w:instrText xml:space="preserve"> TC "</w:instrText>
      </w:r>
      <w:bookmarkStart w:id="155" w:name="_Toc151126887"/>
      <w:bookmarkStart w:id="156" w:name="_Toc151127820"/>
      <w:r w:rsidRPr="006D3F0C">
        <w:instrText>3.8 Operational</w:instrText>
      </w:r>
      <w:r w:rsidRPr="006D3F0C">
        <w:rPr>
          <w:spacing w:val="-3"/>
        </w:rPr>
        <w:instrText xml:space="preserve"> </w:instrText>
      </w:r>
      <w:r w:rsidRPr="006D3F0C">
        <w:instrText>definitions</w:instrText>
      </w:r>
      <w:r w:rsidRPr="006D3F0C">
        <w:rPr>
          <w:spacing w:val="-4"/>
        </w:rPr>
        <w:instrText xml:space="preserve"> </w:instrText>
      </w:r>
      <w:r w:rsidRPr="006D3F0C">
        <w:instrText>of</w:instrText>
      </w:r>
      <w:r w:rsidRPr="006D3F0C">
        <w:rPr>
          <w:spacing w:val="-1"/>
        </w:rPr>
        <w:instrText xml:space="preserve"> </w:instrText>
      </w:r>
      <w:r w:rsidRPr="006D3F0C">
        <w:instrText>conceptual</w:instrText>
      </w:r>
      <w:r w:rsidRPr="006D3F0C">
        <w:rPr>
          <w:spacing w:val="-2"/>
        </w:rPr>
        <w:instrText xml:space="preserve"> </w:instrText>
      </w:r>
      <w:r w:rsidRPr="006D3F0C">
        <w:instrText>framework</w:instrText>
      </w:r>
      <w:r w:rsidRPr="006D3F0C">
        <w:rPr>
          <w:spacing w:val="-2"/>
        </w:rPr>
        <w:instrText xml:space="preserve"> variables</w:instrText>
      </w:r>
      <w:bookmarkEnd w:id="155"/>
      <w:bookmarkEnd w:id="156"/>
      <w:r>
        <w:instrText xml:space="preserve">" \f C \l "1" </w:instrText>
      </w:r>
      <w:r>
        <w:rPr>
          <w:spacing w:val="-2"/>
        </w:rPr>
        <w:fldChar w:fldCharType="end"/>
      </w:r>
    </w:p>
    <w:p w:rsidR="0070542D" w:rsidRDefault="0070542D" w:rsidP="00795882">
      <w:pPr>
        <w:pStyle w:val="BodyText"/>
        <w:ind w:right="-1"/>
        <w:rPr>
          <w:b/>
        </w:rPr>
      </w:pPr>
    </w:p>
    <w:p w:rsidR="008551BD" w:rsidRDefault="008D1727" w:rsidP="00795882">
      <w:pPr>
        <w:pStyle w:val="BodyText"/>
        <w:spacing w:before="1" w:line="480" w:lineRule="auto"/>
        <w:ind w:right="-1"/>
        <w:jc w:val="both"/>
      </w:pPr>
      <w:r>
        <w:t>This study correlated six variables, namely; perceived usefulness, perceived ease of use, perceived risks and challenges, transaction processing, security and control, and the intention to adopt cryptocurrencies. These variables were the result of employing technology acceptance model (TAM) in this study. According to Davis (1986) the perceived ease of use and usefulness are two main motivations that drive people’s intention to</w:t>
      </w:r>
      <w:r>
        <w:rPr>
          <w:spacing w:val="40"/>
        </w:rPr>
        <w:t xml:space="preserve"> </w:t>
      </w:r>
      <w:r>
        <w:t>adopt a new technology. The study made use of other factors such as perceived risks and challenges, security</w:t>
      </w:r>
      <w:r>
        <w:rPr>
          <w:spacing w:val="-3"/>
        </w:rPr>
        <w:t xml:space="preserve"> </w:t>
      </w:r>
      <w:r>
        <w:t>and control, and transaction processing, because in digital financial technologies these elements are inevitable.</w:t>
      </w:r>
    </w:p>
    <w:p w:rsidR="007444D9" w:rsidRPr="00823705" w:rsidRDefault="007444D9" w:rsidP="00795882">
      <w:pPr>
        <w:pStyle w:val="BodyText"/>
        <w:spacing w:before="1" w:line="480" w:lineRule="auto"/>
        <w:ind w:right="-1"/>
        <w:jc w:val="both"/>
        <w:rPr>
          <w:sz w:val="14"/>
        </w:rPr>
      </w:pPr>
    </w:p>
    <w:p w:rsidR="0070542D" w:rsidRDefault="00796A9C" w:rsidP="00795882">
      <w:pPr>
        <w:pStyle w:val="Heading2"/>
        <w:tabs>
          <w:tab w:val="left" w:pos="1114"/>
        </w:tabs>
        <w:ind w:left="0" w:right="-1" w:firstLine="0"/>
        <w:jc w:val="both"/>
      </w:pPr>
      <w:bookmarkStart w:id="157" w:name="_bookmark49"/>
      <w:bookmarkEnd w:id="157"/>
      <w:r>
        <w:t xml:space="preserve">3.9 </w:t>
      </w:r>
      <w:r w:rsidR="008D1727">
        <w:t>Data</w:t>
      </w:r>
      <w:r w:rsidR="008D1727">
        <w:rPr>
          <w:spacing w:val="-1"/>
        </w:rPr>
        <w:t xml:space="preserve"> </w:t>
      </w:r>
      <w:r w:rsidR="008D1727">
        <w:t xml:space="preserve">analysis </w:t>
      </w:r>
      <w:r w:rsidR="008D1727">
        <w:rPr>
          <w:spacing w:val="-2"/>
        </w:rPr>
        <w:t>instrument</w:t>
      </w:r>
      <w:r>
        <w:rPr>
          <w:spacing w:val="-2"/>
        </w:rPr>
        <w:fldChar w:fldCharType="begin"/>
      </w:r>
      <w:r>
        <w:instrText xml:space="preserve"> TC "</w:instrText>
      </w:r>
      <w:bookmarkStart w:id="158" w:name="_Toc151126888"/>
      <w:bookmarkStart w:id="159" w:name="_Toc151127821"/>
      <w:r w:rsidRPr="003558C3">
        <w:instrText>3.9 Data</w:instrText>
      </w:r>
      <w:r w:rsidRPr="003558C3">
        <w:rPr>
          <w:spacing w:val="-1"/>
        </w:rPr>
        <w:instrText xml:space="preserve"> </w:instrText>
      </w:r>
      <w:r w:rsidRPr="003558C3">
        <w:instrText xml:space="preserve">analysis </w:instrText>
      </w:r>
      <w:r w:rsidRPr="003558C3">
        <w:rPr>
          <w:spacing w:val="-2"/>
        </w:rPr>
        <w:instrText>instrument</w:instrText>
      </w:r>
      <w:bookmarkEnd w:id="158"/>
      <w:bookmarkEnd w:id="159"/>
      <w:r>
        <w:instrText xml:space="preserve">" \f C \l "1" </w:instrText>
      </w:r>
      <w:r>
        <w:rPr>
          <w:spacing w:val="-2"/>
        </w:rPr>
        <w:fldChar w:fldCharType="end"/>
      </w:r>
    </w:p>
    <w:p w:rsidR="0070542D" w:rsidRDefault="0070542D" w:rsidP="00795882">
      <w:pPr>
        <w:pStyle w:val="BodyText"/>
        <w:ind w:right="-1"/>
        <w:rPr>
          <w:b/>
        </w:rPr>
      </w:pPr>
    </w:p>
    <w:p w:rsidR="008551BD" w:rsidRDefault="00E97204" w:rsidP="00795882">
      <w:pPr>
        <w:widowControl/>
        <w:autoSpaceDE/>
        <w:autoSpaceDN/>
        <w:spacing w:after="200" w:line="480" w:lineRule="auto"/>
        <w:ind w:right="-1"/>
        <w:jc w:val="both"/>
        <w:rPr>
          <w:sz w:val="24"/>
          <w:szCs w:val="24"/>
        </w:rPr>
      </w:pPr>
      <w:r>
        <w:rPr>
          <w:rFonts w:eastAsia="Calibri" w:cs="Arial"/>
          <w:sz w:val="24"/>
        </w:rPr>
        <w:t>W</w:t>
      </w:r>
      <w:r w:rsidRPr="00E97204">
        <w:rPr>
          <w:rFonts w:eastAsia="Calibri" w:cs="Arial"/>
          <w:sz w:val="24"/>
        </w:rPr>
        <w:t xml:space="preserve">hen the data collection was completed, the questionnaires were edited again to determine degree of response and number of usable questionnaire. Data were coded and later keyed into a computer file.The data collected were analyzed using qualitative </w:t>
      </w:r>
      <w:r>
        <w:rPr>
          <w:rFonts w:eastAsia="Calibri" w:cs="Arial"/>
          <w:sz w:val="24"/>
        </w:rPr>
        <w:t>method. Computer package</w:t>
      </w:r>
      <w:r w:rsidRPr="00E97204">
        <w:rPr>
          <w:rFonts w:eastAsia="Calibri" w:cs="Arial"/>
          <w:sz w:val="24"/>
        </w:rPr>
        <w:t xml:space="preserve"> models suitable for analyzing the collected data was used to establish the effects of service quality dimensions on customer’s purchase decisions and satisfaction. </w:t>
      </w:r>
      <w:r w:rsidRPr="00E97204">
        <w:rPr>
          <w:rFonts w:eastAsia="Calibri"/>
          <w:sz w:val="24"/>
          <w:szCs w:val="24"/>
        </w:rPr>
        <w:t xml:space="preserve">SPSS computer program was used in the analysis of data to test the relationships among variables. </w:t>
      </w:r>
      <w:r w:rsidR="008D1727" w:rsidRPr="00E97204">
        <w:rPr>
          <w:sz w:val="24"/>
          <w:szCs w:val="24"/>
        </w:rPr>
        <w:t xml:space="preserve">Data was analyzed </w:t>
      </w:r>
      <w:r w:rsidRPr="00E97204">
        <w:rPr>
          <w:sz w:val="24"/>
          <w:szCs w:val="24"/>
        </w:rPr>
        <w:t>by using descriptive statistics, correlation analysis and regression analysis.</w:t>
      </w:r>
    </w:p>
    <w:p w:rsidR="00E97204" w:rsidRPr="00E97204" w:rsidRDefault="002E6361" w:rsidP="00795882">
      <w:pPr>
        <w:pStyle w:val="BodyText"/>
        <w:spacing w:line="480" w:lineRule="auto"/>
        <w:ind w:right="-1"/>
        <w:jc w:val="both"/>
        <w:rPr>
          <w:b/>
        </w:rPr>
      </w:pPr>
      <w:r w:rsidRPr="002E6361">
        <w:rPr>
          <w:b/>
        </w:rPr>
        <w:t xml:space="preserve">3.10 </w:t>
      </w:r>
      <w:r>
        <w:rPr>
          <w:b/>
        </w:rPr>
        <w:t xml:space="preserve">   </w:t>
      </w:r>
      <w:r w:rsidRPr="002E6361">
        <w:rPr>
          <w:b/>
        </w:rPr>
        <w:t>Ethical Consideration</w:t>
      </w:r>
      <w:r w:rsidR="000E2607">
        <w:rPr>
          <w:b/>
        </w:rPr>
        <w:fldChar w:fldCharType="begin"/>
      </w:r>
      <w:r w:rsidR="000E2607">
        <w:instrText xml:space="preserve"> TC "</w:instrText>
      </w:r>
      <w:bookmarkStart w:id="160" w:name="_Toc151126889"/>
      <w:bookmarkStart w:id="161" w:name="_Toc151127822"/>
      <w:r w:rsidR="000E2607" w:rsidRPr="00F43F91">
        <w:rPr>
          <w:b/>
        </w:rPr>
        <w:instrText>3.10    Ethical Consideration</w:instrText>
      </w:r>
      <w:bookmarkEnd w:id="160"/>
      <w:bookmarkEnd w:id="161"/>
      <w:r w:rsidR="000E2607">
        <w:instrText xml:space="preserve">" \f C \l "1" </w:instrText>
      </w:r>
      <w:r w:rsidR="000E2607">
        <w:rPr>
          <w:b/>
        </w:rPr>
        <w:fldChar w:fldCharType="end"/>
      </w:r>
    </w:p>
    <w:p w:rsidR="00E97204" w:rsidRPr="00E97204" w:rsidRDefault="00E97204" w:rsidP="00795882">
      <w:pPr>
        <w:autoSpaceDE/>
        <w:autoSpaceDN/>
        <w:spacing w:line="480" w:lineRule="auto"/>
        <w:ind w:right="-1"/>
        <w:jc w:val="both"/>
        <w:rPr>
          <w:sz w:val="24"/>
          <w:szCs w:val="24"/>
          <w:lang w:val="en-GB" w:bidi="en-US"/>
        </w:rPr>
      </w:pPr>
      <w:r w:rsidRPr="00E97204">
        <w:rPr>
          <w:rFonts w:eastAsia="Calibri"/>
          <w:sz w:val="24"/>
          <w:szCs w:val="24"/>
        </w:rPr>
        <w:t xml:space="preserve"> </w:t>
      </w:r>
      <w:r w:rsidRPr="00E97204">
        <w:rPr>
          <w:sz w:val="24"/>
          <w:szCs w:val="24"/>
          <w:lang w:val="en-GB" w:bidi="en-US"/>
        </w:rPr>
        <w:t>Before the data collection period, the researcher obtained a research ethical clearance from the Open U</w:t>
      </w:r>
      <w:r>
        <w:rPr>
          <w:sz w:val="24"/>
          <w:szCs w:val="24"/>
          <w:lang w:val="en-GB" w:bidi="en-US"/>
        </w:rPr>
        <w:t>niversity of Tanzania.  C</w:t>
      </w:r>
      <w:r w:rsidRPr="00E97204">
        <w:rPr>
          <w:sz w:val="24"/>
          <w:szCs w:val="24"/>
          <w:lang w:val="en-GB" w:bidi="en-US"/>
        </w:rPr>
        <w:t>onfidentiality and anonymity were assured to respondents as well as making clear that even though they might agree to take part in the research, they still maintain their right to privacy. All respondents had the right to withdraw and decline to take at any particular stage of this research.</w:t>
      </w:r>
      <w:r w:rsidRPr="00E97204">
        <w:rPr>
          <w:rFonts w:eastAsia="Calibri"/>
          <w:sz w:val="24"/>
          <w:szCs w:val="24"/>
        </w:rPr>
        <w:t xml:space="preserve">Informed consent observes in the field, where the researchers request permission from the respondents prior to indulging in any element of data collection. </w:t>
      </w:r>
    </w:p>
    <w:p w:rsidR="00E97204" w:rsidRPr="00E97204" w:rsidRDefault="00E97204" w:rsidP="00795882">
      <w:pPr>
        <w:autoSpaceDE/>
        <w:autoSpaceDN/>
        <w:spacing w:line="480" w:lineRule="auto"/>
        <w:ind w:right="-1"/>
        <w:jc w:val="both"/>
        <w:rPr>
          <w:rFonts w:eastAsia="Calibri"/>
          <w:sz w:val="24"/>
          <w:szCs w:val="24"/>
        </w:rPr>
      </w:pPr>
      <w:r w:rsidRPr="00E97204">
        <w:rPr>
          <w:rFonts w:eastAsia="Calibri"/>
          <w:sz w:val="24"/>
          <w:szCs w:val="24"/>
        </w:rPr>
        <w:t xml:space="preserve">Lastly, the researcher-maintained confidentiality, whereby all respondent was promised </w:t>
      </w:r>
      <w:r>
        <w:rPr>
          <w:rFonts w:eastAsia="Calibri"/>
          <w:sz w:val="24"/>
          <w:szCs w:val="24"/>
        </w:rPr>
        <w:t xml:space="preserve">that </w:t>
      </w:r>
      <w:r w:rsidR="00CE742F">
        <w:rPr>
          <w:rFonts w:eastAsia="Calibri"/>
          <w:sz w:val="24"/>
          <w:szCs w:val="24"/>
        </w:rPr>
        <w:t>was</w:t>
      </w:r>
      <w:r>
        <w:rPr>
          <w:rFonts w:eastAsia="Calibri"/>
          <w:sz w:val="24"/>
          <w:szCs w:val="24"/>
        </w:rPr>
        <w:t xml:space="preserve"> meant for</w:t>
      </w:r>
      <w:r w:rsidRPr="00E97204">
        <w:rPr>
          <w:rFonts w:eastAsia="Calibri"/>
          <w:sz w:val="24"/>
          <w:szCs w:val="24"/>
        </w:rPr>
        <w:t xml:space="preserve"> academic purposes </w:t>
      </w:r>
      <w:r>
        <w:rPr>
          <w:rFonts w:eastAsia="Calibri"/>
          <w:sz w:val="24"/>
          <w:szCs w:val="24"/>
        </w:rPr>
        <w:t>only.</w:t>
      </w:r>
    </w:p>
    <w:p w:rsidR="0070542D" w:rsidRDefault="0070542D" w:rsidP="00795882">
      <w:pPr>
        <w:pStyle w:val="BodyText"/>
        <w:spacing w:before="100"/>
        <w:ind w:right="-1"/>
      </w:pPr>
    </w:p>
    <w:p w:rsidR="008551BD" w:rsidRDefault="008551BD" w:rsidP="00795882">
      <w:pPr>
        <w:pStyle w:val="Heading1"/>
        <w:ind w:left="0" w:right="-1"/>
      </w:pPr>
      <w:bookmarkStart w:id="162" w:name="_bookmark50"/>
      <w:bookmarkEnd w:id="162"/>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551BD" w:rsidRDefault="008551BD" w:rsidP="00795882">
      <w:pPr>
        <w:pStyle w:val="Heading1"/>
        <w:ind w:left="0" w:right="-1"/>
      </w:pPr>
    </w:p>
    <w:p w:rsidR="00823705" w:rsidRDefault="00823705">
      <w:pPr>
        <w:rPr>
          <w:b/>
          <w:bCs/>
          <w:sz w:val="24"/>
          <w:szCs w:val="24"/>
        </w:rPr>
      </w:pPr>
      <w:r>
        <w:br w:type="page"/>
      </w:r>
    </w:p>
    <w:p w:rsidR="0070542D" w:rsidRPr="008551BD" w:rsidRDefault="008D1727" w:rsidP="00795882">
      <w:pPr>
        <w:pStyle w:val="Heading1"/>
        <w:spacing w:line="480" w:lineRule="auto"/>
        <w:ind w:left="0" w:right="-1"/>
      </w:pPr>
      <w:r>
        <w:t>CHAPTER</w:t>
      </w:r>
      <w:r>
        <w:rPr>
          <w:spacing w:val="-5"/>
        </w:rPr>
        <w:t xml:space="preserve"> </w:t>
      </w:r>
      <w:r>
        <w:rPr>
          <w:spacing w:val="-4"/>
        </w:rPr>
        <w:t>FOUR</w:t>
      </w:r>
      <w:r w:rsidR="000E2607">
        <w:rPr>
          <w:spacing w:val="-4"/>
        </w:rPr>
        <w:fldChar w:fldCharType="begin"/>
      </w:r>
      <w:r w:rsidR="000E2607">
        <w:instrText xml:space="preserve"> TC "</w:instrText>
      </w:r>
      <w:bookmarkStart w:id="163" w:name="_Toc151035160"/>
      <w:bookmarkStart w:id="164" w:name="_Toc151126890"/>
      <w:bookmarkStart w:id="165" w:name="_Toc151127823"/>
      <w:r w:rsidR="000E2607" w:rsidRPr="004F6D07">
        <w:instrText>CHAPTER</w:instrText>
      </w:r>
      <w:r w:rsidR="000E2607" w:rsidRPr="004F6D07">
        <w:rPr>
          <w:spacing w:val="-5"/>
        </w:rPr>
        <w:instrText xml:space="preserve"> </w:instrText>
      </w:r>
      <w:r w:rsidR="000E2607" w:rsidRPr="004F6D07">
        <w:rPr>
          <w:spacing w:val="-4"/>
        </w:rPr>
        <w:instrText>FOUR</w:instrText>
      </w:r>
      <w:bookmarkEnd w:id="163"/>
      <w:bookmarkEnd w:id="164"/>
      <w:bookmarkEnd w:id="165"/>
      <w:r w:rsidR="000E2607">
        <w:instrText xml:space="preserve">" \f C \l "1" </w:instrText>
      </w:r>
      <w:r w:rsidR="000E2607">
        <w:rPr>
          <w:spacing w:val="-4"/>
        </w:rPr>
        <w:fldChar w:fldCharType="end"/>
      </w:r>
    </w:p>
    <w:p w:rsidR="0070542D" w:rsidRPr="008551BD" w:rsidRDefault="002E6361" w:rsidP="00795882">
      <w:pPr>
        <w:pStyle w:val="Heading1"/>
        <w:spacing w:line="480" w:lineRule="auto"/>
        <w:ind w:left="0" w:right="-1"/>
      </w:pPr>
      <w:bookmarkStart w:id="166" w:name="_bookmark51"/>
      <w:bookmarkEnd w:id="166"/>
      <w:r>
        <w:t xml:space="preserve">FINDINGS AND </w:t>
      </w:r>
      <w:r w:rsidR="008D1727">
        <w:t>DISCUSSION</w:t>
      </w:r>
      <w:r w:rsidR="000E2607">
        <w:fldChar w:fldCharType="begin"/>
      </w:r>
      <w:r w:rsidR="000E2607">
        <w:instrText xml:space="preserve"> TC "</w:instrText>
      </w:r>
      <w:bookmarkStart w:id="167" w:name="_Toc151126891"/>
      <w:bookmarkStart w:id="168" w:name="_Toc151127824"/>
      <w:r w:rsidR="000E2607" w:rsidRPr="00532F88">
        <w:instrText>FINDINGS AND DISCUSSION</w:instrText>
      </w:r>
      <w:bookmarkEnd w:id="167"/>
      <w:bookmarkEnd w:id="168"/>
      <w:r w:rsidR="000E2607">
        <w:instrText xml:space="preserve">" \f C \l "1" </w:instrText>
      </w:r>
      <w:r w:rsidR="000E2607">
        <w:fldChar w:fldCharType="end"/>
      </w:r>
      <w:r w:rsidR="008D1727">
        <w:rPr>
          <w:spacing w:val="-6"/>
        </w:rPr>
        <w:t xml:space="preserve"> </w:t>
      </w:r>
    </w:p>
    <w:p w:rsidR="0070542D" w:rsidRPr="008551BD" w:rsidRDefault="000E2607" w:rsidP="00795882">
      <w:pPr>
        <w:pStyle w:val="Heading2"/>
        <w:tabs>
          <w:tab w:val="left" w:pos="1114"/>
        </w:tabs>
        <w:spacing w:line="480" w:lineRule="auto"/>
        <w:ind w:left="0" w:right="-1" w:firstLine="0"/>
      </w:pPr>
      <w:bookmarkStart w:id="169" w:name="_bookmark52"/>
      <w:bookmarkEnd w:id="169"/>
      <w:r>
        <w:rPr>
          <w:spacing w:val="-2"/>
        </w:rPr>
        <w:t xml:space="preserve">4.1 </w:t>
      </w:r>
      <w:r w:rsidR="002E6361">
        <w:rPr>
          <w:spacing w:val="-2"/>
        </w:rPr>
        <w:t>Overview</w:t>
      </w:r>
      <w:r>
        <w:rPr>
          <w:spacing w:val="-2"/>
        </w:rPr>
        <w:fldChar w:fldCharType="begin"/>
      </w:r>
      <w:r>
        <w:instrText xml:space="preserve"> TC "</w:instrText>
      </w:r>
      <w:bookmarkStart w:id="170" w:name="_Toc151126892"/>
      <w:bookmarkStart w:id="171" w:name="_Toc151127825"/>
      <w:r w:rsidRPr="00F73CB7">
        <w:rPr>
          <w:spacing w:val="-2"/>
        </w:rPr>
        <w:instrText>4.1 Overview</w:instrText>
      </w:r>
      <w:bookmarkEnd w:id="170"/>
      <w:bookmarkEnd w:id="171"/>
      <w:r>
        <w:instrText xml:space="preserve">" \f C \l "1" </w:instrText>
      </w:r>
      <w:r>
        <w:rPr>
          <w:spacing w:val="-2"/>
        </w:rPr>
        <w:fldChar w:fldCharType="end"/>
      </w:r>
    </w:p>
    <w:p w:rsidR="0070542D" w:rsidRDefault="008D1727" w:rsidP="00795882">
      <w:pPr>
        <w:pStyle w:val="BodyText"/>
        <w:spacing w:line="480" w:lineRule="auto"/>
        <w:ind w:right="-1"/>
        <w:jc w:val="both"/>
      </w:pPr>
      <w:r>
        <w:t>This</w:t>
      </w:r>
      <w:r>
        <w:rPr>
          <w:spacing w:val="-14"/>
        </w:rPr>
        <w:t xml:space="preserve"> </w:t>
      </w:r>
      <w:r>
        <w:t>chapter</w:t>
      </w:r>
      <w:r>
        <w:rPr>
          <w:spacing w:val="-15"/>
        </w:rPr>
        <w:t xml:space="preserve"> </w:t>
      </w:r>
      <w:r>
        <w:t>focuses</w:t>
      </w:r>
      <w:r>
        <w:rPr>
          <w:spacing w:val="-14"/>
        </w:rPr>
        <w:t xml:space="preserve"> </w:t>
      </w:r>
      <w:r>
        <w:t>on</w:t>
      </w:r>
      <w:r>
        <w:rPr>
          <w:spacing w:val="-14"/>
        </w:rPr>
        <w:t xml:space="preserve"> </w:t>
      </w:r>
      <w:r>
        <w:t>presentation,</w:t>
      </w:r>
      <w:r>
        <w:rPr>
          <w:spacing w:val="-14"/>
        </w:rPr>
        <w:t xml:space="preserve"> </w:t>
      </w:r>
      <w:r>
        <w:t>analysis</w:t>
      </w:r>
      <w:r>
        <w:rPr>
          <w:spacing w:val="-13"/>
        </w:rPr>
        <w:t xml:space="preserve"> </w:t>
      </w:r>
      <w:r>
        <w:t>and</w:t>
      </w:r>
      <w:r>
        <w:rPr>
          <w:spacing w:val="-14"/>
        </w:rPr>
        <w:t xml:space="preserve"> </w:t>
      </w:r>
      <w:r>
        <w:t>discussion</w:t>
      </w:r>
      <w:r>
        <w:rPr>
          <w:spacing w:val="-14"/>
        </w:rPr>
        <w:t xml:space="preserve"> </w:t>
      </w:r>
      <w:r>
        <w:t>of</w:t>
      </w:r>
      <w:r>
        <w:rPr>
          <w:spacing w:val="-15"/>
        </w:rPr>
        <w:t xml:space="preserve"> </w:t>
      </w:r>
      <w:r>
        <w:t>the</w:t>
      </w:r>
      <w:r>
        <w:rPr>
          <w:spacing w:val="-15"/>
        </w:rPr>
        <w:t xml:space="preserve"> </w:t>
      </w:r>
      <w:r>
        <w:t>research</w:t>
      </w:r>
      <w:r>
        <w:rPr>
          <w:spacing w:val="-12"/>
        </w:rPr>
        <w:t xml:space="preserve"> </w:t>
      </w:r>
      <w:r>
        <w:t>findings.</w:t>
      </w:r>
      <w:r>
        <w:rPr>
          <w:spacing w:val="-14"/>
        </w:rPr>
        <w:t xml:space="preserve"> </w:t>
      </w:r>
      <w:r>
        <w:t xml:space="preserve">The findings are the result of three research objectives, including </w:t>
      </w:r>
      <w:proofErr w:type="gramStart"/>
      <w:r>
        <w:t>to find</w:t>
      </w:r>
      <w:proofErr w:type="gramEnd"/>
      <w:r>
        <w:t xml:space="preserve"> out the roles of cryptocurrencies in Tanzania; to evaluate the risks of adopting cryptocurrencies to the existing financial and banking ecosystem; to examine the challenges of cryptocurrencies in economic and remittance transfer. Data were collected from individuals with knowledge on cryptocurrencies. These respondents came from academia, anonymous cryptocurrency users, regulatory and professional bodies.</w:t>
      </w:r>
    </w:p>
    <w:p w:rsidR="009A795B" w:rsidRPr="00823705" w:rsidRDefault="009A795B" w:rsidP="00795882">
      <w:pPr>
        <w:pStyle w:val="BodyText"/>
        <w:spacing w:line="480" w:lineRule="auto"/>
        <w:ind w:right="-1"/>
        <w:jc w:val="both"/>
        <w:rPr>
          <w:sz w:val="20"/>
        </w:rPr>
      </w:pPr>
    </w:p>
    <w:p w:rsidR="008551BD" w:rsidRPr="003B4286" w:rsidRDefault="008551BD" w:rsidP="00795882">
      <w:pPr>
        <w:pStyle w:val="BodyText"/>
        <w:ind w:right="-1"/>
        <w:jc w:val="both"/>
        <w:rPr>
          <w:sz w:val="2"/>
        </w:rPr>
      </w:pPr>
    </w:p>
    <w:p w:rsidR="0070542D" w:rsidRDefault="000E2607" w:rsidP="00795882">
      <w:pPr>
        <w:pStyle w:val="Heading2"/>
        <w:tabs>
          <w:tab w:val="left" w:pos="1114"/>
        </w:tabs>
        <w:ind w:left="0" w:right="-1" w:firstLine="0"/>
      </w:pPr>
      <w:bookmarkStart w:id="172" w:name="_bookmark53"/>
      <w:bookmarkEnd w:id="172"/>
      <w:r>
        <w:t xml:space="preserve">4.2 </w:t>
      </w:r>
      <w:r w:rsidR="008D1727">
        <w:t>Data Presentation,</w:t>
      </w:r>
      <w:r w:rsidR="008D1727">
        <w:rPr>
          <w:spacing w:val="-2"/>
        </w:rPr>
        <w:t xml:space="preserve"> </w:t>
      </w:r>
      <w:r w:rsidR="008D1727">
        <w:t>Analysis</w:t>
      </w:r>
      <w:r w:rsidR="008D1727">
        <w:rPr>
          <w:spacing w:val="-2"/>
        </w:rPr>
        <w:t xml:space="preserve"> </w:t>
      </w:r>
      <w:r w:rsidR="008D1727">
        <w:t>and</w:t>
      </w:r>
      <w:r w:rsidR="008D1727">
        <w:rPr>
          <w:spacing w:val="-1"/>
        </w:rPr>
        <w:t xml:space="preserve"> </w:t>
      </w:r>
      <w:r w:rsidR="008D1727">
        <w:rPr>
          <w:spacing w:val="-2"/>
        </w:rPr>
        <w:t>Discussion</w:t>
      </w:r>
      <w:r>
        <w:rPr>
          <w:spacing w:val="-2"/>
        </w:rPr>
        <w:fldChar w:fldCharType="begin"/>
      </w:r>
      <w:r>
        <w:instrText xml:space="preserve"> TC "</w:instrText>
      </w:r>
      <w:bookmarkStart w:id="173" w:name="_Toc151126893"/>
      <w:bookmarkStart w:id="174" w:name="_Toc151127826"/>
      <w:r w:rsidRPr="000267F5">
        <w:instrText>4.2 Data Presentation,</w:instrText>
      </w:r>
      <w:r w:rsidRPr="000267F5">
        <w:rPr>
          <w:spacing w:val="-2"/>
        </w:rPr>
        <w:instrText xml:space="preserve"> </w:instrText>
      </w:r>
      <w:r w:rsidRPr="000267F5">
        <w:instrText>Analysis</w:instrText>
      </w:r>
      <w:r w:rsidRPr="000267F5">
        <w:rPr>
          <w:spacing w:val="-2"/>
        </w:rPr>
        <w:instrText xml:space="preserve"> </w:instrText>
      </w:r>
      <w:r w:rsidRPr="000267F5">
        <w:instrText>and</w:instrText>
      </w:r>
      <w:r w:rsidRPr="000267F5">
        <w:rPr>
          <w:spacing w:val="-1"/>
        </w:rPr>
        <w:instrText xml:space="preserve"> </w:instrText>
      </w:r>
      <w:r w:rsidRPr="000267F5">
        <w:rPr>
          <w:spacing w:val="-2"/>
        </w:rPr>
        <w:instrText>Discussion</w:instrText>
      </w:r>
      <w:bookmarkEnd w:id="173"/>
      <w:bookmarkEnd w:id="174"/>
      <w:r>
        <w:instrText xml:space="preserve">" \f C \l "1" </w:instrText>
      </w:r>
      <w:r>
        <w:rPr>
          <w:spacing w:val="-2"/>
        </w:rPr>
        <w:fldChar w:fldCharType="end"/>
      </w:r>
    </w:p>
    <w:p w:rsidR="0070542D" w:rsidRDefault="0070542D" w:rsidP="00795882">
      <w:pPr>
        <w:pStyle w:val="BodyText"/>
        <w:ind w:right="-1"/>
        <w:rPr>
          <w:b/>
        </w:rPr>
      </w:pPr>
    </w:p>
    <w:p w:rsidR="0070542D" w:rsidRDefault="008D1727" w:rsidP="00795882">
      <w:pPr>
        <w:pStyle w:val="BodyText"/>
        <w:spacing w:line="480" w:lineRule="auto"/>
        <w:ind w:right="-1"/>
        <w:jc w:val="both"/>
      </w:pPr>
      <w:r>
        <w:t>Table</w:t>
      </w:r>
      <w:r>
        <w:rPr>
          <w:spacing w:val="-14"/>
        </w:rPr>
        <w:t xml:space="preserve"> </w:t>
      </w:r>
      <w:r w:rsidR="002E6361">
        <w:rPr>
          <w:spacing w:val="-14"/>
        </w:rPr>
        <w:t>4.1</w:t>
      </w:r>
      <w:r>
        <w:rPr>
          <w:spacing w:val="-14"/>
        </w:rPr>
        <w:t xml:space="preserve"> </w:t>
      </w:r>
      <w:r>
        <w:t>summarizes</w:t>
      </w:r>
      <w:r>
        <w:rPr>
          <w:spacing w:val="-13"/>
        </w:rPr>
        <w:t xml:space="preserve"> </w:t>
      </w:r>
      <w:r>
        <w:t>demographic</w:t>
      </w:r>
      <w:r>
        <w:rPr>
          <w:spacing w:val="-15"/>
        </w:rPr>
        <w:t xml:space="preserve"> </w:t>
      </w:r>
      <w:r>
        <w:t>information</w:t>
      </w:r>
      <w:r>
        <w:rPr>
          <w:spacing w:val="-14"/>
        </w:rPr>
        <w:t xml:space="preserve"> </w:t>
      </w:r>
      <w:r>
        <w:t>of</w:t>
      </w:r>
      <w:r>
        <w:rPr>
          <w:spacing w:val="-15"/>
        </w:rPr>
        <w:t xml:space="preserve"> </w:t>
      </w:r>
      <w:r>
        <w:t>the</w:t>
      </w:r>
      <w:r>
        <w:rPr>
          <w:spacing w:val="-15"/>
        </w:rPr>
        <w:t xml:space="preserve"> </w:t>
      </w:r>
      <w:r>
        <w:t>respondents</w:t>
      </w:r>
      <w:r>
        <w:rPr>
          <w:spacing w:val="-13"/>
        </w:rPr>
        <w:t xml:space="preserve"> </w:t>
      </w:r>
      <w:r>
        <w:t>involved</w:t>
      </w:r>
      <w:r>
        <w:rPr>
          <w:spacing w:val="-14"/>
        </w:rPr>
        <w:t xml:space="preserve"> </w:t>
      </w:r>
      <w:r>
        <w:t>in</w:t>
      </w:r>
      <w:r>
        <w:rPr>
          <w:spacing w:val="-14"/>
        </w:rPr>
        <w:t xml:space="preserve"> </w:t>
      </w:r>
      <w:r>
        <w:t>this</w:t>
      </w:r>
      <w:r>
        <w:rPr>
          <w:spacing w:val="-14"/>
        </w:rPr>
        <w:t xml:space="preserve"> </w:t>
      </w:r>
      <w:r>
        <w:t>research data.</w:t>
      </w:r>
      <w:r>
        <w:rPr>
          <w:spacing w:val="-8"/>
        </w:rPr>
        <w:t xml:space="preserve"> </w:t>
      </w:r>
      <w:r w:rsidR="002E6361">
        <w:t>D</w:t>
      </w:r>
      <w:r>
        <w:t>ivision</w:t>
      </w:r>
      <w:r>
        <w:rPr>
          <w:spacing w:val="-7"/>
        </w:rPr>
        <w:t xml:space="preserve"> </w:t>
      </w:r>
      <w:r>
        <w:t>of</w:t>
      </w:r>
      <w:r>
        <w:rPr>
          <w:spacing w:val="-6"/>
        </w:rPr>
        <w:t xml:space="preserve"> </w:t>
      </w:r>
      <w:r>
        <w:t>respondents</w:t>
      </w:r>
      <w:r>
        <w:rPr>
          <w:spacing w:val="-7"/>
        </w:rPr>
        <w:t xml:space="preserve"> </w:t>
      </w:r>
      <w:r>
        <w:t>was</w:t>
      </w:r>
      <w:r>
        <w:rPr>
          <w:spacing w:val="-7"/>
        </w:rPr>
        <w:t xml:space="preserve"> </w:t>
      </w:r>
      <w:r>
        <w:t>based</w:t>
      </w:r>
      <w:r>
        <w:rPr>
          <w:spacing w:val="-7"/>
        </w:rPr>
        <w:t xml:space="preserve"> </w:t>
      </w:r>
      <w:r>
        <w:t>on</w:t>
      </w:r>
      <w:r>
        <w:rPr>
          <w:spacing w:val="-5"/>
        </w:rPr>
        <w:t xml:space="preserve"> </w:t>
      </w:r>
      <w:r>
        <w:t>gender,</w:t>
      </w:r>
      <w:r>
        <w:rPr>
          <w:spacing w:val="-6"/>
        </w:rPr>
        <w:t xml:space="preserve"> </w:t>
      </w:r>
      <w:r>
        <w:t>age</w:t>
      </w:r>
      <w:r>
        <w:rPr>
          <w:spacing w:val="-6"/>
        </w:rPr>
        <w:t xml:space="preserve"> </w:t>
      </w:r>
      <w:r>
        <w:t>and education. The sample size was 368 from which the distribution was recorded in percentage and frequencies. All respondents were assured that their identities would be kept anonymous and data would be used for academic research analysis only.</w:t>
      </w:r>
    </w:p>
    <w:p w:rsidR="0070542D" w:rsidRPr="003B4286" w:rsidRDefault="0070542D" w:rsidP="00795882">
      <w:pPr>
        <w:pStyle w:val="BodyText"/>
        <w:ind w:right="-1"/>
        <w:rPr>
          <w:sz w:val="10"/>
        </w:rPr>
      </w:pPr>
    </w:p>
    <w:p w:rsidR="008F1FB5" w:rsidRDefault="008F1FB5" w:rsidP="00795882">
      <w:pPr>
        <w:pStyle w:val="Heading2"/>
        <w:ind w:left="0" w:right="-1" w:firstLine="0"/>
        <w:jc w:val="both"/>
        <w:rPr>
          <w:spacing w:val="-2"/>
        </w:rPr>
      </w:pPr>
      <w:bookmarkStart w:id="175" w:name="_bookmark54"/>
      <w:bookmarkEnd w:id="175"/>
    </w:p>
    <w:p w:rsidR="00043B50" w:rsidRDefault="00043B50">
      <w:pPr>
        <w:rPr>
          <w:b/>
          <w:bCs/>
          <w:sz w:val="24"/>
          <w:szCs w:val="24"/>
        </w:rPr>
      </w:pPr>
      <w:r>
        <w:br w:type="page"/>
      </w:r>
    </w:p>
    <w:p w:rsidR="00043B50" w:rsidRDefault="008F1FB5" w:rsidP="00795882">
      <w:pPr>
        <w:pStyle w:val="Heading2"/>
        <w:ind w:left="0" w:right="-1" w:firstLine="0"/>
        <w:jc w:val="both"/>
        <w:rPr>
          <w:spacing w:val="-2"/>
        </w:rPr>
      </w:pPr>
      <w:r>
        <w:t>Table</w:t>
      </w:r>
      <w:r>
        <w:rPr>
          <w:spacing w:val="-1"/>
        </w:rPr>
        <w:t xml:space="preserve"> 4.1</w:t>
      </w:r>
      <w:r>
        <w:t>:</w:t>
      </w:r>
      <w:r>
        <w:rPr>
          <w:spacing w:val="-1"/>
        </w:rPr>
        <w:t xml:space="preserve"> </w:t>
      </w:r>
      <w:r>
        <w:t>Particulars</w:t>
      </w:r>
      <w:r>
        <w:rPr>
          <w:spacing w:val="-1"/>
        </w:rPr>
        <w:t xml:space="preserve"> </w:t>
      </w:r>
      <w:r>
        <w:t>of the</w:t>
      </w:r>
      <w:r>
        <w:rPr>
          <w:spacing w:val="-1"/>
        </w:rPr>
        <w:t xml:space="preserve"> </w:t>
      </w:r>
      <w:r>
        <w:rPr>
          <w:spacing w:val="-2"/>
        </w:rPr>
        <w:t>Respondents</w:t>
      </w:r>
    </w:p>
    <w:p w:rsidR="008F1FB5" w:rsidRPr="00043B50" w:rsidRDefault="002B0AD9" w:rsidP="00795882">
      <w:pPr>
        <w:pStyle w:val="Heading2"/>
        <w:ind w:left="0" w:right="-1" w:firstLine="0"/>
        <w:jc w:val="both"/>
        <w:rPr>
          <w:spacing w:val="-2"/>
          <w:sz w:val="2"/>
        </w:rPr>
      </w:pPr>
      <w:r w:rsidRPr="00043B50">
        <w:rPr>
          <w:spacing w:val="-2"/>
          <w:sz w:val="2"/>
        </w:rPr>
        <w:fldChar w:fldCharType="begin"/>
      </w:r>
      <w:r w:rsidRPr="00043B50">
        <w:rPr>
          <w:sz w:val="2"/>
        </w:rPr>
        <w:instrText xml:space="preserve"> TC "</w:instrText>
      </w:r>
      <w:bookmarkStart w:id="176" w:name="_Toc151127850"/>
      <w:r w:rsidRPr="00043B50">
        <w:rPr>
          <w:sz w:val="2"/>
        </w:rPr>
        <w:instrText>Table</w:instrText>
      </w:r>
      <w:r w:rsidRPr="00043B50">
        <w:rPr>
          <w:spacing w:val="-1"/>
          <w:sz w:val="2"/>
        </w:rPr>
        <w:instrText xml:space="preserve"> 4.1</w:instrText>
      </w:r>
      <w:r w:rsidRPr="00043B50">
        <w:rPr>
          <w:sz w:val="2"/>
        </w:rPr>
        <w:instrText>:</w:instrText>
      </w:r>
      <w:r w:rsidRPr="00043B50">
        <w:rPr>
          <w:spacing w:val="-1"/>
          <w:sz w:val="2"/>
        </w:rPr>
        <w:instrText xml:space="preserve"> </w:instrText>
      </w:r>
      <w:r w:rsidRPr="00043B50">
        <w:rPr>
          <w:sz w:val="2"/>
        </w:rPr>
        <w:instrText>Particulars</w:instrText>
      </w:r>
      <w:r w:rsidRPr="00043B50">
        <w:rPr>
          <w:spacing w:val="-1"/>
          <w:sz w:val="2"/>
        </w:rPr>
        <w:instrText xml:space="preserve"> </w:instrText>
      </w:r>
      <w:r w:rsidRPr="00043B50">
        <w:rPr>
          <w:sz w:val="2"/>
        </w:rPr>
        <w:instrText>of the</w:instrText>
      </w:r>
      <w:r w:rsidRPr="00043B50">
        <w:rPr>
          <w:spacing w:val="-1"/>
          <w:sz w:val="2"/>
        </w:rPr>
        <w:instrText xml:space="preserve"> </w:instrText>
      </w:r>
      <w:r w:rsidRPr="00043B50">
        <w:rPr>
          <w:spacing w:val="-2"/>
          <w:sz w:val="2"/>
        </w:rPr>
        <w:instrText>Respondents</w:instrText>
      </w:r>
      <w:bookmarkEnd w:id="176"/>
      <w:r w:rsidRPr="00043B50">
        <w:rPr>
          <w:sz w:val="2"/>
        </w:rPr>
        <w:instrText xml:space="preserve">" \f T \l "1" </w:instrText>
      </w:r>
      <w:r w:rsidRPr="00043B50">
        <w:rPr>
          <w:spacing w:val="-2"/>
          <w:sz w:val="2"/>
        </w:rPr>
        <w:fldChar w:fldCharType="end"/>
      </w:r>
    </w:p>
    <w:p w:rsidR="008F1FB5" w:rsidRDefault="008F1FB5" w:rsidP="00795882">
      <w:pPr>
        <w:pStyle w:val="Heading2"/>
        <w:ind w:left="0" w:right="-1" w:firstLine="0"/>
        <w:jc w:val="both"/>
        <w:rPr>
          <w:spacing w:val="-2"/>
        </w:rPr>
      </w:pPr>
    </w:p>
    <w:tbl>
      <w:tblPr>
        <w:tblW w:w="7864" w:type="dxa"/>
        <w:tblInd w:w="93" w:type="dxa"/>
        <w:tblLook w:val="04A0" w:firstRow="1" w:lastRow="0" w:firstColumn="1" w:lastColumn="0" w:noHBand="0" w:noVBand="1"/>
      </w:tblPr>
      <w:tblGrid>
        <w:gridCol w:w="3668"/>
        <w:gridCol w:w="1554"/>
        <w:gridCol w:w="2642"/>
      </w:tblGrid>
      <w:tr w:rsidR="008F1FB5" w:rsidRPr="008F1FB5" w:rsidTr="00043B50">
        <w:trPr>
          <w:trHeight w:val="93"/>
        </w:trPr>
        <w:tc>
          <w:tcPr>
            <w:tcW w:w="36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b/>
                <w:bCs/>
                <w:color w:val="000000"/>
                <w:sz w:val="24"/>
                <w:szCs w:val="24"/>
              </w:rPr>
            </w:pPr>
            <w:r w:rsidRPr="008F1FB5">
              <w:rPr>
                <w:b/>
                <w:bCs/>
                <w:color w:val="000000"/>
                <w:spacing w:val="-2"/>
                <w:sz w:val="24"/>
              </w:rPr>
              <w:t>Particulars</w:t>
            </w:r>
          </w:p>
        </w:tc>
        <w:tc>
          <w:tcPr>
            <w:tcW w:w="1554"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b/>
                <w:bCs/>
                <w:color w:val="000000"/>
                <w:sz w:val="24"/>
                <w:szCs w:val="24"/>
              </w:rPr>
            </w:pPr>
            <w:r w:rsidRPr="008F1FB5">
              <w:rPr>
                <w:b/>
                <w:bCs/>
                <w:color w:val="000000"/>
                <w:spacing w:val="-10"/>
                <w:sz w:val="24"/>
              </w:rPr>
              <w:t>N</w:t>
            </w:r>
          </w:p>
        </w:tc>
        <w:tc>
          <w:tcPr>
            <w:tcW w:w="2642"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b/>
                <w:bCs/>
                <w:color w:val="000000"/>
                <w:sz w:val="24"/>
                <w:szCs w:val="24"/>
              </w:rPr>
            </w:pPr>
            <w:r w:rsidRPr="008F1FB5">
              <w:rPr>
                <w:b/>
                <w:bCs/>
                <w:color w:val="000000"/>
                <w:spacing w:val="-10"/>
                <w:sz w:val="24"/>
              </w:rPr>
              <w:t>%</w:t>
            </w:r>
          </w:p>
        </w:tc>
      </w:tr>
      <w:tr w:rsidR="008F1FB5" w:rsidRPr="008F1FB5" w:rsidTr="00043B50">
        <w:trPr>
          <w:trHeight w:val="93"/>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b/>
                <w:bCs/>
                <w:color w:val="000000"/>
                <w:sz w:val="24"/>
                <w:szCs w:val="24"/>
              </w:rPr>
            </w:pPr>
            <w:r w:rsidRPr="008F1FB5">
              <w:rPr>
                <w:b/>
                <w:bCs/>
                <w:color w:val="000000"/>
                <w:spacing w:val="-2"/>
                <w:sz w:val="24"/>
              </w:rPr>
              <w:t xml:space="preserve">Gender </w:t>
            </w:r>
          </w:p>
        </w:tc>
        <w:tc>
          <w:tcPr>
            <w:tcW w:w="1554" w:type="dxa"/>
            <w:tcBorders>
              <w:top w:val="nil"/>
              <w:left w:val="nil"/>
              <w:bottom w:val="single" w:sz="8" w:space="0" w:color="000000"/>
              <w:right w:val="single" w:sz="8" w:space="0" w:color="000000"/>
            </w:tcBorders>
            <w:shd w:val="clear" w:color="auto" w:fill="auto"/>
            <w:noWrap/>
            <w:vAlign w:val="bottom"/>
            <w:hideMark/>
          </w:tcPr>
          <w:p w:rsidR="008F1FB5" w:rsidRPr="008F1FB5" w:rsidRDefault="008F1FB5" w:rsidP="00043B50">
            <w:pPr>
              <w:widowControl/>
              <w:autoSpaceDE/>
              <w:autoSpaceDN/>
              <w:jc w:val="center"/>
              <w:rPr>
                <w:rFonts w:ascii="Calibri" w:hAnsi="Calibri" w:cs="Calibri"/>
                <w:color w:val="000000"/>
              </w:rPr>
            </w:pPr>
          </w:p>
        </w:tc>
        <w:tc>
          <w:tcPr>
            <w:tcW w:w="2642" w:type="dxa"/>
            <w:tcBorders>
              <w:top w:val="nil"/>
              <w:left w:val="nil"/>
              <w:bottom w:val="single" w:sz="8" w:space="0" w:color="000000"/>
              <w:right w:val="single" w:sz="8" w:space="0" w:color="000000"/>
            </w:tcBorders>
            <w:shd w:val="clear" w:color="auto" w:fill="auto"/>
            <w:noWrap/>
            <w:vAlign w:val="bottom"/>
            <w:hideMark/>
          </w:tcPr>
          <w:p w:rsidR="008F1FB5" w:rsidRPr="008F1FB5" w:rsidRDefault="008F1FB5" w:rsidP="00043B50">
            <w:pPr>
              <w:widowControl/>
              <w:autoSpaceDE/>
              <w:autoSpaceDN/>
              <w:jc w:val="center"/>
              <w:rPr>
                <w:rFonts w:ascii="Calibri" w:hAnsi="Calibri" w:cs="Calibri"/>
                <w:color w:val="000000"/>
              </w:rPr>
            </w:pP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Pr>
                <w:color w:val="000000"/>
                <w:sz w:val="24"/>
                <w:szCs w:val="24"/>
              </w:rPr>
              <w:t xml:space="preserve">                      </w:t>
            </w:r>
            <w:r w:rsidRPr="008F1FB5">
              <w:rPr>
                <w:color w:val="000000"/>
                <w:sz w:val="24"/>
                <w:szCs w:val="24"/>
              </w:rPr>
              <w:t>Male</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280</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76.1</w:t>
            </w: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pacing w:val="-4"/>
                <w:sz w:val="24"/>
              </w:rPr>
              <w:t xml:space="preserve">           </w:t>
            </w:r>
            <w:r>
              <w:rPr>
                <w:color w:val="000000"/>
                <w:spacing w:val="-4"/>
                <w:sz w:val="24"/>
              </w:rPr>
              <w:t xml:space="preserve">         </w:t>
            </w:r>
            <w:r w:rsidRPr="008F1FB5">
              <w:rPr>
                <w:color w:val="000000"/>
                <w:spacing w:val="-4"/>
                <w:sz w:val="24"/>
              </w:rPr>
              <w:t xml:space="preserve">    Female</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88</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23.9</w:t>
            </w:r>
          </w:p>
        </w:tc>
      </w:tr>
      <w:tr w:rsidR="008F1FB5" w:rsidRPr="008F1FB5" w:rsidTr="00043B50">
        <w:trPr>
          <w:trHeight w:val="93"/>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b/>
                <w:bCs/>
                <w:color w:val="000000"/>
                <w:sz w:val="24"/>
                <w:szCs w:val="24"/>
              </w:rPr>
            </w:pPr>
            <w:r w:rsidRPr="008F1FB5">
              <w:rPr>
                <w:b/>
                <w:bCs/>
                <w:color w:val="000000"/>
                <w:sz w:val="24"/>
              </w:rPr>
              <w:t xml:space="preserve">Age (years) </w:t>
            </w:r>
          </w:p>
        </w:tc>
        <w:tc>
          <w:tcPr>
            <w:tcW w:w="1554" w:type="dxa"/>
            <w:tcBorders>
              <w:top w:val="nil"/>
              <w:left w:val="nil"/>
              <w:bottom w:val="single" w:sz="8" w:space="0" w:color="000000"/>
              <w:right w:val="single" w:sz="8" w:space="0" w:color="000000"/>
            </w:tcBorders>
            <w:shd w:val="clear" w:color="auto" w:fill="auto"/>
            <w:noWrap/>
            <w:vAlign w:val="bottom"/>
            <w:hideMark/>
          </w:tcPr>
          <w:p w:rsidR="008F1FB5" w:rsidRPr="008F1FB5" w:rsidRDefault="008F1FB5" w:rsidP="00043B50">
            <w:pPr>
              <w:widowControl/>
              <w:autoSpaceDE/>
              <w:autoSpaceDN/>
              <w:jc w:val="center"/>
              <w:rPr>
                <w:rFonts w:ascii="Calibri" w:hAnsi="Calibri" w:cs="Calibri"/>
                <w:color w:val="000000"/>
              </w:rPr>
            </w:pPr>
          </w:p>
        </w:tc>
        <w:tc>
          <w:tcPr>
            <w:tcW w:w="2642" w:type="dxa"/>
            <w:tcBorders>
              <w:top w:val="nil"/>
              <w:left w:val="nil"/>
              <w:bottom w:val="single" w:sz="8" w:space="0" w:color="000000"/>
              <w:right w:val="single" w:sz="8" w:space="0" w:color="000000"/>
            </w:tcBorders>
            <w:shd w:val="clear" w:color="auto" w:fill="auto"/>
            <w:noWrap/>
            <w:vAlign w:val="bottom"/>
            <w:hideMark/>
          </w:tcPr>
          <w:p w:rsidR="008F1FB5" w:rsidRPr="008F1FB5" w:rsidRDefault="008F1FB5" w:rsidP="00043B50">
            <w:pPr>
              <w:widowControl/>
              <w:autoSpaceDE/>
              <w:autoSpaceDN/>
              <w:jc w:val="center"/>
              <w:rPr>
                <w:rFonts w:ascii="Calibri" w:hAnsi="Calibri" w:cs="Calibri"/>
                <w:color w:val="000000"/>
              </w:rPr>
            </w:pP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z w:val="24"/>
              </w:rPr>
              <w:t xml:space="preserve">             </w:t>
            </w:r>
            <w:r>
              <w:rPr>
                <w:color w:val="000000"/>
                <w:sz w:val="24"/>
              </w:rPr>
              <w:t xml:space="preserve">       </w:t>
            </w:r>
            <w:r w:rsidRPr="008F1FB5">
              <w:rPr>
                <w:color w:val="000000"/>
                <w:sz w:val="24"/>
              </w:rPr>
              <w:t xml:space="preserve"> 20 – 30</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191</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51.9</w:t>
            </w: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z w:val="24"/>
              </w:rPr>
              <w:t xml:space="preserve">           </w:t>
            </w:r>
            <w:r>
              <w:rPr>
                <w:color w:val="000000"/>
                <w:sz w:val="24"/>
              </w:rPr>
              <w:t xml:space="preserve">       </w:t>
            </w:r>
            <w:r w:rsidRPr="008F1FB5">
              <w:rPr>
                <w:color w:val="000000"/>
                <w:sz w:val="24"/>
              </w:rPr>
              <w:t xml:space="preserve">   31 – 40</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129</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35.1</w:t>
            </w: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z w:val="24"/>
              </w:rPr>
              <w:t xml:space="preserve">           </w:t>
            </w:r>
            <w:r>
              <w:rPr>
                <w:color w:val="000000"/>
                <w:sz w:val="24"/>
              </w:rPr>
              <w:t xml:space="preserve">      </w:t>
            </w:r>
            <w:r w:rsidRPr="008F1FB5">
              <w:rPr>
                <w:color w:val="000000"/>
                <w:sz w:val="24"/>
              </w:rPr>
              <w:t xml:space="preserve">   41 – 50</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48</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13</w:t>
            </w:r>
          </w:p>
        </w:tc>
      </w:tr>
      <w:tr w:rsidR="008F1FB5" w:rsidRPr="008F1FB5" w:rsidTr="00043B50">
        <w:trPr>
          <w:trHeight w:val="93"/>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b/>
                <w:bCs/>
                <w:color w:val="000000"/>
                <w:sz w:val="24"/>
                <w:szCs w:val="24"/>
              </w:rPr>
            </w:pPr>
            <w:r w:rsidRPr="008F1FB5">
              <w:rPr>
                <w:b/>
                <w:bCs/>
                <w:color w:val="000000"/>
                <w:spacing w:val="-2"/>
                <w:sz w:val="24"/>
              </w:rPr>
              <w:t xml:space="preserve">Education </w:t>
            </w:r>
          </w:p>
        </w:tc>
        <w:tc>
          <w:tcPr>
            <w:tcW w:w="1554" w:type="dxa"/>
            <w:tcBorders>
              <w:top w:val="nil"/>
              <w:left w:val="nil"/>
              <w:bottom w:val="single" w:sz="8" w:space="0" w:color="000000"/>
              <w:right w:val="single" w:sz="8" w:space="0" w:color="000000"/>
            </w:tcBorders>
            <w:shd w:val="clear" w:color="auto" w:fill="auto"/>
            <w:noWrap/>
            <w:vAlign w:val="bottom"/>
            <w:hideMark/>
          </w:tcPr>
          <w:p w:rsidR="008F1FB5" w:rsidRPr="008F1FB5" w:rsidRDefault="008F1FB5" w:rsidP="00043B50">
            <w:pPr>
              <w:widowControl/>
              <w:autoSpaceDE/>
              <w:autoSpaceDN/>
              <w:jc w:val="center"/>
              <w:rPr>
                <w:rFonts w:ascii="Calibri" w:hAnsi="Calibri" w:cs="Calibri"/>
                <w:color w:val="000000"/>
              </w:rPr>
            </w:pPr>
          </w:p>
        </w:tc>
        <w:tc>
          <w:tcPr>
            <w:tcW w:w="2642" w:type="dxa"/>
            <w:tcBorders>
              <w:top w:val="nil"/>
              <w:left w:val="nil"/>
              <w:bottom w:val="single" w:sz="8" w:space="0" w:color="000000"/>
              <w:right w:val="single" w:sz="8" w:space="0" w:color="000000"/>
            </w:tcBorders>
            <w:shd w:val="clear" w:color="auto" w:fill="auto"/>
            <w:noWrap/>
            <w:vAlign w:val="bottom"/>
            <w:hideMark/>
          </w:tcPr>
          <w:p w:rsidR="008F1FB5" w:rsidRPr="008F1FB5" w:rsidRDefault="008F1FB5" w:rsidP="00043B50">
            <w:pPr>
              <w:widowControl/>
              <w:autoSpaceDE/>
              <w:autoSpaceDN/>
              <w:jc w:val="center"/>
              <w:rPr>
                <w:rFonts w:ascii="Calibri" w:hAnsi="Calibri" w:cs="Calibri"/>
                <w:color w:val="000000"/>
              </w:rPr>
            </w:pP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z w:val="24"/>
                <w:szCs w:val="24"/>
              </w:rPr>
              <w:t xml:space="preserve"> Form four</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236</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64.1</w:t>
            </w: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z w:val="24"/>
                <w:szCs w:val="24"/>
              </w:rPr>
              <w:t>Form six</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91</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4"/>
                <w:sz w:val="24"/>
              </w:rPr>
              <w:t>24.7</w:t>
            </w: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2"/>
                <w:sz w:val="24"/>
              </w:rPr>
              <w:t>Bachelor</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9</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2.4</w:t>
            </w:r>
          </w:p>
        </w:tc>
      </w:tr>
      <w:tr w:rsidR="008F1FB5" w:rsidRPr="008F1FB5" w:rsidTr="00043B50">
        <w:trPr>
          <w:trHeight w:val="96"/>
        </w:trPr>
        <w:tc>
          <w:tcPr>
            <w:tcW w:w="3668" w:type="dxa"/>
            <w:tcBorders>
              <w:top w:val="nil"/>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PhD</w:t>
            </w:r>
          </w:p>
        </w:tc>
        <w:tc>
          <w:tcPr>
            <w:tcW w:w="1554"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2</w:t>
            </w:r>
          </w:p>
        </w:tc>
        <w:tc>
          <w:tcPr>
            <w:tcW w:w="2642"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0.1</w:t>
            </w:r>
          </w:p>
        </w:tc>
      </w:tr>
    </w:tbl>
    <w:p w:rsidR="0070542D" w:rsidRDefault="0070542D" w:rsidP="00043B50">
      <w:pPr>
        <w:pStyle w:val="BodyText"/>
        <w:ind w:right="-1"/>
        <w:rPr>
          <w:b/>
          <w:sz w:val="12"/>
        </w:rPr>
      </w:pPr>
    </w:p>
    <w:p w:rsidR="0070542D" w:rsidRDefault="002E6361" w:rsidP="00795882">
      <w:pPr>
        <w:pStyle w:val="BodyText"/>
        <w:spacing w:before="139"/>
        <w:ind w:right="-1"/>
      </w:pPr>
      <w:r>
        <w:rPr>
          <w:b/>
        </w:rPr>
        <w:t>Source:</w:t>
      </w:r>
      <w:r w:rsidR="00823705">
        <w:rPr>
          <w:b/>
        </w:rPr>
        <w:t xml:space="preserve"> </w:t>
      </w:r>
      <w:r w:rsidRPr="002E6361">
        <w:t>Field data (2023)</w:t>
      </w:r>
    </w:p>
    <w:p w:rsidR="007C58DF" w:rsidRDefault="007C58DF" w:rsidP="00795882">
      <w:pPr>
        <w:pStyle w:val="BodyText"/>
        <w:spacing w:before="139"/>
        <w:ind w:right="-1"/>
        <w:rPr>
          <w:b/>
        </w:rPr>
      </w:pPr>
    </w:p>
    <w:p w:rsidR="009A795B" w:rsidRDefault="009A795B" w:rsidP="00795882">
      <w:pPr>
        <w:pStyle w:val="BodyText"/>
        <w:ind w:right="-1"/>
        <w:jc w:val="both"/>
      </w:pPr>
    </w:p>
    <w:p w:rsidR="0070542D" w:rsidRDefault="008D1727" w:rsidP="00795882">
      <w:pPr>
        <w:pStyle w:val="BodyText"/>
        <w:spacing w:line="480" w:lineRule="auto"/>
        <w:ind w:right="-1"/>
        <w:jc w:val="both"/>
      </w:pPr>
      <w:r>
        <w:t xml:space="preserve">Based on findings presented in Table </w:t>
      </w:r>
      <w:r w:rsidR="002E6361">
        <w:t>4.1</w:t>
      </w:r>
      <w:r>
        <w:t>, it is observed that respondents were of different kinds with different characteristics. This donates that the sample was neither skewed nor biased. In terms of gender, 76.1% were male and females were composed of 23.9%. In this</w:t>
      </w:r>
      <w:r>
        <w:rPr>
          <w:spacing w:val="-6"/>
        </w:rPr>
        <w:t xml:space="preserve"> </w:t>
      </w:r>
      <w:r>
        <w:t>regard,</w:t>
      </w:r>
      <w:r>
        <w:rPr>
          <w:spacing w:val="-7"/>
        </w:rPr>
        <w:t xml:space="preserve"> </w:t>
      </w:r>
      <w:r>
        <w:t>females</w:t>
      </w:r>
      <w:r>
        <w:rPr>
          <w:spacing w:val="-6"/>
        </w:rPr>
        <w:t xml:space="preserve"> </w:t>
      </w:r>
      <w:r>
        <w:t>were</w:t>
      </w:r>
      <w:r>
        <w:rPr>
          <w:spacing w:val="-5"/>
        </w:rPr>
        <w:t xml:space="preserve"> </w:t>
      </w:r>
      <w:r>
        <w:t>under</w:t>
      </w:r>
      <w:r>
        <w:rPr>
          <w:spacing w:val="-7"/>
        </w:rPr>
        <w:t xml:space="preserve"> </w:t>
      </w:r>
      <w:r>
        <w:t>represented</w:t>
      </w:r>
      <w:r>
        <w:rPr>
          <w:spacing w:val="-6"/>
        </w:rPr>
        <w:t xml:space="preserve"> </w:t>
      </w:r>
      <w:r>
        <w:t>due</w:t>
      </w:r>
      <w:r>
        <w:rPr>
          <w:spacing w:val="-7"/>
        </w:rPr>
        <w:t xml:space="preserve"> </w:t>
      </w:r>
      <w:r>
        <w:t>to</w:t>
      </w:r>
      <w:r>
        <w:rPr>
          <w:spacing w:val="-5"/>
        </w:rPr>
        <w:t xml:space="preserve"> </w:t>
      </w:r>
      <w:r>
        <w:t>the</w:t>
      </w:r>
      <w:r>
        <w:rPr>
          <w:spacing w:val="-6"/>
        </w:rPr>
        <w:t xml:space="preserve"> </w:t>
      </w:r>
      <w:r>
        <w:t>type</w:t>
      </w:r>
      <w:r>
        <w:rPr>
          <w:spacing w:val="-7"/>
        </w:rPr>
        <w:t xml:space="preserve"> </w:t>
      </w:r>
      <w:r>
        <w:t>of</w:t>
      </w:r>
      <w:r>
        <w:rPr>
          <w:spacing w:val="-7"/>
        </w:rPr>
        <w:t xml:space="preserve"> </w:t>
      </w:r>
      <w:r>
        <w:t>topic</w:t>
      </w:r>
      <w:r>
        <w:rPr>
          <w:spacing w:val="-7"/>
        </w:rPr>
        <w:t xml:space="preserve"> </w:t>
      </w:r>
      <w:r>
        <w:t>under</w:t>
      </w:r>
      <w:r>
        <w:rPr>
          <w:spacing w:val="-7"/>
        </w:rPr>
        <w:t xml:space="preserve"> </w:t>
      </w:r>
      <w:r>
        <w:t>the</w:t>
      </w:r>
      <w:r>
        <w:rPr>
          <w:spacing w:val="-6"/>
        </w:rPr>
        <w:t xml:space="preserve"> </w:t>
      </w:r>
      <w:r>
        <w:t>study.</w:t>
      </w:r>
      <w:r>
        <w:rPr>
          <w:spacing w:val="-6"/>
        </w:rPr>
        <w:t xml:space="preserve"> </w:t>
      </w:r>
      <w:r>
        <w:t>With regards to age, the sample included people of different age groups. For instance, there were 51.9% of respondents between 20-30 years- an internet active generation, 35.1% between 31-40 years and 13.0% between 41-50 years. With regards to education, the sample included all individuals with different levels of education with an exception of primary school leavers.</w:t>
      </w:r>
    </w:p>
    <w:p w:rsidR="003B4286" w:rsidRPr="00043B50" w:rsidRDefault="003B4286" w:rsidP="00795882">
      <w:pPr>
        <w:pStyle w:val="BodyText"/>
        <w:ind w:right="-1"/>
        <w:jc w:val="both"/>
        <w:rPr>
          <w:sz w:val="36"/>
        </w:rPr>
      </w:pPr>
    </w:p>
    <w:p w:rsidR="0070542D" w:rsidRDefault="000E2607" w:rsidP="00795882">
      <w:pPr>
        <w:pStyle w:val="Heading2"/>
        <w:tabs>
          <w:tab w:val="left" w:pos="1114"/>
        </w:tabs>
        <w:ind w:left="0" w:right="-1" w:firstLine="0"/>
      </w:pPr>
      <w:bookmarkStart w:id="177" w:name="_bookmark55"/>
      <w:bookmarkEnd w:id="177"/>
      <w:r>
        <w:t xml:space="preserve">4.3 </w:t>
      </w:r>
      <w:r w:rsidR="008D1727">
        <w:t>Normality</w:t>
      </w:r>
      <w:r w:rsidR="008D1727">
        <w:rPr>
          <w:spacing w:val="-6"/>
        </w:rPr>
        <w:t xml:space="preserve"> </w:t>
      </w:r>
      <w:r w:rsidR="008D1727">
        <w:rPr>
          <w:spacing w:val="-4"/>
        </w:rPr>
        <w:t>test</w:t>
      </w:r>
      <w:r>
        <w:rPr>
          <w:spacing w:val="-4"/>
        </w:rPr>
        <w:fldChar w:fldCharType="begin"/>
      </w:r>
      <w:r>
        <w:instrText xml:space="preserve"> TC "</w:instrText>
      </w:r>
      <w:bookmarkStart w:id="178" w:name="_Toc151126894"/>
      <w:bookmarkStart w:id="179" w:name="_Toc151127827"/>
      <w:r w:rsidRPr="00D617C3">
        <w:instrText>4.3 Normality</w:instrText>
      </w:r>
      <w:r w:rsidRPr="00D617C3">
        <w:rPr>
          <w:spacing w:val="-6"/>
        </w:rPr>
        <w:instrText xml:space="preserve"> </w:instrText>
      </w:r>
      <w:r w:rsidRPr="00D617C3">
        <w:rPr>
          <w:spacing w:val="-4"/>
        </w:rPr>
        <w:instrText>test</w:instrText>
      </w:r>
      <w:bookmarkEnd w:id="178"/>
      <w:bookmarkEnd w:id="179"/>
      <w:r>
        <w:instrText xml:space="preserve">" \f C \l "1" </w:instrText>
      </w:r>
      <w:r>
        <w:rPr>
          <w:spacing w:val="-4"/>
        </w:rPr>
        <w:fldChar w:fldCharType="end"/>
      </w:r>
    </w:p>
    <w:p w:rsidR="0070542D" w:rsidRDefault="0070542D" w:rsidP="00795882">
      <w:pPr>
        <w:pStyle w:val="BodyText"/>
        <w:ind w:right="-1"/>
        <w:rPr>
          <w:b/>
        </w:rPr>
      </w:pPr>
    </w:p>
    <w:p w:rsidR="0070542D" w:rsidRDefault="008D1727" w:rsidP="00795882">
      <w:pPr>
        <w:pStyle w:val="BodyText"/>
        <w:spacing w:line="480" w:lineRule="auto"/>
        <w:ind w:right="-1"/>
        <w:jc w:val="both"/>
      </w:pPr>
      <w:r>
        <w:t>Normality test is a method of data assessment used to know which analysis method will be used.</w:t>
      </w:r>
      <w:r>
        <w:rPr>
          <w:spacing w:val="40"/>
        </w:rPr>
        <w:t xml:space="preserve"> </w:t>
      </w:r>
      <w:r>
        <w:t>This study used IBM SPSS tools for data analysis. After running the data into SPSS</w:t>
      </w:r>
      <w:r>
        <w:rPr>
          <w:spacing w:val="7"/>
        </w:rPr>
        <w:t xml:space="preserve"> </w:t>
      </w:r>
      <w:r>
        <w:t>descriptive</w:t>
      </w:r>
      <w:r>
        <w:rPr>
          <w:spacing w:val="9"/>
        </w:rPr>
        <w:t xml:space="preserve"> </w:t>
      </w:r>
      <w:r>
        <w:t>statistics,</w:t>
      </w:r>
      <w:r>
        <w:rPr>
          <w:spacing w:val="9"/>
        </w:rPr>
        <w:t xml:space="preserve"> </w:t>
      </w:r>
      <w:r>
        <w:t>the</w:t>
      </w:r>
      <w:r>
        <w:rPr>
          <w:spacing w:val="8"/>
        </w:rPr>
        <w:t xml:space="preserve"> </w:t>
      </w:r>
      <w:r>
        <w:t>data</w:t>
      </w:r>
      <w:r>
        <w:rPr>
          <w:spacing w:val="10"/>
        </w:rPr>
        <w:t xml:space="preserve"> </w:t>
      </w:r>
      <w:r>
        <w:t>were</w:t>
      </w:r>
      <w:r>
        <w:rPr>
          <w:spacing w:val="10"/>
        </w:rPr>
        <w:t xml:space="preserve"> </w:t>
      </w:r>
      <w:r>
        <w:t>found</w:t>
      </w:r>
      <w:r>
        <w:rPr>
          <w:spacing w:val="8"/>
        </w:rPr>
        <w:t xml:space="preserve"> </w:t>
      </w:r>
      <w:r>
        <w:t>to</w:t>
      </w:r>
      <w:r>
        <w:rPr>
          <w:spacing w:val="9"/>
        </w:rPr>
        <w:t xml:space="preserve"> </w:t>
      </w:r>
      <w:r>
        <w:t>be</w:t>
      </w:r>
      <w:r>
        <w:rPr>
          <w:spacing w:val="8"/>
        </w:rPr>
        <w:t xml:space="preserve"> </w:t>
      </w:r>
      <w:r>
        <w:t>highly</w:t>
      </w:r>
      <w:r>
        <w:rPr>
          <w:spacing w:val="9"/>
        </w:rPr>
        <w:t xml:space="preserve"> </w:t>
      </w:r>
      <w:r>
        <w:t>statistically</w:t>
      </w:r>
      <w:r>
        <w:rPr>
          <w:spacing w:val="4"/>
        </w:rPr>
        <w:t xml:space="preserve"> </w:t>
      </w:r>
      <w:r>
        <w:t>significance</w:t>
      </w:r>
      <w:r>
        <w:rPr>
          <w:spacing w:val="8"/>
        </w:rPr>
        <w:t xml:space="preserve"> </w:t>
      </w:r>
      <w:r>
        <w:rPr>
          <w:spacing w:val="-5"/>
        </w:rPr>
        <w:t>by</w:t>
      </w:r>
      <w:r w:rsidR="003B4286">
        <w:t xml:space="preserve"> </w:t>
      </w:r>
      <w:r>
        <w:t>&lt;0.001. Scholars recommended that if p-value (significance value) is less than significance</w:t>
      </w:r>
      <w:r>
        <w:rPr>
          <w:spacing w:val="3"/>
        </w:rPr>
        <w:t xml:space="preserve"> </w:t>
      </w:r>
      <w:r>
        <w:t>level</w:t>
      </w:r>
      <w:r>
        <w:rPr>
          <w:spacing w:val="6"/>
        </w:rPr>
        <w:t xml:space="preserve"> </w:t>
      </w:r>
      <w:r w:rsidR="000B37F1">
        <w:t>(A</w:t>
      </w:r>
      <w:r>
        <w:t>lfa,</w:t>
      </w:r>
      <w:r>
        <w:rPr>
          <w:spacing w:val="5"/>
        </w:rPr>
        <w:t xml:space="preserve"> </w:t>
      </w:r>
      <w:r>
        <w:t>α),</w:t>
      </w:r>
      <w:r>
        <w:rPr>
          <w:spacing w:val="6"/>
        </w:rPr>
        <w:t xml:space="preserve"> </w:t>
      </w:r>
      <w:r>
        <w:t>the</w:t>
      </w:r>
      <w:r>
        <w:rPr>
          <w:spacing w:val="6"/>
        </w:rPr>
        <w:t xml:space="preserve"> </w:t>
      </w:r>
      <w:r>
        <w:t>data</w:t>
      </w:r>
      <w:r>
        <w:rPr>
          <w:spacing w:val="6"/>
        </w:rPr>
        <w:t xml:space="preserve"> </w:t>
      </w:r>
      <w:r>
        <w:t>is</w:t>
      </w:r>
      <w:r>
        <w:rPr>
          <w:spacing w:val="6"/>
        </w:rPr>
        <w:t xml:space="preserve"> </w:t>
      </w:r>
      <w:r>
        <w:t>said</w:t>
      </w:r>
      <w:r>
        <w:rPr>
          <w:spacing w:val="4"/>
        </w:rPr>
        <w:t xml:space="preserve"> </w:t>
      </w:r>
      <w:r>
        <w:t>to</w:t>
      </w:r>
      <w:r>
        <w:rPr>
          <w:spacing w:val="6"/>
        </w:rPr>
        <w:t xml:space="preserve"> </w:t>
      </w:r>
      <w:r>
        <w:t>be</w:t>
      </w:r>
      <w:r>
        <w:rPr>
          <w:spacing w:val="3"/>
        </w:rPr>
        <w:t xml:space="preserve"> </w:t>
      </w:r>
      <w:r>
        <w:t>statistically</w:t>
      </w:r>
      <w:r>
        <w:rPr>
          <w:spacing w:val="-2"/>
        </w:rPr>
        <w:t xml:space="preserve"> </w:t>
      </w:r>
      <w:r>
        <w:t>significant</w:t>
      </w:r>
      <w:r>
        <w:rPr>
          <w:spacing w:val="6"/>
        </w:rPr>
        <w:t xml:space="preserve"> </w:t>
      </w:r>
      <w:r>
        <w:t>but</w:t>
      </w:r>
      <w:r>
        <w:rPr>
          <w:spacing w:val="8"/>
        </w:rPr>
        <w:t xml:space="preserve"> </w:t>
      </w:r>
      <w:r>
        <w:t>not</w:t>
      </w:r>
      <w:r>
        <w:rPr>
          <w:spacing w:val="7"/>
        </w:rPr>
        <w:t xml:space="preserve"> </w:t>
      </w:r>
      <w:r>
        <w:rPr>
          <w:spacing w:val="-2"/>
        </w:rPr>
        <w:t>normally</w:t>
      </w:r>
      <w:r w:rsidR="003B4286">
        <w:t xml:space="preserve"> </w:t>
      </w:r>
      <w:r w:rsidR="002E6361">
        <w:t>distributed. The set Alfa value for this study was 0.05. Since 0.001 is less than 0.05, the data</w:t>
      </w:r>
      <w:r w:rsidR="002E6361">
        <w:rPr>
          <w:spacing w:val="-5"/>
        </w:rPr>
        <w:t xml:space="preserve"> </w:t>
      </w:r>
      <w:r w:rsidR="002E6361">
        <w:t>are</w:t>
      </w:r>
      <w:r w:rsidR="002E6361">
        <w:rPr>
          <w:spacing w:val="-7"/>
        </w:rPr>
        <w:t xml:space="preserve"> </w:t>
      </w:r>
      <w:r w:rsidR="002E6361">
        <w:t>not</w:t>
      </w:r>
      <w:r w:rsidR="002E6361">
        <w:rPr>
          <w:spacing w:val="-4"/>
        </w:rPr>
        <w:t xml:space="preserve"> </w:t>
      </w:r>
      <w:r w:rsidR="002E6361">
        <w:t>normally</w:t>
      </w:r>
      <w:r w:rsidR="002E6361">
        <w:rPr>
          <w:spacing w:val="-12"/>
        </w:rPr>
        <w:t xml:space="preserve"> </w:t>
      </w:r>
      <w:r w:rsidR="002E6361">
        <w:t>distributed.</w:t>
      </w:r>
      <w:r w:rsidR="002E6361">
        <w:rPr>
          <w:spacing w:val="-3"/>
        </w:rPr>
        <w:t xml:space="preserve"> </w:t>
      </w:r>
      <w:r w:rsidR="002E6361">
        <w:t>This</w:t>
      </w:r>
      <w:r w:rsidR="002E6361">
        <w:rPr>
          <w:spacing w:val="-4"/>
        </w:rPr>
        <w:t xml:space="preserve"> </w:t>
      </w:r>
      <w:r w:rsidR="002E6361">
        <w:t>non-normally</w:t>
      </w:r>
      <w:r w:rsidR="002E6361">
        <w:rPr>
          <w:spacing w:val="-10"/>
        </w:rPr>
        <w:t xml:space="preserve"> </w:t>
      </w:r>
      <w:r w:rsidR="002E6361">
        <w:t>distributed</w:t>
      </w:r>
      <w:r w:rsidR="002E6361">
        <w:rPr>
          <w:spacing w:val="-5"/>
        </w:rPr>
        <w:t xml:space="preserve"> </w:t>
      </w:r>
      <w:r w:rsidR="002E6361">
        <w:t>data</w:t>
      </w:r>
      <w:r w:rsidR="002E6361">
        <w:rPr>
          <w:spacing w:val="-4"/>
        </w:rPr>
        <w:t xml:space="preserve"> </w:t>
      </w:r>
      <w:r w:rsidR="002E6361">
        <w:t>was</w:t>
      </w:r>
      <w:r w:rsidR="002E6361">
        <w:rPr>
          <w:spacing w:val="-5"/>
        </w:rPr>
        <w:t xml:space="preserve"> </w:t>
      </w:r>
      <w:r w:rsidR="002E6361">
        <w:t>analyzed</w:t>
      </w:r>
      <w:r w:rsidR="002E6361">
        <w:rPr>
          <w:spacing w:val="-5"/>
        </w:rPr>
        <w:t xml:space="preserve"> </w:t>
      </w:r>
      <w:r w:rsidR="002E6361">
        <w:t>by</w:t>
      </w:r>
      <w:r w:rsidR="002E6361">
        <w:rPr>
          <w:spacing w:val="-12"/>
        </w:rPr>
        <w:t xml:space="preserve"> </w:t>
      </w:r>
      <w:r w:rsidR="002E6361">
        <w:t>the test known as non-parametric test.</w:t>
      </w:r>
    </w:p>
    <w:p w:rsidR="003B4286" w:rsidRPr="00043B50" w:rsidRDefault="003B4286" w:rsidP="00795882">
      <w:pPr>
        <w:pStyle w:val="BodyText"/>
        <w:spacing w:line="480" w:lineRule="auto"/>
        <w:ind w:right="-1"/>
        <w:jc w:val="both"/>
        <w:rPr>
          <w:sz w:val="20"/>
        </w:rPr>
      </w:pPr>
    </w:p>
    <w:p w:rsidR="002E6361" w:rsidRDefault="000E2607" w:rsidP="00795882">
      <w:pPr>
        <w:pStyle w:val="Heading2"/>
        <w:tabs>
          <w:tab w:val="left" w:pos="1114"/>
        </w:tabs>
        <w:ind w:left="0" w:right="-1" w:firstLine="0"/>
      </w:pPr>
      <w:r>
        <w:t xml:space="preserve">4.4 </w:t>
      </w:r>
      <w:r w:rsidR="002E6361">
        <w:t>Correlation</w:t>
      </w:r>
      <w:r w:rsidR="002E6361">
        <w:rPr>
          <w:spacing w:val="-3"/>
        </w:rPr>
        <w:t xml:space="preserve"> </w:t>
      </w:r>
      <w:r w:rsidR="000B37F1">
        <w:rPr>
          <w:spacing w:val="-2"/>
        </w:rPr>
        <w:t>Analysis</w:t>
      </w:r>
      <w:r>
        <w:rPr>
          <w:spacing w:val="-2"/>
        </w:rPr>
        <w:fldChar w:fldCharType="begin"/>
      </w:r>
      <w:r>
        <w:instrText xml:space="preserve"> TC "</w:instrText>
      </w:r>
      <w:bookmarkStart w:id="180" w:name="_Toc151126895"/>
      <w:bookmarkStart w:id="181" w:name="_Toc151127828"/>
      <w:r w:rsidRPr="00C5125D">
        <w:instrText>4.4 Correlation</w:instrText>
      </w:r>
      <w:r w:rsidRPr="00C5125D">
        <w:rPr>
          <w:spacing w:val="-3"/>
        </w:rPr>
        <w:instrText xml:space="preserve"> </w:instrText>
      </w:r>
      <w:r w:rsidRPr="00C5125D">
        <w:rPr>
          <w:spacing w:val="-2"/>
        </w:rPr>
        <w:instrText>Analysis</w:instrText>
      </w:r>
      <w:bookmarkEnd w:id="180"/>
      <w:bookmarkEnd w:id="181"/>
      <w:r>
        <w:instrText xml:space="preserve">" \f C \l "1" </w:instrText>
      </w:r>
      <w:r>
        <w:rPr>
          <w:spacing w:val="-2"/>
        </w:rPr>
        <w:fldChar w:fldCharType="end"/>
      </w:r>
    </w:p>
    <w:p w:rsidR="002E6361" w:rsidRDefault="002E6361" w:rsidP="00795882">
      <w:pPr>
        <w:pStyle w:val="BodyText"/>
        <w:ind w:right="-1"/>
        <w:rPr>
          <w:b/>
        </w:rPr>
      </w:pPr>
    </w:p>
    <w:p w:rsidR="002E6361" w:rsidRDefault="002E6361" w:rsidP="00795882">
      <w:pPr>
        <w:pStyle w:val="BodyText"/>
        <w:spacing w:line="480" w:lineRule="auto"/>
        <w:ind w:right="-1"/>
        <w:jc w:val="both"/>
      </w:pPr>
      <w:r>
        <w:t>In order to test the hypotheses, the researcher performed a non-parametric test by using bivariate</w:t>
      </w:r>
      <w:r>
        <w:rPr>
          <w:spacing w:val="-9"/>
        </w:rPr>
        <w:t xml:space="preserve"> </w:t>
      </w:r>
      <w:r>
        <w:t>correlation.</w:t>
      </w:r>
      <w:r>
        <w:rPr>
          <w:spacing w:val="-9"/>
        </w:rPr>
        <w:t xml:space="preserve"> </w:t>
      </w:r>
      <w:r>
        <w:t>A</w:t>
      </w:r>
      <w:r>
        <w:rPr>
          <w:spacing w:val="-10"/>
        </w:rPr>
        <w:t xml:space="preserve"> </w:t>
      </w:r>
      <w:r>
        <w:t>bivariate</w:t>
      </w:r>
      <w:r>
        <w:rPr>
          <w:spacing w:val="-9"/>
        </w:rPr>
        <w:t xml:space="preserve"> </w:t>
      </w:r>
      <w:r>
        <w:t>correlation</w:t>
      </w:r>
      <w:r>
        <w:rPr>
          <w:spacing w:val="-10"/>
        </w:rPr>
        <w:t xml:space="preserve"> </w:t>
      </w:r>
      <w:r>
        <w:t>is</w:t>
      </w:r>
      <w:r>
        <w:rPr>
          <w:spacing w:val="-10"/>
        </w:rPr>
        <w:t xml:space="preserve"> </w:t>
      </w:r>
      <w:r>
        <w:t>a</w:t>
      </w:r>
      <w:r>
        <w:rPr>
          <w:spacing w:val="-11"/>
        </w:rPr>
        <w:t xml:space="preserve"> </w:t>
      </w:r>
      <w:r>
        <w:t>test</w:t>
      </w:r>
      <w:r>
        <w:rPr>
          <w:spacing w:val="-10"/>
        </w:rPr>
        <w:t xml:space="preserve"> </w:t>
      </w:r>
      <w:r>
        <w:t>for</w:t>
      </w:r>
      <w:r>
        <w:rPr>
          <w:spacing w:val="-11"/>
        </w:rPr>
        <w:t xml:space="preserve"> </w:t>
      </w:r>
      <w:r>
        <w:t>variable</w:t>
      </w:r>
      <w:r>
        <w:rPr>
          <w:spacing w:val="-9"/>
        </w:rPr>
        <w:t xml:space="preserve"> </w:t>
      </w:r>
      <w:r>
        <w:t>relationships</w:t>
      </w:r>
      <w:r>
        <w:rPr>
          <w:spacing w:val="-10"/>
        </w:rPr>
        <w:t xml:space="preserve"> </w:t>
      </w:r>
      <w:r>
        <w:t>which</w:t>
      </w:r>
      <w:r>
        <w:rPr>
          <w:spacing w:val="-10"/>
        </w:rPr>
        <w:t xml:space="preserve"> </w:t>
      </w:r>
      <w:r>
        <w:t>aims at looking of the effect of change of one variable under hypothesis to another variable. Table</w:t>
      </w:r>
      <w:r>
        <w:rPr>
          <w:spacing w:val="-9"/>
        </w:rPr>
        <w:t xml:space="preserve"> </w:t>
      </w:r>
      <w:r>
        <w:t>4</w:t>
      </w:r>
      <w:r>
        <w:rPr>
          <w:spacing w:val="-8"/>
        </w:rPr>
        <w:t xml:space="preserve"> </w:t>
      </w:r>
      <w:r>
        <w:t>shows</w:t>
      </w:r>
      <w:r>
        <w:rPr>
          <w:spacing w:val="-8"/>
        </w:rPr>
        <w:t xml:space="preserve"> </w:t>
      </w:r>
      <w:r>
        <w:t>the</w:t>
      </w:r>
      <w:r>
        <w:rPr>
          <w:spacing w:val="-9"/>
        </w:rPr>
        <w:t xml:space="preserve"> </w:t>
      </w:r>
      <w:r>
        <w:t>correlation</w:t>
      </w:r>
      <w:r>
        <w:rPr>
          <w:spacing w:val="-8"/>
        </w:rPr>
        <w:t xml:space="preserve"> </w:t>
      </w:r>
      <w:r>
        <w:t>matrix</w:t>
      </w:r>
      <w:r>
        <w:rPr>
          <w:spacing w:val="-6"/>
        </w:rPr>
        <w:t xml:space="preserve"> </w:t>
      </w:r>
      <w:r>
        <w:t>of</w:t>
      </w:r>
      <w:r>
        <w:rPr>
          <w:spacing w:val="-9"/>
        </w:rPr>
        <w:t xml:space="preserve"> </w:t>
      </w:r>
      <w:r>
        <w:t>factors</w:t>
      </w:r>
      <w:r>
        <w:rPr>
          <w:spacing w:val="-8"/>
        </w:rPr>
        <w:t xml:space="preserve"> </w:t>
      </w:r>
      <w:r>
        <w:t>under</w:t>
      </w:r>
      <w:r>
        <w:rPr>
          <w:spacing w:val="-9"/>
        </w:rPr>
        <w:t xml:space="preserve"> </w:t>
      </w:r>
      <w:r>
        <w:t>test.</w:t>
      </w:r>
      <w:r>
        <w:rPr>
          <w:spacing w:val="-8"/>
        </w:rPr>
        <w:t xml:space="preserve"> </w:t>
      </w:r>
      <w:r>
        <w:t>As</w:t>
      </w:r>
      <w:r>
        <w:rPr>
          <w:spacing w:val="-9"/>
        </w:rPr>
        <w:t xml:space="preserve"> </w:t>
      </w:r>
      <w:r>
        <w:t>it</w:t>
      </w:r>
      <w:r>
        <w:rPr>
          <w:spacing w:val="-8"/>
        </w:rPr>
        <w:t xml:space="preserve"> </w:t>
      </w:r>
      <w:r>
        <w:t>may</w:t>
      </w:r>
      <w:r>
        <w:rPr>
          <w:spacing w:val="-12"/>
        </w:rPr>
        <w:t xml:space="preserve"> </w:t>
      </w:r>
      <w:r>
        <w:t>be</w:t>
      </w:r>
      <w:r>
        <w:rPr>
          <w:spacing w:val="-9"/>
        </w:rPr>
        <w:t xml:space="preserve"> </w:t>
      </w:r>
      <w:r>
        <w:t>seen,</w:t>
      </w:r>
      <w:r>
        <w:rPr>
          <w:spacing w:val="-4"/>
        </w:rPr>
        <w:t xml:space="preserve"> </w:t>
      </w:r>
      <w:r>
        <w:t>six</w:t>
      </w:r>
      <w:r>
        <w:rPr>
          <w:spacing w:val="-8"/>
        </w:rPr>
        <w:t xml:space="preserve"> </w:t>
      </w:r>
      <w:r>
        <w:t>elements were</w:t>
      </w:r>
      <w:r>
        <w:rPr>
          <w:spacing w:val="-10"/>
        </w:rPr>
        <w:t xml:space="preserve"> </w:t>
      </w:r>
      <w:r>
        <w:t>compared,</w:t>
      </w:r>
      <w:r>
        <w:rPr>
          <w:spacing w:val="-8"/>
        </w:rPr>
        <w:t xml:space="preserve"> </w:t>
      </w:r>
      <w:r>
        <w:t>namely:</w:t>
      </w:r>
      <w:r>
        <w:rPr>
          <w:spacing w:val="-4"/>
        </w:rPr>
        <w:t xml:space="preserve"> </w:t>
      </w:r>
      <w:r>
        <w:t>transaction</w:t>
      </w:r>
      <w:r>
        <w:rPr>
          <w:spacing w:val="-8"/>
        </w:rPr>
        <w:t xml:space="preserve"> </w:t>
      </w:r>
      <w:r>
        <w:t>processing</w:t>
      </w:r>
      <w:r>
        <w:rPr>
          <w:spacing w:val="-9"/>
        </w:rPr>
        <w:t xml:space="preserve"> </w:t>
      </w:r>
      <w:r>
        <w:t>(TP),</w:t>
      </w:r>
      <w:r>
        <w:rPr>
          <w:spacing w:val="-8"/>
        </w:rPr>
        <w:t xml:space="preserve"> </w:t>
      </w:r>
      <w:r>
        <w:t>perceived</w:t>
      </w:r>
      <w:r>
        <w:rPr>
          <w:spacing w:val="-8"/>
        </w:rPr>
        <w:t xml:space="preserve"> </w:t>
      </w:r>
      <w:r>
        <w:t>usefulness</w:t>
      </w:r>
      <w:r>
        <w:rPr>
          <w:spacing w:val="-7"/>
        </w:rPr>
        <w:t xml:space="preserve"> </w:t>
      </w:r>
      <w:r>
        <w:t>(PU),</w:t>
      </w:r>
      <w:r>
        <w:rPr>
          <w:spacing w:val="-8"/>
        </w:rPr>
        <w:t xml:space="preserve"> </w:t>
      </w:r>
      <w:r>
        <w:t xml:space="preserve">security and control (SC), perceived ease of use (PEU), intention to adopt </w:t>
      </w:r>
      <w:r w:rsidR="000B37F1">
        <w:t>crypt currencies</w:t>
      </w:r>
      <w:r>
        <w:t xml:space="preserve"> (IA) and the perceived challenges and risks (CR).</w:t>
      </w:r>
    </w:p>
    <w:p w:rsidR="003B4286" w:rsidRDefault="003B4286" w:rsidP="00795882">
      <w:pPr>
        <w:pStyle w:val="BodyText"/>
        <w:spacing w:line="480" w:lineRule="auto"/>
        <w:ind w:right="-1"/>
        <w:jc w:val="both"/>
      </w:pPr>
    </w:p>
    <w:p w:rsidR="002E6361" w:rsidRDefault="000E2607" w:rsidP="00795882">
      <w:pPr>
        <w:pStyle w:val="Heading2"/>
        <w:tabs>
          <w:tab w:val="left" w:pos="1114"/>
        </w:tabs>
        <w:ind w:left="0" w:right="-1" w:firstLine="0"/>
      </w:pPr>
      <w:r>
        <w:t xml:space="preserve">4.5 </w:t>
      </w:r>
      <w:r w:rsidR="003B4286">
        <w:t>Regre</w:t>
      </w:r>
      <w:r w:rsidR="002E6361">
        <w:t>sion</w:t>
      </w:r>
      <w:r w:rsidR="002E6361">
        <w:rPr>
          <w:spacing w:val="-6"/>
        </w:rPr>
        <w:t xml:space="preserve"> </w:t>
      </w:r>
      <w:r w:rsidR="002E6361">
        <w:rPr>
          <w:spacing w:val="-2"/>
        </w:rPr>
        <w:t>analysis</w:t>
      </w:r>
      <w:r>
        <w:rPr>
          <w:spacing w:val="-2"/>
        </w:rPr>
        <w:fldChar w:fldCharType="begin"/>
      </w:r>
      <w:r>
        <w:instrText xml:space="preserve"> TC "</w:instrText>
      </w:r>
      <w:bookmarkStart w:id="182" w:name="_Toc151126896"/>
      <w:bookmarkStart w:id="183" w:name="_Toc151127829"/>
      <w:r w:rsidRPr="00A54EAB">
        <w:instrText>4.5 Regression</w:instrText>
      </w:r>
      <w:r w:rsidRPr="00A54EAB">
        <w:rPr>
          <w:spacing w:val="-6"/>
        </w:rPr>
        <w:instrText xml:space="preserve"> </w:instrText>
      </w:r>
      <w:r w:rsidRPr="00A54EAB">
        <w:rPr>
          <w:spacing w:val="-2"/>
        </w:rPr>
        <w:instrText>analysis</w:instrText>
      </w:r>
      <w:bookmarkEnd w:id="182"/>
      <w:bookmarkEnd w:id="183"/>
      <w:r>
        <w:instrText xml:space="preserve">" \f C \l "1" </w:instrText>
      </w:r>
      <w:r>
        <w:rPr>
          <w:spacing w:val="-2"/>
        </w:rPr>
        <w:fldChar w:fldCharType="end"/>
      </w:r>
    </w:p>
    <w:p w:rsidR="002E6361" w:rsidRDefault="002E6361" w:rsidP="00795882">
      <w:pPr>
        <w:pStyle w:val="BodyText"/>
        <w:ind w:right="-1"/>
        <w:rPr>
          <w:b/>
        </w:rPr>
      </w:pPr>
    </w:p>
    <w:p w:rsidR="002E6361" w:rsidRDefault="002E6361" w:rsidP="00795882">
      <w:pPr>
        <w:pStyle w:val="BodyText"/>
        <w:spacing w:line="480" w:lineRule="auto"/>
        <w:ind w:right="-1"/>
        <w:jc w:val="both"/>
      </w:pPr>
      <w:r>
        <w:t>Regression analysis is a statistical method of testing the relationship between dependent (outcome) variable and the independent (covariate) variables. This study applied ordinal regression method because the data were in a Likert scale. The (model fit) relationship between</w:t>
      </w:r>
      <w:r>
        <w:rPr>
          <w:spacing w:val="-12"/>
        </w:rPr>
        <w:t xml:space="preserve"> </w:t>
      </w:r>
      <w:r>
        <w:t>outcome</w:t>
      </w:r>
      <w:r>
        <w:rPr>
          <w:spacing w:val="-13"/>
        </w:rPr>
        <w:t xml:space="preserve"> </w:t>
      </w:r>
      <w:r>
        <w:t>and</w:t>
      </w:r>
      <w:r>
        <w:rPr>
          <w:spacing w:val="-10"/>
        </w:rPr>
        <w:t xml:space="preserve"> </w:t>
      </w:r>
      <w:r>
        <w:t>covariate</w:t>
      </w:r>
      <w:r>
        <w:rPr>
          <w:spacing w:val="-13"/>
        </w:rPr>
        <w:t xml:space="preserve"> </w:t>
      </w:r>
      <w:r>
        <w:t>variables</w:t>
      </w:r>
      <w:r>
        <w:rPr>
          <w:spacing w:val="-10"/>
        </w:rPr>
        <w:t xml:space="preserve"> </w:t>
      </w:r>
      <w:r>
        <w:t>is</w:t>
      </w:r>
      <w:r>
        <w:rPr>
          <w:spacing w:val="-12"/>
        </w:rPr>
        <w:t xml:space="preserve"> </w:t>
      </w:r>
      <w:r>
        <w:t>said</w:t>
      </w:r>
      <w:r>
        <w:rPr>
          <w:spacing w:val="-12"/>
        </w:rPr>
        <w:t xml:space="preserve"> </w:t>
      </w:r>
      <w:r>
        <w:t>to</w:t>
      </w:r>
      <w:r>
        <w:rPr>
          <w:spacing w:val="-10"/>
        </w:rPr>
        <w:t xml:space="preserve"> </w:t>
      </w:r>
      <w:r>
        <w:t>fit</w:t>
      </w:r>
      <w:r>
        <w:rPr>
          <w:spacing w:val="-12"/>
        </w:rPr>
        <w:t xml:space="preserve"> </w:t>
      </w:r>
      <w:r>
        <w:t>well</w:t>
      </w:r>
      <w:r>
        <w:rPr>
          <w:spacing w:val="-11"/>
        </w:rPr>
        <w:t xml:space="preserve"> </w:t>
      </w:r>
      <w:r>
        <w:t>if</w:t>
      </w:r>
      <w:r>
        <w:rPr>
          <w:spacing w:val="-12"/>
        </w:rPr>
        <w:t xml:space="preserve"> </w:t>
      </w:r>
      <w:r>
        <w:t>it</w:t>
      </w:r>
      <w:r>
        <w:rPr>
          <w:spacing w:val="-11"/>
        </w:rPr>
        <w:t xml:space="preserve"> </w:t>
      </w:r>
      <w:r>
        <w:t>is</w:t>
      </w:r>
      <w:r>
        <w:rPr>
          <w:spacing w:val="-11"/>
        </w:rPr>
        <w:t xml:space="preserve"> </w:t>
      </w:r>
      <w:r>
        <w:t>less</w:t>
      </w:r>
      <w:r>
        <w:rPr>
          <w:spacing w:val="-12"/>
        </w:rPr>
        <w:t xml:space="preserve"> </w:t>
      </w:r>
      <w:r>
        <w:t>than</w:t>
      </w:r>
      <w:r>
        <w:rPr>
          <w:spacing w:val="-13"/>
        </w:rPr>
        <w:t xml:space="preserve"> </w:t>
      </w:r>
      <w:r>
        <w:t>the</w:t>
      </w:r>
      <w:r>
        <w:rPr>
          <w:spacing w:val="-13"/>
        </w:rPr>
        <w:t xml:space="preserve"> </w:t>
      </w:r>
      <w:r>
        <w:t>significance level of 0.05 in this case. The significance for model fitting was &lt;0.001 which indicated that the model was fitting well to the data set. Also, the goodness of fit found under chi- square was 0.584. Si</w:t>
      </w:r>
      <w:r w:rsidR="000B37F1">
        <w:t>nce this value is greater than A</w:t>
      </w:r>
      <w:r>
        <w:t>lfa, this indicates that the model was fitting well to the data set. In addition, the results indicated that the sample data was a representative of the whole population.</w:t>
      </w:r>
    </w:p>
    <w:p w:rsidR="003B4286" w:rsidRDefault="003B4286" w:rsidP="00795882">
      <w:pPr>
        <w:pStyle w:val="BodyText"/>
        <w:spacing w:before="1"/>
        <w:ind w:right="-1"/>
        <w:jc w:val="both"/>
      </w:pPr>
    </w:p>
    <w:p w:rsidR="003B4286" w:rsidRDefault="008D1727" w:rsidP="00795882">
      <w:pPr>
        <w:pStyle w:val="BodyText"/>
        <w:spacing w:before="1" w:line="480" w:lineRule="auto"/>
        <w:ind w:right="-1"/>
        <w:jc w:val="both"/>
      </w:pPr>
      <w:r>
        <w:t>Table</w:t>
      </w:r>
      <w:r>
        <w:rPr>
          <w:spacing w:val="-1"/>
        </w:rPr>
        <w:t xml:space="preserve"> </w:t>
      </w:r>
      <w:r w:rsidR="000B37F1">
        <w:rPr>
          <w:spacing w:val="-1"/>
        </w:rPr>
        <w:t>4.</w:t>
      </w:r>
      <w:r w:rsidR="00C30EAB">
        <w:t>2</w:t>
      </w:r>
      <w:r>
        <w:rPr>
          <w:spacing w:val="-1"/>
        </w:rPr>
        <w:t xml:space="preserve"> </w:t>
      </w:r>
      <w:r>
        <w:t>shows</w:t>
      </w:r>
      <w:r>
        <w:rPr>
          <w:spacing w:val="-1"/>
        </w:rPr>
        <w:t xml:space="preserve"> </w:t>
      </w:r>
      <w:r>
        <w:t>hypothesis</w:t>
      </w:r>
      <w:r>
        <w:rPr>
          <w:spacing w:val="-1"/>
        </w:rPr>
        <w:t xml:space="preserve"> </w:t>
      </w:r>
      <w:r>
        <w:t>correlation</w:t>
      </w:r>
      <w:r>
        <w:rPr>
          <w:spacing w:val="-1"/>
        </w:rPr>
        <w:t xml:space="preserve"> </w:t>
      </w:r>
      <w:r>
        <w:t>results.</w:t>
      </w:r>
      <w:r>
        <w:rPr>
          <w:spacing w:val="-1"/>
        </w:rPr>
        <w:t xml:space="preserve"> </w:t>
      </w:r>
      <w:r>
        <w:t>As</w:t>
      </w:r>
      <w:r>
        <w:rPr>
          <w:spacing w:val="-2"/>
        </w:rPr>
        <w:t xml:space="preserve"> </w:t>
      </w:r>
      <w:r>
        <w:t>it</w:t>
      </w:r>
      <w:r>
        <w:rPr>
          <w:spacing w:val="-1"/>
        </w:rPr>
        <w:t xml:space="preserve"> </w:t>
      </w:r>
      <w:r>
        <w:t>can</w:t>
      </w:r>
      <w:r>
        <w:rPr>
          <w:spacing w:val="-1"/>
        </w:rPr>
        <w:t xml:space="preserve"> </w:t>
      </w:r>
      <w:r>
        <w:t>be</w:t>
      </w:r>
      <w:r>
        <w:rPr>
          <w:spacing w:val="-2"/>
        </w:rPr>
        <w:t xml:space="preserve"> </w:t>
      </w:r>
      <w:r>
        <w:t>seen,</w:t>
      </w:r>
      <w:r>
        <w:rPr>
          <w:spacing w:val="-1"/>
        </w:rPr>
        <w:t xml:space="preserve"> </w:t>
      </w:r>
      <w:r>
        <w:t>the</w:t>
      </w:r>
      <w:r>
        <w:rPr>
          <w:spacing w:val="-2"/>
        </w:rPr>
        <w:t xml:space="preserve"> </w:t>
      </w:r>
      <w:r>
        <w:t>perceived</w:t>
      </w:r>
      <w:r>
        <w:rPr>
          <w:spacing w:val="-1"/>
        </w:rPr>
        <w:t xml:space="preserve"> </w:t>
      </w:r>
      <w:r>
        <w:t>ease</w:t>
      </w:r>
      <w:r>
        <w:rPr>
          <w:spacing w:val="-2"/>
        </w:rPr>
        <w:t xml:space="preserve"> </w:t>
      </w:r>
      <w:r>
        <w:t>of</w:t>
      </w:r>
      <w:r>
        <w:rPr>
          <w:spacing w:val="-2"/>
        </w:rPr>
        <w:t xml:space="preserve"> </w:t>
      </w:r>
      <w:r>
        <w:t xml:space="preserve">use had positive association on the perceived usefulness. The perceived ease of use and the perceived usefulness had positive association on the intention to use </w:t>
      </w:r>
      <w:r w:rsidR="000B37F1">
        <w:t>crypt currencies</w:t>
      </w:r>
      <w:r>
        <w:t xml:space="preserve">. Moreover, transaction processing had positive association to both perceived usefulness and ease of using </w:t>
      </w:r>
      <w:r w:rsidR="000B37F1">
        <w:t>crypt currencies</w:t>
      </w:r>
      <w:r>
        <w:t xml:space="preserve">. Furthermore, the perceived security and control had positive relationship to both the perceived ease of use and the perceived usefulness. Finally, risks and challenges of adopting </w:t>
      </w:r>
      <w:r w:rsidR="000B37F1">
        <w:t>crypt currencies</w:t>
      </w:r>
      <w:r>
        <w:t xml:space="preserve"> showed no significant to both perceived usefulness and ease of using </w:t>
      </w:r>
      <w:r w:rsidR="000B37F1">
        <w:t>crypt currencies</w:t>
      </w:r>
      <w:r w:rsidR="008F1FB5">
        <w:t>.</w:t>
      </w:r>
    </w:p>
    <w:p w:rsidR="00043B50" w:rsidRPr="00043B50" w:rsidRDefault="00043B50" w:rsidP="00795882">
      <w:pPr>
        <w:pStyle w:val="BodyText"/>
        <w:spacing w:before="1" w:line="480" w:lineRule="auto"/>
        <w:ind w:right="-1"/>
        <w:jc w:val="both"/>
        <w:rPr>
          <w:sz w:val="6"/>
        </w:rPr>
      </w:pPr>
    </w:p>
    <w:p w:rsidR="009A795B" w:rsidRDefault="009A795B" w:rsidP="00795882">
      <w:pPr>
        <w:pStyle w:val="BodyText"/>
        <w:spacing w:before="1"/>
        <w:ind w:right="-1"/>
        <w:jc w:val="both"/>
      </w:pPr>
    </w:p>
    <w:p w:rsidR="008D1727" w:rsidRDefault="008D1727" w:rsidP="00795882">
      <w:pPr>
        <w:pStyle w:val="Heading2"/>
        <w:ind w:left="0" w:right="-1" w:firstLine="0"/>
      </w:pPr>
      <w:r>
        <w:t>Table</w:t>
      </w:r>
      <w:r>
        <w:rPr>
          <w:spacing w:val="-4"/>
        </w:rPr>
        <w:t xml:space="preserve"> </w:t>
      </w:r>
      <w:r w:rsidR="00C30EAB">
        <w:t>4.2</w:t>
      </w:r>
      <w:r>
        <w:t>:</w:t>
      </w:r>
      <w:r>
        <w:rPr>
          <w:spacing w:val="-2"/>
        </w:rPr>
        <w:t xml:space="preserve"> </w:t>
      </w:r>
      <w:r w:rsidR="000B37F1">
        <w:t>Crypto currency</w:t>
      </w:r>
      <w:r>
        <w:rPr>
          <w:spacing w:val="-1"/>
        </w:rPr>
        <w:t xml:space="preserve"> </w:t>
      </w:r>
      <w:r>
        <w:t>adoption</w:t>
      </w:r>
      <w:r>
        <w:rPr>
          <w:spacing w:val="-2"/>
        </w:rPr>
        <w:t xml:space="preserve"> </w:t>
      </w:r>
      <w:r>
        <w:t>Hypotheses</w:t>
      </w:r>
      <w:r>
        <w:rPr>
          <w:spacing w:val="-1"/>
        </w:rPr>
        <w:t xml:space="preserve"> </w:t>
      </w:r>
      <w:r>
        <w:t>correlation</w:t>
      </w:r>
      <w:r>
        <w:rPr>
          <w:spacing w:val="-1"/>
        </w:rPr>
        <w:t xml:space="preserve"> </w:t>
      </w:r>
      <w:r>
        <w:rPr>
          <w:spacing w:val="-2"/>
        </w:rPr>
        <w:t>results</w:t>
      </w:r>
      <w:r w:rsidR="000E2607">
        <w:rPr>
          <w:spacing w:val="-2"/>
        </w:rPr>
        <w:fldChar w:fldCharType="begin"/>
      </w:r>
      <w:r w:rsidR="000E2607">
        <w:instrText xml:space="preserve"> TC "</w:instrText>
      </w:r>
      <w:bookmarkStart w:id="184" w:name="_Toc151035187"/>
      <w:bookmarkStart w:id="185" w:name="_Toc151127851"/>
      <w:r w:rsidR="000E2607" w:rsidRPr="00B66589">
        <w:instrText>Table</w:instrText>
      </w:r>
      <w:r w:rsidR="000E2607" w:rsidRPr="00B66589">
        <w:rPr>
          <w:spacing w:val="-4"/>
        </w:rPr>
        <w:instrText xml:space="preserve"> </w:instrText>
      </w:r>
      <w:r w:rsidR="000E2607" w:rsidRPr="00B66589">
        <w:instrText>4.3:</w:instrText>
      </w:r>
      <w:r w:rsidR="000E2607" w:rsidRPr="00B66589">
        <w:rPr>
          <w:spacing w:val="-2"/>
        </w:rPr>
        <w:instrText xml:space="preserve"> </w:instrText>
      </w:r>
      <w:r w:rsidR="000E2607" w:rsidRPr="00B66589">
        <w:instrText>Crypto currency</w:instrText>
      </w:r>
      <w:r w:rsidR="000E2607" w:rsidRPr="00B66589">
        <w:rPr>
          <w:spacing w:val="-1"/>
        </w:rPr>
        <w:instrText xml:space="preserve"> </w:instrText>
      </w:r>
      <w:r w:rsidR="000E2607" w:rsidRPr="00B66589">
        <w:instrText>adoption</w:instrText>
      </w:r>
      <w:r w:rsidR="000E2607" w:rsidRPr="00B66589">
        <w:rPr>
          <w:spacing w:val="-2"/>
        </w:rPr>
        <w:instrText xml:space="preserve"> </w:instrText>
      </w:r>
      <w:r w:rsidR="000E2607" w:rsidRPr="00B66589">
        <w:instrText>Hypotheses</w:instrText>
      </w:r>
      <w:r w:rsidR="000E2607" w:rsidRPr="00B66589">
        <w:rPr>
          <w:spacing w:val="-1"/>
        </w:rPr>
        <w:instrText xml:space="preserve"> </w:instrText>
      </w:r>
      <w:r w:rsidR="000E2607" w:rsidRPr="00B66589">
        <w:instrText>correlation</w:instrText>
      </w:r>
      <w:r w:rsidR="000E2607" w:rsidRPr="00B66589">
        <w:rPr>
          <w:spacing w:val="-1"/>
        </w:rPr>
        <w:instrText xml:space="preserve"> </w:instrText>
      </w:r>
      <w:r w:rsidR="000E2607" w:rsidRPr="00B66589">
        <w:rPr>
          <w:spacing w:val="-2"/>
        </w:rPr>
        <w:instrText>results</w:instrText>
      </w:r>
      <w:bookmarkEnd w:id="184"/>
      <w:bookmarkEnd w:id="185"/>
      <w:r w:rsidR="000E2607">
        <w:instrText xml:space="preserve">" \f T \l "1" </w:instrText>
      </w:r>
      <w:r w:rsidR="000E2607">
        <w:rPr>
          <w:spacing w:val="-2"/>
        </w:rPr>
        <w:fldChar w:fldCharType="end"/>
      </w:r>
    </w:p>
    <w:p w:rsidR="008D1727" w:rsidRDefault="008D1727" w:rsidP="00795882">
      <w:pPr>
        <w:pStyle w:val="BodyText"/>
        <w:spacing w:before="2"/>
        <w:ind w:right="-1"/>
        <w:rPr>
          <w:b/>
          <w:sz w:val="12"/>
        </w:rPr>
      </w:pPr>
    </w:p>
    <w:tbl>
      <w:tblPr>
        <w:tblW w:w="8306" w:type="dxa"/>
        <w:tblLayout w:type="fixed"/>
        <w:tblCellMar>
          <w:left w:w="0" w:type="dxa"/>
          <w:right w:w="0" w:type="dxa"/>
        </w:tblCellMar>
        <w:tblLook w:val="01E0" w:firstRow="1" w:lastRow="1" w:firstColumn="1" w:lastColumn="1" w:noHBand="0" w:noVBand="0"/>
      </w:tblPr>
      <w:tblGrid>
        <w:gridCol w:w="5192"/>
        <w:gridCol w:w="1228"/>
        <w:gridCol w:w="897"/>
        <w:gridCol w:w="989"/>
      </w:tblGrid>
      <w:tr w:rsidR="008D1727" w:rsidTr="00043B50">
        <w:trPr>
          <w:trHeight w:val="563"/>
        </w:trPr>
        <w:tc>
          <w:tcPr>
            <w:tcW w:w="5192" w:type="dxa"/>
            <w:tcBorders>
              <w:top w:val="single" w:sz="4" w:space="0" w:color="000000"/>
              <w:bottom w:val="single" w:sz="4" w:space="0" w:color="000000"/>
            </w:tcBorders>
          </w:tcPr>
          <w:p w:rsidR="008D1727" w:rsidRDefault="008D1727" w:rsidP="00795882">
            <w:pPr>
              <w:pStyle w:val="TableParagraph"/>
              <w:spacing w:line="275" w:lineRule="exact"/>
              <w:ind w:right="-1"/>
              <w:rPr>
                <w:sz w:val="24"/>
              </w:rPr>
            </w:pPr>
            <w:r>
              <w:rPr>
                <w:sz w:val="24"/>
              </w:rPr>
              <w:t>Variable</w:t>
            </w:r>
            <w:r>
              <w:rPr>
                <w:spacing w:val="-5"/>
                <w:sz w:val="24"/>
              </w:rPr>
              <w:t xml:space="preserve"> </w:t>
            </w:r>
            <w:r>
              <w:rPr>
                <w:spacing w:val="-2"/>
                <w:sz w:val="24"/>
              </w:rPr>
              <w:t>relationship</w:t>
            </w:r>
          </w:p>
        </w:tc>
        <w:tc>
          <w:tcPr>
            <w:tcW w:w="1228" w:type="dxa"/>
            <w:tcBorders>
              <w:top w:val="single" w:sz="4" w:space="0" w:color="000000"/>
              <w:bottom w:val="single" w:sz="4" w:space="0" w:color="000000"/>
            </w:tcBorders>
          </w:tcPr>
          <w:p w:rsidR="008D1727" w:rsidRDefault="008D1727" w:rsidP="00795882">
            <w:pPr>
              <w:pStyle w:val="TableParagraph"/>
              <w:spacing w:line="276" w:lineRule="exact"/>
              <w:ind w:right="-1"/>
              <w:rPr>
                <w:sz w:val="24"/>
              </w:rPr>
            </w:pPr>
            <w:r>
              <w:rPr>
                <w:color w:val="000104"/>
                <w:spacing w:val="-2"/>
                <w:sz w:val="24"/>
              </w:rPr>
              <w:t>Correlation coefficient</w:t>
            </w:r>
          </w:p>
        </w:tc>
        <w:tc>
          <w:tcPr>
            <w:tcW w:w="897" w:type="dxa"/>
            <w:tcBorders>
              <w:top w:val="single" w:sz="4" w:space="0" w:color="000000"/>
              <w:bottom w:val="single" w:sz="4" w:space="0" w:color="000000"/>
            </w:tcBorders>
          </w:tcPr>
          <w:p w:rsidR="008D1727" w:rsidRDefault="008D1727" w:rsidP="00795882">
            <w:pPr>
              <w:pStyle w:val="TableParagraph"/>
              <w:spacing w:line="275" w:lineRule="exact"/>
              <w:ind w:right="-1"/>
              <w:jc w:val="center"/>
              <w:rPr>
                <w:sz w:val="24"/>
              </w:rPr>
            </w:pPr>
            <w:r>
              <w:rPr>
                <w:color w:val="000104"/>
                <w:spacing w:val="-2"/>
                <w:sz w:val="24"/>
              </w:rPr>
              <w:t>p-value</w:t>
            </w:r>
          </w:p>
        </w:tc>
        <w:tc>
          <w:tcPr>
            <w:tcW w:w="989" w:type="dxa"/>
            <w:tcBorders>
              <w:top w:val="single" w:sz="4" w:space="0" w:color="000000"/>
              <w:bottom w:val="single" w:sz="4" w:space="0" w:color="000000"/>
            </w:tcBorders>
          </w:tcPr>
          <w:p w:rsidR="008D1727" w:rsidRDefault="008D1727" w:rsidP="00795882">
            <w:pPr>
              <w:pStyle w:val="TableParagraph"/>
              <w:spacing w:line="275" w:lineRule="exact"/>
              <w:ind w:right="-1"/>
              <w:rPr>
                <w:sz w:val="24"/>
              </w:rPr>
            </w:pPr>
            <w:r>
              <w:rPr>
                <w:color w:val="000104"/>
                <w:spacing w:val="-2"/>
                <w:sz w:val="24"/>
              </w:rPr>
              <w:t>Remarks</w:t>
            </w:r>
          </w:p>
        </w:tc>
      </w:tr>
      <w:tr w:rsidR="008D1727" w:rsidTr="00043B50">
        <w:trPr>
          <w:trHeight w:val="287"/>
        </w:trPr>
        <w:tc>
          <w:tcPr>
            <w:tcW w:w="5192" w:type="dxa"/>
            <w:tcBorders>
              <w:top w:val="single" w:sz="4" w:space="0" w:color="000000"/>
            </w:tcBorders>
          </w:tcPr>
          <w:p w:rsidR="008D1727" w:rsidRDefault="008D1727" w:rsidP="00795882">
            <w:pPr>
              <w:pStyle w:val="TableParagraph"/>
              <w:spacing w:line="260" w:lineRule="exact"/>
              <w:ind w:right="-1"/>
              <w:rPr>
                <w:sz w:val="24"/>
              </w:rPr>
            </w:pPr>
            <w:r>
              <w:rPr>
                <w:sz w:val="24"/>
              </w:rPr>
              <w:t>Perceived</w:t>
            </w:r>
            <w:r>
              <w:rPr>
                <w:spacing w:val="-1"/>
                <w:sz w:val="24"/>
              </w:rPr>
              <w:t xml:space="preserve"> </w:t>
            </w:r>
            <w:r>
              <w:rPr>
                <w:sz w:val="24"/>
              </w:rPr>
              <w:t>ease</w:t>
            </w:r>
            <w:r>
              <w:rPr>
                <w:spacing w:val="-2"/>
                <w:sz w:val="24"/>
              </w:rPr>
              <w:t xml:space="preserve"> </w:t>
            </w:r>
            <w:r>
              <w:rPr>
                <w:sz w:val="24"/>
              </w:rPr>
              <w:t>of</w:t>
            </w:r>
            <w:r>
              <w:rPr>
                <w:spacing w:val="-1"/>
                <w:sz w:val="24"/>
              </w:rPr>
              <w:t xml:space="preserve"> </w:t>
            </w:r>
            <w:r>
              <w:rPr>
                <w:sz w:val="24"/>
              </w:rPr>
              <w:t>use</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228" w:type="dxa"/>
            <w:tcBorders>
              <w:top w:val="single" w:sz="4" w:space="0" w:color="000000"/>
            </w:tcBorders>
          </w:tcPr>
          <w:p w:rsidR="008D1727" w:rsidRDefault="008D1727" w:rsidP="00795882">
            <w:pPr>
              <w:pStyle w:val="TableParagraph"/>
              <w:spacing w:line="260" w:lineRule="exact"/>
              <w:ind w:right="-1"/>
              <w:jc w:val="center"/>
              <w:rPr>
                <w:sz w:val="24"/>
              </w:rPr>
            </w:pPr>
            <w:r>
              <w:rPr>
                <w:color w:val="000104"/>
                <w:spacing w:val="-2"/>
                <w:sz w:val="24"/>
              </w:rPr>
              <w:t>0.983</w:t>
            </w:r>
          </w:p>
        </w:tc>
        <w:tc>
          <w:tcPr>
            <w:tcW w:w="897" w:type="dxa"/>
            <w:tcBorders>
              <w:top w:val="single" w:sz="4" w:space="0" w:color="000000"/>
            </w:tcBorders>
          </w:tcPr>
          <w:p w:rsidR="008D1727" w:rsidRDefault="008D1727" w:rsidP="00795882">
            <w:pPr>
              <w:pStyle w:val="TableParagraph"/>
              <w:spacing w:line="260" w:lineRule="exact"/>
              <w:ind w:right="-1"/>
              <w:jc w:val="center"/>
              <w:rPr>
                <w:sz w:val="24"/>
              </w:rPr>
            </w:pPr>
            <w:r>
              <w:rPr>
                <w:color w:val="000104"/>
                <w:spacing w:val="-2"/>
                <w:sz w:val="24"/>
              </w:rPr>
              <w:t>&lt;0.001</w:t>
            </w:r>
          </w:p>
        </w:tc>
        <w:tc>
          <w:tcPr>
            <w:tcW w:w="989" w:type="dxa"/>
            <w:tcBorders>
              <w:top w:val="single" w:sz="4" w:space="0" w:color="000000"/>
            </w:tcBorders>
          </w:tcPr>
          <w:p w:rsidR="008D1727" w:rsidRDefault="00E97204" w:rsidP="00795882">
            <w:pPr>
              <w:pStyle w:val="TableParagraph"/>
              <w:spacing w:line="260" w:lineRule="exact"/>
              <w:ind w:right="-1"/>
              <w:rPr>
                <w:sz w:val="24"/>
              </w:rPr>
            </w:pPr>
            <w:r>
              <w:rPr>
                <w:color w:val="000104"/>
                <w:spacing w:val="-2"/>
                <w:sz w:val="24"/>
              </w:rPr>
              <w:t>Accepted</w:t>
            </w:r>
          </w:p>
        </w:tc>
      </w:tr>
      <w:tr w:rsidR="008D1727" w:rsidTr="00043B50">
        <w:trPr>
          <w:trHeight w:val="283"/>
        </w:trPr>
        <w:tc>
          <w:tcPr>
            <w:tcW w:w="5192" w:type="dxa"/>
          </w:tcPr>
          <w:p w:rsidR="008D1727" w:rsidRDefault="008D1727" w:rsidP="00795882">
            <w:pPr>
              <w:pStyle w:val="TableParagraph"/>
              <w:spacing w:line="256" w:lineRule="exact"/>
              <w:ind w:right="-1"/>
              <w:rPr>
                <w:sz w:val="24"/>
              </w:rPr>
            </w:pPr>
            <w:r>
              <w:rPr>
                <w:sz w:val="24"/>
              </w:rPr>
              <w:t>Perceived ease</w:t>
            </w:r>
            <w:r>
              <w:rPr>
                <w:spacing w:val="-1"/>
                <w:sz w:val="24"/>
              </w:rPr>
              <w:t xml:space="preserve"> </w:t>
            </w:r>
            <w:r>
              <w:rPr>
                <w:sz w:val="24"/>
              </w:rPr>
              <w:t>of use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intention to </w:t>
            </w:r>
            <w:r>
              <w:rPr>
                <w:spacing w:val="-2"/>
                <w:sz w:val="24"/>
              </w:rPr>
              <w:t>adopt</w:t>
            </w:r>
          </w:p>
        </w:tc>
        <w:tc>
          <w:tcPr>
            <w:tcW w:w="1228" w:type="dxa"/>
          </w:tcPr>
          <w:p w:rsidR="008D1727" w:rsidRDefault="008D1727" w:rsidP="00795882">
            <w:pPr>
              <w:pStyle w:val="TableParagraph"/>
              <w:spacing w:line="256" w:lineRule="exact"/>
              <w:ind w:right="-1"/>
              <w:jc w:val="center"/>
              <w:rPr>
                <w:sz w:val="24"/>
              </w:rPr>
            </w:pPr>
            <w:r>
              <w:rPr>
                <w:spacing w:val="-2"/>
                <w:sz w:val="24"/>
              </w:rPr>
              <w:t>0.143</w:t>
            </w:r>
          </w:p>
        </w:tc>
        <w:tc>
          <w:tcPr>
            <w:tcW w:w="897" w:type="dxa"/>
          </w:tcPr>
          <w:p w:rsidR="008D1727" w:rsidRDefault="008D1727" w:rsidP="00795882">
            <w:pPr>
              <w:pStyle w:val="TableParagraph"/>
              <w:spacing w:line="256" w:lineRule="exact"/>
              <w:ind w:right="-1"/>
              <w:jc w:val="center"/>
              <w:rPr>
                <w:sz w:val="24"/>
              </w:rPr>
            </w:pPr>
            <w:r>
              <w:rPr>
                <w:color w:val="000104"/>
                <w:spacing w:val="-2"/>
                <w:sz w:val="24"/>
              </w:rPr>
              <w:t>0.006</w:t>
            </w:r>
          </w:p>
        </w:tc>
        <w:tc>
          <w:tcPr>
            <w:tcW w:w="989" w:type="dxa"/>
          </w:tcPr>
          <w:p w:rsidR="008D1727" w:rsidRDefault="00E97204" w:rsidP="00795882">
            <w:pPr>
              <w:pStyle w:val="TableParagraph"/>
              <w:spacing w:line="256" w:lineRule="exact"/>
              <w:ind w:right="-1"/>
              <w:rPr>
                <w:sz w:val="24"/>
              </w:rPr>
            </w:pPr>
            <w:r>
              <w:rPr>
                <w:color w:val="000104"/>
                <w:spacing w:val="-2"/>
                <w:sz w:val="24"/>
              </w:rPr>
              <w:t>Accepted</w:t>
            </w:r>
          </w:p>
        </w:tc>
      </w:tr>
      <w:tr w:rsidR="008D1727" w:rsidTr="00043B50">
        <w:trPr>
          <w:trHeight w:val="283"/>
        </w:trPr>
        <w:tc>
          <w:tcPr>
            <w:tcW w:w="5192" w:type="dxa"/>
          </w:tcPr>
          <w:p w:rsidR="008D1727" w:rsidRDefault="008D1727" w:rsidP="00795882">
            <w:pPr>
              <w:pStyle w:val="TableParagraph"/>
              <w:spacing w:line="256" w:lineRule="exact"/>
              <w:ind w:right="-1"/>
              <w:rPr>
                <w:sz w:val="24"/>
              </w:rPr>
            </w:pPr>
            <w:r>
              <w:rPr>
                <w:sz w:val="24"/>
              </w:rPr>
              <w:t>Perceived</w:t>
            </w:r>
            <w:r>
              <w:rPr>
                <w:spacing w:val="-2"/>
                <w:sz w:val="24"/>
              </w:rPr>
              <w:t xml:space="preserve"> </w:t>
            </w:r>
            <w:r>
              <w:rPr>
                <w:sz w:val="24"/>
              </w:rPr>
              <w:t>usefulness</w:t>
            </w:r>
            <w:r>
              <w:rPr>
                <w:spacing w:val="-1"/>
                <w:sz w:val="24"/>
              </w:rPr>
              <w:t xml:space="preserve"> </w:t>
            </w:r>
            <w:r>
              <w:rPr>
                <w:sz w:val="24"/>
              </w:rPr>
              <w:t>to</w:t>
            </w:r>
            <w:r>
              <w:rPr>
                <w:spacing w:val="-1"/>
                <w:sz w:val="24"/>
              </w:rPr>
              <w:t xml:space="preserve"> </w:t>
            </w:r>
            <w:r>
              <w:rPr>
                <w:sz w:val="24"/>
              </w:rPr>
              <w:t>intention</w:t>
            </w:r>
            <w:r>
              <w:rPr>
                <w:spacing w:val="-1"/>
                <w:sz w:val="24"/>
              </w:rPr>
              <w:t xml:space="preserve"> </w:t>
            </w:r>
            <w:r>
              <w:rPr>
                <w:sz w:val="24"/>
              </w:rPr>
              <w:t>to</w:t>
            </w:r>
            <w:r>
              <w:rPr>
                <w:spacing w:val="-1"/>
                <w:sz w:val="24"/>
              </w:rPr>
              <w:t xml:space="preserve"> </w:t>
            </w:r>
            <w:r>
              <w:rPr>
                <w:spacing w:val="-2"/>
                <w:sz w:val="24"/>
              </w:rPr>
              <w:t>adopt</w:t>
            </w:r>
          </w:p>
        </w:tc>
        <w:tc>
          <w:tcPr>
            <w:tcW w:w="1228" w:type="dxa"/>
          </w:tcPr>
          <w:p w:rsidR="008D1727" w:rsidRDefault="008D1727" w:rsidP="00795882">
            <w:pPr>
              <w:pStyle w:val="TableParagraph"/>
              <w:spacing w:line="256" w:lineRule="exact"/>
              <w:ind w:right="-1"/>
              <w:jc w:val="center"/>
              <w:rPr>
                <w:sz w:val="24"/>
              </w:rPr>
            </w:pPr>
            <w:r>
              <w:rPr>
                <w:spacing w:val="-2"/>
                <w:sz w:val="24"/>
              </w:rPr>
              <w:t>0.141</w:t>
            </w:r>
          </w:p>
        </w:tc>
        <w:tc>
          <w:tcPr>
            <w:tcW w:w="897" w:type="dxa"/>
          </w:tcPr>
          <w:p w:rsidR="008D1727" w:rsidRDefault="008D1727" w:rsidP="00795882">
            <w:pPr>
              <w:pStyle w:val="TableParagraph"/>
              <w:spacing w:line="256" w:lineRule="exact"/>
              <w:ind w:right="-1"/>
              <w:jc w:val="center"/>
              <w:rPr>
                <w:sz w:val="24"/>
              </w:rPr>
            </w:pPr>
            <w:r>
              <w:rPr>
                <w:color w:val="000104"/>
                <w:spacing w:val="-2"/>
                <w:sz w:val="24"/>
              </w:rPr>
              <w:t>0.007</w:t>
            </w:r>
          </w:p>
        </w:tc>
        <w:tc>
          <w:tcPr>
            <w:tcW w:w="989" w:type="dxa"/>
          </w:tcPr>
          <w:p w:rsidR="008D1727" w:rsidRDefault="00E97204" w:rsidP="00795882">
            <w:pPr>
              <w:pStyle w:val="TableParagraph"/>
              <w:spacing w:line="256" w:lineRule="exact"/>
              <w:ind w:right="-1"/>
              <w:rPr>
                <w:sz w:val="24"/>
              </w:rPr>
            </w:pPr>
            <w:r>
              <w:rPr>
                <w:color w:val="000104"/>
                <w:spacing w:val="-2"/>
                <w:sz w:val="24"/>
              </w:rPr>
              <w:t>Accepted</w:t>
            </w:r>
          </w:p>
        </w:tc>
      </w:tr>
      <w:tr w:rsidR="008D1727" w:rsidTr="00043B50">
        <w:trPr>
          <w:trHeight w:val="283"/>
        </w:trPr>
        <w:tc>
          <w:tcPr>
            <w:tcW w:w="5192" w:type="dxa"/>
          </w:tcPr>
          <w:p w:rsidR="008D1727" w:rsidRDefault="008D1727" w:rsidP="00795882">
            <w:pPr>
              <w:pStyle w:val="TableParagraph"/>
              <w:spacing w:line="256" w:lineRule="exact"/>
              <w:ind w:right="-1"/>
              <w:rPr>
                <w:sz w:val="24"/>
              </w:rPr>
            </w:pPr>
            <w:r>
              <w:rPr>
                <w:sz w:val="24"/>
              </w:rPr>
              <w:t>Transaction</w:t>
            </w:r>
            <w:r>
              <w:rPr>
                <w:spacing w:val="-2"/>
                <w:sz w:val="24"/>
              </w:rPr>
              <w:t xml:space="preserve"> </w:t>
            </w:r>
            <w:r>
              <w:rPr>
                <w:sz w:val="24"/>
              </w:rPr>
              <w:t>processing</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228" w:type="dxa"/>
          </w:tcPr>
          <w:p w:rsidR="008D1727" w:rsidRDefault="008D1727" w:rsidP="00795882">
            <w:pPr>
              <w:pStyle w:val="TableParagraph"/>
              <w:spacing w:line="256" w:lineRule="exact"/>
              <w:ind w:right="-1"/>
              <w:jc w:val="center"/>
              <w:rPr>
                <w:sz w:val="24"/>
              </w:rPr>
            </w:pPr>
            <w:r>
              <w:rPr>
                <w:color w:val="000104"/>
                <w:spacing w:val="-2"/>
                <w:sz w:val="24"/>
              </w:rPr>
              <w:t>0.150</w:t>
            </w:r>
          </w:p>
        </w:tc>
        <w:tc>
          <w:tcPr>
            <w:tcW w:w="897" w:type="dxa"/>
          </w:tcPr>
          <w:p w:rsidR="008D1727" w:rsidRDefault="008D1727" w:rsidP="00795882">
            <w:pPr>
              <w:pStyle w:val="TableParagraph"/>
              <w:spacing w:line="256" w:lineRule="exact"/>
              <w:ind w:right="-1"/>
              <w:jc w:val="center"/>
              <w:rPr>
                <w:sz w:val="24"/>
              </w:rPr>
            </w:pPr>
            <w:r>
              <w:rPr>
                <w:color w:val="000104"/>
                <w:spacing w:val="-2"/>
                <w:sz w:val="24"/>
              </w:rPr>
              <w:t>0.004</w:t>
            </w:r>
          </w:p>
        </w:tc>
        <w:tc>
          <w:tcPr>
            <w:tcW w:w="989" w:type="dxa"/>
          </w:tcPr>
          <w:p w:rsidR="008D1727" w:rsidRDefault="00E97204" w:rsidP="00795882">
            <w:pPr>
              <w:pStyle w:val="TableParagraph"/>
              <w:spacing w:line="256" w:lineRule="exact"/>
              <w:ind w:right="-1"/>
              <w:rPr>
                <w:sz w:val="24"/>
              </w:rPr>
            </w:pPr>
            <w:r>
              <w:rPr>
                <w:color w:val="000104"/>
                <w:spacing w:val="-2"/>
                <w:sz w:val="24"/>
              </w:rPr>
              <w:t>Accepted</w:t>
            </w:r>
          </w:p>
        </w:tc>
      </w:tr>
      <w:tr w:rsidR="008D1727" w:rsidTr="00043B50">
        <w:trPr>
          <w:trHeight w:val="281"/>
        </w:trPr>
        <w:tc>
          <w:tcPr>
            <w:tcW w:w="5192" w:type="dxa"/>
          </w:tcPr>
          <w:p w:rsidR="008D1727" w:rsidRDefault="008D1727" w:rsidP="00795882">
            <w:pPr>
              <w:pStyle w:val="TableParagraph"/>
              <w:spacing w:line="256" w:lineRule="exact"/>
              <w:ind w:right="-1"/>
              <w:rPr>
                <w:sz w:val="24"/>
              </w:rPr>
            </w:pPr>
            <w:r>
              <w:rPr>
                <w:sz w:val="24"/>
              </w:rPr>
              <w:t>Transaction</w:t>
            </w:r>
            <w:r>
              <w:rPr>
                <w:spacing w:val="-3"/>
                <w:sz w:val="24"/>
              </w:rPr>
              <w:t xml:space="preserve"> </w:t>
            </w:r>
            <w:r>
              <w:rPr>
                <w:sz w:val="24"/>
              </w:rPr>
              <w:t>processing</w:t>
            </w:r>
            <w:r>
              <w:rPr>
                <w:spacing w:val="-4"/>
                <w:sz w:val="24"/>
              </w:rPr>
              <w:t xml:space="preserve"> </w:t>
            </w:r>
            <w:r>
              <w:rPr>
                <w:sz w:val="24"/>
              </w:rPr>
              <w:t>to</w:t>
            </w:r>
            <w:r>
              <w:rPr>
                <w:spacing w:val="-1"/>
                <w:sz w:val="24"/>
              </w:rPr>
              <w:t xml:space="preserve"> </w:t>
            </w:r>
            <w:r>
              <w:rPr>
                <w:sz w:val="24"/>
              </w:rPr>
              <w:t>the 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228" w:type="dxa"/>
          </w:tcPr>
          <w:p w:rsidR="008D1727" w:rsidRDefault="008D1727" w:rsidP="00795882">
            <w:pPr>
              <w:pStyle w:val="TableParagraph"/>
              <w:spacing w:line="256" w:lineRule="exact"/>
              <w:ind w:right="-1"/>
              <w:jc w:val="center"/>
              <w:rPr>
                <w:sz w:val="24"/>
              </w:rPr>
            </w:pPr>
            <w:r>
              <w:rPr>
                <w:color w:val="000104"/>
                <w:spacing w:val="-2"/>
                <w:sz w:val="24"/>
              </w:rPr>
              <w:t>0.174</w:t>
            </w:r>
          </w:p>
        </w:tc>
        <w:tc>
          <w:tcPr>
            <w:tcW w:w="897" w:type="dxa"/>
          </w:tcPr>
          <w:p w:rsidR="008D1727" w:rsidRDefault="008D1727" w:rsidP="00795882">
            <w:pPr>
              <w:pStyle w:val="TableParagraph"/>
              <w:spacing w:line="256" w:lineRule="exact"/>
              <w:ind w:right="-1"/>
              <w:jc w:val="center"/>
              <w:rPr>
                <w:sz w:val="24"/>
              </w:rPr>
            </w:pPr>
            <w:r>
              <w:rPr>
                <w:color w:val="000104"/>
                <w:spacing w:val="-2"/>
                <w:sz w:val="24"/>
              </w:rPr>
              <w:t>&lt;0.001</w:t>
            </w:r>
          </w:p>
        </w:tc>
        <w:tc>
          <w:tcPr>
            <w:tcW w:w="989" w:type="dxa"/>
          </w:tcPr>
          <w:p w:rsidR="008D1727" w:rsidRDefault="00E97204" w:rsidP="00795882">
            <w:pPr>
              <w:pStyle w:val="TableParagraph"/>
              <w:spacing w:line="256" w:lineRule="exact"/>
              <w:ind w:right="-1"/>
              <w:rPr>
                <w:sz w:val="24"/>
              </w:rPr>
            </w:pPr>
            <w:r>
              <w:rPr>
                <w:color w:val="000104"/>
                <w:spacing w:val="-2"/>
                <w:sz w:val="24"/>
              </w:rPr>
              <w:t>Accepted</w:t>
            </w:r>
          </w:p>
        </w:tc>
      </w:tr>
      <w:tr w:rsidR="008D1727" w:rsidTr="00043B50">
        <w:trPr>
          <w:trHeight w:val="283"/>
        </w:trPr>
        <w:tc>
          <w:tcPr>
            <w:tcW w:w="5192" w:type="dxa"/>
          </w:tcPr>
          <w:p w:rsidR="008D1727" w:rsidRDefault="008D1727" w:rsidP="00795882">
            <w:pPr>
              <w:pStyle w:val="TableParagraph"/>
              <w:spacing w:line="256" w:lineRule="exact"/>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w:t>
            </w:r>
            <w:r>
              <w:rPr>
                <w:spacing w:val="-2"/>
                <w:sz w:val="24"/>
              </w:rPr>
              <w:t>usefulness</w:t>
            </w:r>
          </w:p>
        </w:tc>
        <w:tc>
          <w:tcPr>
            <w:tcW w:w="1228" w:type="dxa"/>
          </w:tcPr>
          <w:p w:rsidR="008D1727" w:rsidRDefault="008D1727" w:rsidP="00795882">
            <w:pPr>
              <w:pStyle w:val="TableParagraph"/>
              <w:spacing w:line="256" w:lineRule="exact"/>
              <w:ind w:right="-1"/>
              <w:jc w:val="center"/>
              <w:rPr>
                <w:sz w:val="24"/>
              </w:rPr>
            </w:pPr>
            <w:r>
              <w:rPr>
                <w:color w:val="000104"/>
                <w:spacing w:val="-2"/>
                <w:sz w:val="24"/>
              </w:rPr>
              <w:t>0.143</w:t>
            </w:r>
          </w:p>
        </w:tc>
        <w:tc>
          <w:tcPr>
            <w:tcW w:w="897" w:type="dxa"/>
          </w:tcPr>
          <w:p w:rsidR="008D1727" w:rsidRDefault="008D1727" w:rsidP="00795882">
            <w:pPr>
              <w:pStyle w:val="TableParagraph"/>
              <w:spacing w:line="256" w:lineRule="exact"/>
              <w:ind w:right="-1"/>
              <w:jc w:val="center"/>
              <w:rPr>
                <w:sz w:val="24"/>
              </w:rPr>
            </w:pPr>
            <w:r>
              <w:rPr>
                <w:color w:val="000104"/>
                <w:spacing w:val="-2"/>
                <w:sz w:val="24"/>
              </w:rPr>
              <w:t>0.006</w:t>
            </w:r>
          </w:p>
        </w:tc>
        <w:tc>
          <w:tcPr>
            <w:tcW w:w="989" w:type="dxa"/>
          </w:tcPr>
          <w:p w:rsidR="008D1727" w:rsidRDefault="00E97204" w:rsidP="00795882">
            <w:pPr>
              <w:pStyle w:val="TableParagraph"/>
              <w:spacing w:line="256" w:lineRule="exact"/>
              <w:ind w:right="-1"/>
              <w:rPr>
                <w:sz w:val="24"/>
              </w:rPr>
            </w:pPr>
            <w:r>
              <w:rPr>
                <w:color w:val="000104"/>
                <w:spacing w:val="-2"/>
                <w:sz w:val="24"/>
              </w:rPr>
              <w:t>Accepted</w:t>
            </w:r>
          </w:p>
        </w:tc>
      </w:tr>
      <w:tr w:rsidR="008D1727" w:rsidTr="00043B50">
        <w:trPr>
          <w:trHeight w:val="281"/>
        </w:trPr>
        <w:tc>
          <w:tcPr>
            <w:tcW w:w="5192" w:type="dxa"/>
          </w:tcPr>
          <w:p w:rsidR="008D1727" w:rsidRDefault="008D1727" w:rsidP="00795882">
            <w:pPr>
              <w:pStyle w:val="TableParagraph"/>
              <w:spacing w:line="256" w:lineRule="exact"/>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ease of </w:t>
            </w:r>
            <w:r>
              <w:rPr>
                <w:spacing w:val="-5"/>
                <w:sz w:val="24"/>
              </w:rPr>
              <w:t>use</w:t>
            </w:r>
          </w:p>
        </w:tc>
        <w:tc>
          <w:tcPr>
            <w:tcW w:w="1228" w:type="dxa"/>
          </w:tcPr>
          <w:p w:rsidR="008D1727" w:rsidRDefault="008D1727" w:rsidP="00795882">
            <w:pPr>
              <w:pStyle w:val="TableParagraph"/>
              <w:spacing w:line="256" w:lineRule="exact"/>
              <w:ind w:right="-1"/>
              <w:jc w:val="center"/>
              <w:rPr>
                <w:sz w:val="24"/>
              </w:rPr>
            </w:pPr>
            <w:r>
              <w:rPr>
                <w:color w:val="000104"/>
                <w:spacing w:val="-2"/>
                <w:sz w:val="24"/>
              </w:rPr>
              <w:t>0.400</w:t>
            </w:r>
          </w:p>
        </w:tc>
        <w:tc>
          <w:tcPr>
            <w:tcW w:w="897" w:type="dxa"/>
          </w:tcPr>
          <w:p w:rsidR="008D1727" w:rsidRDefault="008D1727" w:rsidP="00795882">
            <w:pPr>
              <w:pStyle w:val="TableParagraph"/>
              <w:spacing w:line="256" w:lineRule="exact"/>
              <w:ind w:right="-1"/>
              <w:jc w:val="center"/>
              <w:rPr>
                <w:sz w:val="24"/>
              </w:rPr>
            </w:pPr>
            <w:r>
              <w:rPr>
                <w:spacing w:val="-2"/>
                <w:sz w:val="24"/>
              </w:rPr>
              <w:t>&lt;0.001</w:t>
            </w:r>
          </w:p>
        </w:tc>
        <w:tc>
          <w:tcPr>
            <w:tcW w:w="989" w:type="dxa"/>
          </w:tcPr>
          <w:p w:rsidR="008D1727" w:rsidRDefault="00E97204" w:rsidP="00795882">
            <w:pPr>
              <w:pStyle w:val="TableParagraph"/>
              <w:spacing w:line="256" w:lineRule="exact"/>
              <w:ind w:right="-1"/>
              <w:rPr>
                <w:sz w:val="24"/>
              </w:rPr>
            </w:pPr>
            <w:r>
              <w:rPr>
                <w:color w:val="000104"/>
                <w:spacing w:val="-2"/>
                <w:sz w:val="24"/>
              </w:rPr>
              <w:t>Accepted</w:t>
            </w:r>
          </w:p>
        </w:tc>
      </w:tr>
      <w:tr w:rsidR="008D1727" w:rsidTr="00043B50">
        <w:trPr>
          <w:trHeight w:val="281"/>
        </w:trPr>
        <w:tc>
          <w:tcPr>
            <w:tcW w:w="5192" w:type="dxa"/>
          </w:tcPr>
          <w:p w:rsidR="008D1727" w:rsidRDefault="008D1727" w:rsidP="00795882">
            <w:pPr>
              <w:pStyle w:val="TableParagraph"/>
              <w:spacing w:line="256" w:lineRule="exact"/>
              <w:ind w:right="-1"/>
              <w:rPr>
                <w:sz w:val="24"/>
              </w:rPr>
            </w:pPr>
            <w:r>
              <w:rPr>
                <w:sz w:val="24"/>
              </w:rPr>
              <w:t>Risks</w:t>
            </w:r>
            <w:r>
              <w:rPr>
                <w:spacing w:val="-2"/>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228" w:type="dxa"/>
          </w:tcPr>
          <w:p w:rsidR="008D1727" w:rsidRDefault="008D1727" w:rsidP="00795882">
            <w:pPr>
              <w:pStyle w:val="TableParagraph"/>
              <w:spacing w:line="256" w:lineRule="exact"/>
              <w:ind w:right="-1"/>
              <w:jc w:val="center"/>
              <w:rPr>
                <w:sz w:val="24"/>
              </w:rPr>
            </w:pPr>
            <w:r>
              <w:rPr>
                <w:color w:val="000104"/>
                <w:spacing w:val="-2"/>
                <w:sz w:val="24"/>
              </w:rPr>
              <w:t>0.068</w:t>
            </w:r>
          </w:p>
        </w:tc>
        <w:tc>
          <w:tcPr>
            <w:tcW w:w="897" w:type="dxa"/>
          </w:tcPr>
          <w:p w:rsidR="008D1727" w:rsidRDefault="008D1727" w:rsidP="00795882">
            <w:pPr>
              <w:pStyle w:val="TableParagraph"/>
              <w:spacing w:line="256" w:lineRule="exact"/>
              <w:ind w:right="-1"/>
              <w:jc w:val="center"/>
              <w:rPr>
                <w:sz w:val="24"/>
              </w:rPr>
            </w:pPr>
            <w:r>
              <w:rPr>
                <w:color w:val="000104"/>
                <w:spacing w:val="-2"/>
                <w:sz w:val="24"/>
              </w:rPr>
              <w:t>0.194</w:t>
            </w:r>
          </w:p>
        </w:tc>
        <w:tc>
          <w:tcPr>
            <w:tcW w:w="989" w:type="dxa"/>
          </w:tcPr>
          <w:p w:rsidR="008D1727" w:rsidRDefault="008D1727" w:rsidP="00795882">
            <w:pPr>
              <w:pStyle w:val="TableParagraph"/>
              <w:spacing w:line="256" w:lineRule="exact"/>
              <w:ind w:right="-1"/>
              <w:rPr>
                <w:sz w:val="24"/>
              </w:rPr>
            </w:pPr>
            <w:r>
              <w:rPr>
                <w:color w:val="000104"/>
                <w:spacing w:val="-2"/>
                <w:sz w:val="24"/>
              </w:rPr>
              <w:t>Rejected</w:t>
            </w:r>
          </w:p>
        </w:tc>
      </w:tr>
      <w:tr w:rsidR="008D1727" w:rsidTr="00043B50">
        <w:trPr>
          <w:trHeight w:val="276"/>
        </w:trPr>
        <w:tc>
          <w:tcPr>
            <w:tcW w:w="5192" w:type="dxa"/>
            <w:tcBorders>
              <w:bottom w:val="single" w:sz="4" w:space="0" w:color="000000"/>
            </w:tcBorders>
          </w:tcPr>
          <w:p w:rsidR="008D1727" w:rsidRDefault="008D1727" w:rsidP="00795882">
            <w:pPr>
              <w:pStyle w:val="TableParagraph"/>
              <w:spacing w:line="252" w:lineRule="exact"/>
              <w:ind w:right="-1"/>
              <w:rPr>
                <w:sz w:val="24"/>
              </w:rPr>
            </w:pPr>
            <w:r>
              <w:rPr>
                <w:sz w:val="24"/>
              </w:rPr>
              <w:t>Risks</w:t>
            </w:r>
            <w:r>
              <w:rPr>
                <w:spacing w:val="-3"/>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228" w:type="dxa"/>
            <w:tcBorders>
              <w:bottom w:val="single" w:sz="4" w:space="0" w:color="000000"/>
            </w:tcBorders>
          </w:tcPr>
          <w:p w:rsidR="008D1727" w:rsidRDefault="008D1727" w:rsidP="00795882">
            <w:pPr>
              <w:pStyle w:val="TableParagraph"/>
              <w:spacing w:line="252" w:lineRule="exact"/>
              <w:ind w:right="-1"/>
              <w:jc w:val="center"/>
              <w:rPr>
                <w:sz w:val="24"/>
              </w:rPr>
            </w:pPr>
            <w:r>
              <w:rPr>
                <w:spacing w:val="-2"/>
                <w:sz w:val="24"/>
              </w:rPr>
              <w:t>0.030</w:t>
            </w:r>
          </w:p>
        </w:tc>
        <w:tc>
          <w:tcPr>
            <w:tcW w:w="897" w:type="dxa"/>
            <w:tcBorders>
              <w:bottom w:val="single" w:sz="4" w:space="0" w:color="000000"/>
            </w:tcBorders>
          </w:tcPr>
          <w:p w:rsidR="008D1727" w:rsidRDefault="008D1727" w:rsidP="00795882">
            <w:pPr>
              <w:pStyle w:val="TableParagraph"/>
              <w:spacing w:line="252" w:lineRule="exact"/>
              <w:ind w:right="-1"/>
              <w:jc w:val="center"/>
              <w:rPr>
                <w:sz w:val="24"/>
              </w:rPr>
            </w:pPr>
            <w:r>
              <w:rPr>
                <w:spacing w:val="-2"/>
                <w:sz w:val="24"/>
              </w:rPr>
              <w:t>0.560</w:t>
            </w:r>
          </w:p>
        </w:tc>
        <w:tc>
          <w:tcPr>
            <w:tcW w:w="989" w:type="dxa"/>
            <w:tcBorders>
              <w:bottom w:val="single" w:sz="4" w:space="0" w:color="000000"/>
            </w:tcBorders>
          </w:tcPr>
          <w:p w:rsidR="008D1727" w:rsidRDefault="008D1727" w:rsidP="00795882">
            <w:pPr>
              <w:pStyle w:val="TableParagraph"/>
              <w:spacing w:line="252" w:lineRule="exact"/>
              <w:ind w:right="-1"/>
              <w:rPr>
                <w:sz w:val="24"/>
              </w:rPr>
            </w:pPr>
            <w:r>
              <w:rPr>
                <w:color w:val="000104"/>
                <w:spacing w:val="-2"/>
                <w:sz w:val="24"/>
              </w:rPr>
              <w:t>Rejected</w:t>
            </w:r>
          </w:p>
        </w:tc>
      </w:tr>
    </w:tbl>
    <w:p w:rsidR="00C30EAB" w:rsidRDefault="00C30EAB" w:rsidP="00795882">
      <w:pPr>
        <w:spacing w:line="252" w:lineRule="exact"/>
        <w:ind w:right="-1"/>
        <w:rPr>
          <w:sz w:val="24"/>
        </w:rPr>
      </w:pPr>
    </w:p>
    <w:p w:rsidR="008D1727" w:rsidRDefault="000B37F1" w:rsidP="00795882">
      <w:pPr>
        <w:spacing w:line="252" w:lineRule="exact"/>
        <w:ind w:right="-1"/>
        <w:rPr>
          <w:sz w:val="24"/>
        </w:rPr>
      </w:pPr>
      <w:r>
        <w:rPr>
          <w:sz w:val="24"/>
        </w:rPr>
        <w:t xml:space="preserve"> </w:t>
      </w:r>
      <w:r w:rsidRPr="000B37F1">
        <w:rPr>
          <w:b/>
          <w:sz w:val="24"/>
        </w:rPr>
        <w:t>Source:</w:t>
      </w:r>
      <w:r>
        <w:rPr>
          <w:sz w:val="24"/>
        </w:rPr>
        <w:t xml:space="preserve"> Field data (2023)</w:t>
      </w:r>
    </w:p>
    <w:p w:rsidR="000B37F1" w:rsidRDefault="000B37F1" w:rsidP="00795882">
      <w:pPr>
        <w:spacing w:line="252" w:lineRule="exact"/>
        <w:ind w:right="-1"/>
        <w:rPr>
          <w:sz w:val="24"/>
        </w:rPr>
      </w:pPr>
    </w:p>
    <w:p w:rsidR="003B4286" w:rsidRDefault="003B4286" w:rsidP="00795882">
      <w:pPr>
        <w:pStyle w:val="BodyText"/>
        <w:spacing w:before="1" w:line="360" w:lineRule="auto"/>
        <w:ind w:right="-1"/>
        <w:jc w:val="both"/>
      </w:pPr>
    </w:p>
    <w:p w:rsidR="000B37F1" w:rsidRDefault="000B37F1" w:rsidP="00795882">
      <w:pPr>
        <w:pStyle w:val="BodyText"/>
        <w:spacing w:before="1" w:line="480" w:lineRule="auto"/>
        <w:ind w:right="-1"/>
        <w:jc w:val="both"/>
      </w:pPr>
      <w:r>
        <w:t>Table</w:t>
      </w:r>
      <w:r>
        <w:rPr>
          <w:spacing w:val="-1"/>
        </w:rPr>
        <w:t xml:space="preserve"> </w:t>
      </w:r>
      <w:r w:rsidR="00C30EAB">
        <w:rPr>
          <w:spacing w:val="-1"/>
        </w:rPr>
        <w:t>4.</w:t>
      </w:r>
      <w:r w:rsidR="00C30EAB">
        <w:t>2</w:t>
      </w:r>
      <w:r>
        <w:rPr>
          <w:spacing w:val="-1"/>
        </w:rPr>
        <w:t xml:space="preserve"> </w:t>
      </w:r>
      <w:r>
        <w:t>shows</w:t>
      </w:r>
      <w:r>
        <w:rPr>
          <w:spacing w:val="-1"/>
        </w:rPr>
        <w:t xml:space="preserve"> </w:t>
      </w:r>
      <w:r>
        <w:t>hypothesis</w:t>
      </w:r>
      <w:r>
        <w:rPr>
          <w:spacing w:val="-1"/>
        </w:rPr>
        <w:t xml:space="preserve"> </w:t>
      </w:r>
      <w:r>
        <w:t>correlation</w:t>
      </w:r>
      <w:r>
        <w:rPr>
          <w:spacing w:val="-1"/>
        </w:rPr>
        <w:t xml:space="preserve"> </w:t>
      </w:r>
      <w:r>
        <w:t>results.</w:t>
      </w:r>
      <w:r>
        <w:rPr>
          <w:spacing w:val="-1"/>
        </w:rPr>
        <w:t xml:space="preserve"> </w:t>
      </w:r>
      <w:r>
        <w:t>As</w:t>
      </w:r>
      <w:r>
        <w:rPr>
          <w:spacing w:val="-2"/>
        </w:rPr>
        <w:t xml:space="preserve"> </w:t>
      </w:r>
      <w:r>
        <w:t>it</w:t>
      </w:r>
      <w:r>
        <w:rPr>
          <w:spacing w:val="-1"/>
        </w:rPr>
        <w:t xml:space="preserve"> </w:t>
      </w:r>
      <w:r>
        <w:t>can</w:t>
      </w:r>
      <w:r>
        <w:rPr>
          <w:spacing w:val="-1"/>
        </w:rPr>
        <w:t xml:space="preserve"> </w:t>
      </w:r>
      <w:r>
        <w:t>be</w:t>
      </w:r>
      <w:r>
        <w:rPr>
          <w:spacing w:val="-2"/>
        </w:rPr>
        <w:t xml:space="preserve"> </w:t>
      </w:r>
      <w:r>
        <w:t>seen,</w:t>
      </w:r>
      <w:r>
        <w:rPr>
          <w:spacing w:val="-1"/>
        </w:rPr>
        <w:t xml:space="preserve"> </w:t>
      </w:r>
      <w:r>
        <w:t>the</w:t>
      </w:r>
      <w:r>
        <w:rPr>
          <w:spacing w:val="-2"/>
        </w:rPr>
        <w:t xml:space="preserve"> </w:t>
      </w:r>
      <w:r>
        <w:t>perceived</w:t>
      </w:r>
      <w:r>
        <w:rPr>
          <w:spacing w:val="-1"/>
        </w:rPr>
        <w:t xml:space="preserve"> </w:t>
      </w:r>
      <w:r>
        <w:t>ease</w:t>
      </w:r>
      <w:r>
        <w:rPr>
          <w:spacing w:val="-2"/>
        </w:rPr>
        <w:t xml:space="preserve"> </w:t>
      </w:r>
      <w:r>
        <w:t>of</w:t>
      </w:r>
      <w:r>
        <w:rPr>
          <w:spacing w:val="-2"/>
        </w:rPr>
        <w:t xml:space="preserve"> </w:t>
      </w:r>
      <w:r>
        <w:t>use had positive association on the perceived usefulness. The perceived ease of use and the perceived usefulness had positive association on the intention to use cryptocurrencies. Moreover, transaction processing had positive association to both perceived usefulness and ease of using cryptocurrencies. Furthermore, the perceived security and control had positive relationship to both the perceived ease of use and the perceived usefulness. Finally, risks and challenges of adopting cryptocurrencies showed no significant to both perceived usefulness and ease of using cryptocurrencies.</w:t>
      </w:r>
    </w:p>
    <w:p w:rsidR="003B4286" w:rsidRDefault="003B4286" w:rsidP="00795882">
      <w:pPr>
        <w:pStyle w:val="BodyText"/>
        <w:spacing w:before="3"/>
        <w:ind w:right="-1"/>
      </w:pPr>
    </w:p>
    <w:p w:rsidR="009A795B" w:rsidRDefault="009A795B" w:rsidP="00795882">
      <w:pPr>
        <w:pStyle w:val="BodyText"/>
        <w:spacing w:before="3"/>
        <w:ind w:right="-1"/>
      </w:pPr>
    </w:p>
    <w:p w:rsidR="00C30EAB" w:rsidRDefault="000B37F1" w:rsidP="00795882">
      <w:pPr>
        <w:pStyle w:val="Heading2"/>
        <w:ind w:left="0" w:right="-1" w:firstLine="0"/>
        <w:rPr>
          <w:spacing w:val="-2"/>
        </w:rPr>
      </w:pPr>
      <w:bookmarkStart w:id="186" w:name="_bookmark59"/>
      <w:bookmarkEnd w:id="186"/>
      <w:r>
        <w:t>Table</w:t>
      </w:r>
      <w:r>
        <w:rPr>
          <w:spacing w:val="-4"/>
        </w:rPr>
        <w:t xml:space="preserve"> 4.</w:t>
      </w:r>
      <w:r w:rsidR="00C30EAB">
        <w:t>3</w:t>
      </w:r>
      <w:r>
        <w:t>:</w:t>
      </w:r>
      <w:r>
        <w:rPr>
          <w:spacing w:val="-2"/>
        </w:rPr>
        <w:t xml:space="preserve"> </w:t>
      </w:r>
      <w:r>
        <w:t>Crypto currency</w:t>
      </w:r>
      <w:r>
        <w:rPr>
          <w:spacing w:val="-1"/>
        </w:rPr>
        <w:t xml:space="preserve"> </w:t>
      </w:r>
      <w:r>
        <w:t>adoption</w:t>
      </w:r>
      <w:r>
        <w:rPr>
          <w:spacing w:val="-2"/>
        </w:rPr>
        <w:t xml:space="preserve"> </w:t>
      </w:r>
      <w:r>
        <w:t>Hypotheses</w:t>
      </w:r>
      <w:r>
        <w:rPr>
          <w:spacing w:val="-1"/>
        </w:rPr>
        <w:t xml:space="preserve"> </w:t>
      </w:r>
      <w:r>
        <w:t>correlation</w:t>
      </w:r>
      <w:r>
        <w:rPr>
          <w:spacing w:val="-1"/>
        </w:rPr>
        <w:t xml:space="preserve"> </w:t>
      </w:r>
      <w:r>
        <w:rPr>
          <w:spacing w:val="-2"/>
        </w:rPr>
        <w:t>results</w:t>
      </w:r>
    </w:p>
    <w:p w:rsidR="000B37F1" w:rsidRDefault="00BC6FE1" w:rsidP="00795882">
      <w:pPr>
        <w:pStyle w:val="Heading2"/>
        <w:ind w:left="0" w:right="-1" w:firstLine="0"/>
      </w:pPr>
      <w:r>
        <w:rPr>
          <w:spacing w:val="-2"/>
        </w:rPr>
        <w:fldChar w:fldCharType="begin"/>
      </w:r>
      <w:r>
        <w:instrText xml:space="preserve"> TC "</w:instrText>
      </w:r>
      <w:bookmarkStart w:id="187" w:name="_Toc151035188"/>
      <w:bookmarkStart w:id="188" w:name="_Toc151127852"/>
      <w:r w:rsidRPr="0052129A">
        <w:instrText>Table</w:instrText>
      </w:r>
      <w:r w:rsidRPr="0052129A">
        <w:rPr>
          <w:spacing w:val="-4"/>
        </w:rPr>
        <w:instrText xml:space="preserve"> 4.</w:instrText>
      </w:r>
      <w:r w:rsidRPr="0052129A">
        <w:instrText>4:</w:instrText>
      </w:r>
      <w:r w:rsidRPr="0052129A">
        <w:rPr>
          <w:spacing w:val="-2"/>
        </w:rPr>
        <w:instrText xml:space="preserve"> </w:instrText>
      </w:r>
      <w:r w:rsidRPr="0052129A">
        <w:instrText>Crypto currency</w:instrText>
      </w:r>
      <w:r w:rsidRPr="0052129A">
        <w:rPr>
          <w:spacing w:val="-1"/>
        </w:rPr>
        <w:instrText xml:space="preserve"> </w:instrText>
      </w:r>
      <w:r w:rsidRPr="0052129A">
        <w:instrText>adoption</w:instrText>
      </w:r>
      <w:r w:rsidRPr="0052129A">
        <w:rPr>
          <w:spacing w:val="-2"/>
        </w:rPr>
        <w:instrText xml:space="preserve"> </w:instrText>
      </w:r>
      <w:r w:rsidRPr="0052129A">
        <w:instrText>Hypotheses</w:instrText>
      </w:r>
      <w:r w:rsidRPr="0052129A">
        <w:rPr>
          <w:spacing w:val="-1"/>
        </w:rPr>
        <w:instrText xml:space="preserve"> </w:instrText>
      </w:r>
      <w:r w:rsidRPr="0052129A">
        <w:instrText>correlation</w:instrText>
      </w:r>
      <w:r w:rsidRPr="0052129A">
        <w:rPr>
          <w:spacing w:val="-1"/>
        </w:rPr>
        <w:instrText xml:space="preserve"> </w:instrText>
      </w:r>
      <w:r w:rsidRPr="0052129A">
        <w:rPr>
          <w:spacing w:val="-2"/>
        </w:rPr>
        <w:instrText>results</w:instrText>
      </w:r>
      <w:bookmarkEnd w:id="187"/>
      <w:bookmarkEnd w:id="188"/>
      <w:r>
        <w:instrText xml:space="preserve">" \f T \l "1" </w:instrText>
      </w:r>
      <w:r>
        <w:rPr>
          <w:spacing w:val="-2"/>
        </w:rPr>
        <w:fldChar w:fldCharType="end"/>
      </w:r>
    </w:p>
    <w:p w:rsidR="000B37F1" w:rsidRDefault="000B37F1" w:rsidP="00795882">
      <w:pPr>
        <w:pStyle w:val="BodyText"/>
        <w:spacing w:before="2"/>
        <w:ind w:right="-1"/>
        <w:rPr>
          <w:b/>
          <w:sz w:val="12"/>
        </w:rPr>
      </w:pPr>
    </w:p>
    <w:tbl>
      <w:tblPr>
        <w:tblW w:w="7796" w:type="dxa"/>
        <w:tblLayout w:type="fixed"/>
        <w:tblCellMar>
          <w:left w:w="0" w:type="dxa"/>
          <w:right w:w="0" w:type="dxa"/>
        </w:tblCellMar>
        <w:tblLook w:val="01E0" w:firstRow="1" w:lastRow="1" w:firstColumn="1" w:lastColumn="1" w:noHBand="0" w:noVBand="0"/>
      </w:tblPr>
      <w:tblGrid>
        <w:gridCol w:w="4873"/>
        <w:gridCol w:w="1153"/>
        <w:gridCol w:w="842"/>
        <w:gridCol w:w="928"/>
      </w:tblGrid>
      <w:tr w:rsidR="000B37F1" w:rsidTr="00C30EAB">
        <w:trPr>
          <w:trHeight w:val="559"/>
        </w:trPr>
        <w:tc>
          <w:tcPr>
            <w:tcW w:w="4873" w:type="dxa"/>
            <w:tcBorders>
              <w:top w:val="single" w:sz="4" w:space="0" w:color="000000"/>
              <w:bottom w:val="single" w:sz="4" w:space="0" w:color="000000"/>
            </w:tcBorders>
          </w:tcPr>
          <w:p w:rsidR="000B37F1" w:rsidRDefault="000B37F1" w:rsidP="00795882">
            <w:pPr>
              <w:pStyle w:val="TableParagraph"/>
              <w:spacing w:line="275" w:lineRule="exact"/>
              <w:ind w:right="-1"/>
              <w:rPr>
                <w:sz w:val="24"/>
              </w:rPr>
            </w:pPr>
            <w:r>
              <w:rPr>
                <w:sz w:val="24"/>
              </w:rPr>
              <w:t>Variable</w:t>
            </w:r>
            <w:r>
              <w:rPr>
                <w:spacing w:val="-5"/>
                <w:sz w:val="24"/>
              </w:rPr>
              <w:t xml:space="preserve"> </w:t>
            </w:r>
            <w:r>
              <w:rPr>
                <w:spacing w:val="-2"/>
                <w:sz w:val="24"/>
              </w:rPr>
              <w:t>relationship</w:t>
            </w:r>
          </w:p>
        </w:tc>
        <w:tc>
          <w:tcPr>
            <w:tcW w:w="1153" w:type="dxa"/>
            <w:tcBorders>
              <w:top w:val="single" w:sz="4" w:space="0" w:color="000000"/>
              <w:bottom w:val="single" w:sz="4" w:space="0" w:color="000000"/>
            </w:tcBorders>
          </w:tcPr>
          <w:p w:rsidR="000B37F1" w:rsidRDefault="000B37F1" w:rsidP="00795882">
            <w:pPr>
              <w:pStyle w:val="TableParagraph"/>
              <w:spacing w:line="276" w:lineRule="exact"/>
              <w:ind w:right="-1"/>
              <w:rPr>
                <w:sz w:val="24"/>
              </w:rPr>
            </w:pPr>
            <w:r>
              <w:rPr>
                <w:color w:val="000104"/>
                <w:spacing w:val="-2"/>
                <w:sz w:val="24"/>
              </w:rPr>
              <w:t>Correlation coefficient</w:t>
            </w:r>
          </w:p>
        </w:tc>
        <w:tc>
          <w:tcPr>
            <w:tcW w:w="842" w:type="dxa"/>
            <w:tcBorders>
              <w:top w:val="single" w:sz="4" w:space="0" w:color="000000"/>
              <w:bottom w:val="single" w:sz="4" w:space="0" w:color="000000"/>
            </w:tcBorders>
          </w:tcPr>
          <w:p w:rsidR="000B37F1" w:rsidRDefault="000B37F1" w:rsidP="00795882">
            <w:pPr>
              <w:pStyle w:val="TableParagraph"/>
              <w:spacing w:line="275" w:lineRule="exact"/>
              <w:ind w:right="-1"/>
              <w:jc w:val="center"/>
              <w:rPr>
                <w:sz w:val="24"/>
              </w:rPr>
            </w:pPr>
            <w:r>
              <w:rPr>
                <w:color w:val="000104"/>
                <w:spacing w:val="-2"/>
                <w:sz w:val="24"/>
              </w:rPr>
              <w:t>p-value</w:t>
            </w:r>
          </w:p>
        </w:tc>
        <w:tc>
          <w:tcPr>
            <w:tcW w:w="928" w:type="dxa"/>
            <w:tcBorders>
              <w:top w:val="single" w:sz="4" w:space="0" w:color="000000"/>
              <w:bottom w:val="single" w:sz="4" w:space="0" w:color="000000"/>
            </w:tcBorders>
          </w:tcPr>
          <w:p w:rsidR="000B37F1" w:rsidRDefault="000B37F1" w:rsidP="00795882">
            <w:pPr>
              <w:pStyle w:val="TableParagraph"/>
              <w:spacing w:line="275" w:lineRule="exact"/>
              <w:ind w:right="-1"/>
              <w:rPr>
                <w:sz w:val="24"/>
              </w:rPr>
            </w:pPr>
            <w:r>
              <w:rPr>
                <w:color w:val="000104"/>
                <w:spacing w:val="-2"/>
                <w:sz w:val="24"/>
              </w:rPr>
              <w:t>Remarks</w:t>
            </w:r>
          </w:p>
        </w:tc>
      </w:tr>
      <w:tr w:rsidR="000B37F1" w:rsidTr="00C30EAB">
        <w:trPr>
          <w:trHeight w:val="284"/>
        </w:trPr>
        <w:tc>
          <w:tcPr>
            <w:tcW w:w="4873" w:type="dxa"/>
            <w:tcBorders>
              <w:top w:val="single" w:sz="4" w:space="0" w:color="000000"/>
            </w:tcBorders>
          </w:tcPr>
          <w:p w:rsidR="000B37F1" w:rsidRDefault="000B37F1" w:rsidP="00795882">
            <w:pPr>
              <w:pStyle w:val="TableParagraph"/>
              <w:spacing w:line="260" w:lineRule="exact"/>
              <w:ind w:right="-1"/>
              <w:rPr>
                <w:sz w:val="24"/>
              </w:rPr>
            </w:pPr>
            <w:r>
              <w:rPr>
                <w:sz w:val="24"/>
              </w:rPr>
              <w:t>Perceived</w:t>
            </w:r>
            <w:r>
              <w:rPr>
                <w:spacing w:val="-1"/>
                <w:sz w:val="24"/>
              </w:rPr>
              <w:t xml:space="preserve"> </w:t>
            </w:r>
            <w:r>
              <w:rPr>
                <w:sz w:val="24"/>
              </w:rPr>
              <w:t>ease</w:t>
            </w:r>
            <w:r>
              <w:rPr>
                <w:spacing w:val="-2"/>
                <w:sz w:val="24"/>
              </w:rPr>
              <w:t xml:space="preserve"> </w:t>
            </w:r>
            <w:r>
              <w:rPr>
                <w:sz w:val="24"/>
              </w:rPr>
              <w:t>of</w:t>
            </w:r>
            <w:r>
              <w:rPr>
                <w:spacing w:val="-1"/>
                <w:sz w:val="24"/>
              </w:rPr>
              <w:t xml:space="preserve"> </w:t>
            </w:r>
            <w:r>
              <w:rPr>
                <w:sz w:val="24"/>
              </w:rPr>
              <w:t>use</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153" w:type="dxa"/>
            <w:tcBorders>
              <w:top w:val="single" w:sz="4" w:space="0" w:color="000000"/>
            </w:tcBorders>
          </w:tcPr>
          <w:p w:rsidR="000B37F1" w:rsidRDefault="000B37F1" w:rsidP="00795882">
            <w:pPr>
              <w:pStyle w:val="TableParagraph"/>
              <w:spacing w:line="260" w:lineRule="exact"/>
              <w:ind w:right="-1"/>
              <w:jc w:val="center"/>
              <w:rPr>
                <w:sz w:val="24"/>
              </w:rPr>
            </w:pPr>
            <w:r>
              <w:rPr>
                <w:color w:val="000104"/>
                <w:spacing w:val="-2"/>
                <w:sz w:val="24"/>
              </w:rPr>
              <w:t>0.983</w:t>
            </w:r>
          </w:p>
        </w:tc>
        <w:tc>
          <w:tcPr>
            <w:tcW w:w="842" w:type="dxa"/>
            <w:tcBorders>
              <w:top w:val="single" w:sz="4" w:space="0" w:color="000000"/>
            </w:tcBorders>
          </w:tcPr>
          <w:p w:rsidR="000B37F1" w:rsidRDefault="000B37F1" w:rsidP="00795882">
            <w:pPr>
              <w:pStyle w:val="TableParagraph"/>
              <w:spacing w:line="260" w:lineRule="exact"/>
              <w:ind w:right="-1"/>
              <w:jc w:val="center"/>
              <w:rPr>
                <w:sz w:val="24"/>
              </w:rPr>
            </w:pPr>
            <w:r>
              <w:rPr>
                <w:color w:val="000104"/>
                <w:spacing w:val="-2"/>
                <w:sz w:val="24"/>
              </w:rPr>
              <w:t>&lt;0.001</w:t>
            </w:r>
          </w:p>
        </w:tc>
        <w:tc>
          <w:tcPr>
            <w:tcW w:w="928" w:type="dxa"/>
            <w:tcBorders>
              <w:top w:val="single" w:sz="4" w:space="0" w:color="000000"/>
            </w:tcBorders>
          </w:tcPr>
          <w:p w:rsidR="000B37F1" w:rsidRDefault="00B91A8E" w:rsidP="00795882">
            <w:pPr>
              <w:pStyle w:val="TableParagraph"/>
              <w:spacing w:line="260" w:lineRule="exact"/>
              <w:ind w:right="-1"/>
              <w:rPr>
                <w:sz w:val="24"/>
              </w:rPr>
            </w:pPr>
            <w:r>
              <w:rPr>
                <w:color w:val="000104"/>
                <w:spacing w:val="-2"/>
                <w:sz w:val="24"/>
              </w:rPr>
              <w:t>Accepted</w:t>
            </w:r>
          </w:p>
        </w:tc>
      </w:tr>
      <w:tr w:rsidR="000B37F1" w:rsidTr="00C30EAB">
        <w:trPr>
          <w:trHeight w:val="280"/>
        </w:trPr>
        <w:tc>
          <w:tcPr>
            <w:tcW w:w="4873" w:type="dxa"/>
          </w:tcPr>
          <w:p w:rsidR="000B37F1" w:rsidRDefault="000B37F1" w:rsidP="00795882">
            <w:pPr>
              <w:pStyle w:val="TableParagraph"/>
              <w:spacing w:line="256" w:lineRule="exact"/>
              <w:ind w:right="-1"/>
              <w:rPr>
                <w:sz w:val="24"/>
              </w:rPr>
            </w:pPr>
            <w:r>
              <w:rPr>
                <w:sz w:val="24"/>
              </w:rPr>
              <w:t>Perceived ease</w:t>
            </w:r>
            <w:r>
              <w:rPr>
                <w:spacing w:val="-1"/>
                <w:sz w:val="24"/>
              </w:rPr>
              <w:t xml:space="preserve"> </w:t>
            </w:r>
            <w:r>
              <w:rPr>
                <w:sz w:val="24"/>
              </w:rPr>
              <w:t>of use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intention to </w:t>
            </w:r>
            <w:r>
              <w:rPr>
                <w:spacing w:val="-2"/>
                <w:sz w:val="24"/>
              </w:rPr>
              <w:t>adopt</w:t>
            </w:r>
          </w:p>
        </w:tc>
        <w:tc>
          <w:tcPr>
            <w:tcW w:w="1153" w:type="dxa"/>
          </w:tcPr>
          <w:p w:rsidR="000B37F1" w:rsidRDefault="000B37F1" w:rsidP="00795882">
            <w:pPr>
              <w:pStyle w:val="TableParagraph"/>
              <w:spacing w:line="256" w:lineRule="exact"/>
              <w:ind w:right="-1"/>
              <w:jc w:val="center"/>
              <w:rPr>
                <w:sz w:val="24"/>
              </w:rPr>
            </w:pPr>
            <w:r>
              <w:rPr>
                <w:spacing w:val="-2"/>
                <w:sz w:val="24"/>
              </w:rPr>
              <w:t>0.143</w:t>
            </w:r>
          </w:p>
        </w:tc>
        <w:tc>
          <w:tcPr>
            <w:tcW w:w="842" w:type="dxa"/>
          </w:tcPr>
          <w:p w:rsidR="000B37F1" w:rsidRDefault="000B37F1" w:rsidP="00795882">
            <w:pPr>
              <w:pStyle w:val="TableParagraph"/>
              <w:spacing w:line="256" w:lineRule="exact"/>
              <w:ind w:right="-1"/>
              <w:jc w:val="center"/>
              <w:rPr>
                <w:sz w:val="24"/>
              </w:rPr>
            </w:pPr>
            <w:r>
              <w:rPr>
                <w:color w:val="000104"/>
                <w:spacing w:val="-2"/>
                <w:sz w:val="24"/>
              </w:rPr>
              <w:t>0.006</w:t>
            </w:r>
          </w:p>
        </w:tc>
        <w:tc>
          <w:tcPr>
            <w:tcW w:w="928" w:type="dxa"/>
          </w:tcPr>
          <w:p w:rsidR="000B37F1" w:rsidRDefault="00B91A8E" w:rsidP="00795882">
            <w:pPr>
              <w:pStyle w:val="TableParagraph"/>
              <w:spacing w:line="256" w:lineRule="exact"/>
              <w:ind w:right="-1"/>
              <w:rPr>
                <w:sz w:val="24"/>
              </w:rPr>
            </w:pPr>
            <w:r>
              <w:rPr>
                <w:color w:val="000104"/>
                <w:spacing w:val="-2"/>
                <w:sz w:val="24"/>
              </w:rPr>
              <w:t>Accepted</w:t>
            </w:r>
          </w:p>
        </w:tc>
      </w:tr>
      <w:tr w:rsidR="000B37F1" w:rsidTr="00C30EAB">
        <w:trPr>
          <w:trHeight w:val="280"/>
        </w:trPr>
        <w:tc>
          <w:tcPr>
            <w:tcW w:w="4873" w:type="dxa"/>
          </w:tcPr>
          <w:p w:rsidR="000B37F1" w:rsidRDefault="000B37F1" w:rsidP="00795882">
            <w:pPr>
              <w:pStyle w:val="TableParagraph"/>
              <w:spacing w:line="256" w:lineRule="exact"/>
              <w:ind w:right="-1"/>
              <w:rPr>
                <w:sz w:val="24"/>
              </w:rPr>
            </w:pPr>
            <w:r>
              <w:rPr>
                <w:sz w:val="24"/>
              </w:rPr>
              <w:t>Perceived</w:t>
            </w:r>
            <w:r>
              <w:rPr>
                <w:spacing w:val="-2"/>
                <w:sz w:val="24"/>
              </w:rPr>
              <w:t xml:space="preserve"> </w:t>
            </w:r>
            <w:r>
              <w:rPr>
                <w:sz w:val="24"/>
              </w:rPr>
              <w:t>usefulness</w:t>
            </w:r>
            <w:r>
              <w:rPr>
                <w:spacing w:val="-1"/>
                <w:sz w:val="24"/>
              </w:rPr>
              <w:t xml:space="preserve"> </w:t>
            </w:r>
            <w:r>
              <w:rPr>
                <w:sz w:val="24"/>
              </w:rPr>
              <w:t>to</w:t>
            </w:r>
            <w:r>
              <w:rPr>
                <w:spacing w:val="-1"/>
                <w:sz w:val="24"/>
              </w:rPr>
              <w:t xml:space="preserve"> </w:t>
            </w:r>
            <w:r>
              <w:rPr>
                <w:sz w:val="24"/>
              </w:rPr>
              <w:t>intention</w:t>
            </w:r>
            <w:r>
              <w:rPr>
                <w:spacing w:val="-1"/>
                <w:sz w:val="24"/>
              </w:rPr>
              <w:t xml:space="preserve"> </w:t>
            </w:r>
            <w:r>
              <w:rPr>
                <w:sz w:val="24"/>
              </w:rPr>
              <w:t>to</w:t>
            </w:r>
            <w:r>
              <w:rPr>
                <w:spacing w:val="-1"/>
                <w:sz w:val="24"/>
              </w:rPr>
              <w:t xml:space="preserve"> </w:t>
            </w:r>
            <w:r>
              <w:rPr>
                <w:spacing w:val="-2"/>
                <w:sz w:val="24"/>
              </w:rPr>
              <w:t>adopt</w:t>
            </w:r>
          </w:p>
        </w:tc>
        <w:tc>
          <w:tcPr>
            <w:tcW w:w="1153" w:type="dxa"/>
          </w:tcPr>
          <w:p w:rsidR="000B37F1" w:rsidRDefault="000B37F1" w:rsidP="00795882">
            <w:pPr>
              <w:pStyle w:val="TableParagraph"/>
              <w:spacing w:line="256" w:lineRule="exact"/>
              <w:ind w:right="-1"/>
              <w:jc w:val="center"/>
              <w:rPr>
                <w:sz w:val="24"/>
              </w:rPr>
            </w:pPr>
            <w:r>
              <w:rPr>
                <w:spacing w:val="-2"/>
                <w:sz w:val="24"/>
              </w:rPr>
              <w:t>0.141</w:t>
            </w:r>
          </w:p>
        </w:tc>
        <w:tc>
          <w:tcPr>
            <w:tcW w:w="842" w:type="dxa"/>
          </w:tcPr>
          <w:p w:rsidR="000B37F1" w:rsidRDefault="000B37F1" w:rsidP="00795882">
            <w:pPr>
              <w:pStyle w:val="TableParagraph"/>
              <w:spacing w:line="256" w:lineRule="exact"/>
              <w:ind w:right="-1"/>
              <w:jc w:val="center"/>
              <w:rPr>
                <w:sz w:val="24"/>
              </w:rPr>
            </w:pPr>
            <w:r>
              <w:rPr>
                <w:color w:val="000104"/>
                <w:spacing w:val="-2"/>
                <w:sz w:val="24"/>
              </w:rPr>
              <w:t>0.007</w:t>
            </w:r>
          </w:p>
        </w:tc>
        <w:tc>
          <w:tcPr>
            <w:tcW w:w="928" w:type="dxa"/>
          </w:tcPr>
          <w:p w:rsidR="000B37F1" w:rsidRDefault="00B91A8E" w:rsidP="00795882">
            <w:pPr>
              <w:pStyle w:val="TableParagraph"/>
              <w:spacing w:line="256" w:lineRule="exact"/>
              <w:ind w:right="-1"/>
              <w:rPr>
                <w:sz w:val="24"/>
              </w:rPr>
            </w:pPr>
            <w:r>
              <w:rPr>
                <w:color w:val="000104"/>
                <w:spacing w:val="-2"/>
                <w:sz w:val="24"/>
              </w:rPr>
              <w:t>Accepted</w:t>
            </w:r>
          </w:p>
        </w:tc>
      </w:tr>
      <w:tr w:rsidR="000B37F1" w:rsidTr="00C30EAB">
        <w:trPr>
          <w:trHeight w:val="280"/>
        </w:trPr>
        <w:tc>
          <w:tcPr>
            <w:tcW w:w="4873" w:type="dxa"/>
          </w:tcPr>
          <w:p w:rsidR="000B37F1" w:rsidRDefault="000B37F1" w:rsidP="00795882">
            <w:pPr>
              <w:pStyle w:val="TableParagraph"/>
              <w:spacing w:line="256" w:lineRule="exact"/>
              <w:ind w:right="-1"/>
              <w:rPr>
                <w:sz w:val="24"/>
              </w:rPr>
            </w:pPr>
            <w:r>
              <w:rPr>
                <w:sz w:val="24"/>
              </w:rPr>
              <w:t>Transaction</w:t>
            </w:r>
            <w:r>
              <w:rPr>
                <w:spacing w:val="-2"/>
                <w:sz w:val="24"/>
              </w:rPr>
              <w:t xml:space="preserve"> </w:t>
            </w:r>
            <w:r>
              <w:rPr>
                <w:sz w:val="24"/>
              </w:rPr>
              <w:t>processing</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153" w:type="dxa"/>
          </w:tcPr>
          <w:p w:rsidR="000B37F1" w:rsidRDefault="000B37F1" w:rsidP="00795882">
            <w:pPr>
              <w:pStyle w:val="TableParagraph"/>
              <w:spacing w:line="256" w:lineRule="exact"/>
              <w:ind w:right="-1"/>
              <w:jc w:val="center"/>
              <w:rPr>
                <w:sz w:val="24"/>
              </w:rPr>
            </w:pPr>
            <w:r>
              <w:rPr>
                <w:color w:val="000104"/>
                <w:spacing w:val="-2"/>
                <w:sz w:val="24"/>
              </w:rPr>
              <w:t>0.150</w:t>
            </w:r>
          </w:p>
        </w:tc>
        <w:tc>
          <w:tcPr>
            <w:tcW w:w="842" w:type="dxa"/>
          </w:tcPr>
          <w:p w:rsidR="000B37F1" w:rsidRDefault="000B37F1" w:rsidP="00795882">
            <w:pPr>
              <w:pStyle w:val="TableParagraph"/>
              <w:spacing w:line="256" w:lineRule="exact"/>
              <w:ind w:right="-1"/>
              <w:jc w:val="center"/>
              <w:rPr>
                <w:sz w:val="24"/>
              </w:rPr>
            </w:pPr>
            <w:r>
              <w:rPr>
                <w:color w:val="000104"/>
                <w:spacing w:val="-2"/>
                <w:sz w:val="24"/>
              </w:rPr>
              <w:t>0.004</w:t>
            </w:r>
          </w:p>
        </w:tc>
        <w:tc>
          <w:tcPr>
            <w:tcW w:w="928" w:type="dxa"/>
          </w:tcPr>
          <w:p w:rsidR="000B37F1" w:rsidRDefault="00B91A8E" w:rsidP="00795882">
            <w:pPr>
              <w:pStyle w:val="TableParagraph"/>
              <w:spacing w:line="256" w:lineRule="exact"/>
              <w:ind w:right="-1"/>
              <w:rPr>
                <w:sz w:val="24"/>
              </w:rPr>
            </w:pPr>
            <w:r>
              <w:rPr>
                <w:color w:val="000104"/>
                <w:spacing w:val="-2"/>
                <w:sz w:val="24"/>
              </w:rPr>
              <w:t>Accepted</w:t>
            </w:r>
          </w:p>
        </w:tc>
      </w:tr>
      <w:tr w:rsidR="000B37F1" w:rsidTr="00C30EAB">
        <w:trPr>
          <w:trHeight w:val="279"/>
        </w:trPr>
        <w:tc>
          <w:tcPr>
            <w:tcW w:w="4873" w:type="dxa"/>
          </w:tcPr>
          <w:p w:rsidR="000B37F1" w:rsidRDefault="000B37F1" w:rsidP="00795882">
            <w:pPr>
              <w:pStyle w:val="TableParagraph"/>
              <w:spacing w:line="256" w:lineRule="exact"/>
              <w:ind w:right="-1"/>
              <w:rPr>
                <w:sz w:val="24"/>
              </w:rPr>
            </w:pPr>
            <w:r>
              <w:rPr>
                <w:sz w:val="24"/>
              </w:rPr>
              <w:t>Transaction</w:t>
            </w:r>
            <w:r>
              <w:rPr>
                <w:spacing w:val="-3"/>
                <w:sz w:val="24"/>
              </w:rPr>
              <w:t xml:space="preserve"> </w:t>
            </w:r>
            <w:r>
              <w:rPr>
                <w:sz w:val="24"/>
              </w:rPr>
              <w:t>processing</w:t>
            </w:r>
            <w:r>
              <w:rPr>
                <w:spacing w:val="-4"/>
                <w:sz w:val="24"/>
              </w:rPr>
              <w:t xml:space="preserve"> </w:t>
            </w:r>
            <w:r>
              <w:rPr>
                <w:sz w:val="24"/>
              </w:rPr>
              <w:t>to</w:t>
            </w:r>
            <w:r>
              <w:rPr>
                <w:spacing w:val="-1"/>
                <w:sz w:val="24"/>
              </w:rPr>
              <w:t xml:space="preserve"> </w:t>
            </w:r>
            <w:r>
              <w:rPr>
                <w:sz w:val="24"/>
              </w:rPr>
              <w:t>the 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153" w:type="dxa"/>
          </w:tcPr>
          <w:p w:rsidR="000B37F1" w:rsidRDefault="000B37F1" w:rsidP="00795882">
            <w:pPr>
              <w:pStyle w:val="TableParagraph"/>
              <w:spacing w:line="256" w:lineRule="exact"/>
              <w:ind w:right="-1"/>
              <w:jc w:val="center"/>
              <w:rPr>
                <w:sz w:val="24"/>
              </w:rPr>
            </w:pPr>
            <w:r>
              <w:rPr>
                <w:color w:val="000104"/>
                <w:spacing w:val="-2"/>
                <w:sz w:val="24"/>
              </w:rPr>
              <w:t>0.174</w:t>
            </w:r>
          </w:p>
        </w:tc>
        <w:tc>
          <w:tcPr>
            <w:tcW w:w="842" w:type="dxa"/>
          </w:tcPr>
          <w:p w:rsidR="000B37F1" w:rsidRDefault="000B37F1" w:rsidP="00795882">
            <w:pPr>
              <w:pStyle w:val="TableParagraph"/>
              <w:spacing w:line="256" w:lineRule="exact"/>
              <w:ind w:right="-1"/>
              <w:jc w:val="center"/>
              <w:rPr>
                <w:sz w:val="24"/>
              </w:rPr>
            </w:pPr>
            <w:r>
              <w:rPr>
                <w:color w:val="000104"/>
                <w:spacing w:val="-2"/>
                <w:sz w:val="24"/>
              </w:rPr>
              <w:t>&lt;0.001</w:t>
            </w:r>
          </w:p>
        </w:tc>
        <w:tc>
          <w:tcPr>
            <w:tcW w:w="928" w:type="dxa"/>
          </w:tcPr>
          <w:p w:rsidR="000B37F1" w:rsidRDefault="00B91A8E" w:rsidP="00795882">
            <w:pPr>
              <w:pStyle w:val="TableParagraph"/>
              <w:spacing w:line="256" w:lineRule="exact"/>
              <w:ind w:right="-1"/>
              <w:rPr>
                <w:sz w:val="24"/>
              </w:rPr>
            </w:pPr>
            <w:r>
              <w:rPr>
                <w:color w:val="000104"/>
                <w:spacing w:val="-2"/>
                <w:sz w:val="24"/>
              </w:rPr>
              <w:t>Accepted</w:t>
            </w:r>
          </w:p>
        </w:tc>
      </w:tr>
      <w:tr w:rsidR="000B37F1" w:rsidTr="00C30EAB">
        <w:trPr>
          <w:trHeight w:val="280"/>
        </w:trPr>
        <w:tc>
          <w:tcPr>
            <w:tcW w:w="4873" w:type="dxa"/>
          </w:tcPr>
          <w:p w:rsidR="000B37F1" w:rsidRDefault="000B37F1" w:rsidP="00795882">
            <w:pPr>
              <w:pStyle w:val="TableParagraph"/>
              <w:spacing w:line="256" w:lineRule="exact"/>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w:t>
            </w:r>
            <w:r>
              <w:rPr>
                <w:spacing w:val="-2"/>
                <w:sz w:val="24"/>
              </w:rPr>
              <w:t>usefulness</w:t>
            </w:r>
          </w:p>
        </w:tc>
        <w:tc>
          <w:tcPr>
            <w:tcW w:w="1153" w:type="dxa"/>
          </w:tcPr>
          <w:p w:rsidR="000B37F1" w:rsidRDefault="000B37F1" w:rsidP="00795882">
            <w:pPr>
              <w:pStyle w:val="TableParagraph"/>
              <w:spacing w:line="256" w:lineRule="exact"/>
              <w:ind w:right="-1"/>
              <w:jc w:val="center"/>
              <w:rPr>
                <w:sz w:val="24"/>
              </w:rPr>
            </w:pPr>
            <w:r>
              <w:rPr>
                <w:color w:val="000104"/>
                <w:spacing w:val="-2"/>
                <w:sz w:val="24"/>
              </w:rPr>
              <w:t>0.143</w:t>
            </w:r>
          </w:p>
        </w:tc>
        <w:tc>
          <w:tcPr>
            <w:tcW w:w="842" w:type="dxa"/>
          </w:tcPr>
          <w:p w:rsidR="000B37F1" w:rsidRDefault="000B37F1" w:rsidP="00795882">
            <w:pPr>
              <w:pStyle w:val="TableParagraph"/>
              <w:spacing w:line="256" w:lineRule="exact"/>
              <w:ind w:right="-1"/>
              <w:jc w:val="center"/>
              <w:rPr>
                <w:sz w:val="24"/>
              </w:rPr>
            </w:pPr>
            <w:r>
              <w:rPr>
                <w:color w:val="000104"/>
                <w:spacing w:val="-2"/>
                <w:sz w:val="24"/>
              </w:rPr>
              <w:t>0.006</w:t>
            </w:r>
          </w:p>
        </w:tc>
        <w:tc>
          <w:tcPr>
            <w:tcW w:w="928" w:type="dxa"/>
          </w:tcPr>
          <w:p w:rsidR="000B37F1" w:rsidRDefault="00B91A8E" w:rsidP="00795882">
            <w:pPr>
              <w:pStyle w:val="TableParagraph"/>
              <w:spacing w:line="256" w:lineRule="exact"/>
              <w:ind w:right="-1"/>
              <w:rPr>
                <w:sz w:val="24"/>
              </w:rPr>
            </w:pPr>
            <w:r>
              <w:rPr>
                <w:color w:val="000104"/>
                <w:spacing w:val="-2"/>
                <w:sz w:val="24"/>
              </w:rPr>
              <w:t>Accepted</w:t>
            </w:r>
          </w:p>
        </w:tc>
      </w:tr>
      <w:tr w:rsidR="000B37F1" w:rsidTr="00C30EAB">
        <w:trPr>
          <w:trHeight w:val="279"/>
        </w:trPr>
        <w:tc>
          <w:tcPr>
            <w:tcW w:w="4873" w:type="dxa"/>
          </w:tcPr>
          <w:p w:rsidR="000B37F1" w:rsidRDefault="000B37F1" w:rsidP="00795882">
            <w:pPr>
              <w:pStyle w:val="TableParagraph"/>
              <w:spacing w:line="256" w:lineRule="exact"/>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ease of </w:t>
            </w:r>
            <w:r>
              <w:rPr>
                <w:spacing w:val="-5"/>
                <w:sz w:val="24"/>
              </w:rPr>
              <w:t>use</w:t>
            </w:r>
          </w:p>
        </w:tc>
        <w:tc>
          <w:tcPr>
            <w:tcW w:w="1153" w:type="dxa"/>
          </w:tcPr>
          <w:p w:rsidR="000B37F1" w:rsidRDefault="000B37F1" w:rsidP="00795882">
            <w:pPr>
              <w:pStyle w:val="TableParagraph"/>
              <w:spacing w:line="256" w:lineRule="exact"/>
              <w:ind w:right="-1"/>
              <w:jc w:val="center"/>
              <w:rPr>
                <w:sz w:val="24"/>
              </w:rPr>
            </w:pPr>
            <w:r>
              <w:rPr>
                <w:color w:val="000104"/>
                <w:spacing w:val="-2"/>
                <w:sz w:val="24"/>
              </w:rPr>
              <w:t>0.400</w:t>
            </w:r>
          </w:p>
        </w:tc>
        <w:tc>
          <w:tcPr>
            <w:tcW w:w="842" w:type="dxa"/>
          </w:tcPr>
          <w:p w:rsidR="000B37F1" w:rsidRDefault="000B37F1" w:rsidP="00795882">
            <w:pPr>
              <w:pStyle w:val="TableParagraph"/>
              <w:spacing w:line="256" w:lineRule="exact"/>
              <w:ind w:right="-1"/>
              <w:jc w:val="center"/>
              <w:rPr>
                <w:sz w:val="24"/>
              </w:rPr>
            </w:pPr>
            <w:r>
              <w:rPr>
                <w:spacing w:val="-2"/>
                <w:sz w:val="24"/>
              </w:rPr>
              <w:t>&lt;0.001</w:t>
            </w:r>
          </w:p>
        </w:tc>
        <w:tc>
          <w:tcPr>
            <w:tcW w:w="928" w:type="dxa"/>
          </w:tcPr>
          <w:p w:rsidR="000B37F1" w:rsidRDefault="00B91A8E" w:rsidP="00795882">
            <w:pPr>
              <w:pStyle w:val="TableParagraph"/>
              <w:spacing w:line="256" w:lineRule="exact"/>
              <w:ind w:right="-1"/>
              <w:rPr>
                <w:sz w:val="24"/>
              </w:rPr>
            </w:pPr>
            <w:r>
              <w:rPr>
                <w:color w:val="000104"/>
                <w:spacing w:val="-2"/>
                <w:sz w:val="24"/>
              </w:rPr>
              <w:t>Accepted</w:t>
            </w:r>
          </w:p>
        </w:tc>
      </w:tr>
      <w:tr w:rsidR="000B37F1" w:rsidTr="00C30EAB">
        <w:trPr>
          <w:trHeight w:val="279"/>
        </w:trPr>
        <w:tc>
          <w:tcPr>
            <w:tcW w:w="4873" w:type="dxa"/>
          </w:tcPr>
          <w:p w:rsidR="000B37F1" w:rsidRDefault="000B37F1" w:rsidP="00795882">
            <w:pPr>
              <w:pStyle w:val="TableParagraph"/>
              <w:spacing w:line="256" w:lineRule="exact"/>
              <w:ind w:right="-1"/>
              <w:rPr>
                <w:sz w:val="24"/>
              </w:rPr>
            </w:pPr>
            <w:r>
              <w:rPr>
                <w:sz w:val="24"/>
              </w:rPr>
              <w:t>Risks</w:t>
            </w:r>
            <w:r>
              <w:rPr>
                <w:spacing w:val="-2"/>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153" w:type="dxa"/>
          </w:tcPr>
          <w:p w:rsidR="000B37F1" w:rsidRDefault="000B37F1" w:rsidP="00795882">
            <w:pPr>
              <w:pStyle w:val="TableParagraph"/>
              <w:spacing w:line="256" w:lineRule="exact"/>
              <w:ind w:right="-1"/>
              <w:jc w:val="center"/>
              <w:rPr>
                <w:sz w:val="24"/>
              </w:rPr>
            </w:pPr>
            <w:r>
              <w:rPr>
                <w:color w:val="000104"/>
                <w:spacing w:val="-2"/>
                <w:sz w:val="24"/>
              </w:rPr>
              <w:t>0.068</w:t>
            </w:r>
          </w:p>
        </w:tc>
        <w:tc>
          <w:tcPr>
            <w:tcW w:w="842" w:type="dxa"/>
          </w:tcPr>
          <w:p w:rsidR="000B37F1" w:rsidRDefault="000B37F1" w:rsidP="00795882">
            <w:pPr>
              <w:pStyle w:val="TableParagraph"/>
              <w:spacing w:line="256" w:lineRule="exact"/>
              <w:ind w:right="-1"/>
              <w:jc w:val="center"/>
              <w:rPr>
                <w:sz w:val="24"/>
              </w:rPr>
            </w:pPr>
            <w:r>
              <w:rPr>
                <w:color w:val="000104"/>
                <w:spacing w:val="-2"/>
                <w:sz w:val="24"/>
              </w:rPr>
              <w:t>0.194</w:t>
            </w:r>
          </w:p>
        </w:tc>
        <w:tc>
          <w:tcPr>
            <w:tcW w:w="928" w:type="dxa"/>
          </w:tcPr>
          <w:p w:rsidR="000B37F1" w:rsidRDefault="000B37F1" w:rsidP="00795882">
            <w:pPr>
              <w:pStyle w:val="TableParagraph"/>
              <w:spacing w:line="256" w:lineRule="exact"/>
              <w:ind w:right="-1"/>
              <w:rPr>
                <w:sz w:val="24"/>
              </w:rPr>
            </w:pPr>
            <w:r>
              <w:rPr>
                <w:color w:val="000104"/>
                <w:spacing w:val="-2"/>
                <w:sz w:val="24"/>
              </w:rPr>
              <w:t>Rejected</w:t>
            </w:r>
          </w:p>
        </w:tc>
      </w:tr>
      <w:tr w:rsidR="000B37F1" w:rsidTr="00C30EAB">
        <w:trPr>
          <w:trHeight w:val="275"/>
        </w:trPr>
        <w:tc>
          <w:tcPr>
            <w:tcW w:w="4873" w:type="dxa"/>
            <w:tcBorders>
              <w:bottom w:val="single" w:sz="4" w:space="0" w:color="000000"/>
            </w:tcBorders>
          </w:tcPr>
          <w:p w:rsidR="000B37F1" w:rsidRDefault="000B37F1" w:rsidP="00795882">
            <w:pPr>
              <w:pStyle w:val="TableParagraph"/>
              <w:spacing w:line="252" w:lineRule="exact"/>
              <w:ind w:right="-1"/>
              <w:rPr>
                <w:sz w:val="24"/>
              </w:rPr>
            </w:pPr>
            <w:r>
              <w:rPr>
                <w:sz w:val="24"/>
              </w:rPr>
              <w:t>Risks</w:t>
            </w:r>
            <w:r>
              <w:rPr>
                <w:spacing w:val="-3"/>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153" w:type="dxa"/>
            <w:tcBorders>
              <w:bottom w:val="single" w:sz="4" w:space="0" w:color="000000"/>
            </w:tcBorders>
          </w:tcPr>
          <w:p w:rsidR="000B37F1" w:rsidRDefault="000B37F1" w:rsidP="00795882">
            <w:pPr>
              <w:pStyle w:val="TableParagraph"/>
              <w:spacing w:line="252" w:lineRule="exact"/>
              <w:ind w:right="-1"/>
              <w:jc w:val="center"/>
              <w:rPr>
                <w:sz w:val="24"/>
              </w:rPr>
            </w:pPr>
            <w:r>
              <w:rPr>
                <w:spacing w:val="-2"/>
                <w:sz w:val="24"/>
              </w:rPr>
              <w:t>0.030</w:t>
            </w:r>
          </w:p>
        </w:tc>
        <w:tc>
          <w:tcPr>
            <w:tcW w:w="842" w:type="dxa"/>
            <w:tcBorders>
              <w:bottom w:val="single" w:sz="4" w:space="0" w:color="000000"/>
            </w:tcBorders>
          </w:tcPr>
          <w:p w:rsidR="000B37F1" w:rsidRDefault="000B37F1" w:rsidP="00795882">
            <w:pPr>
              <w:pStyle w:val="TableParagraph"/>
              <w:spacing w:line="252" w:lineRule="exact"/>
              <w:ind w:right="-1"/>
              <w:jc w:val="center"/>
              <w:rPr>
                <w:sz w:val="24"/>
              </w:rPr>
            </w:pPr>
            <w:r>
              <w:rPr>
                <w:spacing w:val="-2"/>
                <w:sz w:val="24"/>
              </w:rPr>
              <w:t>0.560</w:t>
            </w:r>
          </w:p>
        </w:tc>
        <w:tc>
          <w:tcPr>
            <w:tcW w:w="928" w:type="dxa"/>
            <w:tcBorders>
              <w:bottom w:val="single" w:sz="4" w:space="0" w:color="000000"/>
            </w:tcBorders>
          </w:tcPr>
          <w:p w:rsidR="000B37F1" w:rsidRDefault="000B37F1" w:rsidP="00795882">
            <w:pPr>
              <w:pStyle w:val="TableParagraph"/>
              <w:spacing w:line="252" w:lineRule="exact"/>
              <w:ind w:right="-1"/>
              <w:rPr>
                <w:sz w:val="24"/>
              </w:rPr>
            </w:pPr>
            <w:r>
              <w:rPr>
                <w:color w:val="000104"/>
                <w:spacing w:val="-2"/>
                <w:sz w:val="24"/>
              </w:rPr>
              <w:t>Rejected</w:t>
            </w:r>
          </w:p>
        </w:tc>
      </w:tr>
    </w:tbl>
    <w:p w:rsidR="00C30EAB" w:rsidRDefault="00C30EAB" w:rsidP="00795882">
      <w:pPr>
        <w:spacing w:line="252" w:lineRule="exact"/>
        <w:ind w:right="-1"/>
        <w:rPr>
          <w:b/>
          <w:sz w:val="24"/>
        </w:rPr>
      </w:pPr>
    </w:p>
    <w:p w:rsidR="000B37F1" w:rsidRDefault="000B37F1" w:rsidP="00795882">
      <w:pPr>
        <w:spacing w:line="252" w:lineRule="exact"/>
        <w:ind w:right="-1"/>
        <w:rPr>
          <w:sz w:val="24"/>
        </w:rPr>
      </w:pPr>
      <w:r>
        <w:rPr>
          <w:b/>
          <w:sz w:val="24"/>
        </w:rPr>
        <w:t xml:space="preserve">  </w:t>
      </w:r>
      <w:r w:rsidRPr="000B37F1">
        <w:rPr>
          <w:b/>
          <w:sz w:val="24"/>
        </w:rPr>
        <w:t>Source</w:t>
      </w:r>
      <w:r>
        <w:rPr>
          <w:sz w:val="24"/>
        </w:rPr>
        <w:t>: Field data (2023)</w:t>
      </w:r>
    </w:p>
    <w:p w:rsidR="003B4286" w:rsidRDefault="003B4286" w:rsidP="00795882">
      <w:pPr>
        <w:pStyle w:val="BodyText"/>
        <w:spacing w:before="100"/>
        <w:ind w:right="-1"/>
        <w:rPr>
          <w:b/>
        </w:rPr>
      </w:pPr>
    </w:p>
    <w:p w:rsidR="009A795B" w:rsidRDefault="009A795B" w:rsidP="00795882">
      <w:pPr>
        <w:pStyle w:val="BodyText"/>
        <w:spacing w:before="100"/>
        <w:ind w:right="-1"/>
        <w:rPr>
          <w:b/>
        </w:rPr>
      </w:pPr>
    </w:p>
    <w:p w:rsidR="0070542D" w:rsidRDefault="00BC6FE1" w:rsidP="00795882">
      <w:pPr>
        <w:pStyle w:val="Heading2"/>
        <w:tabs>
          <w:tab w:val="left" w:pos="1114"/>
        </w:tabs>
        <w:ind w:left="0" w:right="-1" w:firstLine="0"/>
      </w:pPr>
      <w:bookmarkStart w:id="189" w:name="_bookmark60"/>
      <w:bookmarkEnd w:id="189"/>
      <w:r>
        <w:t xml:space="preserve">4.6 </w:t>
      </w:r>
      <w:r w:rsidR="008D1727">
        <w:t>Analysis</w:t>
      </w:r>
      <w:r w:rsidR="008D1727">
        <w:rPr>
          <w:spacing w:val="-2"/>
        </w:rPr>
        <w:t xml:space="preserve"> </w:t>
      </w:r>
      <w:r w:rsidR="008D1727">
        <w:t>of</w:t>
      </w:r>
      <w:r w:rsidR="008D1727">
        <w:rPr>
          <w:spacing w:val="-1"/>
        </w:rPr>
        <w:t xml:space="preserve"> </w:t>
      </w:r>
      <w:r w:rsidR="008D1727">
        <w:t>research</w:t>
      </w:r>
      <w:r w:rsidR="008D1727">
        <w:rPr>
          <w:spacing w:val="-1"/>
        </w:rPr>
        <w:t xml:space="preserve"> </w:t>
      </w:r>
      <w:r w:rsidR="008D1727">
        <w:rPr>
          <w:spacing w:val="-2"/>
        </w:rPr>
        <w:t>objectives</w:t>
      </w:r>
      <w:r>
        <w:rPr>
          <w:spacing w:val="-2"/>
        </w:rPr>
        <w:fldChar w:fldCharType="begin"/>
      </w:r>
      <w:r>
        <w:instrText xml:space="preserve"> TC "</w:instrText>
      </w:r>
      <w:bookmarkStart w:id="190" w:name="_Toc151126897"/>
      <w:bookmarkStart w:id="191" w:name="_Toc151127830"/>
      <w:r w:rsidRPr="00391F44">
        <w:instrText>4.6 Analysis</w:instrText>
      </w:r>
      <w:r w:rsidRPr="00391F44">
        <w:rPr>
          <w:spacing w:val="-2"/>
        </w:rPr>
        <w:instrText xml:space="preserve"> </w:instrText>
      </w:r>
      <w:r w:rsidRPr="00391F44">
        <w:instrText>of</w:instrText>
      </w:r>
      <w:r w:rsidRPr="00391F44">
        <w:rPr>
          <w:spacing w:val="-1"/>
        </w:rPr>
        <w:instrText xml:space="preserve"> </w:instrText>
      </w:r>
      <w:r w:rsidRPr="00391F44">
        <w:instrText>research</w:instrText>
      </w:r>
      <w:r w:rsidRPr="00391F44">
        <w:rPr>
          <w:spacing w:val="-1"/>
        </w:rPr>
        <w:instrText xml:space="preserve"> </w:instrText>
      </w:r>
      <w:r w:rsidRPr="00391F44">
        <w:rPr>
          <w:spacing w:val="-2"/>
        </w:rPr>
        <w:instrText>objectives</w:instrText>
      </w:r>
      <w:bookmarkEnd w:id="190"/>
      <w:bookmarkEnd w:id="191"/>
      <w:r>
        <w:instrText xml:space="preserve">" \f C \l "1" </w:instrText>
      </w:r>
      <w:r>
        <w:rPr>
          <w:spacing w:val="-2"/>
        </w:rPr>
        <w:fldChar w:fldCharType="end"/>
      </w:r>
    </w:p>
    <w:p w:rsidR="0070542D" w:rsidRDefault="0070542D" w:rsidP="00795882">
      <w:pPr>
        <w:pStyle w:val="BodyText"/>
        <w:spacing w:before="5"/>
        <w:ind w:right="-1"/>
        <w:rPr>
          <w:b/>
        </w:rPr>
      </w:pPr>
    </w:p>
    <w:p w:rsidR="003B4286" w:rsidRDefault="008D1727" w:rsidP="00795882">
      <w:pPr>
        <w:pStyle w:val="BodyText"/>
        <w:spacing w:line="480" w:lineRule="auto"/>
        <w:ind w:right="-1"/>
        <w:jc w:val="both"/>
      </w:pPr>
      <w:r>
        <w:t>As</w:t>
      </w:r>
      <w:r>
        <w:rPr>
          <w:spacing w:val="-15"/>
        </w:rPr>
        <w:t xml:space="preserve"> </w:t>
      </w:r>
      <w:r>
        <w:t>it</w:t>
      </w:r>
      <w:r>
        <w:rPr>
          <w:spacing w:val="-12"/>
        </w:rPr>
        <w:t xml:space="preserve"> </w:t>
      </w:r>
      <w:r>
        <w:t>was</w:t>
      </w:r>
      <w:r>
        <w:rPr>
          <w:spacing w:val="-13"/>
        </w:rPr>
        <w:t xml:space="preserve"> </w:t>
      </w:r>
      <w:r>
        <w:t>stated</w:t>
      </w:r>
      <w:r>
        <w:rPr>
          <w:spacing w:val="-13"/>
        </w:rPr>
        <w:t xml:space="preserve"> </w:t>
      </w:r>
      <w:r>
        <w:t>earlier,</w:t>
      </w:r>
      <w:r>
        <w:rPr>
          <w:spacing w:val="-14"/>
        </w:rPr>
        <w:t xml:space="preserve"> </w:t>
      </w:r>
      <w:r>
        <w:t>the</w:t>
      </w:r>
      <w:r>
        <w:rPr>
          <w:spacing w:val="-13"/>
        </w:rPr>
        <w:t xml:space="preserve"> </w:t>
      </w:r>
      <w:r>
        <w:t>main</w:t>
      </w:r>
      <w:r>
        <w:rPr>
          <w:spacing w:val="-13"/>
        </w:rPr>
        <w:t xml:space="preserve"> </w:t>
      </w:r>
      <w:r>
        <w:t>objective</w:t>
      </w:r>
      <w:r>
        <w:rPr>
          <w:spacing w:val="-14"/>
        </w:rPr>
        <w:t xml:space="preserve"> </w:t>
      </w:r>
      <w:r>
        <w:t>of</w:t>
      </w:r>
      <w:r>
        <w:rPr>
          <w:spacing w:val="-14"/>
        </w:rPr>
        <w:t xml:space="preserve"> </w:t>
      </w:r>
      <w:r>
        <w:t>this</w:t>
      </w:r>
      <w:r>
        <w:rPr>
          <w:spacing w:val="-14"/>
        </w:rPr>
        <w:t xml:space="preserve"> </w:t>
      </w:r>
      <w:r>
        <w:t>study</w:t>
      </w:r>
      <w:r>
        <w:rPr>
          <w:spacing w:val="-15"/>
        </w:rPr>
        <w:t xml:space="preserve"> </w:t>
      </w:r>
      <w:r>
        <w:t>was</w:t>
      </w:r>
      <w:r>
        <w:rPr>
          <w:spacing w:val="-13"/>
        </w:rPr>
        <w:t xml:space="preserve"> </w:t>
      </w:r>
      <w:r>
        <w:t>to</w:t>
      </w:r>
      <w:r>
        <w:rPr>
          <w:spacing w:val="-13"/>
        </w:rPr>
        <w:t xml:space="preserve"> </w:t>
      </w:r>
      <w:r>
        <w:t>examine</w:t>
      </w:r>
      <w:r>
        <w:rPr>
          <w:spacing w:val="-14"/>
        </w:rPr>
        <w:t xml:space="preserve"> </w:t>
      </w:r>
      <w:r>
        <w:t>factors</w:t>
      </w:r>
      <w:r>
        <w:rPr>
          <w:spacing w:val="-13"/>
        </w:rPr>
        <w:t xml:space="preserve"> </w:t>
      </w:r>
      <w:r>
        <w:t>that</w:t>
      </w:r>
      <w:r>
        <w:rPr>
          <w:spacing w:val="-13"/>
        </w:rPr>
        <w:t xml:space="preserve"> </w:t>
      </w:r>
      <w:r>
        <w:t xml:space="preserve">impact the intention to adopt </w:t>
      </w:r>
      <w:r w:rsidR="000B37F1">
        <w:t>crypt currencies</w:t>
      </w:r>
      <w:r>
        <w:t xml:space="preserve"> in Tanzania. In order to achieve this general objective, the researcher divided it into three specific objectives, whose findings are presented in the subsequent sections.</w:t>
      </w:r>
    </w:p>
    <w:p w:rsidR="00043B50" w:rsidRDefault="00043B50" w:rsidP="00795882">
      <w:pPr>
        <w:pStyle w:val="BodyText"/>
        <w:spacing w:line="480" w:lineRule="auto"/>
        <w:ind w:right="-1"/>
        <w:jc w:val="both"/>
      </w:pPr>
    </w:p>
    <w:p w:rsidR="0070542D" w:rsidRDefault="00BC6FE1" w:rsidP="00795882">
      <w:pPr>
        <w:pStyle w:val="Heading2"/>
        <w:tabs>
          <w:tab w:val="left" w:pos="1114"/>
        </w:tabs>
        <w:spacing w:before="1"/>
        <w:ind w:left="0" w:right="-1" w:firstLine="0"/>
      </w:pPr>
      <w:bookmarkStart w:id="192" w:name="_bookmark61"/>
      <w:bookmarkEnd w:id="192"/>
      <w:r>
        <w:t xml:space="preserve">4.7 </w:t>
      </w:r>
      <w:r w:rsidR="008D1727">
        <w:t>Roles</w:t>
      </w:r>
      <w:r w:rsidR="008D1727">
        <w:rPr>
          <w:spacing w:val="-2"/>
        </w:rPr>
        <w:t xml:space="preserve"> </w:t>
      </w:r>
      <w:r w:rsidR="008D1727">
        <w:t>of</w:t>
      </w:r>
      <w:r w:rsidR="008D1727">
        <w:rPr>
          <w:spacing w:val="-1"/>
        </w:rPr>
        <w:t xml:space="preserve"> </w:t>
      </w:r>
      <w:r w:rsidR="000B37F1">
        <w:t>crypt currencies</w:t>
      </w:r>
      <w:r w:rsidR="008D1727">
        <w:rPr>
          <w:spacing w:val="-2"/>
        </w:rPr>
        <w:t xml:space="preserve"> </w:t>
      </w:r>
      <w:r w:rsidR="008D1727">
        <w:t>in</w:t>
      </w:r>
      <w:r w:rsidR="008D1727">
        <w:rPr>
          <w:spacing w:val="-1"/>
        </w:rPr>
        <w:t xml:space="preserve"> </w:t>
      </w:r>
      <w:r w:rsidR="008D1727">
        <w:rPr>
          <w:spacing w:val="-2"/>
        </w:rPr>
        <w:t>Tanzania</w:t>
      </w:r>
      <w:r>
        <w:rPr>
          <w:spacing w:val="-2"/>
        </w:rPr>
        <w:fldChar w:fldCharType="begin"/>
      </w:r>
      <w:r>
        <w:instrText xml:space="preserve"> TC "</w:instrText>
      </w:r>
      <w:bookmarkStart w:id="193" w:name="_Toc151126898"/>
      <w:bookmarkStart w:id="194" w:name="_Toc151127831"/>
      <w:r w:rsidRPr="00831EDD">
        <w:instrText>4.7 Roles</w:instrText>
      </w:r>
      <w:r w:rsidRPr="00831EDD">
        <w:rPr>
          <w:spacing w:val="-2"/>
        </w:rPr>
        <w:instrText xml:space="preserve"> </w:instrText>
      </w:r>
      <w:r w:rsidRPr="00831EDD">
        <w:instrText>of</w:instrText>
      </w:r>
      <w:r w:rsidRPr="00831EDD">
        <w:rPr>
          <w:spacing w:val="-1"/>
        </w:rPr>
        <w:instrText xml:space="preserve"> </w:instrText>
      </w:r>
      <w:r w:rsidRPr="00831EDD">
        <w:instrText>crypt currencies</w:instrText>
      </w:r>
      <w:r w:rsidRPr="00831EDD">
        <w:rPr>
          <w:spacing w:val="-2"/>
        </w:rPr>
        <w:instrText xml:space="preserve"> </w:instrText>
      </w:r>
      <w:r w:rsidRPr="00831EDD">
        <w:instrText>in</w:instrText>
      </w:r>
      <w:r w:rsidRPr="00831EDD">
        <w:rPr>
          <w:spacing w:val="-1"/>
        </w:rPr>
        <w:instrText xml:space="preserve"> </w:instrText>
      </w:r>
      <w:r w:rsidRPr="00831EDD">
        <w:rPr>
          <w:spacing w:val="-2"/>
        </w:rPr>
        <w:instrText>Tanzania</w:instrText>
      </w:r>
      <w:bookmarkEnd w:id="193"/>
      <w:bookmarkEnd w:id="194"/>
      <w:r>
        <w:instrText xml:space="preserve">" \f C \l "1" </w:instrText>
      </w:r>
      <w:r>
        <w:rPr>
          <w:spacing w:val="-2"/>
        </w:rPr>
        <w:fldChar w:fldCharType="end"/>
      </w:r>
    </w:p>
    <w:p w:rsidR="0070542D" w:rsidRDefault="008D1727" w:rsidP="00795882">
      <w:pPr>
        <w:pStyle w:val="BodyText"/>
        <w:spacing w:before="276" w:line="480" w:lineRule="auto"/>
        <w:ind w:right="-1"/>
        <w:jc w:val="both"/>
      </w:pPr>
      <w:r>
        <w:t xml:space="preserve">The roles of </w:t>
      </w:r>
      <w:r w:rsidR="000B37F1">
        <w:t>crypt currencies</w:t>
      </w:r>
      <w:r>
        <w:t xml:space="preserve"> were analyzed based on the usefulness, ease of use, transaction processing, security and control of </w:t>
      </w:r>
      <w:r w:rsidR="000B37F1">
        <w:t>crypto currency</w:t>
      </w:r>
      <w:r>
        <w:t xml:space="preserve"> assets. Figure 6 shows results of the perceived usefulness of </w:t>
      </w:r>
      <w:r w:rsidR="000B37F1">
        <w:t>crypt currencies</w:t>
      </w:r>
      <w:r>
        <w:t xml:space="preserve"> in Tanzania. On average, 80% of the respondents agreed that </w:t>
      </w:r>
      <w:r w:rsidR="000B37F1">
        <w:t>crypt currencies</w:t>
      </w:r>
      <w:r>
        <w:t xml:space="preserve"> are useful. The usefulness lies on factors such as faster transactions, alternative source of currency, international money transfer, time</w:t>
      </w:r>
      <w:r>
        <w:rPr>
          <w:spacing w:val="-15"/>
        </w:rPr>
        <w:t xml:space="preserve"> </w:t>
      </w:r>
      <w:r>
        <w:t>serving</w:t>
      </w:r>
      <w:r>
        <w:rPr>
          <w:spacing w:val="-15"/>
        </w:rPr>
        <w:t xml:space="preserve"> </w:t>
      </w:r>
      <w:r>
        <w:t>and</w:t>
      </w:r>
      <w:r>
        <w:rPr>
          <w:spacing w:val="-15"/>
        </w:rPr>
        <w:t xml:space="preserve"> </w:t>
      </w:r>
      <w:r>
        <w:t>making</w:t>
      </w:r>
      <w:r>
        <w:rPr>
          <w:spacing w:val="-15"/>
        </w:rPr>
        <w:t xml:space="preserve"> </w:t>
      </w:r>
      <w:r>
        <w:t>the</w:t>
      </w:r>
      <w:r>
        <w:rPr>
          <w:spacing w:val="-15"/>
        </w:rPr>
        <w:t xml:space="preserve"> </w:t>
      </w:r>
      <w:r>
        <w:t>harassment</w:t>
      </w:r>
      <w:r>
        <w:rPr>
          <w:spacing w:val="-15"/>
        </w:rPr>
        <w:t xml:space="preserve"> </w:t>
      </w:r>
      <w:r>
        <w:t>free</w:t>
      </w:r>
      <w:r>
        <w:rPr>
          <w:spacing w:val="-15"/>
        </w:rPr>
        <w:t xml:space="preserve"> </w:t>
      </w:r>
      <w:r>
        <w:t>transactions.</w:t>
      </w:r>
      <w:r>
        <w:rPr>
          <w:spacing w:val="-15"/>
        </w:rPr>
        <w:t xml:space="preserve"> </w:t>
      </w:r>
      <w:r>
        <w:t>This</w:t>
      </w:r>
      <w:r>
        <w:rPr>
          <w:spacing w:val="-15"/>
        </w:rPr>
        <w:t xml:space="preserve"> </w:t>
      </w:r>
      <w:r>
        <w:t>result</w:t>
      </w:r>
      <w:r>
        <w:rPr>
          <w:spacing w:val="-15"/>
        </w:rPr>
        <w:t xml:space="preserve"> </w:t>
      </w:r>
      <w:r>
        <w:t>agrees</w:t>
      </w:r>
      <w:r>
        <w:rPr>
          <w:spacing w:val="-15"/>
        </w:rPr>
        <w:t xml:space="preserve"> </w:t>
      </w:r>
      <w:r>
        <w:t>with</w:t>
      </w:r>
      <w:r>
        <w:rPr>
          <w:spacing w:val="-15"/>
        </w:rPr>
        <w:t xml:space="preserve"> </w:t>
      </w:r>
      <w:r>
        <w:t>the</w:t>
      </w:r>
      <w:r>
        <w:rPr>
          <w:spacing w:val="-15"/>
        </w:rPr>
        <w:t xml:space="preserve"> </w:t>
      </w:r>
      <w:r>
        <w:t>study done by d</w:t>
      </w:r>
      <w:r w:rsidR="000B37F1">
        <w:t xml:space="preserve">ifferent scholars (Jonker, 2018, </w:t>
      </w:r>
      <w:proofErr w:type="gramStart"/>
      <w:r>
        <w:t>Nadeem</w:t>
      </w:r>
      <w:r w:rsidR="000B37F1">
        <w:t xml:space="preserve"> </w:t>
      </w:r>
      <w:r>
        <w:t xml:space="preserve"> </w:t>
      </w:r>
      <w:r w:rsidRPr="000B37F1">
        <w:rPr>
          <w:i/>
        </w:rPr>
        <w:t>et</w:t>
      </w:r>
      <w:proofErr w:type="gramEnd"/>
      <w:r w:rsidRPr="000B37F1">
        <w:rPr>
          <w:i/>
        </w:rPr>
        <w:t xml:space="preserve"> al</w:t>
      </w:r>
      <w:r>
        <w:t>., 2021).</w:t>
      </w:r>
    </w:p>
    <w:p w:rsidR="000B37F1" w:rsidRDefault="000B37F1" w:rsidP="00795882">
      <w:pPr>
        <w:pStyle w:val="BodyText"/>
        <w:spacing w:line="480" w:lineRule="auto"/>
        <w:ind w:right="-1"/>
        <w:jc w:val="both"/>
      </w:pPr>
      <w:r>
        <w:t>In finding out if crypto currency technology fintech is an ease to use technology, the researcher raised five factors whose results are presented in Table 5. It was found that, 81%</w:t>
      </w:r>
      <w:r>
        <w:rPr>
          <w:spacing w:val="-4"/>
        </w:rPr>
        <w:t xml:space="preserve"> </w:t>
      </w:r>
      <w:r>
        <w:t>of</w:t>
      </w:r>
      <w:r>
        <w:rPr>
          <w:spacing w:val="-3"/>
        </w:rPr>
        <w:t xml:space="preserve"> </w:t>
      </w:r>
      <w:r>
        <w:t>the</w:t>
      </w:r>
      <w:r>
        <w:rPr>
          <w:spacing w:val="-3"/>
        </w:rPr>
        <w:t xml:space="preserve"> </w:t>
      </w:r>
      <w:r>
        <w:t>respondents</w:t>
      </w:r>
      <w:r>
        <w:rPr>
          <w:spacing w:val="-2"/>
        </w:rPr>
        <w:t xml:space="preserve"> </w:t>
      </w:r>
      <w:r>
        <w:t>thought</w:t>
      </w:r>
      <w:r>
        <w:rPr>
          <w:spacing w:val="-3"/>
        </w:rPr>
        <w:t xml:space="preserve"> </w:t>
      </w:r>
      <w:r>
        <w:t>using</w:t>
      </w:r>
      <w:r>
        <w:rPr>
          <w:spacing w:val="-6"/>
        </w:rPr>
        <w:t xml:space="preserve"> </w:t>
      </w:r>
      <w:r>
        <w:t>crypto currency</w:t>
      </w:r>
      <w:r>
        <w:rPr>
          <w:spacing w:val="-6"/>
        </w:rPr>
        <w:t xml:space="preserve"> </w:t>
      </w:r>
      <w:proofErr w:type="gramStart"/>
      <w:r>
        <w:t>is</w:t>
      </w:r>
      <w:proofErr w:type="gramEnd"/>
      <w:r>
        <w:t xml:space="preserve"> easy.</w:t>
      </w:r>
      <w:r>
        <w:rPr>
          <w:spacing w:val="-1"/>
        </w:rPr>
        <w:t xml:space="preserve"> </w:t>
      </w:r>
      <w:r>
        <w:t>This</w:t>
      </w:r>
      <w:r>
        <w:rPr>
          <w:spacing w:val="-3"/>
        </w:rPr>
        <w:t xml:space="preserve"> </w:t>
      </w:r>
      <w:r>
        <w:t>easiness</w:t>
      </w:r>
      <w:r>
        <w:rPr>
          <w:spacing w:val="-2"/>
        </w:rPr>
        <w:t xml:space="preserve"> </w:t>
      </w:r>
      <w:r>
        <w:t>was</w:t>
      </w:r>
      <w:r>
        <w:rPr>
          <w:spacing w:val="-3"/>
        </w:rPr>
        <w:t xml:space="preserve"> </w:t>
      </w:r>
      <w:r>
        <w:t>found</w:t>
      </w:r>
      <w:r>
        <w:rPr>
          <w:spacing w:val="-2"/>
        </w:rPr>
        <w:t xml:space="preserve"> </w:t>
      </w:r>
      <w:r>
        <w:t>in learning and understanding, user friendly platforms and less effort involved in using cryptocurrency</w:t>
      </w:r>
      <w:r>
        <w:rPr>
          <w:spacing w:val="-4"/>
        </w:rPr>
        <w:t xml:space="preserve"> </w:t>
      </w:r>
      <w:r>
        <w:t>platforms such</w:t>
      </w:r>
      <w:r>
        <w:rPr>
          <w:spacing w:val="-1"/>
        </w:rPr>
        <w:t xml:space="preserve"> </w:t>
      </w:r>
      <w:r>
        <w:t>as digital wallets</w:t>
      </w:r>
      <w:r>
        <w:rPr>
          <w:spacing w:val="-1"/>
        </w:rPr>
        <w:t xml:space="preserve"> </w:t>
      </w:r>
      <w:r>
        <w:t>and</w:t>
      </w:r>
      <w:r>
        <w:rPr>
          <w:spacing w:val="-1"/>
        </w:rPr>
        <w:t xml:space="preserve"> </w:t>
      </w:r>
      <w:r>
        <w:t>exchange</w:t>
      </w:r>
      <w:r>
        <w:rPr>
          <w:spacing w:val="-2"/>
        </w:rPr>
        <w:t xml:space="preserve"> </w:t>
      </w:r>
      <w:r>
        <w:t>services. The</w:t>
      </w:r>
      <w:r>
        <w:rPr>
          <w:spacing w:val="-2"/>
        </w:rPr>
        <w:t xml:space="preserve"> </w:t>
      </w:r>
      <w:r>
        <w:t xml:space="preserve">researcher’s results agreed with the result concluded by Nuryyev </w:t>
      </w:r>
      <w:r w:rsidRPr="000B37F1">
        <w:rPr>
          <w:i/>
        </w:rPr>
        <w:t>et al.</w:t>
      </w:r>
      <w:r>
        <w:t xml:space="preserve"> (2020) and</w:t>
      </w:r>
      <w:r>
        <w:rPr>
          <w:spacing w:val="40"/>
        </w:rPr>
        <w:t xml:space="preserve"> </w:t>
      </w:r>
      <w:r>
        <w:t xml:space="preserve">Nadeem </w:t>
      </w:r>
      <w:r w:rsidRPr="000B37F1">
        <w:rPr>
          <w:i/>
        </w:rPr>
        <w:t>et al.</w:t>
      </w:r>
      <w:r>
        <w:t xml:space="preserve"> </w:t>
      </w:r>
      <w:r>
        <w:rPr>
          <w:spacing w:val="-2"/>
        </w:rPr>
        <w:t>(2021).</w:t>
      </w:r>
    </w:p>
    <w:p w:rsidR="000B37F1" w:rsidRDefault="000B37F1" w:rsidP="00795882">
      <w:pPr>
        <w:pStyle w:val="BodyText"/>
        <w:spacing w:before="6"/>
        <w:ind w:right="-1"/>
      </w:pPr>
    </w:p>
    <w:p w:rsidR="003B4286" w:rsidRDefault="003B4286" w:rsidP="00795882">
      <w:pPr>
        <w:pStyle w:val="BodyText"/>
        <w:spacing w:before="6"/>
        <w:ind w:right="-1"/>
      </w:pPr>
    </w:p>
    <w:p w:rsidR="00043B50" w:rsidRDefault="00043B50">
      <w:pPr>
        <w:rPr>
          <w:b/>
          <w:bCs/>
          <w:sz w:val="24"/>
          <w:szCs w:val="24"/>
        </w:rPr>
      </w:pPr>
      <w:bookmarkStart w:id="195" w:name="_bookmark63"/>
      <w:bookmarkEnd w:id="195"/>
      <w:r>
        <w:br w:type="page"/>
      </w:r>
    </w:p>
    <w:p w:rsidR="008F1FB5" w:rsidRDefault="000B37F1" w:rsidP="00795882">
      <w:pPr>
        <w:pStyle w:val="Heading2"/>
        <w:ind w:left="0" w:right="-1" w:firstLine="0"/>
        <w:jc w:val="both"/>
        <w:rPr>
          <w:spacing w:val="-2"/>
        </w:rPr>
      </w:pPr>
      <w:r>
        <w:t>Table</w:t>
      </w:r>
      <w:r>
        <w:rPr>
          <w:spacing w:val="-4"/>
        </w:rPr>
        <w:t xml:space="preserve"> 4.</w:t>
      </w:r>
      <w:r w:rsidR="00C30EAB">
        <w:t>4</w:t>
      </w:r>
      <w:r>
        <w:t>:</w:t>
      </w:r>
      <w:r>
        <w:rPr>
          <w:spacing w:val="-2"/>
        </w:rPr>
        <w:t xml:space="preserve"> </w:t>
      </w:r>
      <w:r>
        <w:t>The</w:t>
      </w:r>
      <w:r>
        <w:rPr>
          <w:spacing w:val="-2"/>
        </w:rPr>
        <w:t xml:space="preserve"> </w:t>
      </w:r>
      <w:r>
        <w:t>role</w:t>
      </w:r>
      <w:r>
        <w:rPr>
          <w:spacing w:val="-1"/>
        </w:rPr>
        <w:t xml:space="preserve"> </w:t>
      </w:r>
      <w:r>
        <w:t>of</w:t>
      </w:r>
      <w:r>
        <w:rPr>
          <w:spacing w:val="-2"/>
        </w:rPr>
        <w:t xml:space="preserve"> </w:t>
      </w:r>
      <w:r>
        <w:t>crypt currencies</w:t>
      </w:r>
      <w:r>
        <w:rPr>
          <w:spacing w:val="-1"/>
        </w:rPr>
        <w:t xml:space="preserve"> </w:t>
      </w:r>
      <w:r>
        <w:t>in</w:t>
      </w:r>
      <w:r>
        <w:rPr>
          <w:spacing w:val="-1"/>
        </w:rPr>
        <w:t xml:space="preserve"> </w:t>
      </w:r>
      <w:r>
        <w:t>the</w:t>
      </w:r>
      <w:r>
        <w:rPr>
          <w:spacing w:val="-1"/>
        </w:rPr>
        <w:t xml:space="preserve"> </w:t>
      </w:r>
      <w:r>
        <w:t>perceived</w:t>
      </w:r>
      <w:r>
        <w:rPr>
          <w:spacing w:val="-1"/>
        </w:rPr>
        <w:t xml:space="preserve"> </w:t>
      </w:r>
      <w:r>
        <w:rPr>
          <w:spacing w:val="-2"/>
        </w:rPr>
        <w:t>usefulness</w:t>
      </w:r>
      <w:r w:rsidR="002B0AD9">
        <w:rPr>
          <w:spacing w:val="-2"/>
        </w:rPr>
        <w:fldChar w:fldCharType="begin"/>
      </w:r>
      <w:r w:rsidR="002B0AD9">
        <w:instrText xml:space="preserve"> TC "</w:instrText>
      </w:r>
      <w:bookmarkStart w:id="196" w:name="_Toc151127853"/>
      <w:r w:rsidR="002B0AD9" w:rsidRPr="009F6732">
        <w:instrText>Table</w:instrText>
      </w:r>
      <w:r w:rsidR="002B0AD9" w:rsidRPr="009F6732">
        <w:rPr>
          <w:spacing w:val="-4"/>
        </w:rPr>
        <w:instrText xml:space="preserve"> 4.</w:instrText>
      </w:r>
      <w:r w:rsidR="002B0AD9" w:rsidRPr="009F6732">
        <w:instrText>4:</w:instrText>
      </w:r>
      <w:r w:rsidR="002B0AD9" w:rsidRPr="009F6732">
        <w:rPr>
          <w:spacing w:val="-2"/>
        </w:rPr>
        <w:instrText xml:space="preserve"> </w:instrText>
      </w:r>
      <w:r w:rsidR="002B0AD9" w:rsidRPr="009F6732">
        <w:instrText>The</w:instrText>
      </w:r>
      <w:r w:rsidR="002B0AD9" w:rsidRPr="009F6732">
        <w:rPr>
          <w:spacing w:val="-2"/>
        </w:rPr>
        <w:instrText xml:space="preserve"> </w:instrText>
      </w:r>
      <w:r w:rsidR="002B0AD9" w:rsidRPr="009F6732">
        <w:instrText>role</w:instrText>
      </w:r>
      <w:r w:rsidR="002B0AD9" w:rsidRPr="009F6732">
        <w:rPr>
          <w:spacing w:val="-1"/>
        </w:rPr>
        <w:instrText xml:space="preserve"> </w:instrText>
      </w:r>
      <w:r w:rsidR="002B0AD9" w:rsidRPr="009F6732">
        <w:instrText>of</w:instrText>
      </w:r>
      <w:r w:rsidR="002B0AD9" w:rsidRPr="009F6732">
        <w:rPr>
          <w:spacing w:val="-2"/>
        </w:rPr>
        <w:instrText xml:space="preserve"> </w:instrText>
      </w:r>
      <w:r w:rsidR="002B0AD9" w:rsidRPr="009F6732">
        <w:instrText>crypt currencies</w:instrText>
      </w:r>
      <w:r w:rsidR="002B0AD9" w:rsidRPr="009F6732">
        <w:rPr>
          <w:spacing w:val="-1"/>
        </w:rPr>
        <w:instrText xml:space="preserve"> </w:instrText>
      </w:r>
      <w:r w:rsidR="002B0AD9" w:rsidRPr="009F6732">
        <w:instrText>in</w:instrText>
      </w:r>
      <w:r w:rsidR="002B0AD9" w:rsidRPr="009F6732">
        <w:rPr>
          <w:spacing w:val="-1"/>
        </w:rPr>
        <w:instrText xml:space="preserve"> </w:instrText>
      </w:r>
      <w:r w:rsidR="002B0AD9" w:rsidRPr="009F6732">
        <w:instrText>the</w:instrText>
      </w:r>
      <w:r w:rsidR="002B0AD9" w:rsidRPr="009F6732">
        <w:rPr>
          <w:spacing w:val="-1"/>
        </w:rPr>
        <w:instrText xml:space="preserve"> </w:instrText>
      </w:r>
      <w:r w:rsidR="002B0AD9" w:rsidRPr="009F6732">
        <w:instrText>perceived</w:instrText>
      </w:r>
      <w:r w:rsidR="002B0AD9" w:rsidRPr="009F6732">
        <w:rPr>
          <w:spacing w:val="-1"/>
        </w:rPr>
        <w:instrText xml:space="preserve"> </w:instrText>
      </w:r>
      <w:r w:rsidR="002B0AD9" w:rsidRPr="009F6732">
        <w:rPr>
          <w:spacing w:val="-2"/>
        </w:rPr>
        <w:instrText>usefulness</w:instrText>
      </w:r>
      <w:bookmarkEnd w:id="196"/>
      <w:r w:rsidR="002B0AD9">
        <w:instrText xml:space="preserve">" \f T \l "1" </w:instrText>
      </w:r>
      <w:r w:rsidR="002B0AD9">
        <w:rPr>
          <w:spacing w:val="-2"/>
        </w:rPr>
        <w:fldChar w:fldCharType="end"/>
      </w:r>
    </w:p>
    <w:p w:rsidR="008F1FB5" w:rsidRDefault="008F1FB5" w:rsidP="00795882">
      <w:pPr>
        <w:pStyle w:val="Heading2"/>
        <w:ind w:left="0" w:right="-1" w:firstLine="0"/>
        <w:jc w:val="both"/>
        <w:rPr>
          <w:spacing w:val="-2"/>
        </w:rPr>
      </w:pPr>
    </w:p>
    <w:tbl>
      <w:tblPr>
        <w:tblpPr w:leftFromText="180" w:rightFromText="180" w:vertAnchor="text" w:horzAnchor="margin" w:tblpXSpec="center" w:tblpY="194"/>
        <w:tblW w:w="8135" w:type="dxa"/>
        <w:tblLook w:val="04A0" w:firstRow="1" w:lastRow="0" w:firstColumn="1" w:lastColumn="0" w:noHBand="0" w:noVBand="1"/>
      </w:tblPr>
      <w:tblGrid>
        <w:gridCol w:w="2296"/>
        <w:gridCol w:w="1027"/>
        <w:gridCol w:w="955"/>
        <w:gridCol w:w="862"/>
        <w:gridCol w:w="1135"/>
        <w:gridCol w:w="1147"/>
        <w:gridCol w:w="713"/>
      </w:tblGrid>
      <w:tr w:rsidR="008F1FB5" w:rsidRPr="008F1FB5" w:rsidTr="00043B50">
        <w:trPr>
          <w:trHeight w:val="432"/>
        </w:trPr>
        <w:tc>
          <w:tcPr>
            <w:tcW w:w="23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pacing w:val="-2"/>
                <w:sz w:val="24"/>
              </w:rPr>
              <w:t>Factor</w:t>
            </w:r>
          </w:p>
        </w:tc>
        <w:tc>
          <w:tcPr>
            <w:tcW w:w="996"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2"/>
                <w:sz w:val="24"/>
              </w:rPr>
              <w:t>Strongly Agree (%)</w:t>
            </w:r>
          </w:p>
        </w:tc>
        <w:tc>
          <w:tcPr>
            <w:tcW w:w="965"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pacing w:val="-2"/>
                <w:sz w:val="24"/>
              </w:rPr>
              <w:t>Agree (%)</w:t>
            </w:r>
          </w:p>
        </w:tc>
        <w:tc>
          <w:tcPr>
            <w:tcW w:w="866"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both"/>
              <w:rPr>
                <w:color w:val="000000"/>
                <w:sz w:val="24"/>
                <w:szCs w:val="24"/>
              </w:rPr>
            </w:pPr>
            <w:r w:rsidRPr="008F1FB5">
              <w:rPr>
                <w:color w:val="000000"/>
                <w:spacing w:val="-2"/>
                <w:sz w:val="24"/>
              </w:rPr>
              <w:t>Don’t Know (%)</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pacing w:val="-2"/>
                <w:sz w:val="24"/>
              </w:rPr>
              <w:t>Disagree (%)</w:t>
            </w:r>
          </w:p>
        </w:tc>
        <w:tc>
          <w:tcPr>
            <w:tcW w:w="1153"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2"/>
                <w:sz w:val="24"/>
              </w:rPr>
              <w:t>Strongly Disagree (%)</w:t>
            </w:r>
          </w:p>
        </w:tc>
        <w:tc>
          <w:tcPr>
            <w:tcW w:w="691" w:type="dxa"/>
            <w:tcBorders>
              <w:top w:val="single" w:sz="8" w:space="0" w:color="000000"/>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rPr>
                <w:color w:val="000000"/>
                <w:sz w:val="24"/>
                <w:szCs w:val="24"/>
              </w:rPr>
            </w:pPr>
            <w:r w:rsidRPr="008F1FB5">
              <w:rPr>
                <w:color w:val="000000"/>
                <w:spacing w:val="-2"/>
                <w:sz w:val="24"/>
              </w:rPr>
              <w:t>Total (%)</w:t>
            </w:r>
          </w:p>
        </w:tc>
      </w:tr>
      <w:tr w:rsidR="008F1FB5" w:rsidRPr="008F1FB5" w:rsidTr="00043B50">
        <w:trPr>
          <w:trHeight w:val="335"/>
        </w:trPr>
        <w:tc>
          <w:tcPr>
            <w:tcW w:w="2324" w:type="dxa"/>
            <w:tcBorders>
              <w:top w:val="nil"/>
              <w:left w:val="single" w:sz="8" w:space="0" w:color="000000"/>
              <w:bottom w:val="single" w:sz="8" w:space="0" w:color="000000"/>
              <w:right w:val="single" w:sz="8" w:space="0" w:color="000000"/>
            </w:tcBorders>
            <w:shd w:val="clear" w:color="auto" w:fill="auto"/>
            <w:hideMark/>
          </w:tcPr>
          <w:p w:rsidR="008F1FB5" w:rsidRPr="008F1FB5" w:rsidRDefault="008F1FB5" w:rsidP="00043B50">
            <w:pPr>
              <w:widowControl/>
              <w:autoSpaceDE/>
              <w:autoSpaceDN/>
              <w:rPr>
                <w:color w:val="000000"/>
                <w:sz w:val="24"/>
                <w:szCs w:val="24"/>
              </w:rPr>
            </w:pPr>
            <w:r w:rsidRPr="008F1FB5">
              <w:rPr>
                <w:color w:val="000000"/>
                <w:sz w:val="24"/>
              </w:rPr>
              <w:t>Cryptocurrency is the ease to use financial technology</w:t>
            </w:r>
          </w:p>
        </w:tc>
        <w:tc>
          <w:tcPr>
            <w:tcW w:w="99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33</w:t>
            </w:r>
          </w:p>
        </w:tc>
        <w:tc>
          <w:tcPr>
            <w:tcW w:w="965" w:type="dxa"/>
            <w:tcBorders>
              <w:top w:val="nil"/>
              <w:left w:val="nil"/>
              <w:bottom w:val="single" w:sz="8" w:space="0" w:color="000000"/>
              <w:right w:val="single" w:sz="8" w:space="0" w:color="000000"/>
            </w:tcBorders>
            <w:shd w:val="clear" w:color="auto" w:fill="auto"/>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48</w:t>
            </w:r>
          </w:p>
        </w:tc>
        <w:tc>
          <w:tcPr>
            <w:tcW w:w="86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10</w:t>
            </w:r>
          </w:p>
        </w:tc>
        <w:tc>
          <w:tcPr>
            <w:tcW w:w="1140"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4</w:t>
            </w:r>
          </w:p>
        </w:tc>
        <w:tc>
          <w:tcPr>
            <w:tcW w:w="1153"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5</w:t>
            </w:r>
          </w:p>
        </w:tc>
        <w:tc>
          <w:tcPr>
            <w:tcW w:w="691"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100</w:t>
            </w:r>
          </w:p>
        </w:tc>
      </w:tr>
      <w:tr w:rsidR="008F1FB5" w:rsidRPr="008F1FB5" w:rsidTr="00043B50">
        <w:trPr>
          <w:trHeight w:val="414"/>
        </w:trPr>
        <w:tc>
          <w:tcPr>
            <w:tcW w:w="2324" w:type="dxa"/>
            <w:tcBorders>
              <w:top w:val="nil"/>
              <w:left w:val="single" w:sz="8" w:space="0" w:color="000000"/>
              <w:bottom w:val="single" w:sz="8" w:space="0" w:color="000000"/>
              <w:right w:val="single" w:sz="8" w:space="0" w:color="000000"/>
            </w:tcBorders>
            <w:shd w:val="clear" w:color="auto" w:fill="auto"/>
            <w:hideMark/>
          </w:tcPr>
          <w:p w:rsidR="008F1FB5" w:rsidRPr="008F1FB5" w:rsidRDefault="008F1FB5" w:rsidP="00043B50">
            <w:pPr>
              <w:widowControl/>
              <w:autoSpaceDE/>
              <w:autoSpaceDN/>
              <w:rPr>
                <w:color w:val="000000"/>
                <w:sz w:val="24"/>
                <w:szCs w:val="24"/>
              </w:rPr>
            </w:pPr>
            <w:r w:rsidRPr="008F1FB5">
              <w:rPr>
                <w:color w:val="000000"/>
                <w:sz w:val="24"/>
              </w:rPr>
              <w:t>Learning and understanding cryptocurrency phenomenon is easy</w:t>
            </w:r>
          </w:p>
        </w:tc>
        <w:tc>
          <w:tcPr>
            <w:tcW w:w="99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34</w:t>
            </w:r>
          </w:p>
        </w:tc>
        <w:tc>
          <w:tcPr>
            <w:tcW w:w="965"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50</w:t>
            </w:r>
          </w:p>
        </w:tc>
        <w:tc>
          <w:tcPr>
            <w:tcW w:w="86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6</w:t>
            </w:r>
          </w:p>
        </w:tc>
        <w:tc>
          <w:tcPr>
            <w:tcW w:w="1140"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6</w:t>
            </w:r>
          </w:p>
        </w:tc>
        <w:tc>
          <w:tcPr>
            <w:tcW w:w="1153"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4</w:t>
            </w:r>
          </w:p>
        </w:tc>
        <w:tc>
          <w:tcPr>
            <w:tcW w:w="691"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100</w:t>
            </w:r>
          </w:p>
        </w:tc>
      </w:tr>
      <w:tr w:rsidR="008F1FB5" w:rsidRPr="008F1FB5" w:rsidTr="00043B50">
        <w:trPr>
          <w:trHeight w:val="321"/>
        </w:trPr>
        <w:tc>
          <w:tcPr>
            <w:tcW w:w="2324" w:type="dxa"/>
            <w:tcBorders>
              <w:top w:val="nil"/>
              <w:left w:val="single" w:sz="8" w:space="0" w:color="000000"/>
              <w:bottom w:val="single" w:sz="8" w:space="0" w:color="000000"/>
              <w:right w:val="single" w:sz="8" w:space="0" w:color="000000"/>
            </w:tcBorders>
            <w:shd w:val="clear" w:color="auto" w:fill="auto"/>
            <w:hideMark/>
          </w:tcPr>
          <w:p w:rsidR="008F1FB5" w:rsidRPr="008F1FB5" w:rsidRDefault="008F1FB5" w:rsidP="00043B50">
            <w:pPr>
              <w:widowControl/>
              <w:autoSpaceDE/>
              <w:autoSpaceDN/>
              <w:rPr>
                <w:color w:val="000000"/>
                <w:sz w:val="24"/>
                <w:szCs w:val="24"/>
              </w:rPr>
            </w:pPr>
            <w:r w:rsidRPr="008F1FB5">
              <w:rPr>
                <w:color w:val="000000"/>
                <w:spacing w:val="-2"/>
                <w:sz w:val="24"/>
              </w:rPr>
              <w:t>Cryptocurrency interaction platforms are user friendly</w:t>
            </w:r>
          </w:p>
        </w:tc>
        <w:tc>
          <w:tcPr>
            <w:tcW w:w="99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34</w:t>
            </w:r>
          </w:p>
        </w:tc>
        <w:tc>
          <w:tcPr>
            <w:tcW w:w="965"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48</w:t>
            </w:r>
          </w:p>
        </w:tc>
        <w:tc>
          <w:tcPr>
            <w:tcW w:w="86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8</w:t>
            </w:r>
          </w:p>
        </w:tc>
        <w:tc>
          <w:tcPr>
            <w:tcW w:w="1140"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4</w:t>
            </w:r>
          </w:p>
        </w:tc>
        <w:tc>
          <w:tcPr>
            <w:tcW w:w="1153"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6</w:t>
            </w:r>
          </w:p>
        </w:tc>
        <w:tc>
          <w:tcPr>
            <w:tcW w:w="691"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100</w:t>
            </w:r>
          </w:p>
        </w:tc>
      </w:tr>
      <w:tr w:rsidR="008F1FB5" w:rsidRPr="008F1FB5" w:rsidTr="00043B50">
        <w:trPr>
          <w:trHeight w:val="432"/>
        </w:trPr>
        <w:tc>
          <w:tcPr>
            <w:tcW w:w="2324" w:type="dxa"/>
            <w:tcBorders>
              <w:top w:val="nil"/>
              <w:left w:val="single" w:sz="8" w:space="0" w:color="000000"/>
              <w:bottom w:val="single" w:sz="8" w:space="0" w:color="000000"/>
              <w:right w:val="single" w:sz="8" w:space="0" w:color="000000"/>
            </w:tcBorders>
            <w:shd w:val="clear" w:color="auto" w:fill="auto"/>
            <w:hideMark/>
          </w:tcPr>
          <w:p w:rsidR="008F1FB5" w:rsidRPr="008F1FB5" w:rsidRDefault="008F1FB5" w:rsidP="00043B50">
            <w:pPr>
              <w:widowControl/>
              <w:autoSpaceDE/>
              <w:autoSpaceDN/>
              <w:rPr>
                <w:color w:val="000000"/>
                <w:sz w:val="24"/>
                <w:szCs w:val="24"/>
              </w:rPr>
            </w:pPr>
            <w:r w:rsidRPr="008F1FB5">
              <w:rPr>
                <w:color w:val="000000"/>
                <w:sz w:val="24"/>
              </w:rPr>
              <w:t>It is easy to remember the functions of cryptocurrency systems</w:t>
            </w:r>
          </w:p>
        </w:tc>
        <w:tc>
          <w:tcPr>
            <w:tcW w:w="99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33</w:t>
            </w:r>
          </w:p>
        </w:tc>
        <w:tc>
          <w:tcPr>
            <w:tcW w:w="965"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47</w:t>
            </w:r>
          </w:p>
        </w:tc>
        <w:tc>
          <w:tcPr>
            <w:tcW w:w="86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7</w:t>
            </w:r>
          </w:p>
        </w:tc>
        <w:tc>
          <w:tcPr>
            <w:tcW w:w="1140"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7</w:t>
            </w:r>
          </w:p>
        </w:tc>
        <w:tc>
          <w:tcPr>
            <w:tcW w:w="1153"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6</w:t>
            </w:r>
          </w:p>
        </w:tc>
        <w:tc>
          <w:tcPr>
            <w:tcW w:w="691"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100</w:t>
            </w:r>
          </w:p>
        </w:tc>
      </w:tr>
      <w:tr w:rsidR="008F1FB5" w:rsidRPr="008F1FB5" w:rsidTr="00043B50">
        <w:trPr>
          <w:trHeight w:val="432"/>
        </w:trPr>
        <w:tc>
          <w:tcPr>
            <w:tcW w:w="2324" w:type="dxa"/>
            <w:tcBorders>
              <w:top w:val="nil"/>
              <w:left w:val="single" w:sz="8" w:space="0" w:color="000000"/>
              <w:bottom w:val="single" w:sz="8" w:space="0" w:color="000000"/>
              <w:right w:val="single" w:sz="8" w:space="0" w:color="000000"/>
            </w:tcBorders>
            <w:shd w:val="clear" w:color="auto" w:fill="auto"/>
            <w:hideMark/>
          </w:tcPr>
          <w:p w:rsidR="008F1FB5" w:rsidRPr="008F1FB5" w:rsidRDefault="008F1FB5" w:rsidP="00043B50">
            <w:pPr>
              <w:widowControl/>
              <w:autoSpaceDE/>
              <w:autoSpaceDN/>
              <w:rPr>
                <w:color w:val="000000"/>
                <w:sz w:val="24"/>
                <w:szCs w:val="24"/>
              </w:rPr>
            </w:pPr>
            <w:r w:rsidRPr="008F1FB5">
              <w:rPr>
                <w:color w:val="000000"/>
                <w:sz w:val="24"/>
              </w:rPr>
              <w:t>I perceive that cryptocurrencies can be used at less effort</w:t>
            </w:r>
          </w:p>
        </w:tc>
        <w:tc>
          <w:tcPr>
            <w:tcW w:w="99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30</w:t>
            </w:r>
          </w:p>
        </w:tc>
        <w:tc>
          <w:tcPr>
            <w:tcW w:w="965"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50</w:t>
            </w:r>
          </w:p>
        </w:tc>
        <w:tc>
          <w:tcPr>
            <w:tcW w:w="866"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8</w:t>
            </w:r>
          </w:p>
        </w:tc>
        <w:tc>
          <w:tcPr>
            <w:tcW w:w="1140"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9</w:t>
            </w:r>
          </w:p>
        </w:tc>
        <w:tc>
          <w:tcPr>
            <w:tcW w:w="1153"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10"/>
                <w:sz w:val="24"/>
              </w:rPr>
              <w:t>3</w:t>
            </w:r>
          </w:p>
        </w:tc>
        <w:tc>
          <w:tcPr>
            <w:tcW w:w="691" w:type="dxa"/>
            <w:tcBorders>
              <w:top w:val="nil"/>
              <w:left w:val="nil"/>
              <w:bottom w:val="single" w:sz="8" w:space="0" w:color="000000"/>
              <w:right w:val="single" w:sz="8" w:space="0" w:color="000000"/>
            </w:tcBorders>
            <w:shd w:val="clear" w:color="auto" w:fill="auto"/>
            <w:vAlign w:val="center"/>
            <w:hideMark/>
          </w:tcPr>
          <w:p w:rsidR="008F1FB5" w:rsidRPr="008F1FB5" w:rsidRDefault="008F1FB5" w:rsidP="00043B50">
            <w:pPr>
              <w:widowControl/>
              <w:autoSpaceDE/>
              <w:autoSpaceDN/>
              <w:jc w:val="center"/>
              <w:rPr>
                <w:color w:val="000000"/>
                <w:sz w:val="24"/>
                <w:szCs w:val="24"/>
              </w:rPr>
            </w:pPr>
            <w:r w:rsidRPr="008F1FB5">
              <w:rPr>
                <w:color w:val="000000"/>
                <w:spacing w:val="-5"/>
                <w:sz w:val="24"/>
              </w:rPr>
              <w:t>100</w:t>
            </w:r>
          </w:p>
        </w:tc>
      </w:tr>
    </w:tbl>
    <w:p w:rsidR="008F1FB5" w:rsidRDefault="008F1FB5" w:rsidP="00043B50">
      <w:pPr>
        <w:pStyle w:val="Heading2"/>
        <w:ind w:left="0" w:right="-1" w:firstLine="0"/>
        <w:jc w:val="both"/>
        <w:rPr>
          <w:spacing w:val="-2"/>
        </w:rPr>
      </w:pPr>
    </w:p>
    <w:p w:rsidR="000B37F1" w:rsidRDefault="000B37F1" w:rsidP="00795882">
      <w:pPr>
        <w:pStyle w:val="Heading2"/>
        <w:ind w:left="0" w:right="-1" w:firstLine="0"/>
        <w:jc w:val="both"/>
      </w:pPr>
      <w:r w:rsidRPr="00043B50">
        <w:t>Source:</w:t>
      </w:r>
      <w:r>
        <w:t xml:space="preserve"> </w:t>
      </w:r>
      <w:r w:rsidRPr="00043B50">
        <w:rPr>
          <w:b w:val="0"/>
        </w:rPr>
        <w:t>Field data (2023)</w:t>
      </w:r>
    </w:p>
    <w:p w:rsidR="000B37F1" w:rsidRPr="00043B50" w:rsidRDefault="000B37F1" w:rsidP="00795882">
      <w:pPr>
        <w:pStyle w:val="BodyText"/>
        <w:spacing w:before="100"/>
        <w:ind w:right="-1"/>
        <w:rPr>
          <w:b/>
          <w:sz w:val="36"/>
        </w:rPr>
      </w:pPr>
    </w:p>
    <w:p w:rsidR="003B4286" w:rsidRDefault="003B4286" w:rsidP="00795882">
      <w:pPr>
        <w:pStyle w:val="BodyText"/>
        <w:ind w:right="-1"/>
        <w:jc w:val="both"/>
      </w:pPr>
    </w:p>
    <w:p w:rsidR="000B37F1" w:rsidRDefault="000B37F1" w:rsidP="00795882">
      <w:pPr>
        <w:pStyle w:val="BodyText"/>
        <w:spacing w:line="480" w:lineRule="auto"/>
        <w:ind w:right="-1"/>
        <w:jc w:val="both"/>
      </w:pPr>
      <w:r>
        <w:t>The role of crypt currencies in Tanzania was also evaluated based on transaction processing elements. The results were summarized in Table 6. From the table, 81% responses</w:t>
      </w:r>
      <w:r>
        <w:rPr>
          <w:spacing w:val="-14"/>
        </w:rPr>
        <w:t xml:space="preserve"> </w:t>
      </w:r>
      <w:r>
        <w:t>agreed</w:t>
      </w:r>
      <w:r>
        <w:rPr>
          <w:spacing w:val="-14"/>
        </w:rPr>
        <w:t xml:space="preserve"> </w:t>
      </w:r>
      <w:r>
        <w:t>that</w:t>
      </w:r>
      <w:r>
        <w:rPr>
          <w:spacing w:val="-14"/>
        </w:rPr>
        <w:t xml:space="preserve"> </w:t>
      </w:r>
      <w:r>
        <w:t>crypt currencies</w:t>
      </w:r>
      <w:r>
        <w:rPr>
          <w:spacing w:val="-13"/>
        </w:rPr>
        <w:t xml:space="preserve"> </w:t>
      </w:r>
      <w:r>
        <w:t>have</w:t>
      </w:r>
      <w:r>
        <w:rPr>
          <w:spacing w:val="-15"/>
        </w:rPr>
        <w:t xml:space="preserve"> </w:t>
      </w:r>
      <w:r>
        <w:t>roles</w:t>
      </w:r>
      <w:r>
        <w:rPr>
          <w:spacing w:val="-14"/>
        </w:rPr>
        <w:t xml:space="preserve"> </w:t>
      </w:r>
      <w:r>
        <w:t>to</w:t>
      </w:r>
      <w:r>
        <w:rPr>
          <w:spacing w:val="-14"/>
        </w:rPr>
        <w:t xml:space="preserve"> </w:t>
      </w:r>
      <w:r>
        <w:t>accomplish</w:t>
      </w:r>
      <w:r>
        <w:rPr>
          <w:spacing w:val="-14"/>
        </w:rPr>
        <w:t xml:space="preserve"> </w:t>
      </w:r>
      <w:r>
        <w:t>in</w:t>
      </w:r>
      <w:r>
        <w:rPr>
          <w:spacing w:val="-14"/>
        </w:rPr>
        <w:t xml:space="preserve"> </w:t>
      </w:r>
      <w:r>
        <w:t>transaction</w:t>
      </w:r>
      <w:r>
        <w:rPr>
          <w:spacing w:val="-14"/>
        </w:rPr>
        <w:t xml:space="preserve"> </w:t>
      </w:r>
      <w:r>
        <w:t>processing. These</w:t>
      </w:r>
      <w:r>
        <w:rPr>
          <w:spacing w:val="-15"/>
        </w:rPr>
        <w:t xml:space="preserve"> </w:t>
      </w:r>
      <w:r>
        <w:t>roles</w:t>
      </w:r>
      <w:r>
        <w:rPr>
          <w:spacing w:val="-15"/>
        </w:rPr>
        <w:t xml:space="preserve"> </w:t>
      </w:r>
      <w:r>
        <w:t>include</w:t>
      </w:r>
      <w:r>
        <w:rPr>
          <w:spacing w:val="-15"/>
        </w:rPr>
        <w:t xml:space="preserve"> </w:t>
      </w:r>
      <w:r>
        <w:t>money</w:t>
      </w:r>
      <w:r>
        <w:rPr>
          <w:spacing w:val="-15"/>
        </w:rPr>
        <w:t xml:space="preserve"> </w:t>
      </w:r>
      <w:r>
        <w:t>transfer</w:t>
      </w:r>
      <w:r>
        <w:rPr>
          <w:spacing w:val="-15"/>
        </w:rPr>
        <w:t xml:space="preserve"> </w:t>
      </w:r>
      <w:r>
        <w:t>all</w:t>
      </w:r>
      <w:r>
        <w:rPr>
          <w:spacing w:val="-15"/>
        </w:rPr>
        <w:t xml:space="preserve"> </w:t>
      </w:r>
      <w:r>
        <w:t>over</w:t>
      </w:r>
      <w:r>
        <w:rPr>
          <w:spacing w:val="-15"/>
        </w:rPr>
        <w:t xml:space="preserve"> </w:t>
      </w:r>
      <w:r>
        <w:t>the</w:t>
      </w:r>
      <w:r>
        <w:rPr>
          <w:spacing w:val="-15"/>
        </w:rPr>
        <w:t xml:space="preserve"> </w:t>
      </w:r>
      <w:r>
        <w:t>world,</w:t>
      </w:r>
      <w:r>
        <w:rPr>
          <w:spacing w:val="-15"/>
        </w:rPr>
        <w:t xml:space="preserve"> </w:t>
      </w:r>
      <w:r>
        <w:t>transfer</w:t>
      </w:r>
      <w:r>
        <w:rPr>
          <w:spacing w:val="-15"/>
        </w:rPr>
        <w:t xml:space="preserve"> </w:t>
      </w:r>
      <w:r>
        <w:t>of</w:t>
      </w:r>
      <w:r>
        <w:rPr>
          <w:spacing w:val="-15"/>
        </w:rPr>
        <w:t xml:space="preserve"> </w:t>
      </w:r>
      <w:r>
        <w:t>even</w:t>
      </w:r>
      <w:r>
        <w:rPr>
          <w:spacing w:val="-15"/>
        </w:rPr>
        <w:t xml:space="preserve"> </w:t>
      </w:r>
      <w:r>
        <w:t>a</w:t>
      </w:r>
      <w:r>
        <w:rPr>
          <w:spacing w:val="-15"/>
        </w:rPr>
        <w:t xml:space="preserve"> </w:t>
      </w:r>
      <w:r>
        <w:t>very</w:t>
      </w:r>
      <w:r>
        <w:rPr>
          <w:spacing w:val="-15"/>
        </w:rPr>
        <w:t xml:space="preserve"> </w:t>
      </w:r>
      <w:r>
        <w:t>small</w:t>
      </w:r>
      <w:r>
        <w:rPr>
          <w:spacing w:val="-15"/>
        </w:rPr>
        <w:t xml:space="preserve"> </w:t>
      </w:r>
      <w:r>
        <w:t>portion of</w:t>
      </w:r>
      <w:r>
        <w:rPr>
          <w:spacing w:val="-8"/>
        </w:rPr>
        <w:t xml:space="preserve"> </w:t>
      </w:r>
      <w:r>
        <w:t>money,</w:t>
      </w:r>
      <w:r>
        <w:rPr>
          <w:spacing w:val="-7"/>
        </w:rPr>
        <w:t xml:space="preserve"> </w:t>
      </w:r>
      <w:r>
        <w:t>transfer</w:t>
      </w:r>
      <w:r>
        <w:rPr>
          <w:spacing w:val="-6"/>
        </w:rPr>
        <w:t xml:space="preserve"> </w:t>
      </w:r>
      <w:r>
        <w:t>and</w:t>
      </w:r>
      <w:r>
        <w:rPr>
          <w:spacing w:val="-7"/>
        </w:rPr>
        <w:t xml:space="preserve"> </w:t>
      </w:r>
      <w:r>
        <w:t>withdrawal</w:t>
      </w:r>
      <w:r>
        <w:rPr>
          <w:spacing w:val="-7"/>
        </w:rPr>
        <w:t xml:space="preserve"> </w:t>
      </w:r>
      <w:r>
        <w:t>of</w:t>
      </w:r>
      <w:r>
        <w:rPr>
          <w:spacing w:val="-6"/>
        </w:rPr>
        <w:t xml:space="preserve"> </w:t>
      </w:r>
      <w:r>
        <w:t>money</w:t>
      </w:r>
      <w:r>
        <w:rPr>
          <w:spacing w:val="-12"/>
        </w:rPr>
        <w:t xml:space="preserve"> </w:t>
      </w:r>
      <w:r>
        <w:t>at</w:t>
      </w:r>
      <w:r>
        <w:rPr>
          <w:spacing w:val="-6"/>
        </w:rPr>
        <w:t xml:space="preserve"> </w:t>
      </w:r>
      <w:r>
        <w:t>low</w:t>
      </w:r>
      <w:r>
        <w:rPr>
          <w:spacing w:val="-6"/>
        </w:rPr>
        <w:t xml:space="preserve"> </w:t>
      </w:r>
      <w:r>
        <w:t>cost</w:t>
      </w:r>
      <w:r>
        <w:rPr>
          <w:spacing w:val="-6"/>
        </w:rPr>
        <w:t xml:space="preserve"> </w:t>
      </w:r>
      <w:r>
        <w:t>and</w:t>
      </w:r>
      <w:r>
        <w:rPr>
          <w:spacing w:val="-6"/>
        </w:rPr>
        <w:t xml:space="preserve"> </w:t>
      </w:r>
      <w:r>
        <w:t>ease</w:t>
      </w:r>
      <w:r>
        <w:rPr>
          <w:spacing w:val="-6"/>
        </w:rPr>
        <w:t xml:space="preserve"> </w:t>
      </w:r>
      <w:r>
        <w:t>transactions.</w:t>
      </w:r>
      <w:r>
        <w:rPr>
          <w:spacing w:val="40"/>
        </w:rPr>
        <w:t xml:space="preserve"> </w:t>
      </w:r>
      <w:r>
        <w:t>The</w:t>
      </w:r>
      <w:r>
        <w:rPr>
          <w:spacing w:val="-8"/>
        </w:rPr>
        <w:t xml:space="preserve"> </w:t>
      </w:r>
      <w:r>
        <w:t xml:space="preserve">result of this study in transaction processing was similar to those of Nadeem </w:t>
      </w:r>
      <w:r w:rsidRPr="000B37F1">
        <w:rPr>
          <w:i/>
        </w:rPr>
        <w:t>et al.</w:t>
      </w:r>
      <w:r>
        <w:t xml:space="preserve"> (2021).</w:t>
      </w:r>
    </w:p>
    <w:p w:rsidR="000B37F1" w:rsidRDefault="000B37F1" w:rsidP="00795882">
      <w:pPr>
        <w:pStyle w:val="BodyText"/>
        <w:spacing w:before="6"/>
        <w:ind w:right="-1"/>
      </w:pPr>
    </w:p>
    <w:p w:rsidR="005C0476" w:rsidRDefault="005C0476" w:rsidP="00795882">
      <w:pPr>
        <w:pStyle w:val="BodyText"/>
        <w:ind w:right="-1"/>
      </w:pPr>
    </w:p>
    <w:p w:rsidR="00043B50" w:rsidRDefault="00043B50">
      <w:pPr>
        <w:rPr>
          <w:b/>
          <w:bCs/>
          <w:sz w:val="24"/>
          <w:szCs w:val="24"/>
        </w:rPr>
      </w:pPr>
      <w:bookmarkStart w:id="197" w:name="_bookmark64"/>
      <w:bookmarkEnd w:id="197"/>
      <w:r>
        <w:br w:type="page"/>
      </w:r>
    </w:p>
    <w:p w:rsidR="000B37F1" w:rsidRDefault="000B37F1" w:rsidP="00795882">
      <w:pPr>
        <w:pStyle w:val="Heading2"/>
        <w:ind w:left="0" w:right="-1" w:firstLine="0"/>
        <w:jc w:val="both"/>
      </w:pPr>
      <w:r>
        <w:t>Table</w:t>
      </w:r>
      <w:r>
        <w:rPr>
          <w:spacing w:val="-2"/>
        </w:rPr>
        <w:t xml:space="preserve"> 4.</w:t>
      </w:r>
      <w:r w:rsidR="008F1FB5">
        <w:t>5</w:t>
      </w:r>
      <w:r>
        <w:t>:</w:t>
      </w:r>
      <w:r>
        <w:rPr>
          <w:spacing w:val="-2"/>
        </w:rPr>
        <w:t xml:space="preserve"> </w:t>
      </w:r>
      <w:r>
        <w:t>Role</w:t>
      </w:r>
      <w:r>
        <w:rPr>
          <w:spacing w:val="-1"/>
        </w:rPr>
        <w:t xml:space="preserve"> </w:t>
      </w:r>
      <w:r>
        <w:t>of</w:t>
      </w:r>
      <w:r>
        <w:rPr>
          <w:spacing w:val="-2"/>
        </w:rPr>
        <w:t xml:space="preserve"> </w:t>
      </w:r>
      <w:r>
        <w:t>crypt currencies</w:t>
      </w:r>
      <w:r>
        <w:rPr>
          <w:spacing w:val="-1"/>
        </w:rPr>
        <w:t xml:space="preserve"> </w:t>
      </w:r>
      <w:r>
        <w:t>in</w:t>
      </w:r>
      <w:r>
        <w:rPr>
          <w:spacing w:val="-2"/>
        </w:rPr>
        <w:t xml:space="preserve"> </w:t>
      </w:r>
      <w:r>
        <w:t>transaction</w:t>
      </w:r>
      <w:r>
        <w:rPr>
          <w:spacing w:val="-1"/>
        </w:rPr>
        <w:t xml:space="preserve"> </w:t>
      </w:r>
      <w:r>
        <w:rPr>
          <w:spacing w:val="-2"/>
        </w:rPr>
        <w:t>processing</w:t>
      </w:r>
      <w:r w:rsidR="00A41603">
        <w:rPr>
          <w:spacing w:val="-2"/>
        </w:rPr>
        <w:fldChar w:fldCharType="begin"/>
      </w:r>
      <w:r w:rsidR="00A41603">
        <w:instrText xml:space="preserve"> TC "</w:instrText>
      </w:r>
      <w:bookmarkStart w:id="198" w:name="_Toc151035190"/>
      <w:bookmarkStart w:id="199" w:name="_Toc151127854"/>
      <w:r w:rsidR="00A41603" w:rsidRPr="00ED74AC">
        <w:instrText>Table</w:instrText>
      </w:r>
      <w:r w:rsidR="00A41603" w:rsidRPr="00ED74AC">
        <w:rPr>
          <w:spacing w:val="-2"/>
        </w:rPr>
        <w:instrText xml:space="preserve"> 4.</w:instrText>
      </w:r>
      <w:r w:rsidR="00A41603" w:rsidRPr="00ED74AC">
        <w:instrText>6:</w:instrText>
      </w:r>
      <w:r w:rsidR="00A41603" w:rsidRPr="00ED74AC">
        <w:rPr>
          <w:spacing w:val="-2"/>
        </w:rPr>
        <w:instrText xml:space="preserve"> </w:instrText>
      </w:r>
      <w:r w:rsidR="00A41603" w:rsidRPr="00ED74AC">
        <w:instrText>Role</w:instrText>
      </w:r>
      <w:r w:rsidR="00A41603" w:rsidRPr="00ED74AC">
        <w:rPr>
          <w:spacing w:val="-1"/>
        </w:rPr>
        <w:instrText xml:space="preserve"> </w:instrText>
      </w:r>
      <w:r w:rsidR="00A41603" w:rsidRPr="00ED74AC">
        <w:instrText>of</w:instrText>
      </w:r>
      <w:r w:rsidR="00A41603" w:rsidRPr="00ED74AC">
        <w:rPr>
          <w:spacing w:val="-2"/>
        </w:rPr>
        <w:instrText xml:space="preserve"> </w:instrText>
      </w:r>
      <w:r w:rsidR="00A41603" w:rsidRPr="00ED74AC">
        <w:instrText>crypt currencies</w:instrText>
      </w:r>
      <w:r w:rsidR="00A41603" w:rsidRPr="00ED74AC">
        <w:rPr>
          <w:spacing w:val="-1"/>
        </w:rPr>
        <w:instrText xml:space="preserve"> </w:instrText>
      </w:r>
      <w:r w:rsidR="00A41603" w:rsidRPr="00ED74AC">
        <w:instrText>in</w:instrText>
      </w:r>
      <w:r w:rsidR="00A41603" w:rsidRPr="00ED74AC">
        <w:rPr>
          <w:spacing w:val="-2"/>
        </w:rPr>
        <w:instrText xml:space="preserve"> </w:instrText>
      </w:r>
      <w:r w:rsidR="00A41603" w:rsidRPr="00ED74AC">
        <w:instrText>transaction</w:instrText>
      </w:r>
      <w:r w:rsidR="00A41603" w:rsidRPr="00ED74AC">
        <w:rPr>
          <w:spacing w:val="-1"/>
        </w:rPr>
        <w:instrText xml:space="preserve"> </w:instrText>
      </w:r>
      <w:r w:rsidR="00A41603" w:rsidRPr="00ED74AC">
        <w:rPr>
          <w:spacing w:val="-2"/>
        </w:rPr>
        <w:instrText>processing</w:instrText>
      </w:r>
      <w:bookmarkEnd w:id="198"/>
      <w:bookmarkEnd w:id="199"/>
      <w:r w:rsidR="00A41603">
        <w:instrText xml:space="preserve">" \f T \l "1" </w:instrText>
      </w:r>
      <w:r w:rsidR="00A41603">
        <w:rPr>
          <w:spacing w:val="-2"/>
        </w:rPr>
        <w:fldChar w:fldCharType="end"/>
      </w:r>
    </w:p>
    <w:p w:rsidR="000B37F1" w:rsidRDefault="000B37F1" w:rsidP="00795882">
      <w:pPr>
        <w:pStyle w:val="BodyText"/>
        <w:spacing w:before="47"/>
        <w:ind w:right="-1"/>
        <w:rPr>
          <w:b/>
          <w:sz w:val="20"/>
        </w:rPr>
      </w:pPr>
    </w:p>
    <w:tbl>
      <w:tblPr>
        <w:tblW w:w="0" w:type="auto"/>
        <w:tblLayout w:type="fixed"/>
        <w:tblCellMar>
          <w:left w:w="0" w:type="dxa"/>
          <w:right w:w="0" w:type="dxa"/>
        </w:tblCellMar>
        <w:tblLook w:val="01E0" w:firstRow="1" w:lastRow="1" w:firstColumn="1" w:lastColumn="1" w:noHBand="0" w:noVBand="0"/>
      </w:tblPr>
      <w:tblGrid>
        <w:gridCol w:w="3066"/>
        <w:gridCol w:w="974"/>
        <w:gridCol w:w="731"/>
        <w:gridCol w:w="727"/>
        <w:gridCol w:w="969"/>
        <w:gridCol w:w="974"/>
        <w:gridCol w:w="690"/>
      </w:tblGrid>
      <w:tr w:rsidR="000B37F1" w:rsidTr="007F15E9">
        <w:trPr>
          <w:trHeight w:val="740"/>
        </w:trPr>
        <w:tc>
          <w:tcPr>
            <w:tcW w:w="3066" w:type="dxa"/>
            <w:tcBorders>
              <w:top w:val="single" w:sz="4" w:space="0" w:color="000000"/>
              <w:bottom w:val="single" w:sz="4" w:space="0" w:color="000000"/>
            </w:tcBorders>
          </w:tcPr>
          <w:p w:rsidR="000B37F1" w:rsidRDefault="000B37F1" w:rsidP="00795882">
            <w:pPr>
              <w:pStyle w:val="TableParagraph"/>
              <w:spacing w:line="275" w:lineRule="exact"/>
              <w:ind w:right="-1"/>
              <w:rPr>
                <w:b/>
                <w:sz w:val="24"/>
              </w:rPr>
            </w:pPr>
            <w:r>
              <w:rPr>
                <w:b/>
                <w:spacing w:val="-2"/>
                <w:sz w:val="24"/>
              </w:rPr>
              <w:t>Factor</w:t>
            </w:r>
          </w:p>
        </w:tc>
        <w:tc>
          <w:tcPr>
            <w:tcW w:w="974" w:type="dxa"/>
            <w:tcBorders>
              <w:top w:val="single" w:sz="4" w:space="0" w:color="000000"/>
              <w:bottom w:val="single" w:sz="4" w:space="0" w:color="000000"/>
            </w:tcBorders>
          </w:tcPr>
          <w:p w:rsidR="000B37F1" w:rsidRDefault="000B37F1" w:rsidP="00795882">
            <w:pPr>
              <w:pStyle w:val="TableParagraph"/>
              <w:spacing w:line="276" w:lineRule="exact"/>
              <w:ind w:right="-1"/>
              <w:jc w:val="center"/>
              <w:rPr>
                <w:b/>
                <w:sz w:val="24"/>
              </w:rPr>
            </w:pPr>
            <w:r>
              <w:rPr>
                <w:b/>
                <w:spacing w:val="-2"/>
                <w:sz w:val="24"/>
              </w:rPr>
              <w:t xml:space="preserve">Strongly Agree </w:t>
            </w:r>
            <w:r>
              <w:rPr>
                <w:b/>
                <w:spacing w:val="-4"/>
                <w:sz w:val="24"/>
              </w:rPr>
              <w:t>(%)</w:t>
            </w:r>
          </w:p>
        </w:tc>
        <w:tc>
          <w:tcPr>
            <w:tcW w:w="731" w:type="dxa"/>
            <w:tcBorders>
              <w:top w:val="single" w:sz="4" w:space="0" w:color="000000"/>
              <w:bottom w:val="single" w:sz="4" w:space="0" w:color="000000"/>
            </w:tcBorders>
          </w:tcPr>
          <w:p w:rsidR="000B37F1" w:rsidRDefault="000B37F1" w:rsidP="00795882">
            <w:pPr>
              <w:pStyle w:val="TableParagraph"/>
              <w:ind w:right="-1"/>
              <w:rPr>
                <w:b/>
                <w:sz w:val="24"/>
              </w:rPr>
            </w:pPr>
            <w:r>
              <w:rPr>
                <w:b/>
                <w:spacing w:val="-2"/>
                <w:sz w:val="24"/>
              </w:rPr>
              <w:t xml:space="preserve">Agree </w:t>
            </w:r>
            <w:r>
              <w:rPr>
                <w:b/>
                <w:spacing w:val="-4"/>
                <w:sz w:val="24"/>
              </w:rPr>
              <w:t>(%)</w:t>
            </w:r>
          </w:p>
        </w:tc>
        <w:tc>
          <w:tcPr>
            <w:tcW w:w="727" w:type="dxa"/>
            <w:tcBorders>
              <w:top w:val="single" w:sz="4" w:space="0" w:color="000000"/>
              <w:bottom w:val="single" w:sz="4" w:space="0" w:color="000000"/>
            </w:tcBorders>
          </w:tcPr>
          <w:p w:rsidR="000B37F1" w:rsidRDefault="000B37F1" w:rsidP="00795882">
            <w:pPr>
              <w:pStyle w:val="TableParagraph"/>
              <w:spacing w:line="276" w:lineRule="exact"/>
              <w:ind w:right="-1"/>
              <w:jc w:val="both"/>
              <w:rPr>
                <w:b/>
                <w:sz w:val="24"/>
              </w:rPr>
            </w:pPr>
            <w:r>
              <w:rPr>
                <w:b/>
                <w:spacing w:val="-2"/>
                <w:sz w:val="24"/>
              </w:rPr>
              <w:t xml:space="preserve">Don’t </w:t>
            </w:r>
            <w:r>
              <w:rPr>
                <w:b/>
                <w:spacing w:val="-4"/>
                <w:sz w:val="24"/>
              </w:rPr>
              <w:t>Know (%)</w:t>
            </w:r>
          </w:p>
        </w:tc>
        <w:tc>
          <w:tcPr>
            <w:tcW w:w="969" w:type="dxa"/>
            <w:tcBorders>
              <w:top w:val="single" w:sz="4" w:space="0" w:color="000000"/>
              <w:bottom w:val="single" w:sz="4" w:space="0" w:color="000000"/>
            </w:tcBorders>
          </w:tcPr>
          <w:p w:rsidR="000B37F1" w:rsidRDefault="000B37F1" w:rsidP="00795882">
            <w:pPr>
              <w:pStyle w:val="TableParagraph"/>
              <w:ind w:right="-1"/>
              <w:rPr>
                <w:b/>
                <w:sz w:val="24"/>
              </w:rPr>
            </w:pPr>
            <w:r>
              <w:rPr>
                <w:b/>
                <w:spacing w:val="-2"/>
                <w:sz w:val="24"/>
              </w:rPr>
              <w:t xml:space="preserve">Disagree </w:t>
            </w:r>
            <w:r>
              <w:rPr>
                <w:b/>
                <w:spacing w:val="-4"/>
                <w:sz w:val="24"/>
              </w:rPr>
              <w:t>(%)</w:t>
            </w:r>
          </w:p>
        </w:tc>
        <w:tc>
          <w:tcPr>
            <w:tcW w:w="974" w:type="dxa"/>
            <w:tcBorders>
              <w:top w:val="single" w:sz="4" w:space="0" w:color="000000"/>
              <w:bottom w:val="single" w:sz="4" w:space="0" w:color="000000"/>
            </w:tcBorders>
          </w:tcPr>
          <w:p w:rsidR="000B37F1" w:rsidRDefault="000B37F1" w:rsidP="00795882">
            <w:pPr>
              <w:pStyle w:val="TableParagraph"/>
              <w:spacing w:line="276" w:lineRule="exact"/>
              <w:ind w:right="-1"/>
              <w:jc w:val="center"/>
              <w:rPr>
                <w:b/>
                <w:sz w:val="24"/>
              </w:rPr>
            </w:pPr>
            <w:r>
              <w:rPr>
                <w:b/>
                <w:spacing w:val="-2"/>
                <w:sz w:val="24"/>
              </w:rPr>
              <w:t xml:space="preserve">Strongly Disagree </w:t>
            </w:r>
            <w:r>
              <w:rPr>
                <w:b/>
                <w:spacing w:val="-4"/>
                <w:sz w:val="24"/>
              </w:rPr>
              <w:t>(%)</w:t>
            </w:r>
          </w:p>
        </w:tc>
        <w:tc>
          <w:tcPr>
            <w:tcW w:w="690" w:type="dxa"/>
            <w:tcBorders>
              <w:top w:val="single" w:sz="4" w:space="0" w:color="000000"/>
              <w:bottom w:val="single" w:sz="4" w:space="0" w:color="000000"/>
            </w:tcBorders>
          </w:tcPr>
          <w:p w:rsidR="000B37F1" w:rsidRDefault="000B37F1" w:rsidP="00795882">
            <w:pPr>
              <w:pStyle w:val="TableParagraph"/>
              <w:spacing w:line="275" w:lineRule="exact"/>
              <w:ind w:right="-1"/>
              <w:jc w:val="center"/>
              <w:rPr>
                <w:b/>
                <w:sz w:val="24"/>
              </w:rPr>
            </w:pPr>
            <w:r>
              <w:rPr>
                <w:b/>
                <w:spacing w:val="-2"/>
                <w:sz w:val="24"/>
              </w:rPr>
              <w:t>Total</w:t>
            </w:r>
          </w:p>
          <w:p w:rsidR="000B37F1" w:rsidRDefault="000B37F1" w:rsidP="00795882">
            <w:pPr>
              <w:pStyle w:val="TableParagraph"/>
              <w:ind w:right="-1"/>
              <w:jc w:val="center"/>
              <w:rPr>
                <w:b/>
                <w:sz w:val="24"/>
              </w:rPr>
            </w:pPr>
            <w:r>
              <w:rPr>
                <w:b/>
                <w:spacing w:val="-10"/>
                <w:sz w:val="24"/>
              </w:rPr>
              <w:t>%</w:t>
            </w:r>
          </w:p>
        </w:tc>
      </w:tr>
      <w:tr w:rsidR="000B37F1" w:rsidTr="007F15E9">
        <w:trPr>
          <w:trHeight w:val="868"/>
        </w:trPr>
        <w:tc>
          <w:tcPr>
            <w:tcW w:w="3066" w:type="dxa"/>
            <w:tcBorders>
              <w:top w:val="single" w:sz="4" w:space="0" w:color="000000"/>
            </w:tcBorders>
          </w:tcPr>
          <w:p w:rsidR="000B37F1" w:rsidRDefault="000B37F1" w:rsidP="00795882">
            <w:pPr>
              <w:pStyle w:val="TableParagraph"/>
              <w:ind w:right="-1"/>
              <w:rPr>
                <w:sz w:val="24"/>
              </w:rPr>
            </w:pPr>
            <w:r>
              <w:rPr>
                <w:sz w:val="24"/>
              </w:rPr>
              <w:t>Cryptocurrencies</w:t>
            </w:r>
            <w:r>
              <w:rPr>
                <w:spacing w:val="-15"/>
                <w:sz w:val="24"/>
              </w:rPr>
              <w:t xml:space="preserve"> </w:t>
            </w:r>
            <w:r>
              <w:rPr>
                <w:sz w:val="24"/>
              </w:rPr>
              <w:t>enable</w:t>
            </w:r>
            <w:r>
              <w:rPr>
                <w:spacing w:val="-15"/>
                <w:sz w:val="24"/>
              </w:rPr>
              <w:t xml:space="preserve"> </w:t>
            </w:r>
            <w:r>
              <w:rPr>
                <w:sz w:val="24"/>
              </w:rPr>
              <w:t>me to transfer money instantly all around the world</w:t>
            </w:r>
          </w:p>
        </w:tc>
        <w:tc>
          <w:tcPr>
            <w:tcW w:w="974" w:type="dxa"/>
            <w:tcBorders>
              <w:top w:val="single" w:sz="4" w:space="0" w:color="000000"/>
            </w:tcBorders>
          </w:tcPr>
          <w:p w:rsidR="000B37F1" w:rsidRDefault="000B37F1" w:rsidP="00795882">
            <w:pPr>
              <w:pStyle w:val="TableParagraph"/>
              <w:spacing w:line="275" w:lineRule="exact"/>
              <w:ind w:right="-1"/>
              <w:jc w:val="center"/>
              <w:rPr>
                <w:sz w:val="24"/>
              </w:rPr>
            </w:pPr>
            <w:r>
              <w:rPr>
                <w:spacing w:val="-5"/>
                <w:sz w:val="24"/>
              </w:rPr>
              <w:t>22</w:t>
            </w:r>
          </w:p>
        </w:tc>
        <w:tc>
          <w:tcPr>
            <w:tcW w:w="731" w:type="dxa"/>
            <w:tcBorders>
              <w:top w:val="single" w:sz="4" w:space="0" w:color="000000"/>
            </w:tcBorders>
          </w:tcPr>
          <w:p w:rsidR="000B37F1" w:rsidRDefault="000B37F1" w:rsidP="00795882">
            <w:pPr>
              <w:pStyle w:val="TableParagraph"/>
              <w:spacing w:line="275" w:lineRule="exact"/>
              <w:ind w:right="-1"/>
              <w:jc w:val="center"/>
              <w:rPr>
                <w:sz w:val="24"/>
              </w:rPr>
            </w:pPr>
            <w:r>
              <w:rPr>
                <w:spacing w:val="-5"/>
                <w:sz w:val="24"/>
              </w:rPr>
              <w:t>59</w:t>
            </w:r>
          </w:p>
        </w:tc>
        <w:tc>
          <w:tcPr>
            <w:tcW w:w="727" w:type="dxa"/>
            <w:tcBorders>
              <w:top w:val="single" w:sz="4" w:space="0" w:color="000000"/>
            </w:tcBorders>
          </w:tcPr>
          <w:p w:rsidR="000B37F1" w:rsidRDefault="000B37F1" w:rsidP="00795882">
            <w:pPr>
              <w:pStyle w:val="TableParagraph"/>
              <w:spacing w:line="275" w:lineRule="exact"/>
              <w:ind w:right="-1"/>
              <w:jc w:val="center"/>
              <w:rPr>
                <w:sz w:val="24"/>
              </w:rPr>
            </w:pPr>
            <w:r>
              <w:rPr>
                <w:spacing w:val="-10"/>
                <w:sz w:val="24"/>
              </w:rPr>
              <w:t>8</w:t>
            </w:r>
          </w:p>
        </w:tc>
        <w:tc>
          <w:tcPr>
            <w:tcW w:w="969" w:type="dxa"/>
            <w:tcBorders>
              <w:top w:val="single" w:sz="4" w:space="0" w:color="000000"/>
            </w:tcBorders>
          </w:tcPr>
          <w:p w:rsidR="000B37F1" w:rsidRDefault="000B37F1" w:rsidP="00795882">
            <w:pPr>
              <w:pStyle w:val="TableParagraph"/>
              <w:spacing w:line="275" w:lineRule="exact"/>
              <w:ind w:right="-1"/>
              <w:jc w:val="center"/>
              <w:rPr>
                <w:sz w:val="24"/>
              </w:rPr>
            </w:pPr>
            <w:r>
              <w:rPr>
                <w:spacing w:val="-10"/>
                <w:sz w:val="24"/>
              </w:rPr>
              <w:t>5</w:t>
            </w:r>
          </w:p>
        </w:tc>
        <w:tc>
          <w:tcPr>
            <w:tcW w:w="974" w:type="dxa"/>
            <w:tcBorders>
              <w:top w:val="single" w:sz="4" w:space="0" w:color="000000"/>
            </w:tcBorders>
          </w:tcPr>
          <w:p w:rsidR="000B37F1" w:rsidRDefault="000B37F1" w:rsidP="00795882">
            <w:pPr>
              <w:pStyle w:val="TableParagraph"/>
              <w:spacing w:line="275" w:lineRule="exact"/>
              <w:ind w:right="-1"/>
              <w:jc w:val="center"/>
              <w:rPr>
                <w:sz w:val="24"/>
              </w:rPr>
            </w:pPr>
            <w:r>
              <w:rPr>
                <w:spacing w:val="-10"/>
                <w:sz w:val="24"/>
              </w:rPr>
              <w:t>6</w:t>
            </w:r>
          </w:p>
        </w:tc>
        <w:tc>
          <w:tcPr>
            <w:tcW w:w="690" w:type="dxa"/>
            <w:tcBorders>
              <w:top w:val="single" w:sz="4" w:space="0" w:color="000000"/>
            </w:tcBorders>
          </w:tcPr>
          <w:p w:rsidR="000B37F1" w:rsidRDefault="000B37F1" w:rsidP="00795882">
            <w:pPr>
              <w:pStyle w:val="TableParagraph"/>
              <w:spacing w:line="275" w:lineRule="exact"/>
              <w:ind w:right="-1"/>
              <w:jc w:val="center"/>
              <w:rPr>
                <w:sz w:val="24"/>
              </w:rPr>
            </w:pPr>
            <w:r>
              <w:rPr>
                <w:spacing w:val="-5"/>
                <w:sz w:val="24"/>
              </w:rPr>
              <w:t>100</w:t>
            </w:r>
          </w:p>
        </w:tc>
      </w:tr>
      <w:tr w:rsidR="000B37F1" w:rsidTr="007F15E9">
        <w:trPr>
          <w:trHeight w:val="988"/>
        </w:trPr>
        <w:tc>
          <w:tcPr>
            <w:tcW w:w="3066" w:type="dxa"/>
          </w:tcPr>
          <w:p w:rsidR="000B37F1" w:rsidRDefault="000B37F1" w:rsidP="00795882">
            <w:pPr>
              <w:pStyle w:val="TableParagraph"/>
              <w:spacing w:before="133"/>
              <w:ind w:right="-1"/>
              <w:rPr>
                <w:sz w:val="24"/>
              </w:rPr>
            </w:pPr>
            <w:r>
              <w:rPr>
                <w:sz w:val="24"/>
              </w:rPr>
              <w:t>Cryptocurrencies</w:t>
            </w:r>
            <w:r>
              <w:rPr>
                <w:spacing w:val="-15"/>
                <w:sz w:val="24"/>
              </w:rPr>
              <w:t xml:space="preserve"> </w:t>
            </w:r>
            <w:r>
              <w:rPr>
                <w:sz w:val="24"/>
              </w:rPr>
              <w:t>enable</w:t>
            </w:r>
            <w:r>
              <w:rPr>
                <w:spacing w:val="-15"/>
                <w:sz w:val="24"/>
              </w:rPr>
              <w:t xml:space="preserve"> </w:t>
            </w:r>
            <w:r>
              <w:rPr>
                <w:sz w:val="24"/>
              </w:rPr>
              <w:t>me to transfer even very small fraction of money</w:t>
            </w:r>
          </w:p>
        </w:tc>
        <w:tc>
          <w:tcPr>
            <w:tcW w:w="974" w:type="dxa"/>
          </w:tcPr>
          <w:p w:rsidR="000B37F1" w:rsidRDefault="000B37F1" w:rsidP="00795882">
            <w:pPr>
              <w:pStyle w:val="TableParagraph"/>
              <w:spacing w:before="133"/>
              <w:ind w:right="-1"/>
              <w:jc w:val="center"/>
              <w:rPr>
                <w:sz w:val="24"/>
              </w:rPr>
            </w:pPr>
            <w:r>
              <w:rPr>
                <w:spacing w:val="-5"/>
                <w:sz w:val="24"/>
              </w:rPr>
              <w:t>28</w:t>
            </w:r>
          </w:p>
        </w:tc>
        <w:tc>
          <w:tcPr>
            <w:tcW w:w="731" w:type="dxa"/>
          </w:tcPr>
          <w:p w:rsidR="000B37F1" w:rsidRDefault="000B37F1" w:rsidP="00795882">
            <w:pPr>
              <w:pStyle w:val="TableParagraph"/>
              <w:spacing w:before="133"/>
              <w:ind w:right="-1"/>
              <w:jc w:val="center"/>
              <w:rPr>
                <w:sz w:val="24"/>
              </w:rPr>
            </w:pPr>
            <w:r>
              <w:rPr>
                <w:spacing w:val="-5"/>
                <w:sz w:val="24"/>
              </w:rPr>
              <w:t>52</w:t>
            </w:r>
          </w:p>
        </w:tc>
        <w:tc>
          <w:tcPr>
            <w:tcW w:w="727" w:type="dxa"/>
          </w:tcPr>
          <w:p w:rsidR="000B37F1" w:rsidRDefault="000B37F1" w:rsidP="00795882">
            <w:pPr>
              <w:pStyle w:val="TableParagraph"/>
              <w:spacing w:before="133"/>
              <w:ind w:right="-1"/>
              <w:jc w:val="center"/>
              <w:rPr>
                <w:sz w:val="24"/>
              </w:rPr>
            </w:pPr>
            <w:r>
              <w:rPr>
                <w:spacing w:val="-10"/>
                <w:sz w:val="24"/>
              </w:rPr>
              <w:t>7</w:t>
            </w:r>
          </w:p>
        </w:tc>
        <w:tc>
          <w:tcPr>
            <w:tcW w:w="969" w:type="dxa"/>
          </w:tcPr>
          <w:p w:rsidR="000B37F1" w:rsidRDefault="000B37F1" w:rsidP="00795882">
            <w:pPr>
              <w:pStyle w:val="TableParagraph"/>
              <w:spacing w:before="133"/>
              <w:ind w:right="-1"/>
              <w:jc w:val="center"/>
              <w:rPr>
                <w:sz w:val="24"/>
              </w:rPr>
            </w:pPr>
            <w:r>
              <w:rPr>
                <w:spacing w:val="-5"/>
                <w:sz w:val="24"/>
              </w:rPr>
              <w:t>11</w:t>
            </w:r>
          </w:p>
        </w:tc>
        <w:tc>
          <w:tcPr>
            <w:tcW w:w="974" w:type="dxa"/>
          </w:tcPr>
          <w:p w:rsidR="000B37F1" w:rsidRDefault="000B37F1" w:rsidP="00795882">
            <w:pPr>
              <w:pStyle w:val="TableParagraph"/>
              <w:spacing w:before="133"/>
              <w:ind w:right="-1"/>
              <w:jc w:val="center"/>
              <w:rPr>
                <w:sz w:val="24"/>
              </w:rPr>
            </w:pPr>
            <w:r>
              <w:rPr>
                <w:spacing w:val="-10"/>
                <w:sz w:val="24"/>
              </w:rPr>
              <w:t>2</w:t>
            </w:r>
          </w:p>
        </w:tc>
        <w:tc>
          <w:tcPr>
            <w:tcW w:w="690" w:type="dxa"/>
          </w:tcPr>
          <w:p w:rsidR="000B37F1" w:rsidRDefault="000B37F1" w:rsidP="00795882">
            <w:pPr>
              <w:pStyle w:val="TableParagraph"/>
              <w:spacing w:before="133"/>
              <w:ind w:right="-1"/>
              <w:jc w:val="center"/>
              <w:rPr>
                <w:sz w:val="24"/>
              </w:rPr>
            </w:pPr>
            <w:r>
              <w:rPr>
                <w:spacing w:val="-5"/>
                <w:sz w:val="24"/>
              </w:rPr>
              <w:t>100</w:t>
            </w:r>
          </w:p>
        </w:tc>
      </w:tr>
      <w:tr w:rsidR="000B37F1" w:rsidTr="007F15E9">
        <w:trPr>
          <w:trHeight w:val="988"/>
        </w:trPr>
        <w:tc>
          <w:tcPr>
            <w:tcW w:w="3066" w:type="dxa"/>
          </w:tcPr>
          <w:p w:rsidR="000B37F1" w:rsidRDefault="000B37F1" w:rsidP="00795882">
            <w:pPr>
              <w:pStyle w:val="TableParagraph"/>
              <w:spacing w:before="133"/>
              <w:ind w:right="-1"/>
              <w:rPr>
                <w:sz w:val="24"/>
              </w:rPr>
            </w:pPr>
            <w:r>
              <w:rPr>
                <w:sz w:val="24"/>
              </w:rPr>
              <w:t>Cryptocurrencies</w:t>
            </w:r>
            <w:r>
              <w:rPr>
                <w:spacing w:val="-15"/>
                <w:sz w:val="24"/>
              </w:rPr>
              <w:t xml:space="preserve"> </w:t>
            </w:r>
            <w:r>
              <w:rPr>
                <w:sz w:val="24"/>
              </w:rPr>
              <w:t>enable</w:t>
            </w:r>
            <w:r>
              <w:rPr>
                <w:spacing w:val="-15"/>
                <w:sz w:val="24"/>
              </w:rPr>
              <w:t xml:space="preserve"> </w:t>
            </w:r>
            <w:r>
              <w:rPr>
                <w:sz w:val="24"/>
              </w:rPr>
              <w:t>me to transfer and withdraw money at low cost</w:t>
            </w:r>
          </w:p>
        </w:tc>
        <w:tc>
          <w:tcPr>
            <w:tcW w:w="974" w:type="dxa"/>
          </w:tcPr>
          <w:p w:rsidR="000B37F1" w:rsidRDefault="000B37F1" w:rsidP="00795882">
            <w:pPr>
              <w:pStyle w:val="TableParagraph"/>
              <w:spacing w:before="133"/>
              <w:ind w:right="-1"/>
              <w:jc w:val="center"/>
              <w:rPr>
                <w:sz w:val="24"/>
              </w:rPr>
            </w:pPr>
            <w:r>
              <w:rPr>
                <w:spacing w:val="-5"/>
                <w:sz w:val="24"/>
              </w:rPr>
              <w:t>28</w:t>
            </w:r>
          </w:p>
        </w:tc>
        <w:tc>
          <w:tcPr>
            <w:tcW w:w="731" w:type="dxa"/>
          </w:tcPr>
          <w:p w:rsidR="000B37F1" w:rsidRDefault="000B37F1" w:rsidP="00795882">
            <w:pPr>
              <w:pStyle w:val="TableParagraph"/>
              <w:spacing w:before="133"/>
              <w:ind w:right="-1"/>
              <w:jc w:val="center"/>
              <w:rPr>
                <w:sz w:val="24"/>
              </w:rPr>
            </w:pPr>
            <w:r>
              <w:rPr>
                <w:spacing w:val="-5"/>
                <w:sz w:val="24"/>
              </w:rPr>
              <w:t>55</w:t>
            </w:r>
          </w:p>
        </w:tc>
        <w:tc>
          <w:tcPr>
            <w:tcW w:w="727" w:type="dxa"/>
          </w:tcPr>
          <w:p w:rsidR="000B37F1" w:rsidRDefault="000B37F1" w:rsidP="00795882">
            <w:pPr>
              <w:pStyle w:val="TableParagraph"/>
              <w:spacing w:before="133"/>
              <w:ind w:right="-1"/>
              <w:jc w:val="center"/>
              <w:rPr>
                <w:sz w:val="24"/>
              </w:rPr>
            </w:pPr>
            <w:r>
              <w:rPr>
                <w:spacing w:val="-5"/>
                <w:sz w:val="24"/>
              </w:rPr>
              <w:t>11</w:t>
            </w:r>
          </w:p>
        </w:tc>
        <w:tc>
          <w:tcPr>
            <w:tcW w:w="969" w:type="dxa"/>
          </w:tcPr>
          <w:p w:rsidR="000B37F1" w:rsidRDefault="000B37F1" w:rsidP="00795882">
            <w:pPr>
              <w:pStyle w:val="TableParagraph"/>
              <w:spacing w:before="133"/>
              <w:ind w:right="-1"/>
              <w:jc w:val="center"/>
              <w:rPr>
                <w:sz w:val="24"/>
              </w:rPr>
            </w:pPr>
            <w:r>
              <w:rPr>
                <w:spacing w:val="-10"/>
                <w:sz w:val="24"/>
              </w:rPr>
              <w:t>5</w:t>
            </w:r>
          </w:p>
        </w:tc>
        <w:tc>
          <w:tcPr>
            <w:tcW w:w="974" w:type="dxa"/>
          </w:tcPr>
          <w:p w:rsidR="000B37F1" w:rsidRDefault="000B37F1" w:rsidP="00795882">
            <w:pPr>
              <w:pStyle w:val="TableParagraph"/>
              <w:spacing w:before="133"/>
              <w:ind w:right="-1"/>
              <w:jc w:val="center"/>
              <w:rPr>
                <w:sz w:val="24"/>
              </w:rPr>
            </w:pPr>
            <w:r>
              <w:rPr>
                <w:spacing w:val="-10"/>
                <w:sz w:val="24"/>
              </w:rPr>
              <w:t>1</w:t>
            </w:r>
          </w:p>
        </w:tc>
        <w:tc>
          <w:tcPr>
            <w:tcW w:w="690" w:type="dxa"/>
          </w:tcPr>
          <w:p w:rsidR="000B37F1" w:rsidRDefault="000B37F1" w:rsidP="00795882">
            <w:pPr>
              <w:pStyle w:val="TableParagraph"/>
              <w:spacing w:before="133"/>
              <w:ind w:right="-1"/>
              <w:jc w:val="center"/>
              <w:rPr>
                <w:sz w:val="24"/>
              </w:rPr>
            </w:pPr>
            <w:r>
              <w:rPr>
                <w:spacing w:val="-5"/>
                <w:sz w:val="24"/>
              </w:rPr>
              <w:t>100</w:t>
            </w:r>
          </w:p>
        </w:tc>
      </w:tr>
      <w:tr w:rsidR="000B37F1" w:rsidTr="007F15E9">
        <w:trPr>
          <w:trHeight w:val="859"/>
        </w:trPr>
        <w:tc>
          <w:tcPr>
            <w:tcW w:w="3066" w:type="dxa"/>
          </w:tcPr>
          <w:p w:rsidR="000B37F1" w:rsidRDefault="000B37F1" w:rsidP="00795882">
            <w:pPr>
              <w:pStyle w:val="TableParagraph"/>
              <w:spacing w:before="133"/>
              <w:ind w:right="-1"/>
              <w:rPr>
                <w:sz w:val="24"/>
              </w:rPr>
            </w:pPr>
            <w:r>
              <w:rPr>
                <w:sz w:val="24"/>
              </w:rPr>
              <w:t>Cryptocurrencies such as Bitcoin</w:t>
            </w:r>
            <w:r>
              <w:rPr>
                <w:spacing w:val="-9"/>
                <w:sz w:val="24"/>
              </w:rPr>
              <w:t xml:space="preserve"> </w:t>
            </w:r>
            <w:r>
              <w:rPr>
                <w:sz w:val="24"/>
              </w:rPr>
              <w:t>enable</w:t>
            </w:r>
            <w:r>
              <w:rPr>
                <w:spacing w:val="-9"/>
                <w:sz w:val="24"/>
              </w:rPr>
              <w:t xml:space="preserve"> </w:t>
            </w:r>
            <w:r>
              <w:rPr>
                <w:sz w:val="24"/>
              </w:rPr>
              <w:t>me</w:t>
            </w:r>
            <w:r>
              <w:rPr>
                <w:spacing w:val="-10"/>
                <w:sz w:val="24"/>
              </w:rPr>
              <w:t xml:space="preserve"> </w:t>
            </w:r>
            <w:r>
              <w:rPr>
                <w:sz w:val="24"/>
              </w:rPr>
              <w:t>to</w:t>
            </w:r>
            <w:r>
              <w:rPr>
                <w:spacing w:val="-9"/>
                <w:sz w:val="24"/>
              </w:rPr>
              <w:t xml:space="preserve"> </w:t>
            </w:r>
            <w:r>
              <w:rPr>
                <w:sz w:val="24"/>
              </w:rPr>
              <w:t>easily</w:t>
            </w:r>
          </w:p>
          <w:p w:rsidR="000B37F1" w:rsidRDefault="000B37F1" w:rsidP="00795882">
            <w:pPr>
              <w:pStyle w:val="TableParagraph"/>
              <w:tabs>
                <w:tab w:val="left" w:pos="8857"/>
              </w:tabs>
              <w:spacing w:line="256" w:lineRule="exact"/>
              <w:ind w:right="-1"/>
              <w:rPr>
                <w:sz w:val="24"/>
              </w:rPr>
            </w:pPr>
            <w:r>
              <w:rPr>
                <w:spacing w:val="59"/>
                <w:sz w:val="24"/>
                <w:u w:val="single"/>
              </w:rPr>
              <w:t xml:space="preserve"> </w:t>
            </w:r>
            <w:proofErr w:type="gramStart"/>
            <w:r>
              <w:rPr>
                <w:sz w:val="24"/>
                <w:u w:val="single"/>
              </w:rPr>
              <w:t>transact</w:t>
            </w:r>
            <w:proofErr w:type="gramEnd"/>
            <w:r>
              <w:rPr>
                <w:spacing w:val="-1"/>
                <w:sz w:val="24"/>
                <w:u w:val="single"/>
              </w:rPr>
              <w:t xml:space="preserve"> </w:t>
            </w:r>
            <w:r>
              <w:rPr>
                <w:spacing w:val="-2"/>
                <w:sz w:val="24"/>
                <w:u w:val="single"/>
              </w:rPr>
              <w:t>money.</w:t>
            </w:r>
            <w:r>
              <w:rPr>
                <w:sz w:val="24"/>
                <w:u w:val="single"/>
              </w:rPr>
              <w:tab/>
            </w:r>
          </w:p>
        </w:tc>
        <w:tc>
          <w:tcPr>
            <w:tcW w:w="974" w:type="dxa"/>
          </w:tcPr>
          <w:p w:rsidR="000B37F1" w:rsidRDefault="000B37F1" w:rsidP="00795882">
            <w:pPr>
              <w:pStyle w:val="TableParagraph"/>
              <w:spacing w:before="133"/>
              <w:ind w:right="-1"/>
              <w:jc w:val="center"/>
              <w:rPr>
                <w:sz w:val="24"/>
              </w:rPr>
            </w:pPr>
            <w:r>
              <w:rPr>
                <w:spacing w:val="-5"/>
                <w:sz w:val="24"/>
              </w:rPr>
              <w:t>20</w:t>
            </w:r>
          </w:p>
        </w:tc>
        <w:tc>
          <w:tcPr>
            <w:tcW w:w="731" w:type="dxa"/>
          </w:tcPr>
          <w:p w:rsidR="000B37F1" w:rsidRDefault="000B37F1" w:rsidP="00795882">
            <w:pPr>
              <w:pStyle w:val="TableParagraph"/>
              <w:spacing w:before="133"/>
              <w:ind w:right="-1"/>
              <w:jc w:val="center"/>
              <w:rPr>
                <w:sz w:val="24"/>
              </w:rPr>
            </w:pPr>
            <w:r>
              <w:rPr>
                <w:spacing w:val="-5"/>
                <w:sz w:val="24"/>
              </w:rPr>
              <w:t>59</w:t>
            </w:r>
          </w:p>
        </w:tc>
        <w:tc>
          <w:tcPr>
            <w:tcW w:w="727" w:type="dxa"/>
          </w:tcPr>
          <w:p w:rsidR="000B37F1" w:rsidRDefault="000B37F1" w:rsidP="00795882">
            <w:pPr>
              <w:pStyle w:val="TableParagraph"/>
              <w:spacing w:before="133"/>
              <w:ind w:right="-1"/>
              <w:jc w:val="center"/>
              <w:rPr>
                <w:sz w:val="24"/>
              </w:rPr>
            </w:pPr>
            <w:r>
              <w:rPr>
                <w:spacing w:val="-5"/>
                <w:sz w:val="24"/>
              </w:rPr>
              <w:t>12</w:t>
            </w:r>
          </w:p>
        </w:tc>
        <w:tc>
          <w:tcPr>
            <w:tcW w:w="969" w:type="dxa"/>
          </w:tcPr>
          <w:p w:rsidR="000B37F1" w:rsidRDefault="000B37F1" w:rsidP="00795882">
            <w:pPr>
              <w:pStyle w:val="TableParagraph"/>
              <w:spacing w:before="133"/>
              <w:ind w:right="-1"/>
              <w:jc w:val="center"/>
              <w:rPr>
                <w:sz w:val="24"/>
              </w:rPr>
            </w:pPr>
            <w:r>
              <w:rPr>
                <w:spacing w:val="-10"/>
                <w:sz w:val="24"/>
              </w:rPr>
              <w:t>5</w:t>
            </w:r>
          </w:p>
        </w:tc>
        <w:tc>
          <w:tcPr>
            <w:tcW w:w="974" w:type="dxa"/>
          </w:tcPr>
          <w:p w:rsidR="000B37F1" w:rsidRDefault="000B37F1" w:rsidP="00795882">
            <w:pPr>
              <w:pStyle w:val="TableParagraph"/>
              <w:spacing w:before="133"/>
              <w:ind w:right="-1"/>
              <w:jc w:val="center"/>
              <w:rPr>
                <w:sz w:val="24"/>
              </w:rPr>
            </w:pPr>
            <w:r>
              <w:rPr>
                <w:spacing w:val="-10"/>
                <w:sz w:val="24"/>
              </w:rPr>
              <w:t>4</w:t>
            </w:r>
          </w:p>
        </w:tc>
        <w:tc>
          <w:tcPr>
            <w:tcW w:w="690" w:type="dxa"/>
          </w:tcPr>
          <w:p w:rsidR="000B37F1" w:rsidRDefault="000B37F1" w:rsidP="00795882">
            <w:pPr>
              <w:pStyle w:val="TableParagraph"/>
              <w:spacing w:before="133"/>
              <w:ind w:right="-1"/>
              <w:jc w:val="center"/>
              <w:rPr>
                <w:sz w:val="24"/>
              </w:rPr>
            </w:pPr>
            <w:r>
              <w:rPr>
                <w:spacing w:val="-5"/>
                <w:sz w:val="24"/>
              </w:rPr>
              <w:t>100</w:t>
            </w:r>
          </w:p>
        </w:tc>
      </w:tr>
    </w:tbl>
    <w:p w:rsidR="009A795B" w:rsidRDefault="000B37F1" w:rsidP="00795882">
      <w:pPr>
        <w:pStyle w:val="BodyText"/>
        <w:ind w:right="-1"/>
        <w:rPr>
          <w:b/>
        </w:rPr>
      </w:pPr>
      <w:r>
        <w:rPr>
          <w:b/>
        </w:rPr>
        <w:t xml:space="preserve">        </w:t>
      </w:r>
    </w:p>
    <w:p w:rsidR="000B37F1" w:rsidRDefault="000B37F1" w:rsidP="00795882">
      <w:pPr>
        <w:pStyle w:val="BodyText"/>
        <w:ind w:right="-1"/>
        <w:rPr>
          <w:b/>
        </w:rPr>
      </w:pPr>
      <w:r>
        <w:rPr>
          <w:b/>
        </w:rPr>
        <w:t>Source:</w:t>
      </w:r>
      <w:r w:rsidR="00043B50">
        <w:rPr>
          <w:b/>
        </w:rPr>
        <w:t xml:space="preserve"> </w:t>
      </w:r>
      <w:r w:rsidRPr="000B37F1">
        <w:t>Field data (2023)</w:t>
      </w:r>
    </w:p>
    <w:p w:rsidR="000B37F1" w:rsidRPr="00043B50" w:rsidRDefault="000B37F1" w:rsidP="00795882">
      <w:pPr>
        <w:pStyle w:val="BodyText"/>
        <w:ind w:right="-1"/>
        <w:rPr>
          <w:b/>
          <w:sz w:val="32"/>
        </w:rPr>
      </w:pPr>
    </w:p>
    <w:p w:rsidR="000B37F1" w:rsidRDefault="000B37F1" w:rsidP="00795882">
      <w:pPr>
        <w:pStyle w:val="BodyText"/>
        <w:spacing w:before="16"/>
        <w:ind w:right="-1"/>
        <w:rPr>
          <w:b/>
        </w:rPr>
      </w:pPr>
    </w:p>
    <w:p w:rsidR="000B37F1" w:rsidRDefault="000B37F1" w:rsidP="00795882">
      <w:pPr>
        <w:pStyle w:val="BodyText"/>
        <w:spacing w:before="1" w:line="480" w:lineRule="auto"/>
        <w:ind w:right="-1"/>
        <w:jc w:val="both"/>
      </w:pPr>
      <w:r>
        <w:t>Finally,</w:t>
      </w:r>
      <w:r>
        <w:rPr>
          <w:spacing w:val="-15"/>
        </w:rPr>
        <w:t xml:space="preserve"> </w:t>
      </w:r>
      <w:r>
        <w:t>the</w:t>
      </w:r>
      <w:r>
        <w:rPr>
          <w:spacing w:val="-15"/>
        </w:rPr>
        <w:t xml:space="preserve"> </w:t>
      </w:r>
      <w:r>
        <w:t>researcher</w:t>
      </w:r>
      <w:r>
        <w:rPr>
          <w:spacing w:val="-15"/>
        </w:rPr>
        <w:t xml:space="preserve"> </w:t>
      </w:r>
      <w:r>
        <w:t>looked</w:t>
      </w:r>
      <w:r>
        <w:rPr>
          <w:spacing w:val="-15"/>
        </w:rPr>
        <w:t xml:space="preserve"> </w:t>
      </w:r>
      <w:r>
        <w:t>on</w:t>
      </w:r>
      <w:r>
        <w:rPr>
          <w:spacing w:val="-15"/>
        </w:rPr>
        <w:t xml:space="preserve"> </w:t>
      </w:r>
      <w:r>
        <w:t>the</w:t>
      </w:r>
      <w:r>
        <w:rPr>
          <w:spacing w:val="-15"/>
        </w:rPr>
        <w:t xml:space="preserve"> </w:t>
      </w:r>
      <w:r>
        <w:t>security</w:t>
      </w:r>
      <w:r>
        <w:rPr>
          <w:spacing w:val="-15"/>
        </w:rPr>
        <w:t xml:space="preserve"> </w:t>
      </w:r>
      <w:r>
        <w:t>and</w:t>
      </w:r>
      <w:r>
        <w:rPr>
          <w:spacing w:val="-15"/>
        </w:rPr>
        <w:t xml:space="preserve"> </w:t>
      </w:r>
      <w:r>
        <w:t>control</w:t>
      </w:r>
      <w:r>
        <w:rPr>
          <w:spacing w:val="-15"/>
        </w:rPr>
        <w:t xml:space="preserve"> </w:t>
      </w:r>
      <w:r>
        <w:t>features</w:t>
      </w:r>
      <w:r>
        <w:rPr>
          <w:spacing w:val="-15"/>
        </w:rPr>
        <w:t xml:space="preserve"> </w:t>
      </w:r>
      <w:r>
        <w:t>of</w:t>
      </w:r>
      <w:r>
        <w:rPr>
          <w:spacing w:val="-15"/>
        </w:rPr>
        <w:t xml:space="preserve"> </w:t>
      </w:r>
      <w:r>
        <w:t>cryptocurrencies.</w:t>
      </w:r>
      <w:r>
        <w:rPr>
          <w:spacing w:val="-15"/>
        </w:rPr>
        <w:t xml:space="preserve"> </w:t>
      </w:r>
      <w:r>
        <w:t>The results were presented in Figure 7.</w:t>
      </w:r>
      <w:r>
        <w:rPr>
          <w:spacing w:val="40"/>
        </w:rPr>
        <w:t xml:space="preserve"> </w:t>
      </w:r>
      <w:r>
        <w:t>It was observed that 81% of respondent consider cryptocurrency</w:t>
      </w:r>
      <w:r>
        <w:rPr>
          <w:spacing w:val="-11"/>
        </w:rPr>
        <w:t xml:space="preserve"> </w:t>
      </w:r>
      <w:r>
        <w:t>peer-to-peer</w:t>
      </w:r>
      <w:r>
        <w:rPr>
          <w:spacing w:val="-7"/>
        </w:rPr>
        <w:t xml:space="preserve"> </w:t>
      </w:r>
      <w:r>
        <w:t>network</w:t>
      </w:r>
      <w:r>
        <w:rPr>
          <w:spacing w:val="-6"/>
        </w:rPr>
        <w:t xml:space="preserve"> </w:t>
      </w:r>
      <w:r>
        <w:t>to</w:t>
      </w:r>
      <w:r>
        <w:rPr>
          <w:spacing w:val="-5"/>
        </w:rPr>
        <w:t xml:space="preserve"> </w:t>
      </w:r>
      <w:r>
        <w:t>enables</w:t>
      </w:r>
      <w:r>
        <w:rPr>
          <w:spacing w:val="-6"/>
        </w:rPr>
        <w:t xml:space="preserve"> </w:t>
      </w:r>
      <w:r>
        <w:t>users</w:t>
      </w:r>
      <w:r>
        <w:rPr>
          <w:spacing w:val="-6"/>
        </w:rPr>
        <w:t xml:space="preserve"> </w:t>
      </w:r>
      <w:r>
        <w:t>to</w:t>
      </w:r>
      <w:r>
        <w:rPr>
          <w:spacing w:val="-5"/>
        </w:rPr>
        <w:t xml:space="preserve"> </w:t>
      </w:r>
      <w:r>
        <w:t>make</w:t>
      </w:r>
      <w:r>
        <w:rPr>
          <w:spacing w:val="-7"/>
        </w:rPr>
        <w:t xml:space="preserve"> </w:t>
      </w:r>
      <w:r>
        <w:t>secure</w:t>
      </w:r>
      <w:r>
        <w:rPr>
          <w:spacing w:val="-8"/>
        </w:rPr>
        <w:t xml:space="preserve"> </w:t>
      </w:r>
      <w:r>
        <w:t>transactions.</w:t>
      </w:r>
      <w:r>
        <w:rPr>
          <w:spacing w:val="-6"/>
        </w:rPr>
        <w:t xml:space="preserve"> </w:t>
      </w:r>
      <w:r>
        <w:t>This</w:t>
      </w:r>
      <w:r>
        <w:rPr>
          <w:spacing w:val="-5"/>
        </w:rPr>
        <w:t xml:space="preserve"> </w:t>
      </w:r>
      <w:r>
        <w:t>is due</w:t>
      </w:r>
      <w:r>
        <w:rPr>
          <w:spacing w:val="33"/>
        </w:rPr>
        <w:t xml:space="preserve"> </w:t>
      </w:r>
      <w:r>
        <w:t>to</w:t>
      </w:r>
      <w:r>
        <w:rPr>
          <w:spacing w:val="35"/>
        </w:rPr>
        <w:t xml:space="preserve"> </w:t>
      </w:r>
      <w:r>
        <w:t>use</w:t>
      </w:r>
      <w:r>
        <w:rPr>
          <w:spacing w:val="35"/>
        </w:rPr>
        <w:t xml:space="preserve"> </w:t>
      </w:r>
      <w:r>
        <w:t>of</w:t>
      </w:r>
      <w:r>
        <w:rPr>
          <w:spacing w:val="34"/>
        </w:rPr>
        <w:t xml:space="preserve"> </w:t>
      </w:r>
      <w:r>
        <w:t>hashing</w:t>
      </w:r>
      <w:r>
        <w:rPr>
          <w:spacing w:val="33"/>
        </w:rPr>
        <w:t xml:space="preserve"> </w:t>
      </w:r>
      <w:r>
        <w:t>and</w:t>
      </w:r>
      <w:r>
        <w:rPr>
          <w:spacing w:val="35"/>
        </w:rPr>
        <w:t xml:space="preserve"> </w:t>
      </w:r>
      <w:r>
        <w:t>encryption</w:t>
      </w:r>
      <w:r>
        <w:rPr>
          <w:spacing w:val="38"/>
        </w:rPr>
        <w:t xml:space="preserve"> </w:t>
      </w:r>
      <w:r>
        <w:t>(Ayeswarya,</w:t>
      </w:r>
      <w:r>
        <w:rPr>
          <w:spacing w:val="35"/>
        </w:rPr>
        <w:t xml:space="preserve"> </w:t>
      </w:r>
      <w:r>
        <w:t>2021).</w:t>
      </w:r>
      <w:r>
        <w:rPr>
          <w:spacing w:val="35"/>
        </w:rPr>
        <w:t xml:space="preserve">  </w:t>
      </w:r>
      <w:r>
        <w:t>Also,</w:t>
      </w:r>
      <w:r>
        <w:rPr>
          <w:spacing w:val="36"/>
        </w:rPr>
        <w:t xml:space="preserve"> </w:t>
      </w:r>
      <w:r>
        <w:t>80%</w:t>
      </w:r>
      <w:r>
        <w:rPr>
          <w:spacing w:val="34"/>
        </w:rPr>
        <w:t xml:space="preserve"> </w:t>
      </w:r>
      <w:r>
        <w:t>of</w:t>
      </w:r>
      <w:r>
        <w:rPr>
          <w:spacing w:val="35"/>
        </w:rPr>
        <w:t xml:space="preserve"> </w:t>
      </w:r>
      <w:r>
        <w:rPr>
          <w:spacing w:val="-2"/>
        </w:rPr>
        <w:t>respondents</w:t>
      </w:r>
      <w:r w:rsidR="00A41603">
        <w:rPr>
          <w:spacing w:val="-2"/>
        </w:rPr>
        <w:t xml:space="preserve"> </w:t>
      </w:r>
      <w:r>
        <w:t>agreed</w:t>
      </w:r>
      <w:r>
        <w:rPr>
          <w:spacing w:val="-10"/>
        </w:rPr>
        <w:t xml:space="preserve"> </w:t>
      </w:r>
      <w:r>
        <w:t>that</w:t>
      </w:r>
      <w:r>
        <w:rPr>
          <w:spacing w:val="-12"/>
        </w:rPr>
        <w:t xml:space="preserve"> </w:t>
      </w:r>
      <w:r>
        <w:t>crypt currencies</w:t>
      </w:r>
      <w:r>
        <w:rPr>
          <w:spacing w:val="-12"/>
        </w:rPr>
        <w:t xml:space="preserve"> </w:t>
      </w:r>
      <w:r>
        <w:t>found</w:t>
      </w:r>
      <w:r>
        <w:rPr>
          <w:spacing w:val="-12"/>
        </w:rPr>
        <w:t xml:space="preserve"> </w:t>
      </w:r>
      <w:r>
        <w:t>in</w:t>
      </w:r>
      <w:r>
        <w:rPr>
          <w:spacing w:val="-11"/>
        </w:rPr>
        <w:t xml:space="preserve"> </w:t>
      </w:r>
      <w:r>
        <w:t>permissioned</w:t>
      </w:r>
      <w:r>
        <w:rPr>
          <w:spacing w:val="-10"/>
        </w:rPr>
        <w:t xml:space="preserve"> </w:t>
      </w:r>
      <w:r>
        <w:t>(private)</w:t>
      </w:r>
      <w:r>
        <w:rPr>
          <w:spacing w:val="-10"/>
        </w:rPr>
        <w:t xml:space="preserve"> </w:t>
      </w:r>
      <w:r>
        <w:t>blockchain</w:t>
      </w:r>
      <w:r>
        <w:rPr>
          <w:spacing w:val="-9"/>
        </w:rPr>
        <w:t xml:space="preserve"> </w:t>
      </w:r>
      <w:r>
        <w:t>are</w:t>
      </w:r>
      <w:r>
        <w:rPr>
          <w:spacing w:val="-9"/>
        </w:rPr>
        <w:t xml:space="preserve"> </w:t>
      </w:r>
      <w:r>
        <w:t>more</w:t>
      </w:r>
      <w:r>
        <w:rPr>
          <w:spacing w:val="-13"/>
        </w:rPr>
        <w:t xml:space="preserve"> </w:t>
      </w:r>
      <w:r>
        <w:t>secured than that found in the permission less (public) blockchain. These private coins such as Monero are anonymous and untraceable (CMC, 2021). The last factor looked by researcher was a user control of cryptocurrency assets. In view of that, 81% responded that crypt currencies facilitate harassment free transactions due to owner of crypto currency</w:t>
      </w:r>
      <w:r>
        <w:rPr>
          <w:spacing w:val="-4"/>
        </w:rPr>
        <w:t xml:space="preserve"> </w:t>
      </w:r>
      <w:r>
        <w:t>assets being</w:t>
      </w:r>
      <w:r>
        <w:rPr>
          <w:spacing w:val="-1"/>
        </w:rPr>
        <w:t xml:space="preserve"> </w:t>
      </w:r>
      <w:r>
        <w:t>able to access it anytime, anywhere</w:t>
      </w:r>
      <w:r>
        <w:rPr>
          <w:spacing w:val="-1"/>
        </w:rPr>
        <w:t xml:space="preserve"> </w:t>
      </w:r>
      <w:r>
        <w:t>and transfer any</w:t>
      </w:r>
      <w:r>
        <w:rPr>
          <w:spacing w:val="-4"/>
        </w:rPr>
        <w:t xml:space="preserve"> </w:t>
      </w:r>
      <w:r>
        <w:t>amount (Ammous, 2018).</w:t>
      </w:r>
    </w:p>
    <w:p w:rsidR="005C0476" w:rsidRPr="00A41603" w:rsidRDefault="005C0476" w:rsidP="00795882">
      <w:pPr>
        <w:pStyle w:val="BodyText"/>
        <w:spacing w:before="1"/>
        <w:ind w:right="-1"/>
        <w:jc w:val="both"/>
        <w:rPr>
          <w:spacing w:val="-2"/>
        </w:rPr>
      </w:pPr>
    </w:p>
    <w:p w:rsidR="00043B50" w:rsidRDefault="00043B50">
      <w:pPr>
        <w:rPr>
          <w:b/>
          <w:bCs/>
          <w:sz w:val="24"/>
          <w:szCs w:val="24"/>
        </w:rPr>
      </w:pPr>
      <w:r>
        <w:br w:type="page"/>
      </w:r>
    </w:p>
    <w:p w:rsidR="000B37F1" w:rsidRDefault="00A41603" w:rsidP="00795882">
      <w:pPr>
        <w:pStyle w:val="Heading2"/>
        <w:tabs>
          <w:tab w:val="left" w:pos="1114"/>
        </w:tabs>
        <w:spacing w:before="1" w:line="480" w:lineRule="auto"/>
        <w:ind w:left="0" w:right="-1" w:firstLine="0"/>
      </w:pPr>
      <w:r>
        <w:t xml:space="preserve">4.8 </w:t>
      </w:r>
      <w:r w:rsidR="000B37F1">
        <w:t>Challenges</w:t>
      </w:r>
      <w:r w:rsidR="000B37F1">
        <w:rPr>
          <w:spacing w:val="-4"/>
        </w:rPr>
        <w:t xml:space="preserve"> </w:t>
      </w:r>
      <w:r w:rsidR="000B37F1">
        <w:t>of</w:t>
      </w:r>
      <w:r w:rsidR="000B37F1">
        <w:rPr>
          <w:spacing w:val="-1"/>
        </w:rPr>
        <w:t xml:space="preserve"> </w:t>
      </w:r>
      <w:r w:rsidR="000B37F1">
        <w:t>adopting</w:t>
      </w:r>
      <w:r w:rsidR="000B37F1">
        <w:rPr>
          <w:spacing w:val="-5"/>
        </w:rPr>
        <w:t xml:space="preserve"> </w:t>
      </w:r>
      <w:r w:rsidR="000B37F1">
        <w:t>crypt currencies</w:t>
      </w:r>
      <w:r w:rsidR="000B37F1">
        <w:rPr>
          <w:spacing w:val="-2"/>
        </w:rPr>
        <w:t xml:space="preserve"> </w:t>
      </w:r>
      <w:r w:rsidR="000B37F1">
        <w:t>in</w:t>
      </w:r>
      <w:r w:rsidR="000B37F1">
        <w:rPr>
          <w:spacing w:val="-1"/>
        </w:rPr>
        <w:t xml:space="preserve"> </w:t>
      </w:r>
      <w:r>
        <w:rPr>
          <w:spacing w:val="-2"/>
        </w:rPr>
        <w:t>Tanzania</w:t>
      </w:r>
      <w:r>
        <w:rPr>
          <w:spacing w:val="-2"/>
        </w:rPr>
        <w:fldChar w:fldCharType="begin"/>
      </w:r>
      <w:r>
        <w:instrText xml:space="preserve"> TC "</w:instrText>
      </w:r>
      <w:bookmarkStart w:id="200" w:name="_Toc151126899"/>
      <w:bookmarkStart w:id="201" w:name="_Toc151127832"/>
      <w:r w:rsidRPr="00424D2D">
        <w:instrText>4.8 Challenges</w:instrText>
      </w:r>
      <w:r w:rsidRPr="00424D2D">
        <w:rPr>
          <w:spacing w:val="-4"/>
        </w:rPr>
        <w:instrText xml:space="preserve"> </w:instrText>
      </w:r>
      <w:r w:rsidRPr="00424D2D">
        <w:instrText>of</w:instrText>
      </w:r>
      <w:r w:rsidRPr="00424D2D">
        <w:rPr>
          <w:spacing w:val="-1"/>
        </w:rPr>
        <w:instrText xml:space="preserve"> </w:instrText>
      </w:r>
      <w:r w:rsidRPr="00424D2D">
        <w:instrText>adopting</w:instrText>
      </w:r>
      <w:r w:rsidRPr="00424D2D">
        <w:rPr>
          <w:spacing w:val="-5"/>
        </w:rPr>
        <w:instrText xml:space="preserve"> </w:instrText>
      </w:r>
      <w:r w:rsidRPr="00424D2D">
        <w:instrText>crypt currencies</w:instrText>
      </w:r>
      <w:r w:rsidRPr="00424D2D">
        <w:rPr>
          <w:spacing w:val="-2"/>
        </w:rPr>
        <w:instrText xml:space="preserve"> </w:instrText>
      </w:r>
      <w:r w:rsidRPr="00424D2D">
        <w:instrText>in</w:instrText>
      </w:r>
      <w:r w:rsidRPr="00424D2D">
        <w:rPr>
          <w:spacing w:val="-1"/>
        </w:rPr>
        <w:instrText xml:space="preserve"> </w:instrText>
      </w:r>
      <w:r w:rsidRPr="00424D2D">
        <w:rPr>
          <w:spacing w:val="-2"/>
        </w:rPr>
        <w:instrText>Tanzania</w:instrText>
      </w:r>
      <w:bookmarkEnd w:id="200"/>
      <w:bookmarkEnd w:id="201"/>
      <w:r>
        <w:instrText xml:space="preserve">" \f C \l "1" </w:instrText>
      </w:r>
      <w:r>
        <w:rPr>
          <w:spacing w:val="-2"/>
        </w:rPr>
        <w:fldChar w:fldCharType="end"/>
      </w:r>
    </w:p>
    <w:p w:rsidR="000B37F1" w:rsidRDefault="000B37F1" w:rsidP="00795882">
      <w:pPr>
        <w:pStyle w:val="BodyText"/>
        <w:spacing w:line="480" w:lineRule="auto"/>
        <w:ind w:right="-1"/>
        <w:jc w:val="both"/>
      </w:pPr>
      <w:r>
        <w:t>Oxford University</w:t>
      </w:r>
      <w:r>
        <w:rPr>
          <w:spacing w:val="-4"/>
        </w:rPr>
        <w:t xml:space="preserve"> </w:t>
      </w:r>
      <w:r>
        <w:t>Press (2021) defined the term challenge as a new or difficult task that tests</w:t>
      </w:r>
      <w:r>
        <w:rPr>
          <w:spacing w:val="-3"/>
        </w:rPr>
        <w:t xml:space="preserve"> </w:t>
      </w:r>
      <w:r>
        <w:t>someone's</w:t>
      </w:r>
      <w:r>
        <w:rPr>
          <w:spacing w:val="-1"/>
        </w:rPr>
        <w:t xml:space="preserve"> </w:t>
      </w:r>
      <w:r>
        <w:t>ability</w:t>
      </w:r>
      <w:r>
        <w:rPr>
          <w:spacing w:val="-8"/>
        </w:rPr>
        <w:t xml:space="preserve"> </w:t>
      </w:r>
      <w:r>
        <w:t>and</w:t>
      </w:r>
      <w:r>
        <w:rPr>
          <w:spacing w:val="-3"/>
        </w:rPr>
        <w:t xml:space="preserve"> </w:t>
      </w:r>
      <w:r>
        <w:t>skill.</w:t>
      </w:r>
      <w:r>
        <w:rPr>
          <w:spacing w:val="-3"/>
        </w:rPr>
        <w:t xml:space="preserve"> </w:t>
      </w:r>
      <w:r>
        <w:t>The</w:t>
      </w:r>
      <w:r>
        <w:rPr>
          <w:spacing w:val="-5"/>
        </w:rPr>
        <w:t xml:space="preserve"> </w:t>
      </w:r>
      <w:r>
        <w:t>result</w:t>
      </w:r>
      <w:r>
        <w:rPr>
          <w:spacing w:val="-3"/>
        </w:rPr>
        <w:t xml:space="preserve"> </w:t>
      </w:r>
      <w:r>
        <w:t>from</w:t>
      </w:r>
      <w:r>
        <w:rPr>
          <w:spacing w:val="-3"/>
        </w:rPr>
        <w:t xml:space="preserve"> </w:t>
      </w:r>
      <w:r>
        <w:t>Figure</w:t>
      </w:r>
      <w:r>
        <w:rPr>
          <w:spacing w:val="-5"/>
        </w:rPr>
        <w:t xml:space="preserve"> </w:t>
      </w:r>
      <w:r>
        <w:t>8</w:t>
      </w:r>
      <w:r>
        <w:rPr>
          <w:spacing w:val="-3"/>
        </w:rPr>
        <w:t xml:space="preserve"> </w:t>
      </w:r>
      <w:r>
        <w:t>shows</w:t>
      </w:r>
      <w:r>
        <w:rPr>
          <w:spacing w:val="-4"/>
        </w:rPr>
        <w:t xml:space="preserve"> </w:t>
      </w:r>
      <w:r>
        <w:t>that</w:t>
      </w:r>
      <w:r>
        <w:rPr>
          <w:spacing w:val="-3"/>
        </w:rPr>
        <w:t xml:space="preserve"> </w:t>
      </w:r>
      <w:r>
        <w:t>84%</w:t>
      </w:r>
      <w:r>
        <w:rPr>
          <w:spacing w:val="-4"/>
        </w:rPr>
        <w:t xml:space="preserve"> </w:t>
      </w:r>
      <w:r>
        <w:t>of</w:t>
      </w:r>
      <w:r>
        <w:rPr>
          <w:spacing w:val="-3"/>
        </w:rPr>
        <w:t xml:space="preserve"> </w:t>
      </w:r>
      <w:r>
        <w:t>respondents accepted</w:t>
      </w:r>
      <w:r>
        <w:rPr>
          <w:spacing w:val="4"/>
        </w:rPr>
        <w:t xml:space="preserve"> </w:t>
      </w:r>
      <w:r>
        <w:t>that</w:t>
      </w:r>
      <w:r>
        <w:rPr>
          <w:spacing w:val="5"/>
        </w:rPr>
        <w:t xml:space="preserve"> </w:t>
      </w:r>
      <w:r>
        <w:t>crypt currencies</w:t>
      </w:r>
      <w:r>
        <w:rPr>
          <w:spacing w:val="8"/>
        </w:rPr>
        <w:t xml:space="preserve"> </w:t>
      </w:r>
      <w:r>
        <w:t>came</w:t>
      </w:r>
      <w:r>
        <w:rPr>
          <w:spacing w:val="6"/>
        </w:rPr>
        <w:t xml:space="preserve"> </w:t>
      </w:r>
      <w:r>
        <w:t>with</w:t>
      </w:r>
      <w:r>
        <w:rPr>
          <w:spacing w:val="6"/>
        </w:rPr>
        <w:t xml:space="preserve"> </w:t>
      </w:r>
      <w:r>
        <w:t>a</w:t>
      </w:r>
      <w:r>
        <w:rPr>
          <w:spacing w:val="7"/>
        </w:rPr>
        <w:t xml:space="preserve"> </w:t>
      </w:r>
      <w:r>
        <w:t>challenge</w:t>
      </w:r>
      <w:r>
        <w:rPr>
          <w:spacing w:val="8"/>
        </w:rPr>
        <w:t xml:space="preserve"> </w:t>
      </w:r>
      <w:r>
        <w:t>of</w:t>
      </w:r>
      <w:r>
        <w:rPr>
          <w:spacing w:val="5"/>
        </w:rPr>
        <w:t xml:space="preserve"> </w:t>
      </w:r>
      <w:r>
        <w:t>being</w:t>
      </w:r>
      <w:r>
        <w:rPr>
          <w:spacing w:val="5"/>
        </w:rPr>
        <w:t xml:space="preserve"> </w:t>
      </w:r>
      <w:r>
        <w:t>a</w:t>
      </w:r>
      <w:r>
        <w:rPr>
          <w:spacing w:val="9"/>
        </w:rPr>
        <w:t xml:space="preserve"> </w:t>
      </w:r>
      <w:r>
        <w:t>new</w:t>
      </w:r>
      <w:r>
        <w:rPr>
          <w:spacing w:val="10"/>
        </w:rPr>
        <w:t xml:space="preserve"> </w:t>
      </w:r>
      <w:r>
        <w:t>gateway</w:t>
      </w:r>
      <w:r>
        <w:rPr>
          <w:spacing w:val="1"/>
        </w:rPr>
        <w:t xml:space="preserve"> </w:t>
      </w:r>
      <w:r>
        <w:t>for</w:t>
      </w:r>
      <w:r>
        <w:rPr>
          <w:spacing w:val="7"/>
        </w:rPr>
        <w:t xml:space="preserve"> </w:t>
      </w:r>
      <w:r>
        <w:rPr>
          <w:spacing w:val="-2"/>
        </w:rPr>
        <w:t>illegal</w:t>
      </w:r>
      <w:r>
        <w:t xml:space="preserve"> business</w:t>
      </w:r>
      <w:r>
        <w:rPr>
          <w:spacing w:val="-9"/>
        </w:rPr>
        <w:t xml:space="preserve"> </w:t>
      </w:r>
      <w:r>
        <w:t>such</w:t>
      </w:r>
      <w:r>
        <w:rPr>
          <w:spacing w:val="-10"/>
        </w:rPr>
        <w:t xml:space="preserve"> </w:t>
      </w:r>
      <w:r>
        <w:t>as</w:t>
      </w:r>
      <w:r>
        <w:rPr>
          <w:spacing w:val="-9"/>
        </w:rPr>
        <w:t xml:space="preserve"> </w:t>
      </w:r>
      <w:r>
        <w:t>money</w:t>
      </w:r>
      <w:r>
        <w:rPr>
          <w:spacing w:val="-14"/>
        </w:rPr>
        <w:t xml:space="preserve"> </w:t>
      </w:r>
      <w:r>
        <w:t>laundering</w:t>
      </w:r>
      <w:r>
        <w:rPr>
          <w:spacing w:val="-10"/>
        </w:rPr>
        <w:t xml:space="preserve"> </w:t>
      </w:r>
      <w:r>
        <w:t>and</w:t>
      </w:r>
      <w:r>
        <w:rPr>
          <w:spacing w:val="-10"/>
        </w:rPr>
        <w:t xml:space="preserve"> </w:t>
      </w:r>
      <w:r>
        <w:t>human</w:t>
      </w:r>
      <w:r>
        <w:rPr>
          <w:spacing w:val="-10"/>
        </w:rPr>
        <w:t xml:space="preserve"> </w:t>
      </w:r>
      <w:r>
        <w:t>trafficking.</w:t>
      </w:r>
      <w:r>
        <w:rPr>
          <w:spacing w:val="-4"/>
        </w:rPr>
        <w:t xml:space="preserve"> </w:t>
      </w:r>
      <w:r>
        <w:t>This</w:t>
      </w:r>
      <w:r>
        <w:rPr>
          <w:spacing w:val="-9"/>
        </w:rPr>
        <w:t xml:space="preserve"> </w:t>
      </w:r>
      <w:r>
        <w:t>was</w:t>
      </w:r>
      <w:r>
        <w:rPr>
          <w:spacing w:val="-7"/>
        </w:rPr>
        <w:t xml:space="preserve"> </w:t>
      </w:r>
      <w:r>
        <w:t>the</w:t>
      </w:r>
      <w:r>
        <w:rPr>
          <w:spacing w:val="-10"/>
        </w:rPr>
        <w:t xml:space="preserve"> </w:t>
      </w:r>
      <w:r>
        <w:t>same</w:t>
      </w:r>
      <w:r>
        <w:rPr>
          <w:spacing w:val="-11"/>
        </w:rPr>
        <w:t xml:space="preserve"> </w:t>
      </w:r>
      <w:r>
        <w:t>as</w:t>
      </w:r>
      <w:r>
        <w:rPr>
          <w:spacing w:val="-9"/>
        </w:rPr>
        <w:t xml:space="preserve"> </w:t>
      </w:r>
      <w:r>
        <w:t>the</w:t>
      </w:r>
      <w:r>
        <w:rPr>
          <w:spacing w:val="-7"/>
        </w:rPr>
        <w:t xml:space="preserve"> </w:t>
      </w:r>
      <w:r>
        <w:t xml:space="preserve">study by Jafari </w:t>
      </w:r>
      <w:r w:rsidRPr="000B37F1">
        <w:rPr>
          <w:i/>
        </w:rPr>
        <w:t>et al</w:t>
      </w:r>
      <w:r>
        <w:t>. (2018) and</w:t>
      </w:r>
      <w:r>
        <w:rPr>
          <w:spacing w:val="40"/>
        </w:rPr>
        <w:t xml:space="preserve"> </w:t>
      </w:r>
      <w:r>
        <w:t>Philemon (2020).</w:t>
      </w:r>
    </w:p>
    <w:p w:rsidR="005C0476" w:rsidRPr="00043B50" w:rsidRDefault="005C0476" w:rsidP="00795882">
      <w:pPr>
        <w:pStyle w:val="BodyText"/>
        <w:ind w:right="-1"/>
        <w:jc w:val="both"/>
        <w:rPr>
          <w:sz w:val="44"/>
        </w:rPr>
      </w:pPr>
    </w:p>
    <w:p w:rsidR="000B37F1" w:rsidRDefault="00A41603" w:rsidP="00795882">
      <w:pPr>
        <w:pStyle w:val="Heading2"/>
        <w:tabs>
          <w:tab w:val="left" w:pos="1114"/>
        </w:tabs>
        <w:ind w:left="0" w:right="-1" w:firstLine="0"/>
      </w:pPr>
      <w:r>
        <w:t xml:space="preserve">4.9 </w:t>
      </w:r>
      <w:r w:rsidR="000B37F1">
        <w:t>Risks</w:t>
      </w:r>
      <w:r w:rsidR="000B37F1">
        <w:rPr>
          <w:spacing w:val="-2"/>
        </w:rPr>
        <w:t xml:space="preserve"> </w:t>
      </w:r>
      <w:r w:rsidR="000B37F1">
        <w:t>of</w:t>
      </w:r>
      <w:r w:rsidR="000B37F1">
        <w:rPr>
          <w:spacing w:val="-1"/>
        </w:rPr>
        <w:t xml:space="preserve"> </w:t>
      </w:r>
      <w:r w:rsidR="000B37F1">
        <w:t>adopting</w:t>
      </w:r>
      <w:r w:rsidR="000B37F1">
        <w:rPr>
          <w:spacing w:val="-2"/>
        </w:rPr>
        <w:t xml:space="preserve"> </w:t>
      </w:r>
      <w:r w:rsidR="000B37F1">
        <w:t>crypt currencies</w:t>
      </w:r>
      <w:r w:rsidR="000B37F1">
        <w:rPr>
          <w:spacing w:val="-1"/>
        </w:rPr>
        <w:t xml:space="preserve"> </w:t>
      </w:r>
      <w:r w:rsidR="000B37F1">
        <w:t>to</w:t>
      </w:r>
      <w:r w:rsidR="000B37F1">
        <w:rPr>
          <w:spacing w:val="-2"/>
        </w:rPr>
        <w:t xml:space="preserve"> </w:t>
      </w:r>
      <w:r w:rsidR="000B37F1">
        <w:t>financial</w:t>
      </w:r>
      <w:r w:rsidR="000B37F1">
        <w:rPr>
          <w:spacing w:val="-4"/>
        </w:rPr>
        <w:t xml:space="preserve"> </w:t>
      </w:r>
      <w:r w:rsidR="000B37F1">
        <w:t>and</w:t>
      </w:r>
      <w:r w:rsidR="000B37F1">
        <w:rPr>
          <w:spacing w:val="-2"/>
        </w:rPr>
        <w:t xml:space="preserve"> </w:t>
      </w:r>
      <w:r w:rsidR="000B37F1">
        <w:t>banking</w:t>
      </w:r>
      <w:r w:rsidR="000B37F1">
        <w:rPr>
          <w:spacing w:val="-1"/>
        </w:rPr>
        <w:t xml:space="preserve"> </w:t>
      </w:r>
      <w:r w:rsidR="000B37F1">
        <w:rPr>
          <w:spacing w:val="-2"/>
        </w:rPr>
        <w:t>ecosystem</w:t>
      </w:r>
      <w:r>
        <w:rPr>
          <w:spacing w:val="-2"/>
        </w:rPr>
        <w:fldChar w:fldCharType="begin"/>
      </w:r>
      <w:r>
        <w:instrText xml:space="preserve"> TC "</w:instrText>
      </w:r>
      <w:bookmarkStart w:id="202" w:name="_Toc151126900"/>
      <w:bookmarkStart w:id="203" w:name="_Toc151127833"/>
      <w:r w:rsidRPr="009A27E8">
        <w:instrText>4.9 Risks</w:instrText>
      </w:r>
      <w:r w:rsidRPr="009A27E8">
        <w:rPr>
          <w:spacing w:val="-2"/>
        </w:rPr>
        <w:instrText xml:space="preserve"> </w:instrText>
      </w:r>
      <w:r w:rsidRPr="009A27E8">
        <w:instrText>of</w:instrText>
      </w:r>
      <w:r w:rsidRPr="009A27E8">
        <w:rPr>
          <w:spacing w:val="-1"/>
        </w:rPr>
        <w:instrText xml:space="preserve"> </w:instrText>
      </w:r>
      <w:r w:rsidRPr="009A27E8">
        <w:instrText>adopting</w:instrText>
      </w:r>
      <w:r w:rsidRPr="009A27E8">
        <w:rPr>
          <w:spacing w:val="-2"/>
        </w:rPr>
        <w:instrText xml:space="preserve"> </w:instrText>
      </w:r>
      <w:r w:rsidRPr="009A27E8">
        <w:instrText>crypt currencies</w:instrText>
      </w:r>
      <w:r w:rsidRPr="009A27E8">
        <w:rPr>
          <w:spacing w:val="-1"/>
        </w:rPr>
        <w:instrText xml:space="preserve"> </w:instrText>
      </w:r>
      <w:r w:rsidRPr="009A27E8">
        <w:instrText>to</w:instrText>
      </w:r>
      <w:r w:rsidRPr="009A27E8">
        <w:rPr>
          <w:spacing w:val="-2"/>
        </w:rPr>
        <w:instrText xml:space="preserve"> </w:instrText>
      </w:r>
      <w:r w:rsidRPr="009A27E8">
        <w:instrText>financial</w:instrText>
      </w:r>
      <w:r w:rsidRPr="009A27E8">
        <w:rPr>
          <w:spacing w:val="-4"/>
        </w:rPr>
        <w:instrText xml:space="preserve"> </w:instrText>
      </w:r>
      <w:r w:rsidRPr="009A27E8">
        <w:instrText>and</w:instrText>
      </w:r>
      <w:r w:rsidRPr="009A27E8">
        <w:rPr>
          <w:spacing w:val="-2"/>
        </w:rPr>
        <w:instrText xml:space="preserve"> </w:instrText>
      </w:r>
      <w:r w:rsidRPr="009A27E8">
        <w:instrText>banking</w:instrText>
      </w:r>
      <w:r w:rsidRPr="009A27E8">
        <w:rPr>
          <w:spacing w:val="-1"/>
        </w:rPr>
        <w:instrText xml:space="preserve"> </w:instrText>
      </w:r>
      <w:r w:rsidRPr="009A27E8">
        <w:rPr>
          <w:spacing w:val="-2"/>
        </w:rPr>
        <w:instrText>ecosystem</w:instrText>
      </w:r>
      <w:bookmarkEnd w:id="202"/>
      <w:bookmarkEnd w:id="203"/>
      <w:r>
        <w:instrText xml:space="preserve">" \f C \l "1" </w:instrText>
      </w:r>
      <w:r>
        <w:rPr>
          <w:spacing w:val="-2"/>
        </w:rPr>
        <w:fldChar w:fldCharType="end"/>
      </w:r>
    </w:p>
    <w:p w:rsidR="000B37F1" w:rsidRDefault="000B37F1" w:rsidP="00795882">
      <w:pPr>
        <w:pStyle w:val="BodyText"/>
        <w:spacing w:before="4"/>
        <w:ind w:right="-1"/>
        <w:rPr>
          <w:b/>
        </w:rPr>
      </w:pPr>
    </w:p>
    <w:p w:rsidR="0070542D" w:rsidRDefault="000B37F1" w:rsidP="00795882">
      <w:pPr>
        <w:pStyle w:val="BodyText"/>
        <w:spacing w:before="1" w:line="480" w:lineRule="auto"/>
        <w:ind w:right="-1"/>
        <w:jc w:val="both"/>
      </w:pPr>
      <w:proofErr w:type="gramStart"/>
      <w:r>
        <w:t>Considering Table 4.7 which shows two major risks of adopting cryptocurrencies to the financial and banking ecosystem in Tanzania.</w:t>
      </w:r>
      <w:proofErr w:type="gramEnd"/>
      <w:r>
        <w:t xml:space="preserve"> These risks are hacker’s attack on cryptocurrency wallets and government loss in financial control due to speculations. Among the respondents, 81% agreed that cryptocurrency wallets are facing high risk of hacker’s</w:t>
      </w:r>
      <w:r>
        <w:rPr>
          <w:spacing w:val="-1"/>
        </w:rPr>
        <w:t xml:space="preserve"> </w:t>
      </w:r>
      <w:r>
        <w:t>attack. These</w:t>
      </w:r>
      <w:r>
        <w:rPr>
          <w:spacing w:val="-1"/>
        </w:rPr>
        <w:t xml:space="preserve"> </w:t>
      </w:r>
      <w:r>
        <w:t>attacks include</w:t>
      </w:r>
      <w:r>
        <w:rPr>
          <w:spacing w:val="-1"/>
        </w:rPr>
        <w:t xml:space="preserve"> </w:t>
      </w:r>
      <w:r>
        <w:t>malware, man in the</w:t>
      </w:r>
      <w:r>
        <w:rPr>
          <w:spacing w:val="-1"/>
        </w:rPr>
        <w:t xml:space="preserve"> </w:t>
      </w:r>
      <w:r>
        <w:t>middle,</w:t>
      </w:r>
      <w:r>
        <w:rPr>
          <w:spacing w:val="-1"/>
        </w:rPr>
        <w:t xml:space="preserve"> </w:t>
      </w:r>
      <w:r>
        <w:t>phishing and deny</w:t>
      </w:r>
      <w:r>
        <w:rPr>
          <w:spacing w:val="-4"/>
        </w:rPr>
        <w:t xml:space="preserve"> </w:t>
      </w:r>
      <w:r>
        <w:t xml:space="preserve">of service. The </w:t>
      </w:r>
      <w:proofErr w:type="gramStart"/>
      <w:r>
        <w:t>results was</w:t>
      </w:r>
      <w:proofErr w:type="gramEnd"/>
      <w:r>
        <w:t xml:space="preserve"> supported by</w:t>
      </w:r>
      <w:r>
        <w:rPr>
          <w:spacing w:val="-1"/>
        </w:rPr>
        <w:t xml:space="preserve"> </w:t>
      </w:r>
      <w:r>
        <w:t>several studies including (Jain et al., 2017; Global Legal Research, 2018 &amp; Reddy, 2019). Furthermore, 71% agreed that government may lose</w:t>
      </w:r>
      <w:r>
        <w:rPr>
          <w:spacing w:val="-2"/>
        </w:rPr>
        <w:t xml:space="preserve"> </w:t>
      </w:r>
      <w:r>
        <w:t>financial</w:t>
      </w:r>
      <w:r>
        <w:rPr>
          <w:spacing w:val="-1"/>
        </w:rPr>
        <w:t xml:space="preserve"> </w:t>
      </w:r>
      <w:r>
        <w:t>control</w:t>
      </w:r>
      <w:r>
        <w:rPr>
          <w:spacing w:val="-1"/>
        </w:rPr>
        <w:t xml:space="preserve"> </w:t>
      </w:r>
      <w:r>
        <w:t>due to</w:t>
      </w:r>
      <w:r>
        <w:rPr>
          <w:spacing w:val="-1"/>
        </w:rPr>
        <w:t xml:space="preserve"> </w:t>
      </w:r>
      <w:r>
        <w:t>speculative</w:t>
      </w:r>
      <w:r>
        <w:rPr>
          <w:spacing w:val="-2"/>
        </w:rPr>
        <w:t xml:space="preserve"> </w:t>
      </w:r>
      <w:r>
        <w:t>nature</w:t>
      </w:r>
      <w:r>
        <w:rPr>
          <w:spacing w:val="-3"/>
        </w:rPr>
        <w:t xml:space="preserve"> </w:t>
      </w:r>
      <w:r>
        <w:t>of cryptocurrency</w:t>
      </w:r>
      <w:r>
        <w:rPr>
          <w:spacing w:val="-6"/>
        </w:rPr>
        <w:t xml:space="preserve"> </w:t>
      </w:r>
      <w:r>
        <w:t>as a</w:t>
      </w:r>
      <w:r>
        <w:rPr>
          <w:spacing w:val="-2"/>
        </w:rPr>
        <w:t xml:space="preserve"> </w:t>
      </w:r>
      <w:r>
        <w:t>business. This</w:t>
      </w:r>
      <w:r>
        <w:rPr>
          <w:spacing w:val="-1"/>
        </w:rPr>
        <w:t xml:space="preserve"> </w:t>
      </w:r>
      <w:r>
        <w:t>was evidenced</w:t>
      </w:r>
      <w:r>
        <w:rPr>
          <w:spacing w:val="-9"/>
        </w:rPr>
        <w:t xml:space="preserve"> </w:t>
      </w:r>
      <w:r>
        <w:t>in</w:t>
      </w:r>
      <w:r>
        <w:rPr>
          <w:spacing w:val="-7"/>
        </w:rPr>
        <w:t xml:space="preserve"> </w:t>
      </w:r>
      <w:r>
        <w:t>China</w:t>
      </w:r>
      <w:r>
        <w:rPr>
          <w:spacing w:val="-6"/>
        </w:rPr>
        <w:t xml:space="preserve"> </w:t>
      </w:r>
      <w:r>
        <w:t>(Dniprov</w:t>
      </w:r>
      <w:r>
        <w:rPr>
          <w:spacing w:val="-8"/>
        </w:rPr>
        <w:t xml:space="preserve"> </w:t>
      </w:r>
      <w:r>
        <w:t>et</w:t>
      </w:r>
      <w:r>
        <w:rPr>
          <w:spacing w:val="-6"/>
        </w:rPr>
        <w:t xml:space="preserve"> </w:t>
      </w:r>
      <w:r>
        <w:t>al.,</w:t>
      </w:r>
      <w:r>
        <w:rPr>
          <w:spacing w:val="-7"/>
        </w:rPr>
        <w:t xml:space="preserve"> </w:t>
      </w:r>
      <w:r>
        <w:t>2019).</w:t>
      </w:r>
      <w:r>
        <w:rPr>
          <w:spacing w:val="-7"/>
        </w:rPr>
        <w:t xml:space="preserve"> </w:t>
      </w:r>
      <w:r>
        <w:t>Cryptocurrencies</w:t>
      </w:r>
      <w:r>
        <w:rPr>
          <w:spacing w:val="-6"/>
        </w:rPr>
        <w:t xml:space="preserve"> </w:t>
      </w:r>
      <w:r>
        <w:t>such</w:t>
      </w:r>
      <w:r>
        <w:rPr>
          <w:spacing w:val="-7"/>
        </w:rPr>
        <w:t xml:space="preserve"> </w:t>
      </w:r>
      <w:r>
        <w:t>as</w:t>
      </w:r>
      <w:r>
        <w:rPr>
          <w:spacing w:val="-6"/>
        </w:rPr>
        <w:t xml:space="preserve"> </w:t>
      </w:r>
      <w:r>
        <w:t>Bitcoin</w:t>
      </w:r>
      <w:r>
        <w:rPr>
          <w:spacing w:val="-7"/>
        </w:rPr>
        <w:t xml:space="preserve"> </w:t>
      </w:r>
      <w:r>
        <w:t>are</w:t>
      </w:r>
      <w:r>
        <w:rPr>
          <w:spacing w:val="-8"/>
        </w:rPr>
        <w:t xml:space="preserve"> </w:t>
      </w:r>
      <w:r>
        <w:t>said</w:t>
      </w:r>
      <w:r>
        <w:rPr>
          <w:spacing w:val="-7"/>
        </w:rPr>
        <w:t xml:space="preserve"> </w:t>
      </w:r>
      <w:r>
        <w:t>to</w:t>
      </w:r>
      <w:r>
        <w:rPr>
          <w:spacing w:val="-6"/>
        </w:rPr>
        <w:t xml:space="preserve"> </w:t>
      </w:r>
      <w:r>
        <w:rPr>
          <w:spacing w:val="-5"/>
        </w:rPr>
        <w:t>be</w:t>
      </w:r>
      <w:bookmarkStart w:id="204" w:name="_bookmark69"/>
      <w:bookmarkEnd w:id="204"/>
      <w:r w:rsidR="008D1727">
        <w:t>speculative business because there is no central authority which controls prices. Price controls itself due to demand and supply. Until now, only one country known as El Salvador has accepted Bitcoin as legal tender (Oxford Analytica, 2021).</w:t>
      </w:r>
    </w:p>
    <w:p w:rsidR="0070542D" w:rsidRDefault="0070542D" w:rsidP="00795882">
      <w:pPr>
        <w:pStyle w:val="BodyText"/>
        <w:spacing w:before="5"/>
        <w:ind w:right="-1"/>
      </w:pPr>
    </w:p>
    <w:p w:rsidR="005C0476" w:rsidRDefault="005C0476" w:rsidP="00795882">
      <w:pPr>
        <w:pStyle w:val="BodyText"/>
        <w:spacing w:before="5"/>
        <w:ind w:right="-1"/>
      </w:pPr>
    </w:p>
    <w:p w:rsidR="00043B50" w:rsidRDefault="00043B50">
      <w:pPr>
        <w:rPr>
          <w:b/>
          <w:bCs/>
          <w:sz w:val="24"/>
          <w:szCs w:val="24"/>
        </w:rPr>
      </w:pPr>
      <w:bookmarkStart w:id="205" w:name="_bookmark70"/>
      <w:bookmarkEnd w:id="205"/>
      <w:r>
        <w:br w:type="page"/>
      </w:r>
    </w:p>
    <w:p w:rsidR="0070542D" w:rsidRDefault="008D1727" w:rsidP="00795882">
      <w:pPr>
        <w:pStyle w:val="Heading2"/>
        <w:ind w:left="0" w:right="-1" w:firstLine="0"/>
        <w:jc w:val="both"/>
      </w:pPr>
      <w:proofErr w:type="gramStart"/>
      <w:r>
        <w:t>Table</w:t>
      </w:r>
      <w:r>
        <w:rPr>
          <w:spacing w:val="-2"/>
        </w:rPr>
        <w:t xml:space="preserve"> </w:t>
      </w:r>
      <w:r w:rsidR="000B37F1">
        <w:rPr>
          <w:spacing w:val="-2"/>
        </w:rPr>
        <w:t>4.</w:t>
      </w:r>
      <w:r w:rsidR="008F1FB5">
        <w:t>6</w:t>
      </w:r>
      <w:r>
        <w:t>:</w:t>
      </w:r>
      <w:r>
        <w:rPr>
          <w:spacing w:val="-1"/>
        </w:rPr>
        <w:t xml:space="preserve"> </w:t>
      </w:r>
      <w:r>
        <w:t>Risks</w:t>
      </w:r>
      <w:r>
        <w:rPr>
          <w:spacing w:val="-2"/>
        </w:rPr>
        <w:t xml:space="preserve"> </w:t>
      </w:r>
      <w:r>
        <w:t>of adopting</w:t>
      </w:r>
      <w:r>
        <w:rPr>
          <w:spacing w:val="-1"/>
        </w:rPr>
        <w:t xml:space="preserve"> </w:t>
      </w:r>
      <w:r>
        <w:rPr>
          <w:spacing w:val="-2"/>
        </w:rPr>
        <w:t>cryptocurrencies.</w:t>
      </w:r>
      <w:proofErr w:type="gramEnd"/>
      <w:r w:rsidR="00A41603">
        <w:rPr>
          <w:spacing w:val="-2"/>
        </w:rPr>
        <w:fldChar w:fldCharType="begin"/>
      </w:r>
      <w:r w:rsidR="00A41603">
        <w:instrText xml:space="preserve"> TC "</w:instrText>
      </w:r>
      <w:bookmarkStart w:id="206" w:name="_Toc151035191"/>
      <w:bookmarkStart w:id="207" w:name="_Toc151127855"/>
      <w:r w:rsidR="00A41603" w:rsidRPr="00B773B4">
        <w:instrText>Table</w:instrText>
      </w:r>
      <w:r w:rsidR="00A41603" w:rsidRPr="00B773B4">
        <w:rPr>
          <w:spacing w:val="-2"/>
        </w:rPr>
        <w:instrText xml:space="preserve"> 4.</w:instrText>
      </w:r>
      <w:r w:rsidR="00A41603" w:rsidRPr="00B773B4">
        <w:instrText>7:</w:instrText>
      </w:r>
      <w:r w:rsidR="00A41603" w:rsidRPr="00B773B4">
        <w:rPr>
          <w:spacing w:val="-1"/>
        </w:rPr>
        <w:instrText xml:space="preserve"> </w:instrText>
      </w:r>
      <w:r w:rsidR="00A41603" w:rsidRPr="00B773B4">
        <w:instrText>Risks</w:instrText>
      </w:r>
      <w:r w:rsidR="00A41603" w:rsidRPr="00B773B4">
        <w:rPr>
          <w:spacing w:val="-2"/>
        </w:rPr>
        <w:instrText xml:space="preserve"> </w:instrText>
      </w:r>
      <w:r w:rsidR="00A41603" w:rsidRPr="00B773B4">
        <w:instrText>of adopting</w:instrText>
      </w:r>
      <w:r w:rsidR="00A41603" w:rsidRPr="00B773B4">
        <w:rPr>
          <w:spacing w:val="-1"/>
        </w:rPr>
        <w:instrText xml:space="preserve"> </w:instrText>
      </w:r>
      <w:r w:rsidR="00A41603" w:rsidRPr="00B773B4">
        <w:rPr>
          <w:spacing w:val="-2"/>
        </w:rPr>
        <w:instrText>cryptocurrencies.</w:instrText>
      </w:r>
      <w:bookmarkEnd w:id="206"/>
      <w:bookmarkEnd w:id="207"/>
      <w:r w:rsidR="00A41603">
        <w:instrText xml:space="preserve">" \f T \l "1" </w:instrText>
      </w:r>
      <w:r w:rsidR="00A41603">
        <w:rPr>
          <w:spacing w:val="-2"/>
        </w:rPr>
        <w:fldChar w:fldCharType="end"/>
      </w:r>
    </w:p>
    <w:p w:rsidR="0070542D" w:rsidRDefault="0070542D" w:rsidP="00795882">
      <w:pPr>
        <w:pStyle w:val="BodyText"/>
        <w:spacing w:before="189"/>
        <w:ind w:right="-1"/>
        <w:rPr>
          <w:b/>
          <w:sz w:val="20"/>
        </w:rPr>
      </w:pPr>
    </w:p>
    <w:tbl>
      <w:tblPr>
        <w:tblW w:w="8262" w:type="dxa"/>
        <w:tblLayout w:type="fixed"/>
        <w:tblCellMar>
          <w:left w:w="0" w:type="dxa"/>
          <w:right w:w="0" w:type="dxa"/>
        </w:tblCellMar>
        <w:tblLook w:val="01E0" w:firstRow="1" w:lastRow="1" w:firstColumn="1" w:lastColumn="1" w:noHBand="0" w:noVBand="0"/>
      </w:tblPr>
      <w:tblGrid>
        <w:gridCol w:w="3010"/>
        <w:gridCol w:w="1060"/>
        <w:gridCol w:w="747"/>
        <w:gridCol w:w="752"/>
        <w:gridCol w:w="1003"/>
        <w:gridCol w:w="1001"/>
        <w:gridCol w:w="689"/>
      </w:tblGrid>
      <w:tr w:rsidR="0070542D" w:rsidTr="00043B50">
        <w:trPr>
          <w:trHeight w:val="566"/>
        </w:trPr>
        <w:tc>
          <w:tcPr>
            <w:tcW w:w="3010" w:type="dxa"/>
            <w:tcBorders>
              <w:top w:val="single" w:sz="4" w:space="0" w:color="000000"/>
              <w:bottom w:val="single" w:sz="4" w:space="0" w:color="000000"/>
            </w:tcBorders>
          </w:tcPr>
          <w:p w:rsidR="0070542D" w:rsidRDefault="008D1727" w:rsidP="00795882">
            <w:pPr>
              <w:pStyle w:val="TableParagraph"/>
              <w:spacing w:line="276" w:lineRule="exact"/>
              <w:ind w:right="-1"/>
              <w:rPr>
                <w:b/>
                <w:sz w:val="24"/>
              </w:rPr>
            </w:pPr>
            <w:r>
              <w:rPr>
                <w:b/>
                <w:spacing w:val="-2"/>
                <w:sz w:val="24"/>
              </w:rPr>
              <w:t>Factor</w:t>
            </w:r>
          </w:p>
        </w:tc>
        <w:tc>
          <w:tcPr>
            <w:tcW w:w="1060" w:type="dxa"/>
            <w:tcBorders>
              <w:top w:val="single" w:sz="4" w:space="0" w:color="000000"/>
              <w:bottom w:val="single" w:sz="4" w:space="0" w:color="000000"/>
            </w:tcBorders>
          </w:tcPr>
          <w:p w:rsidR="0070542D" w:rsidRDefault="008D1727" w:rsidP="00795882">
            <w:pPr>
              <w:pStyle w:val="TableParagraph"/>
              <w:spacing w:line="276" w:lineRule="exact"/>
              <w:ind w:right="-1"/>
              <w:jc w:val="center"/>
              <w:rPr>
                <w:b/>
                <w:sz w:val="24"/>
              </w:rPr>
            </w:pPr>
            <w:r>
              <w:rPr>
                <w:b/>
                <w:spacing w:val="-2"/>
                <w:sz w:val="24"/>
              </w:rPr>
              <w:t xml:space="preserve">Strongly Agree </w:t>
            </w:r>
            <w:r>
              <w:rPr>
                <w:b/>
                <w:spacing w:val="-4"/>
                <w:sz w:val="24"/>
              </w:rPr>
              <w:t>(%)</w:t>
            </w:r>
          </w:p>
        </w:tc>
        <w:tc>
          <w:tcPr>
            <w:tcW w:w="747" w:type="dxa"/>
            <w:tcBorders>
              <w:top w:val="single" w:sz="4" w:space="0" w:color="000000"/>
              <w:bottom w:val="single" w:sz="4" w:space="0" w:color="000000"/>
            </w:tcBorders>
          </w:tcPr>
          <w:p w:rsidR="0070542D" w:rsidRDefault="008D1727" w:rsidP="00795882">
            <w:pPr>
              <w:pStyle w:val="TableParagraph"/>
              <w:ind w:right="-1"/>
              <w:rPr>
                <w:b/>
                <w:sz w:val="24"/>
              </w:rPr>
            </w:pPr>
            <w:r>
              <w:rPr>
                <w:b/>
                <w:spacing w:val="-2"/>
                <w:sz w:val="24"/>
              </w:rPr>
              <w:t xml:space="preserve">Agree </w:t>
            </w:r>
            <w:r>
              <w:rPr>
                <w:b/>
                <w:spacing w:val="-4"/>
                <w:sz w:val="24"/>
              </w:rPr>
              <w:t>(%)</w:t>
            </w:r>
          </w:p>
        </w:tc>
        <w:tc>
          <w:tcPr>
            <w:tcW w:w="752" w:type="dxa"/>
            <w:tcBorders>
              <w:top w:val="single" w:sz="4" w:space="0" w:color="000000"/>
              <w:bottom w:val="single" w:sz="4" w:space="0" w:color="000000"/>
            </w:tcBorders>
          </w:tcPr>
          <w:p w:rsidR="0070542D" w:rsidRDefault="008D1727" w:rsidP="00795882">
            <w:pPr>
              <w:pStyle w:val="TableParagraph"/>
              <w:spacing w:line="276" w:lineRule="exact"/>
              <w:ind w:right="-1"/>
              <w:jc w:val="both"/>
              <w:rPr>
                <w:b/>
                <w:sz w:val="24"/>
              </w:rPr>
            </w:pPr>
            <w:r>
              <w:rPr>
                <w:b/>
                <w:spacing w:val="-2"/>
                <w:sz w:val="24"/>
              </w:rPr>
              <w:t xml:space="preserve">Don’t </w:t>
            </w:r>
            <w:r>
              <w:rPr>
                <w:b/>
                <w:spacing w:val="-4"/>
                <w:sz w:val="24"/>
              </w:rPr>
              <w:t>Know (%)</w:t>
            </w:r>
          </w:p>
        </w:tc>
        <w:tc>
          <w:tcPr>
            <w:tcW w:w="1003" w:type="dxa"/>
            <w:tcBorders>
              <w:top w:val="single" w:sz="4" w:space="0" w:color="000000"/>
              <w:bottom w:val="single" w:sz="4" w:space="0" w:color="000000"/>
            </w:tcBorders>
          </w:tcPr>
          <w:p w:rsidR="0070542D" w:rsidRDefault="008D1727" w:rsidP="00795882">
            <w:pPr>
              <w:pStyle w:val="TableParagraph"/>
              <w:ind w:right="-1"/>
              <w:rPr>
                <w:b/>
                <w:sz w:val="24"/>
              </w:rPr>
            </w:pPr>
            <w:r>
              <w:rPr>
                <w:b/>
                <w:spacing w:val="-2"/>
                <w:sz w:val="24"/>
              </w:rPr>
              <w:t xml:space="preserve">Disagree </w:t>
            </w:r>
            <w:r>
              <w:rPr>
                <w:b/>
                <w:spacing w:val="-4"/>
                <w:sz w:val="24"/>
              </w:rPr>
              <w:t>(%)</w:t>
            </w:r>
          </w:p>
        </w:tc>
        <w:tc>
          <w:tcPr>
            <w:tcW w:w="1001" w:type="dxa"/>
            <w:tcBorders>
              <w:top w:val="single" w:sz="4" w:space="0" w:color="000000"/>
              <w:bottom w:val="single" w:sz="4" w:space="0" w:color="000000"/>
            </w:tcBorders>
          </w:tcPr>
          <w:p w:rsidR="0070542D" w:rsidRDefault="008D1727" w:rsidP="00795882">
            <w:pPr>
              <w:pStyle w:val="TableParagraph"/>
              <w:spacing w:line="276" w:lineRule="exact"/>
              <w:ind w:right="-1"/>
              <w:jc w:val="center"/>
              <w:rPr>
                <w:b/>
                <w:sz w:val="24"/>
              </w:rPr>
            </w:pPr>
            <w:r>
              <w:rPr>
                <w:b/>
                <w:spacing w:val="-2"/>
                <w:sz w:val="24"/>
              </w:rPr>
              <w:t xml:space="preserve">Strongly Disagree </w:t>
            </w:r>
            <w:r>
              <w:rPr>
                <w:b/>
                <w:spacing w:val="-4"/>
                <w:sz w:val="24"/>
              </w:rPr>
              <w:t>(%)</w:t>
            </w:r>
          </w:p>
        </w:tc>
        <w:tc>
          <w:tcPr>
            <w:tcW w:w="689" w:type="dxa"/>
            <w:tcBorders>
              <w:top w:val="single" w:sz="4" w:space="0" w:color="000000"/>
              <w:bottom w:val="single" w:sz="4" w:space="0" w:color="000000"/>
            </w:tcBorders>
          </w:tcPr>
          <w:p w:rsidR="0070542D" w:rsidRDefault="008D1727" w:rsidP="00795882">
            <w:pPr>
              <w:pStyle w:val="TableParagraph"/>
              <w:ind w:right="-1"/>
              <w:rPr>
                <w:b/>
                <w:sz w:val="24"/>
              </w:rPr>
            </w:pPr>
            <w:r>
              <w:rPr>
                <w:b/>
                <w:spacing w:val="-2"/>
                <w:sz w:val="24"/>
              </w:rPr>
              <w:t xml:space="preserve">Total </w:t>
            </w:r>
            <w:r>
              <w:rPr>
                <w:b/>
                <w:spacing w:val="-4"/>
                <w:sz w:val="24"/>
              </w:rPr>
              <w:t>(%)</w:t>
            </w:r>
          </w:p>
        </w:tc>
      </w:tr>
      <w:tr w:rsidR="0070542D" w:rsidTr="00043B50">
        <w:trPr>
          <w:trHeight w:val="851"/>
        </w:trPr>
        <w:tc>
          <w:tcPr>
            <w:tcW w:w="3010" w:type="dxa"/>
            <w:tcBorders>
              <w:top w:val="single" w:sz="4" w:space="0" w:color="000000"/>
            </w:tcBorders>
          </w:tcPr>
          <w:p w:rsidR="0070542D" w:rsidRDefault="008D1727" w:rsidP="00795882">
            <w:pPr>
              <w:pStyle w:val="TableParagraph"/>
              <w:ind w:right="-1"/>
              <w:rPr>
                <w:sz w:val="24"/>
              </w:rPr>
            </w:pPr>
            <w:r>
              <w:rPr>
                <w:sz w:val="24"/>
              </w:rPr>
              <w:t>Private keys stored in digital wallets are susceptible</w:t>
            </w:r>
            <w:r>
              <w:rPr>
                <w:spacing w:val="-15"/>
                <w:sz w:val="24"/>
              </w:rPr>
              <w:t xml:space="preserve"> </w:t>
            </w:r>
            <w:r>
              <w:rPr>
                <w:sz w:val="24"/>
              </w:rPr>
              <w:t>to</w:t>
            </w:r>
            <w:r>
              <w:rPr>
                <w:spacing w:val="-15"/>
                <w:sz w:val="24"/>
              </w:rPr>
              <w:t xml:space="preserve"> </w:t>
            </w:r>
            <w:r>
              <w:rPr>
                <w:sz w:val="24"/>
              </w:rPr>
              <w:t xml:space="preserve">hacker’s </w:t>
            </w:r>
            <w:r>
              <w:rPr>
                <w:spacing w:val="-2"/>
                <w:sz w:val="24"/>
              </w:rPr>
              <w:t>attack.</w:t>
            </w:r>
          </w:p>
        </w:tc>
        <w:tc>
          <w:tcPr>
            <w:tcW w:w="1060" w:type="dxa"/>
            <w:tcBorders>
              <w:top w:val="single" w:sz="4" w:space="0" w:color="000000"/>
            </w:tcBorders>
          </w:tcPr>
          <w:p w:rsidR="0070542D" w:rsidRDefault="008D1727" w:rsidP="00795882">
            <w:pPr>
              <w:pStyle w:val="TableParagraph"/>
              <w:spacing w:line="275" w:lineRule="exact"/>
              <w:ind w:right="-1"/>
              <w:jc w:val="right"/>
              <w:rPr>
                <w:sz w:val="24"/>
              </w:rPr>
            </w:pPr>
            <w:r>
              <w:rPr>
                <w:spacing w:val="-5"/>
                <w:sz w:val="24"/>
              </w:rPr>
              <w:t>35</w:t>
            </w:r>
          </w:p>
        </w:tc>
        <w:tc>
          <w:tcPr>
            <w:tcW w:w="747" w:type="dxa"/>
            <w:tcBorders>
              <w:top w:val="single" w:sz="4" w:space="0" w:color="000000"/>
            </w:tcBorders>
          </w:tcPr>
          <w:p w:rsidR="0070542D" w:rsidRDefault="008D1727" w:rsidP="00795882">
            <w:pPr>
              <w:pStyle w:val="TableParagraph"/>
              <w:spacing w:line="275" w:lineRule="exact"/>
              <w:ind w:right="-1"/>
              <w:jc w:val="center"/>
              <w:rPr>
                <w:sz w:val="24"/>
              </w:rPr>
            </w:pPr>
            <w:r>
              <w:rPr>
                <w:spacing w:val="-5"/>
                <w:sz w:val="24"/>
              </w:rPr>
              <w:t>46</w:t>
            </w:r>
          </w:p>
        </w:tc>
        <w:tc>
          <w:tcPr>
            <w:tcW w:w="752" w:type="dxa"/>
            <w:tcBorders>
              <w:top w:val="single" w:sz="4" w:space="0" w:color="000000"/>
            </w:tcBorders>
          </w:tcPr>
          <w:p w:rsidR="0070542D" w:rsidRDefault="008D1727" w:rsidP="00795882">
            <w:pPr>
              <w:pStyle w:val="TableParagraph"/>
              <w:spacing w:line="275" w:lineRule="exact"/>
              <w:ind w:right="-1"/>
              <w:jc w:val="center"/>
              <w:rPr>
                <w:sz w:val="24"/>
              </w:rPr>
            </w:pPr>
            <w:r>
              <w:rPr>
                <w:spacing w:val="-10"/>
                <w:sz w:val="24"/>
              </w:rPr>
              <w:t>9</w:t>
            </w:r>
          </w:p>
        </w:tc>
        <w:tc>
          <w:tcPr>
            <w:tcW w:w="1003" w:type="dxa"/>
            <w:tcBorders>
              <w:top w:val="single" w:sz="4" w:space="0" w:color="000000"/>
            </w:tcBorders>
          </w:tcPr>
          <w:p w:rsidR="0070542D" w:rsidRDefault="008D1727" w:rsidP="00795882">
            <w:pPr>
              <w:pStyle w:val="TableParagraph"/>
              <w:spacing w:line="275" w:lineRule="exact"/>
              <w:ind w:right="-1"/>
              <w:jc w:val="center"/>
              <w:rPr>
                <w:sz w:val="24"/>
              </w:rPr>
            </w:pPr>
            <w:r>
              <w:rPr>
                <w:spacing w:val="-10"/>
                <w:sz w:val="24"/>
              </w:rPr>
              <w:t>8</w:t>
            </w:r>
          </w:p>
        </w:tc>
        <w:tc>
          <w:tcPr>
            <w:tcW w:w="1001" w:type="dxa"/>
            <w:tcBorders>
              <w:top w:val="single" w:sz="4" w:space="0" w:color="000000"/>
            </w:tcBorders>
          </w:tcPr>
          <w:p w:rsidR="0070542D" w:rsidRDefault="008D1727" w:rsidP="00795882">
            <w:pPr>
              <w:pStyle w:val="TableParagraph"/>
              <w:spacing w:line="275" w:lineRule="exact"/>
              <w:ind w:right="-1"/>
              <w:jc w:val="center"/>
              <w:rPr>
                <w:sz w:val="24"/>
              </w:rPr>
            </w:pPr>
            <w:r>
              <w:rPr>
                <w:spacing w:val="-10"/>
                <w:sz w:val="24"/>
              </w:rPr>
              <w:t>7</w:t>
            </w:r>
          </w:p>
        </w:tc>
        <w:tc>
          <w:tcPr>
            <w:tcW w:w="689" w:type="dxa"/>
            <w:tcBorders>
              <w:top w:val="single" w:sz="4" w:space="0" w:color="000000"/>
            </w:tcBorders>
          </w:tcPr>
          <w:p w:rsidR="0070542D" w:rsidRDefault="008D1727" w:rsidP="00795882">
            <w:pPr>
              <w:pStyle w:val="TableParagraph"/>
              <w:spacing w:line="275" w:lineRule="exact"/>
              <w:ind w:right="-1"/>
              <w:jc w:val="center"/>
              <w:rPr>
                <w:sz w:val="24"/>
              </w:rPr>
            </w:pPr>
            <w:r>
              <w:rPr>
                <w:spacing w:val="-5"/>
                <w:sz w:val="24"/>
              </w:rPr>
              <w:t>100</w:t>
            </w:r>
          </w:p>
        </w:tc>
      </w:tr>
      <w:tr w:rsidR="0070542D" w:rsidTr="00043B50">
        <w:trPr>
          <w:trHeight w:val="844"/>
        </w:trPr>
        <w:tc>
          <w:tcPr>
            <w:tcW w:w="3010" w:type="dxa"/>
          </w:tcPr>
          <w:p w:rsidR="0070542D" w:rsidRDefault="008D1727" w:rsidP="00795882">
            <w:pPr>
              <w:pStyle w:val="TableParagraph"/>
              <w:spacing w:before="133"/>
              <w:ind w:right="-1"/>
              <w:rPr>
                <w:sz w:val="24"/>
              </w:rPr>
            </w:pPr>
            <w:r>
              <w:rPr>
                <w:sz w:val="24"/>
              </w:rPr>
              <w:t>Virtual currencies may cause</w:t>
            </w:r>
            <w:r>
              <w:rPr>
                <w:spacing w:val="-13"/>
                <w:sz w:val="24"/>
              </w:rPr>
              <w:t xml:space="preserve"> </w:t>
            </w:r>
            <w:r>
              <w:rPr>
                <w:sz w:val="24"/>
              </w:rPr>
              <w:t>government</w:t>
            </w:r>
            <w:r>
              <w:rPr>
                <w:spacing w:val="-14"/>
                <w:sz w:val="24"/>
              </w:rPr>
              <w:t xml:space="preserve"> </w:t>
            </w:r>
            <w:r>
              <w:rPr>
                <w:sz w:val="24"/>
              </w:rPr>
              <w:t>to</w:t>
            </w:r>
            <w:r>
              <w:rPr>
                <w:spacing w:val="-14"/>
                <w:sz w:val="24"/>
              </w:rPr>
              <w:t xml:space="preserve"> </w:t>
            </w:r>
            <w:r>
              <w:rPr>
                <w:sz w:val="24"/>
              </w:rPr>
              <w:t>lose financial control due to</w:t>
            </w:r>
          </w:p>
          <w:p w:rsidR="0070542D" w:rsidRDefault="008D1727" w:rsidP="00795882">
            <w:pPr>
              <w:pStyle w:val="TableParagraph"/>
              <w:tabs>
                <w:tab w:val="left" w:pos="8555"/>
              </w:tabs>
              <w:spacing w:line="256" w:lineRule="exact"/>
              <w:ind w:right="-1"/>
              <w:rPr>
                <w:sz w:val="24"/>
              </w:rPr>
            </w:pPr>
            <w:r>
              <w:rPr>
                <w:spacing w:val="62"/>
                <w:sz w:val="24"/>
                <w:u w:val="single"/>
              </w:rPr>
              <w:t xml:space="preserve"> </w:t>
            </w:r>
            <w:r>
              <w:rPr>
                <w:spacing w:val="-2"/>
                <w:sz w:val="24"/>
                <w:u w:val="single"/>
              </w:rPr>
              <w:t>speculations</w:t>
            </w:r>
            <w:r>
              <w:rPr>
                <w:sz w:val="24"/>
                <w:u w:val="single"/>
              </w:rPr>
              <w:tab/>
            </w:r>
          </w:p>
        </w:tc>
        <w:tc>
          <w:tcPr>
            <w:tcW w:w="1060" w:type="dxa"/>
          </w:tcPr>
          <w:p w:rsidR="0070542D" w:rsidRDefault="008D1727" w:rsidP="00795882">
            <w:pPr>
              <w:pStyle w:val="TableParagraph"/>
              <w:spacing w:before="133"/>
              <w:ind w:right="-1"/>
              <w:jc w:val="right"/>
              <w:rPr>
                <w:sz w:val="24"/>
              </w:rPr>
            </w:pPr>
            <w:r>
              <w:rPr>
                <w:spacing w:val="-5"/>
                <w:sz w:val="24"/>
              </w:rPr>
              <w:t>33</w:t>
            </w:r>
          </w:p>
        </w:tc>
        <w:tc>
          <w:tcPr>
            <w:tcW w:w="747" w:type="dxa"/>
          </w:tcPr>
          <w:p w:rsidR="0070542D" w:rsidRDefault="008D1727" w:rsidP="00795882">
            <w:pPr>
              <w:pStyle w:val="TableParagraph"/>
              <w:spacing w:before="133"/>
              <w:ind w:right="-1"/>
              <w:jc w:val="center"/>
              <w:rPr>
                <w:sz w:val="24"/>
              </w:rPr>
            </w:pPr>
            <w:r>
              <w:rPr>
                <w:spacing w:val="-5"/>
                <w:sz w:val="24"/>
              </w:rPr>
              <w:t>39</w:t>
            </w:r>
          </w:p>
        </w:tc>
        <w:tc>
          <w:tcPr>
            <w:tcW w:w="752" w:type="dxa"/>
          </w:tcPr>
          <w:p w:rsidR="0070542D" w:rsidRDefault="008D1727" w:rsidP="00795882">
            <w:pPr>
              <w:pStyle w:val="TableParagraph"/>
              <w:spacing w:before="133"/>
              <w:ind w:right="-1"/>
              <w:jc w:val="center"/>
              <w:rPr>
                <w:sz w:val="24"/>
              </w:rPr>
            </w:pPr>
            <w:r>
              <w:rPr>
                <w:spacing w:val="-5"/>
                <w:sz w:val="24"/>
              </w:rPr>
              <w:t>10</w:t>
            </w:r>
          </w:p>
        </w:tc>
        <w:tc>
          <w:tcPr>
            <w:tcW w:w="1003" w:type="dxa"/>
          </w:tcPr>
          <w:p w:rsidR="0070542D" w:rsidRDefault="008D1727" w:rsidP="00795882">
            <w:pPr>
              <w:pStyle w:val="TableParagraph"/>
              <w:spacing w:before="133"/>
              <w:ind w:right="-1"/>
              <w:jc w:val="center"/>
              <w:rPr>
                <w:sz w:val="24"/>
              </w:rPr>
            </w:pPr>
            <w:r>
              <w:rPr>
                <w:spacing w:val="-10"/>
                <w:sz w:val="24"/>
              </w:rPr>
              <w:t>9</w:t>
            </w:r>
          </w:p>
        </w:tc>
        <w:tc>
          <w:tcPr>
            <w:tcW w:w="1001" w:type="dxa"/>
          </w:tcPr>
          <w:p w:rsidR="0070542D" w:rsidRDefault="008D1727" w:rsidP="00795882">
            <w:pPr>
              <w:pStyle w:val="TableParagraph"/>
              <w:spacing w:before="133"/>
              <w:ind w:right="-1"/>
              <w:jc w:val="center"/>
              <w:rPr>
                <w:sz w:val="24"/>
              </w:rPr>
            </w:pPr>
            <w:r>
              <w:rPr>
                <w:spacing w:val="-10"/>
                <w:sz w:val="24"/>
              </w:rPr>
              <w:t>9</w:t>
            </w:r>
          </w:p>
        </w:tc>
        <w:tc>
          <w:tcPr>
            <w:tcW w:w="689" w:type="dxa"/>
          </w:tcPr>
          <w:p w:rsidR="0070542D" w:rsidRDefault="008D1727" w:rsidP="00795882">
            <w:pPr>
              <w:pStyle w:val="TableParagraph"/>
              <w:spacing w:before="133"/>
              <w:ind w:right="-1"/>
              <w:jc w:val="center"/>
              <w:rPr>
                <w:sz w:val="24"/>
              </w:rPr>
            </w:pPr>
            <w:r>
              <w:rPr>
                <w:spacing w:val="-5"/>
                <w:sz w:val="24"/>
              </w:rPr>
              <w:t>100</w:t>
            </w:r>
          </w:p>
        </w:tc>
      </w:tr>
    </w:tbl>
    <w:p w:rsidR="00043B50" w:rsidRDefault="00043B50" w:rsidP="00795882">
      <w:pPr>
        <w:pStyle w:val="BodyText"/>
        <w:ind w:right="-1"/>
        <w:rPr>
          <w:b/>
        </w:rPr>
      </w:pPr>
    </w:p>
    <w:p w:rsidR="0070542D" w:rsidRDefault="000B37F1" w:rsidP="00795882">
      <w:pPr>
        <w:pStyle w:val="BodyText"/>
        <w:ind w:right="-1"/>
        <w:rPr>
          <w:b/>
        </w:rPr>
      </w:pPr>
      <w:r>
        <w:rPr>
          <w:b/>
        </w:rPr>
        <w:t xml:space="preserve"> Source: </w:t>
      </w:r>
      <w:r w:rsidRPr="000B37F1">
        <w:t>Field data 2023)</w:t>
      </w:r>
    </w:p>
    <w:p w:rsidR="0070542D" w:rsidRPr="00043B50" w:rsidRDefault="0070542D" w:rsidP="00795882">
      <w:pPr>
        <w:pStyle w:val="BodyText"/>
        <w:spacing w:before="154"/>
        <w:ind w:right="-1"/>
        <w:rPr>
          <w:b/>
          <w:sz w:val="32"/>
        </w:rPr>
      </w:pPr>
    </w:p>
    <w:p w:rsidR="005C0476" w:rsidRPr="005C0476" w:rsidRDefault="005C0476" w:rsidP="00795882">
      <w:pPr>
        <w:pStyle w:val="BodyText"/>
        <w:ind w:right="-1"/>
        <w:rPr>
          <w:b/>
          <w:sz w:val="12"/>
        </w:rPr>
      </w:pPr>
    </w:p>
    <w:p w:rsidR="0070542D" w:rsidRDefault="00A41603" w:rsidP="00795882">
      <w:pPr>
        <w:pStyle w:val="Heading2"/>
        <w:tabs>
          <w:tab w:val="left" w:pos="1114"/>
        </w:tabs>
        <w:spacing w:before="1"/>
        <w:ind w:left="0" w:right="-1" w:firstLine="0"/>
      </w:pPr>
      <w:bookmarkStart w:id="208" w:name="_bookmark71"/>
      <w:bookmarkEnd w:id="208"/>
      <w:r>
        <w:t xml:space="preserve">4.10 </w:t>
      </w:r>
      <w:r w:rsidR="008D1727">
        <w:t>The</w:t>
      </w:r>
      <w:r w:rsidR="008D1727">
        <w:rPr>
          <w:spacing w:val="-3"/>
        </w:rPr>
        <w:t xml:space="preserve"> </w:t>
      </w:r>
      <w:r w:rsidR="008D1727">
        <w:t>intention</w:t>
      </w:r>
      <w:r w:rsidR="008D1727">
        <w:rPr>
          <w:spacing w:val="-2"/>
        </w:rPr>
        <w:t xml:space="preserve"> </w:t>
      </w:r>
      <w:r w:rsidR="008D1727">
        <w:t>to</w:t>
      </w:r>
      <w:r w:rsidR="008D1727">
        <w:rPr>
          <w:spacing w:val="-1"/>
        </w:rPr>
        <w:t xml:space="preserve"> </w:t>
      </w:r>
      <w:r w:rsidR="008D1727">
        <w:t>adopt</w:t>
      </w:r>
      <w:r w:rsidR="008D1727">
        <w:rPr>
          <w:spacing w:val="-3"/>
        </w:rPr>
        <w:t xml:space="preserve"> </w:t>
      </w:r>
      <w:r w:rsidR="008D1727">
        <w:t>cryptocurrencies</w:t>
      </w:r>
      <w:r w:rsidR="008D1727">
        <w:rPr>
          <w:spacing w:val="-2"/>
        </w:rPr>
        <w:t xml:space="preserve"> </w:t>
      </w:r>
      <w:r w:rsidR="008D1727">
        <w:t xml:space="preserve">in </w:t>
      </w:r>
      <w:r w:rsidR="008D1727">
        <w:rPr>
          <w:spacing w:val="-2"/>
        </w:rPr>
        <w:t>Tanzania</w:t>
      </w:r>
      <w:r>
        <w:rPr>
          <w:spacing w:val="-2"/>
        </w:rPr>
        <w:fldChar w:fldCharType="begin"/>
      </w:r>
      <w:r>
        <w:instrText xml:space="preserve"> TC "</w:instrText>
      </w:r>
      <w:bookmarkStart w:id="209" w:name="_Toc151126901"/>
      <w:bookmarkStart w:id="210" w:name="_Toc151127834"/>
      <w:r w:rsidRPr="00C030FE">
        <w:instrText>4.10 The</w:instrText>
      </w:r>
      <w:r w:rsidRPr="00C030FE">
        <w:rPr>
          <w:spacing w:val="-3"/>
        </w:rPr>
        <w:instrText xml:space="preserve"> </w:instrText>
      </w:r>
      <w:r w:rsidRPr="00C030FE">
        <w:instrText>intention</w:instrText>
      </w:r>
      <w:r w:rsidRPr="00C030FE">
        <w:rPr>
          <w:spacing w:val="-2"/>
        </w:rPr>
        <w:instrText xml:space="preserve"> </w:instrText>
      </w:r>
      <w:r w:rsidRPr="00C030FE">
        <w:instrText>to</w:instrText>
      </w:r>
      <w:r w:rsidRPr="00C030FE">
        <w:rPr>
          <w:spacing w:val="-1"/>
        </w:rPr>
        <w:instrText xml:space="preserve"> </w:instrText>
      </w:r>
      <w:r w:rsidRPr="00C030FE">
        <w:instrText>adopt</w:instrText>
      </w:r>
      <w:r w:rsidRPr="00C030FE">
        <w:rPr>
          <w:spacing w:val="-3"/>
        </w:rPr>
        <w:instrText xml:space="preserve"> </w:instrText>
      </w:r>
      <w:r w:rsidRPr="00C030FE">
        <w:instrText>cryptocurrencies</w:instrText>
      </w:r>
      <w:r w:rsidRPr="00C030FE">
        <w:rPr>
          <w:spacing w:val="-2"/>
        </w:rPr>
        <w:instrText xml:space="preserve"> </w:instrText>
      </w:r>
      <w:r w:rsidRPr="00C030FE">
        <w:instrText xml:space="preserve">in </w:instrText>
      </w:r>
      <w:r w:rsidRPr="00C030FE">
        <w:rPr>
          <w:spacing w:val="-2"/>
        </w:rPr>
        <w:instrText>Tanzania</w:instrText>
      </w:r>
      <w:bookmarkEnd w:id="209"/>
      <w:bookmarkEnd w:id="210"/>
      <w:r>
        <w:instrText xml:space="preserve">" \f C \l "1" </w:instrText>
      </w:r>
      <w:r>
        <w:rPr>
          <w:spacing w:val="-2"/>
        </w:rPr>
        <w:fldChar w:fldCharType="end"/>
      </w:r>
    </w:p>
    <w:p w:rsidR="0070542D" w:rsidRDefault="0070542D" w:rsidP="00795882">
      <w:pPr>
        <w:pStyle w:val="BodyText"/>
        <w:spacing w:before="2"/>
        <w:ind w:right="-1"/>
        <w:rPr>
          <w:b/>
        </w:rPr>
      </w:pPr>
    </w:p>
    <w:p w:rsidR="0070542D" w:rsidRDefault="008D1727" w:rsidP="00795882">
      <w:pPr>
        <w:pStyle w:val="BodyText"/>
        <w:spacing w:line="480" w:lineRule="auto"/>
        <w:ind w:right="-1"/>
        <w:jc w:val="both"/>
      </w:pPr>
      <w:r>
        <w:t>After</w:t>
      </w:r>
      <w:r>
        <w:rPr>
          <w:spacing w:val="-8"/>
        </w:rPr>
        <w:t xml:space="preserve"> </w:t>
      </w:r>
      <w:r>
        <w:t>going</w:t>
      </w:r>
      <w:r>
        <w:rPr>
          <w:spacing w:val="-11"/>
        </w:rPr>
        <w:t xml:space="preserve"> </w:t>
      </w:r>
      <w:r>
        <w:t>through</w:t>
      </w:r>
      <w:r>
        <w:rPr>
          <w:spacing w:val="-8"/>
        </w:rPr>
        <w:t xml:space="preserve"> </w:t>
      </w:r>
      <w:r>
        <w:t>all</w:t>
      </w:r>
      <w:r>
        <w:rPr>
          <w:spacing w:val="-8"/>
        </w:rPr>
        <w:t xml:space="preserve"> </w:t>
      </w:r>
      <w:r>
        <w:t>specific</w:t>
      </w:r>
      <w:r>
        <w:rPr>
          <w:spacing w:val="-9"/>
        </w:rPr>
        <w:t xml:space="preserve"> </w:t>
      </w:r>
      <w:r>
        <w:t>objectives,</w:t>
      </w:r>
      <w:r>
        <w:rPr>
          <w:spacing w:val="-8"/>
        </w:rPr>
        <w:t xml:space="preserve"> </w:t>
      </w:r>
      <w:r>
        <w:t>the</w:t>
      </w:r>
      <w:r>
        <w:rPr>
          <w:spacing w:val="-9"/>
        </w:rPr>
        <w:t xml:space="preserve"> </w:t>
      </w:r>
      <w:r>
        <w:t>researcher</w:t>
      </w:r>
      <w:r>
        <w:rPr>
          <w:spacing w:val="-9"/>
        </w:rPr>
        <w:t xml:space="preserve"> </w:t>
      </w:r>
      <w:r>
        <w:t>wanted</w:t>
      </w:r>
      <w:r>
        <w:rPr>
          <w:spacing w:val="-9"/>
        </w:rPr>
        <w:t xml:space="preserve"> </w:t>
      </w:r>
      <w:r>
        <w:t>to</w:t>
      </w:r>
      <w:r>
        <w:rPr>
          <w:spacing w:val="-8"/>
        </w:rPr>
        <w:t xml:space="preserve"> </w:t>
      </w:r>
      <w:r>
        <w:t>know</w:t>
      </w:r>
      <w:r>
        <w:rPr>
          <w:spacing w:val="-6"/>
        </w:rPr>
        <w:t xml:space="preserve"> </w:t>
      </w:r>
      <w:r>
        <w:t>how</w:t>
      </w:r>
      <w:r>
        <w:rPr>
          <w:spacing w:val="-9"/>
        </w:rPr>
        <w:t xml:space="preserve"> </w:t>
      </w:r>
      <w:r>
        <w:t>individual respondents think on the intention to adopt cryptocurrencies fintech. Table 8 is the presentation</w:t>
      </w:r>
      <w:r>
        <w:rPr>
          <w:spacing w:val="-6"/>
        </w:rPr>
        <w:t xml:space="preserve"> </w:t>
      </w:r>
      <w:r>
        <w:t>of</w:t>
      </w:r>
      <w:r>
        <w:rPr>
          <w:spacing w:val="-8"/>
        </w:rPr>
        <w:t xml:space="preserve"> </w:t>
      </w:r>
      <w:r>
        <w:t>user</w:t>
      </w:r>
      <w:r>
        <w:rPr>
          <w:spacing w:val="-8"/>
        </w:rPr>
        <w:t xml:space="preserve"> </w:t>
      </w:r>
      <w:r>
        <w:t>intention</w:t>
      </w:r>
      <w:r>
        <w:rPr>
          <w:spacing w:val="-7"/>
        </w:rPr>
        <w:t xml:space="preserve"> </w:t>
      </w:r>
      <w:r>
        <w:t>to</w:t>
      </w:r>
      <w:r>
        <w:rPr>
          <w:spacing w:val="-6"/>
        </w:rPr>
        <w:t xml:space="preserve"> </w:t>
      </w:r>
      <w:r>
        <w:t>adopt</w:t>
      </w:r>
      <w:r>
        <w:rPr>
          <w:spacing w:val="-6"/>
        </w:rPr>
        <w:t xml:space="preserve"> </w:t>
      </w:r>
      <w:r>
        <w:t>cryptocurrencies.</w:t>
      </w:r>
      <w:r>
        <w:rPr>
          <w:spacing w:val="-4"/>
        </w:rPr>
        <w:t xml:space="preserve"> </w:t>
      </w:r>
      <w:r>
        <w:t>Despite</w:t>
      </w:r>
      <w:r>
        <w:rPr>
          <w:spacing w:val="-8"/>
        </w:rPr>
        <w:t xml:space="preserve"> </w:t>
      </w:r>
      <w:r>
        <w:t>of</w:t>
      </w:r>
      <w:r>
        <w:rPr>
          <w:spacing w:val="-8"/>
        </w:rPr>
        <w:t xml:space="preserve"> </w:t>
      </w:r>
      <w:r>
        <w:t>the</w:t>
      </w:r>
      <w:r>
        <w:rPr>
          <w:spacing w:val="-7"/>
        </w:rPr>
        <w:t xml:space="preserve"> </w:t>
      </w:r>
      <w:r>
        <w:t>involved</w:t>
      </w:r>
      <w:r>
        <w:rPr>
          <w:spacing w:val="-7"/>
        </w:rPr>
        <w:t xml:space="preserve"> </w:t>
      </w:r>
      <w:r>
        <w:t>risks</w:t>
      </w:r>
      <w:r>
        <w:rPr>
          <w:spacing w:val="-7"/>
        </w:rPr>
        <w:t xml:space="preserve"> </w:t>
      </w:r>
      <w:r>
        <w:t>and challenges, 75% of the responses showed the intention to use cryptocurrencies to fulfil various roles such as making online purchase, doing speculative business, using it as alternative source of currency and making international money transfer.</w:t>
      </w:r>
    </w:p>
    <w:p w:rsidR="0070542D" w:rsidRDefault="0070542D" w:rsidP="00795882">
      <w:pPr>
        <w:pStyle w:val="BodyText"/>
        <w:spacing w:before="100"/>
        <w:ind w:right="-1"/>
      </w:pPr>
    </w:p>
    <w:p w:rsidR="00043B50" w:rsidRDefault="00043B50">
      <w:pPr>
        <w:rPr>
          <w:b/>
          <w:bCs/>
          <w:sz w:val="24"/>
          <w:szCs w:val="24"/>
        </w:rPr>
      </w:pPr>
      <w:bookmarkStart w:id="211" w:name="_bookmark72"/>
      <w:bookmarkEnd w:id="211"/>
      <w:r>
        <w:br w:type="page"/>
      </w:r>
    </w:p>
    <w:p w:rsidR="0070542D" w:rsidRDefault="008D1727" w:rsidP="00795882">
      <w:pPr>
        <w:pStyle w:val="Heading2"/>
        <w:ind w:left="0" w:right="-1" w:firstLine="0"/>
      </w:pPr>
      <w:r>
        <w:t>Table</w:t>
      </w:r>
      <w:r>
        <w:rPr>
          <w:spacing w:val="-1"/>
        </w:rPr>
        <w:t xml:space="preserve"> </w:t>
      </w:r>
      <w:r w:rsidR="008F1FB5">
        <w:rPr>
          <w:spacing w:val="-1"/>
        </w:rPr>
        <w:t>4.7</w:t>
      </w:r>
      <w:r>
        <w:t>:</w:t>
      </w:r>
      <w:r>
        <w:rPr>
          <w:spacing w:val="-2"/>
        </w:rPr>
        <w:t xml:space="preserve"> </w:t>
      </w:r>
      <w:r>
        <w:t>Users intention</w:t>
      </w:r>
      <w:r>
        <w:rPr>
          <w:spacing w:val="-1"/>
        </w:rPr>
        <w:t xml:space="preserve"> </w:t>
      </w:r>
      <w:r>
        <w:t>to</w:t>
      </w:r>
      <w:r>
        <w:rPr>
          <w:spacing w:val="-1"/>
        </w:rPr>
        <w:t xml:space="preserve"> </w:t>
      </w:r>
      <w:r>
        <w:t xml:space="preserve">adopt </w:t>
      </w:r>
      <w:r w:rsidR="00A41603">
        <w:rPr>
          <w:spacing w:val="-2"/>
        </w:rPr>
        <w:t>cryptocurrencies</w:t>
      </w:r>
      <w:r w:rsidR="00A41603">
        <w:rPr>
          <w:spacing w:val="-2"/>
        </w:rPr>
        <w:fldChar w:fldCharType="begin"/>
      </w:r>
      <w:r w:rsidR="00A41603">
        <w:instrText xml:space="preserve"> TC "</w:instrText>
      </w:r>
      <w:bookmarkStart w:id="212" w:name="_Toc151035192"/>
      <w:bookmarkStart w:id="213" w:name="_Toc151127856"/>
      <w:r w:rsidR="00A41603" w:rsidRPr="007515FB">
        <w:instrText>Table</w:instrText>
      </w:r>
      <w:r w:rsidR="00A41603" w:rsidRPr="007515FB">
        <w:rPr>
          <w:spacing w:val="-1"/>
        </w:rPr>
        <w:instrText xml:space="preserve"> </w:instrText>
      </w:r>
      <w:r w:rsidR="00A41603" w:rsidRPr="007515FB">
        <w:instrText>8:</w:instrText>
      </w:r>
      <w:r w:rsidR="00A41603" w:rsidRPr="007515FB">
        <w:rPr>
          <w:spacing w:val="-2"/>
        </w:rPr>
        <w:instrText xml:space="preserve"> </w:instrText>
      </w:r>
      <w:r w:rsidR="00A41603" w:rsidRPr="007515FB">
        <w:instrText>Users intention</w:instrText>
      </w:r>
      <w:r w:rsidR="00A41603" w:rsidRPr="007515FB">
        <w:rPr>
          <w:spacing w:val="-1"/>
        </w:rPr>
        <w:instrText xml:space="preserve"> </w:instrText>
      </w:r>
      <w:r w:rsidR="00A41603" w:rsidRPr="007515FB">
        <w:instrText>to</w:instrText>
      </w:r>
      <w:r w:rsidR="00A41603" w:rsidRPr="007515FB">
        <w:rPr>
          <w:spacing w:val="-1"/>
        </w:rPr>
        <w:instrText xml:space="preserve"> </w:instrText>
      </w:r>
      <w:r w:rsidR="00A41603" w:rsidRPr="007515FB">
        <w:instrText xml:space="preserve">adopt </w:instrText>
      </w:r>
      <w:r w:rsidR="00A41603" w:rsidRPr="007515FB">
        <w:rPr>
          <w:spacing w:val="-2"/>
        </w:rPr>
        <w:instrText>cryptocurrencies</w:instrText>
      </w:r>
      <w:bookmarkEnd w:id="212"/>
      <w:bookmarkEnd w:id="213"/>
      <w:r w:rsidR="00A41603">
        <w:instrText xml:space="preserve">" \f T \l "1" </w:instrText>
      </w:r>
      <w:r w:rsidR="00A41603">
        <w:rPr>
          <w:spacing w:val="-2"/>
        </w:rPr>
        <w:fldChar w:fldCharType="end"/>
      </w:r>
    </w:p>
    <w:p w:rsidR="0070542D" w:rsidRDefault="0070542D" w:rsidP="00795882">
      <w:pPr>
        <w:pStyle w:val="BodyText"/>
        <w:spacing w:before="189"/>
        <w:ind w:right="-1"/>
        <w:rPr>
          <w:b/>
          <w:sz w:val="20"/>
        </w:rPr>
      </w:pPr>
    </w:p>
    <w:tbl>
      <w:tblPr>
        <w:tblW w:w="0" w:type="auto"/>
        <w:tblLayout w:type="fixed"/>
        <w:tblCellMar>
          <w:left w:w="0" w:type="dxa"/>
          <w:right w:w="0" w:type="dxa"/>
        </w:tblCellMar>
        <w:tblLook w:val="01E0" w:firstRow="1" w:lastRow="1" w:firstColumn="1" w:lastColumn="1" w:noHBand="0" w:noVBand="0"/>
      </w:tblPr>
      <w:tblGrid>
        <w:gridCol w:w="3014"/>
        <w:gridCol w:w="1026"/>
        <w:gridCol w:w="734"/>
        <w:gridCol w:w="748"/>
        <w:gridCol w:w="957"/>
        <w:gridCol w:w="940"/>
        <w:gridCol w:w="635"/>
      </w:tblGrid>
      <w:tr w:rsidR="0070542D" w:rsidTr="00043B50">
        <w:trPr>
          <w:trHeight w:val="774"/>
        </w:trPr>
        <w:tc>
          <w:tcPr>
            <w:tcW w:w="3014" w:type="dxa"/>
            <w:tcBorders>
              <w:top w:val="single" w:sz="4" w:space="0" w:color="000000"/>
              <w:bottom w:val="single" w:sz="4" w:space="0" w:color="000000"/>
            </w:tcBorders>
          </w:tcPr>
          <w:p w:rsidR="0070542D" w:rsidRDefault="008D1727" w:rsidP="00795882">
            <w:pPr>
              <w:pStyle w:val="TableParagraph"/>
              <w:ind w:right="-1"/>
              <w:rPr>
                <w:sz w:val="24"/>
              </w:rPr>
            </w:pPr>
            <w:r>
              <w:rPr>
                <w:spacing w:val="-2"/>
                <w:sz w:val="24"/>
              </w:rPr>
              <w:t>Factor</w:t>
            </w:r>
          </w:p>
        </w:tc>
        <w:tc>
          <w:tcPr>
            <w:tcW w:w="1026" w:type="dxa"/>
            <w:tcBorders>
              <w:top w:val="single" w:sz="4" w:space="0" w:color="000000"/>
              <w:bottom w:val="single" w:sz="4" w:space="0" w:color="000000"/>
            </w:tcBorders>
          </w:tcPr>
          <w:p w:rsidR="0070542D" w:rsidRDefault="008D1727" w:rsidP="00795882">
            <w:pPr>
              <w:pStyle w:val="TableParagraph"/>
              <w:ind w:right="-1"/>
              <w:jc w:val="center"/>
              <w:rPr>
                <w:sz w:val="24"/>
              </w:rPr>
            </w:pPr>
            <w:r>
              <w:rPr>
                <w:spacing w:val="-2"/>
                <w:sz w:val="24"/>
              </w:rPr>
              <w:t xml:space="preserve">Strongly Agree </w:t>
            </w:r>
            <w:r>
              <w:rPr>
                <w:spacing w:val="-4"/>
                <w:sz w:val="24"/>
              </w:rPr>
              <w:t>(%)</w:t>
            </w:r>
          </w:p>
        </w:tc>
        <w:tc>
          <w:tcPr>
            <w:tcW w:w="734" w:type="dxa"/>
            <w:tcBorders>
              <w:top w:val="single" w:sz="4" w:space="0" w:color="000000"/>
              <w:bottom w:val="single" w:sz="4" w:space="0" w:color="000000"/>
            </w:tcBorders>
          </w:tcPr>
          <w:p w:rsidR="0070542D" w:rsidRDefault="008D1727" w:rsidP="00795882">
            <w:pPr>
              <w:pStyle w:val="TableParagraph"/>
              <w:ind w:right="-1"/>
              <w:rPr>
                <w:sz w:val="24"/>
              </w:rPr>
            </w:pPr>
            <w:r>
              <w:rPr>
                <w:spacing w:val="-2"/>
                <w:sz w:val="24"/>
              </w:rPr>
              <w:t xml:space="preserve">Agree </w:t>
            </w:r>
            <w:r>
              <w:rPr>
                <w:spacing w:val="-4"/>
                <w:sz w:val="24"/>
              </w:rPr>
              <w:t>(%)</w:t>
            </w:r>
          </w:p>
        </w:tc>
        <w:tc>
          <w:tcPr>
            <w:tcW w:w="748" w:type="dxa"/>
            <w:tcBorders>
              <w:top w:val="single" w:sz="4" w:space="0" w:color="000000"/>
              <w:bottom w:val="single" w:sz="4" w:space="0" w:color="000000"/>
            </w:tcBorders>
          </w:tcPr>
          <w:p w:rsidR="0070542D" w:rsidRDefault="008D1727" w:rsidP="00795882">
            <w:pPr>
              <w:pStyle w:val="TableParagraph"/>
              <w:ind w:right="-1"/>
              <w:jc w:val="both"/>
              <w:rPr>
                <w:sz w:val="24"/>
              </w:rPr>
            </w:pPr>
            <w:r>
              <w:rPr>
                <w:spacing w:val="-2"/>
                <w:sz w:val="24"/>
              </w:rPr>
              <w:t xml:space="preserve">Don’t </w:t>
            </w:r>
            <w:r>
              <w:rPr>
                <w:spacing w:val="-4"/>
                <w:sz w:val="24"/>
              </w:rPr>
              <w:t>Know (%)</w:t>
            </w:r>
          </w:p>
        </w:tc>
        <w:tc>
          <w:tcPr>
            <w:tcW w:w="957" w:type="dxa"/>
            <w:tcBorders>
              <w:top w:val="single" w:sz="4" w:space="0" w:color="000000"/>
              <w:bottom w:val="single" w:sz="4" w:space="0" w:color="000000"/>
            </w:tcBorders>
          </w:tcPr>
          <w:p w:rsidR="0070542D" w:rsidRDefault="008D1727" w:rsidP="00795882">
            <w:pPr>
              <w:pStyle w:val="TableParagraph"/>
              <w:ind w:right="-1"/>
              <w:rPr>
                <w:sz w:val="24"/>
              </w:rPr>
            </w:pPr>
            <w:r>
              <w:rPr>
                <w:spacing w:val="-2"/>
                <w:sz w:val="24"/>
              </w:rPr>
              <w:t xml:space="preserve">Disagree </w:t>
            </w:r>
            <w:r>
              <w:rPr>
                <w:spacing w:val="-4"/>
                <w:sz w:val="24"/>
              </w:rPr>
              <w:t>(%)</w:t>
            </w:r>
          </w:p>
        </w:tc>
        <w:tc>
          <w:tcPr>
            <w:tcW w:w="940" w:type="dxa"/>
            <w:tcBorders>
              <w:top w:val="single" w:sz="4" w:space="0" w:color="000000"/>
              <w:bottom w:val="single" w:sz="4" w:space="0" w:color="000000"/>
            </w:tcBorders>
          </w:tcPr>
          <w:p w:rsidR="0070542D" w:rsidRDefault="008D1727" w:rsidP="00795882">
            <w:pPr>
              <w:pStyle w:val="TableParagraph"/>
              <w:ind w:right="-1"/>
              <w:jc w:val="center"/>
              <w:rPr>
                <w:sz w:val="24"/>
              </w:rPr>
            </w:pPr>
            <w:r>
              <w:rPr>
                <w:spacing w:val="-2"/>
                <w:sz w:val="24"/>
              </w:rPr>
              <w:t xml:space="preserve">Strongly Disagree </w:t>
            </w:r>
            <w:r>
              <w:rPr>
                <w:spacing w:val="-4"/>
                <w:sz w:val="24"/>
              </w:rPr>
              <w:t>(%)</w:t>
            </w:r>
          </w:p>
        </w:tc>
        <w:tc>
          <w:tcPr>
            <w:tcW w:w="635" w:type="dxa"/>
            <w:tcBorders>
              <w:top w:val="single" w:sz="4" w:space="0" w:color="000000"/>
              <w:bottom w:val="single" w:sz="4" w:space="0" w:color="000000"/>
            </w:tcBorders>
          </w:tcPr>
          <w:p w:rsidR="0070542D" w:rsidRDefault="008D1727" w:rsidP="00795882">
            <w:pPr>
              <w:pStyle w:val="TableParagraph"/>
              <w:ind w:right="-1"/>
              <w:rPr>
                <w:sz w:val="24"/>
              </w:rPr>
            </w:pPr>
            <w:r>
              <w:rPr>
                <w:spacing w:val="-2"/>
                <w:sz w:val="24"/>
              </w:rPr>
              <w:t xml:space="preserve">Total </w:t>
            </w:r>
            <w:r>
              <w:rPr>
                <w:spacing w:val="-4"/>
                <w:sz w:val="24"/>
              </w:rPr>
              <w:t>(%)</w:t>
            </w:r>
          </w:p>
        </w:tc>
      </w:tr>
      <w:tr w:rsidR="0070542D" w:rsidTr="00043B50">
        <w:trPr>
          <w:trHeight w:val="1166"/>
        </w:trPr>
        <w:tc>
          <w:tcPr>
            <w:tcW w:w="3014" w:type="dxa"/>
            <w:tcBorders>
              <w:top w:val="single" w:sz="4" w:space="0" w:color="000000"/>
            </w:tcBorders>
          </w:tcPr>
          <w:p w:rsidR="0070542D" w:rsidRDefault="008D1727" w:rsidP="00795882">
            <w:pPr>
              <w:pStyle w:val="TableParagraph"/>
              <w:ind w:right="-1"/>
              <w:rPr>
                <w:sz w:val="24"/>
              </w:rPr>
            </w:pPr>
            <w:r>
              <w:rPr>
                <w:sz w:val="24"/>
              </w:rPr>
              <w:t>I intend to use cryptocurrency such as Bitcoin</w:t>
            </w:r>
            <w:r>
              <w:rPr>
                <w:spacing w:val="-13"/>
                <w:sz w:val="24"/>
              </w:rPr>
              <w:t xml:space="preserve"> </w:t>
            </w:r>
            <w:r>
              <w:rPr>
                <w:sz w:val="24"/>
              </w:rPr>
              <w:t>as</w:t>
            </w:r>
            <w:r>
              <w:rPr>
                <w:spacing w:val="-13"/>
                <w:sz w:val="24"/>
              </w:rPr>
              <w:t xml:space="preserve"> </w:t>
            </w:r>
            <w:r>
              <w:rPr>
                <w:sz w:val="24"/>
              </w:rPr>
              <w:t>the</w:t>
            </w:r>
            <w:r>
              <w:rPr>
                <w:spacing w:val="-14"/>
                <w:sz w:val="24"/>
              </w:rPr>
              <w:t xml:space="preserve"> </w:t>
            </w:r>
            <w:r>
              <w:rPr>
                <w:sz w:val="24"/>
              </w:rPr>
              <w:t>alternative source of currency</w:t>
            </w:r>
          </w:p>
        </w:tc>
        <w:tc>
          <w:tcPr>
            <w:tcW w:w="1026" w:type="dxa"/>
            <w:tcBorders>
              <w:top w:val="single" w:sz="4" w:space="0" w:color="000000"/>
            </w:tcBorders>
          </w:tcPr>
          <w:p w:rsidR="0070542D" w:rsidRDefault="008D1727" w:rsidP="00795882">
            <w:pPr>
              <w:pStyle w:val="TableParagraph"/>
              <w:ind w:right="-1"/>
              <w:jc w:val="right"/>
              <w:rPr>
                <w:sz w:val="24"/>
              </w:rPr>
            </w:pPr>
            <w:r>
              <w:rPr>
                <w:spacing w:val="-5"/>
                <w:sz w:val="24"/>
              </w:rPr>
              <w:t>29</w:t>
            </w:r>
          </w:p>
        </w:tc>
        <w:tc>
          <w:tcPr>
            <w:tcW w:w="734" w:type="dxa"/>
            <w:tcBorders>
              <w:top w:val="single" w:sz="4" w:space="0" w:color="000000"/>
            </w:tcBorders>
          </w:tcPr>
          <w:p w:rsidR="0070542D" w:rsidRDefault="008D1727" w:rsidP="00795882">
            <w:pPr>
              <w:pStyle w:val="TableParagraph"/>
              <w:ind w:right="-1"/>
              <w:jc w:val="center"/>
              <w:rPr>
                <w:sz w:val="24"/>
              </w:rPr>
            </w:pPr>
            <w:r>
              <w:rPr>
                <w:spacing w:val="-5"/>
                <w:sz w:val="24"/>
              </w:rPr>
              <w:t>45</w:t>
            </w:r>
          </w:p>
        </w:tc>
        <w:tc>
          <w:tcPr>
            <w:tcW w:w="748" w:type="dxa"/>
            <w:tcBorders>
              <w:top w:val="single" w:sz="4" w:space="0" w:color="000000"/>
            </w:tcBorders>
          </w:tcPr>
          <w:p w:rsidR="0070542D" w:rsidRDefault="008D1727" w:rsidP="00795882">
            <w:pPr>
              <w:pStyle w:val="TableParagraph"/>
              <w:ind w:right="-1"/>
              <w:jc w:val="center"/>
              <w:rPr>
                <w:sz w:val="24"/>
              </w:rPr>
            </w:pPr>
            <w:r>
              <w:rPr>
                <w:spacing w:val="-5"/>
                <w:sz w:val="24"/>
              </w:rPr>
              <w:t>11</w:t>
            </w:r>
          </w:p>
        </w:tc>
        <w:tc>
          <w:tcPr>
            <w:tcW w:w="957" w:type="dxa"/>
            <w:tcBorders>
              <w:top w:val="single" w:sz="4" w:space="0" w:color="000000"/>
            </w:tcBorders>
          </w:tcPr>
          <w:p w:rsidR="0070542D" w:rsidRDefault="008D1727" w:rsidP="00795882">
            <w:pPr>
              <w:pStyle w:val="TableParagraph"/>
              <w:ind w:right="-1"/>
              <w:jc w:val="center"/>
              <w:rPr>
                <w:sz w:val="24"/>
              </w:rPr>
            </w:pPr>
            <w:r>
              <w:rPr>
                <w:spacing w:val="-10"/>
                <w:sz w:val="24"/>
              </w:rPr>
              <w:t>7</w:t>
            </w:r>
          </w:p>
        </w:tc>
        <w:tc>
          <w:tcPr>
            <w:tcW w:w="940" w:type="dxa"/>
            <w:tcBorders>
              <w:top w:val="single" w:sz="4" w:space="0" w:color="000000"/>
            </w:tcBorders>
          </w:tcPr>
          <w:p w:rsidR="0070542D" w:rsidRDefault="008D1727" w:rsidP="00795882">
            <w:pPr>
              <w:pStyle w:val="TableParagraph"/>
              <w:ind w:right="-1"/>
              <w:jc w:val="center"/>
              <w:rPr>
                <w:sz w:val="24"/>
              </w:rPr>
            </w:pPr>
            <w:r>
              <w:rPr>
                <w:spacing w:val="-10"/>
                <w:sz w:val="24"/>
              </w:rPr>
              <w:t>8</w:t>
            </w:r>
          </w:p>
        </w:tc>
        <w:tc>
          <w:tcPr>
            <w:tcW w:w="635" w:type="dxa"/>
            <w:tcBorders>
              <w:top w:val="single" w:sz="4" w:space="0" w:color="000000"/>
            </w:tcBorders>
          </w:tcPr>
          <w:p w:rsidR="0070542D" w:rsidRDefault="008D1727" w:rsidP="00795882">
            <w:pPr>
              <w:pStyle w:val="TableParagraph"/>
              <w:ind w:right="-1"/>
              <w:jc w:val="center"/>
              <w:rPr>
                <w:sz w:val="24"/>
              </w:rPr>
            </w:pPr>
            <w:r>
              <w:rPr>
                <w:spacing w:val="-5"/>
                <w:sz w:val="24"/>
              </w:rPr>
              <w:t>100</w:t>
            </w:r>
          </w:p>
        </w:tc>
      </w:tr>
      <w:tr w:rsidR="0070542D" w:rsidTr="00043B50">
        <w:trPr>
          <w:trHeight w:val="1033"/>
        </w:trPr>
        <w:tc>
          <w:tcPr>
            <w:tcW w:w="3014" w:type="dxa"/>
          </w:tcPr>
          <w:p w:rsidR="0070542D" w:rsidRDefault="008D1727" w:rsidP="00795882">
            <w:pPr>
              <w:pStyle w:val="TableParagraph"/>
              <w:spacing w:before="133"/>
              <w:ind w:right="-1"/>
              <w:rPr>
                <w:sz w:val="24"/>
              </w:rPr>
            </w:pPr>
            <w:r>
              <w:rPr>
                <w:sz w:val="24"/>
              </w:rPr>
              <w:t>I prefer to use cryptocurrency for speculation</w:t>
            </w:r>
            <w:r>
              <w:rPr>
                <w:spacing w:val="-2"/>
                <w:sz w:val="24"/>
              </w:rPr>
              <w:t xml:space="preserve"> trading</w:t>
            </w:r>
          </w:p>
        </w:tc>
        <w:tc>
          <w:tcPr>
            <w:tcW w:w="1026" w:type="dxa"/>
          </w:tcPr>
          <w:p w:rsidR="0070542D" w:rsidRDefault="008D1727" w:rsidP="00795882">
            <w:pPr>
              <w:pStyle w:val="TableParagraph"/>
              <w:spacing w:before="133"/>
              <w:ind w:right="-1"/>
              <w:jc w:val="right"/>
              <w:rPr>
                <w:sz w:val="24"/>
              </w:rPr>
            </w:pPr>
            <w:r>
              <w:rPr>
                <w:spacing w:val="-5"/>
                <w:sz w:val="24"/>
              </w:rPr>
              <w:t>31</w:t>
            </w:r>
          </w:p>
        </w:tc>
        <w:tc>
          <w:tcPr>
            <w:tcW w:w="734" w:type="dxa"/>
          </w:tcPr>
          <w:p w:rsidR="0070542D" w:rsidRDefault="008D1727" w:rsidP="00795882">
            <w:pPr>
              <w:pStyle w:val="TableParagraph"/>
              <w:spacing w:before="133"/>
              <w:ind w:right="-1"/>
              <w:jc w:val="center"/>
              <w:rPr>
                <w:sz w:val="24"/>
              </w:rPr>
            </w:pPr>
            <w:r>
              <w:rPr>
                <w:spacing w:val="-5"/>
                <w:sz w:val="24"/>
              </w:rPr>
              <w:t>48</w:t>
            </w:r>
          </w:p>
        </w:tc>
        <w:tc>
          <w:tcPr>
            <w:tcW w:w="748" w:type="dxa"/>
          </w:tcPr>
          <w:p w:rsidR="0070542D" w:rsidRDefault="008D1727" w:rsidP="00795882">
            <w:pPr>
              <w:pStyle w:val="TableParagraph"/>
              <w:spacing w:before="133"/>
              <w:ind w:right="-1"/>
              <w:jc w:val="center"/>
              <w:rPr>
                <w:sz w:val="24"/>
              </w:rPr>
            </w:pPr>
            <w:r>
              <w:rPr>
                <w:spacing w:val="-10"/>
                <w:sz w:val="24"/>
              </w:rPr>
              <w:t>8</w:t>
            </w:r>
          </w:p>
        </w:tc>
        <w:tc>
          <w:tcPr>
            <w:tcW w:w="957" w:type="dxa"/>
          </w:tcPr>
          <w:p w:rsidR="0070542D" w:rsidRDefault="008D1727" w:rsidP="00795882">
            <w:pPr>
              <w:pStyle w:val="TableParagraph"/>
              <w:spacing w:before="133"/>
              <w:ind w:right="-1"/>
              <w:jc w:val="center"/>
              <w:rPr>
                <w:sz w:val="24"/>
              </w:rPr>
            </w:pPr>
            <w:r>
              <w:rPr>
                <w:spacing w:val="-10"/>
                <w:sz w:val="24"/>
              </w:rPr>
              <w:t>6</w:t>
            </w:r>
          </w:p>
        </w:tc>
        <w:tc>
          <w:tcPr>
            <w:tcW w:w="940" w:type="dxa"/>
          </w:tcPr>
          <w:p w:rsidR="0070542D" w:rsidRDefault="008D1727" w:rsidP="00795882">
            <w:pPr>
              <w:pStyle w:val="TableParagraph"/>
              <w:spacing w:before="133"/>
              <w:ind w:right="-1"/>
              <w:jc w:val="center"/>
              <w:rPr>
                <w:sz w:val="24"/>
              </w:rPr>
            </w:pPr>
            <w:r>
              <w:rPr>
                <w:spacing w:val="-10"/>
                <w:sz w:val="24"/>
              </w:rPr>
              <w:t>7</w:t>
            </w:r>
          </w:p>
        </w:tc>
        <w:tc>
          <w:tcPr>
            <w:tcW w:w="635" w:type="dxa"/>
          </w:tcPr>
          <w:p w:rsidR="0070542D" w:rsidRDefault="008D1727" w:rsidP="00795882">
            <w:pPr>
              <w:pStyle w:val="TableParagraph"/>
              <w:spacing w:before="133"/>
              <w:ind w:right="-1"/>
              <w:jc w:val="center"/>
              <w:rPr>
                <w:sz w:val="24"/>
              </w:rPr>
            </w:pPr>
            <w:r>
              <w:rPr>
                <w:spacing w:val="-5"/>
                <w:sz w:val="24"/>
              </w:rPr>
              <w:t>100</w:t>
            </w:r>
          </w:p>
        </w:tc>
      </w:tr>
      <w:tr w:rsidR="0070542D" w:rsidTr="00043B50">
        <w:trPr>
          <w:trHeight w:val="1291"/>
        </w:trPr>
        <w:tc>
          <w:tcPr>
            <w:tcW w:w="3014" w:type="dxa"/>
          </w:tcPr>
          <w:p w:rsidR="0070542D" w:rsidRDefault="008D1727" w:rsidP="00795882">
            <w:pPr>
              <w:pStyle w:val="TableParagraph"/>
              <w:spacing w:before="133"/>
              <w:ind w:right="-1"/>
              <w:rPr>
                <w:sz w:val="24"/>
              </w:rPr>
            </w:pPr>
            <w:r>
              <w:rPr>
                <w:sz w:val="24"/>
              </w:rPr>
              <w:t>I intend to use cryptocurrency</w:t>
            </w:r>
            <w:r>
              <w:rPr>
                <w:spacing w:val="-15"/>
                <w:sz w:val="24"/>
              </w:rPr>
              <w:t xml:space="preserve"> </w:t>
            </w:r>
            <w:r>
              <w:rPr>
                <w:sz w:val="24"/>
              </w:rPr>
              <w:t>such</w:t>
            </w:r>
            <w:r>
              <w:rPr>
                <w:spacing w:val="-15"/>
                <w:sz w:val="24"/>
              </w:rPr>
              <w:t xml:space="preserve"> </w:t>
            </w:r>
            <w:r>
              <w:rPr>
                <w:sz w:val="24"/>
              </w:rPr>
              <w:t xml:space="preserve">as Bitcoin for online </w:t>
            </w:r>
            <w:r>
              <w:rPr>
                <w:spacing w:val="-2"/>
                <w:sz w:val="24"/>
              </w:rPr>
              <w:t>purchases</w:t>
            </w:r>
          </w:p>
        </w:tc>
        <w:tc>
          <w:tcPr>
            <w:tcW w:w="1026" w:type="dxa"/>
          </w:tcPr>
          <w:p w:rsidR="0070542D" w:rsidRDefault="008D1727" w:rsidP="00795882">
            <w:pPr>
              <w:pStyle w:val="TableParagraph"/>
              <w:spacing w:before="133"/>
              <w:ind w:right="-1"/>
              <w:jc w:val="right"/>
              <w:rPr>
                <w:sz w:val="24"/>
              </w:rPr>
            </w:pPr>
            <w:r>
              <w:rPr>
                <w:spacing w:val="-5"/>
                <w:sz w:val="24"/>
              </w:rPr>
              <w:t>28</w:t>
            </w:r>
          </w:p>
        </w:tc>
        <w:tc>
          <w:tcPr>
            <w:tcW w:w="734" w:type="dxa"/>
          </w:tcPr>
          <w:p w:rsidR="0070542D" w:rsidRDefault="008D1727" w:rsidP="00795882">
            <w:pPr>
              <w:pStyle w:val="TableParagraph"/>
              <w:spacing w:before="133"/>
              <w:ind w:right="-1"/>
              <w:jc w:val="center"/>
              <w:rPr>
                <w:sz w:val="24"/>
              </w:rPr>
            </w:pPr>
            <w:r>
              <w:rPr>
                <w:spacing w:val="-5"/>
                <w:sz w:val="24"/>
              </w:rPr>
              <w:t>53</w:t>
            </w:r>
          </w:p>
        </w:tc>
        <w:tc>
          <w:tcPr>
            <w:tcW w:w="748" w:type="dxa"/>
          </w:tcPr>
          <w:p w:rsidR="0070542D" w:rsidRDefault="008D1727" w:rsidP="00795882">
            <w:pPr>
              <w:pStyle w:val="TableParagraph"/>
              <w:spacing w:before="133"/>
              <w:ind w:right="-1"/>
              <w:jc w:val="center"/>
              <w:rPr>
                <w:sz w:val="24"/>
              </w:rPr>
            </w:pPr>
            <w:r>
              <w:rPr>
                <w:spacing w:val="-10"/>
                <w:sz w:val="24"/>
              </w:rPr>
              <w:t>7</w:t>
            </w:r>
          </w:p>
        </w:tc>
        <w:tc>
          <w:tcPr>
            <w:tcW w:w="957" w:type="dxa"/>
          </w:tcPr>
          <w:p w:rsidR="0070542D" w:rsidRDefault="008D1727" w:rsidP="00795882">
            <w:pPr>
              <w:pStyle w:val="TableParagraph"/>
              <w:spacing w:before="133"/>
              <w:ind w:right="-1"/>
              <w:jc w:val="center"/>
              <w:rPr>
                <w:sz w:val="24"/>
              </w:rPr>
            </w:pPr>
            <w:r>
              <w:rPr>
                <w:spacing w:val="-10"/>
                <w:sz w:val="24"/>
              </w:rPr>
              <w:t>6</w:t>
            </w:r>
          </w:p>
        </w:tc>
        <w:tc>
          <w:tcPr>
            <w:tcW w:w="940" w:type="dxa"/>
          </w:tcPr>
          <w:p w:rsidR="0070542D" w:rsidRDefault="008D1727" w:rsidP="00795882">
            <w:pPr>
              <w:pStyle w:val="TableParagraph"/>
              <w:spacing w:before="133"/>
              <w:ind w:right="-1"/>
              <w:jc w:val="center"/>
              <w:rPr>
                <w:sz w:val="24"/>
              </w:rPr>
            </w:pPr>
            <w:r>
              <w:rPr>
                <w:spacing w:val="-10"/>
                <w:sz w:val="24"/>
              </w:rPr>
              <w:t>6</w:t>
            </w:r>
          </w:p>
        </w:tc>
        <w:tc>
          <w:tcPr>
            <w:tcW w:w="635" w:type="dxa"/>
          </w:tcPr>
          <w:p w:rsidR="0070542D" w:rsidRDefault="008D1727" w:rsidP="00795882">
            <w:pPr>
              <w:pStyle w:val="TableParagraph"/>
              <w:spacing w:before="133"/>
              <w:ind w:right="-1"/>
              <w:jc w:val="center"/>
              <w:rPr>
                <w:sz w:val="24"/>
              </w:rPr>
            </w:pPr>
            <w:r>
              <w:rPr>
                <w:spacing w:val="-5"/>
                <w:sz w:val="24"/>
              </w:rPr>
              <w:t>100</w:t>
            </w:r>
          </w:p>
        </w:tc>
      </w:tr>
      <w:tr w:rsidR="0070542D" w:rsidTr="00043B50">
        <w:trPr>
          <w:trHeight w:val="1291"/>
        </w:trPr>
        <w:tc>
          <w:tcPr>
            <w:tcW w:w="3014" w:type="dxa"/>
          </w:tcPr>
          <w:p w:rsidR="0070542D" w:rsidRDefault="008D1727" w:rsidP="00795882">
            <w:pPr>
              <w:pStyle w:val="TableParagraph"/>
              <w:spacing w:before="133"/>
              <w:ind w:right="-1"/>
              <w:rPr>
                <w:sz w:val="24"/>
              </w:rPr>
            </w:pPr>
            <w:r>
              <w:rPr>
                <w:sz w:val="24"/>
              </w:rPr>
              <w:t>I prefer to use cryptocurrency for international</w:t>
            </w:r>
            <w:r>
              <w:rPr>
                <w:spacing w:val="-15"/>
                <w:sz w:val="24"/>
              </w:rPr>
              <w:t xml:space="preserve"> </w:t>
            </w:r>
            <w:r>
              <w:rPr>
                <w:sz w:val="24"/>
              </w:rPr>
              <w:t xml:space="preserve">money </w:t>
            </w:r>
            <w:r>
              <w:rPr>
                <w:spacing w:val="-2"/>
                <w:sz w:val="24"/>
              </w:rPr>
              <w:t>transfer</w:t>
            </w:r>
          </w:p>
        </w:tc>
        <w:tc>
          <w:tcPr>
            <w:tcW w:w="1026" w:type="dxa"/>
          </w:tcPr>
          <w:p w:rsidR="0070542D" w:rsidRDefault="008D1727" w:rsidP="00795882">
            <w:pPr>
              <w:pStyle w:val="TableParagraph"/>
              <w:spacing w:before="133"/>
              <w:ind w:right="-1"/>
              <w:jc w:val="right"/>
              <w:rPr>
                <w:sz w:val="24"/>
              </w:rPr>
            </w:pPr>
            <w:r>
              <w:rPr>
                <w:spacing w:val="-5"/>
                <w:sz w:val="24"/>
              </w:rPr>
              <w:t>31</w:t>
            </w:r>
          </w:p>
        </w:tc>
        <w:tc>
          <w:tcPr>
            <w:tcW w:w="734" w:type="dxa"/>
          </w:tcPr>
          <w:p w:rsidR="0070542D" w:rsidRDefault="008D1727" w:rsidP="00795882">
            <w:pPr>
              <w:pStyle w:val="TableParagraph"/>
              <w:spacing w:before="133"/>
              <w:ind w:right="-1"/>
              <w:jc w:val="center"/>
              <w:rPr>
                <w:sz w:val="24"/>
              </w:rPr>
            </w:pPr>
            <w:r>
              <w:rPr>
                <w:spacing w:val="-5"/>
                <w:sz w:val="24"/>
              </w:rPr>
              <w:t>46</w:t>
            </w:r>
          </w:p>
        </w:tc>
        <w:tc>
          <w:tcPr>
            <w:tcW w:w="748" w:type="dxa"/>
          </w:tcPr>
          <w:p w:rsidR="0070542D" w:rsidRDefault="008D1727" w:rsidP="00795882">
            <w:pPr>
              <w:pStyle w:val="TableParagraph"/>
              <w:spacing w:before="133"/>
              <w:ind w:right="-1"/>
              <w:jc w:val="center"/>
              <w:rPr>
                <w:sz w:val="24"/>
              </w:rPr>
            </w:pPr>
            <w:r>
              <w:rPr>
                <w:spacing w:val="-5"/>
                <w:sz w:val="24"/>
              </w:rPr>
              <w:t>10</w:t>
            </w:r>
          </w:p>
        </w:tc>
        <w:tc>
          <w:tcPr>
            <w:tcW w:w="957" w:type="dxa"/>
          </w:tcPr>
          <w:p w:rsidR="0070542D" w:rsidRDefault="008D1727" w:rsidP="00795882">
            <w:pPr>
              <w:pStyle w:val="TableParagraph"/>
              <w:spacing w:before="133"/>
              <w:ind w:right="-1"/>
              <w:jc w:val="center"/>
              <w:rPr>
                <w:sz w:val="24"/>
              </w:rPr>
            </w:pPr>
            <w:r>
              <w:rPr>
                <w:spacing w:val="-10"/>
                <w:sz w:val="24"/>
              </w:rPr>
              <w:t>6</w:t>
            </w:r>
          </w:p>
        </w:tc>
        <w:tc>
          <w:tcPr>
            <w:tcW w:w="940" w:type="dxa"/>
          </w:tcPr>
          <w:p w:rsidR="0070542D" w:rsidRDefault="008D1727" w:rsidP="00795882">
            <w:pPr>
              <w:pStyle w:val="TableParagraph"/>
              <w:spacing w:before="133"/>
              <w:ind w:right="-1"/>
              <w:jc w:val="center"/>
              <w:rPr>
                <w:sz w:val="24"/>
              </w:rPr>
            </w:pPr>
            <w:r>
              <w:rPr>
                <w:spacing w:val="-10"/>
                <w:sz w:val="24"/>
              </w:rPr>
              <w:t>7</w:t>
            </w:r>
          </w:p>
        </w:tc>
        <w:tc>
          <w:tcPr>
            <w:tcW w:w="635" w:type="dxa"/>
          </w:tcPr>
          <w:p w:rsidR="0070542D" w:rsidRDefault="008D1727" w:rsidP="00795882">
            <w:pPr>
              <w:pStyle w:val="TableParagraph"/>
              <w:spacing w:before="133"/>
              <w:ind w:right="-1"/>
              <w:jc w:val="center"/>
              <w:rPr>
                <w:sz w:val="24"/>
              </w:rPr>
            </w:pPr>
            <w:r>
              <w:rPr>
                <w:spacing w:val="-5"/>
                <w:sz w:val="24"/>
              </w:rPr>
              <w:t>100</w:t>
            </w:r>
          </w:p>
        </w:tc>
      </w:tr>
      <w:tr w:rsidR="0070542D" w:rsidTr="00043B50">
        <w:trPr>
          <w:trHeight w:val="898"/>
        </w:trPr>
        <w:tc>
          <w:tcPr>
            <w:tcW w:w="3014" w:type="dxa"/>
          </w:tcPr>
          <w:p w:rsidR="0070542D" w:rsidRDefault="008D1727" w:rsidP="00795882">
            <w:pPr>
              <w:pStyle w:val="TableParagraph"/>
              <w:spacing w:before="133"/>
              <w:ind w:right="-1"/>
              <w:rPr>
                <w:sz w:val="24"/>
              </w:rPr>
            </w:pPr>
            <w:r>
              <w:rPr>
                <w:sz w:val="24"/>
              </w:rPr>
              <w:t xml:space="preserve">I prefer using </w:t>
            </w:r>
            <w:r w:rsidR="000B37F1">
              <w:rPr>
                <w:sz w:val="24"/>
              </w:rPr>
              <w:t>crypto currency</w:t>
            </w:r>
            <w:r>
              <w:rPr>
                <w:spacing w:val="-14"/>
                <w:sz w:val="24"/>
              </w:rPr>
              <w:t xml:space="preserve"> </w:t>
            </w:r>
            <w:r>
              <w:rPr>
                <w:sz w:val="24"/>
              </w:rPr>
              <w:t>as</w:t>
            </w:r>
            <w:r>
              <w:rPr>
                <w:spacing w:val="-12"/>
                <w:sz w:val="24"/>
              </w:rPr>
              <w:t xml:space="preserve"> </w:t>
            </w:r>
            <w:r>
              <w:rPr>
                <w:sz w:val="24"/>
              </w:rPr>
              <w:t>a</w:t>
            </w:r>
            <w:r>
              <w:rPr>
                <w:spacing w:val="-13"/>
                <w:sz w:val="24"/>
              </w:rPr>
              <w:t xml:space="preserve"> </w:t>
            </w:r>
            <w:r>
              <w:rPr>
                <w:sz w:val="24"/>
              </w:rPr>
              <w:t>mode</w:t>
            </w:r>
          </w:p>
          <w:p w:rsidR="0070542D" w:rsidRDefault="008D1727" w:rsidP="00795882">
            <w:pPr>
              <w:pStyle w:val="TableParagraph"/>
              <w:tabs>
                <w:tab w:val="left" w:pos="8555"/>
              </w:tabs>
              <w:ind w:right="-1"/>
              <w:rPr>
                <w:sz w:val="24"/>
              </w:rPr>
            </w:pPr>
            <w:r>
              <w:rPr>
                <w:spacing w:val="62"/>
                <w:sz w:val="24"/>
                <w:u w:val="single"/>
              </w:rPr>
              <w:t xml:space="preserve"> </w:t>
            </w:r>
            <w:r>
              <w:rPr>
                <w:sz w:val="24"/>
                <w:u w:val="single"/>
              </w:rPr>
              <w:t>of</w:t>
            </w:r>
            <w:r>
              <w:rPr>
                <w:spacing w:val="-1"/>
                <w:sz w:val="24"/>
                <w:u w:val="single"/>
              </w:rPr>
              <w:t xml:space="preserve"> </w:t>
            </w:r>
            <w:r>
              <w:rPr>
                <w:spacing w:val="-2"/>
                <w:sz w:val="24"/>
                <w:u w:val="single"/>
              </w:rPr>
              <w:t>exchange</w:t>
            </w:r>
            <w:r>
              <w:rPr>
                <w:sz w:val="24"/>
                <w:u w:val="single"/>
              </w:rPr>
              <w:tab/>
            </w:r>
          </w:p>
        </w:tc>
        <w:tc>
          <w:tcPr>
            <w:tcW w:w="1026" w:type="dxa"/>
          </w:tcPr>
          <w:p w:rsidR="0070542D" w:rsidRDefault="008D1727" w:rsidP="00795882">
            <w:pPr>
              <w:pStyle w:val="TableParagraph"/>
              <w:spacing w:before="133"/>
              <w:ind w:right="-1"/>
              <w:jc w:val="right"/>
              <w:rPr>
                <w:sz w:val="24"/>
              </w:rPr>
            </w:pPr>
            <w:r>
              <w:rPr>
                <w:spacing w:val="-5"/>
                <w:sz w:val="24"/>
              </w:rPr>
              <w:t>29</w:t>
            </w:r>
          </w:p>
        </w:tc>
        <w:tc>
          <w:tcPr>
            <w:tcW w:w="734" w:type="dxa"/>
          </w:tcPr>
          <w:p w:rsidR="0070542D" w:rsidRDefault="008D1727" w:rsidP="00795882">
            <w:pPr>
              <w:pStyle w:val="TableParagraph"/>
              <w:spacing w:before="133"/>
              <w:ind w:right="-1"/>
              <w:jc w:val="center"/>
              <w:rPr>
                <w:sz w:val="24"/>
              </w:rPr>
            </w:pPr>
            <w:r>
              <w:rPr>
                <w:spacing w:val="-5"/>
                <w:sz w:val="24"/>
              </w:rPr>
              <w:t>44</w:t>
            </w:r>
          </w:p>
        </w:tc>
        <w:tc>
          <w:tcPr>
            <w:tcW w:w="748" w:type="dxa"/>
          </w:tcPr>
          <w:p w:rsidR="0070542D" w:rsidRDefault="008D1727" w:rsidP="00795882">
            <w:pPr>
              <w:pStyle w:val="TableParagraph"/>
              <w:spacing w:before="133"/>
              <w:ind w:right="-1"/>
              <w:jc w:val="center"/>
              <w:rPr>
                <w:sz w:val="24"/>
              </w:rPr>
            </w:pPr>
            <w:r>
              <w:rPr>
                <w:spacing w:val="-5"/>
                <w:sz w:val="24"/>
              </w:rPr>
              <w:t>17</w:t>
            </w:r>
          </w:p>
        </w:tc>
        <w:tc>
          <w:tcPr>
            <w:tcW w:w="957" w:type="dxa"/>
          </w:tcPr>
          <w:p w:rsidR="0070542D" w:rsidRDefault="008D1727" w:rsidP="00795882">
            <w:pPr>
              <w:pStyle w:val="TableParagraph"/>
              <w:spacing w:before="133"/>
              <w:ind w:right="-1"/>
              <w:jc w:val="center"/>
              <w:rPr>
                <w:sz w:val="24"/>
              </w:rPr>
            </w:pPr>
            <w:r>
              <w:rPr>
                <w:spacing w:val="-10"/>
                <w:sz w:val="24"/>
              </w:rPr>
              <w:t>5</w:t>
            </w:r>
          </w:p>
        </w:tc>
        <w:tc>
          <w:tcPr>
            <w:tcW w:w="940" w:type="dxa"/>
          </w:tcPr>
          <w:p w:rsidR="0070542D" w:rsidRDefault="008D1727" w:rsidP="00795882">
            <w:pPr>
              <w:pStyle w:val="TableParagraph"/>
              <w:spacing w:before="133"/>
              <w:ind w:right="-1"/>
              <w:jc w:val="center"/>
              <w:rPr>
                <w:sz w:val="24"/>
              </w:rPr>
            </w:pPr>
            <w:r>
              <w:rPr>
                <w:spacing w:val="-10"/>
                <w:sz w:val="24"/>
              </w:rPr>
              <w:t>5</w:t>
            </w:r>
          </w:p>
        </w:tc>
        <w:tc>
          <w:tcPr>
            <w:tcW w:w="635" w:type="dxa"/>
          </w:tcPr>
          <w:p w:rsidR="0070542D" w:rsidRDefault="008D1727" w:rsidP="00795882">
            <w:pPr>
              <w:pStyle w:val="TableParagraph"/>
              <w:spacing w:before="133"/>
              <w:ind w:right="-1"/>
              <w:jc w:val="center"/>
              <w:rPr>
                <w:sz w:val="24"/>
              </w:rPr>
            </w:pPr>
            <w:r>
              <w:rPr>
                <w:spacing w:val="-5"/>
                <w:sz w:val="24"/>
              </w:rPr>
              <w:t>100</w:t>
            </w:r>
          </w:p>
        </w:tc>
      </w:tr>
    </w:tbl>
    <w:p w:rsidR="00043B50" w:rsidRDefault="00043B50" w:rsidP="00795882">
      <w:pPr>
        <w:pStyle w:val="BodyText"/>
        <w:ind w:right="-1"/>
        <w:rPr>
          <w:b/>
        </w:rPr>
      </w:pPr>
    </w:p>
    <w:p w:rsidR="0070542D" w:rsidRDefault="000B37F1" w:rsidP="00795882">
      <w:pPr>
        <w:pStyle w:val="BodyText"/>
        <w:ind w:right="-1"/>
      </w:pPr>
      <w:r>
        <w:rPr>
          <w:b/>
        </w:rPr>
        <w:t xml:space="preserve">Source: </w:t>
      </w:r>
      <w:r w:rsidRPr="000B37F1">
        <w:t>Field data (2023)</w:t>
      </w:r>
    </w:p>
    <w:p w:rsidR="005C0476" w:rsidRDefault="005C0476" w:rsidP="00795882">
      <w:pPr>
        <w:pStyle w:val="BodyText"/>
        <w:ind w:right="-1"/>
      </w:pPr>
    </w:p>
    <w:p w:rsidR="005C0476" w:rsidRPr="00043B50" w:rsidRDefault="005C0476" w:rsidP="00795882">
      <w:pPr>
        <w:pStyle w:val="BodyText"/>
        <w:ind w:right="-1"/>
        <w:rPr>
          <w:b/>
          <w:sz w:val="44"/>
        </w:rPr>
      </w:pPr>
    </w:p>
    <w:p w:rsidR="0070542D" w:rsidRDefault="00A41603" w:rsidP="00795882">
      <w:pPr>
        <w:pStyle w:val="Heading2"/>
        <w:tabs>
          <w:tab w:val="left" w:pos="1114"/>
        </w:tabs>
        <w:spacing w:before="1"/>
        <w:ind w:left="0" w:right="-1" w:firstLine="0"/>
      </w:pPr>
      <w:bookmarkStart w:id="214" w:name="_bookmark73"/>
      <w:bookmarkEnd w:id="214"/>
      <w:r>
        <w:t xml:space="preserve">4.11 </w:t>
      </w:r>
      <w:r w:rsidR="008D1727">
        <w:t>Discussion</w:t>
      </w:r>
      <w:r w:rsidR="008D1727">
        <w:rPr>
          <w:spacing w:val="-2"/>
        </w:rPr>
        <w:t xml:space="preserve"> </w:t>
      </w:r>
      <w:r w:rsidR="008D1727">
        <w:t>of</w:t>
      </w:r>
      <w:r w:rsidR="008D1727">
        <w:rPr>
          <w:spacing w:val="-2"/>
        </w:rPr>
        <w:t xml:space="preserve"> </w:t>
      </w:r>
      <w:r w:rsidR="008D1727">
        <w:t>the</w:t>
      </w:r>
      <w:r w:rsidR="008D1727">
        <w:rPr>
          <w:spacing w:val="-1"/>
        </w:rPr>
        <w:t xml:space="preserve"> </w:t>
      </w:r>
      <w:r w:rsidR="008D1727">
        <w:t>research</w:t>
      </w:r>
      <w:r w:rsidR="008D1727">
        <w:rPr>
          <w:spacing w:val="-2"/>
        </w:rPr>
        <w:t xml:space="preserve"> findings</w:t>
      </w:r>
      <w:r>
        <w:rPr>
          <w:spacing w:val="-2"/>
        </w:rPr>
        <w:fldChar w:fldCharType="begin"/>
      </w:r>
      <w:r>
        <w:instrText xml:space="preserve"> TC "</w:instrText>
      </w:r>
      <w:bookmarkStart w:id="215" w:name="_Toc151126902"/>
      <w:bookmarkStart w:id="216" w:name="_Toc151127835"/>
      <w:r w:rsidRPr="00522BA2">
        <w:instrText>4.11 Discussion</w:instrText>
      </w:r>
      <w:r w:rsidRPr="00522BA2">
        <w:rPr>
          <w:spacing w:val="-2"/>
        </w:rPr>
        <w:instrText xml:space="preserve"> </w:instrText>
      </w:r>
      <w:r w:rsidRPr="00522BA2">
        <w:instrText>of</w:instrText>
      </w:r>
      <w:r w:rsidRPr="00522BA2">
        <w:rPr>
          <w:spacing w:val="-2"/>
        </w:rPr>
        <w:instrText xml:space="preserve"> </w:instrText>
      </w:r>
      <w:r w:rsidRPr="00522BA2">
        <w:instrText>the</w:instrText>
      </w:r>
      <w:r w:rsidRPr="00522BA2">
        <w:rPr>
          <w:spacing w:val="-1"/>
        </w:rPr>
        <w:instrText xml:space="preserve"> </w:instrText>
      </w:r>
      <w:r w:rsidRPr="00522BA2">
        <w:instrText>research</w:instrText>
      </w:r>
      <w:r w:rsidRPr="00522BA2">
        <w:rPr>
          <w:spacing w:val="-2"/>
        </w:rPr>
        <w:instrText xml:space="preserve"> findings</w:instrText>
      </w:r>
      <w:bookmarkEnd w:id="215"/>
      <w:bookmarkEnd w:id="216"/>
      <w:r>
        <w:instrText xml:space="preserve">" \f C \l "1" </w:instrText>
      </w:r>
      <w:r>
        <w:rPr>
          <w:spacing w:val="-2"/>
        </w:rPr>
        <w:fldChar w:fldCharType="end"/>
      </w:r>
    </w:p>
    <w:p w:rsidR="0070542D" w:rsidRDefault="0070542D" w:rsidP="00795882">
      <w:pPr>
        <w:pStyle w:val="BodyText"/>
        <w:ind w:right="-1"/>
        <w:rPr>
          <w:b/>
        </w:rPr>
      </w:pPr>
    </w:p>
    <w:p w:rsidR="0070542D" w:rsidRPr="001F4586" w:rsidRDefault="008D1727" w:rsidP="00795882">
      <w:pPr>
        <w:pStyle w:val="BodyText"/>
        <w:spacing w:line="480" w:lineRule="auto"/>
        <w:ind w:right="-1"/>
        <w:jc w:val="both"/>
        <w:rPr>
          <w:spacing w:val="-2"/>
        </w:rPr>
      </w:pPr>
      <w:r>
        <w:t>Considering the correlation result in Table 4, Hypothesis 1 was verified since the perceived ease of use had a very strong positive correlation on the perceived usefulness. The results were similar to those obtained in studies done by various scholars (Davis, 1986; Tahar et al., 2020; Davis, 1989;</w:t>
      </w:r>
      <w:r>
        <w:rPr>
          <w:spacing w:val="40"/>
        </w:rPr>
        <w:t xml:space="preserve"> </w:t>
      </w:r>
      <w:r>
        <w:t>Jahangir &amp; Begum, 2008). Furthermore, Hypotheses 2 and 3 were verified since perceived ease of use and perceived usefulness had</w:t>
      </w:r>
      <w:r>
        <w:rPr>
          <w:spacing w:val="-13"/>
        </w:rPr>
        <w:t xml:space="preserve"> </w:t>
      </w:r>
      <w:r>
        <w:t>positive</w:t>
      </w:r>
      <w:r>
        <w:rPr>
          <w:spacing w:val="-11"/>
        </w:rPr>
        <w:t xml:space="preserve"> </w:t>
      </w:r>
      <w:r>
        <w:t>association</w:t>
      </w:r>
      <w:r>
        <w:rPr>
          <w:spacing w:val="-10"/>
        </w:rPr>
        <w:t xml:space="preserve"> </w:t>
      </w:r>
      <w:r>
        <w:t>to</w:t>
      </w:r>
      <w:r>
        <w:rPr>
          <w:spacing w:val="-10"/>
        </w:rPr>
        <w:t xml:space="preserve"> </w:t>
      </w:r>
      <w:r>
        <w:t>the</w:t>
      </w:r>
      <w:r>
        <w:rPr>
          <w:spacing w:val="-11"/>
        </w:rPr>
        <w:t xml:space="preserve"> </w:t>
      </w:r>
      <w:r>
        <w:t>intention</w:t>
      </w:r>
      <w:r>
        <w:rPr>
          <w:spacing w:val="-10"/>
        </w:rPr>
        <w:t xml:space="preserve"> </w:t>
      </w:r>
      <w:r>
        <w:t>to</w:t>
      </w:r>
      <w:r>
        <w:rPr>
          <w:spacing w:val="-10"/>
        </w:rPr>
        <w:t xml:space="preserve"> </w:t>
      </w:r>
      <w:r>
        <w:t>use</w:t>
      </w:r>
      <w:r>
        <w:rPr>
          <w:spacing w:val="-9"/>
        </w:rPr>
        <w:t xml:space="preserve"> </w:t>
      </w:r>
      <w:r>
        <w:t>cryptocurrencies.</w:t>
      </w:r>
      <w:r>
        <w:rPr>
          <w:spacing w:val="-10"/>
        </w:rPr>
        <w:t xml:space="preserve"> </w:t>
      </w:r>
      <w:r>
        <w:t>Similar</w:t>
      </w:r>
      <w:r>
        <w:rPr>
          <w:spacing w:val="-10"/>
        </w:rPr>
        <w:t xml:space="preserve"> </w:t>
      </w:r>
      <w:proofErr w:type="gramStart"/>
      <w:r>
        <w:t>result</w:t>
      </w:r>
      <w:r>
        <w:rPr>
          <w:spacing w:val="-8"/>
        </w:rPr>
        <w:t xml:space="preserve"> </w:t>
      </w:r>
      <w:r>
        <w:t>were</w:t>
      </w:r>
      <w:proofErr w:type="gramEnd"/>
      <w:r>
        <w:rPr>
          <w:spacing w:val="-9"/>
        </w:rPr>
        <w:t xml:space="preserve"> </w:t>
      </w:r>
      <w:r>
        <w:rPr>
          <w:spacing w:val="-2"/>
        </w:rPr>
        <w:t>found</w:t>
      </w:r>
      <w:r w:rsidR="001F4586">
        <w:rPr>
          <w:spacing w:val="-2"/>
        </w:rPr>
        <w:t xml:space="preserve"> </w:t>
      </w:r>
      <w:r>
        <w:t>in the study</w:t>
      </w:r>
      <w:r>
        <w:rPr>
          <w:spacing w:val="-4"/>
        </w:rPr>
        <w:t xml:space="preserve"> </w:t>
      </w:r>
      <w:r>
        <w:t>conducted by Nadeem et al. (2021) and Nuryyev et al. (2020). Furthermore, Hypotheses</w:t>
      </w:r>
      <w:r>
        <w:rPr>
          <w:spacing w:val="-6"/>
        </w:rPr>
        <w:t xml:space="preserve"> </w:t>
      </w:r>
      <w:r>
        <w:t>4</w:t>
      </w:r>
      <w:r>
        <w:rPr>
          <w:spacing w:val="-6"/>
        </w:rPr>
        <w:t xml:space="preserve"> </w:t>
      </w:r>
      <w:r>
        <w:t>and</w:t>
      </w:r>
      <w:r>
        <w:rPr>
          <w:spacing w:val="-6"/>
        </w:rPr>
        <w:t xml:space="preserve"> </w:t>
      </w:r>
      <w:r>
        <w:t>5</w:t>
      </w:r>
      <w:r>
        <w:rPr>
          <w:spacing w:val="-6"/>
        </w:rPr>
        <w:t xml:space="preserve"> </w:t>
      </w:r>
      <w:r>
        <w:t>were</w:t>
      </w:r>
      <w:r>
        <w:rPr>
          <w:spacing w:val="-5"/>
        </w:rPr>
        <w:t xml:space="preserve"> </w:t>
      </w:r>
      <w:r>
        <w:t>verified</w:t>
      </w:r>
      <w:r>
        <w:rPr>
          <w:spacing w:val="-6"/>
        </w:rPr>
        <w:t xml:space="preserve"> </w:t>
      </w:r>
      <w:r>
        <w:t>since</w:t>
      </w:r>
      <w:r>
        <w:rPr>
          <w:spacing w:val="-7"/>
        </w:rPr>
        <w:t xml:space="preserve"> </w:t>
      </w:r>
      <w:r>
        <w:t>transaction</w:t>
      </w:r>
      <w:r>
        <w:rPr>
          <w:spacing w:val="-6"/>
        </w:rPr>
        <w:t xml:space="preserve"> </w:t>
      </w:r>
      <w:r>
        <w:t>processing</w:t>
      </w:r>
      <w:r>
        <w:rPr>
          <w:spacing w:val="-8"/>
        </w:rPr>
        <w:t xml:space="preserve"> </w:t>
      </w:r>
      <w:r>
        <w:t>had</w:t>
      </w:r>
      <w:r>
        <w:rPr>
          <w:spacing w:val="-6"/>
        </w:rPr>
        <w:t xml:space="preserve"> </w:t>
      </w:r>
      <w:r>
        <w:t>a</w:t>
      </w:r>
      <w:r>
        <w:rPr>
          <w:spacing w:val="-7"/>
        </w:rPr>
        <w:t xml:space="preserve"> </w:t>
      </w:r>
      <w:r>
        <w:t>positive</w:t>
      </w:r>
      <w:r>
        <w:rPr>
          <w:spacing w:val="-2"/>
        </w:rPr>
        <w:t xml:space="preserve"> </w:t>
      </w:r>
      <w:r>
        <w:t>significance on the perceived usefulness and ease of use. Similar result was obtained by (Nadeem et al., 2021). Since Hypotheses 1, 2, 3, 4 and 5 were intended to find out the roles of cryptocurrencies in Tanzania. The study revealed that cryptocurrencies such as Bitcoin can be used to fulfil various roles including making instant international money</w:t>
      </w:r>
      <w:r>
        <w:rPr>
          <w:spacing w:val="-3"/>
        </w:rPr>
        <w:t xml:space="preserve"> </w:t>
      </w:r>
      <w:r>
        <w:t>transfer, low transaction charges, an alternative source of currency, making free anonymous transaction and for online purchases.</w:t>
      </w:r>
    </w:p>
    <w:p w:rsidR="0070542D" w:rsidRDefault="0070542D" w:rsidP="00795882">
      <w:pPr>
        <w:pStyle w:val="BodyText"/>
        <w:spacing w:before="6"/>
        <w:ind w:right="-1"/>
      </w:pPr>
    </w:p>
    <w:p w:rsidR="0070542D" w:rsidRDefault="008D1727" w:rsidP="00795882">
      <w:pPr>
        <w:pStyle w:val="BodyText"/>
        <w:spacing w:line="480" w:lineRule="auto"/>
        <w:ind w:right="-1"/>
        <w:jc w:val="both"/>
      </w:pPr>
      <w:r>
        <w:t>In addition, Hypotheses 6 and 7 intended to evaluate security and control features of cryptocurrency</w:t>
      </w:r>
      <w:r>
        <w:rPr>
          <w:spacing w:val="-8"/>
        </w:rPr>
        <w:t xml:space="preserve"> </w:t>
      </w:r>
      <w:r>
        <w:t>platforms.</w:t>
      </w:r>
      <w:r>
        <w:rPr>
          <w:spacing w:val="-2"/>
        </w:rPr>
        <w:t xml:space="preserve"> </w:t>
      </w:r>
      <w:r>
        <w:t>It</w:t>
      </w:r>
      <w:r>
        <w:rPr>
          <w:spacing w:val="-4"/>
        </w:rPr>
        <w:t xml:space="preserve"> </w:t>
      </w:r>
      <w:r>
        <w:t>was</w:t>
      </w:r>
      <w:r>
        <w:rPr>
          <w:spacing w:val="-2"/>
        </w:rPr>
        <w:t xml:space="preserve"> </w:t>
      </w:r>
      <w:r>
        <w:t>found</w:t>
      </w:r>
      <w:r>
        <w:rPr>
          <w:spacing w:val="-5"/>
        </w:rPr>
        <w:t xml:space="preserve"> </w:t>
      </w:r>
      <w:r>
        <w:t>that</w:t>
      </w:r>
      <w:r>
        <w:rPr>
          <w:spacing w:val="-4"/>
        </w:rPr>
        <w:t xml:space="preserve"> </w:t>
      </w:r>
      <w:r>
        <w:t>security</w:t>
      </w:r>
      <w:r>
        <w:rPr>
          <w:spacing w:val="-7"/>
        </w:rPr>
        <w:t xml:space="preserve"> </w:t>
      </w:r>
      <w:r>
        <w:t>and</w:t>
      </w:r>
      <w:r>
        <w:rPr>
          <w:spacing w:val="-2"/>
        </w:rPr>
        <w:t xml:space="preserve"> </w:t>
      </w:r>
      <w:r>
        <w:t>control</w:t>
      </w:r>
      <w:r>
        <w:rPr>
          <w:spacing w:val="-4"/>
        </w:rPr>
        <w:t xml:space="preserve"> </w:t>
      </w:r>
      <w:r>
        <w:t>had</w:t>
      </w:r>
      <w:r>
        <w:rPr>
          <w:spacing w:val="-5"/>
        </w:rPr>
        <w:t xml:space="preserve"> </w:t>
      </w:r>
      <w:r>
        <w:t>positive</w:t>
      </w:r>
      <w:r>
        <w:rPr>
          <w:spacing w:val="-5"/>
        </w:rPr>
        <w:t xml:space="preserve"> </w:t>
      </w:r>
      <w:r>
        <w:t>relationship on</w:t>
      </w:r>
      <w:r>
        <w:rPr>
          <w:spacing w:val="-4"/>
        </w:rPr>
        <w:t xml:space="preserve"> </w:t>
      </w:r>
      <w:r>
        <w:t>both</w:t>
      </w:r>
      <w:r>
        <w:rPr>
          <w:spacing w:val="-4"/>
        </w:rPr>
        <w:t xml:space="preserve"> </w:t>
      </w:r>
      <w:r>
        <w:t>perceived</w:t>
      </w:r>
      <w:r>
        <w:rPr>
          <w:spacing w:val="-4"/>
        </w:rPr>
        <w:t xml:space="preserve"> </w:t>
      </w:r>
      <w:r>
        <w:t>ease</w:t>
      </w:r>
      <w:r>
        <w:rPr>
          <w:spacing w:val="-5"/>
        </w:rPr>
        <w:t xml:space="preserve"> </w:t>
      </w:r>
      <w:r>
        <w:t>of</w:t>
      </w:r>
      <w:r>
        <w:rPr>
          <w:spacing w:val="-4"/>
        </w:rPr>
        <w:t xml:space="preserve"> </w:t>
      </w:r>
      <w:r>
        <w:t>using</w:t>
      </w:r>
      <w:r>
        <w:rPr>
          <w:spacing w:val="-7"/>
        </w:rPr>
        <w:t xml:space="preserve"> </w:t>
      </w:r>
      <w:r>
        <w:t>cryptocurrencies</w:t>
      </w:r>
      <w:r>
        <w:rPr>
          <w:spacing w:val="-4"/>
        </w:rPr>
        <w:t xml:space="preserve"> </w:t>
      </w:r>
      <w:r>
        <w:t>and</w:t>
      </w:r>
      <w:r>
        <w:rPr>
          <w:spacing w:val="-4"/>
        </w:rPr>
        <w:t xml:space="preserve"> </w:t>
      </w:r>
      <w:r>
        <w:t>perceived</w:t>
      </w:r>
      <w:r>
        <w:rPr>
          <w:spacing w:val="-4"/>
        </w:rPr>
        <w:t xml:space="preserve"> </w:t>
      </w:r>
      <w:r>
        <w:t>usefulness.</w:t>
      </w:r>
      <w:r>
        <w:rPr>
          <w:spacing w:val="-4"/>
        </w:rPr>
        <w:t xml:space="preserve"> </w:t>
      </w:r>
      <w:r>
        <w:t>However,</w:t>
      </w:r>
      <w:r>
        <w:rPr>
          <w:spacing w:val="-4"/>
        </w:rPr>
        <w:t xml:space="preserve"> </w:t>
      </w:r>
      <w:r>
        <w:t>the study done by (Nadeem et al., 2021) found insignificant relationship between these variables. It is agreed that, lack of strong and reliable security is what brings risks. According to different scholars (Nabilou, 2020; Nuryyev et al., 2020; Kesa &amp; Mahoro, 2019) security and control are among the dark side of cryptocurrency financial technology. This means that, there exist security gaps that may cause loss of cryptocurrencies (Ng &amp; Griffin, 2018). Cryptocurrency wallets and exchanges are the most targets by attackers (CoinMarketCap, 2021; Garrick &amp; Rauchs, 2017).</w:t>
      </w:r>
    </w:p>
    <w:p w:rsidR="0070542D" w:rsidRDefault="0070542D" w:rsidP="00795882">
      <w:pPr>
        <w:pStyle w:val="BodyText"/>
        <w:spacing w:before="4"/>
        <w:ind w:right="-1"/>
      </w:pPr>
    </w:p>
    <w:p w:rsidR="0070542D" w:rsidRDefault="008D1727" w:rsidP="00795882">
      <w:pPr>
        <w:pStyle w:val="BodyText"/>
        <w:spacing w:line="480" w:lineRule="auto"/>
        <w:ind w:right="-1"/>
        <w:jc w:val="both"/>
      </w:pPr>
      <w:r>
        <w:t xml:space="preserve">Finally, the risks and challenges of adopting cryptocurrencies </w:t>
      </w:r>
      <w:proofErr w:type="gramStart"/>
      <w:r>
        <w:t>was</w:t>
      </w:r>
      <w:proofErr w:type="gramEnd"/>
      <w:r>
        <w:t xml:space="preserve"> found to have no significance to on both perceived usefulness and ease of using cryptocurrencies. Studies done</w:t>
      </w:r>
      <w:r>
        <w:rPr>
          <w:spacing w:val="66"/>
        </w:rPr>
        <w:t xml:space="preserve"> </w:t>
      </w:r>
      <w:r>
        <w:t>by</w:t>
      </w:r>
      <w:r>
        <w:rPr>
          <w:spacing w:val="65"/>
        </w:rPr>
        <w:t xml:space="preserve"> </w:t>
      </w:r>
      <w:r>
        <w:t>Daojing</w:t>
      </w:r>
      <w:r>
        <w:rPr>
          <w:spacing w:val="64"/>
        </w:rPr>
        <w:t xml:space="preserve"> </w:t>
      </w:r>
      <w:r>
        <w:t>He</w:t>
      </w:r>
      <w:r>
        <w:rPr>
          <w:spacing w:val="67"/>
        </w:rPr>
        <w:t xml:space="preserve"> </w:t>
      </w:r>
      <w:r>
        <w:t>et</w:t>
      </w:r>
      <w:r>
        <w:rPr>
          <w:spacing w:val="69"/>
        </w:rPr>
        <w:t xml:space="preserve"> </w:t>
      </w:r>
      <w:r>
        <w:t>al.</w:t>
      </w:r>
      <w:r>
        <w:rPr>
          <w:spacing w:val="67"/>
        </w:rPr>
        <w:t xml:space="preserve"> </w:t>
      </w:r>
      <w:r>
        <w:t>(20200,</w:t>
      </w:r>
      <w:r>
        <w:rPr>
          <w:spacing w:val="67"/>
        </w:rPr>
        <w:t xml:space="preserve"> </w:t>
      </w:r>
      <w:proofErr w:type="gramStart"/>
      <w:r>
        <w:t>Kfir</w:t>
      </w:r>
      <w:r>
        <w:rPr>
          <w:spacing w:val="68"/>
        </w:rPr>
        <w:t xml:space="preserve">  </w:t>
      </w:r>
      <w:r>
        <w:t>(</w:t>
      </w:r>
      <w:proofErr w:type="gramEnd"/>
      <w:r>
        <w:t>2020)</w:t>
      </w:r>
      <w:r>
        <w:rPr>
          <w:spacing w:val="66"/>
        </w:rPr>
        <w:t xml:space="preserve"> </w:t>
      </w:r>
      <w:r>
        <w:t>and</w:t>
      </w:r>
      <w:r>
        <w:rPr>
          <w:spacing w:val="67"/>
        </w:rPr>
        <w:t xml:space="preserve"> </w:t>
      </w:r>
      <w:r>
        <w:t>Philemon</w:t>
      </w:r>
      <w:r>
        <w:rPr>
          <w:spacing w:val="67"/>
        </w:rPr>
        <w:t xml:space="preserve"> </w:t>
      </w:r>
      <w:r>
        <w:t>(2020)</w:t>
      </w:r>
      <w:r>
        <w:rPr>
          <w:spacing w:val="66"/>
        </w:rPr>
        <w:t xml:space="preserve"> </w:t>
      </w:r>
      <w:r>
        <w:t>found</w:t>
      </w:r>
      <w:r>
        <w:rPr>
          <w:spacing w:val="67"/>
        </w:rPr>
        <w:t xml:space="preserve"> </w:t>
      </w:r>
      <w:r>
        <w:rPr>
          <w:spacing w:val="-4"/>
        </w:rPr>
        <w:t>that</w:t>
      </w:r>
      <w:r w:rsidR="001F4586">
        <w:t xml:space="preserve"> </w:t>
      </w:r>
      <w:r>
        <w:t>cryptocurrency wallets are susceptible to hackers and data loss. Also, Jokić et al. (2019) reported that online wallets are susceptible to various online frauds while mobile wallets are</w:t>
      </w:r>
      <w:r>
        <w:rPr>
          <w:spacing w:val="-15"/>
        </w:rPr>
        <w:t xml:space="preserve"> </w:t>
      </w:r>
      <w:r>
        <w:t>susceptible</w:t>
      </w:r>
      <w:r>
        <w:rPr>
          <w:spacing w:val="-13"/>
        </w:rPr>
        <w:t xml:space="preserve"> </w:t>
      </w:r>
      <w:r>
        <w:t>to</w:t>
      </w:r>
      <w:r>
        <w:rPr>
          <w:spacing w:val="-12"/>
        </w:rPr>
        <w:t xml:space="preserve"> </w:t>
      </w:r>
      <w:r>
        <w:t>malware</w:t>
      </w:r>
      <w:r>
        <w:rPr>
          <w:spacing w:val="-13"/>
        </w:rPr>
        <w:t xml:space="preserve"> </w:t>
      </w:r>
      <w:r>
        <w:t>and</w:t>
      </w:r>
      <w:r>
        <w:rPr>
          <w:spacing w:val="-12"/>
        </w:rPr>
        <w:t xml:space="preserve"> </w:t>
      </w:r>
      <w:r>
        <w:t>key</w:t>
      </w:r>
      <w:r>
        <w:rPr>
          <w:spacing w:val="-15"/>
        </w:rPr>
        <w:t xml:space="preserve"> </w:t>
      </w:r>
      <w:r>
        <w:t>logger.</w:t>
      </w:r>
      <w:r>
        <w:rPr>
          <w:spacing w:val="-11"/>
        </w:rPr>
        <w:t xml:space="preserve"> </w:t>
      </w:r>
      <w:r>
        <w:t>Furthermore,</w:t>
      </w:r>
      <w:r>
        <w:rPr>
          <w:spacing w:val="-8"/>
        </w:rPr>
        <w:t xml:space="preserve"> </w:t>
      </w:r>
      <w:r>
        <w:t>Ng</w:t>
      </w:r>
      <w:r>
        <w:rPr>
          <w:spacing w:val="-12"/>
        </w:rPr>
        <w:t xml:space="preserve"> </w:t>
      </w:r>
      <w:r>
        <w:t>&amp;</w:t>
      </w:r>
      <w:r>
        <w:rPr>
          <w:spacing w:val="-12"/>
        </w:rPr>
        <w:t xml:space="preserve"> </w:t>
      </w:r>
      <w:r>
        <w:t>Griffin</w:t>
      </w:r>
      <w:r>
        <w:rPr>
          <w:spacing w:val="-9"/>
        </w:rPr>
        <w:t xml:space="preserve"> </w:t>
      </w:r>
      <w:r>
        <w:t>(2018)</w:t>
      </w:r>
      <w:r>
        <w:rPr>
          <w:spacing w:val="-12"/>
        </w:rPr>
        <w:t xml:space="preserve"> </w:t>
      </w:r>
      <w:r>
        <w:t>verified</w:t>
      </w:r>
      <w:r>
        <w:rPr>
          <w:spacing w:val="-12"/>
        </w:rPr>
        <w:t xml:space="preserve"> </w:t>
      </w:r>
      <w:r>
        <w:t>that the risks of cryptocurrencies to the central banks include security gap, the unknown response</w:t>
      </w:r>
      <w:r>
        <w:rPr>
          <w:spacing w:val="-2"/>
        </w:rPr>
        <w:t xml:space="preserve"> </w:t>
      </w:r>
      <w:r>
        <w:t>of</w:t>
      </w:r>
      <w:r>
        <w:rPr>
          <w:spacing w:val="-2"/>
        </w:rPr>
        <w:t xml:space="preserve"> </w:t>
      </w:r>
      <w:r>
        <w:t>decentralized</w:t>
      </w:r>
      <w:r>
        <w:rPr>
          <w:spacing w:val="-1"/>
        </w:rPr>
        <w:t xml:space="preserve"> </w:t>
      </w:r>
      <w:r>
        <w:t>systems</w:t>
      </w:r>
      <w:r>
        <w:rPr>
          <w:spacing w:val="-1"/>
        </w:rPr>
        <w:t xml:space="preserve"> </w:t>
      </w:r>
      <w:r>
        <w:t>to</w:t>
      </w:r>
      <w:r>
        <w:rPr>
          <w:spacing w:val="-1"/>
        </w:rPr>
        <w:t xml:space="preserve"> </w:t>
      </w:r>
      <w:r>
        <w:t>a</w:t>
      </w:r>
      <w:r>
        <w:rPr>
          <w:spacing w:val="-2"/>
        </w:rPr>
        <w:t xml:space="preserve"> </w:t>
      </w:r>
      <w:r>
        <w:t>global</w:t>
      </w:r>
      <w:r>
        <w:rPr>
          <w:spacing w:val="-1"/>
        </w:rPr>
        <w:t xml:space="preserve"> </w:t>
      </w:r>
      <w:r>
        <w:t>financial</w:t>
      </w:r>
      <w:r>
        <w:rPr>
          <w:spacing w:val="-1"/>
        </w:rPr>
        <w:t xml:space="preserve"> </w:t>
      </w:r>
      <w:r>
        <w:t>crisis</w:t>
      </w:r>
      <w:r>
        <w:rPr>
          <w:spacing w:val="-1"/>
        </w:rPr>
        <w:t xml:space="preserve"> </w:t>
      </w:r>
      <w:r>
        <w:t>situation,</w:t>
      </w:r>
      <w:r>
        <w:rPr>
          <w:spacing w:val="-1"/>
        </w:rPr>
        <w:t xml:space="preserve"> </w:t>
      </w:r>
      <w:r>
        <w:t>data</w:t>
      </w:r>
      <w:r>
        <w:rPr>
          <w:spacing w:val="-3"/>
        </w:rPr>
        <w:t xml:space="preserve"> </w:t>
      </w:r>
      <w:r>
        <w:t>privacy</w:t>
      </w:r>
      <w:r>
        <w:rPr>
          <w:spacing w:val="-9"/>
        </w:rPr>
        <w:t xml:space="preserve"> </w:t>
      </w:r>
      <w:r>
        <w:t>leaks and overall governance of the platform. Anonymous feature may attract illegal business such as money laundering and human trafficking (Taylor et al., 2020; Kesa &amp; Mahoro, 2019; Böhme et al., 2015).</w:t>
      </w:r>
      <w:r w:rsidR="001F4586">
        <w:t xml:space="preserve"> </w:t>
      </w:r>
    </w:p>
    <w:p w:rsidR="0070542D" w:rsidRDefault="0070542D" w:rsidP="00795882">
      <w:pPr>
        <w:pStyle w:val="BodyText"/>
        <w:spacing w:before="100"/>
        <w:ind w:right="-1"/>
      </w:pPr>
    </w:p>
    <w:p w:rsidR="001F4586" w:rsidRDefault="001F4586" w:rsidP="00795882">
      <w:pPr>
        <w:pStyle w:val="BodyText"/>
        <w:spacing w:before="100"/>
        <w:ind w:right="-1"/>
      </w:pPr>
    </w:p>
    <w:p w:rsidR="001F4586" w:rsidRDefault="001F4586" w:rsidP="00795882">
      <w:pPr>
        <w:pStyle w:val="BodyText"/>
        <w:spacing w:before="100"/>
        <w:ind w:right="-1"/>
      </w:pPr>
    </w:p>
    <w:p w:rsidR="001F4586" w:rsidRDefault="001F458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5C0476" w:rsidRDefault="005C0476" w:rsidP="00795882">
      <w:pPr>
        <w:pStyle w:val="BodyText"/>
        <w:spacing w:before="100"/>
        <w:ind w:right="-1"/>
      </w:pPr>
    </w:p>
    <w:p w:rsidR="00043B50" w:rsidRDefault="00043B50">
      <w:pPr>
        <w:rPr>
          <w:b/>
          <w:bCs/>
          <w:sz w:val="24"/>
          <w:szCs w:val="24"/>
        </w:rPr>
      </w:pPr>
      <w:bookmarkStart w:id="217" w:name="_bookmark74"/>
      <w:bookmarkEnd w:id="217"/>
      <w:r>
        <w:br w:type="page"/>
      </w:r>
    </w:p>
    <w:p w:rsidR="0070542D" w:rsidRDefault="008D1727" w:rsidP="00795882">
      <w:pPr>
        <w:pStyle w:val="Heading1"/>
        <w:ind w:left="0" w:right="-1"/>
      </w:pPr>
      <w:r>
        <w:t>CHAPTER</w:t>
      </w:r>
      <w:r>
        <w:rPr>
          <w:spacing w:val="-2"/>
        </w:rPr>
        <w:t xml:space="preserve"> </w:t>
      </w:r>
      <w:r>
        <w:rPr>
          <w:spacing w:val="-4"/>
        </w:rPr>
        <w:t>FIVE</w:t>
      </w:r>
      <w:r w:rsidR="001F4586">
        <w:rPr>
          <w:spacing w:val="-4"/>
        </w:rPr>
        <w:fldChar w:fldCharType="begin"/>
      </w:r>
      <w:r w:rsidR="001F4586">
        <w:instrText xml:space="preserve"> TC "</w:instrText>
      </w:r>
      <w:bookmarkStart w:id="218" w:name="_Toc151035173"/>
      <w:bookmarkStart w:id="219" w:name="_Toc151126903"/>
      <w:bookmarkStart w:id="220" w:name="_Toc151127836"/>
      <w:r w:rsidR="001F4586" w:rsidRPr="004216AD">
        <w:instrText>CHAPTER</w:instrText>
      </w:r>
      <w:r w:rsidR="001F4586" w:rsidRPr="004216AD">
        <w:rPr>
          <w:spacing w:val="-2"/>
        </w:rPr>
        <w:instrText xml:space="preserve"> </w:instrText>
      </w:r>
      <w:r w:rsidR="001F4586" w:rsidRPr="004216AD">
        <w:rPr>
          <w:spacing w:val="-4"/>
        </w:rPr>
        <w:instrText>FIVE</w:instrText>
      </w:r>
      <w:bookmarkEnd w:id="218"/>
      <w:bookmarkEnd w:id="219"/>
      <w:bookmarkEnd w:id="220"/>
      <w:r w:rsidR="001F4586">
        <w:instrText xml:space="preserve">" \f C \l "1" </w:instrText>
      </w:r>
      <w:r w:rsidR="001F4586">
        <w:rPr>
          <w:spacing w:val="-4"/>
        </w:rPr>
        <w:fldChar w:fldCharType="end"/>
      </w:r>
    </w:p>
    <w:p w:rsidR="0070542D" w:rsidRDefault="0070542D" w:rsidP="00795882">
      <w:pPr>
        <w:pStyle w:val="BodyText"/>
        <w:ind w:right="-1"/>
        <w:rPr>
          <w:b/>
        </w:rPr>
      </w:pPr>
    </w:p>
    <w:p w:rsidR="00043B50" w:rsidRDefault="008D1727" w:rsidP="00795882">
      <w:pPr>
        <w:pStyle w:val="Heading1"/>
        <w:spacing w:before="1"/>
        <w:ind w:left="0" w:right="-1"/>
        <w:rPr>
          <w:spacing w:val="-2"/>
        </w:rPr>
      </w:pPr>
      <w:bookmarkStart w:id="221" w:name="_bookmark75"/>
      <w:bookmarkEnd w:id="221"/>
      <w:r>
        <w:t>SUMMARY,</w:t>
      </w:r>
      <w:r>
        <w:rPr>
          <w:spacing w:val="-1"/>
        </w:rPr>
        <w:t xml:space="preserve"> </w:t>
      </w:r>
      <w:r>
        <w:t>CONCLUSION</w:t>
      </w:r>
      <w:r>
        <w:rPr>
          <w:spacing w:val="-2"/>
        </w:rPr>
        <w:t xml:space="preserve"> </w:t>
      </w:r>
      <w:r>
        <w:t>AND</w:t>
      </w:r>
      <w:r>
        <w:rPr>
          <w:spacing w:val="-1"/>
        </w:rPr>
        <w:t xml:space="preserve"> </w:t>
      </w:r>
      <w:r>
        <w:rPr>
          <w:spacing w:val="-2"/>
        </w:rPr>
        <w:t>RECOMMENDATIONS</w:t>
      </w:r>
    </w:p>
    <w:p w:rsidR="0070542D" w:rsidRDefault="004555A2" w:rsidP="00795882">
      <w:pPr>
        <w:pStyle w:val="Heading1"/>
        <w:spacing w:before="1"/>
        <w:ind w:left="0" w:right="-1"/>
        <w:rPr>
          <w:spacing w:val="-2"/>
        </w:rPr>
      </w:pPr>
      <w:r>
        <w:rPr>
          <w:spacing w:val="-2"/>
        </w:rPr>
        <w:fldChar w:fldCharType="begin"/>
      </w:r>
      <w:r>
        <w:instrText xml:space="preserve"> TC "</w:instrText>
      </w:r>
      <w:bookmarkStart w:id="222" w:name="_Toc151126904"/>
      <w:bookmarkStart w:id="223" w:name="_Toc151127837"/>
      <w:r w:rsidRPr="009837A5">
        <w:instrText>SUMMARY,</w:instrText>
      </w:r>
      <w:r w:rsidRPr="009837A5">
        <w:rPr>
          <w:spacing w:val="-1"/>
        </w:rPr>
        <w:instrText xml:space="preserve"> </w:instrText>
      </w:r>
      <w:r w:rsidRPr="009837A5">
        <w:instrText>CONCLUSION</w:instrText>
      </w:r>
      <w:r w:rsidRPr="009837A5">
        <w:rPr>
          <w:spacing w:val="-2"/>
        </w:rPr>
        <w:instrText xml:space="preserve"> </w:instrText>
      </w:r>
      <w:r w:rsidRPr="009837A5">
        <w:instrText>AND</w:instrText>
      </w:r>
      <w:r w:rsidRPr="009837A5">
        <w:rPr>
          <w:spacing w:val="-1"/>
        </w:rPr>
        <w:instrText xml:space="preserve"> </w:instrText>
      </w:r>
      <w:r w:rsidRPr="009837A5">
        <w:rPr>
          <w:spacing w:val="-2"/>
        </w:rPr>
        <w:instrText>RECOMMENDATIONS</w:instrText>
      </w:r>
      <w:bookmarkEnd w:id="222"/>
      <w:bookmarkEnd w:id="223"/>
      <w:r>
        <w:instrText xml:space="preserve">" \f C \l "1" </w:instrText>
      </w:r>
      <w:r>
        <w:rPr>
          <w:spacing w:val="-2"/>
        </w:rPr>
        <w:fldChar w:fldCharType="end"/>
      </w:r>
    </w:p>
    <w:p w:rsidR="005C0476" w:rsidRPr="005C0476" w:rsidRDefault="005C0476" w:rsidP="00795882">
      <w:pPr>
        <w:pStyle w:val="Heading1"/>
        <w:spacing w:before="1"/>
        <w:ind w:left="0" w:right="-1"/>
      </w:pPr>
    </w:p>
    <w:p w:rsidR="0070542D" w:rsidRDefault="004555A2" w:rsidP="00795882">
      <w:pPr>
        <w:pStyle w:val="Heading2"/>
        <w:tabs>
          <w:tab w:val="left" w:pos="1114"/>
        </w:tabs>
        <w:ind w:left="0" w:right="-1" w:firstLine="0"/>
      </w:pPr>
      <w:bookmarkStart w:id="224" w:name="_bookmark76"/>
      <w:bookmarkEnd w:id="224"/>
      <w:r>
        <w:rPr>
          <w:spacing w:val="-2"/>
        </w:rPr>
        <w:t xml:space="preserve">5.1 </w:t>
      </w:r>
      <w:r w:rsidR="008F1FB5">
        <w:rPr>
          <w:spacing w:val="-2"/>
        </w:rPr>
        <w:t>Overview</w:t>
      </w:r>
      <w:r w:rsidR="002B0AD9">
        <w:rPr>
          <w:spacing w:val="-2"/>
        </w:rPr>
        <w:fldChar w:fldCharType="begin"/>
      </w:r>
      <w:r w:rsidR="002B0AD9">
        <w:instrText xml:space="preserve"> TC "</w:instrText>
      </w:r>
      <w:bookmarkStart w:id="225" w:name="_Toc151127838"/>
      <w:r w:rsidR="002B0AD9" w:rsidRPr="00512E39">
        <w:rPr>
          <w:spacing w:val="-2"/>
        </w:rPr>
        <w:instrText>5.1 Overview</w:instrText>
      </w:r>
      <w:bookmarkEnd w:id="225"/>
      <w:r w:rsidR="002B0AD9">
        <w:instrText xml:space="preserve">" \f C \l "1" </w:instrText>
      </w:r>
      <w:r w:rsidR="002B0AD9">
        <w:rPr>
          <w:spacing w:val="-2"/>
        </w:rPr>
        <w:fldChar w:fldCharType="end"/>
      </w:r>
    </w:p>
    <w:p w:rsidR="0070542D" w:rsidRDefault="0070542D" w:rsidP="00795882">
      <w:pPr>
        <w:pStyle w:val="BodyText"/>
        <w:spacing w:before="4"/>
        <w:ind w:right="-1"/>
        <w:rPr>
          <w:b/>
        </w:rPr>
      </w:pPr>
    </w:p>
    <w:p w:rsidR="005C0476" w:rsidRDefault="008D1727" w:rsidP="00795882">
      <w:pPr>
        <w:pStyle w:val="BodyText"/>
        <w:spacing w:before="1" w:line="480" w:lineRule="auto"/>
        <w:ind w:right="-1"/>
        <w:jc w:val="both"/>
      </w:pPr>
      <w:r>
        <w:t>This chapter is divided into five sections, namely: summary of the study findings, conclusion, recommendations, policy implications and the area of further study.</w:t>
      </w:r>
    </w:p>
    <w:p w:rsidR="009A795B" w:rsidRPr="00043B50" w:rsidRDefault="009A795B" w:rsidP="00795882">
      <w:pPr>
        <w:pStyle w:val="BodyText"/>
        <w:spacing w:before="1" w:line="480" w:lineRule="auto"/>
        <w:ind w:right="-1"/>
        <w:jc w:val="both"/>
        <w:rPr>
          <w:sz w:val="18"/>
        </w:rPr>
      </w:pPr>
    </w:p>
    <w:p w:rsidR="0070542D" w:rsidRPr="005C0476" w:rsidRDefault="004555A2" w:rsidP="00795882">
      <w:pPr>
        <w:pStyle w:val="Heading2"/>
        <w:tabs>
          <w:tab w:val="left" w:pos="1114"/>
        </w:tabs>
        <w:ind w:left="0" w:right="-1" w:firstLine="0"/>
      </w:pPr>
      <w:bookmarkStart w:id="226" w:name="_bookmark77"/>
      <w:bookmarkEnd w:id="226"/>
      <w:r>
        <w:t xml:space="preserve">5.2 </w:t>
      </w:r>
      <w:r w:rsidR="008D1727">
        <w:t>Summary</w:t>
      </w:r>
      <w:r w:rsidR="008D1727">
        <w:rPr>
          <w:spacing w:val="-2"/>
        </w:rPr>
        <w:t xml:space="preserve"> </w:t>
      </w:r>
      <w:r w:rsidR="008D1727">
        <w:t>of</w:t>
      </w:r>
      <w:r w:rsidR="008D1727">
        <w:rPr>
          <w:spacing w:val="-2"/>
        </w:rPr>
        <w:t xml:space="preserve"> </w:t>
      </w:r>
      <w:r w:rsidR="008D1727">
        <w:t>the</w:t>
      </w:r>
      <w:r w:rsidR="008D1727">
        <w:rPr>
          <w:spacing w:val="-1"/>
        </w:rPr>
        <w:t xml:space="preserve"> </w:t>
      </w:r>
      <w:r w:rsidR="008D1727">
        <w:t>study</w:t>
      </w:r>
      <w:r w:rsidR="008D1727">
        <w:rPr>
          <w:spacing w:val="-2"/>
        </w:rPr>
        <w:t xml:space="preserve"> Findings</w:t>
      </w:r>
      <w:r>
        <w:rPr>
          <w:spacing w:val="-2"/>
        </w:rPr>
        <w:fldChar w:fldCharType="begin"/>
      </w:r>
      <w:r>
        <w:instrText xml:space="preserve"> TC "</w:instrText>
      </w:r>
      <w:bookmarkStart w:id="227" w:name="_Toc151126905"/>
      <w:bookmarkStart w:id="228" w:name="_Toc151127839"/>
      <w:r w:rsidRPr="00B65435">
        <w:instrText>5.2 Summary</w:instrText>
      </w:r>
      <w:r w:rsidRPr="00B65435">
        <w:rPr>
          <w:spacing w:val="-2"/>
        </w:rPr>
        <w:instrText xml:space="preserve"> </w:instrText>
      </w:r>
      <w:r w:rsidRPr="00B65435">
        <w:instrText>of</w:instrText>
      </w:r>
      <w:r w:rsidRPr="00B65435">
        <w:rPr>
          <w:spacing w:val="-2"/>
        </w:rPr>
        <w:instrText xml:space="preserve"> </w:instrText>
      </w:r>
      <w:r w:rsidRPr="00B65435">
        <w:instrText>the</w:instrText>
      </w:r>
      <w:r w:rsidRPr="00B65435">
        <w:rPr>
          <w:spacing w:val="-1"/>
        </w:rPr>
        <w:instrText xml:space="preserve"> </w:instrText>
      </w:r>
      <w:r w:rsidRPr="00B65435">
        <w:instrText>study</w:instrText>
      </w:r>
      <w:r w:rsidRPr="00B65435">
        <w:rPr>
          <w:spacing w:val="-2"/>
        </w:rPr>
        <w:instrText xml:space="preserve"> Findings</w:instrText>
      </w:r>
      <w:bookmarkEnd w:id="227"/>
      <w:bookmarkEnd w:id="228"/>
      <w:r>
        <w:instrText xml:space="preserve">" \f C \l "1" </w:instrText>
      </w:r>
      <w:r>
        <w:rPr>
          <w:spacing w:val="-2"/>
        </w:rPr>
        <w:fldChar w:fldCharType="end"/>
      </w:r>
    </w:p>
    <w:p w:rsidR="0070542D" w:rsidRDefault="0070542D" w:rsidP="00795882">
      <w:pPr>
        <w:pStyle w:val="BodyText"/>
        <w:spacing w:before="2"/>
        <w:ind w:right="-1"/>
        <w:rPr>
          <w:b/>
        </w:rPr>
      </w:pPr>
    </w:p>
    <w:p w:rsidR="0070542D" w:rsidRPr="004555A2" w:rsidRDefault="008D1727" w:rsidP="00795882">
      <w:pPr>
        <w:pStyle w:val="BodyText"/>
        <w:spacing w:before="1" w:line="480" w:lineRule="auto"/>
        <w:ind w:right="-1"/>
        <w:jc w:val="both"/>
        <w:rPr>
          <w:spacing w:val="-5"/>
        </w:rPr>
      </w:pPr>
      <w:r>
        <w:t>This study examined factors that impact the intention to adopt cryptocurrencies in Tanzania.</w:t>
      </w:r>
      <w:r>
        <w:rPr>
          <w:spacing w:val="-2"/>
        </w:rPr>
        <w:t xml:space="preserve"> </w:t>
      </w:r>
      <w:r>
        <w:t>A</w:t>
      </w:r>
      <w:r>
        <w:rPr>
          <w:spacing w:val="-2"/>
        </w:rPr>
        <w:t xml:space="preserve"> </w:t>
      </w:r>
      <w:r>
        <w:t>total</w:t>
      </w:r>
      <w:r>
        <w:rPr>
          <w:spacing w:val="-1"/>
        </w:rPr>
        <w:t xml:space="preserve"> </w:t>
      </w:r>
      <w:r>
        <w:t>of</w:t>
      </w:r>
      <w:r>
        <w:rPr>
          <w:spacing w:val="-2"/>
        </w:rPr>
        <w:t xml:space="preserve"> </w:t>
      </w:r>
      <w:r>
        <w:t>368</w:t>
      </w:r>
      <w:r>
        <w:rPr>
          <w:spacing w:val="-1"/>
        </w:rPr>
        <w:t xml:space="preserve"> </w:t>
      </w:r>
      <w:r>
        <w:t>respondents</w:t>
      </w:r>
      <w:r>
        <w:rPr>
          <w:spacing w:val="-1"/>
        </w:rPr>
        <w:t xml:space="preserve"> </w:t>
      </w:r>
      <w:r>
        <w:t>from</w:t>
      </w:r>
      <w:r>
        <w:rPr>
          <w:spacing w:val="-2"/>
        </w:rPr>
        <w:t xml:space="preserve"> </w:t>
      </w:r>
      <w:r>
        <w:t>Dar</w:t>
      </w:r>
      <w:r>
        <w:rPr>
          <w:spacing w:val="-2"/>
        </w:rPr>
        <w:t xml:space="preserve"> </w:t>
      </w:r>
      <w:r>
        <w:t>es Salaam</w:t>
      </w:r>
      <w:r>
        <w:rPr>
          <w:spacing w:val="-2"/>
        </w:rPr>
        <w:t xml:space="preserve"> </w:t>
      </w:r>
      <w:r>
        <w:t>city</w:t>
      </w:r>
      <w:r>
        <w:rPr>
          <w:spacing w:val="-5"/>
        </w:rPr>
        <w:t xml:space="preserve"> </w:t>
      </w:r>
      <w:r>
        <w:t>were</w:t>
      </w:r>
      <w:r>
        <w:rPr>
          <w:spacing w:val="-2"/>
        </w:rPr>
        <w:t xml:space="preserve"> </w:t>
      </w:r>
      <w:r>
        <w:t>employed</w:t>
      </w:r>
      <w:r>
        <w:rPr>
          <w:spacing w:val="-2"/>
        </w:rPr>
        <w:t xml:space="preserve"> </w:t>
      </w:r>
      <w:r>
        <w:t>in</w:t>
      </w:r>
      <w:r>
        <w:rPr>
          <w:spacing w:val="-1"/>
        </w:rPr>
        <w:t xml:space="preserve"> </w:t>
      </w:r>
      <w:r>
        <w:t>primary data</w:t>
      </w:r>
      <w:r>
        <w:rPr>
          <w:spacing w:val="-10"/>
        </w:rPr>
        <w:t xml:space="preserve"> </w:t>
      </w:r>
      <w:r>
        <w:t>collection.</w:t>
      </w:r>
      <w:r>
        <w:rPr>
          <w:spacing w:val="-10"/>
        </w:rPr>
        <w:t xml:space="preserve"> </w:t>
      </w:r>
      <w:r>
        <w:t>Purposive</w:t>
      </w:r>
      <w:r>
        <w:rPr>
          <w:spacing w:val="-11"/>
        </w:rPr>
        <w:t xml:space="preserve"> </w:t>
      </w:r>
      <w:r>
        <w:t>and</w:t>
      </w:r>
      <w:r>
        <w:rPr>
          <w:spacing w:val="-10"/>
        </w:rPr>
        <w:t xml:space="preserve"> </w:t>
      </w:r>
      <w:r>
        <w:t>snowball</w:t>
      </w:r>
      <w:r>
        <w:rPr>
          <w:spacing w:val="-9"/>
        </w:rPr>
        <w:t xml:space="preserve"> </w:t>
      </w:r>
      <w:r>
        <w:t>sampling</w:t>
      </w:r>
      <w:r>
        <w:rPr>
          <w:spacing w:val="-10"/>
        </w:rPr>
        <w:t xml:space="preserve"> </w:t>
      </w:r>
      <w:r>
        <w:t>techniques</w:t>
      </w:r>
      <w:r>
        <w:rPr>
          <w:spacing w:val="-9"/>
        </w:rPr>
        <w:t xml:space="preserve"> </w:t>
      </w:r>
      <w:r>
        <w:t>were</w:t>
      </w:r>
      <w:r>
        <w:rPr>
          <w:spacing w:val="-9"/>
        </w:rPr>
        <w:t xml:space="preserve"> </w:t>
      </w:r>
      <w:r>
        <w:t>used</w:t>
      </w:r>
      <w:r>
        <w:rPr>
          <w:spacing w:val="-10"/>
        </w:rPr>
        <w:t xml:space="preserve"> </w:t>
      </w:r>
      <w:r>
        <w:t>in</w:t>
      </w:r>
      <w:r>
        <w:rPr>
          <w:spacing w:val="-9"/>
        </w:rPr>
        <w:t xml:space="preserve"> </w:t>
      </w:r>
      <w:r>
        <w:t>order</w:t>
      </w:r>
      <w:r>
        <w:rPr>
          <w:spacing w:val="-10"/>
        </w:rPr>
        <w:t xml:space="preserve"> </w:t>
      </w:r>
      <w:r>
        <w:t>to</w:t>
      </w:r>
      <w:r>
        <w:rPr>
          <w:spacing w:val="-7"/>
        </w:rPr>
        <w:t xml:space="preserve"> </w:t>
      </w:r>
      <w:r>
        <w:t>get</w:t>
      </w:r>
      <w:r>
        <w:rPr>
          <w:spacing w:val="-9"/>
        </w:rPr>
        <w:t xml:space="preserve"> </w:t>
      </w:r>
      <w:r>
        <w:t>the needed sample. The study adopted technology acceptance model with conceptual framework modified from Davis (1986). Three specific objectives were associated with the</w:t>
      </w:r>
      <w:r>
        <w:rPr>
          <w:spacing w:val="-10"/>
        </w:rPr>
        <w:t xml:space="preserve"> </w:t>
      </w:r>
      <w:r>
        <w:t>main</w:t>
      </w:r>
      <w:r>
        <w:rPr>
          <w:spacing w:val="-10"/>
        </w:rPr>
        <w:t xml:space="preserve"> </w:t>
      </w:r>
      <w:r>
        <w:t>objective.</w:t>
      </w:r>
      <w:r>
        <w:rPr>
          <w:spacing w:val="-8"/>
        </w:rPr>
        <w:t xml:space="preserve"> </w:t>
      </w:r>
      <w:r>
        <w:t>The</w:t>
      </w:r>
      <w:r>
        <w:rPr>
          <w:spacing w:val="-9"/>
        </w:rPr>
        <w:t xml:space="preserve"> </w:t>
      </w:r>
      <w:r>
        <w:t>specific</w:t>
      </w:r>
      <w:r>
        <w:rPr>
          <w:spacing w:val="-10"/>
        </w:rPr>
        <w:t xml:space="preserve"> </w:t>
      </w:r>
      <w:r>
        <w:t>objectives</w:t>
      </w:r>
      <w:r>
        <w:rPr>
          <w:spacing w:val="-9"/>
        </w:rPr>
        <w:t xml:space="preserve"> </w:t>
      </w:r>
      <w:r>
        <w:t>were:</w:t>
      </w:r>
      <w:r>
        <w:rPr>
          <w:spacing w:val="-6"/>
        </w:rPr>
        <w:t xml:space="preserve"> </w:t>
      </w:r>
      <w:r>
        <w:t>To</w:t>
      </w:r>
      <w:r>
        <w:rPr>
          <w:spacing w:val="-10"/>
        </w:rPr>
        <w:t xml:space="preserve"> </w:t>
      </w:r>
      <w:r>
        <w:t>find</w:t>
      </w:r>
      <w:r>
        <w:rPr>
          <w:spacing w:val="-10"/>
        </w:rPr>
        <w:t xml:space="preserve"> </w:t>
      </w:r>
      <w:r>
        <w:t>out</w:t>
      </w:r>
      <w:r>
        <w:rPr>
          <w:spacing w:val="-9"/>
        </w:rPr>
        <w:t xml:space="preserve"> </w:t>
      </w:r>
      <w:r>
        <w:t>the</w:t>
      </w:r>
      <w:r>
        <w:rPr>
          <w:spacing w:val="-8"/>
        </w:rPr>
        <w:t xml:space="preserve"> </w:t>
      </w:r>
      <w:r>
        <w:t>roles</w:t>
      </w:r>
      <w:r>
        <w:rPr>
          <w:spacing w:val="-9"/>
        </w:rPr>
        <w:t xml:space="preserve"> </w:t>
      </w:r>
      <w:r>
        <w:t>of</w:t>
      </w:r>
      <w:r>
        <w:rPr>
          <w:spacing w:val="-10"/>
        </w:rPr>
        <w:t xml:space="preserve"> </w:t>
      </w:r>
      <w:r>
        <w:t>cryptocurrencies in Tanzania; To evaluate the risks of adopting cryptocurrencies to the existing financial and banking</w:t>
      </w:r>
      <w:r>
        <w:rPr>
          <w:spacing w:val="-1"/>
        </w:rPr>
        <w:t xml:space="preserve"> </w:t>
      </w:r>
      <w:r>
        <w:t>ecosystem; and To examine the challenges of cryptocurrencies in economic and remittance transfer. The primary data collection instrument was questionnaire while documents and literature review were other instruments used for secondary data collection. Some of the questions were revised from Nadeem et al. (2021). Data were analyzed by using IBM SPSS statistics subscription whereby the descriptive statistics, correlation</w:t>
      </w:r>
      <w:r>
        <w:rPr>
          <w:spacing w:val="52"/>
        </w:rPr>
        <w:t xml:space="preserve"> </w:t>
      </w:r>
      <w:r>
        <w:t>of</w:t>
      </w:r>
      <w:r>
        <w:rPr>
          <w:spacing w:val="52"/>
        </w:rPr>
        <w:t xml:space="preserve"> </w:t>
      </w:r>
      <w:r>
        <w:t>variables</w:t>
      </w:r>
      <w:r>
        <w:rPr>
          <w:spacing w:val="53"/>
        </w:rPr>
        <w:t xml:space="preserve"> </w:t>
      </w:r>
      <w:r>
        <w:t>and</w:t>
      </w:r>
      <w:r>
        <w:rPr>
          <w:spacing w:val="52"/>
        </w:rPr>
        <w:t xml:space="preserve"> </w:t>
      </w:r>
      <w:r>
        <w:t>regression</w:t>
      </w:r>
      <w:r>
        <w:rPr>
          <w:spacing w:val="53"/>
        </w:rPr>
        <w:t xml:space="preserve"> </w:t>
      </w:r>
      <w:r>
        <w:t>analysis</w:t>
      </w:r>
      <w:r>
        <w:rPr>
          <w:spacing w:val="53"/>
        </w:rPr>
        <w:t xml:space="preserve"> </w:t>
      </w:r>
      <w:r>
        <w:t>were</w:t>
      </w:r>
      <w:r>
        <w:rPr>
          <w:spacing w:val="51"/>
        </w:rPr>
        <w:t xml:space="preserve"> </w:t>
      </w:r>
      <w:r>
        <w:t>performed</w:t>
      </w:r>
      <w:r>
        <w:rPr>
          <w:spacing w:val="53"/>
        </w:rPr>
        <w:t xml:space="preserve"> </w:t>
      </w:r>
      <w:r>
        <w:t>in</w:t>
      </w:r>
      <w:r>
        <w:rPr>
          <w:spacing w:val="53"/>
        </w:rPr>
        <w:t xml:space="preserve"> </w:t>
      </w:r>
      <w:r>
        <w:t>order</w:t>
      </w:r>
      <w:r>
        <w:rPr>
          <w:spacing w:val="53"/>
        </w:rPr>
        <w:t xml:space="preserve"> </w:t>
      </w:r>
      <w:r>
        <w:t>to</w:t>
      </w:r>
      <w:r>
        <w:rPr>
          <w:spacing w:val="59"/>
        </w:rPr>
        <w:t xml:space="preserve"> </w:t>
      </w:r>
      <w:r>
        <w:t>test</w:t>
      </w:r>
      <w:r>
        <w:rPr>
          <w:spacing w:val="54"/>
        </w:rPr>
        <w:t xml:space="preserve"> </w:t>
      </w:r>
      <w:r>
        <w:rPr>
          <w:spacing w:val="-5"/>
        </w:rPr>
        <w:t>the</w:t>
      </w:r>
      <w:r w:rsidR="004555A2">
        <w:rPr>
          <w:spacing w:val="-5"/>
        </w:rPr>
        <w:t xml:space="preserve"> </w:t>
      </w:r>
      <w:r>
        <w:t xml:space="preserve">hypotheses. The discussions of findings are based on frequencies and hypotheses test </w:t>
      </w:r>
      <w:r>
        <w:rPr>
          <w:spacing w:val="-2"/>
        </w:rPr>
        <w:t>results.</w:t>
      </w:r>
    </w:p>
    <w:p w:rsidR="0070542D" w:rsidRDefault="0070542D" w:rsidP="00795882">
      <w:pPr>
        <w:pStyle w:val="BodyText"/>
        <w:spacing w:before="5"/>
        <w:ind w:right="-1"/>
      </w:pPr>
    </w:p>
    <w:p w:rsidR="005C0476" w:rsidRDefault="005C0476" w:rsidP="00795882">
      <w:pPr>
        <w:pStyle w:val="BodyText"/>
        <w:spacing w:before="5"/>
        <w:ind w:right="-1"/>
      </w:pPr>
    </w:p>
    <w:p w:rsidR="0070542D" w:rsidRDefault="008D1727" w:rsidP="00795882">
      <w:pPr>
        <w:pStyle w:val="BodyText"/>
        <w:spacing w:line="480" w:lineRule="auto"/>
        <w:ind w:right="-1"/>
        <w:jc w:val="both"/>
      </w:pPr>
      <w:r>
        <w:t>Based on frequencies, 80% of the respondents agreed that cryptocurrencies have roles to accomplish in Tanzania. These roles are found in ease of use, usefulness, transaction processing,</w:t>
      </w:r>
      <w:r>
        <w:rPr>
          <w:spacing w:val="-9"/>
        </w:rPr>
        <w:t xml:space="preserve"> </w:t>
      </w:r>
      <w:r>
        <w:t>security</w:t>
      </w:r>
      <w:r>
        <w:rPr>
          <w:spacing w:val="-13"/>
        </w:rPr>
        <w:t xml:space="preserve"> </w:t>
      </w:r>
      <w:r>
        <w:t>and</w:t>
      </w:r>
      <w:r>
        <w:rPr>
          <w:spacing w:val="-7"/>
        </w:rPr>
        <w:t xml:space="preserve"> </w:t>
      </w:r>
      <w:r>
        <w:t>control</w:t>
      </w:r>
      <w:r>
        <w:rPr>
          <w:spacing w:val="-7"/>
        </w:rPr>
        <w:t xml:space="preserve"> </w:t>
      </w:r>
      <w:r>
        <w:t>of</w:t>
      </w:r>
      <w:r>
        <w:rPr>
          <w:spacing w:val="-10"/>
        </w:rPr>
        <w:t xml:space="preserve"> </w:t>
      </w:r>
      <w:r>
        <w:t>cryptocurrency</w:t>
      </w:r>
      <w:r>
        <w:rPr>
          <w:spacing w:val="-12"/>
        </w:rPr>
        <w:t xml:space="preserve"> </w:t>
      </w:r>
      <w:r>
        <w:t>assets</w:t>
      </w:r>
      <w:r>
        <w:rPr>
          <w:spacing w:val="-9"/>
        </w:rPr>
        <w:t xml:space="preserve"> </w:t>
      </w:r>
      <w:r>
        <w:t>and</w:t>
      </w:r>
      <w:r>
        <w:rPr>
          <w:spacing w:val="-9"/>
        </w:rPr>
        <w:t xml:space="preserve"> </w:t>
      </w:r>
      <w:r>
        <w:t>platforms.</w:t>
      </w:r>
      <w:r>
        <w:rPr>
          <w:spacing w:val="-9"/>
        </w:rPr>
        <w:t xml:space="preserve"> </w:t>
      </w:r>
      <w:r>
        <w:t>The</w:t>
      </w:r>
      <w:r>
        <w:rPr>
          <w:spacing w:val="-10"/>
        </w:rPr>
        <w:t xml:space="preserve"> </w:t>
      </w:r>
      <w:r>
        <w:t>roles</w:t>
      </w:r>
      <w:r>
        <w:rPr>
          <w:spacing w:val="-9"/>
        </w:rPr>
        <w:t xml:space="preserve"> </w:t>
      </w:r>
      <w:r>
        <w:t>include easy transactions, fast international money transfer and low transaction charges. Moreover, respondents agreed that cryptocurrencies can be used as an alternative source of currency and as a payment method for online shopping. In line with that, cryptocurrencies were found to have high peer-to-peer transaction security and user control.</w:t>
      </w:r>
      <w:r>
        <w:rPr>
          <w:spacing w:val="-7"/>
        </w:rPr>
        <w:t xml:space="preserve"> </w:t>
      </w:r>
      <w:r>
        <w:t>Cryptocurrency</w:t>
      </w:r>
      <w:r>
        <w:rPr>
          <w:spacing w:val="-12"/>
        </w:rPr>
        <w:t xml:space="preserve"> </w:t>
      </w:r>
      <w:r>
        <w:t>users</w:t>
      </w:r>
      <w:r>
        <w:rPr>
          <w:spacing w:val="-7"/>
        </w:rPr>
        <w:t xml:space="preserve"> </w:t>
      </w:r>
      <w:r>
        <w:t>experienced</w:t>
      </w:r>
      <w:r>
        <w:rPr>
          <w:spacing w:val="-7"/>
        </w:rPr>
        <w:t xml:space="preserve"> </w:t>
      </w:r>
      <w:r>
        <w:t>more</w:t>
      </w:r>
      <w:r>
        <w:rPr>
          <w:spacing w:val="-8"/>
        </w:rPr>
        <w:t xml:space="preserve"> </w:t>
      </w:r>
      <w:r>
        <w:t>freedom</w:t>
      </w:r>
      <w:r>
        <w:rPr>
          <w:spacing w:val="-6"/>
        </w:rPr>
        <w:t xml:space="preserve"> </w:t>
      </w:r>
      <w:r>
        <w:t>and</w:t>
      </w:r>
      <w:r>
        <w:rPr>
          <w:spacing w:val="-7"/>
        </w:rPr>
        <w:t xml:space="preserve"> </w:t>
      </w:r>
      <w:r>
        <w:t>harassment</w:t>
      </w:r>
      <w:r>
        <w:rPr>
          <w:spacing w:val="-6"/>
        </w:rPr>
        <w:t xml:space="preserve"> </w:t>
      </w:r>
      <w:r>
        <w:t>free</w:t>
      </w:r>
      <w:r>
        <w:rPr>
          <w:spacing w:val="-8"/>
        </w:rPr>
        <w:t xml:space="preserve"> </w:t>
      </w:r>
      <w:r>
        <w:t>transaction processing environment as compared to banking procedures.</w:t>
      </w:r>
    </w:p>
    <w:p w:rsidR="0070542D" w:rsidRDefault="0070542D" w:rsidP="00795882">
      <w:pPr>
        <w:pStyle w:val="BodyText"/>
        <w:spacing w:before="4"/>
        <w:ind w:right="-1"/>
      </w:pPr>
    </w:p>
    <w:p w:rsidR="0070542D" w:rsidRDefault="008D1727" w:rsidP="00795882">
      <w:pPr>
        <w:pStyle w:val="BodyText"/>
        <w:spacing w:line="480" w:lineRule="auto"/>
        <w:ind w:right="-1"/>
        <w:jc w:val="both"/>
      </w:pPr>
      <w:r>
        <w:t>On responding to the challenges associated with accepting cryptocurrencies as a legal tender, 84% of responses showed that cryptocurrencies come with challenge of being a gateway for illegal business such as money laundering and human trafficking. Furthermore,</w:t>
      </w:r>
      <w:r>
        <w:rPr>
          <w:spacing w:val="-6"/>
        </w:rPr>
        <w:t xml:space="preserve"> </w:t>
      </w:r>
      <w:r>
        <w:t>79%</w:t>
      </w:r>
      <w:r>
        <w:rPr>
          <w:spacing w:val="-6"/>
        </w:rPr>
        <w:t xml:space="preserve"> </w:t>
      </w:r>
      <w:r>
        <w:t>of</w:t>
      </w:r>
      <w:r>
        <w:rPr>
          <w:spacing w:val="-7"/>
        </w:rPr>
        <w:t xml:space="preserve"> </w:t>
      </w:r>
      <w:r>
        <w:t>respondents</w:t>
      </w:r>
      <w:r>
        <w:rPr>
          <w:spacing w:val="-5"/>
        </w:rPr>
        <w:t xml:space="preserve"> </w:t>
      </w:r>
      <w:r>
        <w:t>agreed</w:t>
      </w:r>
      <w:r>
        <w:rPr>
          <w:spacing w:val="-6"/>
        </w:rPr>
        <w:t xml:space="preserve"> </w:t>
      </w:r>
      <w:r>
        <w:t>that</w:t>
      </w:r>
      <w:r>
        <w:rPr>
          <w:spacing w:val="-6"/>
        </w:rPr>
        <w:t xml:space="preserve"> </w:t>
      </w:r>
      <w:r>
        <w:t>cryptocurrencies</w:t>
      </w:r>
      <w:r>
        <w:rPr>
          <w:spacing w:val="-6"/>
        </w:rPr>
        <w:t xml:space="preserve"> </w:t>
      </w:r>
      <w:r>
        <w:t>are</w:t>
      </w:r>
      <w:r>
        <w:rPr>
          <w:spacing w:val="-7"/>
        </w:rPr>
        <w:t xml:space="preserve"> </w:t>
      </w:r>
      <w:r>
        <w:t>facing</w:t>
      </w:r>
      <w:r>
        <w:rPr>
          <w:spacing w:val="-8"/>
        </w:rPr>
        <w:t xml:space="preserve"> </w:t>
      </w:r>
      <w:r>
        <w:t>low</w:t>
      </w:r>
      <w:r>
        <w:rPr>
          <w:spacing w:val="-6"/>
        </w:rPr>
        <w:t xml:space="preserve"> </w:t>
      </w:r>
      <w:r>
        <w:t>penetration due to lack of awareness which is mainly</w:t>
      </w:r>
      <w:r>
        <w:rPr>
          <w:spacing w:val="-3"/>
        </w:rPr>
        <w:t xml:space="preserve"> </w:t>
      </w:r>
      <w:r>
        <w:t>caused by prohibition in many countries of the world. Finally, 81% of respondents agreed that cryptocurrency wallets are vulnerable to hacker’s attack. Such attacks include malware, man in the middle, phishing and deny of service. Furthermore, 71% agreed that government may lose financial control due to speculative nature of cryptocurrency as a business.</w:t>
      </w:r>
    </w:p>
    <w:p w:rsidR="0070542D" w:rsidRDefault="0070542D" w:rsidP="00795882">
      <w:pPr>
        <w:pStyle w:val="BodyText"/>
        <w:spacing w:before="100"/>
        <w:ind w:right="-1"/>
      </w:pPr>
    </w:p>
    <w:p w:rsidR="0070542D" w:rsidRDefault="008D1727" w:rsidP="00795882">
      <w:pPr>
        <w:pStyle w:val="BodyText"/>
        <w:spacing w:line="480" w:lineRule="auto"/>
        <w:ind w:right="-1"/>
        <w:jc w:val="both"/>
      </w:pPr>
      <w:r>
        <w:t>In response to the hypotheses test, strong positive relationship was found between perceived</w:t>
      </w:r>
      <w:r>
        <w:rPr>
          <w:spacing w:val="-6"/>
        </w:rPr>
        <w:t xml:space="preserve"> </w:t>
      </w:r>
      <w:r>
        <w:t>ease</w:t>
      </w:r>
      <w:r>
        <w:rPr>
          <w:spacing w:val="-7"/>
        </w:rPr>
        <w:t xml:space="preserve"> </w:t>
      </w:r>
      <w:r>
        <w:t>of</w:t>
      </w:r>
      <w:r>
        <w:rPr>
          <w:spacing w:val="-7"/>
        </w:rPr>
        <w:t xml:space="preserve"> </w:t>
      </w:r>
      <w:r>
        <w:t>use</w:t>
      </w:r>
      <w:r>
        <w:rPr>
          <w:spacing w:val="-4"/>
        </w:rPr>
        <w:t xml:space="preserve"> </w:t>
      </w:r>
      <w:r>
        <w:t>and</w:t>
      </w:r>
      <w:r>
        <w:rPr>
          <w:spacing w:val="-4"/>
        </w:rPr>
        <w:t xml:space="preserve"> </w:t>
      </w:r>
      <w:r>
        <w:t>the</w:t>
      </w:r>
      <w:r>
        <w:rPr>
          <w:spacing w:val="-6"/>
        </w:rPr>
        <w:t xml:space="preserve"> </w:t>
      </w:r>
      <w:r>
        <w:t>perceived</w:t>
      </w:r>
      <w:r>
        <w:rPr>
          <w:spacing w:val="-6"/>
        </w:rPr>
        <w:t xml:space="preserve"> </w:t>
      </w:r>
      <w:r>
        <w:t>usefulness</w:t>
      </w:r>
      <w:r>
        <w:rPr>
          <w:spacing w:val="-5"/>
        </w:rPr>
        <w:t xml:space="preserve"> </w:t>
      </w:r>
      <w:r>
        <w:t>of</w:t>
      </w:r>
      <w:r>
        <w:rPr>
          <w:spacing w:val="-7"/>
        </w:rPr>
        <w:t xml:space="preserve"> </w:t>
      </w:r>
      <w:r>
        <w:t>cryptocurrencies.</w:t>
      </w:r>
      <w:r>
        <w:rPr>
          <w:spacing w:val="-6"/>
        </w:rPr>
        <w:t xml:space="preserve"> </w:t>
      </w:r>
      <w:r>
        <w:t>Also,</w:t>
      </w:r>
      <w:r>
        <w:rPr>
          <w:spacing w:val="-6"/>
        </w:rPr>
        <w:t xml:space="preserve"> </w:t>
      </w:r>
      <w:r>
        <w:t>elements</w:t>
      </w:r>
      <w:r>
        <w:rPr>
          <w:spacing w:val="-5"/>
        </w:rPr>
        <w:t xml:space="preserve"> </w:t>
      </w:r>
      <w:r>
        <w:t>of perceived ease of use and perceived usefulness were found to have positive relationship to the intention to adopt cryptocurrencies in Tanzania. Moreover, transaction processing and the perceived security and control had positive influence to the perceived usefulness and</w:t>
      </w:r>
      <w:r>
        <w:rPr>
          <w:spacing w:val="-14"/>
        </w:rPr>
        <w:t xml:space="preserve"> </w:t>
      </w:r>
      <w:r>
        <w:t>ease</w:t>
      </w:r>
      <w:r>
        <w:rPr>
          <w:spacing w:val="-15"/>
        </w:rPr>
        <w:t xml:space="preserve"> </w:t>
      </w:r>
      <w:r>
        <w:t>using</w:t>
      </w:r>
      <w:r>
        <w:rPr>
          <w:spacing w:val="-15"/>
        </w:rPr>
        <w:t xml:space="preserve"> </w:t>
      </w:r>
      <w:r>
        <w:t>of</w:t>
      </w:r>
      <w:r>
        <w:rPr>
          <w:spacing w:val="-12"/>
        </w:rPr>
        <w:t xml:space="preserve"> </w:t>
      </w:r>
      <w:r>
        <w:t>cryptocurrencies.</w:t>
      </w:r>
      <w:r>
        <w:rPr>
          <w:spacing w:val="-14"/>
        </w:rPr>
        <w:t xml:space="preserve"> </w:t>
      </w:r>
      <w:r>
        <w:t>Finally,</w:t>
      </w:r>
      <w:r>
        <w:rPr>
          <w:spacing w:val="-14"/>
        </w:rPr>
        <w:t xml:space="preserve"> </w:t>
      </w:r>
      <w:r>
        <w:t>the</w:t>
      </w:r>
      <w:r>
        <w:rPr>
          <w:spacing w:val="-12"/>
        </w:rPr>
        <w:t xml:space="preserve"> </w:t>
      </w:r>
      <w:r>
        <w:t>perceived</w:t>
      </w:r>
      <w:r>
        <w:rPr>
          <w:spacing w:val="-12"/>
        </w:rPr>
        <w:t xml:space="preserve"> </w:t>
      </w:r>
      <w:r>
        <w:t>challenges</w:t>
      </w:r>
      <w:r>
        <w:rPr>
          <w:spacing w:val="-11"/>
        </w:rPr>
        <w:t xml:space="preserve"> </w:t>
      </w:r>
      <w:r>
        <w:t>and</w:t>
      </w:r>
      <w:r>
        <w:rPr>
          <w:spacing w:val="-14"/>
        </w:rPr>
        <w:t xml:space="preserve"> </w:t>
      </w:r>
      <w:r>
        <w:t>risks</w:t>
      </w:r>
      <w:r>
        <w:rPr>
          <w:spacing w:val="-9"/>
        </w:rPr>
        <w:t xml:space="preserve"> </w:t>
      </w:r>
      <w:r>
        <w:t>were</w:t>
      </w:r>
      <w:r>
        <w:rPr>
          <w:spacing w:val="-13"/>
        </w:rPr>
        <w:t xml:space="preserve"> </w:t>
      </w:r>
      <w:r>
        <w:t xml:space="preserve">found to have no association to perceived ease of use and perceived usefulness of </w:t>
      </w:r>
      <w:r>
        <w:rPr>
          <w:spacing w:val="-2"/>
        </w:rPr>
        <w:t>cryptocurrencies.</w:t>
      </w:r>
    </w:p>
    <w:p w:rsidR="0070542D" w:rsidRPr="00171731" w:rsidRDefault="0070542D" w:rsidP="00795882">
      <w:pPr>
        <w:pStyle w:val="BodyText"/>
        <w:spacing w:line="480" w:lineRule="auto"/>
        <w:ind w:right="-1"/>
        <w:rPr>
          <w:sz w:val="22"/>
        </w:rPr>
      </w:pPr>
    </w:p>
    <w:p w:rsidR="0070542D" w:rsidRDefault="004555A2" w:rsidP="00795882">
      <w:pPr>
        <w:pStyle w:val="Heading2"/>
        <w:tabs>
          <w:tab w:val="left" w:pos="1114"/>
        </w:tabs>
        <w:ind w:left="0" w:right="-1" w:firstLine="0"/>
      </w:pPr>
      <w:bookmarkStart w:id="229" w:name="_bookmark78"/>
      <w:bookmarkEnd w:id="229"/>
      <w:r>
        <w:rPr>
          <w:spacing w:val="-2"/>
        </w:rPr>
        <w:t xml:space="preserve">5.3 </w:t>
      </w:r>
      <w:r w:rsidR="008D1727">
        <w:rPr>
          <w:spacing w:val="-2"/>
        </w:rPr>
        <w:t>Conclusion</w:t>
      </w:r>
      <w:r>
        <w:rPr>
          <w:spacing w:val="-2"/>
        </w:rPr>
        <w:fldChar w:fldCharType="begin"/>
      </w:r>
      <w:r>
        <w:instrText xml:space="preserve"> TC "</w:instrText>
      </w:r>
      <w:bookmarkStart w:id="230" w:name="_Toc151126906"/>
      <w:bookmarkStart w:id="231" w:name="_Toc151127840"/>
      <w:r w:rsidRPr="00072FB5">
        <w:rPr>
          <w:spacing w:val="-2"/>
        </w:rPr>
        <w:instrText>5.3 Conclusion</w:instrText>
      </w:r>
      <w:bookmarkEnd w:id="230"/>
      <w:bookmarkEnd w:id="231"/>
      <w:r>
        <w:instrText xml:space="preserve">" \f C \l "1" </w:instrText>
      </w:r>
      <w:r>
        <w:rPr>
          <w:spacing w:val="-2"/>
        </w:rPr>
        <w:fldChar w:fldCharType="end"/>
      </w:r>
    </w:p>
    <w:p w:rsidR="0070542D" w:rsidRDefault="008D1727" w:rsidP="00795882">
      <w:pPr>
        <w:pStyle w:val="BodyText"/>
        <w:spacing w:before="274" w:line="480" w:lineRule="auto"/>
        <w:ind w:right="-1"/>
        <w:jc w:val="both"/>
      </w:pPr>
      <w:r>
        <w:t xml:space="preserve">The study concludes that security gaps, risks and challenges are among the </w:t>
      </w:r>
      <w:proofErr w:type="gramStart"/>
      <w:r>
        <w:t>factors that hinders</w:t>
      </w:r>
      <w:proofErr w:type="gramEnd"/>
      <w:r>
        <w:t xml:space="preserve"> cryptocurrencies from being used as a legal tender in Tanzania. Also, the decentralized and anonymous features of cryptocurrencies such as Bitcoin raises control questions.</w:t>
      </w:r>
      <w:r>
        <w:rPr>
          <w:spacing w:val="-15"/>
        </w:rPr>
        <w:t xml:space="preserve"> </w:t>
      </w:r>
      <w:r>
        <w:t>All</w:t>
      </w:r>
      <w:r>
        <w:rPr>
          <w:spacing w:val="-15"/>
        </w:rPr>
        <w:t xml:space="preserve"> </w:t>
      </w:r>
      <w:proofErr w:type="gramStart"/>
      <w:r>
        <w:t>these</w:t>
      </w:r>
      <w:r>
        <w:rPr>
          <w:spacing w:val="-15"/>
        </w:rPr>
        <w:t xml:space="preserve"> </w:t>
      </w:r>
      <w:r>
        <w:t>increases</w:t>
      </w:r>
      <w:proofErr w:type="gramEnd"/>
      <w:r>
        <w:rPr>
          <w:spacing w:val="-15"/>
        </w:rPr>
        <w:t xml:space="preserve"> </w:t>
      </w:r>
      <w:r>
        <w:t>difficulty</w:t>
      </w:r>
      <w:r>
        <w:rPr>
          <w:spacing w:val="-15"/>
        </w:rPr>
        <w:t xml:space="preserve"> </w:t>
      </w:r>
      <w:r>
        <w:t>for</w:t>
      </w:r>
      <w:r>
        <w:rPr>
          <w:spacing w:val="-15"/>
        </w:rPr>
        <w:t xml:space="preserve"> </w:t>
      </w:r>
      <w:r>
        <w:t>the</w:t>
      </w:r>
      <w:r>
        <w:rPr>
          <w:spacing w:val="-15"/>
        </w:rPr>
        <w:t xml:space="preserve"> </w:t>
      </w:r>
      <w:r>
        <w:t>governments</w:t>
      </w:r>
      <w:r>
        <w:rPr>
          <w:spacing w:val="-15"/>
        </w:rPr>
        <w:t xml:space="preserve"> </w:t>
      </w:r>
      <w:r>
        <w:t>and</w:t>
      </w:r>
      <w:r>
        <w:rPr>
          <w:spacing w:val="-15"/>
        </w:rPr>
        <w:t xml:space="preserve"> </w:t>
      </w:r>
      <w:r>
        <w:t>central</w:t>
      </w:r>
      <w:r>
        <w:rPr>
          <w:spacing w:val="-15"/>
        </w:rPr>
        <w:t xml:space="preserve"> </w:t>
      </w:r>
      <w:r>
        <w:t>banks</w:t>
      </w:r>
      <w:r>
        <w:rPr>
          <w:spacing w:val="-15"/>
        </w:rPr>
        <w:t xml:space="preserve"> </w:t>
      </w:r>
      <w:r>
        <w:t>to</w:t>
      </w:r>
      <w:r>
        <w:rPr>
          <w:spacing w:val="-15"/>
        </w:rPr>
        <w:t xml:space="preserve"> </w:t>
      </w:r>
      <w:r>
        <w:t>authorize this</w:t>
      </w:r>
      <w:r>
        <w:rPr>
          <w:spacing w:val="-9"/>
        </w:rPr>
        <w:t xml:space="preserve"> </w:t>
      </w:r>
      <w:r>
        <w:t>technology.</w:t>
      </w:r>
      <w:r>
        <w:rPr>
          <w:spacing w:val="-9"/>
        </w:rPr>
        <w:t xml:space="preserve"> </w:t>
      </w:r>
      <w:r>
        <w:t>Such</w:t>
      </w:r>
      <w:r>
        <w:rPr>
          <w:spacing w:val="-9"/>
        </w:rPr>
        <w:t xml:space="preserve"> </w:t>
      </w:r>
      <w:r>
        <w:t>a</w:t>
      </w:r>
      <w:r>
        <w:rPr>
          <w:spacing w:val="-10"/>
        </w:rPr>
        <w:t xml:space="preserve"> </w:t>
      </w:r>
      <w:r>
        <w:t>situation</w:t>
      </w:r>
      <w:r>
        <w:rPr>
          <w:spacing w:val="-8"/>
        </w:rPr>
        <w:t xml:space="preserve"> </w:t>
      </w:r>
      <w:r>
        <w:t>causes</w:t>
      </w:r>
      <w:r>
        <w:rPr>
          <w:spacing w:val="-9"/>
        </w:rPr>
        <w:t xml:space="preserve"> </w:t>
      </w:r>
      <w:r>
        <w:t>low</w:t>
      </w:r>
      <w:r>
        <w:rPr>
          <w:spacing w:val="-9"/>
        </w:rPr>
        <w:t xml:space="preserve"> </w:t>
      </w:r>
      <w:r>
        <w:t>penetration</w:t>
      </w:r>
      <w:r>
        <w:rPr>
          <w:spacing w:val="-9"/>
        </w:rPr>
        <w:t xml:space="preserve"> </w:t>
      </w:r>
      <w:r>
        <w:t>due</w:t>
      </w:r>
      <w:r>
        <w:rPr>
          <w:spacing w:val="-10"/>
        </w:rPr>
        <w:t xml:space="preserve"> </w:t>
      </w:r>
      <w:r>
        <w:t>to</w:t>
      </w:r>
      <w:r>
        <w:rPr>
          <w:spacing w:val="-9"/>
        </w:rPr>
        <w:t xml:space="preserve"> </w:t>
      </w:r>
      <w:r>
        <w:t>lack</w:t>
      </w:r>
      <w:r>
        <w:rPr>
          <w:spacing w:val="-9"/>
        </w:rPr>
        <w:t xml:space="preserve"> </w:t>
      </w:r>
      <w:r>
        <w:t>of</w:t>
      </w:r>
      <w:r>
        <w:rPr>
          <w:spacing w:val="-10"/>
        </w:rPr>
        <w:t xml:space="preserve"> </w:t>
      </w:r>
      <w:r>
        <w:t>reliable,</w:t>
      </w:r>
      <w:r>
        <w:rPr>
          <w:spacing w:val="-10"/>
        </w:rPr>
        <w:t xml:space="preserve"> </w:t>
      </w:r>
      <w:r>
        <w:t>affordable and open education.</w:t>
      </w:r>
    </w:p>
    <w:p w:rsidR="0070542D" w:rsidRPr="00171731" w:rsidRDefault="0070542D" w:rsidP="00795882">
      <w:pPr>
        <w:pStyle w:val="BodyText"/>
        <w:spacing w:before="5"/>
        <w:ind w:right="-1"/>
      </w:pPr>
    </w:p>
    <w:p w:rsidR="0070542D" w:rsidRDefault="008D1727" w:rsidP="00795882">
      <w:pPr>
        <w:pStyle w:val="BodyText"/>
        <w:spacing w:line="480" w:lineRule="auto"/>
        <w:ind w:right="-1"/>
        <w:jc w:val="both"/>
      </w:pPr>
      <w:r>
        <w:t>Moreover, the study concluded that cryptocurrencies have various roles to fulfill. These roles include instant international money</w:t>
      </w:r>
      <w:r>
        <w:rPr>
          <w:spacing w:val="-4"/>
        </w:rPr>
        <w:t xml:space="preserve"> </w:t>
      </w:r>
      <w:r>
        <w:t xml:space="preserve">transfer, speculative business, </w:t>
      </w:r>
      <w:proofErr w:type="gramStart"/>
      <w:r>
        <w:t>time</w:t>
      </w:r>
      <w:proofErr w:type="gramEnd"/>
      <w:r>
        <w:t xml:space="preserve"> serving</w:t>
      </w:r>
      <w:r>
        <w:rPr>
          <w:spacing w:val="-1"/>
        </w:rPr>
        <w:t xml:space="preserve"> </w:t>
      </w:r>
      <w:r>
        <w:t>and online purchase platform. There are some members of the nation who are trading, marketing</w:t>
      </w:r>
      <w:r>
        <w:rPr>
          <w:spacing w:val="-15"/>
        </w:rPr>
        <w:t xml:space="preserve"> </w:t>
      </w:r>
      <w:r>
        <w:t>and</w:t>
      </w:r>
      <w:r>
        <w:rPr>
          <w:spacing w:val="-15"/>
        </w:rPr>
        <w:t xml:space="preserve"> </w:t>
      </w:r>
      <w:r>
        <w:t>using</w:t>
      </w:r>
      <w:r>
        <w:rPr>
          <w:spacing w:val="-15"/>
        </w:rPr>
        <w:t xml:space="preserve"> </w:t>
      </w:r>
      <w:r>
        <w:t>cryptocurrencies</w:t>
      </w:r>
      <w:r>
        <w:rPr>
          <w:spacing w:val="-15"/>
        </w:rPr>
        <w:t xml:space="preserve"> </w:t>
      </w:r>
      <w:r>
        <w:t>regardless</w:t>
      </w:r>
      <w:r>
        <w:rPr>
          <w:spacing w:val="-15"/>
        </w:rPr>
        <w:t xml:space="preserve"> </w:t>
      </w:r>
      <w:r>
        <w:t>of</w:t>
      </w:r>
      <w:r>
        <w:rPr>
          <w:spacing w:val="-15"/>
        </w:rPr>
        <w:t xml:space="preserve"> </w:t>
      </w:r>
      <w:r>
        <w:t>the</w:t>
      </w:r>
      <w:r>
        <w:rPr>
          <w:spacing w:val="-15"/>
        </w:rPr>
        <w:t xml:space="preserve"> </w:t>
      </w:r>
      <w:r>
        <w:t>security</w:t>
      </w:r>
      <w:r>
        <w:rPr>
          <w:spacing w:val="-15"/>
        </w:rPr>
        <w:t xml:space="preserve"> </w:t>
      </w:r>
      <w:r>
        <w:t>gaps,</w:t>
      </w:r>
      <w:r>
        <w:rPr>
          <w:spacing w:val="-15"/>
        </w:rPr>
        <w:t xml:space="preserve"> </w:t>
      </w:r>
      <w:r>
        <w:t>risks</w:t>
      </w:r>
      <w:r>
        <w:rPr>
          <w:spacing w:val="-15"/>
        </w:rPr>
        <w:t xml:space="preserve"> </w:t>
      </w:r>
      <w:r>
        <w:t>and</w:t>
      </w:r>
      <w:r>
        <w:rPr>
          <w:spacing w:val="-15"/>
        </w:rPr>
        <w:t xml:space="preserve"> </w:t>
      </w:r>
      <w:r>
        <w:t>challenges. In</w:t>
      </w:r>
      <w:r>
        <w:rPr>
          <w:spacing w:val="42"/>
        </w:rPr>
        <w:t xml:space="preserve"> </w:t>
      </w:r>
      <w:r>
        <w:t>view</w:t>
      </w:r>
      <w:r>
        <w:rPr>
          <w:spacing w:val="43"/>
        </w:rPr>
        <w:t xml:space="preserve"> </w:t>
      </w:r>
      <w:r>
        <w:t>of</w:t>
      </w:r>
      <w:r>
        <w:rPr>
          <w:spacing w:val="43"/>
        </w:rPr>
        <w:t xml:space="preserve"> </w:t>
      </w:r>
      <w:r>
        <w:t>that,</w:t>
      </w:r>
      <w:r>
        <w:rPr>
          <w:spacing w:val="43"/>
        </w:rPr>
        <w:t xml:space="preserve"> </w:t>
      </w:r>
      <w:r>
        <w:t>the</w:t>
      </w:r>
      <w:r>
        <w:rPr>
          <w:spacing w:val="43"/>
        </w:rPr>
        <w:t xml:space="preserve"> </w:t>
      </w:r>
      <w:r>
        <w:t>government</w:t>
      </w:r>
      <w:r>
        <w:rPr>
          <w:spacing w:val="44"/>
        </w:rPr>
        <w:t xml:space="preserve"> </w:t>
      </w:r>
      <w:r>
        <w:t>of</w:t>
      </w:r>
      <w:r>
        <w:rPr>
          <w:spacing w:val="43"/>
        </w:rPr>
        <w:t xml:space="preserve"> </w:t>
      </w:r>
      <w:r>
        <w:t>Tanzania</w:t>
      </w:r>
      <w:r>
        <w:rPr>
          <w:spacing w:val="43"/>
        </w:rPr>
        <w:t xml:space="preserve"> </w:t>
      </w:r>
      <w:r>
        <w:t>should</w:t>
      </w:r>
      <w:r>
        <w:rPr>
          <w:spacing w:val="44"/>
        </w:rPr>
        <w:t xml:space="preserve"> </w:t>
      </w:r>
      <w:r>
        <w:t>think</w:t>
      </w:r>
      <w:r>
        <w:rPr>
          <w:spacing w:val="44"/>
        </w:rPr>
        <w:t xml:space="preserve"> </w:t>
      </w:r>
      <w:r>
        <w:t>of</w:t>
      </w:r>
      <w:r>
        <w:rPr>
          <w:spacing w:val="41"/>
        </w:rPr>
        <w:t xml:space="preserve"> </w:t>
      </w:r>
      <w:r>
        <w:t>introducing</w:t>
      </w:r>
      <w:r>
        <w:rPr>
          <w:spacing w:val="43"/>
        </w:rPr>
        <w:t xml:space="preserve"> </w:t>
      </w:r>
      <w:r>
        <w:rPr>
          <w:spacing w:val="-2"/>
        </w:rPr>
        <w:t>blockchain</w:t>
      </w:r>
      <w:r w:rsidR="004555A2">
        <w:t xml:space="preserve"> </w:t>
      </w:r>
      <w:r>
        <w:t>technology syllabus particularly the cryptocurrency education. This may be taken as a specialization just like any other specialization.</w:t>
      </w:r>
    </w:p>
    <w:p w:rsidR="0070542D" w:rsidRPr="00171731" w:rsidRDefault="0070542D" w:rsidP="00795882">
      <w:pPr>
        <w:pStyle w:val="BodyText"/>
        <w:spacing w:before="5"/>
        <w:ind w:right="-1"/>
        <w:rPr>
          <w:sz w:val="28"/>
        </w:rPr>
      </w:pPr>
    </w:p>
    <w:p w:rsidR="0070542D" w:rsidRDefault="008D1727" w:rsidP="00795882">
      <w:pPr>
        <w:pStyle w:val="BodyText"/>
        <w:spacing w:line="480" w:lineRule="auto"/>
        <w:ind w:right="-1"/>
        <w:jc w:val="both"/>
      </w:pPr>
      <w:r>
        <w:t>Furthermore, the study concludes that since the global is in the move to accommodate cryptocurrencies in their monetary policies, Tanzania should get ready for this. The readiness</w:t>
      </w:r>
      <w:r>
        <w:rPr>
          <w:spacing w:val="-12"/>
        </w:rPr>
        <w:t xml:space="preserve"> </w:t>
      </w:r>
      <w:r>
        <w:t>shall</w:t>
      </w:r>
      <w:r>
        <w:rPr>
          <w:spacing w:val="-11"/>
        </w:rPr>
        <w:t xml:space="preserve"> </w:t>
      </w:r>
      <w:r>
        <w:t>include</w:t>
      </w:r>
      <w:r>
        <w:rPr>
          <w:spacing w:val="-13"/>
        </w:rPr>
        <w:t xml:space="preserve"> </w:t>
      </w:r>
      <w:r>
        <w:t>studies</w:t>
      </w:r>
      <w:r>
        <w:rPr>
          <w:spacing w:val="-12"/>
        </w:rPr>
        <w:t xml:space="preserve"> </w:t>
      </w:r>
      <w:r>
        <w:t>on</w:t>
      </w:r>
      <w:r>
        <w:rPr>
          <w:spacing w:val="-12"/>
        </w:rPr>
        <w:t xml:space="preserve"> </w:t>
      </w:r>
      <w:r>
        <w:t>risks,</w:t>
      </w:r>
      <w:r>
        <w:rPr>
          <w:spacing w:val="-12"/>
        </w:rPr>
        <w:t xml:space="preserve"> </w:t>
      </w:r>
      <w:r>
        <w:t>security</w:t>
      </w:r>
      <w:r>
        <w:rPr>
          <w:spacing w:val="-14"/>
        </w:rPr>
        <w:t xml:space="preserve"> </w:t>
      </w:r>
      <w:r>
        <w:t>gaps</w:t>
      </w:r>
      <w:r>
        <w:rPr>
          <w:spacing w:val="-12"/>
        </w:rPr>
        <w:t xml:space="preserve"> </w:t>
      </w:r>
      <w:r>
        <w:t>and</w:t>
      </w:r>
      <w:r>
        <w:rPr>
          <w:spacing w:val="-12"/>
        </w:rPr>
        <w:t xml:space="preserve"> </w:t>
      </w:r>
      <w:r>
        <w:t>challenges</w:t>
      </w:r>
      <w:r>
        <w:rPr>
          <w:spacing w:val="-12"/>
        </w:rPr>
        <w:t xml:space="preserve"> </w:t>
      </w:r>
      <w:r>
        <w:t>that</w:t>
      </w:r>
      <w:r>
        <w:rPr>
          <w:spacing w:val="-12"/>
        </w:rPr>
        <w:t xml:space="preserve"> </w:t>
      </w:r>
      <w:r>
        <w:t>cryptocurrencies have to the existing financial and banking ecosystems. Also, the Bank of Tanzania may think</w:t>
      </w:r>
      <w:r>
        <w:rPr>
          <w:spacing w:val="-15"/>
        </w:rPr>
        <w:t xml:space="preserve"> </w:t>
      </w:r>
      <w:r>
        <w:t>of</w:t>
      </w:r>
      <w:r>
        <w:rPr>
          <w:spacing w:val="-15"/>
        </w:rPr>
        <w:t xml:space="preserve"> </w:t>
      </w:r>
      <w:r>
        <w:t>reviewing</w:t>
      </w:r>
      <w:r>
        <w:rPr>
          <w:spacing w:val="-15"/>
        </w:rPr>
        <w:t xml:space="preserve"> </w:t>
      </w:r>
      <w:r>
        <w:t>its</w:t>
      </w:r>
      <w:r>
        <w:rPr>
          <w:spacing w:val="-15"/>
        </w:rPr>
        <w:t xml:space="preserve"> </w:t>
      </w:r>
      <w:r>
        <w:t>monetary</w:t>
      </w:r>
      <w:r>
        <w:rPr>
          <w:spacing w:val="-15"/>
        </w:rPr>
        <w:t xml:space="preserve"> </w:t>
      </w:r>
      <w:r>
        <w:t>Acts,</w:t>
      </w:r>
      <w:r>
        <w:rPr>
          <w:spacing w:val="-15"/>
        </w:rPr>
        <w:t xml:space="preserve"> </w:t>
      </w:r>
      <w:r>
        <w:t>policies</w:t>
      </w:r>
      <w:r>
        <w:rPr>
          <w:spacing w:val="-15"/>
        </w:rPr>
        <w:t xml:space="preserve"> </w:t>
      </w:r>
      <w:r>
        <w:t>and</w:t>
      </w:r>
      <w:r>
        <w:rPr>
          <w:spacing w:val="-15"/>
        </w:rPr>
        <w:t xml:space="preserve"> </w:t>
      </w:r>
      <w:r>
        <w:t>regulations</w:t>
      </w:r>
      <w:r>
        <w:rPr>
          <w:spacing w:val="-15"/>
        </w:rPr>
        <w:t xml:space="preserve"> </w:t>
      </w:r>
      <w:r>
        <w:t>in</w:t>
      </w:r>
      <w:r>
        <w:rPr>
          <w:spacing w:val="-15"/>
        </w:rPr>
        <w:t xml:space="preserve"> </w:t>
      </w:r>
      <w:r>
        <w:t>order</w:t>
      </w:r>
      <w:r>
        <w:rPr>
          <w:spacing w:val="-15"/>
        </w:rPr>
        <w:t xml:space="preserve"> </w:t>
      </w:r>
      <w:r>
        <w:t>to</w:t>
      </w:r>
      <w:r>
        <w:rPr>
          <w:spacing w:val="-15"/>
        </w:rPr>
        <w:t xml:space="preserve"> </w:t>
      </w:r>
      <w:r>
        <w:t>reflect</w:t>
      </w:r>
      <w:r>
        <w:rPr>
          <w:spacing w:val="-15"/>
        </w:rPr>
        <w:t xml:space="preserve"> </w:t>
      </w:r>
      <w:r>
        <w:t>the</w:t>
      </w:r>
      <w:r>
        <w:rPr>
          <w:spacing w:val="-15"/>
        </w:rPr>
        <w:t xml:space="preserve"> </w:t>
      </w:r>
      <w:r>
        <w:t xml:space="preserve">current </w:t>
      </w:r>
      <w:r>
        <w:rPr>
          <w:spacing w:val="-4"/>
        </w:rPr>
        <w:t>need.</w:t>
      </w:r>
      <w:r>
        <w:t>This</w:t>
      </w:r>
      <w:r>
        <w:rPr>
          <w:spacing w:val="-13"/>
        </w:rPr>
        <w:t xml:space="preserve"> </w:t>
      </w:r>
      <w:r>
        <w:t>study</w:t>
      </w:r>
      <w:r>
        <w:rPr>
          <w:spacing w:val="-15"/>
        </w:rPr>
        <w:t xml:space="preserve"> </w:t>
      </w:r>
      <w:r>
        <w:t>contribute</w:t>
      </w:r>
      <w:r>
        <w:rPr>
          <w:spacing w:val="-12"/>
        </w:rPr>
        <w:t xml:space="preserve"> </w:t>
      </w:r>
      <w:r>
        <w:t>knowledge</w:t>
      </w:r>
      <w:r>
        <w:rPr>
          <w:spacing w:val="-12"/>
        </w:rPr>
        <w:t xml:space="preserve"> </w:t>
      </w:r>
      <w:r>
        <w:t>to</w:t>
      </w:r>
      <w:r>
        <w:rPr>
          <w:spacing w:val="-11"/>
        </w:rPr>
        <w:t xml:space="preserve"> </w:t>
      </w:r>
      <w:r>
        <w:t>the</w:t>
      </w:r>
      <w:r>
        <w:rPr>
          <w:spacing w:val="-11"/>
        </w:rPr>
        <w:t xml:space="preserve"> </w:t>
      </w:r>
      <w:r>
        <w:t>growing</w:t>
      </w:r>
      <w:r>
        <w:rPr>
          <w:spacing w:val="-13"/>
        </w:rPr>
        <w:t xml:space="preserve"> </w:t>
      </w:r>
      <w:r>
        <w:t>literature</w:t>
      </w:r>
      <w:r>
        <w:rPr>
          <w:spacing w:val="-12"/>
        </w:rPr>
        <w:t xml:space="preserve"> </w:t>
      </w:r>
      <w:r>
        <w:t>of</w:t>
      </w:r>
      <w:r>
        <w:rPr>
          <w:spacing w:val="-11"/>
        </w:rPr>
        <w:t xml:space="preserve"> </w:t>
      </w:r>
      <w:r>
        <w:t>cryptocurrencies</w:t>
      </w:r>
      <w:r>
        <w:rPr>
          <w:spacing w:val="-11"/>
        </w:rPr>
        <w:t xml:space="preserve"> </w:t>
      </w:r>
      <w:r>
        <w:t>in</w:t>
      </w:r>
      <w:r>
        <w:rPr>
          <w:spacing w:val="-11"/>
        </w:rPr>
        <w:t xml:space="preserve"> </w:t>
      </w:r>
      <w:r>
        <w:t>Tanzania which is useful to scholars and other stakeholders.</w:t>
      </w:r>
    </w:p>
    <w:p w:rsidR="00043B50" w:rsidRPr="00043B50" w:rsidRDefault="00043B50" w:rsidP="00795882">
      <w:pPr>
        <w:pStyle w:val="BodyText"/>
        <w:spacing w:line="480" w:lineRule="auto"/>
        <w:ind w:right="-1"/>
        <w:jc w:val="both"/>
        <w:rPr>
          <w:sz w:val="12"/>
        </w:rPr>
      </w:pPr>
    </w:p>
    <w:p w:rsidR="0070542D" w:rsidRPr="003A4C7C" w:rsidRDefault="0070542D" w:rsidP="00795882">
      <w:pPr>
        <w:pStyle w:val="BodyText"/>
        <w:ind w:right="-1"/>
        <w:rPr>
          <w:sz w:val="18"/>
        </w:rPr>
      </w:pPr>
    </w:p>
    <w:p w:rsidR="0070542D" w:rsidRDefault="004555A2" w:rsidP="00795882">
      <w:pPr>
        <w:pStyle w:val="Heading2"/>
        <w:tabs>
          <w:tab w:val="left" w:pos="1114"/>
        </w:tabs>
        <w:ind w:left="0" w:right="-1" w:firstLine="0"/>
      </w:pPr>
      <w:bookmarkStart w:id="232" w:name="_bookmark79"/>
      <w:bookmarkEnd w:id="232"/>
      <w:r>
        <w:rPr>
          <w:spacing w:val="-2"/>
        </w:rPr>
        <w:t xml:space="preserve">5.4 </w:t>
      </w:r>
      <w:r w:rsidR="008D1727">
        <w:rPr>
          <w:spacing w:val="-2"/>
        </w:rPr>
        <w:t>Recommendations</w:t>
      </w:r>
      <w:r>
        <w:rPr>
          <w:spacing w:val="-2"/>
        </w:rPr>
        <w:fldChar w:fldCharType="begin"/>
      </w:r>
      <w:r>
        <w:instrText xml:space="preserve"> TC "</w:instrText>
      </w:r>
      <w:bookmarkStart w:id="233" w:name="_Toc151126907"/>
      <w:bookmarkStart w:id="234" w:name="_Toc151127841"/>
      <w:r w:rsidRPr="00E72BB9">
        <w:rPr>
          <w:spacing w:val="-2"/>
        </w:rPr>
        <w:instrText>5.4 Recommendations</w:instrText>
      </w:r>
      <w:bookmarkEnd w:id="233"/>
      <w:bookmarkEnd w:id="234"/>
      <w:r>
        <w:instrText xml:space="preserve">" \f C \l "1" </w:instrText>
      </w:r>
      <w:r>
        <w:rPr>
          <w:spacing w:val="-2"/>
        </w:rPr>
        <w:fldChar w:fldCharType="end"/>
      </w:r>
    </w:p>
    <w:p w:rsidR="0070542D" w:rsidRDefault="0070542D" w:rsidP="00795882">
      <w:pPr>
        <w:pStyle w:val="BodyText"/>
        <w:ind w:right="-1"/>
        <w:rPr>
          <w:b/>
        </w:rPr>
      </w:pPr>
    </w:p>
    <w:p w:rsidR="0070542D" w:rsidRDefault="008D1727" w:rsidP="00043B50">
      <w:pPr>
        <w:pStyle w:val="ListParagraph"/>
        <w:numPr>
          <w:ilvl w:val="2"/>
          <w:numId w:val="7"/>
        </w:numPr>
        <w:spacing w:line="480" w:lineRule="auto"/>
        <w:ind w:left="426" w:right="-1" w:hanging="425"/>
        <w:jc w:val="both"/>
        <w:rPr>
          <w:sz w:val="24"/>
        </w:rPr>
      </w:pPr>
      <w:r>
        <w:rPr>
          <w:sz w:val="24"/>
        </w:rPr>
        <w:t>Since</w:t>
      </w:r>
      <w:r>
        <w:rPr>
          <w:spacing w:val="-11"/>
          <w:sz w:val="24"/>
        </w:rPr>
        <w:t xml:space="preserve"> </w:t>
      </w:r>
      <w:r>
        <w:rPr>
          <w:sz w:val="24"/>
        </w:rPr>
        <w:t>cryptocurrencies</w:t>
      </w:r>
      <w:r>
        <w:rPr>
          <w:spacing w:val="-9"/>
          <w:sz w:val="24"/>
        </w:rPr>
        <w:t xml:space="preserve"> </w:t>
      </w:r>
      <w:r>
        <w:rPr>
          <w:sz w:val="24"/>
        </w:rPr>
        <w:t>such</w:t>
      </w:r>
      <w:r>
        <w:rPr>
          <w:spacing w:val="-11"/>
          <w:sz w:val="24"/>
        </w:rPr>
        <w:t xml:space="preserve"> </w:t>
      </w:r>
      <w:r>
        <w:rPr>
          <w:sz w:val="24"/>
        </w:rPr>
        <w:t>as</w:t>
      </w:r>
      <w:r>
        <w:rPr>
          <w:spacing w:val="-8"/>
          <w:sz w:val="24"/>
        </w:rPr>
        <w:t xml:space="preserve"> </w:t>
      </w:r>
      <w:r>
        <w:rPr>
          <w:sz w:val="24"/>
        </w:rPr>
        <w:t>Bitcoin</w:t>
      </w:r>
      <w:r>
        <w:rPr>
          <w:spacing w:val="-10"/>
          <w:sz w:val="24"/>
        </w:rPr>
        <w:t xml:space="preserve"> </w:t>
      </w:r>
      <w:r>
        <w:rPr>
          <w:sz w:val="24"/>
        </w:rPr>
        <w:t>has</w:t>
      </w:r>
      <w:r>
        <w:rPr>
          <w:spacing w:val="-10"/>
          <w:sz w:val="24"/>
        </w:rPr>
        <w:t xml:space="preserve"> </w:t>
      </w:r>
      <w:r>
        <w:rPr>
          <w:sz w:val="24"/>
        </w:rPr>
        <w:t>proven</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useful</w:t>
      </w:r>
      <w:r>
        <w:rPr>
          <w:spacing w:val="-11"/>
          <w:sz w:val="24"/>
        </w:rPr>
        <w:t xml:space="preserve"> </w:t>
      </w:r>
      <w:r>
        <w:rPr>
          <w:sz w:val="24"/>
        </w:rPr>
        <w:t>and</w:t>
      </w:r>
      <w:r>
        <w:rPr>
          <w:spacing w:val="-8"/>
          <w:sz w:val="24"/>
        </w:rPr>
        <w:t xml:space="preserve"> </w:t>
      </w:r>
      <w:r>
        <w:rPr>
          <w:sz w:val="24"/>
        </w:rPr>
        <w:t>easy</w:t>
      </w:r>
      <w:r>
        <w:rPr>
          <w:spacing w:val="-14"/>
          <w:sz w:val="24"/>
        </w:rPr>
        <w:t xml:space="preserve"> </w:t>
      </w:r>
      <w:r>
        <w:rPr>
          <w:sz w:val="24"/>
        </w:rPr>
        <w:t>to</w:t>
      </w:r>
      <w:r>
        <w:rPr>
          <w:spacing w:val="-10"/>
          <w:sz w:val="24"/>
        </w:rPr>
        <w:t xml:space="preserve"> </w:t>
      </w:r>
      <w:r>
        <w:rPr>
          <w:sz w:val="24"/>
        </w:rPr>
        <w:t>use,</w:t>
      </w:r>
      <w:r>
        <w:rPr>
          <w:spacing w:val="-10"/>
          <w:sz w:val="24"/>
        </w:rPr>
        <w:t xml:space="preserve"> </w:t>
      </w:r>
      <w:r>
        <w:rPr>
          <w:sz w:val="24"/>
        </w:rPr>
        <w:t>the researcher recommends to the Bank of Tanzania to carefully review its foreign exchanges policy in order to accommodate this new financial technology.</w:t>
      </w:r>
    </w:p>
    <w:p w:rsidR="0070542D" w:rsidRDefault="008D1727" w:rsidP="00043B50">
      <w:pPr>
        <w:pStyle w:val="ListParagraph"/>
        <w:numPr>
          <w:ilvl w:val="2"/>
          <w:numId w:val="7"/>
        </w:numPr>
        <w:spacing w:line="480" w:lineRule="auto"/>
        <w:ind w:left="426" w:right="-1" w:hanging="425"/>
        <w:jc w:val="both"/>
        <w:rPr>
          <w:sz w:val="24"/>
        </w:rPr>
      </w:pPr>
      <w:r>
        <w:rPr>
          <w:sz w:val="24"/>
        </w:rPr>
        <w:t>Since cryptocurrency exchanges can be regulated just as banks, the researcher proposes</w:t>
      </w:r>
      <w:r>
        <w:rPr>
          <w:spacing w:val="-1"/>
          <w:sz w:val="24"/>
        </w:rPr>
        <w:t xml:space="preserve"> </w:t>
      </w:r>
      <w:r>
        <w:rPr>
          <w:sz w:val="24"/>
        </w:rPr>
        <w:t>to</w:t>
      </w:r>
      <w:r>
        <w:rPr>
          <w:spacing w:val="-1"/>
          <w:sz w:val="24"/>
        </w:rPr>
        <w:t xml:space="preserve"> </w:t>
      </w:r>
      <w:r>
        <w:rPr>
          <w:sz w:val="24"/>
        </w:rPr>
        <w:t>the Bank</w:t>
      </w:r>
      <w:r>
        <w:rPr>
          <w:spacing w:val="-1"/>
          <w:sz w:val="24"/>
        </w:rPr>
        <w:t xml:space="preserve"> </w:t>
      </w:r>
      <w:r>
        <w:rPr>
          <w:sz w:val="24"/>
        </w:rPr>
        <w:t>of Tanzania</w:t>
      </w:r>
      <w:r>
        <w:rPr>
          <w:spacing w:val="-2"/>
          <w:sz w:val="24"/>
        </w:rPr>
        <w:t xml:space="preserve"> </w:t>
      </w:r>
      <w:r>
        <w:rPr>
          <w:sz w:val="24"/>
        </w:rPr>
        <w:t>and the government</w:t>
      </w:r>
      <w:r>
        <w:rPr>
          <w:spacing w:val="-1"/>
          <w:sz w:val="24"/>
        </w:rPr>
        <w:t xml:space="preserve"> </w:t>
      </w:r>
      <w:r>
        <w:rPr>
          <w:sz w:val="24"/>
        </w:rPr>
        <w:t>to</w:t>
      </w:r>
      <w:r>
        <w:rPr>
          <w:spacing w:val="-1"/>
          <w:sz w:val="24"/>
        </w:rPr>
        <w:t xml:space="preserve"> </w:t>
      </w:r>
      <w:r>
        <w:rPr>
          <w:sz w:val="24"/>
        </w:rPr>
        <w:t>consider establishing</w:t>
      </w:r>
      <w:r>
        <w:rPr>
          <w:spacing w:val="-3"/>
          <w:sz w:val="24"/>
        </w:rPr>
        <w:t xml:space="preserve"> </w:t>
      </w:r>
      <w:r>
        <w:rPr>
          <w:sz w:val="24"/>
        </w:rPr>
        <w:t>its own cryptocurrency exchange that will be regulated by the Bank of Tanzania.</w:t>
      </w:r>
    </w:p>
    <w:p w:rsidR="0070542D" w:rsidRPr="004555A2" w:rsidRDefault="008D1727" w:rsidP="00043B50">
      <w:pPr>
        <w:pStyle w:val="ListParagraph"/>
        <w:numPr>
          <w:ilvl w:val="2"/>
          <w:numId w:val="7"/>
        </w:numPr>
        <w:spacing w:line="480" w:lineRule="auto"/>
        <w:ind w:left="426" w:right="-1" w:hanging="425"/>
        <w:jc w:val="both"/>
        <w:rPr>
          <w:sz w:val="24"/>
        </w:rPr>
      </w:pPr>
      <w:r>
        <w:rPr>
          <w:sz w:val="24"/>
        </w:rPr>
        <w:t>Since knowledge on cryptocurrencies is not satisfactory in the community, the study recommends that detailed researches and constructive discussions need to be done before Bank of Tanzania considers introducing this monetary system in</w:t>
      </w:r>
      <w:r w:rsidR="004555A2">
        <w:rPr>
          <w:sz w:val="24"/>
        </w:rPr>
        <w:t xml:space="preserve"> </w:t>
      </w:r>
      <w:r>
        <w:t xml:space="preserve">Tanzania. Also, public education should be provided via televisions, radios, and social </w:t>
      </w:r>
      <w:proofErr w:type="gramStart"/>
      <w:r>
        <w:t>medias</w:t>
      </w:r>
      <w:proofErr w:type="gramEnd"/>
      <w:r>
        <w:t xml:space="preserve"> in order to reduce the knowledge gap. Moreover, syllabus on blockchain technology particularly cryptocurrencies should be introduced in all levels of education.</w:t>
      </w:r>
    </w:p>
    <w:p w:rsidR="0070542D" w:rsidRDefault="008D1727" w:rsidP="00043B50">
      <w:pPr>
        <w:pStyle w:val="ListParagraph"/>
        <w:numPr>
          <w:ilvl w:val="2"/>
          <w:numId w:val="7"/>
        </w:numPr>
        <w:spacing w:line="480" w:lineRule="auto"/>
        <w:ind w:left="426" w:right="-1" w:hanging="425"/>
        <w:jc w:val="both"/>
        <w:rPr>
          <w:sz w:val="24"/>
        </w:rPr>
      </w:pPr>
      <w:r>
        <w:rPr>
          <w:sz w:val="24"/>
        </w:rPr>
        <w:t>Since laws, policies and acts such as the Banking and Financial Instructions Act of 2006 restricts members of the public from engaging in cryptocurrencies, the study</w:t>
      </w:r>
      <w:r>
        <w:rPr>
          <w:spacing w:val="-4"/>
          <w:sz w:val="24"/>
        </w:rPr>
        <w:t xml:space="preserve"> </w:t>
      </w:r>
      <w:r>
        <w:rPr>
          <w:sz w:val="24"/>
        </w:rPr>
        <w:t>recommends the authorities to come up with amendment on this Act</w:t>
      </w:r>
      <w:r>
        <w:rPr>
          <w:spacing w:val="-1"/>
          <w:sz w:val="24"/>
        </w:rPr>
        <w:t xml:space="preserve"> </w:t>
      </w:r>
      <w:r>
        <w:rPr>
          <w:sz w:val="24"/>
        </w:rPr>
        <w:t>which will accommodate the new financial technologies including cryptocurrencies.</w:t>
      </w:r>
    </w:p>
    <w:p w:rsidR="0070542D" w:rsidRDefault="008D1727" w:rsidP="00043B50">
      <w:pPr>
        <w:pStyle w:val="ListParagraph"/>
        <w:numPr>
          <w:ilvl w:val="2"/>
          <w:numId w:val="7"/>
        </w:numPr>
        <w:spacing w:line="480" w:lineRule="auto"/>
        <w:ind w:left="426" w:right="-1" w:hanging="425"/>
        <w:jc w:val="both"/>
        <w:rPr>
          <w:sz w:val="24"/>
        </w:rPr>
      </w:pPr>
      <w:r>
        <w:rPr>
          <w:sz w:val="24"/>
        </w:rPr>
        <w:t>Since some countries have recognized the usefulness of cryptocurrencies, the study</w:t>
      </w:r>
      <w:r>
        <w:rPr>
          <w:spacing w:val="-10"/>
          <w:sz w:val="24"/>
        </w:rPr>
        <w:t xml:space="preserve"> </w:t>
      </w:r>
      <w:r>
        <w:rPr>
          <w:sz w:val="24"/>
        </w:rPr>
        <w:t>recommends</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Bank</w:t>
      </w:r>
      <w:r>
        <w:rPr>
          <w:spacing w:val="-4"/>
          <w:sz w:val="24"/>
        </w:rPr>
        <w:t xml:space="preserve"> </w:t>
      </w:r>
      <w:r>
        <w:rPr>
          <w:sz w:val="24"/>
        </w:rPr>
        <w:t>of</w:t>
      </w:r>
      <w:r>
        <w:rPr>
          <w:spacing w:val="-5"/>
          <w:sz w:val="24"/>
        </w:rPr>
        <w:t xml:space="preserve"> </w:t>
      </w:r>
      <w:r>
        <w:rPr>
          <w:sz w:val="24"/>
        </w:rPr>
        <w:t>Tanzania</w:t>
      </w:r>
      <w:r>
        <w:rPr>
          <w:spacing w:val="-4"/>
          <w:sz w:val="24"/>
        </w:rPr>
        <w:t xml:space="preserve"> </w:t>
      </w:r>
      <w:r>
        <w:rPr>
          <w:sz w:val="24"/>
        </w:rPr>
        <w:t>to</w:t>
      </w:r>
      <w:r>
        <w:rPr>
          <w:spacing w:val="-4"/>
          <w:sz w:val="24"/>
        </w:rPr>
        <w:t xml:space="preserve"> </w:t>
      </w:r>
      <w:r>
        <w:rPr>
          <w:sz w:val="24"/>
        </w:rPr>
        <w:t>recognize</w:t>
      </w:r>
      <w:r>
        <w:rPr>
          <w:spacing w:val="-5"/>
          <w:sz w:val="24"/>
        </w:rPr>
        <w:t xml:space="preserve"> </w:t>
      </w:r>
      <w:r>
        <w:rPr>
          <w:sz w:val="24"/>
        </w:rPr>
        <w:t>this</w:t>
      </w:r>
      <w:r>
        <w:rPr>
          <w:spacing w:val="-4"/>
          <w:sz w:val="24"/>
        </w:rPr>
        <w:t xml:space="preserve"> </w:t>
      </w:r>
      <w:r>
        <w:rPr>
          <w:sz w:val="24"/>
        </w:rPr>
        <w:t>financial</w:t>
      </w:r>
      <w:r>
        <w:rPr>
          <w:spacing w:val="-4"/>
          <w:sz w:val="24"/>
        </w:rPr>
        <w:t xml:space="preserve"> </w:t>
      </w:r>
      <w:r>
        <w:rPr>
          <w:sz w:val="24"/>
        </w:rPr>
        <w:t>technology and give room for reviewing the existing monetary policy.</w:t>
      </w:r>
    </w:p>
    <w:p w:rsidR="0070542D" w:rsidRDefault="008D1727" w:rsidP="00043B50">
      <w:pPr>
        <w:pStyle w:val="ListParagraph"/>
        <w:numPr>
          <w:ilvl w:val="2"/>
          <w:numId w:val="7"/>
        </w:numPr>
        <w:spacing w:before="1" w:line="480" w:lineRule="auto"/>
        <w:ind w:left="426" w:right="-1" w:hanging="425"/>
        <w:jc w:val="both"/>
        <w:rPr>
          <w:sz w:val="24"/>
        </w:rPr>
      </w:pPr>
      <w:r>
        <w:rPr>
          <w:sz w:val="24"/>
        </w:rPr>
        <w:t>The study recommends to the government of Tanzania to come up with cryptocurrency based in Tanzania. The study suggests a name to be TanCoin.</w:t>
      </w:r>
    </w:p>
    <w:p w:rsidR="0070542D" w:rsidRDefault="008D1727" w:rsidP="00043B50">
      <w:pPr>
        <w:pStyle w:val="ListParagraph"/>
        <w:numPr>
          <w:ilvl w:val="2"/>
          <w:numId w:val="7"/>
        </w:numPr>
        <w:spacing w:line="480" w:lineRule="auto"/>
        <w:ind w:left="426" w:right="-1" w:hanging="425"/>
        <w:jc w:val="both"/>
        <w:rPr>
          <w:sz w:val="24"/>
        </w:rPr>
      </w:pPr>
      <w:r>
        <w:rPr>
          <w:sz w:val="24"/>
        </w:rPr>
        <w:t xml:space="preserve">The study further recommends to the government of Tanzania to ensure the availability of facilitating infrastructures such as reliable and affordable internet service to all. This will decrease digital divide among rural and urban </w:t>
      </w:r>
      <w:r>
        <w:rPr>
          <w:spacing w:val="-2"/>
          <w:sz w:val="24"/>
        </w:rPr>
        <w:t>communities.</w:t>
      </w:r>
    </w:p>
    <w:p w:rsidR="0070542D" w:rsidRDefault="008D1727" w:rsidP="00043B50">
      <w:pPr>
        <w:pStyle w:val="ListParagraph"/>
        <w:numPr>
          <w:ilvl w:val="2"/>
          <w:numId w:val="7"/>
        </w:numPr>
        <w:spacing w:line="480" w:lineRule="auto"/>
        <w:ind w:left="426" w:right="-1" w:hanging="425"/>
        <w:jc w:val="both"/>
        <w:rPr>
          <w:sz w:val="24"/>
        </w:rPr>
      </w:pPr>
      <w:r>
        <w:rPr>
          <w:sz w:val="24"/>
        </w:rPr>
        <w:t>The study recommends to the government of Tanzania to strengthen financial cyber security and forensic department in order to help in solving digital transactions challenges.</w:t>
      </w:r>
    </w:p>
    <w:p w:rsidR="00043B50" w:rsidRPr="00043B50" w:rsidRDefault="00043B50" w:rsidP="00043B50">
      <w:pPr>
        <w:pStyle w:val="ListParagraph"/>
        <w:spacing w:line="480" w:lineRule="auto"/>
        <w:ind w:left="426" w:right="-1" w:firstLine="0"/>
        <w:rPr>
          <w:sz w:val="16"/>
        </w:rPr>
      </w:pPr>
    </w:p>
    <w:p w:rsidR="0070542D" w:rsidRPr="009A795B" w:rsidRDefault="0070542D" w:rsidP="00795882">
      <w:pPr>
        <w:pStyle w:val="BodyText"/>
        <w:ind w:right="-1"/>
        <w:rPr>
          <w:sz w:val="8"/>
        </w:rPr>
      </w:pPr>
    </w:p>
    <w:p w:rsidR="0070542D" w:rsidRPr="003A4C7C" w:rsidRDefault="004555A2" w:rsidP="00795882">
      <w:pPr>
        <w:pStyle w:val="Heading2"/>
        <w:tabs>
          <w:tab w:val="left" w:pos="1114"/>
        </w:tabs>
        <w:spacing w:line="480" w:lineRule="auto"/>
        <w:ind w:left="0" w:right="-1" w:firstLine="0"/>
      </w:pPr>
      <w:bookmarkStart w:id="235" w:name="_bookmark80"/>
      <w:bookmarkEnd w:id="235"/>
      <w:r>
        <w:t xml:space="preserve">5.5 </w:t>
      </w:r>
      <w:r w:rsidR="008D1727">
        <w:t>Policy</w:t>
      </w:r>
      <w:r w:rsidR="008D1727">
        <w:rPr>
          <w:spacing w:val="-4"/>
        </w:rPr>
        <w:t xml:space="preserve"> </w:t>
      </w:r>
      <w:r w:rsidR="008D1727">
        <w:rPr>
          <w:spacing w:val="-2"/>
        </w:rPr>
        <w:t>Implications</w:t>
      </w:r>
      <w:r>
        <w:rPr>
          <w:spacing w:val="-2"/>
        </w:rPr>
        <w:fldChar w:fldCharType="begin"/>
      </w:r>
      <w:r>
        <w:instrText xml:space="preserve"> TC "</w:instrText>
      </w:r>
      <w:bookmarkStart w:id="236" w:name="_Toc151126908"/>
      <w:bookmarkStart w:id="237" w:name="_Toc151127842"/>
      <w:r w:rsidRPr="000D7D6E">
        <w:instrText>5.5 Policy</w:instrText>
      </w:r>
      <w:r w:rsidRPr="000D7D6E">
        <w:rPr>
          <w:spacing w:val="-4"/>
        </w:rPr>
        <w:instrText xml:space="preserve"> </w:instrText>
      </w:r>
      <w:r w:rsidRPr="000D7D6E">
        <w:rPr>
          <w:spacing w:val="-2"/>
        </w:rPr>
        <w:instrText>Implications</w:instrText>
      </w:r>
      <w:bookmarkEnd w:id="236"/>
      <w:bookmarkEnd w:id="237"/>
      <w:r>
        <w:instrText xml:space="preserve">" \f C \l "1" </w:instrText>
      </w:r>
      <w:r>
        <w:rPr>
          <w:spacing w:val="-2"/>
        </w:rPr>
        <w:fldChar w:fldCharType="end"/>
      </w:r>
    </w:p>
    <w:p w:rsidR="0070542D" w:rsidRDefault="008D1727" w:rsidP="00795882">
      <w:pPr>
        <w:pStyle w:val="BodyText"/>
        <w:spacing w:before="1" w:line="480" w:lineRule="auto"/>
        <w:ind w:right="-1"/>
        <w:jc w:val="both"/>
      </w:pPr>
      <w:r>
        <w:t>From the research findings, cryptocurrencies are being traded, promoted and used in Tanzania.</w:t>
      </w:r>
      <w:r>
        <w:rPr>
          <w:spacing w:val="40"/>
        </w:rPr>
        <w:t xml:space="preserve"> </w:t>
      </w:r>
      <w:r>
        <w:t>The existing Financial Act and policy restrict people from engaging into cryptocurrencies business. In this digital age, this Act and policy should be amended to suit the current situation.</w:t>
      </w:r>
    </w:p>
    <w:p w:rsidR="00043B50" w:rsidRPr="00043B50" w:rsidRDefault="00043B50" w:rsidP="00795882">
      <w:pPr>
        <w:pStyle w:val="BodyText"/>
        <w:spacing w:before="1" w:line="480" w:lineRule="auto"/>
        <w:ind w:right="-1"/>
        <w:jc w:val="both"/>
        <w:rPr>
          <w:sz w:val="12"/>
        </w:rPr>
      </w:pPr>
    </w:p>
    <w:p w:rsidR="003A4C7C" w:rsidRPr="009A795B" w:rsidRDefault="003A4C7C" w:rsidP="00795882">
      <w:pPr>
        <w:pStyle w:val="BodyText"/>
        <w:ind w:right="-1"/>
        <w:jc w:val="both"/>
        <w:rPr>
          <w:sz w:val="16"/>
        </w:rPr>
      </w:pPr>
    </w:p>
    <w:p w:rsidR="0070542D" w:rsidRDefault="004555A2" w:rsidP="00795882">
      <w:pPr>
        <w:pStyle w:val="Heading2"/>
        <w:tabs>
          <w:tab w:val="left" w:pos="1114"/>
        </w:tabs>
        <w:ind w:left="0" w:right="-1" w:firstLine="0"/>
      </w:pPr>
      <w:bookmarkStart w:id="238" w:name="_bookmark81"/>
      <w:bookmarkEnd w:id="238"/>
      <w:r>
        <w:t xml:space="preserve">5.6 </w:t>
      </w:r>
      <w:r w:rsidR="008D1727">
        <w:t>Area</w:t>
      </w:r>
      <w:r w:rsidR="008D1727">
        <w:rPr>
          <w:spacing w:val="-2"/>
        </w:rPr>
        <w:t xml:space="preserve"> </w:t>
      </w:r>
      <w:r w:rsidR="008D1727">
        <w:t>of further</w:t>
      </w:r>
      <w:r w:rsidR="008D1727">
        <w:rPr>
          <w:spacing w:val="-2"/>
        </w:rPr>
        <w:t xml:space="preserve"> </w:t>
      </w:r>
      <w:r w:rsidR="008D1727">
        <w:rPr>
          <w:spacing w:val="-4"/>
        </w:rPr>
        <w:t>study</w:t>
      </w:r>
      <w:r>
        <w:rPr>
          <w:spacing w:val="-4"/>
        </w:rPr>
        <w:fldChar w:fldCharType="begin"/>
      </w:r>
      <w:r>
        <w:instrText xml:space="preserve"> TC "</w:instrText>
      </w:r>
      <w:bookmarkStart w:id="239" w:name="_Toc151126909"/>
      <w:bookmarkStart w:id="240" w:name="_Toc151127843"/>
      <w:r w:rsidRPr="00F962B3">
        <w:instrText>5.6 Area</w:instrText>
      </w:r>
      <w:r w:rsidRPr="00F962B3">
        <w:rPr>
          <w:spacing w:val="-2"/>
        </w:rPr>
        <w:instrText xml:space="preserve"> </w:instrText>
      </w:r>
      <w:r w:rsidRPr="00F962B3">
        <w:instrText>of further</w:instrText>
      </w:r>
      <w:r w:rsidRPr="00F962B3">
        <w:rPr>
          <w:spacing w:val="-2"/>
        </w:rPr>
        <w:instrText xml:space="preserve"> </w:instrText>
      </w:r>
      <w:r w:rsidRPr="00F962B3">
        <w:rPr>
          <w:spacing w:val="-4"/>
        </w:rPr>
        <w:instrText>study</w:instrText>
      </w:r>
      <w:bookmarkEnd w:id="239"/>
      <w:bookmarkEnd w:id="240"/>
      <w:r>
        <w:instrText xml:space="preserve">" \f C \l "1" </w:instrText>
      </w:r>
      <w:r>
        <w:rPr>
          <w:spacing w:val="-4"/>
        </w:rPr>
        <w:fldChar w:fldCharType="end"/>
      </w:r>
    </w:p>
    <w:p w:rsidR="0070542D" w:rsidRPr="003A4C7C" w:rsidRDefault="003A4C7C" w:rsidP="00795882">
      <w:pPr>
        <w:pStyle w:val="BodyText"/>
        <w:tabs>
          <w:tab w:val="left" w:pos="1114"/>
        </w:tabs>
        <w:ind w:right="-1"/>
        <w:rPr>
          <w:b/>
          <w:sz w:val="14"/>
        </w:rPr>
      </w:pPr>
      <w:r>
        <w:rPr>
          <w:b/>
        </w:rPr>
        <w:tab/>
      </w:r>
    </w:p>
    <w:p w:rsidR="0070542D" w:rsidRDefault="008D1727" w:rsidP="00795882">
      <w:pPr>
        <w:pStyle w:val="BodyText"/>
        <w:spacing w:before="1" w:line="480" w:lineRule="auto"/>
        <w:ind w:right="-1"/>
        <w:jc w:val="both"/>
      </w:pPr>
      <w:r>
        <w:t>The</w:t>
      </w:r>
      <w:r>
        <w:rPr>
          <w:spacing w:val="-3"/>
        </w:rPr>
        <w:t xml:space="preserve"> </w:t>
      </w:r>
      <w:r>
        <w:t>researcher</w:t>
      </w:r>
      <w:r>
        <w:rPr>
          <w:spacing w:val="-2"/>
        </w:rPr>
        <w:t xml:space="preserve"> </w:t>
      </w:r>
      <w:r>
        <w:t>recommends further</w:t>
      </w:r>
      <w:r>
        <w:rPr>
          <w:spacing w:val="-2"/>
        </w:rPr>
        <w:t xml:space="preserve"> </w:t>
      </w:r>
      <w:r>
        <w:t>study</w:t>
      </w:r>
      <w:r>
        <w:rPr>
          <w:spacing w:val="-6"/>
        </w:rPr>
        <w:t xml:space="preserve"> </w:t>
      </w:r>
      <w:r>
        <w:t>on</w:t>
      </w:r>
      <w:r>
        <w:rPr>
          <w:spacing w:val="-1"/>
        </w:rPr>
        <w:t xml:space="preserve"> </w:t>
      </w:r>
      <w:r>
        <w:t>the</w:t>
      </w:r>
      <w:r>
        <w:rPr>
          <w:spacing w:val="-1"/>
        </w:rPr>
        <w:t xml:space="preserve"> </w:t>
      </w:r>
      <w:r>
        <w:t>challenges</w:t>
      </w:r>
      <w:r>
        <w:rPr>
          <w:spacing w:val="-1"/>
        </w:rPr>
        <w:t xml:space="preserve"> </w:t>
      </w:r>
      <w:r>
        <w:t>and</w:t>
      </w:r>
      <w:r>
        <w:rPr>
          <w:spacing w:val="-1"/>
        </w:rPr>
        <w:t xml:space="preserve"> </w:t>
      </w:r>
      <w:r>
        <w:t>risks associated</w:t>
      </w:r>
      <w:r>
        <w:rPr>
          <w:spacing w:val="-1"/>
        </w:rPr>
        <w:t xml:space="preserve"> </w:t>
      </w:r>
      <w:r>
        <w:t>with</w:t>
      </w:r>
      <w:r>
        <w:rPr>
          <w:spacing w:val="-1"/>
        </w:rPr>
        <w:t xml:space="preserve"> </w:t>
      </w:r>
      <w:r>
        <w:t xml:space="preserve">the adoption of cryptocurrencies as a legal tender in Tanzania. Also, further studies should cover other regions because this study was based in Dar es </w:t>
      </w:r>
      <w:proofErr w:type="gramStart"/>
      <w:r>
        <w:t>salaam</w:t>
      </w:r>
      <w:proofErr w:type="gramEnd"/>
      <w:r>
        <w:t xml:space="preserve"> city only.</w:t>
      </w:r>
    </w:p>
    <w:p w:rsidR="0070542D" w:rsidRDefault="0070542D" w:rsidP="00795882">
      <w:pPr>
        <w:spacing w:line="480" w:lineRule="auto"/>
        <w:ind w:right="-1"/>
        <w:jc w:val="both"/>
        <w:sectPr w:rsidR="0070542D" w:rsidSect="00795882">
          <w:headerReference w:type="default" r:id="rId13"/>
          <w:pgSz w:w="11907" w:h="16839" w:code="9"/>
          <w:pgMar w:top="2268" w:right="1418" w:bottom="1418" w:left="2268" w:header="729" w:footer="0" w:gutter="0"/>
          <w:pgNumType w:start="1"/>
          <w:cols w:space="720"/>
          <w:docGrid w:linePitch="299"/>
        </w:sectPr>
      </w:pPr>
    </w:p>
    <w:p w:rsidR="0070542D" w:rsidRDefault="008D1727" w:rsidP="00795882">
      <w:pPr>
        <w:pStyle w:val="Heading1"/>
        <w:ind w:left="0" w:right="-1"/>
      </w:pPr>
      <w:bookmarkStart w:id="241" w:name="_bookmark82"/>
      <w:bookmarkEnd w:id="241"/>
      <w:r>
        <w:rPr>
          <w:spacing w:val="-2"/>
        </w:rPr>
        <w:t>REFERENCES</w:t>
      </w:r>
      <w:r w:rsidR="004555A2">
        <w:rPr>
          <w:spacing w:val="-2"/>
        </w:rPr>
        <w:fldChar w:fldCharType="begin"/>
      </w:r>
      <w:r w:rsidR="004555A2">
        <w:instrText xml:space="preserve"> TC "</w:instrText>
      </w:r>
      <w:bookmarkStart w:id="242" w:name="_Toc151126910"/>
      <w:bookmarkStart w:id="243" w:name="_Toc151127844"/>
      <w:r w:rsidR="004555A2" w:rsidRPr="007309FC">
        <w:rPr>
          <w:spacing w:val="-2"/>
        </w:rPr>
        <w:instrText>REFERENCES</w:instrText>
      </w:r>
      <w:bookmarkEnd w:id="242"/>
      <w:bookmarkEnd w:id="243"/>
      <w:r w:rsidR="004555A2">
        <w:instrText xml:space="preserve">" \f C \l "1" </w:instrText>
      </w:r>
      <w:r w:rsidR="004555A2">
        <w:rPr>
          <w:spacing w:val="-2"/>
        </w:rPr>
        <w:fldChar w:fldCharType="end"/>
      </w:r>
    </w:p>
    <w:p w:rsidR="0070542D" w:rsidRDefault="0070542D" w:rsidP="00795882">
      <w:pPr>
        <w:pStyle w:val="BodyText"/>
        <w:spacing w:before="240"/>
        <w:ind w:right="-1"/>
        <w:rPr>
          <w:b/>
        </w:rPr>
      </w:pPr>
    </w:p>
    <w:p w:rsidR="00043B50" w:rsidRDefault="00043B50" w:rsidP="0071118E">
      <w:pPr>
        <w:spacing w:line="480" w:lineRule="auto"/>
        <w:ind w:left="1134" w:right="-1" w:hanging="1134"/>
        <w:jc w:val="both"/>
        <w:rPr>
          <w:sz w:val="24"/>
        </w:rPr>
      </w:pPr>
      <w:proofErr w:type="gramStart"/>
      <w:r>
        <w:rPr>
          <w:sz w:val="24"/>
        </w:rPr>
        <w:t>Ablyazov,</w:t>
      </w:r>
      <w:r>
        <w:rPr>
          <w:spacing w:val="-4"/>
          <w:sz w:val="24"/>
        </w:rPr>
        <w:t xml:space="preserve"> </w:t>
      </w:r>
      <w:r>
        <w:rPr>
          <w:sz w:val="24"/>
        </w:rPr>
        <w:t>T.,</w:t>
      </w:r>
      <w:r>
        <w:rPr>
          <w:spacing w:val="-4"/>
          <w:sz w:val="24"/>
        </w:rPr>
        <w:t xml:space="preserve"> </w:t>
      </w:r>
      <w:r>
        <w:rPr>
          <w:sz w:val="24"/>
        </w:rPr>
        <w:t>&amp;</w:t>
      </w:r>
      <w:r>
        <w:rPr>
          <w:spacing w:val="-7"/>
          <w:sz w:val="24"/>
        </w:rPr>
        <w:t xml:space="preserve"> </w:t>
      </w:r>
      <w:r>
        <w:rPr>
          <w:sz w:val="24"/>
        </w:rPr>
        <w:t>Petrov, I.</w:t>
      </w:r>
      <w:r>
        <w:rPr>
          <w:spacing w:val="-4"/>
          <w:sz w:val="24"/>
        </w:rPr>
        <w:t xml:space="preserve"> </w:t>
      </w:r>
      <w:r>
        <w:rPr>
          <w:sz w:val="24"/>
        </w:rPr>
        <w:t>(2019).</w:t>
      </w:r>
      <w:proofErr w:type="gramEnd"/>
      <w:r>
        <w:rPr>
          <w:spacing w:val="-2"/>
          <w:sz w:val="24"/>
        </w:rPr>
        <w:t xml:space="preserve"> </w:t>
      </w:r>
      <w:r>
        <w:rPr>
          <w:sz w:val="24"/>
        </w:rPr>
        <w:t>Influence</w:t>
      </w:r>
      <w:r>
        <w:rPr>
          <w:spacing w:val="-5"/>
          <w:sz w:val="24"/>
        </w:rPr>
        <w:t xml:space="preserve"> </w:t>
      </w:r>
      <w:r>
        <w:rPr>
          <w:sz w:val="24"/>
        </w:rPr>
        <w:t>of</w:t>
      </w:r>
      <w:r>
        <w:rPr>
          <w:spacing w:val="-4"/>
          <w:sz w:val="24"/>
        </w:rPr>
        <w:t xml:space="preserve"> </w:t>
      </w:r>
      <w:r>
        <w:rPr>
          <w:sz w:val="24"/>
        </w:rPr>
        <w:t>blockchain</w:t>
      </w:r>
      <w:r>
        <w:rPr>
          <w:spacing w:val="-4"/>
          <w:sz w:val="24"/>
        </w:rPr>
        <w:t xml:space="preserve"> </w:t>
      </w:r>
      <w:r>
        <w:rPr>
          <w:sz w:val="24"/>
        </w:rPr>
        <w:t>on</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interaction system</w:t>
      </w:r>
      <w:r>
        <w:rPr>
          <w:spacing w:val="-4"/>
          <w:sz w:val="24"/>
        </w:rPr>
        <w:t xml:space="preserve"> </w:t>
      </w:r>
      <w:r>
        <w:rPr>
          <w:sz w:val="24"/>
        </w:rPr>
        <w:t>of</w:t>
      </w:r>
      <w:r>
        <w:rPr>
          <w:spacing w:val="-4"/>
          <w:sz w:val="24"/>
        </w:rPr>
        <w:t xml:space="preserve"> </w:t>
      </w:r>
      <w:r>
        <w:rPr>
          <w:sz w:val="24"/>
        </w:rPr>
        <w:t>investment</w:t>
      </w:r>
      <w:r>
        <w:rPr>
          <w:spacing w:val="-2"/>
          <w:sz w:val="24"/>
        </w:rPr>
        <w:t xml:space="preserve"> </w:t>
      </w:r>
      <w:r>
        <w:rPr>
          <w:sz w:val="24"/>
        </w:rPr>
        <w:t>and</w:t>
      </w:r>
      <w:r>
        <w:rPr>
          <w:spacing w:val="-2"/>
          <w:sz w:val="24"/>
        </w:rPr>
        <w:t xml:space="preserve"> </w:t>
      </w:r>
      <w:r>
        <w:rPr>
          <w:sz w:val="24"/>
        </w:rPr>
        <w:t>construction</w:t>
      </w:r>
      <w:r>
        <w:rPr>
          <w:spacing w:val="-2"/>
          <w:sz w:val="24"/>
        </w:rPr>
        <w:t xml:space="preserve"> </w:t>
      </w:r>
      <w:r>
        <w:rPr>
          <w:sz w:val="24"/>
        </w:rPr>
        <w:t>activity</w:t>
      </w:r>
      <w:r>
        <w:rPr>
          <w:spacing w:val="-7"/>
          <w:sz w:val="24"/>
        </w:rPr>
        <w:t xml:space="preserve"> </w:t>
      </w:r>
      <w:r>
        <w:rPr>
          <w:sz w:val="24"/>
        </w:rPr>
        <w:t xml:space="preserve">participants. </w:t>
      </w:r>
      <w:r>
        <w:rPr>
          <w:i/>
          <w:sz w:val="24"/>
        </w:rPr>
        <w:t>IOP</w:t>
      </w:r>
      <w:r>
        <w:rPr>
          <w:i/>
          <w:spacing w:val="-4"/>
          <w:sz w:val="24"/>
        </w:rPr>
        <w:t xml:space="preserve"> </w:t>
      </w:r>
      <w:r>
        <w:rPr>
          <w:i/>
          <w:sz w:val="24"/>
        </w:rPr>
        <w:t>Conference</w:t>
      </w:r>
      <w:r>
        <w:rPr>
          <w:i/>
          <w:spacing w:val="-5"/>
          <w:sz w:val="24"/>
        </w:rPr>
        <w:t xml:space="preserve"> </w:t>
      </w:r>
      <w:r>
        <w:rPr>
          <w:i/>
          <w:sz w:val="24"/>
        </w:rPr>
        <w:t>Series: Materials Science and Engineering</w:t>
      </w:r>
      <w:r>
        <w:rPr>
          <w:sz w:val="24"/>
        </w:rPr>
        <w:t xml:space="preserve">, </w:t>
      </w:r>
      <w:r>
        <w:rPr>
          <w:i/>
          <w:sz w:val="24"/>
        </w:rPr>
        <w:t>497</w:t>
      </w:r>
      <w:r>
        <w:rPr>
          <w:sz w:val="24"/>
        </w:rPr>
        <w:t xml:space="preserve">(1). https://doi.org/10.1088/1757- </w:t>
      </w:r>
      <w:r>
        <w:rPr>
          <w:spacing w:val="-2"/>
          <w:sz w:val="24"/>
        </w:rPr>
        <w:t>899X/497/1/012001</w:t>
      </w:r>
    </w:p>
    <w:p w:rsidR="00043B50" w:rsidRDefault="00043B50" w:rsidP="0071118E">
      <w:pPr>
        <w:spacing w:line="480" w:lineRule="auto"/>
        <w:ind w:left="1134" w:right="-1" w:hanging="1134"/>
        <w:jc w:val="both"/>
        <w:rPr>
          <w:sz w:val="24"/>
        </w:rPr>
      </w:pPr>
      <w:r>
        <w:rPr>
          <w:sz w:val="24"/>
        </w:rPr>
        <w:t xml:space="preserve">Ahmer, Z. (2017). </w:t>
      </w:r>
      <w:proofErr w:type="gramStart"/>
      <w:r>
        <w:rPr>
          <w:sz w:val="24"/>
        </w:rPr>
        <w:t>Usage of Enterprise Resource Planning Systems in Higher Education Institutions in Pakistan.</w:t>
      </w:r>
      <w:proofErr w:type="gramEnd"/>
      <w:r>
        <w:rPr>
          <w:sz w:val="24"/>
        </w:rPr>
        <w:t xml:space="preserve"> </w:t>
      </w:r>
      <w:proofErr w:type="gramStart"/>
      <w:r>
        <w:rPr>
          <w:i/>
          <w:sz w:val="24"/>
        </w:rPr>
        <w:t>Hertfordshire Business School Working Paper</w:t>
      </w:r>
      <w:r>
        <w:rPr>
          <w:sz w:val="24"/>
        </w:rPr>
        <w:t>.</w:t>
      </w:r>
      <w:proofErr w:type="gramEnd"/>
      <w:r>
        <w:rPr>
          <w:sz w:val="24"/>
        </w:rPr>
        <w:t xml:space="preserve"> </w:t>
      </w:r>
      <w:r>
        <w:rPr>
          <w:spacing w:val="-2"/>
          <w:sz w:val="24"/>
        </w:rPr>
        <w:t>https://uhra.herts.ac.uk/handle/2299/19625</w:t>
      </w:r>
    </w:p>
    <w:p w:rsidR="00043B50" w:rsidRDefault="00043B50" w:rsidP="0071118E">
      <w:pPr>
        <w:spacing w:line="480" w:lineRule="auto"/>
        <w:ind w:left="1134" w:right="-1" w:hanging="1134"/>
        <w:jc w:val="both"/>
        <w:rPr>
          <w:sz w:val="24"/>
        </w:rPr>
      </w:pPr>
      <w:r>
        <w:rPr>
          <w:sz w:val="24"/>
        </w:rPr>
        <w:t>Ajzen,</w:t>
      </w:r>
      <w:r>
        <w:rPr>
          <w:spacing w:val="-10"/>
          <w:sz w:val="24"/>
        </w:rPr>
        <w:t xml:space="preserve"> </w:t>
      </w:r>
      <w:r>
        <w:rPr>
          <w:sz w:val="24"/>
        </w:rPr>
        <w:t>I.</w:t>
      </w:r>
      <w:r>
        <w:rPr>
          <w:spacing w:val="-12"/>
          <w:sz w:val="24"/>
        </w:rPr>
        <w:t xml:space="preserve"> </w:t>
      </w:r>
      <w:r>
        <w:rPr>
          <w:sz w:val="24"/>
        </w:rPr>
        <w:t>(1991).</w:t>
      </w:r>
      <w:r>
        <w:rPr>
          <w:spacing w:val="-12"/>
          <w:sz w:val="24"/>
        </w:rPr>
        <w:t xml:space="preserve"> </w:t>
      </w:r>
      <w:proofErr w:type="gramStart"/>
      <w:r>
        <w:rPr>
          <w:sz w:val="24"/>
        </w:rPr>
        <w:t>The</w:t>
      </w:r>
      <w:r>
        <w:rPr>
          <w:spacing w:val="-13"/>
          <w:sz w:val="24"/>
        </w:rPr>
        <w:t xml:space="preserve"> </w:t>
      </w:r>
      <w:r>
        <w:rPr>
          <w:sz w:val="24"/>
        </w:rPr>
        <w:t>Theory</w:t>
      </w:r>
      <w:r>
        <w:rPr>
          <w:spacing w:val="-15"/>
          <w:sz w:val="24"/>
        </w:rPr>
        <w:t xml:space="preserve"> </w:t>
      </w:r>
      <w:r>
        <w:rPr>
          <w:sz w:val="24"/>
        </w:rPr>
        <w:t>of</w:t>
      </w:r>
      <w:r>
        <w:rPr>
          <w:spacing w:val="-12"/>
          <w:sz w:val="24"/>
        </w:rPr>
        <w:t xml:space="preserve"> </w:t>
      </w:r>
      <w:r>
        <w:rPr>
          <w:sz w:val="24"/>
        </w:rPr>
        <w:t>Planned</w:t>
      </w:r>
      <w:r>
        <w:rPr>
          <w:spacing w:val="-12"/>
          <w:sz w:val="24"/>
        </w:rPr>
        <w:t xml:space="preserve"> </w:t>
      </w:r>
      <w:r>
        <w:rPr>
          <w:sz w:val="24"/>
        </w:rPr>
        <w:t>Behavior.</w:t>
      </w:r>
      <w:proofErr w:type="gramEnd"/>
      <w:r>
        <w:rPr>
          <w:spacing w:val="-8"/>
          <w:sz w:val="24"/>
        </w:rPr>
        <w:t xml:space="preserve"> </w:t>
      </w:r>
      <w:r>
        <w:rPr>
          <w:i/>
          <w:sz w:val="24"/>
        </w:rPr>
        <w:t>Organizational</w:t>
      </w:r>
      <w:r>
        <w:rPr>
          <w:i/>
          <w:spacing w:val="-11"/>
          <w:sz w:val="24"/>
        </w:rPr>
        <w:t xml:space="preserve"> </w:t>
      </w:r>
      <w:r>
        <w:rPr>
          <w:i/>
          <w:sz w:val="24"/>
        </w:rPr>
        <w:t>Behaviour</w:t>
      </w:r>
      <w:r>
        <w:rPr>
          <w:i/>
          <w:spacing w:val="-11"/>
          <w:sz w:val="24"/>
        </w:rPr>
        <w:t xml:space="preserve"> </w:t>
      </w:r>
      <w:r>
        <w:rPr>
          <w:i/>
          <w:sz w:val="24"/>
        </w:rPr>
        <w:t>and</w:t>
      </w:r>
      <w:r>
        <w:rPr>
          <w:i/>
          <w:spacing w:val="-12"/>
          <w:sz w:val="24"/>
        </w:rPr>
        <w:t xml:space="preserve"> </w:t>
      </w:r>
      <w:r>
        <w:rPr>
          <w:i/>
          <w:sz w:val="24"/>
        </w:rPr>
        <w:t>Human Decision Processes</w:t>
      </w:r>
      <w:r>
        <w:rPr>
          <w:sz w:val="24"/>
        </w:rPr>
        <w:t xml:space="preserve">, </w:t>
      </w:r>
      <w:r>
        <w:rPr>
          <w:i/>
          <w:sz w:val="24"/>
        </w:rPr>
        <w:t>50</w:t>
      </w:r>
      <w:r>
        <w:rPr>
          <w:sz w:val="24"/>
        </w:rPr>
        <w:t xml:space="preserve">, 179–211. https://doi.org/https://doi.org/10.1016/0749- </w:t>
      </w:r>
      <w:r>
        <w:rPr>
          <w:spacing w:val="-2"/>
          <w:sz w:val="24"/>
        </w:rPr>
        <w:t>5978(91)90020-T</w:t>
      </w:r>
    </w:p>
    <w:p w:rsidR="00043B50" w:rsidRDefault="00043B50" w:rsidP="0071118E">
      <w:pPr>
        <w:spacing w:line="480" w:lineRule="auto"/>
        <w:ind w:left="1134" w:right="-1" w:hanging="1134"/>
        <w:jc w:val="both"/>
        <w:rPr>
          <w:i/>
          <w:sz w:val="24"/>
        </w:rPr>
      </w:pPr>
      <w:proofErr w:type="gramStart"/>
      <w:r>
        <w:rPr>
          <w:sz w:val="24"/>
        </w:rPr>
        <w:t>Akgiray,</w:t>
      </w:r>
      <w:r>
        <w:rPr>
          <w:spacing w:val="27"/>
          <w:sz w:val="24"/>
        </w:rPr>
        <w:t xml:space="preserve"> </w:t>
      </w:r>
      <w:r>
        <w:rPr>
          <w:sz w:val="24"/>
        </w:rPr>
        <w:t>V.</w:t>
      </w:r>
      <w:r>
        <w:rPr>
          <w:spacing w:val="31"/>
          <w:sz w:val="24"/>
        </w:rPr>
        <w:t xml:space="preserve"> </w:t>
      </w:r>
      <w:r>
        <w:rPr>
          <w:sz w:val="24"/>
        </w:rPr>
        <w:t>(2019).</w:t>
      </w:r>
      <w:proofErr w:type="gramEnd"/>
      <w:r>
        <w:rPr>
          <w:spacing w:val="33"/>
          <w:sz w:val="24"/>
        </w:rPr>
        <w:t xml:space="preserve"> </w:t>
      </w:r>
      <w:r>
        <w:rPr>
          <w:i/>
          <w:sz w:val="24"/>
        </w:rPr>
        <w:t>The</w:t>
      </w:r>
      <w:r>
        <w:rPr>
          <w:i/>
          <w:spacing w:val="32"/>
          <w:sz w:val="24"/>
        </w:rPr>
        <w:t xml:space="preserve"> </w:t>
      </w:r>
      <w:r>
        <w:rPr>
          <w:i/>
          <w:sz w:val="24"/>
        </w:rPr>
        <w:t>potential</w:t>
      </w:r>
      <w:r>
        <w:rPr>
          <w:i/>
          <w:spacing w:val="30"/>
          <w:sz w:val="24"/>
        </w:rPr>
        <w:t xml:space="preserve"> </w:t>
      </w:r>
      <w:r>
        <w:rPr>
          <w:i/>
          <w:sz w:val="24"/>
        </w:rPr>
        <w:t>for</w:t>
      </w:r>
      <w:r>
        <w:rPr>
          <w:i/>
          <w:spacing w:val="30"/>
          <w:sz w:val="24"/>
        </w:rPr>
        <w:t xml:space="preserve"> </w:t>
      </w:r>
      <w:r>
        <w:rPr>
          <w:i/>
          <w:sz w:val="24"/>
        </w:rPr>
        <w:t>blockchain</w:t>
      </w:r>
      <w:r>
        <w:rPr>
          <w:i/>
          <w:spacing w:val="31"/>
          <w:sz w:val="24"/>
        </w:rPr>
        <w:t xml:space="preserve"> </w:t>
      </w:r>
      <w:r>
        <w:rPr>
          <w:i/>
          <w:sz w:val="24"/>
        </w:rPr>
        <w:t>technology</w:t>
      </w:r>
      <w:r>
        <w:rPr>
          <w:i/>
          <w:spacing w:val="31"/>
          <w:sz w:val="24"/>
        </w:rPr>
        <w:t xml:space="preserve"> </w:t>
      </w:r>
      <w:r>
        <w:rPr>
          <w:i/>
          <w:sz w:val="24"/>
        </w:rPr>
        <w:t>in</w:t>
      </w:r>
      <w:r>
        <w:rPr>
          <w:i/>
          <w:spacing w:val="30"/>
          <w:sz w:val="24"/>
        </w:rPr>
        <w:t xml:space="preserve"> </w:t>
      </w:r>
      <w:r>
        <w:rPr>
          <w:i/>
          <w:sz w:val="24"/>
        </w:rPr>
        <w:t>corporate</w:t>
      </w:r>
      <w:r>
        <w:rPr>
          <w:i/>
          <w:spacing w:val="30"/>
          <w:sz w:val="24"/>
        </w:rPr>
        <w:t xml:space="preserve"> </w:t>
      </w:r>
      <w:r>
        <w:rPr>
          <w:i/>
          <w:spacing w:val="-2"/>
          <w:sz w:val="24"/>
        </w:rPr>
        <w:t>governance</w:t>
      </w:r>
    </w:p>
    <w:p w:rsidR="00043B50" w:rsidRDefault="00043B50" w:rsidP="0071118E">
      <w:pPr>
        <w:spacing w:line="480" w:lineRule="auto"/>
        <w:ind w:left="1134" w:right="-1" w:hanging="1134"/>
        <w:jc w:val="both"/>
        <w:rPr>
          <w:sz w:val="24"/>
        </w:rPr>
      </w:pPr>
      <w:r>
        <w:rPr>
          <w:sz w:val="24"/>
        </w:rPr>
        <w:t xml:space="preserve">Ammous, S. (2018). The Bitcoin Standard_ </w:t>
      </w:r>
      <w:proofErr w:type="gramStart"/>
      <w:r>
        <w:rPr>
          <w:sz w:val="24"/>
        </w:rPr>
        <w:t>The</w:t>
      </w:r>
      <w:proofErr w:type="gramEnd"/>
      <w:r>
        <w:rPr>
          <w:sz w:val="24"/>
        </w:rPr>
        <w:t xml:space="preserve"> Decentralized Alternative to Central Banking.</w:t>
      </w:r>
      <w:r>
        <w:rPr>
          <w:spacing w:val="-6"/>
          <w:sz w:val="24"/>
        </w:rPr>
        <w:t xml:space="preserve"> </w:t>
      </w:r>
      <w:proofErr w:type="gramStart"/>
      <w:r>
        <w:rPr>
          <w:sz w:val="24"/>
        </w:rPr>
        <w:t>In</w:t>
      </w:r>
      <w:r>
        <w:rPr>
          <w:spacing w:val="-6"/>
          <w:sz w:val="24"/>
        </w:rPr>
        <w:t xml:space="preserve"> </w:t>
      </w:r>
      <w:r>
        <w:rPr>
          <w:i/>
          <w:sz w:val="24"/>
        </w:rPr>
        <w:t>John</w:t>
      </w:r>
      <w:r>
        <w:rPr>
          <w:i/>
          <w:spacing w:val="-6"/>
          <w:sz w:val="24"/>
        </w:rPr>
        <w:t xml:space="preserve"> </w:t>
      </w:r>
      <w:r>
        <w:rPr>
          <w:i/>
          <w:sz w:val="24"/>
        </w:rPr>
        <w:t>Willey</w:t>
      </w:r>
      <w:r>
        <w:rPr>
          <w:i/>
          <w:spacing w:val="-5"/>
          <w:sz w:val="24"/>
        </w:rPr>
        <w:t xml:space="preserve"> </w:t>
      </w:r>
      <w:r>
        <w:rPr>
          <w:i/>
          <w:sz w:val="24"/>
        </w:rPr>
        <w:t>&amp;</w:t>
      </w:r>
      <w:r>
        <w:rPr>
          <w:i/>
          <w:spacing w:val="-10"/>
          <w:sz w:val="24"/>
        </w:rPr>
        <w:t xml:space="preserve"> </w:t>
      </w:r>
      <w:r>
        <w:rPr>
          <w:i/>
          <w:sz w:val="24"/>
        </w:rPr>
        <w:t>Sons,</w:t>
      </w:r>
      <w:r>
        <w:rPr>
          <w:i/>
          <w:spacing w:val="-8"/>
          <w:sz w:val="24"/>
        </w:rPr>
        <w:t xml:space="preserve"> </w:t>
      </w:r>
      <w:r>
        <w:rPr>
          <w:i/>
          <w:sz w:val="24"/>
        </w:rPr>
        <w:t>Inc.,</w:t>
      </w:r>
      <w:r>
        <w:rPr>
          <w:i/>
          <w:spacing w:val="-8"/>
          <w:sz w:val="24"/>
        </w:rPr>
        <w:t xml:space="preserve"> </w:t>
      </w:r>
      <w:r>
        <w:rPr>
          <w:i/>
          <w:sz w:val="24"/>
        </w:rPr>
        <w:t>Hoboken,</w:t>
      </w:r>
      <w:r>
        <w:rPr>
          <w:i/>
          <w:spacing w:val="-8"/>
          <w:sz w:val="24"/>
        </w:rPr>
        <w:t xml:space="preserve"> </w:t>
      </w:r>
      <w:r>
        <w:rPr>
          <w:i/>
          <w:sz w:val="24"/>
        </w:rPr>
        <w:t>New</w:t>
      </w:r>
      <w:r>
        <w:rPr>
          <w:i/>
          <w:spacing w:val="-8"/>
          <w:sz w:val="24"/>
        </w:rPr>
        <w:t xml:space="preserve"> </w:t>
      </w:r>
      <w:r>
        <w:rPr>
          <w:i/>
          <w:sz w:val="24"/>
        </w:rPr>
        <w:t>Jersey.</w:t>
      </w:r>
      <w:proofErr w:type="gramEnd"/>
      <w:r>
        <w:rPr>
          <w:i/>
          <w:spacing w:val="-8"/>
          <w:sz w:val="24"/>
        </w:rPr>
        <w:t xml:space="preserve"> </w:t>
      </w:r>
      <w:r>
        <w:rPr>
          <w:i/>
          <w:sz w:val="24"/>
        </w:rPr>
        <w:t>Canada</w:t>
      </w:r>
      <w:r>
        <w:rPr>
          <w:sz w:val="24"/>
        </w:rPr>
        <w:t>.</w:t>
      </w:r>
      <w:r>
        <w:rPr>
          <w:spacing w:val="-8"/>
          <w:sz w:val="24"/>
        </w:rPr>
        <w:t xml:space="preserve"> </w:t>
      </w:r>
      <w:proofErr w:type="gramStart"/>
      <w:r>
        <w:rPr>
          <w:sz w:val="24"/>
        </w:rPr>
        <w:t>John</w:t>
      </w:r>
      <w:r>
        <w:rPr>
          <w:spacing w:val="-8"/>
          <w:sz w:val="24"/>
        </w:rPr>
        <w:t xml:space="preserve"> </w:t>
      </w:r>
      <w:r>
        <w:rPr>
          <w:sz w:val="24"/>
        </w:rPr>
        <w:t>Wiley</w:t>
      </w:r>
      <w:r>
        <w:rPr>
          <w:spacing w:val="-13"/>
          <w:sz w:val="24"/>
        </w:rPr>
        <w:t xml:space="preserve"> </w:t>
      </w:r>
      <w:r>
        <w:rPr>
          <w:sz w:val="24"/>
        </w:rPr>
        <w:t>&amp; Sons, Inc., Hoboken, New Jersey.</w:t>
      </w:r>
      <w:proofErr w:type="gramEnd"/>
    </w:p>
    <w:p w:rsidR="00043B50" w:rsidRDefault="00043B50" w:rsidP="0071118E">
      <w:pPr>
        <w:spacing w:line="480" w:lineRule="auto"/>
        <w:ind w:left="1134" w:right="-1" w:hanging="1134"/>
        <w:jc w:val="both"/>
        <w:rPr>
          <w:sz w:val="24"/>
        </w:rPr>
      </w:pPr>
      <w:r>
        <w:rPr>
          <w:sz w:val="24"/>
        </w:rPr>
        <w:t xml:space="preserve">Antonopoulos, A. M. (2017). </w:t>
      </w:r>
      <w:r>
        <w:rPr>
          <w:i/>
          <w:sz w:val="24"/>
        </w:rPr>
        <w:t xml:space="preserve">Mastering Bitcoin: Programming the open Blockchain </w:t>
      </w:r>
      <w:r>
        <w:rPr>
          <w:sz w:val="24"/>
        </w:rPr>
        <w:t xml:space="preserve">(T. McGovern, N. Adams, K. Cofer, &amp; C. Edwards (eds.); 2nd </w:t>
      </w:r>
      <w:proofErr w:type="gramStart"/>
      <w:r>
        <w:rPr>
          <w:sz w:val="24"/>
        </w:rPr>
        <w:t>ed</w:t>
      </w:r>
      <w:proofErr w:type="gramEnd"/>
      <w:r>
        <w:rPr>
          <w:sz w:val="24"/>
        </w:rPr>
        <w:t xml:space="preserve">.). </w:t>
      </w:r>
      <w:proofErr w:type="gramStart"/>
      <w:r>
        <w:rPr>
          <w:sz w:val="24"/>
        </w:rPr>
        <w:t>O’Reilly Media, Inc., 1005 Gravenstein Highway North, Sebastopol, CA 95472.</w:t>
      </w:r>
      <w:proofErr w:type="gramEnd"/>
    </w:p>
    <w:p w:rsidR="00043B50" w:rsidRDefault="00043B50" w:rsidP="0071118E">
      <w:pPr>
        <w:spacing w:line="480" w:lineRule="auto"/>
        <w:ind w:left="1134" w:right="-1" w:hanging="1134"/>
        <w:jc w:val="both"/>
        <w:rPr>
          <w:sz w:val="24"/>
        </w:rPr>
      </w:pPr>
      <w:r>
        <w:rPr>
          <w:sz w:val="24"/>
        </w:rPr>
        <w:t xml:space="preserve">Aslan, A. (2021). </w:t>
      </w:r>
      <w:proofErr w:type="gramStart"/>
      <w:r>
        <w:rPr>
          <w:i/>
          <w:sz w:val="24"/>
        </w:rPr>
        <w:t>Financial Economic of Cryptocurrency market</w:t>
      </w:r>
      <w:r>
        <w:rPr>
          <w:sz w:val="24"/>
        </w:rPr>
        <w:t>.</w:t>
      </w:r>
      <w:proofErr w:type="gramEnd"/>
      <w:r>
        <w:rPr>
          <w:sz w:val="24"/>
        </w:rPr>
        <w:t xml:space="preserve"> </w:t>
      </w:r>
      <w:proofErr w:type="gramStart"/>
      <w:r>
        <w:rPr>
          <w:sz w:val="24"/>
        </w:rPr>
        <w:t>Bilkent University.</w:t>
      </w:r>
      <w:proofErr w:type="gramEnd"/>
      <w:r>
        <w:rPr>
          <w:sz w:val="24"/>
        </w:rPr>
        <w:t xml:space="preserve"> </w:t>
      </w:r>
      <w:proofErr w:type="gramStart"/>
      <w:r>
        <w:rPr>
          <w:sz w:val="24"/>
        </w:rPr>
        <w:t>Bank</w:t>
      </w:r>
      <w:r>
        <w:rPr>
          <w:spacing w:val="58"/>
          <w:sz w:val="24"/>
        </w:rPr>
        <w:t xml:space="preserve">  </w:t>
      </w:r>
      <w:r>
        <w:rPr>
          <w:sz w:val="24"/>
        </w:rPr>
        <w:t>of</w:t>
      </w:r>
      <w:proofErr w:type="gramEnd"/>
      <w:r>
        <w:rPr>
          <w:spacing w:val="58"/>
          <w:sz w:val="24"/>
        </w:rPr>
        <w:t xml:space="preserve">  </w:t>
      </w:r>
      <w:r>
        <w:rPr>
          <w:sz w:val="24"/>
        </w:rPr>
        <w:t>Tanzania.</w:t>
      </w:r>
      <w:r>
        <w:rPr>
          <w:spacing w:val="57"/>
          <w:sz w:val="24"/>
        </w:rPr>
        <w:t xml:space="preserve">  </w:t>
      </w:r>
      <w:r>
        <w:rPr>
          <w:sz w:val="24"/>
        </w:rPr>
        <w:t>(2019</w:t>
      </w:r>
      <w:proofErr w:type="gramStart"/>
      <w:r>
        <w:rPr>
          <w:sz w:val="24"/>
        </w:rPr>
        <w:t>,</w:t>
      </w:r>
      <w:r>
        <w:rPr>
          <w:spacing w:val="59"/>
          <w:sz w:val="24"/>
        </w:rPr>
        <w:t xml:space="preserve">  </w:t>
      </w:r>
      <w:r>
        <w:rPr>
          <w:sz w:val="24"/>
        </w:rPr>
        <w:t>November</w:t>
      </w:r>
      <w:proofErr w:type="gramEnd"/>
      <w:r>
        <w:rPr>
          <w:sz w:val="24"/>
        </w:rPr>
        <w:t>).</w:t>
      </w:r>
      <w:r>
        <w:rPr>
          <w:spacing w:val="59"/>
          <w:sz w:val="24"/>
        </w:rPr>
        <w:t xml:space="preserve">  </w:t>
      </w:r>
      <w:proofErr w:type="gramStart"/>
      <w:r>
        <w:rPr>
          <w:i/>
          <w:sz w:val="24"/>
        </w:rPr>
        <w:t>Public</w:t>
      </w:r>
      <w:r>
        <w:rPr>
          <w:i/>
          <w:spacing w:val="58"/>
          <w:sz w:val="24"/>
        </w:rPr>
        <w:t xml:space="preserve">  </w:t>
      </w:r>
      <w:r>
        <w:rPr>
          <w:i/>
          <w:sz w:val="24"/>
        </w:rPr>
        <w:t>Notice</w:t>
      </w:r>
      <w:proofErr w:type="gramEnd"/>
      <w:r>
        <w:rPr>
          <w:i/>
          <w:spacing w:val="58"/>
          <w:sz w:val="24"/>
        </w:rPr>
        <w:t xml:space="preserve">  </w:t>
      </w:r>
      <w:r>
        <w:rPr>
          <w:i/>
          <w:sz w:val="24"/>
        </w:rPr>
        <w:t>on</w:t>
      </w:r>
      <w:r>
        <w:rPr>
          <w:i/>
          <w:spacing w:val="58"/>
          <w:sz w:val="24"/>
        </w:rPr>
        <w:t xml:space="preserve">  </w:t>
      </w:r>
      <w:r>
        <w:rPr>
          <w:i/>
          <w:spacing w:val="-2"/>
          <w:sz w:val="24"/>
        </w:rPr>
        <w:t>Cryptocurrencies</w:t>
      </w:r>
      <w:r>
        <w:rPr>
          <w:spacing w:val="-2"/>
          <w:sz w:val="24"/>
        </w:rPr>
        <w:t>.</w:t>
      </w:r>
    </w:p>
    <w:p w:rsidR="00043B50" w:rsidRDefault="00043B50" w:rsidP="0071118E">
      <w:pPr>
        <w:pStyle w:val="BodyText"/>
        <w:spacing w:line="480" w:lineRule="auto"/>
        <w:ind w:left="1134" w:right="-1" w:hanging="1134"/>
        <w:jc w:val="both"/>
      </w:pPr>
      <w:r>
        <w:t xml:space="preserve">Becker, C. (2018). Bitcoin rising. </w:t>
      </w:r>
      <w:r>
        <w:rPr>
          <w:i/>
        </w:rPr>
        <w:t>Strategic Finance</w:t>
      </w:r>
      <w:r>
        <w:t xml:space="preserve">, </w:t>
      </w:r>
      <w:r>
        <w:rPr>
          <w:i/>
        </w:rPr>
        <w:t>99</w:t>
      </w:r>
      <w:r>
        <w:t xml:space="preserve">(12), 15–17. </w:t>
      </w:r>
      <w:r>
        <w:rPr>
          <w:spacing w:val="-2"/>
        </w:rPr>
        <w:t>https://go.gale.com/ps/i.do?p=AONE&amp;sw=w&amp;issn=1524833X&amp;v=2.1&amp;it=r&amp;id=G ALE%7CA543611786&amp;</w:t>
      </w:r>
      <w:proofErr w:type="gramStart"/>
      <w:r>
        <w:rPr>
          <w:spacing w:val="-2"/>
        </w:rPr>
        <w:t>sid=</w:t>
      </w:r>
      <w:proofErr w:type="gramEnd"/>
      <w:r>
        <w:rPr>
          <w:spacing w:val="-2"/>
        </w:rPr>
        <w:t>googleScholar&amp;linkaccess=fulltext</w:t>
      </w:r>
    </w:p>
    <w:p w:rsidR="00043B50" w:rsidRDefault="00043B50" w:rsidP="0071118E">
      <w:pPr>
        <w:spacing w:line="480" w:lineRule="auto"/>
        <w:ind w:left="1134" w:right="-1" w:hanging="1134"/>
        <w:jc w:val="both"/>
        <w:rPr>
          <w:sz w:val="24"/>
        </w:rPr>
      </w:pPr>
      <w:r>
        <w:rPr>
          <w:sz w:val="24"/>
        </w:rPr>
        <w:t xml:space="preserve">Bitcoin.com. (2021, September 2). </w:t>
      </w:r>
      <w:r>
        <w:rPr>
          <w:i/>
          <w:sz w:val="24"/>
        </w:rPr>
        <w:t>What is Bitcoin? | How Does Bitcoin Work? | Get Started with Bitcoin.com</w:t>
      </w:r>
      <w:r>
        <w:rPr>
          <w:sz w:val="24"/>
        </w:rPr>
        <w:t>. https:/</w:t>
      </w:r>
      <w:hyperlink r:id="rId14" w:anchor="1">
        <w:r>
          <w:rPr>
            <w:sz w:val="24"/>
          </w:rPr>
          <w:t>/www.bit</w:t>
        </w:r>
      </w:hyperlink>
      <w:r>
        <w:rPr>
          <w:sz w:val="24"/>
        </w:rPr>
        <w:t>c</w:t>
      </w:r>
      <w:hyperlink r:id="rId15" w:anchor="1">
        <w:r>
          <w:rPr>
            <w:sz w:val="24"/>
          </w:rPr>
          <w:t>oin.com/get-started/what-is-bitcoin/#1</w:t>
        </w:r>
      </w:hyperlink>
    </w:p>
    <w:p w:rsidR="00043B50" w:rsidRDefault="00043B50" w:rsidP="0071118E">
      <w:pPr>
        <w:tabs>
          <w:tab w:val="left" w:pos="3586"/>
          <w:tab w:val="left" w:pos="5718"/>
          <w:tab w:val="left" w:pos="8685"/>
        </w:tabs>
        <w:spacing w:line="480" w:lineRule="auto"/>
        <w:ind w:left="1134" w:right="-1" w:hanging="1134"/>
        <w:jc w:val="both"/>
        <w:rPr>
          <w:sz w:val="24"/>
        </w:rPr>
      </w:pPr>
      <w:proofErr w:type="gramStart"/>
      <w:r>
        <w:rPr>
          <w:sz w:val="24"/>
        </w:rPr>
        <w:t>Brewerton,</w:t>
      </w:r>
      <w:r>
        <w:rPr>
          <w:spacing w:val="27"/>
          <w:sz w:val="24"/>
        </w:rPr>
        <w:t xml:space="preserve"> </w:t>
      </w:r>
      <w:r>
        <w:rPr>
          <w:sz w:val="24"/>
        </w:rPr>
        <w:t>P.,</w:t>
      </w:r>
      <w:r>
        <w:rPr>
          <w:spacing w:val="30"/>
          <w:sz w:val="24"/>
        </w:rPr>
        <w:t xml:space="preserve"> </w:t>
      </w:r>
      <w:r>
        <w:rPr>
          <w:sz w:val="24"/>
        </w:rPr>
        <w:t>&amp;</w:t>
      </w:r>
      <w:r>
        <w:rPr>
          <w:spacing w:val="28"/>
          <w:sz w:val="24"/>
        </w:rPr>
        <w:t xml:space="preserve"> </w:t>
      </w:r>
      <w:r>
        <w:rPr>
          <w:sz w:val="24"/>
        </w:rPr>
        <w:t>Millward,</w:t>
      </w:r>
      <w:r>
        <w:rPr>
          <w:spacing w:val="29"/>
          <w:sz w:val="24"/>
        </w:rPr>
        <w:t xml:space="preserve"> </w:t>
      </w:r>
      <w:r>
        <w:rPr>
          <w:sz w:val="24"/>
        </w:rPr>
        <w:t>L.</w:t>
      </w:r>
      <w:r>
        <w:rPr>
          <w:spacing w:val="30"/>
          <w:sz w:val="24"/>
        </w:rPr>
        <w:t xml:space="preserve"> </w:t>
      </w:r>
      <w:r>
        <w:rPr>
          <w:sz w:val="24"/>
        </w:rPr>
        <w:t>(2001).</w:t>
      </w:r>
      <w:proofErr w:type="gramEnd"/>
      <w:r>
        <w:rPr>
          <w:spacing w:val="33"/>
          <w:sz w:val="24"/>
        </w:rPr>
        <w:t xml:space="preserve"> </w:t>
      </w:r>
      <w:r>
        <w:rPr>
          <w:i/>
          <w:sz w:val="24"/>
        </w:rPr>
        <w:t>Organizational</w:t>
      </w:r>
      <w:r>
        <w:rPr>
          <w:i/>
          <w:spacing w:val="28"/>
          <w:sz w:val="24"/>
        </w:rPr>
        <w:t xml:space="preserve"> </w:t>
      </w:r>
      <w:r>
        <w:rPr>
          <w:i/>
          <w:sz w:val="24"/>
        </w:rPr>
        <w:t>research</w:t>
      </w:r>
      <w:r>
        <w:rPr>
          <w:i/>
          <w:spacing w:val="27"/>
          <w:sz w:val="24"/>
        </w:rPr>
        <w:t xml:space="preserve"> </w:t>
      </w:r>
      <w:proofErr w:type="gramStart"/>
      <w:r>
        <w:rPr>
          <w:i/>
          <w:sz w:val="24"/>
        </w:rPr>
        <w:t>methods</w:t>
      </w:r>
      <w:r>
        <w:rPr>
          <w:i/>
          <w:spacing w:val="-14"/>
          <w:sz w:val="24"/>
        </w:rPr>
        <w:t xml:space="preserve"> </w:t>
      </w:r>
      <w:r>
        <w:rPr>
          <w:i/>
          <w:sz w:val="24"/>
        </w:rPr>
        <w:t>:</w:t>
      </w:r>
      <w:proofErr w:type="gramEnd"/>
      <w:r>
        <w:rPr>
          <w:i/>
          <w:spacing w:val="27"/>
          <w:sz w:val="24"/>
        </w:rPr>
        <w:t xml:space="preserve"> </w:t>
      </w:r>
      <w:r>
        <w:rPr>
          <w:i/>
          <w:sz w:val="24"/>
        </w:rPr>
        <w:t>a</w:t>
      </w:r>
      <w:r>
        <w:rPr>
          <w:i/>
          <w:spacing w:val="27"/>
          <w:sz w:val="24"/>
        </w:rPr>
        <w:t xml:space="preserve"> </w:t>
      </w:r>
      <w:r>
        <w:rPr>
          <w:i/>
          <w:sz w:val="24"/>
        </w:rPr>
        <w:t>guide</w:t>
      </w:r>
      <w:r>
        <w:rPr>
          <w:i/>
          <w:spacing w:val="29"/>
          <w:sz w:val="24"/>
        </w:rPr>
        <w:t xml:space="preserve"> </w:t>
      </w:r>
      <w:r>
        <w:rPr>
          <w:i/>
          <w:sz w:val="24"/>
        </w:rPr>
        <w:t xml:space="preserve">for </w:t>
      </w:r>
      <w:r>
        <w:rPr>
          <w:i/>
          <w:spacing w:val="-2"/>
          <w:sz w:val="24"/>
        </w:rPr>
        <w:t>students</w:t>
      </w:r>
      <w:r w:rsidR="0071118E">
        <w:rPr>
          <w:i/>
          <w:sz w:val="24"/>
        </w:rPr>
        <w:t xml:space="preserve"> </w:t>
      </w:r>
      <w:r>
        <w:rPr>
          <w:i/>
          <w:spacing w:val="-5"/>
          <w:sz w:val="24"/>
        </w:rPr>
        <w:t xml:space="preserve">and </w:t>
      </w:r>
      <w:r>
        <w:rPr>
          <w:i/>
          <w:spacing w:val="-2"/>
          <w:sz w:val="24"/>
        </w:rPr>
        <w:t>researchers</w:t>
      </w:r>
      <w:r>
        <w:rPr>
          <w:spacing w:val="-2"/>
          <w:sz w:val="24"/>
        </w:rPr>
        <w:t>.</w:t>
      </w:r>
      <w:r>
        <w:rPr>
          <w:spacing w:val="-4"/>
          <w:sz w:val="24"/>
        </w:rPr>
        <w:t>202.</w:t>
      </w:r>
    </w:p>
    <w:p w:rsidR="00043B50" w:rsidRPr="000375EE" w:rsidRDefault="00043B50" w:rsidP="0071118E">
      <w:pPr>
        <w:spacing w:line="480" w:lineRule="auto"/>
        <w:ind w:left="1134" w:right="-1" w:hanging="1134"/>
        <w:jc w:val="both"/>
        <w:rPr>
          <w:i/>
          <w:spacing w:val="-2"/>
          <w:sz w:val="24"/>
        </w:rPr>
      </w:pPr>
      <w:r>
        <w:rPr>
          <w:sz w:val="24"/>
        </w:rPr>
        <w:t>Buker</w:t>
      </w:r>
      <w:proofErr w:type="gramStart"/>
      <w:r>
        <w:rPr>
          <w:sz w:val="24"/>
        </w:rPr>
        <w:t>,</w:t>
      </w:r>
      <w:r>
        <w:rPr>
          <w:spacing w:val="37"/>
          <w:sz w:val="24"/>
        </w:rPr>
        <w:t xml:space="preserve">  </w:t>
      </w:r>
      <w:r>
        <w:rPr>
          <w:sz w:val="24"/>
        </w:rPr>
        <w:t>K</w:t>
      </w:r>
      <w:proofErr w:type="gramEnd"/>
      <w:r>
        <w:rPr>
          <w:sz w:val="24"/>
        </w:rPr>
        <w:t>.</w:t>
      </w:r>
      <w:r>
        <w:rPr>
          <w:spacing w:val="36"/>
          <w:sz w:val="24"/>
        </w:rPr>
        <w:t xml:space="preserve">  </w:t>
      </w:r>
      <w:r>
        <w:rPr>
          <w:sz w:val="24"/>
        </w:rPr>
        <w:t>(2021)</w:t>
      </w:r>
      <w:proofErr w:type="gramStart"/>
      <w:r>
        <w:rPr>
          <w:sz w:val="24"/>
        </w:rPr>
        <w:t>.</w:t>
      </w:r>
      <w:r>
        <w:rPr>
          <w:spacing w:val="37"/>
          <w:sz w:val="24"/>
        </w:rPr>
        <w:t xml:space="preserve">  </w:t>
      </w:r>
      <w:r>
        <w:rPr>
          <w:i/>
          <w:sz w:val="24"/>
        </w:rPr>
        <w:t>Contemporary</w:t>
      </w:r>
      <w:proofErr w:type="gramEnd"/>
      <w:r>
        <w:rPr>
          <w:i/>
          <w:spacing w:val="36"/>
          <w:sz w:val="24"/>
        </w:rPr>
        <w:t xml:space="preserve">  </w:t>
      </w:r>
      <w:r>
        <w:rPr>
          <w:i/>
          <w:sz w:val="24"/>
        </w:rPr>
        <w:t>issues</w:t>
      </w:r>
      <w:r>
        <w:rPr>
          <w:i/>
          <w:spacing w:val="36"/>
          <w:sz w:val="24"/>
        </w:rPr>
        <w:t xml:space="preserve">  </w:t>
      </w:r>
      <w:r>
        <w:rPr>
          <w:i/>
          <w:sz w:val="24"/>
        </w:rPr>
        <w:t>in</w:t>
      </w:r>
      <w:r>
        <w:rPr>
          <w:i/>
          <w:spacing w:val="37"/>
          <w:sz w:val="24"/>
        </w:rPr>
        <w:t xml:space="preserve">  </w:t>
      </w:r>
      <w:r>
        <w:rPr>
          <w:i/>
          <w:sz w:val="24"/>
        </w:rPr>
        <w:t>Finance</w:t>
      </w:r>
      <w:r>
        <w:rPr>
          <w:i/>
          <w:spacing w:val="36"/>
          <w:sz w:val="24"/>
        </w:rPr>
        <w:t xml:space="preserve">  </w:t>
      </w:r>
      <w:r>
        <w:rPr>
          <w:i/>
          <w:sz w:val="24"/>
        </w:rPr>
        <w:t>and</w:t>
      </w:r>
      <w:r>
        <w:rPr>
          <w:i/>
          <w:spacing w:val="36"/>
          <w:sz w:val="24"/>
        </w:rPr>
        <w:t xml:space="preserve">  </w:t>
      </w:r>
      <w:r>
        <w:rPr>
          <w:i/>
          <w:sz w:val="24"/>
        </w:rPr>
        <w:t>Banks</w:t>
      </w:r>
      <w:r>
        <w:rPr>
          <w:i/>
          <w:spacing w:val="38"/>
          <w:sz w:val="24"/>
        </w:rPr>
        <w:t xml:space="preserve">  </w:t>
      </w:r>
      <w:r>
        <w:rPr>
          <w:i/>
          <w:spacing w:val="-2"/>
          <w:sz w:val="24"/>
        </w:rPr>
        <w:t>Management: Cryptocurrency</w:t>
      </w:r>
      <w:r>
        <w:rPr>
          <w:spacing w:val="-2"/>
          <w:sz w:val="24"/>
        </w:rPr>
        <w:t>.</w:t>
      </w:r>
    </w:p>
    <w:p w:rsidR="00043B50" w:rsidRDefault="00043B50" w:rsidP="0071118E">
      <w:pPr>
        <w:pStyle w:val="BodyText"/>
        <w:spacing w:line="480" w:lineRule="auto"/>
        <w:ind w:left="1134" w:right="-1" w:hanging="1134"/>
        <w:jc w:val="both"/>
      </w:pPr>
      <w:r>
        <w:t>Business</w:t>
      </w:r>
      <w:r>
        <w:rPr>
          <w:spacing w:val="36"/>
        </w:rPr>
        <w:t xml:space="preserve"> </w:t>
      </w:r>
      <w:r>
        <w:t>in</w:t>
      </w:r>
      <w:r>
        <w:rPr>
          <w:spacing w:val="37"/>
        </w:rPr>
        <w:t xml:space="preserve"> </w:t>
      </w:r>
      <w:r>
        <w:t>Tourism</w:t>
      </w:r>
      <w:r>
        <w:rPr>
          <w:spacing w:val="39"/>
        </w:rPr>
        <w:t xml:space="preserve"> </w:t>
      </w:r>
      <w:r>
        <w:t>and</w:t>
      </w:r>
      <w:r>
        <w:rPr>
          <w:spacing w:val="36"/>
        </w:rPr>
        <w:t xml:space="preserve"> </w:t>
      </w:r>
      <w:r>
        <w:t>Hospitality</w:t>
      </w:r>
      <w:r>
        <w:rPr>
          <w:spacing w:val="31"/>
        </w:rPr>
        <w:t xml:space="preserve"> </w:t>
      </w:r>
      <w:r>
        <w:t>SMEs:</w:t>
      </w:r>
      <w:r>
        <w:rPr>
          <w:spacing w:val="37"/>
        </w:rPr>
        <w:t xml:space="preserve"> </w:t>
      </w:r>
      <w:r>
        <w:t>An</w:t>
      </w:r>
      <w:r>
        <w:rPr>
          <w:spacing w:val="38"/>
        </w:rPr>
        <w:t xml:space="preserve"> </w:t>
      </w:r>
      <w:r>
        <w:t>Empirical</w:t>
      </w:r>
      <w:r>
        <w:rPr>
          <w:spacing w:val="37"/>
        </w:rPr>
        <w:t xml:space="preserve"> </w:t>
      </w:r>
      <w:r>
        <w:t>Study.</w:t>
      </w:r>
      <w:r>
        <w:rPr>
          <w:spacing w:val="40"/>
        </w:rPr>
        <w:t xml:space="preserve"> </w:t>
      </w:r>
      <w:proofErr w:type="gramStart"/>
      <w:r>
        <w:rPr>
          <w:i/>
        </w:rPr>
        <w:t>Sustainability</w:t>
      </w:r>
      <w:r>
        <w:t xml:space="preserve">, </w:t>
      </w:r>
      <w:r>
        <w:rPr>
          <w:i/>
        </w:rPr>
        <w:t>12</w:t>
      </w:r>
      <w:r>
        <w:t>(3), 21.</w:t>
      </w:r>
      <w:proofErr w:type="gramEnd"/>
      <w:r>
        <w:t xml:space="preserve"> https://doi.org/10.3390/SU12031256</w:t>
      </w:r>
    </w:p>
    <w:p w:rsidR="00043B50" w:rsidRDefault="00043B50" w:rsidP="0071118E">
      <w:pPr>
        <w:tabs>
          <w:tab w:val="left" w:pos="2547"/>
          <w:tab w:val="left" w:pos="4068"/>
          <w:tab w:val="left" w:pos="5162"/>
          <w:tab w:val="left" w:pos="6530"/>
          <w:tab w:val="left" w:pos="7962"/>
        </w:tabs>
        <w:spacing w:line="480" w:lineRule="auto"/>
        <w:ind w:left="1134" w:right="-1" w:hanging="1134"/>
        <w:rPr>
          <w:spacing w:val="-2"/>
          <w:sz w:val="24"/>
        </w:rPr>
      </w:pPr>
      <w:r>
        <w:rPr>
          <w:sz w:val="24"/>
        </w:rPr>
        <w:t xml:space="preserve">Carrick, J. (2016). </w:t>
      </w:r>
      <w:proofErr w:type="gramStart"/>
      <w:r>
        <w:rPr>
          <w:sz w:val="24"/>
        </w:rPr>
        <w:t>Bitcoin as a Complement to Emerging Market Currencies.</w:t>
      </w:r>
      <w:proofErr w:type="gramEnd"/>
      <w:r>
        <w:rPr>
          <w:sz w:val="24"/>
        </w:rPr>
        <w:t xml:space="preserve"> </w:t>
      </w:r>
      <w:r w:rsidR="0071118E">
        <w:rPr>
          <w:i/>
          <w:sz w:val="24"/>
        </w:rPr>
        <w:t>Emerging</w:t>
      </w:r>
      <w:r w:rsidR="00262318">
        <w:rPr>
          <w:i/>
          <w:sz w:val="24"/>
        </w:rPr>
        <w:t xml:space="preserve"> </w:t>
      </w:r>
      <w:r>
        <w:rPr>
          <w:i/>
          <w:spacing w:val="-2"/>
          <w:sz w:val="24"/>
        </w:rPr>
        <w:t>Markets</w:t>
      </w:r>
      <w:r w:rsidR="00262318">
        <w:rPr>
          <w:i/>
          <w:spacing w:val="-2"/>
          <w:sz w:val="24"/>
        </w:rPr>
        <w:t xml:space="preserve"> </w:t>
      </w:r>
      <w:r>
        <w:rPr>
          <w:i/>
          <w:spacing w:val="-2"/>
          <w:sz w:val="24"/>
        </w:rPr>
        <w:t>Finance</w:t>
      </w:r>
      <w:r w:rsidR="00262318">
        <w:rPr>
          <w:i/>
          <w:spacing w:val="-2"/>
          <w:sz w:val="24"/>
        </w:rPr>
        <w:t xml:space="preserve"> </w:t>
      </w:r>
      <w:r>
        <w:rPr>
          <w:i/>
          <w:spacing w:val="-4"/>
          <w:sz w:val="24"/>
        </w:rPr>
        <w:t>and</w:t>
      </w:r>
      <w:r w:rsidR="00262318">
        <w:rPr>
          <w:i/>
          <w:spacing w:val="-4"/>
          <w:sz w:val="24"/>
        </w:rPr>
        <w:t xml:space="preserve"> </w:t>
      </w:r>
      <w:proofErr w:type="gramStart"/>
      <w:r>
        <w:rPr>
          <w:i/>
          <w:spacing w:val="-2"/>
          <w:sz w:val="24"/>
        </w:rPr>
        <w:t>Trade</w:t>
      </w:r>
      <w:r w:rsidR="00262318">
        <w:rPr>
          <w:i/>
          <w:spacing w:val="-2"/>
          <w:sz w:val="24"/>
        </w:rPr>
        <w:t xml:space="preserve"> </w:t>
      </w:r>
      <w:r>
        <w:rPr>
          <w:spacing w:val="-2"/>
          <w:sz w:val="24"/>
        </w:rPr>
        <w:t>,</w:t>
      </w:r>
      <w:r>
        <w:rPr>
          <w:i/>
          <w:spacing w:val="-2"/>
          <w:sz w:val="24"/>
        </w:rPr>
        <w:t>52</w:t>
      </w:r>
      <w:proofErr w:type="gramEnd"/>
      <w:r>
        <w:rPr>
          <w:spacing w:val="-2"/>
          <w:sz w:val="24"/>
        </w:rPr>
        <w:t>(10),</w:t>
      </w:r>
      <w:r w:rsidR="0071118E">
        <w:rPr>
          <w:spacing w:val="-2"/>
          <w:sz w:val="24"/>
        </w:rPr>
        <w:t>23212334.</w:t>
      </w:r>
      <w:r>
        <w:rPr>
          <w:spacing w:val="-2"/>
          <w:sz w:val="24"/>
        </w:rPr>
        <w:t>https://doi.org/10.1080/1540496X.2016.1193002</w:t>
      </w:r>
    </w:p>
    <w:p w:rsidR="00043B50" w:rsidRDefault="00043B50" w:rsidP="0071118E">
      <w:pPr>
        <w:spacing w:line="480" w:lineRule="auto"/>
        <w:ind w:left="1134" w:right="-1" w:hanging="1134"/>
        <w:jc w:val="both"/>
        <w:rPr>
          <w:sz w:val="24"/>
        </w:rPr>
      </w:pPr>
      <w:proofErr w:type="gramStart"/>
      <w:r>
        <w:rPr>
          <w:sz w:val="24"/>
        </w:rPr>
        <w:t>Coin Market Capitalization.</w:t>
      </w:r>
      <w:proofErr w:type="gramEnd"/>
      <w:r>
        <w:rPr>
          <w:sz w:val="24"/>
        </w:rPr>
        <w:t xml:space="preserve"> (2021, September 16). </w:t>
      </w:r>
      <w:r>
        <w:rPr>
          <w:i/>
          <w:sz w:val="24"/>
        </w:rPr>
        <w:t>What Are Privacy Coins? | CoinMarketCap</w:t>
      </w:r>
      <w:r w:rsidR="00262318">
        <w:rPr>
          <w:sz w:val="24"/>
        </w:rPr>
        <w:t>.</w:t>
      </w:r>
      <w:r>
        <w:rPr>
          <w:sz w:val="24"/>
        </w:rPr>
        <w:t xml:space="preserve">Article. https://coinmarketcap.com/alexandria/article/what-are- </w:t>
      </w:r>
      <w:r>
        <w:rPr>
          <w:spacing w:val="-2"/>
          <w:sz w:val="24"/>
        </w:rPr>
        <w:t>privacy-coins</w:t>
      </w:r>
    </w:p>
    <w:p w:rsidR="00043B50" w:rsidRDefault="00043B50" w:rsidP="0071118E">
      <w:pPr>
        <w:spacing w:line="480" w:lineRule="auto"/>
        <w:ind w:left="1134" w:right="-1" w:hanging="1134"/>
        <w:jc w:val="both"/>
        <w:rPr>
          <w:sz w:val="24"/>
        </w:rPr>
      </w:pPr>
      <w:proofErr w:type="gramStart"/>
      <w:r>
        <w:rPr>
          <w:sz w:val="24"/>
        </w:rPr>
        <w:t>CoinMarketCap.</w:t>
      </w:r>
      <w:proofErr w:type="gramEnd"/>
      <w:r>
        <w:rPr>
          <w:sz w:val="24"/>
        </w:rPr>
        <w:t xml:space="preserve"> (2021a, August 9). </w:t>
      </w:r>
      <w:r>
        <w:rPr>
          <w:i/>
          <w:sz w:val="24"/>
        </w:rPr>
        <w:t xml:space="preserve">Cryptocurrency Prices, Charts </w:t>
      </w:r>
      <w:proofErr w:type="gramStart"/>
      <w:r>
        <w:rPr>
          <w:i/>
          <w:sz w:val="24"/>
        </w:rPr>
        <w:t>And</w:t>
      </w:r>
      <w:proofErr w:type="gramEnd"/>
      <w:r>
        <w:rPr>
          <w:i/>
          <w:sz w:val="24"/>
        </w:rPr>
        <w:t xml:space="preserve"> Market Capitalizations | CoinMarketCap</w:t>
      </w:r>
      <w:r>
        <w:rPr>
          <w:sz w:val="24"/>
        </w:rPr>
        <w:t>. https://coinmarketcap.com/</w:t>
      </w:r>
    </w:p>
    <w:p w:rsidR="00043B50" w:rsidRDefault="00043B50" w:rsidP="0071118E">
      <w:pPr>
        <w:spacing w:line="480" w:lineRule="auto"/>
        <w:ind w:left="1134" w:right="-1" w:hanging="1134"/>
        <w:jc w:val="both"/>
        <w:rPr>
          <w:sz w:val="24"/>
        </w:rPr>
      </w:pPr>
      <w:proofErr w:type="gramStart"/>
      <w:r>
        <w:rPr>
          <w:sz w:val="24"/>
        </w:rPr>
        <w:t>CoinMarketCap.</w:t>
      </w:r>
      <w:proofErr w:type="gramEnd"/>
      <w:r>
        <w:rPr>
          <w:sz w:val="24"/>
        </w:rPr>
        <w:t xml:space="preserve"> (2021b, September 2). </w:t>
      </w:r>
      <w:proofErr w:type="gramStart"/>
      <w:r>
        <w:rPr>
          <w:i/>
          <w:sz w:val="24"/>
        </w:rPr>
        <w:t>Top Cryptocurrency Exchanges Ranked By Volume</w:t>
      </w:r>
      <w:r>
        <w:rPr>
          <w:sz w:val="24"/>
        </w:rPr>
        <w:t>.</w:t>
      </w:r>
      <w:proofErr w:type="gramEnd"/>
      <w:r>
        <w:rPr>
          <w:sz w:val="24"/>
        </w:rPr>
        <w:t xml:space="preserve"> https://coinmarketcap.com/rankings/exchanges/</w:t>
      </w:r>
    </w:p>
    <w:p w:rsidR="00043B50" w:rsidRDefault="00043B50" w:rsidP="0071118E">
      <w:pPr>
        <w:pStyle w:val="BodyText"/>
        <w:spacing w:line="480" w:lineRule="auto"/>
        <w:ind w:left="1134" w:right="-1" w:hanging="1134"/>
        <w:jc w:val="both"/>
      </w:pPr>
      <w:proofErr w:type="gramStart"/>
      <w:r>
        <w:t>Crosby, M., Nachiappan, Pattanayak, P., Verma, S., &amp; Kalyanaraman, V. (2016).</w:t>
      </w:r>
      <w:proofErr w:type="gramEnd"/>
      <w:r>
        <w:t xml:space="preserve"> BlockChain Technology: Beyond Bitcoin. </w:t>
      </w:r>
      <w:proofErr w:type="gramStart"/>
      <w:r>
        <w:rPr>
          <w:i/>
        </w:rPr>
        <w:t>Applied Innovation Review</w:t>
      </w:r>
      <w:r>
        <w:t xml:space="preserve">, </w:t>
      </w:r>
      <w:r>
        <w:rPr>
          <w:i/>
        </w:rPr>
        <w:t>2</w:t>
      </w:r>
      <w:r>
        <w:t>.</w:t>
      </w:r>
      <w:proofErr w:type="gramEnd"/>
      <w:r>
        <w:t xml:space="preserve"> </w:t>
      </w:r>
      <w:r>
        <w:rPr>
          <w:spacing w:val="-2"/>
        </w:rPr>
        <w:t>https://doi.org/10.15358/0935-0381-2015-4-5-222</w:t>
      </w:r>
    </w:p>
    <w:p w:rsidR="00043B50" w:rsidRDefault="00043B50" w:rsidP="0071118E">
      <w:pPr>
        <w:spacing w:line="480" w:lineRule="auto"/>
        <w:ind w:left="1134" w:right="-1" w:hanging="1134"/>
        <w:jc w:val="both"/>
        <w:rPr>
          <w:sz w:val="24"/>
        </w:rPr>
      </w:pPr>
      <w:proofErr w:type="gramStart"/>
      <w:r>
        <w:rPr>
          <w:sz w:val="24"/>
        </w:rPr>
        <w:t>Cryptonews.</w:t>
      </w:r>
      <w:proofErr w:type="gramEnd"/>
      <w:r>
        <w:rPr>
          <w:sz w:val="24"/>
        </w:rPr>
        <w:t xml:space="preserve"> (2021, September 2). </w:t>
      </w:r>
      <w:r>
        <w:rPr>
          <w:i/>
          <w:sz w:val="24"/>
        </w:rPr>
        <w:t xml:space="preserve">How </w:t>
      </w:r>
      <w:proofErr w:type="gramStart"/>
      <w:r>
        <w:rPr>
          <w:i/>
          <w:sz w:val="24"/>
        </w:rPr>
        <w:t>To</w:t>
      </w:r>
      <w:proofErr w:type="gramEnd"/>
      <w:r>
        <w:rPr>
          <w:i/>
          <w:sz w:val="24"/>
        </w:rPr>
        <w:t xml:space="preserve"> Store Cryptocurrency Safely In 2021</w:t>
      </w:r>
      <w:r>
        <w:rPr>
          <w:sz w:val="24"/>
        </w:rPr>
        <w:t xml:space="preserve">. </w:t>
      </w:r>
      <w:r>
        <w:rPr>
          <w:spacing w:val="-2"/>
          <w:sz w:val="24"/>
        </w:rPr>
        <w:t>https://cryptonews.com/guides/how-to-store-cryptocurrency-safely.htm</w:t>
      </w:r>
    </w:p>
    <w:p w:rsidR="00043B50" w:rsidRDefault="00043B50" w:rsidP="0071118E">
      <w:pPr>
        <w:pStyle w:val="BodyText"/>
        <w:spacing w:line="480" w:lineRule="auto"/>
        <w:ind w:left="1134" w:right="-1" w:hanging="1134"/>
        <w:jc w:val="both"/>
      </w:pPr>
      <w:r>
        <w:t xml:space="preserve">Cumming, D. J., Johan, S., &amp; Pant, A. (2019). Regulation of the Crypto-Economy: Managing Risks, Challenges, and Regulatory Uncertainty. </w:t>
      </w:r>
      <w:proofErr w:type="gramStart"/>
      <w:r>
        <w:rPr>
          <w:i/>
        </w:rPr>
        <w:t>Journal of Risk and Financial Management</w:t>
      </w:r>
      <w:r>
        <w:t xml:space="preserve">, </w:t>
      </w:r>
      <w:r>
        <w:rPr>
          <w:i/>
        </w:rPr>
        <w:t>12</w:t>
      </w:r>
      <w:r>
        <w:t>(3), 126.</w:t>
      </w:r>
      <w:proofErr w:type="gramEnd"/>
      <w:r>
        <w:t xml:space="preserve"> https://doi.org/10.3390/jrfm12030126</w:t>
      </w:r>
    </w:p>
    <w:p w:rsidR="00043B50" w:rsidRDefault="00043B50" w:rsidP="0071118E">
      <w:pPr>
        <w:pStyle w:val="BodyText"/>
        <w:spacing w:line="480" w:lineRule="auto"/>
        <w:ind w:left="1134" w:right="-1" w:hanging="1134"/>
        <w:jc w:val="both"/>
      </w:pPr>
      <w:proofErr w:type="gramStart"/>
      <w:r>
        <w:t>Davis, F. (1986).</w:t>
      </w:r>
      <w:proofErr w:type="gramEnd"/>
      <w:r>
        <w:t xml:space="preserve"> A technolgy acceptance model for empirically testing new end-user information systems: Theory and results. </w:t>
      </w:r>
      <w:proofErr w:type="gramStart"/>
      <w:r>
        <w:t xml:space="preserve">In </w:t>
      </w:r>
      <w:r>
        <w:rPr>
          <w:i/>
        </w:rPr>
        <w:t>Science</w:t>
      </w:r>
      <w:r>
        <w:t>.</w:t>
      </w:r>
      <w:proofErr w:type="gramEnd"/>
      <w:r>
        <w:t xml:space="preserve"> </w:t>
      </w:r>
      <w:r>
        <w:rPr>
          <w:spacing w:val="-2"/>
        </w:rPr>
        <w:t>https://doi.org/10.1126/science.146.3652.1648</w:t>
      </w:r>
    </w:p>
    <w:p w:rsidR="00043B50" w:rsidRDefault="00043B50" w:rsidP="0071118E">
      <w:pPr>
        <w:pStyle w:val="BodyText"/>
        <w:tabs>
          <w:tab w:val="left" w:pos="3050"/>
          <w:tab w:val="left" w:pos="5138"/>
          <w:tab w:val="left" w:pos="6746"/>
          <w:tab w:val="left" w:pos="8205"/>
        </w:tabs>
        <w:spacing w:line="480" w:lineRule="auto"/>
        <w:ind w:left="1134" w:right="-1" w:hanging="1134"/>
        <w:jc w:val="both"/>
      </w:pPr>
      <w:proofErr w:type="gramStart"/>
      <w:r>
        <w:t>Davis, F. (1989).</w:t>
      </w:r>
      <w:proofErr w:type="gramEnd"/>
      <w:r>
        <w:t xml:space="preserve"> Perceived Usefulness, Perceived Ease of Use, and User Acceptance of </w:t>
      </w:r>
      <w:r>
        <w:rPr>
          <w:spacing w:val="-2"/>
        </w:rPr>
        <w:t>Information</w:t>
      </w:r>
      <w:r>
        <w:tab/>
      </w:r>
      <w:r>
        <w:rPr>
          <w:spacing w:val="-2"/>
        </w:rPr>
        <w:t>Technology.</w:t>
      </w:r>
      <w:r>
        <w:tab/>
      </w:r>
      <w:r>
        <w:rPr>
          <w:i/>
          <w:spacing w:val="-2"/>
        </w:rPr>
        <w:t>JSTOL</w:t>
      </w:r>
      <w:r>
        <w:rPr>
          <w:spacing w:val="-2"/>
        </w:rPr>
        <w:t>,</w:t>
      </w:r>
      <w:r>
        <w:tab/>
      </w:r>
      <w:r>
        <w:rPr>
          <w:i/>
          <w:spacing w:val="-2"/>
        </w:rPr>
        <w:t>13</w:t>
      </w:r>
      <w:r>
        <w:rPr>
          <w:spacing w:val="-2"/>
        </w:rPr>
        <w:t>(3),</w:t>
      </w:r>
      <w:r w:rsidR="00262318">
        <w:t xml:space="preserve"> </w:t>
      </w:r>
      <w:r>
        <w:rPr>
          <w:spacing w:val="-2"/>
        </w:rPr>
        <w:t>319–340. https://doi.org/10.5962/bhl.title.33621</w:t>
      </w:r>
    </w:p>
    <w:p w:rsidR="00043B50" w:rsidRDefault="00043B50" w:rsidP="0071118E">
      <w:pPr>
        <w:pStyle w:val="BodyText"/>
        <w:tabs>
          <w:tab w:val="left" w:pos="2117"/>
          <w:tab w:val="left" w:pos="3626"/>
          <w:tab w:val="left" w:pos="5222"/>
          <w:tab w:val="left" w:pos="6486"/>
          <w:tab w:val="left" w:pos="8456"/>
        </w:tabs>
        <w:spacing w:line="480" w:lineRule="auto"/>
        <w:ind w:left="1134" w:right="-1" w:hanging="1134"/>
        <w:jc w:val="both"/>
      </w:pPr>
      <w:proofErr w:type="gramStart"/>
      <w:r>
        <w:t>Dniprov,</w:t>
      </w:r>
      <w:r>
        <w:rPr>
          <w:spacing w:val="73"/>
        </w:rPr>
        <w:t xml:space="preserve"> </w:t>
      </w:r>
      <w:r>
        <w:t>O.,</w:t>
      </w:r>
      <w:r>
        <w:rPr>
          <w:spacing w:val="73"/>
        </w:rPr>
        <w:t xml:space="preserve"> </w:t>
      </w:r>
      <w:r>
        <w:t>Chyzhmar,</w:t>
      </w:r>
      <w:r>
        <w:rPr>
          <w:spacing w:val="73"/>
        </w:rPr>
        <w:t xml:space="preserve"> </w:t>
      </w:r>
      <w:r>
        <w:t>Y.,</w:t>
      </w:r>
      <w:r>
        <w:rPr>
          <w:spacing w:val="73"/>
        </w:rPr>
        <w:t xml:space="preserve"> </w:t>
      </w:r>
      <w:r>
        <w:t>Fomenko,</w:t>
      </w:r>
      <w:r>
        <w:rPr>
          <w:spacing w:val="75"/>
        </w:rPr>
        <w:t xml:space="preserve"> </w:t>
      </w:r>
      <w:r>
        <w:t>A.,</w:t>
      </w:r>
      <w:r>
        <w:rPr>
          <w:spacing w:val="73"/>
        </w:rPr>
        <w:t xml:space="preserve"> </w:t>
      </w:r>
      <w:r>
        <w:t>Shablystyi,</w:t>
      </w:r>
      <w:r>
        <w:rPr>
          <w:spacing w:val="74"/>
        </w:rPr>
        <w:t xml:space="preserve"> </w:t>
      </w:r>
      <w:r>
        <w:t>V.,</w:t>
      </w:r>
      <w:r>
        <w:rPr>
          <w:spacing w:val="75"/>
        </w:rPr>
        <w:t xml:space="preserve"> </w:t>
      </w:r>
      <w:r>
        <w:t>&amp;</w:t>
      </w:r>
      <w:r>
        <w:rPr>
          <w:spacing w:val="71"/>
        </w:rPr>
        <w:t xml:space="preserve"> </w:t>
      </w:r>
      <w:r>
        <w:t>Sydorov,</w:t>
      </w:r>
      <w:r>
        <w:rPr>
          <w:spacing w:val="73"/>
        </w:rPr>
        <w:t xml:space="preserve"> </w:t>
      </w:r>
      <w:r>
        <w:t>O.</w:t>
      </w:r>
      <w:r>
        <w:rPr>
          <w:spacing w:val="73"/>
        </w:rPr>
        <w:t xml:space="preserve"> </w:t>
      </w:r>
      <w:r>
        <w:t>(2019, February).</w:t>
      </w:r>
      <w:proofErr w:type="gramEnd"/>
      <w:r>
        <w:t xml:space="preserve"> </w:t>
      </w:r>
      <w:proofErr w:type="gramStart"/>
      <w:r>
        <w:t xml:space="preserve">Legal status of cryptocurrency as electronic money </w:t>
      </w:r>
      <w:r>
        <w:rPr>
          <w:i/>
        </w:rPr>
        <w:t xml:space="preserve">- </w:t>
      </w:r>
      <w:r>
        <w:t>ProQuest.</w:t>
      </w:r>
      <w:proofErr w:type="gramEnd"/>
      <w:r>
        <w:t xml:space="preserve"> </w:t>
      </w:r>
      <w:proofErr w:type="gramStart"/>
      <w:r>
        <w:rPr>
          <w:i/>
        </w:rPr>
        <w:t xml:space="preserve">Journal </w:t>
      </w:r>
      <w:r>
        <w:rPr>
          <w:i/>
          <w:spacing w:val="-6"/>
        </w:rPr>
        <w:t>of</w:t>
      </w:r>
      <w:r w:rsidR="00262318">
        <w:rPr>
          <w:i/>
        </w:rPr>
        <w:t xml:space="preserve"> </w:t>
      </w:r>
      <w:r>
        <w:rPr>
          <w:i/>
          <w:spacing w:val="-2"/>
        </w:rPr>
        <w:t>Legal,</w:t>
      </w:r>
      <w:r w:rsidR="00262318">
        <w:rPr>
          <w:i/>
          <w:spacing w:val="-2"/>
        </w:rPr>
        <w:t xml:space="preserve"> </w:t>
      </w:r>
      <w:r>
        <w:rPr>
          <w:i/>
          <w:spacing w:val="-2"/>
        </w:rPr>
        <w:t>Ethical</w:t>
      </w:r>
      <w:r>
        <w:rPr>
          <w:i/>
        </w:rPr>
        <w:tab/>
      </w:r>
      <w:r>
        <w:rPr>
          <w:i/>
          <w:spacing w:val="-4"/>
        </w:rPr>
        <w:t>and</w:t>
      </w:r>
      <w:r w:rsidR="00262318">
        <w:rPr>
          <w:i/>
          <w:spacing w:val="-4"/>
        </w:rPr>
        <w:t xml:space="preserve"> </w:t>
      </w:r>
      <w:r>
        <w:rPr>
          <w:i/>
          <w:spacing w:val="-2"/>
        </w:rPr>
        <w:t>Regulatory</w:t>
      </w:r>
      <w:r w:rsidR="00262318">
        <w:rPr>
          <w:i/>
          <w:spacing w:val="-2"/>
        </w:rPr>
        <w:t xml:space="preserve"> </w:t>
      </w:r>
      <w:r>
        <w:rPr>
          <w:i/>
          <w:spacing w:val="-2"/>
        </w:rPr>
        <w:t>Issues.</w:t>
      </w:r>
      <w:proofErr w:type="gramEnd"/>
      <w:r>
        <w:rPr>
          <w:i/>
          <w:spacing w:val="-2"/>
        </w:rPr>
        <w:t xml:space="preserve"> </w:t>
      </w:r>
      <w:r>
        <w:rPr>
          <w:spacing w:val="-2"/>
        </w:rPr>
        <w:t>https:/</w:t>
      </w:r>
      <w:hyperlink r:id="rId16">
        <w:r>
          <w:rPr>
            <w:spacing w:val="-2"/>
          </w:rPr>
          <w:t>/www.proquest.com/openview/2d2525630e2439daf6f861156d609c</w:t>
        </w:r>
      </w:hyperlink>
      <w:r>
        <w:rPr>
          <w:spacing w:val="-2"/>
        </w:rPr>
        <w:t>f</w:t>
      </w:r>
      <w:hyperlink r:id="rId17">
        <w:r>
          <w:rPr>
            <w:spacing w:val="-2"/>
          </w:rPr>
          <w:t>7/1</w:t>
        </w:r>
        <w:proofErr w:type="gramStart"/>
        <w:r>
          <w:rPr>
            <w:spacing w:val="-2"/>
          </w:rPr>
          <w:t>?pq</w:t>
        </w:r>
        <w:proofErr w:type="gramEnd"/>
        <w:r>
          <w:rPr>
            <w:spacing w:val="-2"/>
          </w:rPr>
          <w:t>-</w:t>
        </w:r>
      </w:hyperlink>
      <w:r>
        <w:rPr>
          <w:spacing w:val="-2"/>
        </w:rPr>
        <w:t xml:space="preserve"> origsite=gscholar&amp;cbl=38868</w:t>
      </w:r>
    </w:p>
    <w:p w:rsidR="00043B50" w:rsidRDefault="00043B50" w:rsidP="0071118E">
      <w:pPr>
        <w:spacing w:line="480" w:lineRule="auto"/>
        <w:ind w:left="1134" w:right="-1" w:hanging="1134"/>
        <w:jc w:val="both"/>
        <w:rPr>
          <w:sz w:val="24"/>
        </w:rPr>
      </w:pPr>
      <w:r>
        <w:rPr>
          <w:sz w:val="24"/>
        </w:rPr>
        <w:t>Downs,</w:t>
      </w:r>
      <w:r>
        <w:rPr>
          <w:spacing w:val="-1"/>
          <w:sz w:val="24"/>
        </w:rPr>
        <w:t xml:space="preserve"> </w:t>
      </w:r>
      <w:r>
        <w:rPr>
          <w:sz w:val="24"/>
        </w:rPr>
        <w:t>F. S.</w:t>
      </w:r>
      <w:r>
        <w:rPr>
          <w:spacing w:val="-1"/>
          <w:sz w:val="24"/>
        </w:rPr>
        <w:t xml:space="preserve"> </w:t>
      </w:r>
      <w:r>
        <w:rPr>
          <w:sz w:val="24"/>
        </w:rPr>
        <w:t xml:space="preserve">(1990). </w:t>
      </w:r>
      <w:proofErr w:type="gramStart"/>
      <w:r>
        <w:rPr>
          <w:sz w:val="24"/>
        </w:rPr>
        <w:t>Handbook</w:t>
      </w:r>
      <w:r>
        <w:rPr>
          <w:spacing w:val="-1"/>
          <w:sz w:val="24"/>
        </w:rPr>
        <w:t xml:space="preserve"> </w:t>
      </w:r>
      <w:r>
        <w:rPr>
          <w:sz w:val="24"/>
        </w:rPr>
        <w:t>of</w:t>
      </w:r>
      <w:r>
        <w:rPr>
          <w:spacing w:val="-2"/>
          <w:sz w:val="24"/>
        </w:rPr>
        <w:t xml:space="preserve"> </w:t>
      </w:r>
      <w:r>
        <w:rPr>
          <w:sz w:val="24"/>
        </w:rPr>
        <w:t>Research Methodology.</w:t>
      </w:r>
      <w:proofErr w:type="gramEnd"/>
      <w:r>
        <w:rPr>
          <w:sz w:val="24"/>
        </w:rPr>
        <w:t xml:space="preserve"> </w:t>
      </w:r>
      <w:r>
        <w:rPr>
          <w:i/>
          <w:sz w:val="24"/>
        </w:rPr>
        <w:t>Dimensions</w:t>
      </w:r>
      <w:r>
        <w:rPr>
          <w:i/>
          <w:spacing w:val="-1"/>
          <w:sz w:val="24"/>
        </w:rPr>
        <w:t xml:space="preserve"> </w:t>
      </w:r>
      <w:proofErr w:type="gramStart"/>
      <w:r>
        <w:rPr>
          <w:i/>
          <w:sz w:val="24"/>
        </w:rPr>
        <w:t>Of</w:t>
      </w:r>
      <w:proofErr w:type="gramEnd"/>
      <w:r>
        <w:rPr>
          <w:i/>
          <w:spacing w:val="-1"/>
          <w:sz w:val="24"/>
        </w:rPr>
        <w:t xml:space="preserve"> </w:t>
      </w:r>
      <w:r>
        <w:rPr>
          <w:i/>
          <w:sz w:val="24"/>
        </w:rPr>
        <w:t>Critical</w:t>
      </w:r>
      <w:r>
        <w:rPr>
          <w:i/>
          <w:spacing w:val="-1"/>
          <w:sz w:val="24"/>
        </w:rPr>
        <w:t xml:space="preserve"> </w:t>
      </w:r>
      <w:r>
        <w:rPr>
          <w:i/>
          <w:sz w:val="24"/>
        </w:rPr>
        <w:t>Care Nursing</w:t>
      </w:r>
      <w:r>
        <w:rPr>
          <w:sz w:val="24"/>
        </w:rPr>
        <w:t xml:space="preserve">, </w:t>
      </w:r>
      <w:r>
        <w:rPr>
          <w:i/>
          <w:sz w:val="24"/>
        </w:rPr>
        <w:t>9</w:t>
      </w:r>
      <w:r>
        <w:rPr>
          <w:sz w:val="24"/>
        </w:rPr>
        <w:t>(1), 60. https://doi.org/10.1097/00003465-199001000-00018</w:t>
      </w:r>
    </w:p>
    <w:p w:rsidR="00043B50" w:rsidRPr="004555A2" w:rsidRDefault="00043B50" w:rsidP="0071118E">
      <w:pPr>
        <w:pStyle w:val="BodyText"/>
        <w:spacing w:line="480" w:lineRule="auto"/>
        <w:ind w:left="1134" w:right="-1" w:hanging="1134"/>
        <w:jc w:val="both"/>
        <w:rPr>
          <w:spacing w:val="-5"/>
        </w:rPr>
      </w:pPr>
      <w:r>
        <w:t>Dr</w:t>
      </w:r>
      <w:r>
        <w:rPr>
          <w:spacing w:val="11"/>
        </w:rPr>
        <w:t xml:space="preserve"> </w:t>
      </w:r>
      <w:r>
        <w:t>R.B.Ayeswarya,</w:t>
      </w:r>
      <w:r>
        <w:rPr>
          <w:spacing w:val="14"/>
        </w:rPr>
        <w:t xml:space="preserve"> </w:t>
      </w:r>
      <w:r>
        <w:t>M.</w:t>
      </w:r>
      <w:r>
        <w:rPr>
          <w:spacing w:val="13"/>
        </w:rPr>
        <w:t xml:space="preserve"> </w:t>
      </w:r>
      <w:r>
        <w:t>R.</w:t>
      </w:r>
      <w:r>
        <w:rPr>
          <w:spacing w:val="14"/>
        </w:rPr>
        <w:t xml:space="preserve"> </w:t>
      </w:r>
      <w:r>
        <w:t>V.</w:t>
      </w:r>
      <w:r>
        <w:rPr>
          <w:spacing w:val="13"/>
        </w:rPr>
        <w:t xml:space="preserve"> </w:t>
      </w:r>
      <w:r>
        <w:t>(2021).</w:t>
      </w:r>
      <w:r>
        <w:rPr>
          <w:spacing w:val="15"/>
        </w:rPr>
        <w:t xml:space="preserve"> </w:t>
      </w:r>
      <w:r>
        <w:t>A</w:t>
      </w:r>
      <w:r>
        <w:rPr>
          <w:spacing w:val="13"/>
        </w:rPr>
        <w:t xml:space="preserve"> </w:t>
      </w:r>
      <w:r>
        <w:t>study</w:t>
      </w:r>
      <w:r>
        <w:rPr>
          <w:spacing w:val="8"/>
        </w:rPr>
        <w:t xml:space="preserve"> </w:t>
      </w:r>
      <w:r>
        <w:t>on</w:t>
      </w:r>
      <w:r>
        <w:rPr>
          <w:spacing w:val="14"/>
        </w:rPr>
        <w:t xml:space="preserve"> </w:t>
      </w:r>
      <w:r>
        <w:t>going</w:t>
      </w:r>
      <w:r>
        <w:rPr>
          <w:spacing w:val="11"/>
        </w:rPr>
        <w:t xml:space="preserve"> </w:t>
      </w:r>
      <w:r>
        <w:t>cashless</w:t>
      </w:r>
      <w:r>
        <w:rPr>
          <w:spacing w:val="13"/>
        </w:rPr>
        <w:t xml:space="preserve"> </w:t>
      </w:r>
      <w:r>
        <w:t>with</w:t>
      </w:r>
      <w:r>
        <w:rPr>
          <w:spacing w:val="14"/>
        </w:rPr>
        <w:t xml:space="preserve"> </w:t>
      </w:r>
      <w:r>
        <w:t>cryptocurrency</w:t>
      </w:r>
      <w:r>
        <w:rPr>
          <w:spacing w:val="6"/>
        </w:rPr>
        <w:t xml:space="preserve"> </w:t>
      </w:r>
      <w:r>
        <w:rPr>
          <w:spacing w:val="-5"/>
        </w:rPr>
        <w:t xml:space="preserve">in </w:t>
      </w:r>
      <w:proofErr w:type="gramStart"/>
      <w:r>
        <w:t>india</w:t>
      </w:r>
      <w:proofErr w:type="gramEnd"/>
      <w:r>
        <w:t xml:space="preserve"> and its impact in banking industry. </w:t>
      </w:r>
      <w:r>
        <w:rPr>
          <w:i/>
        </w:rPr>
        <w:t>Information Technology in Industry</w:t>
      </w:r>
      <w:r>
        <w:t xml:space="preserve">, </w:t>
      </w:r>
      <w:r>
        <w:rPr>
          <w:i/>
        </w:rPr>
        <w:t>9</w:t>
      </w:r>
      <w:r>
        <w:t xml:space="preserve">(3), 751–754. </w:t>
      </w:r>
      <w:hyperlink r:id="rId18">
        <w:r>
          <w:t>http://it-in-industry.org/index.php/itii/article/view/695</w:t>
        </w:r>
      </w:hyperlink>
    </w:p>
    <w:p w:rsidR="00043B50" w:rsidRDefault="00043B50" w:rsidP="0071118E">
      <w:pPr>
        <w:pStyle w:val="BodyText"/>
        <w:tabs>
          <w:tab w:val="left" w:pos="2415"/>
          <w:tab w:val="left" w:pos="3430"/>
          <w:tab w:val="left" w:pos="5411"/>
          <w:tab w:val="left" w:pos="6627"/>
          <w:tab w:val="left" w:pos="8294"/>
        </w:tabs>
        <w:spacing w:line="480" w:lineRule="auto"/>
        <w:ind w:left="1134" w:right="-1" w:hanging="1134"/>
        <w:jc w:val="both"/>
        <w:rPr>
          <w:i/>
        </w:rPr>
      </w:pPr>
      <w:proofErr w:type="gramStart"/>
      <w:r>
        <w:t>Ermakova, T., Fabian, B., Baumann, A., Izmailov, M., &amp; Krasnova, H. (2017).</w:t>
      </w:r>
      <w:proofErr w:type="gramEnd"/>
      <w:r>
        <w:t xml:space="preserve"> Bitcoin: </w:t>
      </w:r>
      <w:r>
        <w:rPr>
          <w:spacing w:val="-2"/>
        </w:rPr>
        <w:t>Drivers</w:t>
      </w:r>
      <w:r>
        <w:tab/>
      </w:r>
      <w:r>
        <w:rPr>
          <w:spacing w:val="-4"/>
        </w:rPr>
        <w:t>and</w:t>
      </w:r>
      <w:r w:rsidR="00262318">
        <w:rPr>
          <w:spacing w:val="-4"/>
        </w:rPr>
        <w:t xml:space="preserve"> </w:t>
      </w:r>
      <w:r>
        <w:rPr>
          <w:spacing w:val="-2"/>
        </w:rPr>
        <w:t>Impediments.</w:t>
      </w:r>
      <w:r>
        <w:tab/>
      </w:r>
      <w:r>
        <w:rPr>
          <w:i/>
          <w:spacing w:val="-4"/>
        </w:rPr>
        <w:t>SSRN</w:t>
      </w:r>
      <w:r>
        <w:rPr>
          <w:i/>
        </w:rPr>
        <w:tab/>
      </w:r>
      <w:r>
        <w:rPr>
          <w:i/>
          <w:spacing w:val="-2"/>
        </w:rPr>
        <w:t>Electronic</w:t>
      </w:r>
      <w:r>
        <w:rPr>
          <w:i/>
        </w:rPr>
        <w:tab/>
      </w:r>
    </w:p>
    <w:p w:rsidR="00043B50" w:rsidRDefault="00043B50" w:rsidP="0071118E">
      <w:pPr>
        <w:spacing w:line="480" w:lineRule="auto"/>
        <w:ind w:left="1134" w:right="-1" w:hanging="1134"/>
        <w:jc w:val="both"/>
        <w:rPr>
          <w:sz w:val="24"/>
        </w:rPr>
      </w:pPr>
      <w:proofErr w:type="gramStart"/>
      <w:r>
        <w:rPr>
          <w:sz w:val="24"/>
        </w:rPr>
        <w:t>Global Legal Research.</w:t>
      </w:r>
      <w:proofErr w:type="gramEnd"/>
      <w:r>
        <w:rPr>
          <w:sz w:val="24"/>
        </w:rPr>
        <w:t xml:space="preserve"> (2018). </w:t>
      </w:r>
      <w:r>
        <w:rPr>
          <w:i/>
          <w:sz w:val="24"/>
        </w:rPr>
        <w:t xml:space="preserve">Regulation of Cryptocurrency </w:t>
      </w:r>
      <w:proofErr w:type="gramStart"/>
      <w:r>
        <w:rPr>
          <w:i/>
          <w:sz w:val="24"/>
        </w:rPr>
        <w:t>Around</w:t>
      </w:r>
      <w:proofErr w:type="gramEnd"/>
      <w:r>
        <w:rPr>
          <w:i/>
          <w:sz w:val="24"/>
        </w:rPr>
        <w:t xml:space="preserve"> the World</w:t>
      </w:r>
      <w:r>
        <w:rPr>
          <w:sz w:val="24"/>
        </w:rPr>
        <w:t xml:space="preserve">. </w:t>
      </w:r>
      <w:hyperlink r:id="rId19">
        <w:r>
          <w:rPr>
            <w:spacing w:val="-2"/>
            <w:sz w:val="24"/>
          </w:rPr>
          <w:t>http://www.law.gov</w:t>
        </w:r>
      </w:hyperlink>
    </w:p>
    <w:p w:rsidR="00043B50" w:rsidRDefault="00043B50" w:rsidP="0071118E">
      <w:pPr>
        <w:spacing w:line="480" w:lineRule="auto"/>
        <w:ind w:left="1134" w:right="-1" w:hanging="1134"/>
        <w:jc w:val="both"/>
        <w:rPr>
          <w:sz w:val="24"/>
        </w:rPr>
      </w:pPr>
      <w:proofErr w:type="gramStart"/>
      <w:r>
        <w:rPr>
          <w:sz w:val="24"/>
        </w:rPr>
        <w:t>Grayscale.</w:t>
      </w:r>
      <w:proofErr w:type="gramEnd"/>
      <w:r>
        <w:rPr>
          <w:sz w:val="24"/>
        </w:rPr>
        <w:t xml:space="preserve"> (2020). </w:t>
      </w:r>
      <w:proofErr w:type="gramStart"/>
      <w:r>
        <w:rPr>
          <w:i/>
          <w:sz w:val="24"/>
        </w:rPr>
        <w:t>An</w:t>
      </w:r>
      <w:proofErr w:type="gramEnd"/>
      <w:r>
        <w:rPr>
          <w:i/>
          <w:sz w:val="24"/>
        </w:rPr>
        <w:t xml:space="preserve"> Introduction to Ethereum </w:t>
      </w:r>
      <w:r>
        <w:rPr>
          <w:sz w:val="24"/>
        </w:rPr>
        <w:t xml:space="preserve">(Issue February). https://karl.tech/intro- </w:t>
      </w:r>
      <w:r>
        <w:rPr>
          <w:spacing w:val="-2"/>
          <w:sz w:val="24"/>
        </w:rPr>
        <w:t>guide-to-ethereum-testnets/</w:t>
      </w:r>
    </w:p>
    <w:p w:rsidR="00043B50" w:rsidRDefault="00043B50" w:rsidP="0071118E">
      <w:pPr>
        <w:spacing w:line="480" w:lineRule="auto"/>
        <w:ind w:left="1134" w:right="-1" w:hanging="1134"/>
        <w:jc w:val="both"/>
        <w:rPr>
          <w:sz w:val="24"/>
        </w:rPr>
      </w:pPr>
      <w:r>
        <w:rPr>
          <w:sz w:val="24"/>
        </w:rPr>
        <w:t xml:space="preserve">Hale, J., Householder, B., &amp; Greene, K. (2012). </w:t>
      </w:r>
      <w:proofErr w:type="gramStart"/>
      <w:r>
        <w:rPr>
          <w:sz w:val="24"/>
        </w:rPr>
        <w:t>The Theory of Reasoned Action.</w:t>
      </w:r>
      <w:proofErr w:type="gramEnd"/>
      <w:r>
        <w:rPr>
          <w:sz w:val="24"/>
        </w:rPr>
        <w:t xml:space="preserve"> </w:t>
      </w:r>
      <w:r>
        <w:rPr>
          <w:i/>
          <w:sz w:val="24"/>
        </w:rPr>
        <w:t>The Persuasion Handbook: Developments in Theory and Practice</w:t>
      </w:r>
      <w:r>
        <w:rPr>
          <w:sz w:val="24"/>
        </w:rPr>
        <w:t xml:space="preserve">, </w:t>
      </w:r>
      <w:r>
        <w:rPr>
          <w:i/>
          <w:sz w:val="24"/>
        </w:rPr>
        <w:t>January</w:t>
      </w:r>
      <w:r>
        <w:rPr>
          <w:sz w:val="24"/>
        </w:rPr>
        <w:t xml:space="preserve">, 259–286. </w:t>
      </w:r>
      <w:r>
        <w:rPr>
          <w:spacing w:val="-2"/>
          <w:sz w:val="24"/>
        </w:rPr>
        <w:t>https://doi.org/10.4135/9781412976046.n14</w:t>
      </w:r>
    </w:p>
    <w:p w:rsidR="00043B50" w:rsidRDefault="00043B50" w:rsidP="0071118E">
      <w:pPr>
        <w:pStyle w:val="BodyText"/>
        <w:spacing w:line="480" w:lineRule="auto"/>
        <w:ind w:left="1134" w:right="-1" w:hanging="1134"/>
        <w:jc w:val="both"/>
      </w:pPr>
      <w:proofErr w:type="gramStart"/>
      <w:r>
        <w:t>Han, S., &amp; Yang, H.</w:t>
      </w:r>
      <w:r>
        <w:rPr>
          <w:spacing w:val="-1"/>
        </w:rPr>
        <w:t xml:space="preserve"> </w:t>
      </w:r>
      <w:r>
        <w:t>(2018).</w:t>
      </w:r>
      <w:proofErr w:type="gramEnd"/>
      <w:r>
        <w:rPr>
          <w:spacing w:val="-1"/>
        </w:rPr>
        <w:t xml:space="preserve"> </w:t>
      </w:r>
      <w:r>
        <w:t>Understanding adoption of</w:t>
      </w:r>
      <w:r>
        <w:rPr>
          <w:spacing w:val="-1"/>
        </w:rPr>
        <w:t xml:space="preserve"> </w:t>
      </w:r>
      <w:r>
        <w:t xml:space="preserve">intelligent personal assistants: A parasocial relationship perspective. </w:t>
      </w:r>
      <w:r>
        <w:rPr>
          <w:i/>
        </w:rPr>
        <w:t>Industrial Management and Data Systems</w:t>
      </w:r>
      <w:r>
        <w:t xml:space="preserve">, </w:t>
      </w:r>
      <w:r>
        <w:rPr>
          <w:i/>
        </w:rPr>
        <w:t>118</w:t>
      </w:r>
      <w:r>
        <w:t>(3), 618–636. https://doi.org/10.1108/IMDS-05-2017-0214</w:t>
      </w:r>
    </w:p>
    <w:p w:rsidR="00043B50" w:rsidRDefault="00043B50" w:rsidP="0071118E">
      <w:pPr>
        <w:pStyle w:val="BodyText"/>
        <w:spacing w:line="480" w:lineRule="auto"/>
        <w:ind w:left="1134" w:right="-1" w:hanging="1134"/>
        <w:jc w:val="both"/>
      </w:pPr>
      <w:proofErr w:type="gramStart"/>
      <w:r>
        <w:t>He,</w:t>
      </w:r>
      <w:r>
        <w:rPr>
          <w:spacing w:val="-1"/>
        </w:rPr>
        <w:t xml:space="preserve"> </w:t>
      </w:r>
      <w:r>
        <w:t>Daojing, Li,</w:t>
      </w:r>
      <w:r>
        <w:rPr>
          <w:spacing w:val="-1"/>
        </w:rPr>
        <w:t xml:space="preserve"> </w:t>
      </w:r>
      <w:r>
        <w:t>C.,</w:t>
      </w:r>
      <w:r>
        <w:rPr>
          <w:spacing w:val="-1"/>
        </w:rPr>
        <w:t xml:space="preserve"> </w:t>
      </w:r>
      <w:r>
        <w:t>Zhu, S.,</w:t>
      </w:r>
      <w:r>
        <w:rPr>
          <w:spacing w:val="-1"/>
        </w:rPr>
        <w:t xml:space="preserve"> </w:t>
      </w:r>
      <w:r>
        <w:t>Chan,</w:t>
      </w:r>
      <w:r>
        <w:rPr>
          <w:spacing w:val="-3"/>
        </w:rPr>
        <w:t xml:space="preserve"> </w:t>
      </w:r>
      <w:r>
        <w:t>S.,</w:t>
      </w:r>
      <w:r>
        <w:rPr>
          <w:spacing w:val="-1"/>
        </w:rPr>
        <w:t xml:space="preserve"> </w:t>
      </w:r>
      <w:r>
        <w:t>Min,</w:t>
      </w:r>
      <w:r>
        <w:rPr>
          <w:spacing w:val="-3"/>
        </w:rPr>
        <w:t xml:space="preserve"> </w:t>
      </w:r>
      <w:r>
        <w:t>W.,</w:t>
      </w:r>
      <w:r>
        <w:rPr>
          <w:spacing w:val="-1"/>
        </w:rPr>
        <w:t xml:space="preserve"> </w:t>
      </w:r>
      <w:r>
        <w:t>&amp;</w:t>
      </w:r>
      <w:r>
        <w:rPr>
          <w:spacing w:val="-3"/>
        </w:rPr>
        <w:t xml:space="preserve"> </w:t>
      </w:r>
      <w:r>
        <w:t>Guizani,</w:t>
      </w:r>
      <w:r>
        <w:rPr>
          <w:spacing w:val="-1"/>
        </w:rPr>
        <w:t xml:space="preserve"> </w:t>
      </w:r>
      <w:r>
        <w:t>N.</w:t>
      </w:r>
      <w:r>
        <w:rPr>
          <w:spacing w:val="-2"/>
        </w:rPr>
        <w:t xml:space="preserve"> </w:t>
      </w:r>
      <w:r>
        <w:t>(2020).</w:t>
      </w:r>
      <w:proofErr w:type="gramEnd"/>
      <w:r>
        <w:rPr>
          <w:spacing w:val="-3"/>
        </w:rPr>
        <w:t xml:space="preserve"> </w:t>
      </w:r>
      <w:r>
        <w:t>Security</w:t>
      </w:r>
      <w:r>
        <w:rPr>
          <w:spacing w:val="-6"/>
        </w:rPr>
        <w:t xml:space="preserve"> </w:t>
      </w:r>
      <w:r>
        <w:t xml:space="preserve">Analysis of Cryptocurrency Wallets in Android-based Applications. </w:t>
      </w:r>
      <w:r>
        <w:rPr>
          <w:i/>
        </w:rPr>
        <w:t>IEEE Network</w:t>
      </w:r>
      <w:r>
        <w:t xml:space="preserve">. </w:t>
      </w:r>
      <w:r>
        <w:rPr>
          <w:spacing w:val="-2"/>
        </w:rPr>
        <w:t>https://doi.org/https://doi.org/10.1109/MNET.011.2000025</w:t>
      </w:r>
    </w:p>
    <w:p w:rsidR="00043B50" w:rsidRDefault="00043B50" w:rsidP="0071118E">
      <w:pPr>
        <w:pStyle w:val="BodyText"/>
        <w:spacing w:line="480" w:lineRule="auto"/>
        <w:ind w:left="1134" w:right="-1" w:hanging="1134"/>
        <w:jc w:val="both"/>
      </w:pPr>
      <w:proofErr w:type="gramStart"/>
      <w:r>
        <w:t>He,</w:t>
      </w:r>
      <w:r>
        <w:rPr>
          <w:spacing w:val="-7"/>
        </w:rPr>
        <w:t xml:space="preserve"> </w:t>
      </w:r>
      <w:r>
        <w:t>Dong,</w:t>
      </w:r>
      <w:r>
        <w:rPr>
          <w:spacing w:val="-7"/>
        </w:rPr>
        <w:t xml:space="preserve"> </w:t>
      </w:r>
      <w:r>
        <w:t>Habermeier,</w:t>
      </w:r>
      <w:r>
        <w:rPr>
          <w:spacing w:val="-4"/>
        </w:rPr>
        <w:t xml:space="preserve"> </w:t>
      </w:r>
      <w:r>
        <w:t>K.,</w:t>
      </w:r>
      <w:r>
        <w:rPr>
          <w:spacing w:val="-4"/>
        </w:rPr>
        <w:t xml:space="preserve"> </w:t>
      </w:r>
      <w:r>
        <w:t>Leckow,</w:t>
      </w:r>
      <w:r>
        <w:rPr>
          <w:spacing w:val="-7"/>
        </w:rPr>
        <w:t xml:space="preserve"> </w:t>
      </w:r>
      <w:r>
        <w:t>R.,</w:t>
      </w:r>
      <w:r>
        <w:rPr>
          <w:spacing w:val="-7"/>
        </w:rPr>
        <w:t xml:space="preserve"> </w:t>
      </w:r>
      <w:r>
        <w:t>Haksar,</w:t>
      </w:r>
      <w:r>
        <w:rPr>
          <w:spacing w:val="-4"/>
        </w:rPr>
        <w:t xml:space="preserve"> </w:t>
      </w:r>
      <w:r>
        <w:t>V.,</w:t>
      </w:r>
      <w:r>
        <w:rPr>
          <w:spacing w:val="-7"/>
        </w:rPr>
        <w:t xml:space="preserve"> </w:t>
      </w:r>
      <w:r>
        <w:t>Almeida,</w:t>
      </w:r>
      <w:r>
        <w:rPr>
          <w:spacing w:val="-7"/>
        </w:rPr>
        <w:t xml:space="preserve"> </w:t>
      </w:r>
      <w:r>
        <w:t>Y.,</w:t>
      </w:r>
      <w:r>
        <w:rPr>
          <w:spacing w:val="-7"/>
        </w:rPr>
        <w:t xml:space="preserve"> </w:t>
      </w:r>
      <w:r>
        <w:t>&amp;</w:t>
      </w:r>
      <w:r>
        <w:rPr>
          <w:spacing w:val="-9"/>
        </w:rPr>
        <w:t xml:space="preserve"> </w:t>
      </w:r>
      <w:r>
        <w:t>Kashima,</w:t>
      </w:r>
      <w:r>
        <w:rPr>
          <w:spacing w:val="-7"/>
        </w:rPr>
        <w:t xml:space="preserve"> </w:t>
      </w:r>
      <w:r>
        <w:t>M.</w:t>
      </w:r>
      <w:r>
        <w:rPr>
          <w:spacing w:val="-7"/>
        </w:rPr>
        <w:t xml:space="preserve"> </w:t>
      </w:r>
      <w:r>
        <w:t>(2016).</w:t>
      </w:r>
      <w:proofErr w:type="gramEnd"/>
      <w:r>
        <w:t xml:space="preserve"> Virtual</w:t>
      </w:r>
      <w:r>
        <w:rPr>
          <w:spacing w:val="-10"/>
        </w:rPr>
        <w:t xml:space="preserve"> </w:t>
      </w:r>
      <w:r>
        <w:t>Currencies</w:t>
      </w:r>
      <w:r>
        <w:rPr>
          <w:spacing w:val="-11"/>
        </w:rPr>
        <w:t xml:space="preserve"> </w:t>
      </w:r>
      <w:r>
        <w:t>and</w:t>
      </w:r>
      <w:r>
        <w:rPr>
          <w:spacing w:val="-10"/>
        </w:rPr>
        <w:t xml:space="preserve"> </w:t>
      </w:r>
      <w:r>
        <w:t>Beyond:</w:t>
      </w:r>
      <w:r>
        <w:rPr>
          <w:spacing w:val="-7"/>
        </w:rPr>
        <w:t xml:space="preserve"> </w:t>
      </w:r>
      <w:r>
        <w:t>Initial</w:t>
      </w:r>
      <w:r>
        <w:rPr>
          <w:spacing w:val="-10"/>
        </w:rPr>
        <w:t xml:space="preserve"> </w:t>
      </w:r>
      <w:r>
        <w:t>Considerations.</w:t>
      </w:r>
      <w:r>
        <w:rPr>
          <w:spacing w:val="-8"/>
        </w:rPr>
        <w:t xml:space="preserve"> </w:t>
      </w:r>
      <w:proofErr w:type="gramStart"/>
      <w:r>
        <w:t>In</w:t>
      </w:r>
      <w:r>
        <w:rPr>
          <w:spacing w:val="-7"/>
        </w:rPr>
        <w:t xml:space="preserve"> </w:t>
      </w:r>
      <w:r>
        <w:rPr>
          <w:i/>
        </w:rPr>
        <w:t>Staff</w:t>
      </w:r>
      <w:r>
        <w:rPr>
          <w:i/>
          <w:spacing w:val="-10"/>
        </w:rPr>
        <w:t xml:space="preserve"> </w:t>
      </w:r>
      <w:r>
        <w:rPr>
          <w:i/>
        </w:rPr>
        <w:t>Discussion</w:t>
      </w:r>
      <w:r>
        <w:rPr>
          <w:i/>
          <w:spacing w:val="-13"/>
        </w:rPr>
        <w:t xml:space="preserve"> </w:t>
      </w:r>
      <w:r>
        <w:rPr>
          <w:i/>
        </w:rPr>
        <w:t>Notes</w:t>
      </w:r>
      <w:r>
        <w:rPr>
          <w:i/>
          <w:spacing w:val="-11"/>
        </w:rPr>
        <w:t xml:space="preserve"> </w:t>
      </w:r>
      <w:r>
        <w:rPr>
          <w:i/>
        </w:rPr>
        <w:t>No. 16/3</w:t>
      </w:r>
      <w:r>
        <w:t>.</w:t>
      </w:r>
      <w:proofErr w:type="gramEnd"/>
      <w:r>
        <w:t xml:space="preserve"> </w:t>
      </w:r>
      <w:hyperlink r:id="rId20">
        <w:r>
          <w:t>http://www.imf.org/external/pubs/cat/longres.aspx?sk=43618</w:t>
        </w:r>
      </w:hyperlink>
    </w:p>
    <w:p w:rsidR="00043B50" w:rsidRDefault="00043B50" w:rsidP="0071118E">
      <w:pPr>
        <w:pStyle w:val="BodyText"/>
        <w:spacing w:line="480" w:lineRule="auto"/>
        <w:ind w:left="1134" w:right="-1" w:hanging="1134"/>
        <w:jc w:val="both"/>
      </w:pPr>
      <w:proofErr w:type="gramStart"/>
      <w:r>
        <w:t>He, X., Lin, J., Li, K., &amp; Chen, X. (2019).</w:t>
      </w:r>
      <w:proofErr w:type="gramEnd"/>
      <w:r>
        <w:t xml:space="preserve"> A novel cryptocurrency wallet management scheme based on decentralized multi-constrained derangement. </w:t>
      </w:r>
      <w:r>
        <w:rPr>
          <w:i/>
        </w:rPr>
        <w:t>IEEE Access</w:t>
      </w:r>
      <w:r>
        <w:t xml:space="preserve">, </w:t>
      </w:r>
      <w:r>
        <w:rPr>
          <w:i/>
        </w:rPr>
        <w:t>7</w:t>
      </w:r>
      <w:r>
        <w:t>, 185250–185263. https://doi.org/10.1109/ACCESS.2019.2961183</w:t>
      </w:r>
    </w:p>
    <w:p w:rsidR="00043B50" w:rsidRDefault="00043B50" w:rsidP="0071118E">
      <w:pPr>
        <w:pStyle w:val="BodyText"/>
        <w:spacing w:line="480" w:lineRule="auto"/>
        <w:ind w:left="1134" w:right="-1" w:hanging="1134"/>
        <w:jc w:val="both"/>
      </w:pPr>
      <w:r>
        <w:t xml:space="preserve">Helleiner, E. (2011). </w:t>
      </w:r>
      <w:proofErr w:type="gramStart"/>
      <w:r>
        <w:t>Understanding the 2007 - 2008 Global financila crisi: Lessons for scholars of international political economy.</w:t>
      </w:r>
      <w:proofErr w:type="gramEnd"/>
      <w:r>
        <w:t xml:space="preserve"> </w:t>
      </w:r>
      <w:proofErr w:type="gramStart"/>
      <w:r>
        <w:rPr>
          <w:i/>
        </w:rPr>
        <w:t>Jouranl of International Political Economy</w:t>
      </w:r>
      <w:r>
        <w:t>.</w:t>
      </w:r>
      <w:proofErr w:type="gramEnd"/>
      <w:r>
        <w:t xml:space="preserve"> https://doi.org/10.1146/annurev-polisci-050409-112539</w:t>
      </w:r>
    </w:p>
    <w:p w:rsidR="00043B50" w:rsidRDefault="00043B50" w:rsidP="0071118E">
      <w:pPr>
        <w:pStyle w:val="BodyText"/>
        <w:spacing w:line="480" w:lineRule="auto"/>
        <w:ind w:left="1134" w:right="-1" w:hanging="1134"/>
        <w:jc w:val="both"/>
      </w:pPr>
      <w:r>
        <w:rPr>
          <w:spacing w:val="-2"/>
        </w:rPr>
        <w:t>https://books.google.com/books/about/Organizational_Research_Methods.html?id= KpzZAAAAMAAJ</w:t>
      </w:r>
    </w:p>
    <w:p w:rsidR="00043B50" w:rsidRDefault="00043B50" w:rsidP="0071118E">
      <w:pPr>
        <w:pStyle w:val="BodyText"/>
        <w:spacing w:line="480" w:lineRule="auto"/>
        <w:ind w:left="1134" w:right="-1" w:hanging="1134"/>
        <w:jc w:val="both"/>
      </w:pPr>
      <w:r>
        <w:rPr>
          <w:spacing w:val="-2"/>
        </w:rPr>
        <w:t>https:/</w:t>
      </w:r>
      <w:hyperlink r:id="rId21">
        <w:r>
          <w:rPr>
            <w:spacing w:val="-2"/>
          </w:rPr>
          <w:t>/www.bot.go.tz/Adverts/PressR</w:t>
        </w:r>
      </w:hyperlink>
      <w:r>
        <w:rPr>
          <w:spacing w:val="-2"/>
        </w:rPr>
        <w:t>e</w:t>
      </w:r>
      <w:hyperlink r:id="rId22">
        <w:r>
          <w:rPr>
            <w:spacing w:val="-2"/>
          </w:rPr>
          <w:t>lease/en/2020031307240424208.pdf</w:t>
        </w:r>
      </w:hyperlink>
    </w:p>
    <w:p w:rsidR="00043B50" w:rsidRDefault="00043B50" w:rsidP="0071118E">
      <w:pPr>
        <w:pStyle w:val="BodyText"/>
        <w:spacing w:line="480" w:lineRule="auto"/>
        <w:ind w:left="1134" w:right="-1" w:hanging="1134"/>
        <w:jc w:val="both"/>
      </w:pPr>
      <w:proofErr w:type="gramStart"/>
      <w:r>
        <w:t>Jafari, S., Vo-Huu, T., Jabiyev, B., Mera, A., &amp; Mirzazade farkhani, R. (2018).</w:t>
      </w:r>
      <w:proofErr w:type="gramEnd"/>
      <w:r>
        <w:t xml:space="preserve"> Cryptocurrency: A Challenge to Legal System. </w:t>
      </w:r>
      <w:r>
        <w:rPr>
          <w:i/>
        </w:rPr>
        <w:t>SSRN Electronic Journal</w:t>
      </w:r>
      <w:r>
        <w:t xml:space="preserve">, 1–21. </w:t>
      </w:r>
      <w:r>
        <w:rPr>
          <w:spacing w:val="-2"/>
        </w:rPr>
        <w:t>https://doi.org/10.2139/ssrn.3172489</w:t>
      </w:r>
    </w:p>
    <w:p w:rsidR="00043B50" w:rsidRPr="004555A2" w:rsidRDefault="00043B50" w:rsidP="0071118E">
      <w:pPr>
        <w:pStyle w:val="BodyText"/>
        <w:spacing w:line="480" w:lineRule="auto"/>
        <w:ind w:left="1134" w:right="-1" w:hanging="1134"/>
        <w:jc w:val="both"/>
        <w:rPr>
          <w:spacing w:val="-2"/>
        </w:rPr>
      </w:pPr>
      <w:proofErr w:type="gramStart"/>
      <w:r>
        <w:t>Jahangir, N., &amp; Begum, N. (2008).</w:t>
      </w:r>
      <w:proofErr w:type="gramEnd"/>
      <w:r>
        <w:t xml:space="preserve"> </w:t>
      </w:r>
      <w:proofErr w:type="gramStart"/>
      <w:r>
        <w:t>The role of perceived usefulness, perceived ease of use, security</w:t>
      </w:r>
      <w:r>
        <w:rPr>
          <w:spacing w:val="-1"/>
        </w:rPr>
        <w:t xml:space="preserve"> </w:t>
      </w:r>
      <w:r>
        <w:t>and privacy, and customer attitude to engender customer adaptation in the context of electronic banking.</w:t>
      </w:r>
      <w:proofErr w:type="gramEnd"/>
      <w:r>
        <w:t xml:space="preserve"> </w:t>
      </w:r>
      <w:r>
        <w:rPr>
          <w:i/>
        </w:rPr>
        <w:t>African Journal of Business Management</w:t>
      </w:r>
      <w:r>
        <w:t xml:space="preserve">, </w:t>
      </w:r>
      <w:r>
        <w:rPr>
          <w:i/>
        </w:rPr>
        <w:t>2</w:t>
      </w:r>
      <w:r>
        <w:t xml:space="preserve">(2), </w:t>
      </w:r>
      <w:r>
        <w:rPr>
          <w:spacing w:val="-2"/>
        </w:rPr>
        <w:t>032–040.</w:t>
      </w:r>
    </w:p>
    <w:p w:rsidR="00043B50" w:rsidRDefault="00043B50" w:rsidP="0071118E">
      <w:pPr>
        <w:spacing w:line="480" w:lineRule="auto"/>
        <w:ind w:left="1134" w:right="-1" w:hanging="1134"/>
        <w:jc w:val="both"/>
        <w:rPr>
          <w:sz w:val="24"/>
        </w:rPr>
      </w:pPr>
      <w:proofErr w:type="gramStart"/>
      <w:r>
        <w:rPr>
          <w:sz w:val="24"/>
        </w:rPr>
        <w:t>Jain, N., Dhabi, A., Does, H., Works, C., &amp; Chain, B. (2017).</w:t>
      </w:r>
      <w:proofErr w:type="gramEnd"/>
      <w:r>
        <w:rPr>
          <w:sz w:val="24"/>
        </w:rPr>
        <w:t xml:space="preserve"> </w:t>
      </w:r>
      <w:r>
        <w:rPr>
          <w:i/>
          <w:sz w:val="24"/>
        </w:rPr>
        <w:t xml:space="preserve">A New World of Virtual </w:t>
      </w:r>
      <w:proofErr w:type="gramStart"/>
      <w:r>
        <w:rPr>
          <w:i/>
          <w:sz w:val="24"/>
        </w:rPr>
        <w:t>Currency :</w:t>
      </w:r>
      <w:proofErr w:type="gramEnd"/>
      <w:r>
        <w:rPr>
          <w:i/>
          <w:sz w:val="24"/>
        </w:rPr>
        <w:t xml:space="preserve"> Cryptocurrency</w:t>
      </w:r>
      <w:r>
        <w:rPr>
          <w:sz w:val="24"/>
        </w:rPr>
        <w:t xml:space="preserve">. </w:t>
      </w:r>
      <w:r>
        <w:rPr>
          <w:i/>
          <w:sz w:val="24"/>
        </w:rPr>
        <w:t>April</w:t>
      </w:r>
      <w:r>
        <w:rPr>
          <w:sz w:val="24"/>
        </w:rPr>
        <w:t>, 397–400.</w:t>
      </w:r>
    </w:p>
    <w:p w:rsidR="00043B50" w:rsidRDefault="00043B50" w:rsidP="0071118E">
      <w:pPr>
        <w:pStyle w:val="BodyText"/>
        <w:spacing w:line="480" w:lineRule="auto"/>
        <w:ind w:left="1134" w:right="-1" w:hanging="1134"/>
        <w:jc w:val="both"/>
      </w:pPr>
      <w:proofErr w:type="gramStart"/>
      <w:r>
        <w:t>Jokić, S., Cvetković, A., Adamović, S., Ristić, N., &amp; Spalević, P. (2019).</w:t>
      </w:r>
      <w:proofErr w:type="gramEnd"/>
      <w:r>
        <w:t xml:space="preserve"> </w:t>
      </w:r>
      <w:proofErr w:type="gramStart"/>
      <w:r>
        <w:t>Comparative analysis of cryptocurrency wallets vs traditional wallets.</w:t>
      </w:r>
      <w:proofErr w:type="gramEnd"/>
      <w:r>
        <w:t xml:space="preserve"> </w:t>
      </w:r>
      <w:r>
        <w:rPr>
          <w:i/>
        </w:rPr>
        <w:t>Ekonomika</w:t>
      </w:r>
      <w:r>
        <w:t xml:space="preserve">, </w:t>
      </w:r>
      <w:r>
        <w:rPr>
          <w:i/>
        </w:rPr>
        <w:t>65</w:t>
      </w:r>
      <w:r>
        <w:t xml:space="preserve">(3), 65–75. </w:t>
      </w:r>
      <w:r>
        <w:rPr>
          <w:spacing w:val="-2"/>
        </w:rPr>
        <w:t>https://doi.org/10.5937/ekonomika1903065j</w:t>
      </w:r>
    </w:p>
    <w:p w:rsidR="00043B50" w:rsidRDefault="00043B50" w:rsidP="0071118E">
      <w:pPr>
        <w:pStyle w:val="BodyText"/>
        <w:spacing w:line="480" w:lineRule="auto"/>
        <w:ind w:left="1134" w:right="-1" w:hanging="1134"/>
        <w:jc w:val="both"/>
      </w:pPr>
      <w:r>
        <w:t xml:space="preserve">Jonker, N. (2018). What Drives Bitcoin Adoption by Retailers. </w:t>
      </w:r>
      <w:proofErr w:type="gramStart"/>
      <w:r>
        <w:t xml:space="preserve">In </w:t>
      </w:r>
      <w:r>
        <w:rPr>
          <w:i/>
        </w:rPr>
        <w:t xml:space="preserve">SSRN Electronic Journal </w:t>
      </w:r>
      <w:r>
        <w:t>(No. 585; Issue March).</w:t>
      </w:r>
      <w:proofErr w:type="gramEnd"/>
      <w:r>
        <w:t xml:space="preserve"> https://doi.org/10.2139/ssrn.3134404</w:t>
      </w:r>
    </w:p>
    <w:p w:rsidR="00043B50" w:rsidRDefault="00043B50" w:rsidP="0071118E">
      <w:pPr>
        <w:pStyle w:val="BodyText"/>
        <w:tabs>
          <w:tab w:val="left" w:pos="2415"/>
          <w:tab w:val="left" w:pos="3430"/>
          <w:tab w:val="left" w:pos="5411"/>
          <w:tab w:val="left" w:pos="6627"/>
          <w:tab w:val="left" w:pos="8294"/>
        </w:tabs>
        <w:spacing w:line="480" w:lineRule="auto"/>
        <w:ind w:left="1134" w:right="-1" w:hanging="1134"/>
        <w:jc w:val="both"/>
      </w:pPr>
      <w:proofErr w:type="gramStart"/>
      <w:r>
        <w:rPr>
          <w:i/>
          <w:spacing w:val="-2"/>
        </w:rPr>
        <w:t>Journal</w:t>
      </w:r>
      <w:r>
        <w:rPr>
          <w:spacing w:val="-2"/>
        </w:rPr>
        <w:t>.</w:t>
      </w:r>
      <w:proofErr w:type="gramEnd"/>
      <w:r>
        <w:rPr>
          <w:spacing w:val="-2"/>
        </w:rPr>
        <w:t xml:space="preserve"> https://doi.org/10.2139/ssrn.3017190</w:t>
      </w:r>
    </w:p>
    <w:p w:rsidR="00043B50" w:rsidRDefault="00043B50" w:rsidP="0071118E">
      <w:pPr>
        <w:pStyle w:val="BodyText"/>
        <w:spacing w:line="480" w:lineRule="auto"/>
        <w:ind w:left="1134" w:right="-1" w:hanging="1134"/>
        <w:jc w:val="both"/>
      </w:pPr>
      <w:r>
        <w:t xml:space="preserve">Kfir, I. (2020). </w:t>
      </w:r>
      <w:proofErr w:type="gramStart"/>
      <w:r>
        <w:t>Cryptocurrencies, national security, crime and terrorism.</w:t>
      </w:r>
      <w:proofErr w:type="gramEnd"/>
      <w:r>
        <w:t xml:space="preserve"> </w:t>
      </w:r>
      <w:r>
        <w:rPr>
          <w:i/>
        </w:rPr>
        <w:t>Comparative Strategy</w:t>
      </w:r>
      <w:r>
        <w:t xml:space="preserve">, </w:t>
      </w:r>
      <w:r>
        <w:rPr>
          <w:i/>
        </w:rPr>
        <w:t>39</w:t>
      </w:r>
      <w:r>
        <w:t>(2), 113–127. https://doi.org/10.1080/01495933.2020.1718983</w:t>
      </w:r>
    </w:p>
    <w:p w:rsidR="00043B50" w:rsidRDefault="00043B50" w:rsidP="0071118E">
      <w:pPr>
        <w:spacing w:line="480" w:lineRule="auto"/>
        <w:ind w:left="1134" w:right="-1" w:hanging="1134"/>
        <w:jc w:val="both"/>
        <w:rPr>
          <w:sz w:val="24"/>
        </w:rPr>
      </w:pPr>
      <w:proofErr w:type="gramStart"/>
      <w:r>
        <w:rPr>
          <w:sz w:val="24"/>
        </w:rPr>
        <w:t>Kok,</w:t>
      </w:r>
      <w:r>
        <w:rPr>
          <w:spacing w:val="-8"/>
          <w:sz w:val="24"/>
        </w:rPr>
        <w:t xml:space="preserve"> </w:t>
      </w:r>
      <w:r>
        <w:rPr>
          <w:sz w:val="24"/>
        </w:rPr>
        <w:t>C.,</w:t>
      </w:r>
      <w:r>
        <w:rPr>
          <w:spacing w:val="-7"/>
          <w:sz w:val="24"/>
        </w:rPr>
        <w:t xml:space="preserve"> </w:t>
      </w:r>
      <w:r>
        <w:rPr>
          <w:sz w:val="24"/>
        </w:rPr>
        <w:t>Shi,</w:t>
      </w:r>
      <w:r>
        <w:rPr>
          <w:spacing w:val="-7"/>
          <w:sz w:val="24"/>
        </w:rPr>
        <w:t xml:space="preserve"> </w:t>
      </w:r>
      <w:r>
        <w:rPr>
          <w:sz w:val="24"/>
        </w:rPr>
        <w:t>H.</w:t>
      </w:r>
      <w:r>
        <w:rPr>
          <w:spacing w:val="-8"/>
          <w:sz w:val="24"/>
        </w:rPr>
        <w:t xml:space="preserve"> </w:t>
      </w:r>
      <w:r>
        <w:rPr>
          <w:sz w:val="24"/>
        </w:rPr>
        <w:t>C.,</w:t>
      </w:r>
      <w:r>
        <w:rPr>
          <w:spacing w:val="-7"/>
          <w:sz w:val="24"/>
        </w:rPr>
        <w:t xml:space="preserve"> </w:t>
      </w:r>
      <w:r>
        <w:rPr>
          <w:sz w:val="24"/>
        </w:rPr>
        <w:t>Chong,</w:t>
      </w:r>
      <w:r>
        <w:rPr>
          <w:spacing w:val="-7"/>
          <w:sz w:val="24"/>
        </w:rPr>
        <w:t xml:space="preserve"> </w:t>
      </w:r>
      <w:r>
        <w:rPr>
          <w:sz w:val="24"/>
        </w:rPr>
        <w:t>M.,</w:t>
      </w:r>
      <w:r>
        <w:rPr>
          <w:spacing w:val="-5"/>
          <w:sz w:val="24"/>
        </w:rPr>
        <w:t xml:space="preserve"> </w:t>
      </w:r>
      <w:r>
        <w:rPr>
          <w:sz w:val="24"/>
        </w:rPr>
        <w:t>Yuan,</w:t>
      </w:r>
      <w:r>
        <w:rPr>
          <w:spacing w:val="-5"/>
          <w:sz w:val="24"/>
        </w:rPr>
        <w:t xml:space="preserve"> </w:t>
      </w:r>
      <w:r>
        <w:rPr>
          <w:sz w:val="24"/>
        </w:rPr>
        <w:t>J.,</w:t>
      </w:r>
      <w:r>
        <w:rPr>
          <w:spacing w:val="-7"/>
          <w:sz w:val="24"/>
        </w:rPr>
        <w:t xml:space="preserve"> </w:t>
      </w:r>
      <w:r>
        <w:rPr>
          <w:sz w:val="24"/>
        </w:rPr>
        <w:t>Pui,</w:t>
      </w:r>
      <w:r>
        <w:rPr>
          <w:spacing w:val="-7"/>
          <w:sz w:val="24"/>
        </w:rPr>
        <w:t xml:space="preserve"> </w:t>
      </w:r>
      <w:r>
        <w:rPr>
          <w:sz w:val="24"/>
        </w:rPr>
        <w:t>F.,</w:t>
      </w:r>
      <w:r>
        <w:rPr>
          <w:spacing w:val="-5"/>
          <w:sz w:val="24"/>
        </w:rPr>
        <w:t xml:space="preserve"> </w:t>
      </w:r>
      <w:r>
        <w:rPr>
          <w:sz w:val="24"/>
        </w:rPr>
        <w:t>Lee,</w:t>
      </w:r>
      <w:r>
        <w:rPr>
          <w:spacing w:val="-7"/>
          <w:sz w:val="24"/>
        </w:rPr>
        <w:t xml:space="preserve"> </w:t>
      </w:r>
      <w:r>
        <w:rPr>
          <w:sz w:val="24"/>
        </w:rPr>
        <w:t>Y.,</w:t>
      </w:r>
      <w:r>
        <w:rPr>
          <w:spacing w:val="-3"/>
          <w:sz w:val="24"/>
        </w:rPr>
        <w:t xml:space="preserve"> </w:t>
      </w:r>
      <w:r>
        <w:rPr>
          <w:sz w:val="24"/>
        </w:rPr>
        <w:t>&amp;</w:t>
      </w:r>
      <w:r>
        <w:rPr>
          <w:spacing w:val="-7"/>
          <w:sz w:val="24"/>
        </w:rPr>
        <w:t xml:space="preserve"> </w:t>
      </w:r>
      <w:r>
        <w:rPr>
          <w:sz w:val="24"/>
        </w:rPr>
        <w:t>Zhen,</w:t>
      </w:r>
      <w:r>
        <w:rPr>
          <w:spacing w:val="-5"/>
          <w:sz w:val="24"/>
        </w:rPr>
        <w:t xml:space="preserve"> </w:t>
      </w:r>
      <w:r>
        <w:rPr>
          <w:sz w:val="24"/>
        </w:rPr>
        <w:t>X.</w:t>
      </w:r>
      <w:r>
        <w:rPr>
          <w:spacing w:val="-6"/>
          <w:sz w:val="24"/>
        </w:rPr>
        <w:t xml:space="preserve"> </w:t>
      </w:r>
      <w:r>
        <w:rPr>
          <w:sz w:val="24"/>
        </w:rPr>
        <w:t>(2018).</w:t>
      </w:r>
      <w:proofErr w:type="gramEnd"/>
      <w:r>
        <w:rPr>
          <w:spacing w:val="-3"/>
          <w:sz w:val="24"/>
        </w:rPr>
        <w:t xml:space="preserve"> </w:t>
      </w:r>
      <w:r>
        <w:rPr>
          <w:i/>
          <w:sz w:val="24"/>
        </w:rPr>
        <w:t xml:space="preserve">Acceptance of Cryptocurrency </w:t>
      </w:r>
      <w:proofErr w:type="gramStart"/>
      <w:r>
        <w:rPr>
          <w:i/>
          <w:sz w:val="24"/>
        </w:rPr>
        <w:t>Among</w:t>
      </w:r>
      <w:proofErr w:type="gramEnd"/>
      <w:r>
        <w:rPr>
          <w:i/>
          <w:sz w:val="24"/>
        </w:rPr>
        <w:t xml:space="preserve"> Ipoh Residents</w:t>
      </w:r>
      <w:r>
        <w:rPr>
          <w:sz w:val="24"/>
        </w:rPr>
        <w:t xml:space="preserve">. </w:t>
      </w:r>
      <w:proofErr w:type="gramStart"/>
      <w:r>
        <w:rPr>
          <w:i/>
          <w:sz w:val="24"/>
        </w:rPr>
        <w:t>August</w:t>
      </w:r>
      <w:r>
        <w:rPr>
          <w:sz w:val="24"/>
        </w:rPr>
        <w:t>.</w:t>
      </w:r>
      <w:proofErr w:type="gramEnd"/>
    </w:p>
    <w:p w:rsidR="00043B50" w:rsidRDefault="00043B50" w:rsidP="008675B2">
      <w:pPr>
        <w:pStyle w:val="BodyText"/>
        <w:tabs>
          <w:tab w:val="left" w:pos="1134"/>
          <w:tab w:val="left" w:pos="1276"/>
          <w:tab w:val="left" w:pos="3424"/>
          <w:tab w:val="left" w:pos="4590"/>
          <w:tab w:val="left" w:pos="6211"/>
          <w:tab w:val="left" w:pos="7312"/>
          <w:tab w:val="left" w:pos="7948"/>
        </w:tabs>
        <w:spacing w:line="480" w:lineRule="auto"/>
        <w:ind w:left="1134" w:right="-1" w:hanging="1134"/>
        <w:jc w:val="both"/>
      </w:pPr>
      <w:r>
        <w:rPr>
          <w:spacing w:val="-2"/>
        </w:rPr>
        <w:t>Kothari,</w:t>
      </w:r>
      <w:r w:rsidR="008675B2">
        <w:t xml:space="preserve"> </w:t>
      </w:r>
      <w:r>
        <w:rPr>
          <w:spacing w:val="-6"/>
        </w:rPr>
        <w:t>C.</w:t>
      </w:r>
      <w:r w:rsidR="008675B2">
        <w:rPr>
          <w:spacing w:val="-2"/>
        </w:rPr>
        <w:t xml:space="preserve"> </w:t>
      </w:r>
      <w:r>
        <w:rPr>
          <w:spacing w:val="-2"/>
        </w:rPr>
        <w:t>(2004).</w:t>
      </w:r>
      <w:r w:rsidR="008675B2">
        <w:rPr>
          <w:i/>
          <w:spacing w:val="-2"/>
        </w:rPr>
        <w:t xml:space="preserve"> </w:t>
      </w:r>
      <w:r>
        <w:rPr>
          <w:i/>
          <w:spacing w:val="-2"/>
        </w:rPr>
        <w:t>Research</w:t>
      </w:r>
      <w:r w:rsidR="008675B2">
        <w:rPr>
          <w:i/>
        </w:rPr>
        <w:t xml:space="preserve"> </w:t>
      </w:r>
      <w:r>
        <w:rPr>
          <w:i/>
          <w:spacing w:val="-2"/>
        </w:rPr>
        <w:t>Methodology:</w:t>
      </w:r>
      <w:r w:rsidR="008675B2">
        <w:rPr>
          <w:i/>
          <w:spacing w:val="-2"/>
        </w:rPr>
        <w:t xml:space="preserve"> </w:t>
      </w:r>
      <w:r>
        <w:rPr>
          <w:i/>
          <w:spacing w:val="-2"/>
        </w:rPr>
        <w:t>Methods</w:t>
      </w:r>
      <w:r w:rsidR="008675B2">
        <w:rPr>
          <w:i/>
        </w:rPr>
        <w:t xml:space="preserve"> </w:t>
      </w:r>
      <w:r>
        <w:rPr>
          <w:i/>
          <w:spacing w:val="-4"/>
        </w:rPr>
        <w:t>and</w:t>
      </w:r>
      <w:r>
        <w:rPr>
          <w:i/>
        </w:rPr>
        <w:tab/>
      </w:r>
      <w:r>
        <w:rPr>
          <w:i/>
          <w:spacing w:val="-2"/>
        </w:rPr>
        <w:t>Techniques</w:t>
      </w:r>
      <w:r w:rsidR="008675B2">
        <w:rPr>
          <w:spacing w:val="-2"/>
        </w:rPr>
        <w:t>.</w:t>
      </w:r>
      <w:r>
        <w:rPr>
          <w:spacing w:val="-2"/>
        </w:rPr>
        <w:t>https://books.google.co.tz/books?hl=en&amp;</w:t>
      </w:r>
      <w:r w:rsidR="008675B2">
        <w:rPr>
          <w:spacing w:val="-2"/>
        </w:rPr>
        <w:t>lr=&amp;id=hZ9wSHysQDYC&amp;oi=fnd&amp;pg=P</w:t>
      </w:r>
      <w:r>
        <w:rPr>
          <w:spacing w:val="-2"/>
        </w:rPr>
        <w:t>A2&amp;dq=Kothari,+C.R.+(2004)+Research+Me</w:t>
      </w:r>
      <w:r w:rsidR="008675B2">
        <w:rPr>
          <w:spacing w:val="-2"/>
        </w:rPr>
        <w:t>thodology:+Methods+and+Techniqu</w:t>
      </w:r>
      <w:r>
        <w:rPr>
          <w:spacing w:val="-2"/>
        </w:rPr>
        <w:t>es.+2nd+Edition,+New+Age+International+Publishers,+New+Delhi.&amp;ots=1tVf</w:t>
      </w:r>
      <w:r w:rsidR="008675B2">
        <w:rPr>
          <w:spacing w:val="-2"/>
        </w:rPr>
        <w:t>oHi</w:t>
      </w:r>
      <w:r>
        <w:rPr>
          <w:spacing w:val="-2"/>
        </w:rPr>
        <w:t>3E6&amp;sig=iBmkSM8UMwIaaqmVn2ewOdw9u_Y&amp;redir_e</w:t>
      </w:r>
    </w:p>
    <w:p w:rsidR="00043B50" w:rsidRDefault="00043B50" w:rsidP="0071118E">
      <w:pPr>
        <w:tabs>
          <w:tab w:val="left" w:pos="2336"/>
          <w:tab w:val="left" w:pos="4428"/>
          <w:tab w:val="left" w:pos="6556"/>
          <w:tab w:val="left" w:pos="7962"/>
        </w:tabs>
        <w:spacing w:line="480" w:lineRule="auto"/>
        <w:ind w:left="1134" w:right="-1" w:hanging="1134"/>
        <w:jc w:val="both"/>
        <w:rPr>
          <w:sz w:val="24"/>
        </w:rPr>
      </w:pPr>
      <w:proofErr w:type="gramStart"/>
      <w:r>
        <w:rPr>
          <w:sz w:val="24"/>
        </w:rPr>
        <w:t>Ku-Mahamud, K. R., Omar, M., Bakar, N., &amp; Muraina, I. (2019).</w:t>
      </w:r>
      <w:proofErr w:type="gramEnd"/>
      <w:r>
        <w:rPr>
          <w:sz w:val="24"/>
        </w:rPr>
        <w:t xml:space="preserve"> </w:t>
      </w:r>
      <w:proofErr w:type="gramStart"/>
      <w:r>
        <w:rPr>
          <w:sz w:val="24"/>
        </w:rPr>
        <w:t>Awareness, trust, and adoption of blockchain technology and cryptocurrency among blockchain communities in Malaysia.</w:t>
      </w:r>
      <w:proofErr w:type="gramEnd"/>
      <w:r>
        <w:rPr>
          <w:sz w:val="24"/>
        </w:rPr>
        <w:t xml:space="preserve"> </w:t>
      </w:r>
      <w:r>
        <w:rPr>
          <w:i/>
          <w:sz w:val="24"/>
        </w:rPr>
        <w:t xml:space="preserve">International Journal on Advanced Science, Engineering </w:t>
      </w:r>
      <w:r>
        <w:rPr>
          <w:i/>
          <w:spacing w:val="-4"/>
          <w:sz w:val="24"/>
        </w:rPr>
        <w:t>and</w:t>
      </w:r>
      <w:r w:rsidR="008675B2">
        <w:rPr>
          <w:i/>
          <w:sz w:val="24"/>
        </w:rPr>
        <w:t xml:space="preserve"> </w:t>
      </w:r>
      <w:r>
        <w:rPr>
          <w:i/>
          <w:spacing w:val="-2"/>
          <w:sz w:val="24"/>
        </w:rPr>
        <w:t>Information</w:t>
      </w:r>
      <w:r w:rsidR="008675B2">
        <w:rPr>
          <w:i/>
          <w:spacing w:val="-2"/>
          <w:sz w:val="24"/>
        </w:rPr>
        <w:t xml:space="preserve"> </w:t>
      </w:r>
      <w:r>
        <w:rPr>
          <w:i/>
          <w:spacing w:val="-2"/>
          <w:sz w:val="24"/>
        </w:rPr>
        <w:t>Technology</w:t>
      </w:r>
      <w:r>
        <w:rPr>
          <w:spacing w:val="-2"/>
          <w:sz w:val="24"/>
        </w:rPr>
        <w:t>,</w:t>
      </w:r>
      <w:r w:rsidR="008675B2">
        <w:rPr>
          <w:i/>
          <w:spacing w:val="-2"/>
          <w:sz w:val="24"/>
        </w:rPr>
        <w:t xml:space="preserve"> </w:t>
      </w:r>
      <w:r>
        <w:rPr>
          <w:i/>
          <w:spacing w:val="-2"/>
          <w:sz w:val="24"/>
        </w:rPr>
        <w:t>9</w:t>
      </w:r>
      <w:r>
        <w:rPr>
          <w:spacing w:val="-2"/>
          <w:sz w:val="24"/>
        </w:rPr>
        <w:t>(4),</w:t>
      </w:r>
      <w:r>
        <w:rPr>
          <w:sz w:val="24"/>
        </w:rPr>
        <w:tab/>
      </w:r>
      <w:r>
        <w:rPr>
          <w:spacing w:val="-2"/>
          <w:sz w:val="24"/>
        </w:rPr>
        <w:t>1217–1222. https://doi.org/10.18517/ijaseit.9.4.6280</w:t>
      </w:r>
    </w:p>
    <w:p w:rsidR="00043B50" w:rsidRDefault="00043B50" w:rsidP="0071118E">
      <w:pPr>
        <w:spacing w:line="480" w:lineRule="auto"/>
        <w:ind w:left="1134" w:right="-1" w:hanging="1134"/>
        <w:jc w:val="both"/>
        <w:rPr>
          <w:sz w:val="24"/>
        </w:rPr>
      </w:pPr>
      <w:r>
        <w:rPr>
          <w:sz w:val="24"/>
        </w:rPr>
        <w:t xml:space="preserve">Kumar, R. (2011). </w:t>
      </w:r>
      <w:proofErr w:type="gramStart"/>
      <w:r>
        <w:rPr>
          <w:i/>
          <w:sz w:val="24"/>
        </w:rPr>
        <w:t>Research Methodology</w:t>
      </w:r>
      <w:r>
        <w:rPr>
          <w:sz w:val="24"/>
        </w:rPr>
        <w:t xml:space="preserve">: </w:t>
      </w:r>
      <w:r>
        <w:rPr>
          <w:i/>
          <w:sz w:val="24"/>
        </w:rPr>
        <w:t>a step-by-step guide for beginners</w:t>
      </w:r>
      <w:r>
        <w:rPr>
          <w:sz w:val="24"/>
        </w:rPr>
        <w:t>.</w:t>
      </w:r>
      <w:proofErr w:type="gramEnd"/>
      <w:r>
        <w:rPr>
          <w:sz w:val="24"/>
        </w:rPr>
        <w:t xml:space="preserve"> </w:t>
      </w:r>
      <w:proofErr w:type="gramStart"/>
      <w:r>
        <w:rPr>
          <w:i/>
          <w:sz w:val="24"/>
        </w:rPr>
        <w:t>SAGE</w:t>
      </w:r>
      <w:r>
        <w:rPr>
          <w:sz w:val="24"/>
        </w:rPr>
        <w:t>.</w:t>
      </w:r>
      <w:proofErr w:type="gramEnd"/>
      <w:r>
        <w:rPr>
          <w:sz w:val="24"/>
        </w:rPr>
        <w:t xml:space="preserve"> </w:t>
      </w:r>
      <w:hyperlink r:id="rId23">
        <w:r>
          <w:rPr>
            <w:spacing w:val="-2"/>
            <w:sz w:val="24"/>
          </w:rPr>
          <w:t>www.sagepublications.com</w:t>
        </w:r>
      </w:hyperlink>
    </w:p>
    <w:p w:rsidR="00043B50" w:rsidRDefault="00043B50" w:rsidP="0071118E">
      <w:pPr>
        <w:pStyle w:val="BodyText"/>
        <w:spacing w:line="480" w:lineRule="auto"/>
        <w:ind w:left="1134" w:right="-1" w:hanging="1134"/>
        <w:jc w:val="both"/>
      </w:pPr>
      <w:proofErr w:type="gramStart"/>
      <w:r>
        <w:t>L.-F.</w:t>
      </w:r>
      <w:r>
        <w:rPr>
          <w:spacing w:val="14"/>
        </w:rPr>
        <w:t xml:space="preserve"> </w:t>
      </w:r>
      <w:r>
        <w:t>(2020).</w:t>
      </w:r>
      <w:proofErr w:type="gramEnd"/>
      <w:r>
        <w:rPr>
          <w:spacing w:val="19"/>
        </w:rPr>
        <w:t xml:space="preserve"> </w:t>
      </w:r>
      <w:r>
        <w:t>Blockchain</w:t>
      </w:r>
      <w:r>
        <w:rPr>
          <w:spacing w:val="19"/>
        </w:rPr>
        <w:t xml:space="preserve"> </w:t>
      </w:r>
      <w:r>
        <w:t>Technology</w:t>
      </w:r>
      <w:r>
        <w:rPr>
          <w:spacing w:val="15"/>
        </w:rPr>
        <w:t xml:space="preserve"> </w:t>
      </w:r>
      <w:r>
        <w:t>Adoption</w:t>
      </w:r>
      <w:r>
        <w:rPr>
          <w:spacing w:val="17"/>
        </w:rPr>
        <w:t xml:space="preserve"> </w:t>
      </w:r>
      <w:r>
        <w:t>Behavior</w:t>
      </w:r>
      <w:r>
        <w:rPr>
          <w:spacing w:val="17"/>
        </w:rPr>
        <w:t xml:space="preserve"> </w:t>
      </w:r>
      <w:r>
        <w:t>and</w:t>
      </w:r>
      <w:r>
        <w:rPr>
          <w:spacing w:val="16"/>
        </w:rPr>
        <w:t xml:space="preserve"> </w:t>
      </w:r>
      <w:r>
        <w:t>Sustainability</w:t>
      </w:r>
      <w:r>
        <w:rPr>
          <w:spacing w:val="15"/>
        </w:rPr>
        <w:t xml:space="preserve"> </w:t>
      </w:r>
      <w:r>
        <w:t>of</w:t>
      </w:r>
      <w:r>
        <w:rPr>
          <w:spacing w:val="17"/>
        </w:rPr>
        <w:t xml:space="preserve"> </w:t>
      </w:r>
      <w:r>
        <w:rPr>
          <w:spacing w:val="-5"/>
        </w:rPr>
        <w:t>the</w:t>
      </w:r>
    </w:p>
    <w:p w:rsidR="00043B50" w:rsidRDefault="00043B50" w:rsidP="0071118E">
      <w:pPr>
        <w:pStyle w:val="BodyText"/>
        <w:spacing w:line="480" w:lineRule="auto"/>
        <w:ind w:left="1134" w:right="-1" w:hanging="1134"/>
        <w:jc w:val="both"/>
      </w:pPr>
      <w:proofErr w:type="gramStart"/>
      <w:r>
        <w:t>Lee,</w:t>
      </w:r>
      <w:r>
        <w:rPr>
          <w:spacing w:val="-15"/>
        </w:rPr>
        <w:t xml:space="preserve"> </w:t>
      </w:r>
      <w:r>
        <w:t>D.,</w:t>
      </w:r>
      <w:r>
        <w:rPr>
          <w:spacing w:val="-15"/>
        </w:rPr>
        <w:t xml:space="preserve"> </w:t>
      </w:r>
      <w:r>
        <w:t>&amp;</w:t>
      </w:r>
      <w:r>
        <w:rPr>
          <w:spacing w:val="-15"/>
        </w:rPr>
        <w:t xml:space="preserve"> </w:t>
      </w:r>
      <w:r>
        <w:t>Chuen,</w:t>
      </w:r>
      <w:r>
        <w:rPr>
          <w:spacing w:val="-15"/>
        </w:rPr>
        <w:t xml:space="preserve"> </w:t>
      </w:r>
      <w:r>
        <w:t>K.</w:t>
      </w:r>
      <w:r>
        <w:rPr>
          <w:spacing w:val="-15"/>
        </w:rPr>
        <w:t xml:space="preserve"> </w:t>
      </w:r>
      <w:r>
        <w:t>(2015).</w:t>
      </w:r>
      <w:proofErr w:type="gramEnd"/>
      <w:r>
        <w:rPr>
          <w:spacing w:val="-15"/>
        </w:rPr>
        <w:t xml:space="preserve"> </w:t>
      </w:r>
      <w:r>
        <w:t>Handbook</w:t>
      </w:r>
      <w:r>
        <w:rPr>
          <w:spacing w:val="-15"/>
        </w:rPr>
        <w:t xml:space="preserve"> </w:t>
      </w:r>
      <w:r>
        <w:t>of</w:t>
      </w:r>
      <w:r>
        <w:rPr>
          <w:spacing w:val="-15"/>
        </w:rPr>
        <w:t xml:space="preserve"> </w:t>
      </w:r>
      <w:r>
        <w:t>Digital</w:t>
      </w:r>
      <w:r>
        <w:rPr>
          <w:spacing w:val="-15"/>
        </w:rPr>
        <w:t xml:space="preserve"> </w:t>
      </w:r>
      <w:r>
        <w:t>currency:</w:t>
      </w:r>
      <w:r>
        <w:rPr>
          <w:spacing w:val="-15"/>
        </w:rPr>
        <w:t xml:space="preserve"> </w:t>
      </w:r>
      <w:r>
        <w:t>Bitcoin,</w:t>
      </w:r>
      <w:r>
        <w:rPr>
          <w:spacing w:val="-15"/>
        </w:rPr>
        <w:t xml:space="preserve"> </w:t>
      </w:r>
      <w:r>
        <w:t>innovation,</w:t>
      </w:r>
      <w:r>
        <w:rPr>
          <w:spacing w:val="-15"/>
        </w:rPr>
        <w:t xml:space="preserve"> </w:t>
      </w:r>
      <w:r>
        <w:t xml:space="preserve">financial instruments and big data. </w:t>
      </w:r>
      <w:proofErr w:type="gramStart"/>
      <w:r>
        <w:t xml:space="preserve">In </w:t>
      </w:r>
      <w:r>
        <w:rPr>
          <w:i/>
        </w:rPr>
        <w:t>Handbook of Digital Currency</w:t>
      </w:r>
      <w:r>
        <w:t>.</w:t>
      </w:r>
      <w:proofErr w:type="gramEnd"/>
      <w:r>
        <w:t xml:space="preserve"> Elsevier Inc. </w:t>
      </w:r>
      <w:r>
        <w:rPr>
          <w:spacing w:val="-2"/>
        </w:rPr>
        <w:t>https://doi.org/10.1016/b978-0-12-802117-0.09989-6</w:t>
      </w:r>
    </w:p>
    <w:p w:rsidR="00043B50" w:rsidRDefault="00043B50" w:rsidP="0071118E">
      <w:pPr>
        <w:spacing w:line="480" w:lineRule="auto"/>
        <w:ind w:left="1134" w:right="-1" w:hanging="1134"/>
        <w:jc w:val="both"/>
        <w:rPr>
          <w:sz w:val="24"/>
        </w:rPr>
      </w:pPr>
      <w:r>
        <w:rPr>
          <w:sz w:val="24"/>
        </w:rPr>
        <w:t xml:space="preserve">Likavčanová, N. (2019). </w:t>
      </w:r>
      <w:proofErr w:type="gramStart"/>
      <w:r>
        <w:rPr>
          <w:i/>
          <w:sz w:val="24"/>
        </w:rPr>
        <w:t xml:space="preserve">Blockchain as a Tool to Enhance Economic Development of </w:t>
      </w:r>
      <w:r>
        <w:rPr>
          <w:i/>
          <w:spacing w:val="-2"/>
          <w:sz w:val="24"/>
        </w:rPr>
        <w:t>Tanzania</w:t>
      </w:r>
      <w:r>
        <w:rPr>
          <w:spacing w:val="-2"/>
          <w:sz w:val="24"/>
        </w:rPr>
        <w:t>.</w:t>
      </w:r>
      <w:proofErr w:type="gramEnd"/>
    </w:p>
    <w:p w:rsidR="00043B50" w:rsidRDefault="00043B50" w:rsidP="0071118E">
      <w:pPr>
        <w:tabs>
          <w:tab w:val="left" w:pos="2434"/>
          <w:tab w:val="left" w:pos="4747"/>
          <w:tab w:val="left" w:pos="6815"/>
          <w:tab w:val="left" w:pos="8442"/>
        </w:tabs>
        <w:spacing w:line="480" w:lineRule="auto"/>
        <w:ind w:left="1134" w:right="-1" w:hanging="1134"/>
        <w:jc w:val="both"/>
        <w:rPr>
          <w:sz w:val="24"/>
        </w:rPr>
      </w:pPr>
      <w:proofErr w:type="gramStart"/>
      <w:r>
        <w:rPr>
          <w:sz w:val="24"/>
        </w:rPr>
        <w:t>Luhanga,</w:t>
      </w:r>
      <w:r>
        <w:rPr>
          <w:spacing w:val="-8"/>
          <w:sz w:val="24"/>
        </w:rPr>
        <w:t xml:space="preserve"> </w:t>
      </w:r>
      <w:r>
        <w:rPr>
          <w:sz w:val="24"/>
        </w:rPr>
        <w:t>M.</w:t>
      </w:r>
      <w:r>
        <w:rPr>
          <w:spacing w:val="-8"/>
          <w:sz w:val="24"/>
        </w:rPr>
        <w:t xml:space="preserve"> </w:t>
      </w:r>
      <w:r>
        <w:rPr>
          <w:sz w:val="24"/>
        </w:rPr>
        <w:t>(2020).</w:t>
      </w:r>
      <w:proofErr w:type="gramEnd"/>
      <w:r>
        <w:rPr>
          <w:spacing w:val="-9"/>
          <w:sz w:val="24"/>
        </w:rPr>
        <w:t xml:space="preserve"> </w:t>
      </w:r>
      <w:r>
        <w:rPr>
          <w:sz w:val="24"/>
        </w:rPr>
        <w:t>Why</w:t>
      </w:r>
      <w:r>
        <w:rPr>
          <w:spacing w:val="-11"/>
          <w:sz w:val="24"/>
        </w:rPr>
        <w:t xml:space="preserve"> </w:t>
      </w:r>
      <w:r>
        <w:rPr>
          <w:sz w:val="24"/>
        </w:rPr>
        <w:t>Business</w:t>
      </w:r>
      <w:r>
        <w:rPr>
          <w:spacing w:val="-8"/>
          <w:sz w:val="24"/>
        </w:rPr>
        <w:t xml:space="preserve"> </w:t>
      </w:r>
      <w:r>
        <w:rPr>
          <w:sz w:val="24"/>
        </w:rPr>
        <w:t>Schools</w:t>
      </w:r>
      <w:r>
        <w:rPr>
          <w:spacing w:val="-8"/>
          <w:sz w:val="24"/>
        </w:rPr>
        <w:t xml:space="preserve"> </w:t>
      </w:r>
      <w:r>
        <w:rPr>
          <w:sz w:val="24"/>
        </w:rPr>
        <w:t>in</w:t>
      </w:r>
      <w:r>
        <w:rPr>
          <w:spacing w:val="-6"/>
          <w:sz w:val="24"/>
        </w:rPr>
        <w:t xml:space="preserve"> </w:t>
      </w:r>
      <w:r>
        <w:rPr>
          <w:sz w:val="24"/>
        </w:rPr>
        <w:t>Tanzania</w:t>
      </w:r>
      <w:r>
        <w:rPr>
          <w:spacing w:val="-9"/>
          <w:sz w:val="24"/>
        </w:rPr>
        <w:t xml:space="preserve"> </w:t>
      </w:r>
      <w:r>
        <w:rPr>
          <w:sz w:val="24"/>
        </w:rPr>
        <w:t>Should.</w:t>
      </w:r>
      <w:r>
        <w:rPr>
          <w:spacing w:val="-6"/>
          <w:sz w:val="24"/>
        </w:rPr>
        <w:t xml:space="preserve"> </w:t>
      </w:r>
      <w:r>
        <w:rPr>
          <w:i/>
          <w:sz w:val="24"/>
        </w:rPr>
        <w:t>Journal</w:t>
      </w:r>
      <w:r>
        <w:rPr>
          <w:i/>
          <w:spacing w:val="-8"/>
          <w:sz w:val="24"/>
        </w:rPr>
        <w:t xml:space="preserve"> </w:t>
      </w:r>
      <w:r>
        <w:rPr>
          <w:i/>
          <w:sz w:val="24"/>
        </w:rPr>
        <w:t>of</w:t>
      </w:r>
      <w:r>
        <w:rPr>
          <w:i/>
          <w:spacing w:val="-8"/>
          <w:sz w:val="24"/>
        </w:rPr>
        <w:t xml:space="preserve"> </w:t>
      </w:r>
      <w:r>
        <w:rPr>
          <w:i/>
          <w:sz w:val="24"/>
        </w:rPr>
        <w:t xml:space="preserve">Management </w:t>
      </w:r>
      <w:r>
        <w:rPr>
          <w:i/>
          <w:spacing w:val="-4"/>
          <w:sz w:val="24"/>
        </w:rPr>
        <w:t>and</w:t>
      </w:r>
      <w:r>
        <w:rPr>
          <w:i/>
          <w:spacing w:val="-2"/>
          <w:sz w:val="24"/>
        </w:rPr>
        <w:t>Development</w:t>
      </w:r>
      <w:r>
        <w:rPr>
          <w:i/>
          <w:sz w:val="24"/>
        </w:rPr>
        <w:tab/>
      </w:r>
      <w:r>
        <w:rPr>
          <w:i/>
          <w:spacing w:val="-2"/>
          <w:sz w:val="24"/>
        </w:rPr>
        <w:t>Dynamics</w:t>
      </w:r>
      <w:proofErr w:type="gramStart"/>
      <w:r>
        <w:rPr>
          <w:spacing w:val="-2"/>
          <w:sz w:val="24"/>
        </w:rPr>
        <w:t>,</w:t>
      </w:r>
      <w:r>
        <w:rPr>
          <w:i/>
          <w:spacing w:val="-2"/>
          <w:sz w:val="24"/>
        </w:rPr>
        <w:t>30</w:t>
      </w:r>
      <w:proofErr w:type="gramEnd"/>
      <w:r>
        <w:rPr>
          <w:spacing w:val="-2"/>
          <w:sz w:val="24"/>
        </w:rPr>
        <w:t>(1),</w:t>
      </w:r>
      <w:r>
        <w:rPr>
          <w:sz w:val="24"/>
        </w:rPr>
        <w:tab/>
      </w:r>
      <w:r>
        <w:rPr>
          <w:spacing w:val="-2"/>
          <w:sz w:val="24"/>
        </w:rPr>
        <w:t>37–68. https://doi.org/https://doi.org/10.2234/uongozi.v30i1.46</w:t>
      </w:r>
    </w:p>
    <w:p w:rsidR="00043B50" w:rsidRPr="004555A2" w:rsidRDefault="00043B50" w:rsidP="0071118E">
      <w:pPr>
        <w:spacing w:line="480" w:lineRule="auto"/>
        <w:ind w:left="1134" w:right="-1" w:hanging="1134"/>
        <w:jc w:val="both"/>
        <w:rPr>
          <w:sz w:val="24"/>
        </w:rPr>
      </w:pPr>
      <w:r>
        <w:rPr>
          <w:spacing w:val="-2"/>
          <w:sz w:val="24"/>
        </w:rPr>
        <w:t>Luther,</w:t>
      </w:r>
      <w:r>
        <w:rPr>
          <w:spacing w:val="-8"/>
          <w:sz w:val="24"/>
        </w:rPr>
        <w:t xml:space="preserve"> </w:t>
      </w:r>
      <w:r>
        <w:rPr>
          <w:spacing w:val="-2"/>
          <w:sz w:val="24"/>
        </w:rPr>
        <w:t>W.</w:t>
      </w:r>
      <w:r>
        <w:rPr>
          <w:spacing w:val="-6"/>
          <w:sz w:val="24"/>
        </w:rPr>
        <w:t xml:space="preserve"> </w:t>
      </w:r>
      <w:r>
        <w:rPr>
          <w:spacing w:val="-2"/>
          <w:sz w:val="24"/>
        </w:rPr>
        <w:t>J.</w:t>
      </w:r>
      <w:r>
        <w:rPr>
          <w:spacing w:val="-6"/>
          <w:sz w:val="24"/>
        </w:rPr>
        <w:t xml:space="preserve"> </w:t>
      </w:r>
      <w:r>
        <w:rPr>
          <w:spacing w:val="-2"/>
          <w:sz w:val="24"/>
        </w:rPr>
        <w:t>(2016).</w:t>
      </w:r>
      <w:r>
        <w:rPr>
          <w:spacing w:val="-8"/>
          <w:sz w:val="24"/>
        </w:rPr>
        <w:t xml:space="preserve"> </w:t>
      </w:r>
      <w:proofErr w:type="gramStart"/>
      <w:r>
        <w:rPr>
          <w:spacing w:val="-2"/>
          <w:sz w:val="24"/>
        </w:rPr>
        <w:t>Bitcoin</w:t>
      </w:r>
      <w:r>
        <w:rPr>
          <w:spacing w:val="-5"/>
          <w:sz w:val="24"/>
        </w:rPr>
        <w:t xml:space="preserve"> </w:t>
      </w:r>
      <w:r>
        <w:rPr>
          <w:spacing w:val="-2"/>
          <w:sz w:val="24"/>
        </w:rPr>
        <w:t>and</w:t>
      </w:r>
      <w:r>
        <w:rPr>
          <w:spacing w:val="-6"/>
          <w:sz w:val="24"/>
        </w:rPr>
        <w:t xml:space="preserve"> </w:t>
      </w:r>
      <w:r>
        <w:rPr>
          <w:spacing w:val="-2"/>
          <w:sz w:val="24"/>
        </w:rPr>
        <w:t>the</w:t>
      </w:r>
      <w:r>
        <w:rPr>
          <w:spacing w:val="-6"/>
          <w:sz w:val="24"/>
        </w:rPr>
        <w:t xml:space="preserve"> </w:t>
      </w:r>
      <w:r>
        <w:rPr>
          <w:spacing w:val="-2"/>
          <w:sz w:val="24"/>
        </w:rPr>
        <w:t>Future</w:t>
      </w:r>
      <w:r>
        <w:rPr>
          <w:spacing w:val="-8"/>
          <w:sz w:val="24"/>
        </w:rPr>
        <w:t xml:space="preserve"> </w:t>
      </w:r>
      <w:r>
        <w:rPr>
          <w:spacing w:val="-2"/>
          <w:sz w:val="24"/>
        </w:rPr>
        <w:t>of</w:t>
      </w:r>
      <w:r>
        <w:rPr>
          <w:spacing w:val="-8"/>
          <w:sz w:val="24"/>
        </w:rPr>
        <w:t xml:space="preserve"> </w:t>
      </w:r>
      <w:r>
        <w:rPr>
          <w:spacing w:val="-2"/>
          <w:sz w:val="24"/>
        </w:rPr>
        <w:t>Digital</w:t>
      </w:r>
      <w:r>
        <w:rPr>
          <w:spacing w:val="-6"/>
          <w:sz w:val="24"/>
        </w:rPr>
        <w:t xml:space="preserve"> </w:t>
      </w:r>
      <w:r>
        <w:rPr>
          <w:spacing w:val="-2"/>
          <w:sz w:val="24"/>
        </w:rPr>
        <w:t>Payments.</w:t>
      </w:r>
      <w:proofErr w:type="gramEnd"/>
      <w:r>
        <w:rPr>
          <w:spacing w:val="-2"/>
          <w:sz w:val="24"/>
        </w:rPr>
        <w:t xml:space="preserve"> </w:t>
      </w:r>
      <w:r>
        <w:rPr>
          <w:i/>
          <w:spacing w:val="-2"/>
          <w:sz w:val="24"/>
        </w:rPr>
        <w:t>Source:</w:t>
      </w:r>
      <w:r>
        <w:rPr>
          <w:i/>
          <w:spacing w:val="-8"/>
          <w:sz w:val="24"/>
        </w:rPr>
        <w:t xml:space="preserve"> </w:t>
      </w:r>
      <w:r>
        <w:rPr>
          <w:i/>
          <w:spacing w:val="-2"/>
          <w:sz w:val="24"/>
        </w:rPr>
        <w:t>The</w:t>
      </w:r>
      <w:r>
        <w:rPr>
          <w:i/>
          <w:spacing w:val="-8"/>
          <w:sz w:val="24"/>
        </w:rPr>
        <w:t xml:space="preserve"> </w:t>
      </w:r>
      <w:r>
        <w:rPr>
          <w:i/>
          <w:spacing w:val="-2"/>
          <w:sz w:val="24"/>
        </w:rPr>
        <w:t xml:space="preserve">Independent </w:t>
      </w:r>
      <w:r>
        <w:rPr>
          <w:i/>
          <w:sz w:val="24"/>
        </w:rPr>
        <w:t>Review</w:t>
      </w:r>
      <w:r>
        <w:rPr>
          <w:sz w:val="24"/>
        </w:rPr>
        <w:t xml:space="preserve">, </w:t>
      </w:r>
      <w:r>
        <w:rPr>
          <w:i/>
          <w:sz w:val="24"/>
        </w:rPr>
        <w:t>20</w:t>
      </w:r>
      <w:r>
        <w:rPr>
          <w:sz w:val="24"/>
        </w:rPr>
        <w:t>(3), 397–404.</w:t>
      </w:r>
    </w:p>
    <w:p w:rsidR="00043B50" w:rsidRDefault="00043B50" w:rsidP="0071118E">
      <w:pPr>
        <w:spacing w:line="480" w:lineRule="auto"/>
        <w:ind w:left="1134" w:right="-1" w:hanging="1134"/>
        <w:jc w:val="both"/>
        <w:rPr>
          <w:sz w:val="24"/>
        </w:rPr>
      </w:pPr>
      <w:proofErr w:type="gramStart"/>
      <w:r>
        <w:rPr>
          <w:sz w:val="24"/>
        </w:rPr>
        <w:t>Marangunić, N., &amp; Granić, A. (2015).</w:t>
      </w:r>
      <w:proofErr w:type="gramEnd"/>
      <w:r>
        <w:rPr>
          <w:sz w:val="24"/>
        </w:rPr>
        <w:t xml:space="preserve"> Technology acceptance model: a literature review from 1986 to 2013. </w:t>
      </w:r>
      <w:r>
        <w:rPr>
          <w:i/>
          <w:sz w:val="24"/>
        </w:rPr>
        <w:t>Universal Access in the Information Society</w:t>
      </w:r>
      <w:r>
        <w:rPr>
          <w:sz w:val="24"/>
        </w:rPr>
        <w:t xml:space="preserve">, </w:t>
      </w:r>
      <w:r>
        <w:rPr>
          <w:i/>
          <w:sz w:val="24"/>
        </w:rPr>
        <w:t>14</w:t>
      </w:r>
      <w:r>
        <w:rPr>
          <w:sz w:val="24"/>
        </w:rPr>
        <w:t xml:space="preserve">(1), 81–95. </w:t>
      </w:r>
      <w:r>
        <w:rPr>
          <w:spacing w:val="-2"/>
          <w:sz w:val="24"/>
        </w:rPr>
        <w:t>https://doi.org/10.1007/s10209-014-0348-1</w:t>
      </w:r>
    </w:p>
    <w:p w:rsidR="00043B50" w:rsidRDefault="00043B50" w:rsidP="0071118E">
      <w:pPr>
        <w:spacing w:line="480" w:lineRule="auto"/>
        <w:ind w:left="1134" w:right="-1" w:hanging="1134"/>
        <w:jc w:val="both"/>
        <w:rPr>
          <w:sz w:val="24"/>
        </w:rPr>
      </w:pPr>
      <w:proofErr w:type="gramStart"/>
      <w:r>
        <w:rPr>
          <w:sz w:val="24"/>
        </w:rPr>
        <w:t>Maria, M. De.</w:t>
      </w:r>
      <w:proofErr w:type="gramEnd"/>
      <w:r>
        <w:rPr>
          <w:sz w:val="24"/>
        </w:rPr>
        <w:t xml:space="preserve"> (2020). </w:t>
      </w:r>
      <w:r>
        <w:rPr>
          <w:i/>
          <w:sz w:val="24"/>
        </w:rPr>
        <w:t>Profiting From cryptocurrencies: How to Progit from Bitcoin &amp; Other Cryptocurrencies in Just 20 Mins a Day</w:t>
      </w:r>
      <w:r>
        <w:rPr>
          <w:sz w:val="24"/>
        </w:rPr>
        <w:t>.</w:t>
      </w:r>
    </w:p>
    <w:p w:rsidR="00043B50" w:rsidRDefault="00043B50" w:rsidP="0071118E">
      <w:pPr>
        <w:tabs>
          <w:tab w:val="left" w:pos="2818"/>
          <w:tab w:val="left" w:pos="3710"/>
          <w:tab w:val="left" w:pos="4043"/>
          <w:tab w:val="left" w:pos="4537"/>
          <w:tab w:val="left" w:pos="6008"/>
          <w:tab w:val="left" w:pos="6341"/>
          <w:tab w:val="left" w:pos="7917"/>
          <w:tab w:val="left" w:pos="8252"/>
        </w:tabs>
        <w:spacing w:line="480" w:lineRule="auto"/>
        <w:ind w:left="1134" w:right="-1" w:hanging="1134"/>
        <w:jc w:val="both"/>
        <w:rPr>
          <w:i/>
          <w:sz w:val="24"/>
        </w:rPr>
      </w:pPr>
      <w:proofErr w:type="gramStart"/>
      <w:r>
        <w:rPr>
          <w:sz w:val="24"/>
        </w:rPr>
        <w:t>medium</w:t>
      </w:r>
      <w:proofErr w:type="gramEnd"/>
      <w:r>
        <w:rPr>
          <w:sz w:val="24"/>
        </w:rPr>
        <w:t>.</w:t>
      </w:r>
      <w:r>
        <w:rPr>
          <w:spacing w:val="80"/>
          <w:sz w:val="24"/>
        </w:rPr>
        <w:t xml:space="preserve"> </w:t>
      </w:r>
      <w:r>
        <w:rPr>
          <w:sz w:val="24"/>
        </w:rPr>
        <w:t>(2021,</w:t>
      </w:r>
      <w:r>
        <w:rPr>
          <w:spacing w:val="80"/>
          <w:sz w:val="24"/>
        </w:rPr>
        <w:t xml:space="preserve"> </w:t>
      </w:r>
      <w:r>
        <w:rPr>
          <w:sz w:val="24"/>
        </w:rPr>
        <w:t>September</w:t>
      </w:r>
      <w:r>
        <w:rPr>
          <w:spacing w:val="80"/>
          <w:sz w:val="24"/>
        </w:rPr>
        <w:t xml:space="preserve"> </w:t>
      </w:r>
      <w:r>
        <w:rPr>
          <w:sz w:val="24"/>
        </w:rPr>
        <w:t>2).</w:t>
      </w:r>
      <w:r>
        <w:rPr>
          <w:spacing w:val="80"/>
          <w:sz w:val="24"/>
        </w:rPr>
        <w:t xml:space="preserve"> </w:t>
      </w:r>
      <w:r>
        <w:rPr>
          <w:i/>
          <w:sz w:val="24"/>
        </w:rPr>
        <w:t>How</w:t>
      </w:r>
      <w:r>
        <w:rPr>
          <w:i/>
          <w:spacing w:val="80"/>
          <w:sz w:val="24"/>
        </w:rPr>
        <w:t xml:space="preserve"> </w:t>
      </w:r>
      <w:r>
        <w:rPr>
          <w:i/>
          <w:sz w:val="24"/>
        </w:rPr>
        <w:t>to</w:t>
      </w:r>
      <w:r>
        <w:rPr>
          <w:i/>
          <w:spacing w:val="80"/>
          <w:sz w:val="24"/>
        </w:rPr>
        <w:t xml:space="preserve"> </w:t>
      </w:r>
      <w:r>
        <w:rPr>
          <w:i/>
          <w:sz w:val="24"/>
        </w:rPr>
        <w:t>Securely</w:t>
      </w:r>
      <w:r>
        <w:rPr>
          <w:i/>
          <w:spacing w:val="80"/>
          <w:sz w:val="24"/>
        </w:rPr>
        <w:t xml:space="preserve"> </w:t>
      </w:r>
      <w:r>
        <w:rPr>
          <w:i/>
          <w:sz w:val="24"/>
        </w:rPr>
        <w:t>Store</w:t>
      </w:r>
      <w:r>
        <w:rPr>
          <w:i/>
          <w:spacing w:val="80"/>
          <w:sz w:val="24"/>
        </w:rPr>
        <w:t xml:space="preserve"> </w:t>
      </w:r>
      <w:r>
        <w:rPr>
          <w:i/>
          <w:sz w:val="24"/>
        </w:rPr>
        <w:t>Your</w:t>
      </w:r>
      <w:r>
        <w:rPr>
          <w:i/>
          <w:spacing w:val="80"/>
          <w:sz w:val="24"/>
        </w:rPr>
        <w:t xml:space="preserve"> </w:t>
      </w:r>
      <w:r>
        <w:rPr>
          <w:i/>
          <w:sz w:val="24"/>
        </w:rPr>
        <w:t>Digital</w:t>
      </w:r>
      <w:r>
        <w:rPr>
          <w:i/>
          <w:spacing w:val="80"/>
          <w:sz w:val="24"/>
        </w:rPr>
        <w:t xml:space="preserve"> </w:t>
      </w:r>
      <w:r>
        <w:rPr>
          <w:i/>
          <w:sz w:val="24"/>
        </w:rPr>
        <w:t>Assets</w:t>
      </w:r>
      <w:r>
        <w:rPr>
          <w:i/>
          <w:spacing w:val="80"/>
          <w:sz w:val="24"/>
        </w:rPr>
        <w:t xml:space="preserve"> </w:t>
      </w:r>
      <w:r>
        <w:rPr>
          <w:i/>
          <w:sz w:val="24"/>
        </w:rPr>
        <w:t>in</w:t>
      </w:r>
      <w:r>
        <w:rPr>
          <w:i/>
          <w:spacing w:val="80"/>
          <w:sz w:val="24"/>
        </w:rPr>
        <w:t xml:space="preserve"> </w:t>
      </w:r>
      <w:r>
        <w:rPr>
          <w:i/>
          <w:sz w:val="24"/>
        </w:rPr>
        <w:t xml:space="preserve">a </w:t>
      </w:r>
      <w:r>
        <w:rPr>
          <w:i/>
          <w:spacing w:val="-2"/>
          <w:sz w:val="24"/>
        </w:rPr>
        <w:t>Cryptocurrency</w:t>
      </w:r>
      <w:r>
        <w:rPr>
          <w:i/>
          <w:sz w:val="24"/>
        </w:rPr>
        <w:tab/>
      </w:r>
      <w:r>
        <w:rPr>
          <w:i/>
          <w:spacing w:val="-2"/>
          <w:sz w:val="24"/>
        </w:rPr>
        <w:t>Wallet</w:t>
      </w:r>
      <w:r>
        <w:rPr>
          <w:i/>
          <w:sz w:val="24"/>
        </w:rPr>
        <w:tab/>
      </w:r>
      <w:r>
        <w:rPr>
          <w:i/>
          <w:spacing w:val="-10"/>
          <w:sz w:val="24"/>
        </w:rPr>
        <w:t>|</w:t>
      </w:r>
      <w:r>
        <w:rPr>
          <w:i/>
          <w:sz w:val="24"/>
        </w:rPr>
        <w:tab/>
      </w:r>
      <w:r>
        <w:rPr>
          <w:i/>
          <w:spacing w:val="-6"/>
          <w:sz w:val="24"/>
        </w:rPr>
        <w:t>by</w:t>
      </w:r>
      <w:r>
        <w:rPr>
          <w:i/>
          <w:sz w:val="24"/>
        </w:rPr>
        <w:tab/>
      </w:r>
      <w:r>
        <w:rPr>
          <w:i/>
          <w:spacing w:val="-2"/>
          <w:sz w:val="24"/>
        </w:rPr>
        <w:t>centrumcoin</w:t>
      </w:r>
      <w:r>
        <w:rPr>
          <w:i/>
          <w:sz w:val="24"/>
        </w:rPr>
        <w:tab/>
      </w:r>
      <w:r>
        <w:rPr>
          <w:i/>
          <w:spacing w:val="-10"/>
          <w:sz w:val="24"/>
        </w:rPr>
        <w:t>|</w:t>
      </w:r>
      <w:r>
        <w:rPr>
          <w:i/>
          <w:sz w:val="24"/>
        </w:rPr>
        <w:tab/>
      </w:r>
      <w:r>
        <w:rPr>
          <w:i/>
          <w:spacing w:val="-2"/>
          <w:sz w:val="24"/>
        </w:rPr>
        <w:t>CentrumCoin</w:t>
      </w:r>
      <w:r>
        <w:rPr>
          <w:i/>
          <w:sz w:val="24"/>
        </w:rPr>
        <w:tab/>
      </w:r>
      <w:r>
        <w:rPr>
          <w:i/>
          <w:spacing w:val="-10"/>
          <w:sz w:val="24"/>
        </w:rPr>
        <w:t>|</w:t>
      </w:r>
      <w:r>
        <w:rPr>
          <w:i/>
          <w:sz w:val="24"/>
        </w:rPr>
        <w:tab/>
      </w:r>
    </w:p>
    <w:p w:rsidR="00043B50" w:rsidRDefault="00043B50" w:rsidP="0071118E">
      <w:pPr>
        <w:tabs>
          <w:tab w:val="left" w:pos="2818"/>
          <w:tab w:val="left" w:pos="3710"/>
          <w:tab w:val="left" w:pos="4043"/>
          <w:tab w:val="left" w:pos="4537"/>
          <w:tab w:val="left" w:pos="6008"/>
          <w:tab w:val="left" w:pos="6341"/>
          <w:tab w:val="left" w:pos="7917"/>
          <w:tab w:val="left" w:pos="8252"/>
        </w:tabs>
        <w:spacing w:line="480" w:lineRule="auto"/>
        <w:ind w:left="1134" w:right="-1" w:hanging="1134"/>
        <w:jc w:val="both"/>
        <w:rPr>
          <w:sz w:val="24"/>
        </w:rPr>
      </w:pPr>
      <w:proofErr w:type="gramStart"/>
      <w:r>
        <w:rPr>
          <w:i/>
          <w:spacing w:val="-2"/>
          <w:sz w:val="24"/>
        </w:rPr>
        <w:t>Medium</w:t>
      </w:r>
      <w:r>
        <w:rPr>
          <w:spacing w:val="-2"/>
          <w:sz w:val="24"/>
        </w:rPr>
        <w:t>.</w:t>
      </w:r>
      <w:proofErr w:type="gramEnd"/>
      <w:r>
        <w:rPr>
          <w:spacing w:val="-2"/>
          <w:sz w:val="24"/>
        </w:rPr>
        <w:t xml:space="preserve"> https://medium.com/centrumcoin/how-to-securely-store-your-digital-assets-in-a- cryptocurrency-wallet-7669d09706f4</w:t>
      </w:r>
    </w:p>
    <w:p w:rsidR="00043B50" w:rsidRDefault="00043B50" w:rsidP="0071118E">
      <w:pPr>
        <w:pStyle w:val="BodyText"/>
        <w:spacing w:line="480" w:lineRule="auto"/>
        <w:ind w:left="1134" w:right="-1" w:hanging="1134"/>
        <w:jc w:val="both"/>
      </w:pPr>
      <w:proofErr w:type="gramStart"/>
      <w:r>
        <w:t>Miraz,</w:t>
      </w:r>
      <w:r>
        <w:rPr>
          <w:spacing w:val="80"/>
        </w:rPr>
        <w:t xml:space="preserve"> </w:t>
      </w:r>
      <w:r>
        <w:t>Mahdi</w:t>
      </w:r>
      <w:r>
        <w:rPr>
          <w:spacing w:val="80"/>
        </w:rPr>
        <w:t xml:space="preserve"> </w:t>
      </w:r>
      <w:r>
        <w:t>H,</w:t>
      </w:r>
      <w:r>
        <w:rPr>
          <w:spacing w:val="80"/>
        </w:rPr>
        <w:t xml:space="preserve"> </w:t>
      </w:r>
      <w:r>
        <w:t>Ali,</w:t>
      </w:r>
      <w:r>
        <w:rPr>
          <w:spacing w:val="80"/>
        </w:rPr>
        <w:t xml:space="preserve"> </w:t>
      </w:r>
      <w:r>
        <w:t>M.</w:t>
      </w:r>
      <w:r>
        <w:rPr>
          <w:spacing w:val="80"/>
        </w:rPr>
        <w:t xml:space="preserve"> </w:t>
      </w:r>
      <w:r>
        <w:t>(2019).</w:t>
      </w:r>
      <w:proofErr w:type="gramEnd"/>
      <w:r>
        <w:rPr>
          <w:spacing w:val="80"/>
        </w:rPr>
        <w:t xml:space="preserve"> </w:t>
      </w:r>
      <w:proofErr w:type="gramStart"/>
      <w:r>
        <w:t>Applications</w:t>
      </w:r>
      <w:r>
        <w:rPr>
          <w:spacing w:val="80"/>
        </w:rPr>
        <w:t xml:space="preserve"> </w:t>
      </w:r>
      <w:r>
        <w:t>of</w:t>
      </w:r>
      <w:r>
        <w:rPr>
          <w:spacing w:val="80"/>
        </w:rPr>
        <w:t xml:space="preserve"> </w:t>
      </w:r>
      <w:r>
        <w:t>blockchain</w:t>
      </w:r>
      <w:r>
        <w:rPr>
          <w:spacing w:val="80"/>
        </w:rPr>
        <w:t xml:space="preserve"> </w:t>
      </w:r>
      <w:r>
        <w:t>technology</w:t>
      </w:r>
      <w:r>
        <w:rPr>
          <w:spacing w:val="77"/>
        </w:rPr>
        <w:t xml:space="preserve"> </w:t>
      </w:r>
      <w:r>
        <w:t>beyond cryptocurrency.</w:t>
      </w:r>
      <w:proofErr w:type="gramEnd"/>
      <w:r>
        <w:t xml:space="preserve"> </w:t>
      </w:r>
      <w:r>
        <w:rPr>
          <w:i/>
        </w:rPr>
        <w:t>Finance Research Letters</w:t>
      </w:r>
      <w:r>
        <w:t xml:space="preserve">, </w:t>
      </w:r>
      <w:r>
        <w:rPr>
          <w:i/>
        </w:rPr>
        <w:t>11</w:t>
      </w:r>
      <w:r>
        <w:t>(2), 1–6.</w:t>
      </w:r>
    </w:p>
    <w:p w:rsidR="00043B50" w:rsidRDefault="00043B50" w:rsidP="0071118E">
      <w:pPr>
        <w:tabs>
          <w:tab w:val="left" w:pos="1944"/>
          <w:tab w:val="left" w:pos="2768"/>
          <w:tab w:val="left" w:pos="3413"/>
          <w:tab w:val="left" w:pos="4000"/>
          <w:tab w:val="left" w:pos="4631"/>
          <w:tab w:val="left" w:pos="5437"/>
          <w:tab w:val="left" w:pos="6293"/>
          <w:tab w:val="left" w:pos="7123"/>
          <w:tab w:val="left" w:pos="7943"/>
          <w:tab w:val="left" w:pos="8372"/>
        </w:tabs>
        <w:spacing w:line="480" w:lineRule="auto"/>
        <w:ind w:left="1134" w:right="-1" w:hanging="1134"/>
        <w:jc w:val="both"/>
        <w:rPr>
          <w:sz w:val="24"/>
        </w:rPr>
      </w:pPr>
      <w:r>
        <w:rPr>
          <w:spacing w:val="-2"/>
          <w:sz w:val="24"/>
        </w:rPr>
        <w:t>Mwananchi</w:t>
      </w:r>
      <w:proofErr w:type="gramStart"/>
      <w:r>
        <w:rPr>
          <w:spacing w:val="-2"/>
          <w:sz w:val="24"/>
        </w:rPr>
        <w:t>.(</w:t>
      </w:r>
      <w:proofErr w:type="gramEnd"/>
      <w:r>
        <w:rPr>
          <w:spacing w:val="-2"/>
          <w:sz w:val="24"/>
        </w:rPr>
        <w:t>2021,</w:t>
      </w:r>
      <w:r>
        <w:rPr>
          <w:sz w:val="24"/>
        </w:rPr>
        <w:tab/>
      </w:r>
      <w:r>
        <w:rPr>
          <w:spacing w:val="-4"/>
          <w:sz w:val="24"/>
        </w:rPr>
        <w:t>June</w:t>
      </w:r>
      <w:r>
        <w:rPr>
          <w:sz w:val="24"/>
        </w:rPr>
        <w:tab/>
      </w:r>
      <w:r>
        <w:rPr>
          <w:spacing w:val="-4"/>
          <w:sz w:val="24"/>
        </w:rPr>
        <w:t>14).</w:t>
      </w:r>
      <w:r>
        <w:rPr>
          <w:sz w:val="24"/>
        </w:rPr>
        <w:tab/>
      </w:r>
      <w:proofErr w:type="gramStart"/>
      <w:r>
        <w:rPr>
          <w:i/>
          <w:spacing w:val="-4"/>
          <w:sz w:val="24"/>
        </w:rPr>
        <w:t>Rais</w:t>
      </w:r>
      <w:r>
        <w:rPr>
          <w:i/>
          <w:sz w:val="24"/>
        </w:rPr>
        <w:tab/>
      </w:r>
      <w:r>
        <w:rPr>
          <w:i/>
          <w:spacing w:val="-2"/>
          <w:sz w:val="24"/>
        </w:rPr>
        <w:t>Samia</w:t>
      </w:r>
      <w:r>
        <w:rPr>
          <w:i/>
          <w:sz w:val="24"/>
        </w:rPr>
        <w:tab/>
      </w:r>
      <w:r>
        <w:rPr>
          <w:i/>
          <w:spacing w:val="-2"/>
          <w:sz w:val="24"/>
        </w:rPr>
        <w:t>ailetea</w:t>
      </w:r>
      <w:r>
        <w:rPr>
          <w:i/>
          <w:sz w:val="24"/>
        </w:rPr>
        <w:tab/>
      </w:r>
      <w:r>
        <w:rPr>
          <w:i/>
          <w:spacing w:val="-2"/>
          <w:sz w:val="24"/>
        </w:rPr>
        <w:t>neema</w:t>
      </w:r>
      <w:r>
        <w:rPr>
          <w:i/>
          <w:sz w:val="24"/>
        </w:rPr>
        <w:tab/>
      </w:r>
      <w:r>
        <w:rPr>
          <w:i/>
          <w:spacing w:val="-2"/>
          <w:sz w:val="24"/>
        </w:rPr>
        <w:t>sarafu</w:t>
      </w:r>
      <w:r>
        <w:rPr>
          <w:i/>
          <w:sz w:val="24"/>
        </w:rPr>
        <w:tab/>
      </w:r>
      <w:r>
        <w:rPr>
          <w:i/>
          <w:spacing w:val="-6"/>
          <w:sz w:val="24"/>
        </w:rPr>
        <w:t>ya</w:t>
      </w:r>
      <w:r w:rsidR="008675B2">
        <w:rPr>
          <w:i/>
          <w:spacing w:val="-6"/>
          <w:sz w:val="24"/>
        </w:rPr>
        <w:t xml:space="preserve"> </w:t>
      </w:r>
      <w:r>
        <w:rPr>
          <w:i/>
          <w:spacing w:val="-2"/>
          <w:sz w:val="24"/>
        </w:rPr>
        <w:t>bitcoin</w:t>
      </w:r>
      <w:r>
        <w:rPr>
          <w:spacing w:val="-2"/>
          <w:sz w:val="24"/>
        </w:rPr>
        <w:t>.</w:t>
      </w:r>
      <w:proofErr w:type="gramEnd"/>
      <w:r>
        <w:rPr>
          <w:spacing w:val="-2"/>
          <w:sz w:val="24"/>
        </w:rPr>
        <w:t xml:space="preserve"> https:/</w:t>
      </w:r>
      <w:hyperlink r:id="rId24">
        <w:r>
          <w:rPr>
            <w:spacing w:val="-2"/>
            <w:sz w:val="24"/>
          </w:rPr>
          <w:t>/www.mwananchi.co.tz/mw/habari/kitaifa/rais</w:t>
        </w:r>
      </w:hyperlink>
      <w:r>
        <w:rPr>
          <w:spacing w:val="-2"/>
          <w:sz w:val="24"/>
        </w:rPr>
        <w:t>-</w:t>
      </w:r>
      <w:hyperlink r:id="rId25">
        <w:r>
          <w:rPr>
            <w:spacing w:val="-2"/>
            <w:sz w:val="24"/>
          </w:rPr>
          <w:t>samia-ailetea-neema-sarafu-</w:t>
        </w:r>
      </w:hyperlink>
      <w:r>
        <w:rPr>
          <w:spacing w:val="80"/>
          <w:sz w:val="24"/>
        </w:rPr>
        <w:t xml:space="preserve"> </w:t>
      </w:r>
      <w:r>
        <w:rPr>
          <w:spacing w:val="-2"/>
          <w:sz w:val="24"/>
        </w:rPr>
        <w:t>ya-bitcoin-3436700</w:t>
      </w:r>
    </w:p>
    <w:p w:rsidR="00043B50" w:rsidRDefault="00043B50" w:rsidP="0071118E">
      <w:pPr>
        <w:pStyle w:val="BodyText"/>
        <w:spacing w:line="480" w:lineRule="auto"/>
        <w:ind w:left="1134" w:right="-1" w:hanging="1134"/>
        <w:jc w:val="both"/>
      </w:pPr>
      <w:proofErr w:type="gramStart"/>
      <w:r>
        <w:t>Nadeem,</w:t>
      </w:r>
      <w:r>
        <w:rPr>
          <w:spacing w:val="-1"/>
        </w:rPr>
        <w:t xml:space="preserve"> </w:t>
      </w:r>
      <w:r>
        <w:t>M.,</w:t>
      </w:r>
      <w:r>
        <w:rPr>
          <w:spacing w:val="-1"/>
        </w:rPr>
        <w:t xml:space="preserve"> </w:t>
      </w:r>
      <w:r>
        <w:t>Liu,</w:t>
      </w:r>
      <w:r>
        <w:rPr>
          <w:spacing w:val="-1"/>
        </w:rPr>
        <w:t xml:space="preserve"> </w:t>
      </w:r>
      <w:r>
        <w:t>Z.,</w:t>
      </w:r>
      <w:r>
        <w:rPr>
          <w:spacing w:val="-1"/>
        </w:rPr>
        <w:t xml:space="preserve"> </w:t>
      </w:r>
      <w:r>
        <w:t>Pitafi,</w:t>
      </w:r>
      <w:r>
        <w:rPr>
          <w:spacing w:val="-3"/>
        </w:rPr>
        <w:t xml:space="preserve"> </w:t>
      </w:r>
      <w:r>
        <w:t>A.,</w:t>
      </w:r>
      <w:r>
        <w:rPr>
          <w:spacing w:val="-1"/>
        </w:rPr>
        <w:t xml:space="preserve"> </w:t>
      </w:r>
      <w:r>
        <w:t>Younis,</w:t>
      </w:r>
      <w:r>
        <w:rPr>
          <w:spacing w:val="-3"/>
        </w:rPr>
        <w:t xml:space="preserve"> </w:t>
      </w:r>
      <w:r>
        <w:t>A.,</w:t>
      </w:r>
      <w:r>
        <w:rPr>
          <w:spacing w:val="-2"/>
        </w:rPr>
        <w:t xml:space="preserve"> </w:t>
      </w:r>
      <w:r>
        <w:t>&amp;</w:t>
      </w:r>
      <w:r>
        <w:rPr>
          <w:spacing w:val="-3"/>
        </w:rPr>
        <w:t xml:space="preserve"> </w:t>
      </w:r>
      <w:r>
        <w:t>Xu,</w:t>
      </w:r>
      <w:r>
        <w:rPr>
          <w:spacing w:val="-3"/>
        </w:rPr>
        <w:t xml:space="preserve"> </w:t>
      </w:r>
      <w:r>
        <w:t>Y.</w:t>
      </w:r>
      <w:r>
        <w:rPr>
          <w:spacing w:val="-3"/>
        </w:rPr>
        <w:t xml:space="preserve"> </w:t>
      </w:r>
      <w:r>
        <w:t>(2021).</w:t>
      </w:r>
      <w:proofErr w:type="gramEnd"/>
      <w:r>
        <w:t xml:space="preserve"> Investigating</w:t>
      </w:r>
      <w:r>
        <w:rPr>
          <w:spacing w:val="-3"/>
        </w:rPr>
        <w:t xml:space="preserve"> </w:t>
      </w:r>
      <w:r>
        <w:t>the</w:t>
      </w:r>
      <w:r>
        <w:rPr>
          <w:spacing w:val="-3"/>
        </w:rPr>
        <w:t xml:space="preserve"> </w:t>
      </w:r>
      <w:r>
        <w:t>Adoption Factors of Cryptocurrencies—</w:t>
      </w:r>
      <w:proofErr w:type="gramStart"/>
      <w:r>
        <w:t>A</w:t>
      </w:r>
      <w:proofErr w:type="gramEnd"/>
      <w:r>
        <w:t xml:space="preserve"> Case of Bitcoin: Empirical Evidence</w:t>
      </w:r>
      <w:r w:rsidR="008675B2">
        <w:t xml:space="preserve"> </w:t>
      </w:r>
      <w:r>
        <w:t>From</w:t>
      </w:r>
      <w:r w:rsidR="008675B2">
        <w:t xml:space="preserve"> </w:t>
      </w:r>
      <w:r>
        <w:t xml:space="preserve">China. </w:t>
      </w:r>
      <w:proofErr w:type="gramStart"/>
      <w:r>
        <w:rPr>
          <w:i/>
        </w:rPr>
        <w:t>SAGE Open</w:t>
      </w:r>
      <w:r>
        <w:t xml:space="preserve">, </w:t>
      </w:r>
      <w:r>
        <w:rPr>
          <w:i/>
        </w:rPr>
        <w:t>11</w:t>
      </w:r>
      <w:r>
        <w:t>(1).</w:t>
      </w:r>
      <w:proofErr w:type="gramEnd"/>
      <w:r>
        <w:t xml:space="preserve"> https://doi.org/10.1177/2158244021998704</w:t>
      </w:r>
    </w:p>
    <w:p w:rsidR="00043B50" w:rsidRDefault="00043B50" w:rsidP="0071118E">
      <w:pPr>
        <w:pStyle w:val="BodyText"/>
        <w:spacing w:line="480" w:lineRule="auto"/>
        <w:ind w:left="1134" w:right="-1" w:hanging="1134"/>
        <w:jc w:val="both"/>
      </w:pPr>
      <w:proofErr w:type="gramStart"/>
      <w:r>
        <w:t>Nakamoto, S. (2008).</w:t>
      </w:r>
      <w:proofErr w:type="gramEnd"/>
      <w:r>
        <w:t xml:space="preserve"> Bitcoin: A Peer-to-Peer Electronic Cash System. </w:t>
      </w:r>
      <w:proofErr w:type="gramStart"/>
      <w:r>
        <w:t xml:space="preserve">In </w:t>
      </w:r>
      <w:r>
        <w:rPr>
          <w:i/>
        </w:rPr>
        <w:t>YouTube</w:t>
      </w:r>
      <w:r>
        <w:t>.</w:t>
      </w:r>
      <w:proofErr w:type="gramEnd"/>
      <w:r>
        <w:t xml:space="preserve"> </w:t>
      </w:r>
      <w:r>
        <w:rPr>
          <w:spacing w:val="-2"/>
        </w:rPr>
        <w:t>https://doi.org/10.1007/s10838-008-9062-0</w:t>
      </w:r>
    </w:p>
    <w:p w:rsidR="00043B50" w:rsidRDefault="00043B50" w:rsidP="0071118E">
      <w:pPr>
        <w:tabs>
          <w:tab w:val="left" w:pos="2424"/>
          <w:tab w:val="left" w:pos="4471"/>
          <w:tab w:val="left" w:pos="6448"/>
          <w:tab w:val="left" w:pos="8388"/>
        </w:tabs>
        <w:spacing w:line="480" w:lineRule="auto"/>
        <w:ind w:left="1134" w:right="-1" w:hanging="1134"/>
        <w:jc w:val="both"/>
        <w:rPr>
          <w:sz w:val="24"/>
        </w:rPr>
      </w:pPr>
      <w:proofErr w:type="gramStart"/>
      <w:r>
        <w:rPr>
          <w:spacing w:val="-2"/>
          <w:sz w:val="24"/>
        </w:rPr>
        <w:t>Nature.</w:t>
      </w:r>
      <w:proofErr w:type="gramEnd"/>
      <w:r>
        <w:rPr>
          <w:spacing w:val="-2"/>
          <w:sz w:val="24"/>
        </w:rPr>
        <w:t xml:space="preserve"> https://doi.org/10.1142/9789812793669_0001</w:t>
      </w:r>
    </w:p>
    <w:p w:rsidR="00043B50" w:rsidRDefault="00043B50" w:rsidP="0071118E">
      <w:pPr>
        <w:pStyle w:val="BodyText"/>
        <w:spacing w:line="480" w:lineRule="auto"/>
        <w:ind w:left="1134" w:right="-1" w:hanging="1134"/>
        <w:jc w:val="both"/>
      </w:pPr>
      <w:proofErr w:type="gramStart"/>
      <w:r>
        <w:t>Ng, D., &amp; Griffin, P. (2018).</w:t>
      </w:r>
      <w:proofErr w:type="gramEnd"/>
      <w:r>
        <w:t xml:space="preserve"> </w:t>
      </w:r>
      <w:proofErr w:type="gramStart"/>
      <w:r>
        <w:t>The wider impact of a national cryptocurrency.</w:t>
      </w:r>
      <w:proofErr w:type="gramEnd"/>
      <w:r>
        <w:t xml:space="preserve"> </w:t>
      </w:r>
      <w:r>
        <w:rPr>
          <w:i/>
        </w:rPr>
        <w:t>Global Policy</w:t>
      </w:r>
      <w:r>
        <w:t>, 1–18. https://ink.library.smu.edu.sg/lkcsb_research</w:t>
      </w:r>
    </w:p>
    <w:p w:rsidR="00043B50" w:rsidRDefault="00043B50" w:rsidP="0071118E">
      <w:pPr>
        <w:spacing w:line="480" w:lineRule="auto"/>
        <w:ind w:left="1134" w:right="-1" w:hanging="1134"/>
        <w:jc w:val="both"/>
        <w:rPr>
          <w:sz w:val="24"/>
        </w:rPr>
      </w:pPr>
      <w:r>
        <w:rPr>
          <w:sz w:val="24"/>
        </w:rPr>
        <w:t>Nkwabi,</w:t>
      </w:r>
      <w:r>
        <w:rPr>
          <w:spacing w:val="-12"/>
          <w:sz w:val="24"/>
        </w:rPr>
        <w:t xml:space="preserve"> </w:t>
      </w:r>
      <w:r>
        <w:rPr>
          <w:sz w:val="24"/>
        </w:rPr>
        <w:t>J.</w:t>
      </w:r>
      <w:r>
        <w:rPr>
          <w:spacing w:val="-12"/>
          <w:sz w:val="24"/>
        </w:rPr>
        <w:t xml:space="preserve"> </w:t>
      </w:r>
      <w:r>
        <w:rPr>
          <w:sz w:val="24"/>
        </w:rPr>
        <w:t>(2021).</w:t>
      </w:r>
      <w:r>
        <w:rPr>
          <w:spacing w:val="-13"/>
          <w:sz w:val="24"/>
        </w:rPr>
        <w:t xml:space="preserve"> </w:t>
      </w:r>
      <w:proofErr w:type="gramStart"/>
      <w:r>
        <w:rPr>
          <w:sz w:val="24"/>
        </w:rPr>
        <w:t>A</w:t>
      </w:r>
      <w:r>
        <w:rPr>
          <w:spacing w:val="-13"/>
          <w:sz w:val="24"/>
        </w:rPr>
        <w:t xml:space="preserve"> </w:t>
      </w:r>
      <w:r>
        <w:rPr>
          <w:sz w:val="24"/>
        </w:rPr>
        <w:t>Review</w:t>
      </w:r>
      <w:r>
        <w:rPr>
          <w:spacing w:val="-13"/>
          <w:sz w:val="24"/>
        </w:rPr>
        <w:t xml:space="preserve"> </w:t>
      </w:r>
      <w:r>
        <w:rPr>
          <w:sz w:val="24"/>
        </w:rPr>
        <w:t>of</w:t>
      </w:r>
      <w:r>
        <w:rPr>
          <w:spacing w:val="-13"/>
          <w:sz w:val="24"/>
        </w:rPr>
        <w:t xml:space="preserve"> </w:t>
      </w:r>
      <w:r>
        <w:rPr>
          <w:sz w:val="24"/>
        </w:rPr>
        <w:t>the</w:t>
      </w:r>
      <w:r>
        <w:rPr>
          <w:spacing w:val="-10"/>
          <w:sz w:val="24"/>
        </w:rPr>
        <w:t xml:space="preserve"> </w:t>
      </w:r>
      <w:r>
        <w:rPr>
          <w:sz w:val="24"/>
        </w:rPr>
        <w:t>Significance</w:t>
      </w:r>
      <w:r>
        <w:rPr>
          <w:spacing w:val="-11"/>
          <w:sz w:val="24"/>
        </w:rPr>
        <w:t xml:space="preserve"> </w:t>
      </w:r>
      <w:r>
        <w:rPr>
          <w:sz w:val="24"/>
        </w:rPr>
        <w:t>of</w:t>
      </w:r>
      <w:r>
        <w:rPr>
          <w:spacing w:val="-11"/>
          <w:sz w:val="24"/>
        </w:rPr>
        <w:t xml:space="preserve"> </w:t>
      </w:r>
      <w:r>
        <w:rPr>
          <w:sz w:val="24"/>
        </w:rPr>
        <w:t>Block</w:t>
      </w:r>
      <w:r>
        <w:rPr>
          <w:spacing w:val="-13"/>
          <w:sz w:val="24"/>
        </w:rPr>
        <w:t xml:space="preserve"> </w:t>
      </w:r>
      <w:r>
        <w:rPr>
          <w:sz w:val="24"/>
        </w:rPr>
        <w:t>Chain</w:t>
      </w:r>
      <w:r>
        <w:rPr>
          <w:spacing w:val="-9"/>
          <w:sz w:val="24"/>
        </w:rPr>
        <w:t xml:space="preserve"> </w:t>
      </w:r>
      <w:r>
        <w:rPr>
          <w:sz w:val="24"/>
        </w:rPr>
        <w:t>Technology</w:t>
      </w:r>
      <w:r>
        <w:rPr>
          <w:spacing w:val="-14"/>
          <w:sz w:val="24"/>
        </w:rPr>
        <w:t xml:space="preserve"> </w:t>
      </w:r>
      <w:r>
        <w:rPr>
          <w:sz w:val="24"/>
        </w:rPr>
        <w:t>in</w:t>
      </w:r>
      <w:r>
        <w:rPr>
          <w:spacing w:val="-12"/>
          <w:sz w:val="24"/>
        </w:rPr>
        <w:t xml:space="preserve"> </w:t>
      </w:r>
      <w:r>
        <w:rPr>
          <w:sz w:val="24"/>
        </w:rPr>
        <w:t>Tanzania.</w:t>
      </w:r>
      <w:proofErr w:type="gramEnd"/>
      <w:r>
        <w:rPr>
          <w:sz w:val="24"/>
        </w:rPr>
        <w:t xml:space="preserve"> </w:t>
      </w:r>
      <w:proofErr w:type="gramStart"/>
      <w:r>
        <w:rPr>
          <w:i/>
          <w:sz w:val="24"/>
        </w:rPr>
        <w:t>European Journal of Business and Management</w:t>
      </w:r>
      <w:r>
        <w:rPr>
          <w:sz w:val="24"/>
        </w:rPr>
        <w:t xml:space="preserve">, </w:t>
      </w:r>
      <w:r>
        <w:rPr>
          <w:i/>
          <w:sz w:val="24"/>
        </w:rPr>
        <w:t>August</w:t>
      </w:r>
      <w:r>
        <w:rPr>
          <w:sz w:val="24"/>
        </w:rPr>
        <w:t>.</w:t>
      </w:r>
      <w:proofErr w:type="gramEnd"/>
      <w:r>
        <w:rPr>
          <w:sz w:val="24"/>
        </w:rPr>
        <w:t xml:space="preserve"> </w:t>
      </w:r>
      <w:r>
        <w:rPr>
          <w:spacing w:val="-2"/>
          <w:sz w:val="24"/>
        </w:rPr>
        <w:t>https://doi.org/10.7176/ejbm/13-16-01</w:t>
      </w:r>
    </w:p>
    <w:p w:rsidR="00043B50" w:rsidRDefault="00043B50" w:rsidP="0071118E">
      <w:pPr>
        <w:spacing w:line="480" w:lineRule="auto"/>
        <w:ind w:left="1134" w:right="-1" w:hanging="1134"/>
        <w:jc w:val="both"/>
        <w:rPr>
          <w:i/>
          <w:sz w:val="24"/>
        </w:rPr>
      </w:pPr>
      <w:r>
        <w:rPr>
          <w:sz w:val="24"/>
        </w:rPr>
        <w:t xml:space="preserve">Norman, A. T. (2017). </w:t>
      </w:r>
      <w:proofErr w:type="gramStart"/>
      <w:r>
        <w:rPr>
          <w:sz w:val="24"/>
        </w:rPr>
        <w:t>Cryptocurrency investigating bible.</w:t>
      </w:r>
      <w:proofErr w:type="gramEnd"/>
      <w:r>
        <w:rPr>
          <w:sz w:val="24"/>
        </w:rPr>
        <w:t xml:space="preserve"> In </w:t>
      </w:r>
      <w:r>
        <w:rPr>
          <w:i/>
          <w:sz w:val="24"/>
        </w:rPr>
        <w:t>Angewandte Chemie International Edition, 6(11), 951–952.</w:t>
      </w:r>
    </w:p>
    <w:p w:rsidR="00043B50" w:rsidRDefault="00043B50" w:rsidP="0071118E">
      <w:pPr>
        <w:spacing w:line="480" w:lineRule="auto"/>
        <w:ind w:left="1134" w:right="-1" w:hanging="1134"/>
        <w:jc w:val="both"/>
        <w:rPr>
          <w:sz w:val="24"/>
        </w:rPr>
      </w:pPr>
      <w:r>
        <w:rPr>
          <w:sz w:val="24"/>
        </w:rPr>
        <w:t xml:space="preserve">Norton, J. (2016). </w:t>
      </w:r>
      <w:r>
        <w:rPr>
          <w:i/>
          <w:sz w:val="24"/>
        </w:rPr>
        <w:t xml:space="preserve">Blockchain: Easiest Ultimate Guide </w:t>
      </w:r>
      <w:proofErr w:type="gramStart"/>
      <w:r>
        <w:rPr>
          <w:i/>
          <w:sz w:val="24"/>
        </w:rPr>
        <w:t>To</w:t>
      </w:r>
      <w:proofErr w:type="gramEnd"/>
      <w:r>
        <w:rPr>
          <w:i/>
          <w:sz w:val="24"/>
        </w:rPr>
        <w:t xml:space="preserve"> Understand Blockchain</w:t>
      </w:r>
      <w:r>
        <w:rPr>
          <w:sz w:val="24"/>
        </w:rPr>
        <w:t>. Nuryyev,</w:t>
      </w:r>
      <w:r>
        <w:rPr>
          <w:spacing w:val="-9"/>
          <w:sz w:val="24"/>
        </w:rPr>
        <w:t xml:space="preserve"> </w:t>
      </w:r>
      <w:r>
        <w:rPr>
          <w:sz w:val="24"/>
        </w:rPr>
        <w:t>G.,</w:t>
      </w:r>
      <w:r>
        <w:rPr>
          <w:spacing w:val="-8"/>
          <w:sz w:val="24"/>
        </w:rPr>
        <w:t xml:space="preserve"> </w:t>
      </w:r>
      <w:r>
        <w:rPr>
          <w:sz w:val="24"/>
        </w:rPr>
        <w:t>Wang,</w:t>
      </w:r>
      <w:r>
        <w:rPr>
          <w:spacing w:val="-7"/>
          <w:sz w:val="24"/>
        </w:rPr>
        <w:t xml:space="preserve"> </w:t>
      </w:r>
      <w:r>
        <w:rPr>
          <w:sz w:val="24"/>
        </w:rPr>
        <w:t>Y.-P.,</w:t>
      </w:r>
      <w:r>
        <w:rPr>
          <w:spacing w:val="-6"/>
          <w:sz w:val="24"/>
        </w:rPr>
        <w:t xml:space="preserve"> </w:t>
      </w:r>
      <w:r>
        <w:rPr>
          <w:sz w:val="24"/>
        </w:rPr>
        <w:t>Achyldurdyyeva,</w:t>
      </w:r>
      <w:r>
        <w:rPr>
          <w:spacing w:val="-7"/>
          <w:sz w:val="24"/>
        </w:rPr>
        <w:t xml:space="preserve"> </w:t>
      </w:r>
      <w:r>
        <w:rPr>
          <w:sz w:val="24"/>
        </w:rPr>
        <w:t>J.,</w:t>
      </w:r>
      <w:r>
        <w:rPr>
          <w:spacing w:val="-10"/>
          <w:sz w:val="24"/>
        </w:rPr>
        <w:t xml:space="preserve"> </w:t>
      </w:r>
      <w:r>
        <w:rPr>
          <w:sz w:val="24"/>
        </w:rPr>
        <w:t>Jaw,</w:t>
      </w:r>
      <w:r>
        <w:rPr>
          <w:spacing w:val="-7"/>
          <w:sz w:val="24"/>
        </w:rPr>
        <w:t xml:space="preserve"> </w:t>
      </w:r>
      <w:r>
        <w:rPr>
          <w:sz w:val="24"/>
        </w:rPr>
        <w:t>B.-S.,</w:t>
      </w:r>
      <w:r>
        <w:rPr>
          <w:spacing w:val="-7"/>
          <w:sz w:val="24"/>
        </w:rPr>
        <w:t xml:space="preserve"> </w:t>
      </w:r>
      <w:r>
        <w:rPr>
          <w:sz w:val="24"/>
        </w:rPr>
        <w:t>Yeh,</w:t>
      </w:r>
      <w:r>
        <w:rPr>
          <w:spacing w:val="-7"/>
          <w:sz w:val="24"/>
        </w:rPr>
        <w:t xml:space="preserve"> </w:t>
      </w:r>
      <w:r>
        <w:rPr>
          <w:sz w:val="24"/>
        </w:rPr>
        <w:t>Y.-S.,</w:t>
      </w:r>
      <w:r>
        <w:rPr>
          <w:spacing w:val="-4"/>
          <w:sz w:val="24"/>
        </w:rPr>
        <w:t xml:space="preserve"> </w:t>
      </w:r>
      <w:r>
        <w:rPr>
          <w:sz w:val="24"/>
        </w:rPr>
        <w:t>Lin,</w:t>
      </w:r>
      <w:r>
        <w:rPr>
          <w:spacing w:val="-5"/>
          <w:sz w:val="24"/>
        </w:rPr>
        <w:t xml:space="preserve"> </w:t>
      </w:r>
      <w:r>
        <w:rPr>
          <w:sz w:val="24"/>
        </w:rPr>
        <w:t>H.-T.,</w:t>
      </w:r>
      <w:r>
        <w:rPr>
          <w:spacing w:val="-8"/>
          <w:sz w:val="24"/>
        </w:rPr>
        <w:t xml:space="preserve"> </w:t>
      </w:r>
      <w:r>
        <w:rPr>
          <w:sz w:val="24"/>
        </w:rPr>
        <w:t>&amp;</w:t>
      </w:r>
      <w:r>
        <w:rPr>
          <w:spacing w:val="-8"/>
          <w:sz w:val="24"/>
        </w:rPr>
        <w:t xml:space="preserve"> </w:t>
      </w:r>
      <w:r>
        <w:rPr>
          <w:spacing w:val="-5"/>
          <w:sz w:val="24"/>
        </w:rPr>
        <w:t>Wu,</w:t>
      </w:r>
    </w:p>
    <w:p w:rsidR="00043B50" w:rsidRPr="004555A2" w:rsidRDefault="00043B50" w:rsidP="0071118E">
      <w:pPr>
        <w:spacing w:line="480" w:lineRule="auto"/>
        <w:ind w:left="1134" w:right="-1" w:hanging="1134"/>
        <w:jc w:val="both"/>
        <w:rPr>
          <w:sz w:val="24"/>
        </w:rPr>
      </w:pPr>
      <w:r>
        <w:rPr>
          <w:sz w:val="24"/>
        </w:rPr>
        <w:t xml:space="preserve">Outreville, J. F. (1998). </w:t>
      </w:r>
      <w:proofErr w:type="gramStart"/>
      <w:r>
        <w:rPr>
          <w:sz w:val="24"/>
        </w:rPr>
        <w:t>Theory and Practice of Insurance.</w:t>
      </w:r>
      <w:proofErr w:type="gramEnd"/>
      <w:r>
        <w:rPr>
          <w:sz w:val="24"/>
        </w:rPr>
        <w:t xml:space="preserve"> </w:t>
      </w:r>
      <w:r>
        <w:rPr>
          <w:i/>
          <w:sz w:val="24"/>
        </w:rPr>
        <w:t>Theory and Practice of Insurance</w:t>
      </w:r>
      <w:r>
        <w:rPr>
          <w:sz w:val="24"/>
        </w:rPr>
        <w:t xml:space="preserve">, </w:t>
      </w:r>
      <w:r>
        <w:rPr>
          <w:i/>
          <w:sz w:val="24"/>
        </w:rPr>
        <w:t>January 1998</w:t>
      </w:r>
      <w:r>
        <w:rPr>
          <w:sz w:val="24"/>
        </w:rPr>
        <w:t>. https://doi.org/10.1007/978-1-4615-6187-3</w:t>
      </w:r>
    </w:p>
    <w:p w:rsidR="00043B50" w:rsidRDefault="00043B50" w:rsidP="0071118E">
      <w:pPr>
        <w:pStyle w:val="BodyText"/>
        <w:spacing w:line="480" w:lineRule="auto"/>
        <w:ind w:left="1134" w:right="-1" w:hanging="1134"/>
        <w:jc w:val="both"/>
      </w:pPr>
      <w:proofErr w:type="gramStart"/>
      <w:r>
        <w:t>Oxford</w:t>
      </w:r>
      <w:r>
        <w:rPr>
          <w:spacing w:val="33"/>
        </w:rPr>
        <w:t xml:space="preserve"> </w:t>
      </w:r>
      <w:r>
        <w:t>Analytica.</w:t>
      </w:r>
      <w:proofErr w:type="gramEnd"/>
      <w:r>
        <w:rPr>
          <w:spacing w:val="33"/>
        </w:rPr>
        <w:t xml:space="preserve"> </w:t>
      </w:r>
      <w:r>
        <w:t>(2021).</w:t>
      </w:r>
      <w:r>
        <w:rPr>
          <w:spacing w:val="32"/>
        </w:rPr>
        <w:t xml:space="preserve"> </w:t>
      </w:r>
      <w:r>
        <w:t>El</w:t>
      </w:r>
      <w:r>
        <w:rPr>
          <w:spacing w:val="33"/>
        </w:rPr>
        <w:t xml:space="preserve"> </w:t>
      </w:r>
      <w:r>
        <w:t>Salvador</w:t>
      </w:r>
      <w:r>
        <w:rPr>
          <w:spacing w:val="31"/>
        </w:rPr>
        <w:t xml:space="preserve"> </w:t>
      </w:r>
      <w:r>
        <w:t>bitcoin</w:t>
      </w:r>
      <w:r>
        <w:rPr>
          <w:spacing w:val="33"/>
        </w:rPr>
        <w:t xml:space="preserve"> </w:t>
      </w:r>
      <w:r>
        <w:t>experiment</w:t>
      </w:r>
      <w:r>
        <w:rPr>
          <w:spacing w:val="33"/>
        </w:rPr>
        <w:t xml:space="preserve"> </w:t>
      </w:r>
      <w:r>
        <w:t>comes</w:t>
      </w:r>
      <w:r>
        <w:rPr>
          <w:spacing w:val="32"/>
        </w:rPr>
        <w:t xml:space="preserve"> </w:t>
      </w:r>
      <w:r>
        <w:t>with</w:t>
      </w:r>
      <w:r>
        <w:rPr>
          <w:spacing w:val="39"/>
        </w:rPr>
        <w:t xml:space="preserve"> </w:t>
      </w:r>
      <w:r>
        <w:t>risks.</w:t>
      </w:r>
      <w:r>
        <w:rPr>
          <w:spacing w:val="34"/>
        </w:rPr>
        <w:t xml:space="preserve"> </w:t>
      </w:r>
      <w:proofErr w:type="gramStart"/>
      <w:r>
        <w:rPr>
          <w:i/>
        </w:rPr>
        <w:t>Emerald Expert Briefings</w:t>
      </w:r>
      <w:r>
        <w:t>.</w:t>
      </w:r>
      <w:proofErr w:type="gramEnd"/>
      <w:r>
        <w:t xml:space="preserve"> https://doi.org/10.1108/OXAN-DB262686</w:t>
      </w:r>
    </w:p>
    <w:p w:rsidR="00043B50" w:rsidRDefault="00043B50" w:rsidP="0071118E">
      <w:pPr>
        <w:pStyle w:val="BodyText"/>
        <w:tabs>
          <w:tab w:val="left" w:pos="1625"/>
          <w:tab w:val="left" w:pos="3021"/>
          <w:tab w:val="left" w:pos="3971"/>
          <w:tab w:val="left" w:pos="4977"/>
          <w:tab w:val="left" w:pos="6385"/>
          <w:tab w:val="left" w:pos="7031"/>
          <w:tab w:val="left" w:pos="8055"/>
        </w:tabs>
        <w:spacing w:line="480" w:lineRule="auto"/>
        <w:ind w:left="1134" w:right="-1" w:hanging="1134"/>
        <w:jc w:val="both"/>
      </w:pPr>
      <w:proofErr w:type="gramStart"/>
      <w:r>
        <w:rPr>
          <w:spacing w:val="-2"/>
        </w:rPr>
        <w:t>Oxford</w:t>
      </w:r>
      <w:r>
        <w:tab/>
      </w:r>
      <w:r>
        <w:rPr>
          <w:spacing w:val="-2"/>
        </w:rPr>
        <w:t>University</w:t>
      </w:r>
      <w:r>
        <w:tab/>
      </w:r>
      <w:r>
        <w:rPr>
          <w:spacing w:val="-2"/>
        </w:rPr>
        <w:t>Press.</w:t>
      </w:r>
      <w:proofErr w:type="gramEnd"/>
      <w:r>
        <w:tab/>
      </w:r>
      <w:r>
        <w:rPr>
          <w:spacing w:val="-2"/>
        </w:rPr>
        <w:t>(2021,</w:t>
      </w:r>
      <w:r>
        <w:tab/>
      </w:r>
      <w:r>
        <w:rPr>
          <w:spacing w:val="-2"/>
        </w:rPr>
        <w:t>September</w:t>
      </w:r>
      <w:r>
        <w:tab/>
      </w:r>
      <w:r>
        <w:rPr>
          <w:spacing w:val="-4"/>
        </w:rPr>
        <w:t>7).</w:t>
      </w:r>
      <w:r>
        <w:tab/>
      </w:r>
      <w:r>
        <w:rPr>
          <w:i/>
          <w:spacing w:val="-2"/>
        </w:rPr>
        <w:t>Define</w:t>
      </w:r>
      <w:r>
        <w:rPr>
          <w:i/>
        </w:rPr>
        <w:tab/>
      </w:r>
      <w:r>
        <w:rPr>
          <w:i/>
          <w:spacing w:val="-2"/>
        </w:rPr>
        <w:t>Challenge</w:t>
      </w:r>
      <w:r>
        <w:rPr>
          <w:spacing w:val="-2"/>
        </w:rPr>
        <w:t xml:space="preserve">. </w:t>
      </w:r>
      <w:proofErr w:type="gramStart"/>
      <w:r>
        <w:rPr>
          <w:spacing w:val="-2"/>
        </w:rPr>
        <w:t>https:/</w:t>
      </w:r>
      <w:hyperlink r:id="rId26">
        <w:r>
          <w:rPr>
            <w:spacing w:val="-2"/>
          </w:rPr>
          <w:t>/www.oxfordlearnersdictionaries.</w:t>
        </w:r>
        <w:proofErr w:type="gramEnd"/>
      </w:hyperlink>
      <w:proofErr w:type="gramStart"/>
      <w:r>
        <w:rPr>
          <w:spacing w:val="-2"/>
        </w:rPr>
        <w:t>c</w:t>
      </w:r>
      <w:proofErr w:type="gramEnd"/>
      <w:r w:rsidR="009C67BE">
        <w:fldChar w:fldCharType="begin"/>
      </w:r>
      <w:r w:rsidR="009C67BE">
        <w:instrText xml:space="preserve"> HYPERLINK "http://www.oxfordlearnersdictionaries.com/definition/american_english/c</w:instrText>
      </w:r>
      <w:r w:rsidR="009C67BE">
        <w:instrText xml:space="preserve">hallenge" \h </w:instrText>
      </w:r>
      <w:r w:rsidR="009C67BE">
        <w:fldChar w:fldCharType="separate"/>
      </w:r>
      <w:r>
        <w:rPr>
          <w:spacing w:val="-2"/>
        </w:rPr>
        <w:t>om/definition/american_english/challenge</w:t>
      </w:r>
      <w:r w:rsidR="009C67BE">
        <w:rPr>
          <w:spacing w:val="-2"/>
        </w:rPr>
        <w:fldChar w:fldCharType="end"/>
      </w:r>
    </w:p>
    <w:p w:rsidR="00043B50" w:rsidRDefault="00043B50" w:rsidP="0071118E">
      <w:pPr>
        <w:spacing w:line="480" w:lineRule="auto"/>
        <w:ind w:left="1134" w:right="-1" w:hanging="1134"/>
        <w:jc w:val="both"/>
        <w:rPr>
          <w:sz w:val="24"/>
        </w:rPr>
      </w:pPr>
      <w:r>
        <w:rPr>
          <w:sz w:val="24"/>
        </w:rPr>
        <w:t>Panova,</w:t>
      </w:r>
      <w:r>
        <w:rPr>
          <w:spacing w:val="-5"/>
          <w:sz w:val="24"/>
        </w:rPr>
        <w:t xml:space="preserve"> </w:t>
      </w:r>
      <w:r>
        <w:rPr>
          <w:sz w:val="24"/>
        </w:rPr>
        <w:t>G.</w:t>
      </w:r>
      <w:r>
        <w:rPr>
          <w:spacing w:val="-5"/>
          <w:sz w:val="24"/>
        </w:rPr>
        <w:t xml:space="preserve"> </w:t>
      </w:r>
      <w:r>
        <w:rPr>
          <w:sz w:val="24"/>
        </w:rPr>
        <w:t>S.</w:t>
      </w:r>
      <w:r>
        <w:rPr>
          <w:spacing w:val="-5"/>
          <w:sz w:val="24"/>
        </w:rPr>
        <w:t xml:space="preserve"> </w:t>
      </w:r>
      <w:r>
        <w:rPr>
          <w:sz w:val="24"/>
        </w:rPr>
        <w:t>(2020).</w:t>
      </w:r>
      <w:r>
        <w:rPr>
          <w:spacing w:val="-6"/>
          <w:sz w:val="24"/>
        </w:rPr>
        <w:t xml:space="preserve"> </w:t>
      </w:r>
      <w:r>
        <w:rPr>
          <w:sz w:val="24"/>
        </w:rPr>
        <w:t>Cryptocurrency</w:t>
      </w:r>
      <w:r>
        <w:rPr>
          <w:spacing w:val="-7"/>
          <w:sz w:val="24"/>
        </w:rPr>
        <w:t xml:space="preserve"> </w:t>
      </w:r>
      <w:r>
        <w:rPr>
          <w:sz w:val="24"/>
        </w:rPr>
        <w:t>–</w:t>
      </w:r>
      <w:r>
        <w:rPr>
          <w:spacing w:val="-5"/>
          <w:sz w:val="24"/>
        </w:rPr>
        <w:t xml:space="preserve"> </w:t>
      </w:r>
      <w:r>
        <w:rPr>
          <w:sz w:val="24"/>
        </w:rPr>
        <w:t>Money</w:t>
      </w:r>
      <w:r>
        <w:rPr>
          <w:spacing w:val="-10"/>
          <w:sz w:val="24"/>
        </w:rPr>
        <w:t xml:space="preserve"> </w:t>
      </w:r>
      <w:r>
        <w:rPr>
          <w:sz w:val="24"/>
        </w:rPr>
        <w:t>of</w:t>
      </w:r>
      <w:r>
        <w:rPr>
          <w:spacing w:val="-3"/>
          <w:sz w:val="24"/>
        </w:rPr>
        <w:t xml:space="preserve"> </w:t>
      </w:r>
      <w:r>
        <w:rPr>
          <w:sz w:val="24"/>
        </w:rPr>
        <w:t>the</w:t>
      </w:r>
      <w:r>
        <w:rPr>
          <w:spacing w:val="-5"/>
          <w:sz w:val="24"/>
        </w:rPr>
        <w:t xml:space="preserve"> </w:t>
      </w:r>
      <w:r>
        <w:rPr>
          <w:sz w:val="24"/>
        </w:rPr>
        <w:t>Digital</w:t>
      </w:r>
      <w:r>
        <w:rPr>
          <w:spacing w:val="-4"/>
          <w:sz w:val="24"/>
        </w:rPr>
        <w:t xml:space="preserve"> </w:t>
      </w:r>
      <w:r>
        <w:rPr>
          <w:sz w:val="24"/>
        </w:rPr>
        <w:t>Economy.</w:t>
      </w:r>
      <w:r>
        <w:rPr>
          <w:spacing w:val="-3"/>
          <w:sz w:val="24"/>
        </w:rPr>
        <w:t xml:space="preserve"> </w:t>
      </w:r>
      <w:r>
        <w:rPr>
          <w:i/>
          <w:sz w:val="24"/>
        </w:rPr>
        <w:t>Lecture</w:t>
      </w:r>
      <w:r>
        <w:rPr>
          <w:i/>
          <w:spacing w:val="-5"/>
          <w:sz w:val="24"/>
        </w:rPr>
        <w:t xml:space="preserve"> </w:t>
      </w:r>
      <w:r>
        <w:rPr>
          <w:i/>
          <w:sz w:val="24"/>
        </w:rPr>
        <w:t>Notes</w:t>
      </w:r>
      <w:r>
        <w:rPr>
          <w:i/>
          <w:spacing w:val="-5"/>
          <w:sz w:val="24"/>
        </w:rPr>
        <w:t xml:space="preserve"> </w:t>
      </w:r>
      <w:r>
        <w:rPr>
          <w:i/>
          <w:sz w:val="24"/>
        </w:rPr>
        <w:t>in Networks</w:t>
      </w:r>
      <w:r>
        <w:rPr>
          <w:i/>
          <w:spacing w:val="-6"/>
          <w:sz w:val="24"/>
        </w:rPr>
        <w:t xml:space="preserve"> </w:t>
      </w:r>
      <w:r>
        <w:rPr>
          <w:i/>
          <w:sz w:val="24"/>
        </w:rPr>
        <w:t>and</w:t>
      </w:r>
      <w:r>
        <w:rPr>
          <w:i/>
          <w:spacing w:val="-6"/>
          <w:sz w:val="24"/>
        </w:rPr>
        <w:t xml:space="preserve"> </w:t>
      </w:r>
      <w:r>
        <w:rPr>
          <w:i/>
          <w:sz w:val="24"/>
        </w:rPr>
        <w:t>Systems</w:t>
      </w:r>
      <w:r>
        <w:rPr>
          <w:sz w:val="24"/>
        </w:rPr>
        <w:t>,</w:t>
      </w:r>
      <w:r>
        <w:rPr>
          <w:spacing w:val="-3"/>
          <w:sz w:val="24"/>
        </w:rPr>
        <w:t xml:space="preserve"> </w:t>
      </w:r>
      <w:r>
        <w:rPr>
          <w:i/>
          <w:sz w:val="24"/>
        </w:rPr>
        <w:t>84</w:t>
      </w:r>
      <w:r>
        <w:rPr>
          <w:sz w:val="24"/>
        </w:rPr>
        <w:t>,</w:t>
      </w:r>
      <w:r>
        <w:rPr>
          <w:spacing w:val="-6"/>
          <w:sz w:val="24"/>
        </w:rPr>
        <w:t xml:space="preserve"> </w:t>
      </w:r>
      <w:r>
        <w:rPr>
          <w:sz w:val="24"/>
        </w:rPr>
        <w:t>604–612.</w:t>
      </w:r>
      <w:r>
        <w:rPr>
          <w:spacing w:val="-5"/>
          <w:sz w:val="24"/>
        </w:rPr>
        <w:t xml:space="preserve"> </w:t>
      </w:r>
      <w:r>
        <w:rPr>
          <w:sz w:val="24"/>
        </w:rPr>
        <w:t>https://doi.org/10.1007/978-3-030-27015-</w:t>
      </w:r>
      <w:r>
        <w:rPr>
          <w:spacing w:val="-4"/>
          <w:sz w:val="24"/>
        </w:rPr>
        <w:t>5_72</w:t>
      </w:r>
    </w:p>
    <w:p w:rsidR="00043B50" w:rsidRDefault="00043B50" w:rsidP="0071118E">
      <w:pPr>
        <w:spacing w:line="480" w:lineRule="auto"/>
        <w:ind w:left="1134" w:right="-1" w:hanging="1134"/>
        <w:jc w:val="both"/>
        <w:rPr>
          <w:sz w:val="24"/>
        </w:rPr>
      </w:pPr>
      <w:proofErr w:type="gramStart"/>
      <w:r>
        <w:rPr>
          <w:sz w:val="24"/>
        </w:rPr>
        <w:t>Patel,</w:t>
      </w:r>
      <w:r>
        <w:rPr>
          <w:spacing w:val="-7"/>
          <w:sz w:val="24"/>
        </w:rPr>
        <w:t xml:space="preserve"> </w:t>
      </w:r>
      <w:r>
        <w:rPr>
          <w:sz w:val="24"/>
        </w:rPr>
        <w:t>M.,</w:t>
      </w:r>
      <w:r>
        <w:rPr>
          <w:spacing w:val="-7"/>
          <w:sz w:val="24"/>
        </w:rPr>
        <w:t xml:space="preserve"> </w:t>
      </w:r>
      <w:r>
        <w:rPr>
          <w:sz w:val="24"/>
        </w:rPr>
        <w:t>&amp;</w:t>
      </w:r>
      <w:r>
        <w:rPr>
          <w:spacing w:val="-9"/>
          <w:sz w:val="24"/>
        </w:rPr>
        <w:t xml:space="preserve"> </w:t>
      </w:r>
      <w:r>
        <w:rPr>
          <w:sz w:val="24"/>
        </w:rPr>
        <w:t>Patel,</w:t>
      </w:r>
      <w:r>
        <w:rPr>
          <w:spacing w:val="-7"/>
          <w:sz w:val="24"/>
        </w:rPr>
        <w:t xml:space="preserve"> </w:t>
      </w:r>
      <w:r>
        <w:rPr>
          <w:sz w:val="24"/>
        </w:rPr>
        <w:t>N.</w:t>
      </w:r>
      <w:r>
        <w:rPr>
          <w:spacing w:val="-7"/>
          <w:sz w:val="24"/>
        </w:rPr>
        <w:t xml:space="preserve"> </w:t>
      </w:r>
      <w:r>
        <w:rPr>
          <w:sz w:val="24"/>
        </w:rPr>
        <w:t>(2019).</w:t>
      </w:r>
      <w:proofErr w:type="gramEnd"/>
      <w:r>
        <w:rPr>
          <w:spacing w:val="-8"/>
          <w:sz w:val="24"/>
        </w:rPr>
        <w:t xml:space="preserve"> </w:t>
      </w:r>
      <w:proofErr w:type="gramStart"/>
      <w:r>
        <w:rPr>
          <w:sz w:val="24"/>
        </w:rPr>
        <w:t>Exploring</w:t>
      </w:r>
      <w:r>
        <w:rPr>
          <w:spacing w:val="-9"/>
          <w:sz w:val="24"/>
        </w:rPr>
        <w:t xml:space="preserve"> </w:t>
      </w:r>
      <w:r>
        <w:rPr>
          <w:sz w:val="24"/>
        </w:rPr>
        <w:t>Research</w:t>
      </w:r>
      <w:r>
        <w:rPr>
          <w:spacing w:val="-4"/>
          <w:sz w:val="24"/>
        </w:rPr>
        <w:t xml:space="preserve"> </w:t>
      </w:r>
      <w:r>
        <w:rPr>
          <w:sz w:val="24"/>
        </w:rPr>
        <w:t>Methodology.</w:t>
      </w:r>
      <w:proofErr w:type="gramEnd"/>
      <w:r>
        <w:rPr>
          <w:spacing w:val="-4"/>
          <w:sz w:val="24"/>
        </w:rPr>
        <w:t xml:space="preserve"> </w:t>
      </w:r>
      <w:r>
        <w:rPr>
          <w:i/>
          <w:sz w:val="24"/>
        </w:rPr>
        <w:t>International</w:t>
      </w:r>
      <w:r>
        <w:rPr>
          <w:i/>
          <w:spacing w:val="-6"/>
          <w:sz w:val="24"/>
        </w:rPr>
        <w:t xml:space="preserve"> </w:t>
      </w:r>
      <w:r>
        <w:rPr>
          <w:i/>
          <w:sz w:val="24"/>
        </w:rPr>
        <w:t>Journal</w:t>
      </w:r>
      <w:r>
        <w:rPr>
          <w:i/>
          <w:spacing w:val="-6"/>
          <w:sz w:val="24"/>
        </w:rPr>
        <w:t xml:space="preserve"> </w:t>
      </w:r>
      <w:r>
        <w:rPr>
          <w:i/>
          <w:sz w:val="24"/>
        </w:rPr>
        <w:t>of Research and Review</w:t>
      </w:r>
      <w:r>
        <w:rPr>
          <w:sz w:val="24"/>
        </w:rPr>
        <w:t xml:space="preserve">, </w:t>
      </w:r>
      <w:r>
        <w:rPr>
          <w:i/>
          <w:sz w:val="24"/>
        </w:rPr>
        <w:t>6</w:t>
      </w:r>
      <w:r>
        <w:rPr>
          <w:sz w:val="24"/>
        </w:rPr>
        <w:t>(3), 48–55.</w:t>
      </w:r>
    </w:p>
    <w:p w:rsidR="00043B50" w:rsidRDefault="00043B50" w:rsidP="0071118E">
      <w:pPr>
        <w:spacing w:line="480" w:lineRule="auto"/>
        <w:ind w:left="1134" w:right="-1" w:hanging="1134"/>
        <w:jc w:val="both"/>
        <w:rPr>
          <w:sz w:val="24"/>
        </w:rPr>
      </w:pPr>
      <w:r>
        <w:rPr>
          <w:sz w:val="24"/>
        </w:rPr>
        <w:t>Philemon,</w:t>
      </w:r>
      <w:r>
        <w:rPr>
          <w:spacing w:val="-11"/>
          <w:sz w:val="24"/>
        </w:rPr>
        <w:t xml:space="preserve"> </w:t>
      </w:r>
      <w:r>
        <w:rPr>
          <w:sz w:val="24"/>
        </w:rPr>
        <w:t>B.</w:t>
      </w:r>
      <w:r>
        <w:rPr>
          <w:spacing w:val="-11"/>
          <w:sz w:val="24"/>
        </w:rPr>
        <w:t xml:space="preserve"> </w:t>
      </w:r>
      <w:r>
        <w:rPr>
          <w:sz w:val="24"/>
        </w:rPr>
        <w:t>(2020).</w:t>
      </w:r>
      <w:r>
        <w:rPr>
          <w:spacing w:val="-9"/>
          <w:sz w:val="24"/>
        </w:rPr>
        <w:t xml:space="preserve"> </w:t>
      </w:r>
      <w:r>
        <w:rPr>
          <w:i/>
          <w:sz w:val="24"/>
        </w:rPr>
        <w:t>Potentials</w:t>
      </w:r>
      <w:r>
        <w:rPr>
          <w:i/>
          <w:spacing w:val="-10"/>
          <w:sz w:val="24"/>
        </w:rPr>
        <w:t xml:space="preserve"> </w:t>
      </w:r>
      <w:r>
        <w:rPr>
          <w:i/>
          <w:sz w:val="24"/>
        </w:rPr>
        <w:t>Andthreats</w:t>
      </w:r>
      <w:r>
        <w:rPr>
          <w:i/>
          <w:spacing w:val="-10"/>
          <w:sz w:val="24"/>
        </w:rPr>
        <w:t xml:space="preserve"> </w:t>
      </w:r>
      <w:r>
        <w:rPr>
          <w:i/>
          <w:sz w:val="24"/>
        </w:rPr>
        <w:t>of</w:t>
      </w:r>
      <w:r>
        <w:rPr>
          <w:i/>
          <w:spacing w:val="-10"/>
          <w:sz w:val="24"/>
        </w:rPr>
        <w:t xml:space="preserve"> </w:t>
      </w:r>
      <w:r>
        <w:rPr>
          <w:i/>
          <w:sz w:val="24"/>
        </w:rPr>
        <w:t>Cryptocurrency</w:t>
      </w:r>
      <w:r>
        <w:rPr>
          <w:i/>
          <w:spacing w:val="-12"/>
          <w:sz w:val="24"/>
        </w:rPr>
        <w:t xml:space="preserve"> </w:t>
      </w:r>
      <w:r>
        <w:rPr>
          <w:i/>
          <w:sz w:val="24"/>
        </w:rPr>
        <w:t>in</w:t>
      </w:r>
      <w:r>
        <w:rPr>
          <w:i/>
          <w:spacing w:val="-9"/>
          <w:sz w:val="24"/>
        </w:rPr>
        <w:t xml:space="preserve"> </w:t>
      </w:r>
      <w:proofErr w:type="gramStart"/>
      <w:r>
        <w:rPr>
          <w:i/>
          <w:sz w:val="24"/>
        </w:rPr>
        <w:t>The</w:t>
      </w:r>
      <w:proofErr w:type="gramEnd"/>
      <w:r>
        <w:rPr>
          <w:i/>
          <w:spacing w:val="-12"/>
          <w:sz w:val="24"/>
        </w:rPr>
        <w:t xml:space="preserve"> </w:t>
      </w:r>
      <w:r>
        <w:rPr>
          <w:i/>
          <w:sz w:val="24"/>
        </w:rPr>
        <w:t>Financial</w:t>
      </w:r>
      <w:r>
        <w:rPr>
          <w:i/>
          <w:spacing w:val="-10"/>
          <w:sz w:val="24"/>
        </w:rPr>
        <w:t xml:space="preserve"> </w:t>
      </w:r>
      <w:r>
        <w:rPr>
          <w:i/>
          <w:sz w:val="24"/>
        </w:rPr>
        <w:t>System</w:t>
      </w:r>
      <w:r>
        <w:rPr>
          <w:i/>
          <w:spacing w:val="-11"/>
          <w:sz w:val="24"/>
        </w:rPr>
        <w:t xml:space="preserve"> </w:t>
      </w:r>
      <w:r>
        <w:rPr>
          <w:i/>
          <w:sz w:val="24"/>
        </w:rPr>
        <w:t>in Tanzania:</w:t>
      </w:r>
      <w:r>
        <w:rPr>
          <w:i/>
          <w:spacing w:val="80"/>
          <w:sz w:val="24"/>
        </w:rPr>
        <w:t xml:space="preserve"> </w:t>
      </w:r>
      <w:r>
        <w:rPr>
          <w:i/>
          <w:sz w:val="24"/>
        </w:rPr>
        <w:t>A</w:t>
      </w:r>
      <w:r>
        <w:rPr>
          <w:i/>
          <w:spacing w:val="80"/>
          <w:sz w:val="24"/>
        </w:rPr>
        <w:t xml:space="preserve"> </w:t>
      </w:r>
      <w:r>
        <w:rPr>
          <w:i/>
          <w:sz w:val="24"/>
        </w:rPr>
        <w:t>Case</w:t>
      </w:r>
      <w:r>
        <w:rPr>
          <w:i/>
          <w:spacing w:val="80"/>
          <w:sz w:val="24"/>
        </w:rPr>
        <w:t xml:space="preserve"> </w:t>
      </w:r>
      <w:r>
        <w:rPr>
          <w:i/>
          <w:sz w:val="24"/>
        </w:rPr>
        <w:t>of</w:t>
      </w:r>
      <w:r>
        <w:rPr>
          <w:i/>
          <w:spacing w:val="80"/>
          <w:sz w:val="24"/>
        </w:rPr>
        <w:t xml:space="preserve"> </w:t>
      </w:r>
      <w:r>
        <w:rPr>
          <w:i/>
          <w:sz w:val="24"/>
        </w:rPr>
        <w:t>Surveyed</w:t>
      </w:r>
      <w:r>
        <w:rPr>
          <w:i/>
          <w:spacing w:val="80"/>
          <w:sz w:val="24"/>
        </w:rPr>
        <w:t xml:space="preserve"> </w:t>
      </w:r>
      <w:r>
        <w:rPr>
          <w:i/>
          <w:sz w:val="24"/>
        </w:rPr>
        <w:t>Financial</w:t>
      </w:r>
      <w:r>
        <w:rPr>
          <w:i/>
          <w:spacing w:val="80"/>
          <w:sz w:val="24"/>
        </w:rPr>
        <w:t xml:space="preserve"> </w:t>
      </w:r>
      <w:r>
        <w:rPr>
          <w:i/>
          <w:sz w:val="24"/>
        </w:rPr>
        <w:t>Institutions</w:t>
      </w:r>
      <w:r>
        <w:rPr>
          <w:i/>
          <w:spacing w:val="80"/>
          <w:sz w:val="24"/>
        </w:rPr>
        <w:t xml:space="preserve"> </w:t>
      </w:r>
      <w:r>
        <w:rPr>
          <w:sz w:val="24"/>
        </w:rPr>
        <w:t>[Mzumbeuniversity].</w:t>
      </w:r>
      <w:hyperlink r:id="rId27">
        <w:r>
          <w:rPr>
            <w:spacing w:val="-2"/>
            <w:sz w:val="24"/>
          </w:rPr>
          <w:t>http://scholar.mzumbe.ac.tz/bitstream/handle/11192/4453/MBA-CM-</w:t>
        </w:r>
      </w:hyperlink>
      <w:r>
        <w:rPr>
          <w:spacing w:val="40"/>
          <w:sz w:val="24"/>
        </w:rPr>
        <w:t xml:space="preserve"> </w:t>
      </w:r>
      <w:r>
        <w:rPr>
          <w:sz w:val="24"/>
        </w:rPr>
        <w:t>DCC_Boniface Philemon_2020.pdf</w:t>
      </w:r>
      <w:proofErr w:type="gramStart"/>
      <w:r>
        <w:rPr>
          <w:sz w:val="24"/>
        </w:rPr>
        <w:t>?sequence</w:t>
      </w:r>
      <w:proofErr w:type="gramEnd"/>
      <w:r>
        <w:rPr>
          <w:sz w:val="24"/>
        </w:rPr>
        <w:t>=1</w:t>
      </w:r>
    </w:p>
    <w:p w:rsidR="00043B50" w:rsidRDefault="00043B50" w:rsidP="0071118E">
      <w:pPr>
        <w:pStyle w:val="BodyText"/>
        <w:spacing w:line="480" w:lineRule="auto"/>
        <w:ind w:left="1134" w:right="-1" w:hanging="1134"/>
        <w:jc w:val="both"/>
      </w:pPr>
      <w:proofErr w:type="gramStart"/>
      <w:r>
        <w:t>Reddy, E. (2019).</w:t>
      </w:r>
      <w:proofErr w:type="gramEnd"/>
      <w:r>
        <w:t xml:space="preserve"> </w:t>
      </w:r>
      <w:proofErr w:type="gramStart"/>
      <w:r>
        <w:t>Analysing</w:t>
      </w:r>
      <w:r>
        <w:rPr>
          <w:spacing w:val="-1"/>
        </w:rPr>
        <w:t xml:space="preserve"> </w:t>
      </w:r>
      <w:r>
        <w:t>the Investigation and Prosecution of Cryptocurrency</w:t>
      </w:r>
      <w:r>
        <w:rPr>
          <w:spacing w:val="-4"/>
        </w:rPr>
        <w:t xml:space="preserve"> </w:t>
      </w:r>
      <w:r>
        <w:t>Crime as Provided for by the South African Cybercrimes Bill.</w:t>
      </w:r>
      <w:proofErr w:type="gramEnd"/>
      <w:r>
        <w:t xml:space="preserve"> </w:t>
      </w:r>
      <w:proofErr w:type="gramStart"/>
      <w:r>
        <w:rPr>
          <w:i/>
        </w:rPr>
        <w:t>Statute Law Review</w:t>
      </w:r>
      <w:r>
        <w:t>.</w:t>
      </w:r>
      <w:proofErr w:type="gramEnd"/>
      <w:r>
        <w:t xml:space="preserve"> </w:t>
      </w:r>
      <w:r>
        <w:rPr>
          <w:spacing w:val="-2"/>
        </w:rPr>
        <w:t>https://doi.org/10.1093/slr/hmz001</w:t>
      </w:r>
    </w:p>
    <w:p w:rsidR="00043B50" w:rsidRDefault="00043B50" w:rsidP="0071118E">
      <w:pPr>
        <w:pStyle w:val="BodyText"/>
        <w:spacing w:line="480" w:lineRule="auto"/>
        <w:ind w:left="1134" w:right="-1" w:hanging="1134"/>
        <w:jc w:val="both"/>
      </w:pPr>
      <w:r>
        <w:t>Reuters.</w:t>
      </w:r>
      <w:r>
        <w:rPr>
          <w:spacing w:val="-13"/>
        </w:rPr>
        <w:t xml:space="preserve"> </w:t>
      </w:r>
      <w:r>
        <w:t>(2021,</w:t>
      </w:r>
      <w:r>
        <w:rPr>
          <w:spacing w:val="-11"/>
        </w:rPr>
        <w:t xml:space="preserve"> </w:t>
      </w:r>
      <w:r>
        <w:t>June</w:t>
      </w:r>
      <w:r>
        <w:rPr>
          <w:spacing w:val="-14"/>
        </w:rPr>
        <w:t xml:space="preserve"> </w:t>
      </w:r>
      <w:r>
        <w:t>25).</w:t>
      </w:r>
      <w:r>
        <w:rPr>
          <w:spacing w:val="-11"/>
        </w:rPr>
        <w:t xml:space="preserve"> </w:t>
      </w:r>
      <w:r>
        <w:t>Tanzania</w:t>
      </w:r>
      <w:r>
        <w:rPr>
          <w:spacing w:val="-14"/>
        </w:rPr>
        <w:t xml:space="preserve"> </w:t>
      </w:r>
      <w:r>
        <w:t>cbank</w:t>
      </w:r>
      <w:r>
        <w:rPr>
          <w:spacing w:val="-13"/>
        </w:rPr>
        <w:t xml:space="preserve"> </w:t>
      </w:r>
      <w:r>
        <w:t>says</w:t>
      </w:r>
      <w:r>
        <w:rPr>
          <w:spacing w:val="-11"/>
        </w:rPr>
        <w:t xml:space="preserve"> </w:t>
      </w:r>
      <w:r>
        <w:t>it</w:t>
      </w:r>
      <w:r>
        <w:rPr>
          <w:spacing w:val="-12"/>
        </w:rPr>
        <w:t xml:space="preserve"> </w:t>
      </w:r>
      <w:r>
        <w:t>is</w:t>
      </w:r>
      <w:r>
        <w:rPr>
          <w:spacing w:val="-10"/>
        </w:rPr>
        <w:t xml:space="preserve"> </w:t>
      </w:r>
      <w:r>
        <w:t>working</w:t>
      </w:r>
      <w:r>
        <w:rPr>
          <w:spacing w:val="-13"/>
        </w:rPr>
        <w:t xml:space="preserve"> </w:t>
      </w:r>
      <w:r>
        <w:t>on</w:t>
      </w:r>
      <w:r>
        <w:rPr>
          <w:spacing w:val="-13"/>
        </w:rPr>
        <w:t xml:space="preserve"> </w:t>
      </w:r>
      <w:r>
        <w:t>president’s</w:t>
      </w:r>
      <w:r>
        <w:rPr>
          <w:spacing w:val="-11"/>
        </w:rPr>
        <w:t xml:space="preserve"> </w:t>
      </w:r>
      <w:r>
        <w:t>cryptocurrency</w:t>
      </w:r>
      <w:r w:rsidR="005E059A">
        <w:t xml:space="preserve"> </w:t>
      </w:r>
      <w:r>
        <w:t xml:space="preserve">push | Reuters. </w:t>
      </w:r>
      <w:r>
        <w:rPr>
          <w:i/>
        </w:rPr>
        <w:t>Reuters</w:t>
      </w:r>
      <w:r>
        <w:t>. https:/</w:t>
      </w:r>
      <w:hyperlink r:id="rId28">
        <w:r>
          <w:t>/www.reuters.c</w:t>
        </w:r>
      </w:hyperlink>
      <w:r>
        <w:t>o</w:t>
      </w:r>
      <w:hyperlink r:id="rId29">
        <w:r>
          <w:t>m/technology/tanzania-cbank-says-</w:t>
        </w:r>
      </w:hyperlink>
      <w:r>
        <w:t xml:space="preserve"> </w:t>
      </w:r>
      <w:r>
        <w:rPr>
          <w:spacing w:val="-2"/>
        </w:rPr>
        <w:t>it-is-working-presidents-cryptocurrency-push-2021-06-25/</w:t>
      </w:r>
    </w:p>
    <w:p w:rsidR="00043B50" w:rsidRDefault="00043B50" w:rsidP="0071118E">
      <w:pPr>
        <w:spacing w:line="480" w:lineRule="auto"/>
        <w:ind w:left="1134" w:right="-1" w:hanging="1134"/>
        <w:jc w:val="both"/>
        <w:rPr>
          <w:sz w:val="24"/>
        </w:rPr>
      </w:pPr>
      <w:proofErr w:type="gramStart"/>
      <w:r>
        <w:rPr>
          <w:sz w:val="24"/>
        </w:rPr>
        <w:t>Sampling Tech-nique for Research.</w:t>
      </w:r>
      <w:proofErr w:type="gramEnd"/>
      <w:r>
        <w:rPr>
          <w:sz w:val="24"/>
        </w:rPr>
        <w:t xml:space="preserve"> </w:t>
      </w:r>
      <w:proofErr w:type="gramStart"/>
      <w:r>
        <w:rPr>
          <w:i/>
          <w:sz w:val="24"/>
        </w:rPr>
        <w:t>International Journal of Academic Research in Management (IJARM)</w:t>
      </w:r>
      <w:r>
        <w:rPr>
          <w:sz w:val="24"/>
        </w:rPr>
        <w:t>, 5.</w:t>
      </w:r>
      <w:proofErr w:type="gramEnd"/>
      <w:r>
        <w:rPr>
          <w:sz w:val="24"/>
        </w:rPr>
        <w:t xml:space="preserve"> https://hal.archives-ouvertes.fr/hal-02546796</w:t>
      </w:r>
    </w:p>
    <w:p w:rsidR="00043B50" w:rsidRDefault="00043B50" w:rsidP="0071118E">
      <w:pPr>
        <w:tabs>
          <w:tab w:val="left" w:pos="2424"/>
          <w:tab w:val="left" w:pos="4471"/>
          <w:tab w:val="left" w:pos="6448"/>
          <w:tab w:val="left" w:pos="8388"/>
        </w:tabs>
        <w:spacing w:line="480" w:lineRule="auto"/>
        <w:ind w:left="1134" w:right="-1" w:hanging="1134"/>
        <w:jc w:val="both"/>
        <w:rPr>
          <w:sz w:val="24"/>
        </w:rPr>
      </w:pPr>
      <w:r>
        <w:rPr>
          <w:sz w:val="24"/>
        </w:rPr>
        <w:t>Scardovi,</w:t>
      </w:r>
      <w:r>
        <w:rPr>
          <w:spacing w:val="-3"/>
          <w:sz w:val="24"/>
        </w:rPr>
        <w:t xml:space="preserve"> </w:t>
      </w:r>
      <w:r>
        <w:rPr>
          <w:sz w:val="24"/>
        </w:rPr>
        <w:t>C.</w:t>
      </w:r>
      <w:r>
        <w:rPr>
          <w:spacing w:val="-2"/>
          <w:sz w:val="24"/>
        </w:rPr>
        <w:t xml:space="preserve"> </w:t>
      </w:r>
      <w:r>
        <w:rPr>
          <w:sz w:val="24"/>
        </w:rPr>
        <w:t>(2000).</w:t>
      </w:r>
      <w:r>
        <w:rPr>
          <w:spacing w:val="-3"/>
          <w:sz w:val="24"/>
        </w:rPr>
        <w:t xml:space="preserve"> </w:t>
      </w:r>
      <w:proofErr w:type="gramStart"/>
      <w:r>
        <w:rPr>
          <w:sz w:val="24"/>
        </w:rPr>
        <w:t>Digital Transformation</w:t>
      </w:r>
      <w:r>
        <w:rPr>
          <w:spacing w:val="-2"/>
          <w:sz w:val="24"/>
        </w:rPr>
        <w:t xml:space="preserve"> </w:t>
      </w:r>
      <w:r>
        <w:rPr>
          <w:sz w:val="24"/>
        </w:rPr>
        <w:t>in Financial</w:t>
      </w:r>
      <w:r>
        <w:rPr>
          <w:spacing w:val="-2"/>
          <w:sz w:val="24"/>
        </w:rPr>
        <w:t xml:space="preserve"> </w:t>
      </w:r>
      <w:r>
        <w:rPr>
          <w:sz w:val="24"/>
        </w:rPr>
        <w:t>Services.</w:t>
      </w:r>
      <w:proofErr w:type="gramEnd"/>
      <w:r>
        <w:rPr>
          <w:sz w:val="24"/>
        </w:rPr>
        <w:t xml:space="preserve"> </w:t>
      </w:r>
      <w:proofErr w:type="gramStart"/>
      <w:r>
        <w:rPr>
          <w:sz w:val="24"/>
        </w:rPr>
        <w:t xml:space="preserve">In </w:t>
      </w:r>
      <w:r>
        <w:rPr>
          <w:i/>
          <w:sz w:val="24"/>
        </w:rPr>
        <w:t>Global</w:t>
      </w:r>
      <w:r>
        <w:rPr>
          <w:i/>
          <w:spacing w:val="-2"/>
          <w:sz w:val="24"/>
        </w:rPr>
        <w:t xml:space="preserve"> </w:t>
      </w:r>
      <w:r>
        <w:rPr>
          <w:i/>
          <w:sz w:val="24"/>
        </w:rPr>
        <w:t xml:space="preserve">Positioning </w:t>
      </w:r>
      <w:r>
        <w:rPr>
          <w:i/>
          <w:spacing w:val="-4"/>
          <w:sz w:val="24"/>
        </w:rPr>
        <w:t>for</w:t>
      </w:r>
      <w:r>
        <w:rPr>
          <w:i/>
          <w:spacing w:val="-2"/>
          <w:sz w:val="24"/>
        </w:rPr>
        <w:t>Financial</w:t>
      </w:r>
      <w:r w:rsidR="005E059A">
        <w:rPr>
          <w:i/>
          <w:spacing w:val="-2"/>
          <w:sz w:val="24"/>
        </w:rPr>
        <w:t xml:space="preserve"> </w:t>
      </w:r>
      <w:r>
        <w:rPr>
          <w:i/>
          <w:spacing w:val="-2"/>
          <w:sz w:val="24"/>
        </w:rPr>
        <w:t>Services</w:t>
      </w:r>
      <w:r>
        <w:rPr>
          <w:spacing w:val="-2"/>
          <w:sz w:val="24"/>
        </w:rPr>
        <w:t>.</w:t>
      </w:r>
      <w:proofErr w:type="gramEnd"/>
      <w:r>
        <w:rPr>
          <w:sz w:val="24"/>
        </w:rPr>
        <w:tab/>
      </w:r>
      <w:r>
        <w:rPr>
          <w:spacing w:val="-2"/>
          <w:sz w:val="24"/>
        </w:rPr>
        <w:t>Springer</w:t>
      </w:r>
      <w:r>
        <w:rPr>
          <w:sz w:val="24"/>
        </w:rPr>
        <w:tab/>
      </w:r>
    </w:p>
    <w:p w:rsidR="00043B50" w:rsidRDefault="00043B50" w:rsidP="0071118E">
      <w:pPr>
        <w:pStyle w:val="BodyText"/>
        <w:spacing w:line="480" w:lineRule="auto"/>
        <w:ind w:left="1134" w:right="-1" w:hanging="1134"/>
        <w:jc w:val="both"/>
      </w:pPr>
      <w:proofErr w:type="gramStart"/>
      <w:r>
        <w:t>Schober, P., &amp; Schwarte, L. A. (2018).</w:t>
      </w:r>
      <w:proofErr w:type="gramEnd"/>
      <w:r>
        <w:t xml:space="preserve"> Correlation coefficients: Appropriate use and interpretation. </w:t>
      </w:r>
      <w:r>
        <w:rPr>
          <w:i/>
        </w:rPr>
        <w:t>Anesthesia and Analgesia</w:t>
      </w:r>
      <w:r>
        <w:t xml:space="preserve">, </w:t>
      </w:r>
      <w:r>
        <w:rPr>
          <w:i/>
        </w:rPr>
        <w:t>126</w:t>
      </w:r>
      <w:r>
        <w:t xml:space="preserve">(5), 1763–1768. </w:t>
      </w:r>
      <w:r>
        <w:rPr>
          <w:spacing w:val="-2"/>
        </w:rPr>
        <w:t>https://doi.org/10.1213/ANE.0000000000002864</w:t>
      </w:r>
    </w:p>
    <w:p w:rsidR="00043B50" w:rsidRDefault="00043B50" w:rsidP="0071118E">
      <w:pPr>
        <w:spacing w:line="480" w:lineRule="auto"/>
        <w:ind w:left="1134" w:right="-1" w:hanging="1134"/>
        <w:jc w:val="both"/>
        <w:rPr>
          <w:sz w:val="24"/>
        </w:rPr>
      </w:pPr>
      <w:r>
        <w:rPr>
          <w:sz w:val="24"/>
        </w:rPr>
        <w:t>Singh,</w:t>
      </w:r>
      <w:r>
        <w:rPr>
          <w:spacing w:val="-15"/>
          <w:sz w:val="24"/>
        </w:rPr>
        <w:t xml:space="preserve"> </w:t>
      </w:r>
      <w:r>
        <w:rPr>
          <w:sz w:val="24"/>
        </w:rPr>
        <w:t>P.,</w:t>
      </w:r>
      <w:r>
        <w:rPr>
          <w:spacing w:val="-15"/>
          <w:sz w:val="24"/>
        </w:rPr>
        <w:t xml:space="preserve"> </w:t>
      </w:r>
      <w:r>
        <w:rPr>
          <w:sz w:val="24"/>
        </w:rPr>
        <w:t>Chandavarkar,</w:t>
      </w:r>
      <w:r>
        <w:rPr>
          <w:spacing w:val="-15"/>
          <w:sz w:val="24"/>
        </w:rPr>
        <w:t xml:space="preserve"> </w:t>
      </w:r>
      <w:r>
        <w:rPr>
          <w:sz w:val="24"/>
        </w:rPr>
        <w:t>B.</w:t>
      </w:r>
      <w:r>
        <w:rPr>
          <w:spacing w:val="-15"/>
          <w:sz w:val="24"/>
        </w:rPr>
        <w:t xml:space="preserve"> </w:t>
      </w:r>
      <w:r>
        <w:rPr>
          <w:sz w:val="24"/>
        </w:rPr>
        <w:t>R.,</w:t>
      </w:r>
      <w:r>
        <w:rPr>
          <w:spacing w:val="-15"/>
          <w:sz w:val="24"/>
        </w:rPr>
        <w:t xml:space="preserve"> </w:t>
      </w:r>
      <w:r>
        <w:rPr>
          <w:sz w:val="24"/>
        </w:rPr>
        <w:t>Arora,</w:t>
      </w:r>
      <w:r>
        <w:rPr>
          <w:spacing w:val="-15"/>
          <w:sz w:val="24"/>
        </w:rPr>
        <w:t xml:space="preserve"> </w:t>
      </w:r>
      <w:r>
        <w:rPr>
          <w:sz w:val="24"/>
        </w:rPr>
        <w:t>S.,</w:t>
      </w:r>
      <w:r>
        <w:rPr>
          <w:spacing w:val="-15"/>
          <w:sz w:val="24"/>
        </w:rPr>
        <w:t xml:space="preserve"> </w:t>
      </w:r>
      <w:r>
        <w:rPr>
          <w:sz w:val="24"/>
        </w:rPr>
        <w:t>&amp;</w:t>
      </w:r>
      <w:r>
        <w:rPr>
          <w:spacing w:val="-15"/>
          <w:sz w:val="24"/>
        </w:rPr>
        <w:t xml:space="preserve"> </w:t>
      </w:r>
      <w:r>
        <w:rPr>
          <w:sz w:val="24"/>
        </w:rPr>
        <w:t>Agrawal,</w:t>
      </w:r>
      <w:r>
        <w:rPr>
          <w:spacing w:val="-15"/>
          <w:sz w:val="24"/>
        </w:rPr>
        <w:t xml:space="preserve"> </w:t>
      </w:r>
      <w:r>
        <w:rPr>
          <w:sz w:val="24"/>
        </w:rPr>
        <w:t>N.</w:t>
      </w:r>
      <w:r>
        <w:rPr>
          <w:spacing w:val="-15"/>
          <w:sz w:val="24"/>
        </w:rPr>
        <w:t xml:space="preserve"> </w:t>
      </w:r>
      <w:r>
        <w:rPr>
          <w:sz w:val="24"/>
        </w:rPr>
        <w:t>(2013).</w:t>
      </w:r>
      <w:r>
        <w:rPr>
          <w:spacing w:val="-15"/>
          <w:sz w:val="24"/>
        </w:rPr>
        <w:t xml:space="preserve"> </w:t>
      </w:r>
      <w:proofErr w:type="gramStart"/>
      <w:r>
        <w:rPr>
          <w:sz w:val="24"/>
        </w:rPr>
        <w:t>Performance</w:t>
      </w:r>
      <w:r>
        <w:rPr>
          <w:spacing w:val="-15"/>
          <w:sz w:val="24"/>
        </w:rPr>
        <w:t xml:space="preserve"> </w:t>
      </w:r>
      <w:r>
        <w:rPr>
          <w:sz w:val="24"/>
        </w:rPr>
        <w:t>comparison of executing fast transactions in bitcoin network using verifiable code execution.</w:t>
      </w:r>
      <w:proofErr w:type="gramEnd"/>
      <w:r>
        <w:rPr>
          <w:sz w:val="24"/>
        </w:rPr>
        <w:t xml:space="preserve"> </w:t>
      </w:r>
      <w:r>
        <w:rPr>
          <w:i/>
          <w:sz w:val="24"/>
        </w:rPr>
        <w:t xml:space="preserve">Proceedings - 2nd International </w:t>
      </w:r>
      <w:proofErr w:type="gramStart"/>
      <w:r>
        <w:rPr>
          <w:i/>
          <w:sz w:val="24"/>
        </w:rPr>
        <w:t>Conference</w:t>
      </w:r>
      <w:proofErr w:type="gramEnd"/>
      <w:r>
        <w:rPr>
          <w:i/>
          <w:sz w:val="24"/>
        </w:rPr>
        <w:t xml:space="preserve"> on Advanced Computing, Networking and Security, ADCONS 2013</w:t>
      </w:r>
      <w:r>
        <w:rPr>
          <w:sz w:val="24"/>
        </w:rPr>
        <w:t>, 193–198. https://doi.org/10.1109/ADCONS.2013.42</w:t>
      </w:r>
    </w:p>
    <w:p w:rsidR="00043B50" w:rsidRDefault="00043B50" w:rsidP="0071118E">
      <w:pPr>
        <w:pStyle w:val="BodyText"/>
        <w:spacing w:line="480" w:lineRule="auto"/>
        <w:ind w:left="1134" w:right="-1" w:hanging="1134"/>
        <w:jc w:val="both"/>
      </w:pPr>
      <w:proofErr w:type="gramStart"/>
      <w:r>
        <w:t>Tahar, A., Riyadh, H. A., Sofyani, H., &amp; Purnomo, W. E. (2020).</w:t>
      </w:r>
      <w:proofErr w:type="gramEnd"/>
      <w:r>
        <w:t xml:space="preserve"> Perceived ease of use, perceived usefulness, perceived security and intention to use e-filing: The role of technology</w:t>
      </w:r>
      <w:r>
        <w:rPr>
          <w:spacing w:val="-19"/>
        </w:rPr>
        <w:t xml:space="preserve"> </w:t>
      </w:r>
      <w:r>
        <w:t>readiness.</w:t>
      </w:r>
      <w:r>
        <w:rPr>
          <w:spacing w:val="-13"/>
        </w:rPr>
        <w:t xml:space="preserve"> </w:t>
      </w:r>
      <w:r>
        <w:rPr>
          <w:i/>
        </w:rPr>
        <w:t>Journal</w:t>
      </w:r>
      <w:r>
        <w:rPr>
          <w:i/>
          <w:spacing w:val="-13"/>
        </w:rPr>
        <w:t xml:space="preserve"> </w:t>
      </w:r>
      <w:r>
        <w:rPr>
          <w:i/>
        </w:rPr>
        <w:t>of</w:t>
      </w:r>
      <w:r>
        <w:rPr>
          <w:i/>
          <w:spacing w:val="-13"/>
        </w:rPr>
        <w:t xml:space="preserve"> </w:t>
      </w:r>
      <w:r>
        <w:rPr>
          <w:i/>
        </w:rPr>
        <w:t>Asian</w:t>
      </w:r>
      <w:r>
        <w:rPr>
          <w:i/>
          <w:spacing w:val="-12"/>
        </w:rPr>
        <w:t xml:space="preserve"> </w:t>
      </w:r>
      <w:r>
        <w:rPr>
          <w:i/>
        </w:rPr>
        <w:t>Finance,</w:t>
      </w:r>
      <w:r>
        <w:rPr>
          <w:i/>
          <w:spacing w:val="-13"/>
        </w:rPr>
        <w:t xml:space="preserve"> </w:t>
      </w:r>
      <w:r>
        <w:rPr>
          <w:i/>
        </w:rPr>
        <w:t>Economics</w:t>
      </w:r>
      <w:r>
        <w:rPr>
          <w:i/>
          <w:spacing w:val="-13"/>
        </w:rPr>
        <w:t xml:space="preserve"> </w:t>
      </w:r>
      <w:r>
        <w:rPr>
          <w:i/>
        </w:rPr>
        <w:t>and</w:t>
      </w:r>
      <w:r>
        <w:rPr>
          <w:i/>
          <w:spacing w:val="-13"/>
        </w:rPr>
        <w:t xml:space="preserve"> </w:t>
      </w:r>
      <w:r>
        <w:rPr>
          <w:i/>
        </w:rPr>
        <w:t>Business</w:t>
      </w:r>
      <w:r>
        <w:t>,</w:t>
      </w:r>
      <w:r>
        <w:rPr>
          <w:spacing w:val="-13"/>
        </w:rPr>
        <w:t xml:space="preserve"> </w:t>
      </w:r>
      <w:r>
        <w:rPr>
          <w:i/>
        </w:rPr>
        <w:t>7</w:t>
      </w:r>
      <w:r>
        <w:t>(9),</w:t>
      </w:r>
      <w:r>
        <w:rPr>
          <w:spacing w:val="-12"/>
        </w:rPr>
        <w:t xml:space="preserve"> </w:t>
      </w:r>
      <w:r>
        <w:rPr>
          <w:spacing w:val="-4"/>
        </w:rPr>
        <w:t>537–</w:t>
      </w:r>
    </w:p>
    <w:p w:rsidR="00043B50" w:rsidRPr="004555A2" w:rsidRDefault="00043B50" w:rsidP="0071118E">
      <w:pPr>
        <w:pStyle w:val="BodyText"/>
        <w:spacing w:line="480" w:lineRule="auto"/>
        <w:ind w:left="1134" w:right="-1" w:hanging="1134"/>
        <w:jc w:val="both"/>
        <w:rPr>
          <w:spacing w:val="-10"/>
        </w:rPr>
      </w:pPr>
      <w:r>
        <w:t>Taherdoost,</w:t>
      </w:r>
      <w:r>
        <w:rPr>
          <w:spacing w:val="11"/>
        </w:rPr>
        <w:t xml:space="preserve"> </w:t>
      </w:r>
      <w:r>
        <w:t>H.</w:t>
      </w:r>
      <w:r>
        <w:rPr>
          <w:spacing w:val="13"/>
        </w:rPr>
        <w:t xml:space="preserve"> </w:t>
      </w:r>
      <w:r>
        <w:t>(2016).</w:t>
      </w:r>
      <w:r>
        <w:rPr>
          <w:spacing w:val="12"/>
        </w:rPr>
        <w:t xml:space="preserve"> </w:t>
      </w:r>
      <w:r>
        <w:t>Sampling</w:t>
      </w:r>
      <w:r>
        <w:rPr>
          <w:spacing w:val="12"/>
        </w:rPr>
        <w:t xml:space="preserve"> </w:t>
      </w:r>
      <w:r>
        <w:t>Methods</w:t>
      </w:r>
      <w:r>
        <w:rPr>
          <w:spacing w:val="13"/>
        </w:rPr>
        <w:t xml:space="preserve"> </w:t>
      </w:r>
      <w:r>
        <w:t>in</w:t>
      </w:r>
      <w:r>
        <w:rPr>
          <w:spacing w:val="14"/>
        </w:rPr>
        <w:t xml:space="preserve"> </w:t>
      </w:r>
      <w:r>
        <w:t>Research</w:t>
      </w:r>
      <w:r>
        <w:rPr>
          <w:spacing w:val="13"/>
        </w:rPr>
        <w:t xml:space="preserve"> </w:t>
      </w:r>
      <w:r>
        <w:t>Methodology;</w:t>
      </w:r>
      <w:r>
        <w:rPr>
          <w:spacing w:val="14"/>
        </w:rPr>
        <w:t xml:space="preserve"> </w:t>
      </w:r>
      <w:r>
        <w:t>How</w:t>
      </w:r>
      <w:r>
        <w:rPr>
          <w:spacing w:val="12"/>
        </w:rPr>
        <w:t xml:space="preserve"> </w:t>
      </w:r>
      <w:r>
        <w:t>to</w:t>
      </w:r>
      <w:r>
        <w:rPr>
          <w:spacing w:val="14"/>
        </w:rPr>
        <w:t xml:space="preserve"> </w:t>
      </w:r>
      <w:r>
        <w:t>Choose</w:t>
      </w:r>
      <w:r>
        <w:rPr>
          <w:spacing w:val="13"/>
        </w:rPr>
        <w:t xml:space="preserve"> </w:t>
      </w:r>
      <w:r>
        <w:rPr>
          <w:spacing w:val="-10"/>
        </w:rPr>
        <w:t>a</w:t>
      </w:r>
    </w:p>
    <w:p w:rsidR="00043B50" w:rsidRDefault="00043B50" w:rsidP="0071118E">
      <w:pPr>
        <w:tabs>
          <w:tab w:val="left" w:pos="2292"/>
          <w:tab w:val="left" w:pos="3560"/>
          <w:tab w:val="left" w:pos="4486"/>
          <w:tab w:val="left" w:pos="5611"/>
          <w:tab w:val="left" w:pos="6643"/>
          <w:tab w:val="left" w:pos="7396"/>
          <w:tab w:val="left" w:pos="8176"/>
        </w:tabs>
        <w:spacing w:line="480" w:lineRule="auto"/>
        <w:ind w:left="1134" w:right="-1" w:hanging="1134"/>
        <w:jc w:val="both"/>
        <w:rPr>
          <w:sz w:val="24"/>
        </w:rPr>
      </w:pPr>
      <w:proofErr w:type="gramStart"/>
      <w:r>
        <w:rPr>
          <w:spacing w:val="-2"/>
          <w:sz w:val="24"/>
        </w:rPr>
        <w:t>WorldBank.</w:t>
      </w:r>
      <w:proofErr w:type="gramEnd"/>
      <w:r w:rsidR="005E059A">
        <w:rPr>
          <w:spacing w:val="-2"/>
          <w:sz w:val="24"/>
        </w:rPr>
        <w:t xml:space="preserve">  </w:t>
      </w:r>
      <w:r>
        <w:rPr>
          <w:spacing w:val="-2"/>
          <w:sz w:val="24"/>
        </w:rPr>
        <w:t>(2021).</w:t>
      </w:r>
      <w:r>
        <w:rPr>
          <w:sz w:val="24"/>
        </w:rPr>
        <w:tab/>
      </w:r>
      <w:proofErr w:type="gramStart"/>
      <w:r>
        <w:rPr>
          <w:i/>
          <w:spacing w:val="-4"/>
          <w:sz w:val="24"/>
        </w:rPr>
        <w:t>The</w:t>
      </w:r>
      <w:proofErr w:type="gramEnd"/>
      <w:r>
        <w:rPr>
          <w:i/>
          <w:sz w:val="24"/>
        </w:rPr>
        <w:tab/>
      </w:r>
      <w:r>
        <w:rPr>
          <w:i/>
          <w:spacing w:val="-2"/>
          <w:sz w:val="24"/>
        </w:rPr>
        <w:t>world</w:t>
      </w:r>
      <w:r>
        <w:rPr>
          <w:i/>
          <w:sz w:val="24"/>
        </w:rPr>
        <w:tab/>
      </w:r>
      <w:r>
        <w:rPr>
          <w:i/>
          <w:spacing w:val="-4"/>
          <w:sz w:val="24"/>
        </w:rPr>
        <w:t>bank</w:t>
      </w:r>
      <w:r>
        <w:rPr>
          <w:i/>
          <w:sz w:val="24"/>
        </w:rPr>
        <w:tab/>
      </w:r>
      <w:r>
        <w:rPr>
          <w:i/>
          <w:spacing w:val="-6"/>
          <w:sz w:val="24"/>
        </w:rPr>
        <w:t>in</w:t>
      </w:r>
      <w:r>
        <w:rPr>
          <w:i/>
          <w:sz w:val="24"/>
        </w:rPr>
        <w:tab/>
      </w:r>
      <w:r>
        <w:rPr>
          <w:i/>
          <w:spacing w:val="-6"/>
          <w:sz w:val="24"/>
        </w:rPr>
        <w:t>El</w:t>
      </w:r>
      <w:r>
        <w:rPr>
          <w:i/>
          <w:spacing w:val="-2"/>
          <w:sz w:val="24"/>
        </w:rPr>
        <w:t>Salvador</w:t>
      </w:r>
      <w:r>
        <w:rPr>
          <w:spacing w:val="-2"/>
          <w:sz w:val="24"/>
        </w:rPr>
        <w:t>. https:/</w:t>
      </w:r>
      <w:hyperlink r:id="rId30">
        <w:r>
          <w:rPr>
            <w:spacing w:val="-2"/>
            <w:sz w:val="24"/>
          </w:rPr>
          <w:t>/www.worldbank.or</w:t>
        </w:r>
      </w:hyperlink>
      <w:r>
        <w:rPr>
          <w:spacing w:val="-2"/>
          <w:sz w:val="24"/>
        </w:rPr>
        <w:t>g</w:t>
      </w:r>
      <w:hyperlink r:id="rId31">
        <w:r>
          <w:rPr>
            <w:spacing w:val="-2"/>
            <w:sz w:val="24"/>
          </w:rPr>
          <w:t>/en/country/elsalvador</w:t>
        </w:r>
      </w:hyperlink>
    </w:p>
    <w:p w:rsidR="00043B50" w:rsidRDefault="00043B50" w:rsidP="0071118E">
      <w:pPr>
        <w:pStyle w:val="BodyText"/>
        <w:spacing w:line="480" w:lineRule="auto"/>
        <w:ind w:left="1134" w:right="-1" w:hanging="1134"/>
        <w:jc w:val="both"/>
      </w:pPr>
      <w:r>
        <w:t>Zimmerman,</w:t>
      </w:r>
      <w:r>
        <w:rPr>
          <w:spacing w:val="80"/>
        </w:rPr>
        <w:t xml:space="preserve"> </w:t>
      </w:r>
      <w:r>
        <w:t>P.</w:t>
      </w:r>
      <w:r>
        <w:rPr>
          <w:spacing w:val="80"/>
        </w:rPr>
        <w:t xml:space="preserve"> </w:t>
      </w:r>
      <w:r>
        <w:t>(2020).</w:t>
      </w:r>
      <w:r>
        <w:rPr>
          <w:spacing w:val="80"/>
        </w:rPr>
        <w:t xml:space="preserve"> </w:t>
      </w:r>
      <w:proofErr w:type="gramStart"/>
      <w:r>
        <w:t>Blockchain</w:t>
      </w:r>
      <w:r>
        <w:rPr>
          <w:spacing w:val="80"/>
        </w:rPr>
        <w:t xml:space="preserve"> </w:t>
      </w:r>
      <w:r>
        <w:t>Structure</w:t>
      </w:r>
      <w:r>
        <w:rPr>
          <w:spacing w:val="80"/>
        </w:rPr>
        <w:t xml:space="preserve"> </w:t>
      </w:r>
      <w:r>
        <w:t>and</w:t>
      </w:r>
      <w:r>
        <w:rPr>
          <w:spacing w:val="80"/>
        </w:rPr>
        <w:t xml:space="preserve"> </w:t>
      </w:r>
      <w:r>
        <w:t>Cryptocurrency</w:t>
      </w:r>
      <w:r>
        <w:rPr>
          <w:spacing w:val="80"/>
        </w:rPr>
        <w:t xml:space="preserve"> </w:t>
      </w:r>
      <w:r>
        <w:t>Prices.</w:t>
      </w:r>
      <w:proofErr w:type="gramEnd"/>
      <w:r>
        <w:rPr>
          <w:spacing w:val="80"/>
        </w:rPr>
        <w:t xml:space="preserve"> </w:t>
      </w:r>
      <w:r>
        <w:rPr>
          <w:i/>
        </w:rPr>
        <w:t>SSRN</w:t>
      </w:r>
      <w:r>
        <w:rPr>
          <w:i/>
          <w:spacing w:val="80"/>
        </w:rPr>
        <w:t xml:space="preserve"> </w:t>
      </w:r>
      <w:r>
        <w:rPr>
          <w:i/>
        </w:rPr>
        <w:t xml:space="preserve">Electronic </w:t>
      </w:r>
      <w:proofErr w:type="gramStart"/>
      <w:r>
        <w:rPr>
          <w:i/>
        </w:rPr>
        <w:t>Journal</w:t>
      </w:r>
      <w:r>
        <w:t>,</w:t>
      </w:r>
      <w:proofErr w:type="gramEnd"/>
      <w:r>
        <w:t xml:space="preserve"> </w:t>
      </w:r>
      <w:r>
        <w:rPr>
          <w:i/>
        </w:rPr>
        <w:t>May</w:t>
      </w:r>
      <w:r>
        <w:t>. https://doi.org/10.2139/ssrn.3538334</w:t>
      </w:r>
    </w:p>
    <w:p w:rsidR="004555A2" w:rsidRDefault="004555A2" w:rsidP="00795882">
      <w:pPr>
        <w:pStyle w:val="Heading1"/>
        <w:tabs>
          <w:tab w:val="left" w:pos="3985"/>
        </w:tabs>
        <w:spacing w:line="360" w:lineRule="auto"/>
        <w:ind w:left="0" w:right="-1" w:hanging="1134"/>
        <w:jc w:val="left"/>
        <w:rPr>
          <w:spacing w:val="-2"/>
        </w:rPr>
      </w:pPr>
      <w:bookmarkStart w:id="244" w:name="_bookmark85"/>
      <w:bookmarkStart w:id="245" w:name="_bookmark87"/>
      <w:bookmarkEnd w:id="244"/>
      <w:bookmarkEnd w:id="245"/>
    </w:p>
    <w:p w:rsidR="004555A2" w:rsidRDefault="004555A2" w:rsidP="00795882">
      <w:pPr>
        <w:pStyle w:val="Heading1"/>
        <w:tabs>
          <w:tab w:val="left" w:pos="3985"/>
        </w:tabs>
        <w:spacing w:line="360" w:lineRule="auto"/>
        <w:ind w:left="0" w:right="-1" w:hanging="1134"/>
        <w:jc w:val="left"/>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0375EE" w:rsidRDefault="000375EE" w:rsidP="00795882">
      <w:pPr>
        <w:pStyle w:val="Heading1"/>
        <w:tabs>
          <w:tab w:val="left" w:pos="3985"/>
        </w:tabs>
        <w:spacing w:line="532" w:lineRule="auto"/>
        <w:ind w:left="0" w:right="-1"/>
        <w:rPr>
          <w:spacing w:val="-2"/>
        </w:rPr>
      </w:pPr>
    </w:p>
    <w:p w:rsidR="004555A2" w:rsidRDefault="004555A2" w:rsidP="00795882">
      <w:pPr>
        <w:pStyle w:val="Heading1"/>
        <w:tabs>
          <w:tab w:val="left" w:pos="3985"/>
        </w:tabs>
        <w:spacing w:line="532" w:lineRule="auto"/>
        <w:ind w:left="0" w:right="-1"/>
        <w:rPr>
          <w:spacing w:val="-2"/>
        </w:rPr>
      </w:pPr>
      <w:r>
        <w:rPr>
          <w:spacing w:val="-2"/>
        </w:rPr>
        <w:t>APPENDICES</w:t>
      </w:r>
      <w:r>
        <w:rPr>
          <w:spacing w:val="-2"/>
        </w:rPr>
        <w:fldChar w:fldCharType="begin"/>
      </w:r>
      <w:r>
        <w:instrText xml:space="preserve"> TC "</w:instrText>
      </w:r>
      <w:bookmarkStart w:id="246" w:name="_Toc151126911"/>
      <w:bookmarkStart w:id="247" w:name="_Toc151127845"/>
      <w:r w:rsidRPr="00DF18BE">
        <w:rPr>
          <w:spacing w:val="-2"/>
        </w:rPr>
        <w:instrText>APPENDICES</w:instrText>
      </w:r>
      <w:bookmarkEnd w:id="246"/>
      <w:bookmarkEnd w:id="247"/>
      <w:r>
        <w:instrText xml:space="preserve">" \f C \l "1" </w:instrText>
      </w:r>
      <w:r>
        <w:rPr>
          <w:spacing w:val="-2"/>
        </w:rPr>
        <w:fldChar w:fldCharType="end"/>
      </w:r>
    </w:p>
    <w:p w:rsidR="000B37F1" w:rsidRDefault="000B37F1" w:rsidP="00795882">
      <w:pPr>
        <w:pStyle w:val="Heading1"/>
        <w:tabs>
          <w:tab w:val="left" w:pos="3985"/>
        </w:tabs>
        <w:spacing w:line="532" w:lineRule="auto"/>
        <w:ind w:left="0" w:right="-1"/>
        <w:jc w:val="left"/>
        <w:rPr>
          <w:spacing w:val="-2"/>
        </w:rPr>
      </w:pPr>
      <w:r>
        <w:rPr>
          <w:spacing w:val="-2"/>
        </w:rPr>
        <w:t>QUESTIONNAIRE</w:t>
      </w:r>
    </w:p>
    <w:p w:rsidR="0070542D" w:rsidRPr="00CF73ED" w:rsidRDefault="008D1727" w:rsidP="00795882">
      <w:pPr>
        <w:pStyle w:val="Heading1"/>
        <w:tabs>
          <w:tab w:val="left" w:pos="3985"/>
        </w:tabs>
        <w:spacing w:line="532" w:lineRule="auto"/>
        <w:ind w:left="0" w:right="-1"/>
        <w:jc w:val="left"/>
      </w:pPr>
      <w:r w:rsidRPr="00CF73ED">
        <w:t>CRYPTOCURRENCIES</w:t>
      </w:r>
      <w:r w:rsidRPr="00CF73ED">
        <w:rPr>
          <w:spacing w:val="-14"/>
        </w:rPr>
        <w:t xml:space="preserve"> </w:t>
      </w:r>
      <w:r w:rsidRPr="00CF73ED">
        <w:t>ADOPTION</w:t>
      </w:r>
      <w:r w:rsidRPr="00CF73ED">
        <w:rPr>
          <w:spacing w:val="-14"/>
        </w:rPr>
        <w:t xml:space="preserve"> </w:t>
      </w:r>
      <w:r w:rsidRPr="00CF73ED">
        <w:t>IN</w:t>
      </w:r>
      <w:r w:rsidRPr="00CF73ED">
        <w:rPr>
          <w:spacing w:val="-14"/>
        </w:rPr>
        <w:t xml:space="preserve"> </w:t>
      </w:r>
      <w:r w:rsidRPr="00CF73ED">
        <w:t>TANZANIA</w:t>
      </w:r>
    </w:p>
    <w:p w:rsidR="0070542D" w:rsidRDefault="008D1727" w:rsidP="00795882">
      <w:pPr>
        <w:pStyle w:val="BodyText"/>
        <w:spacing w:line="255" w:lineRule="exact"/>
        <w:ind w:right="-1"/>
      </w:pPr>
      <w:r>
        <w:t>Some</w:t>
      </w:r>
      <w:r>
        <w:rPr>
          <w:spacing w:val="-2"/>
        </w:rPr>
        <w:t xml:space="preserve"> </w:t>
      </w:r>
      <w:r>
        <w:t>questions</w:t>
      </w:r>
      <w:r>
        <w:rPr>
          <w:spacing w:val="-1"/>
        </w:rPr>
        <w:t xml:space="preserve"> </w:t>
      </w:r>
      <w:r>
        <w:t>were</w:t>
      </w:r>
      <w:r>
        <w:rPr>
          <w:spacing w:val="-3"/>
        </w:rPr>
        <w:t xml:space="preserve"> </w:t>
      </w:r>
      <w:r>
        <w:t>adopted</w:t>
      </w:r>
      <w:r>
        <w:rPr>
          <w:spacing w:val="-1"/>
        </w:rPr>
        <w:t xml:space="preserve"> </w:t>
      </w:r>
      <w:r>
        <w:t>from (Nadeem</w:t>
      </w:r>
      <w:r>
        <w:rPr>
          <w:spacing w:val="-1"/>
        </w:rPr>
        <w:t xml:space="preserve"> </w:t>
      </w:r>
      <w:r w:rsidRPr="000B37F1">
        <w:rPr>
          <w:i/>
        </w:rPr>
        <w:t>et</w:t>
      </w:r>
      <w:r w:rsidRPr="000B37F1">
        <w:rPr>
          <w:i/>
          <w:spacing w:val="1"/>
        </w:rPr>
        <w:t xml:space="preserve"> </w:t>
      </w:r>
      <w:r w:rsidRPr="000B37F1">
        <w:rPr>
          <w:i/>
        </w:rPr>
        <w:t>al.,</w:t>
      </w:r>
      <w:r>
        <w:rPr>
          <w:spacing w:val="-1"/>
        </w:rPr>
        <w:t xml:space="preserve"> </w:t>
      </w:r>
      <w:r>
        <w:rPr>
          <w:spacing w:val="-2"/>
        </w:rPr>
        <w:t>2021).</w:t>
      </w:r>
    </w:p>
    <w:p w:rsidR="0070542D" w:rsidRDefault="0070542D" w:rsidP="00795882">
      <w:pPr>
        <w:pStyle w:val="BodyText"/>
        <w:ind w:right="-1"/>
      </w:pPr>
    </w:p>
    <w:p w:rsidR="0070542D" w:rsidRDefault="008D1727" w:rsidP="00795882">
      <w:pPr>
        <w:pStyle w:val="Heading2"/>
        <w:ind w:left="0" w:right="-1" w:firstLine="0"/>
      </w:pPr>
      <w:r>
        <w:t>A:</w:t>
      </w:r>
      <w:r>
        <w:rPr>
          <w:spacing w:val="-4"/>
        </w:rPr>
        <w:t xml:space="preserve"> </w:t>
      </w:r>
      <w:r>
        <w:t>Respondent’s</w:t>
      </w:r>
      <w:r>
        <w:rPr>
          <w:spacing w:val="-3"/>
        </w:rPr>
        <w:t xml:space="preserve"> </w:t>
      </w:r>
      <w:r>
        <w:t>particulars:</w:t>
      </w:r>
      <w:r>
        <w:rPr>
          <w:spacing w:val="-3"/>
        </w:rPr>
        <w:t xml:space="preserve"> </w:t>
      </w:r>
      <w:r>
        <w:t>Please</w:t>
      </w:r>
      <w:r>
        <w:rPr>
          <w:spacing w:val="-3"/>
        </w:rPr>
        <w:t xml:space="preserve"> </w:t>
      </w:r>
      <w:r>
        <w:t>tick</w:t>
      </w:r>
      <w:r>
        <w:rPr>
          <w:spacing w:val="1"/>
        </w:rPr>
        <w:t xml:space="preserve"> </w:t>
      </w:r>
      <w:r>
        <w:rPr>
          <w:rFonts w:ascii="Wingdings" w:hAnsi="Wingdings"/>
          <w:b w:val="0"/>
        </w:rPr>
        <w:t></w:t>
      </w:r>
      <w:r>
        <w:rPr>
          <w:b w:val="0"/>
          <w:spacing w:val="-1"/>
        </w:rPr>
        <w:t xml:space="preserve"> </w:t>
      </w:r>
      <w:r>
        <w:t>the</w:t>
      </w:r>
      <w:r>
        <w:rPr>
          <w:spacing w:val="-2"/>
        </w:rPr>
        <w:t xml:space="preserve"> appropriate</w:t>
      </w:r>
    </w:p>
    <w:p w:rsidR="0070542D" w:rsidRDefault="0070542D" w:rsidP="00795882">
      <w:pPr>
        <w:pStyle w:val="BodyText"/>
        <w:spacing w:before="56"/>
        <w:ind w:right="-1"/>
        <w:rPr>
          <w:b/>
          <w:sz w:val="20"/>
        </w:rPr>
      </w:pPr>
    </w:p>
    <w:tbl>
      <w:tblPr>
        <w:tblW w:w="0" w:type="auto"/>
        <w:tblInd w:w="505" w:type="dxa"/>
        <w:tblLayout w:type="fixed"/>
        <w:tblCellMar>
          <w:left w:w="0" w:type="dxa"/>
          <w:right w:w="0" w:type="dxa"/>
        </w:tblCellMar>
        <w:tblLook w:val="01E0" w:firstRow="1" w:lastRow="1" w:firstColumn="1" w:lastColumn="1" w:noHBand="0" w:noVBand="0"/>
      </w:tblPr>
      <w:tblGrid>
        <w:gridCol w:w="2625"/>
        <w:gridCol w:w="1074"/>
        <w:gridCol w:w="1162"/>
        <w:gridCol w:w="292"/>
        <w:gridCol w:w="1826"/>
        <w:gridCol w:w="454"/>
      </w:tblGrid>
      <w:tr w:rsidR="0070542D" w:rsidTr="00CF73ED">
        <w:trPr>
          <w:trHeight w:val="441"/>
        </w:trPr>
        <w:tc>
          <w:tcPr>
            <w:tcW w:w="2625" w:type="dxa"/>
          </w:tcPr>
          <w:p w:rsidR="0070542D" w:rsidRDefault="008D1727" w:rsidP="00795882">
            <w:pPr>
              <w:pStyle w:val="TableParagraph"/>
              <w:spacing w:line="266" w:lineRule="exact"/>
              <w:ind w:right="-1"/>
              <w:rPr>
                <w:sz w:val="24"/>
              </w:rPr>
            </w:pPr>
            <w:r>
              <w:rPr>
                <w:b/>
                <w:sz w:val="24"/>
              </w:rPr>
              <w:t>Age</w:t>
            </w:r>
            <w:r>
              <w:rPr>
                <w:b/>
                <w:spacing w:val="-4"/>
                <w:sz w:val="24"/>
              </w:rPr>
              <w:t xml:space="preserve"> </w:t>
            </w:r>
            <w:r>
              <w:rPr>
                <w:sz w:val="24"/>
              </w:rPr>
              <w:t>(in</w:t>
            </w:r>
            <w:r>
              <w:rPr>
                <w:spacing w:val="3"/>
                <w:sz w:val="24"/>
              </w:rPr>
              <w:t xml:space="preserve"> </w:t>
            </w:r>
            <w:r>
              <w:rPr>
                <w:sz w:val="24"/>
              </w:rPr>
              <w:t>years):</w:t>
            </w:r>
            <w:r>
              <w:rPr>
                <w:spacing w:val="-1"/>
                <w:sz w:val="24"/>
              </w:rPr>
              <w:t xml:space="preserve"> </w:t>
            </w:r>
            <w:r>
              <w:rPr>
                <w:sz w:val="24"/>
              </w:rPr>
              <w:t>20 –</w:t>
            </w:r>
            <w:r>
              <w:rPr>
                <w:spacing w:val="-1"/>
                <w:sz w:val="24"/>
              </w:rPr>
              <w:t xml:space="preserve"> </w:t>
            </w:r>
            <w:r>
              <w:rPr>
                <w:sz w:val="24"/>
              </w:rPr>
              <w:t>30</w:t>
            </w:r>
            <w:r>
              <w:rPr>
                <w:spacing w:val="-1"/>
                <w:sz w:val="24"/>
              </w:rPr>
              <w:t xml:space="preserve"> </w:t>
            </w:r>
            <w:r>
              <w:rPr>
                <w:spacing w:val="-10"/>
                <w:sz w:val="24"/>
              </w:rPr>
              <w:t>[</w:t>
            </w:r>
          </w:p>
        </w:tc>
        <w:tc>
          <w:tcPr>
            <w:tcW w:w="1074" w:type="dxa"/>
          </w:tcPr>
          <w:p w:rsidR="0070542D" w:rsidRDefault="008D1727" w:rsidP="00795882">
            <w:pPr>
              <w:pStyle w:val="TableParagraph"/>
              <w:spacing w:line="266" w:lineRule="exact"/>
              <w:ind w:right="-1"/>
              <w:rPr>
                <w:sz w:val="24"/>
              </w:rPr>
            </w:pPr>
            <w:r>
              <w:rPr>
                <w:spacing w:val="-10"/>
                <w:sz w:val="24"/>
              </w:rPr>
              <w:t>]</w:t>
            </w:r>
          </w:p>
        </w:tc>
        <w:tc>
          <w:tcPr>
            <w:tcW w:w="1162" w:type="dxa"/>
          </w:tcPr>
          <w:p w:rsidR="0070542D" w:rsidRDefault="008D1727" w:rsidP="00795882">
            <w:pPr>
              <w:pStyle w:val="TableParagraph"/>
              <w:spacing w:line="266" w:lineRule="exact"/>
              <w:ind w:right="-1"/>
              <w:rPr>
                <w:sz w:val="24"/>
              </w:rPr>
            </w:pPr>
            <w:r>
              <w:rPr>
                <w:sz w:val="24"/>
              </w:rPr>
              <w:t xml:space="preserve">31 – 40 </w:t>
            </w:r>
            <w:r>
              <w:rPr>
                <w:spacing w:val="-10"/>
                <w:sz w:val="24"/>
              </w:rPr>
              <w:t>[</w:t>
            </w:r>
          </w:p>
        </w:tc>
        <w:tc>
          <w:tcPr>
            <w:tcW w:w="292" w:type="dxa"/>
          </w:tcPr>
          <w:p w:rsidR="0070542D" w:rsidRDefault="008D1727" w:rsidP="00795882">
            <w:pPr>
              <w:pStyle w:val="TableParagraph"/>
              <w:spacing w:line="266" w:lineRule="exact"/>
              <w:ind w:right="-1"/>
              <w:rPr>
                <w:sz w:val="24"/>
              </w:rPr>
            </w:pPr>
            <w:r>
              <w:rPr>
                <w:spacing w:val="-10"/>
                <w:sz w:val="24"/>
              </w:rPr>
              <w:t>]</w:t>
            </w:r>
          </w:p>
        </w:tc>
        <w:tc>
          <w:tcPr>
            <w:tcW w:w="1826" w:type="dxa"/>
          </w:tcPr>
          <w:p w:rsidR="0070542D" w:rsidRDefault="008D1727" w:rsidP="00795882">
            <w:pPr>
              <w:pStyle w:val="TableParagraph"/>
              <w:spacing w:line="266" w:lineRule="exact"/>
              <w:ind w:right="-1"/>
              <w:rPr>
                <w:sz w:val="24"/>
              </w:rPr>
            </w:pPr>
            <w:r>
              <w:rPr>
                <w:sz w:val="24"/>
              </w:rPr>
              <w:t>41 – 50</w:t>
            </w:r>
            <w:r>
              <w:rPr>
                <w:spacing w:val="-3"/>
                <w:sz w:val="24"/>
              </w:rPr>
              <w:t xml:space="preserve"> </w:t>
            </w:r>
            <w:r>
              <w:rPr>
                <w:spacing w:val="-10"/>
                <w:sz w:val="24"/>
              </w:rPr>
              <w:t>[</w:t>
            </w:r>
          </w:p>
        </w:tc>
        <w:tc>
          <w:tcPr>
            <w:tcW w:w="454" w:type="dxa"/>
          </w:tcPr>
          <w:p w:rsidR="0070542D" w:rsidRDefault="008D1727" w:rsidP="00795882">
            <w:pPr>
              <w:pStyle w:val="TableParagraph"/>
              <w:spacing w:line="266" w:lineRule="exact"/>
              <w:ind w:right="-1"/>
              <w:jc w:val="center"/>
              <w:rPr>
                <w:sz w:val="24"/>
              </w:rPr>
            </w:pPr>
            <w:r>
              <w:rPr>
                <w:spacing w:val="-10"/>
                <w:sz w:val="24"/>
              </w:rPr>
              <w:t>]</w:t>
            </w:r>
          </w:p>
        </w:tc>
      </w:tr>
      <w:tr w:rsidR="0070542D" w:rsidTr="00CF73ED">
        <w:trPr>
          <w:trHeight w:val="596"/>
        </w:trPr>
        <w:tc>
          <w:tcPr>
            <w:tcW w:w="2625" w:type="dxa"/>
          </w:tcPr>
          <w:p w:rsidR="0070542D" w:rsidRDefault="008D1727" w:rsidP="00795882">
            <w:pPr>
              <w:pStyle w:val="TableParagraph"/>
              <w:tabs>
                <w:tab w:val="left" w:pos="1468"/>
              </w:tabs>
              <w:spacing w:before="133"/>
              <w:ind w:right="-1"/>
              <w:rPr>
                <w:sz w:val="24"/>
              </w:rPr>
            </w:pPr>
            <w:r>
              <w:rPr>
                <w:b/>
                <w:spacing w:val="-2"/>
                <w:sz w:val="24"/>
              </w:rPr>
              <w:t>Gender</w:t>
            </w:r>
            <w:r>
              <w:rPr>
                <w:spacing w:val="-2"/>
                <w:sz w:val="24"/>
              </w:rPr>
              <w:t>:</w:t>
            </w:r>
            <w:r>
              <w:rPr>
                <w:sz w:val="24"/>
              </w:rPr>
              <w:tab/>
              <w:t>Male</w:t>
            </w:r>
            <w:r>
              <w:rPr>
                <w:spacing w:val="-1"/>
                <w:sz w:val="24"/>
              </w:rPr>
              <w:t xml:space="preserve"> </w:t>
            </w:r>
            <w:r>
              <w:rPr>
                <w:spacing w:val="-10"/>
                <w:sz w:val="24"/>
              </w:rPr>
              <w:t>[</w:t>
            </w:r>
          </w:p>
        </w:tc>
        <w:tc>
          <w:tcPr>
            <w:tcW w:w="1074" w:type="dxa"/>
          </w:tcPr>
          <w:p w:rsidR="0070542D" w:rsidRDefault="008D1727" w:rsidP="00795882">
            <w:pPr>
              <w:pStyle w:val="TableParagraph"/>
              <w:spacing w:before="133"/>
              <w:ind w:right="-1"/>
              <w:rPr>
                <w:sz w:val="24"/>
              </w:rPr>
            </w:pPr>
            <w:r>
              <w:rPr>
                <w:spacing w:val="-10"/>
                <w:sz w:val="24"/>
              </w:rPr>
              <w:t>]</w:t>
            </w:r>
          </w:p>
        </w:tc>
        <w:tc>
          <w:tcPr>
            <w:tcW w:w="1162" w:type="dxa"/>
          </w:tcPr>
          <w:p w:rsidR="0070542D" w:rsidRDefault="008D1727" w:rsidP="00795882">
            <w:pPr>
              <w:pStyle w:val="TableParagraph"/>
              <w:spacing w:before="133"/>
              <w:ind w:right="-1"/>
              <w:rPr>
                <w:sz w:val="24"/>
              </w:rPr>
            </w:pPr>
            <w:r>
              <w:rPr>
                <w:sz w:val="24"/>
              </w:rPr>
              <w:t>Female</w:t>
            </w:r>
            <w:r>
              <w:rPr>
                <w:spacing w:val="-4"/>
                <w:sz w:val="24"/>
              </w:rPr>
              <w:t xml:space="preserve"> </w:t>
            </w:r>
            <w:r>
              <w:rPr>
                <w:spacing w:val="-10"/>
                <w:sz w:val="24"/>
              </w:rPr>
              <w:t>[</w:t>
            </w:r>
          </w:p>
        </w:tc>
        <w:tc>
          <w:tcPr>
            <w:tcW w:w="292" w:type="dxa"/>
          </w:tcPr>
          <w:p w:rsidR="0070542D" w:rsidRDefault="0070542D" w:rsidP="00795882">
            <w:pPr>
              <w:pStyle w:val="TableParagraph"/>
              <w:ind w:right="-1"/>
              <w:rPr>
                <w:sz w:val="24"/>
              </w:rPr>
            </w:pPr>
          </w:p>
        </w:tc>
        <w:tc>
          <w:tcPr>
            <w:tcW w:w="1826" w:type="dxa"/>
          </w:tcPr>
          <w:p w:rsidR="0070542D" w:rsidRDefault="008D1727" w:rsidP="00795882">
            <w:pPr>
              <w:pStyle w:val="TableParagraph"/>
              <w:spacing w:before="133"/>
              <w:ind w:right="-1"/>
              <w:rPr>
                <w:sz w:val="24"/>
              </w:rPr>
            </w:pPr>
            <w:r>
              <w:rPr>
                <w:spacing w:val="-10"/>
                <w:sz w:val="24"/>
              </w:rPr>
              <w:t>]</w:t>
            </w:r>
          </w:p>
        </w:tc>
        <w:tc>
          <w:tcPr>
            <w:tcW w:w="454" w:type="dxa"/>
          </w:tcPr>
          <w:p w:rsidR="0070542D" w:rsidRDefault="0070542D" w:rsidP="00795882">
            <w:pPr>
              <w:pStyle w:val="TableParagraph"/>
              <w:ind w:right="-1"/>
              <w:rPr>
                <w:sz w:val="24"/>
              </w:rPr>
            </w:pPr>
          </w:p>
        </w:tc>
      </w:tr>
      <w:tr w:rsidR="0070542D" w:rsidTr="00CF73ED">
        <w:trPr>
          <w:trHeight w:val="596"/>
        </w:trPr>
        <w:tc>
          <w:tcPr>
            <w:tcW w:w="2625" w:type="dxa"/>
          </w:tcPr>
          <w:p w:rsidR="0070542D" w:rsidRDefault="008D1727" w:rsidP="00795882">
            <w:pPr>
              <w:pStyle w:val="TableParagraph"/>
              <w:tabs>
                <w:tab w:val="left" w:pos="1468"/>
              </w:tabs>
              <w:spacing w:before="133"/>
              <w:ind w:right="-1"/>
              <w:rPr>
                <w:sz w:val="24"/>
              </w:rPr>
            </w:pPr>
            <w:r>
              <w:rPr>
                <w:b/>
                <w:spacing w:val="-2"/>
                <w:sz w:val="24"/>
              </w:rPr>
              <w:t>Education</w:t>
            </w:r>
            <w:r>
              <w:rPr>
                <w:spacing w:val="-2"/>
                <w:sz w:val="24"/>
              </w:rPr>
              <w:t>:</w:t>
            </w:r>
            <w:r>
              <w:rPr>
                <w:sz w:val="24"/>
              </w:rPr>
              <w:tab/>
              <w:t>Form</w:t>
            </w:r>
            <w:r>
              <w:rPr>
                <w:spacing w:val="-2"/>
                <w:sz w:val="24"/>
              </w:rPr>
              <w:t xml:space="preserve"> </w:t>
            </w:r>
            <w:r>
              <w:rPr>
                <w:sz w:val="24"/>
              </w:rPr>
              <w:t xml:space="preserve">four </w:t>
            </w:r>
            <w:r>
              <w:rPr>
                <w:spacing w:val="-5"/>
                <w:sz w:val="24"/>
              </w:rPr>
              <w:t>and</w:t>
            </w:r>
          </w:p>
        </w:tc>
        <w:tc>
          <w:tcPr>
            <w:tcW w:w="1074" w:type="dxa"/>
          </w:tcPr>
          <w:p w:rsidR="0070542D" w:rsidRDefault="008D1727" w:rsidP="00795882">
            <w:pPr>
              <w:pStyle w:val="TableParagraph"/>
              <w:spacing w:before="133"/>
              <w:ind w:right="-1"/>
              <w:rPr>
                <w:sz w:val="24"/>
              </w:rPr>
            </w:pPr>
            <w:r>
              <w:rPr>
                <w:sz w:val="24"/>
              </w:rPr>
              <w:t>below</w:t>
            </w:r>
            <w:r>
              <w:rPr>
                <w:spacing w:val="-1"/>
                <w:sz w:val="24"/>
              </w:rPr>
              <w:t xml:space="preserve"> </w:t>
            </w:r>
            <w:r>
              <w:rPr>
                <w:spacing w:val="-10"/>
                <w:sz w:val="24"/>
              </w:rPr>
              <w:t>[</w:t>
            </w:r>
          </w:p>
        </w:tc>
        <w:tc>
          <w:tcPr>
            <w:tcW w:w="1162" w:type="dxa"/>
          </w:tcPr>
          <w:p w:rsidR="0070542D" w:rsidRDefault="008D1727" w:rsidP="00795882">
            <w:pPr>
              <w:pStyle w:val="TableParagraph"/>
              <w:spacing w:before="133"/>
              <w:ind w:right="-1"/>
              <w:rPr>
                <w:sz w:val="24"/>
              </w:rPr>
            </w:pPr>
            <w:r>
              <w:rPr>
                <w:spacing w:val="-10"/>
                <w:sz w:val="24"/>
              </w:rPr>
              <w:t>]</w:t>
            </w:r>
          </w:p>
        </w:tc>
        <w:tc>
          <w:tcPr>
            <w:tcW w:w="292" w:type="dxa"/>
          </w:tcPr>
          <w:p w:rsidR="0070542D" w:rsidRDefault="0070542D" w:rsidP="00795882">
            <w:pPr>
              <w:pStyle w:val="TableParagraph"/>
              <w:ind w:right="-1"/>
              <w:rPr>
                <w:sz w:val="24"/>
              </w:rPr>
            </w:pPr>
          </w:p>
        </w:tc>
        <w:tc>
          <w:tcPr>
            <w:tcW w:w="1826" w:type="dxa"/>
          </w:tcPr>
          <w:p w:rsidR="0070542D" w:rsidRDefault="008D1727" w:rsidP="00795882">
            <w:pPr>
              <w:pStyle w:val="TableParagraph"/>
              <w:spacing w:before="133"/>
              <w:ind w:right="-1"/>
              <w:rPr>
                <w:sz w:val="24"/>
              </w:rPr>
            </w:pPr>
            <w:r>
              <w:rPr>
                <w:spacing w:val="-2"/>
                <w:sz w:val="24"/>
              </w:rPr>
              <w:t>Bachelor/College[</w:t>
            </w:r>
          </w:p>
        </w:tc>
        <w:tc>
          <w:tcPr>
            <w:tcW w:w="454" w:type="dxa"/>
          </w:tcPr>
          <w:p w:rsidR="0070542D" w:rsidRDefault="008D1727" w:rsidP="00795882">
            <w:pPr>
              <w:pStyle w:val="TableParagraph"/>
              <w:spacing w:before="133"/>
              <w:ind w:right="-1"/>
              <w:jc w:val="center"/>
              <w:rPr>
                <w:sz w:val="24"/>
              </w:rPr>
            </w:pPr>
            <w:r>
              <w:rPr>
                <w:spacing w:val="-10"/>
                <w:sz w:val="24"/>
              </w:rPr>
              <w:t>]</w:t>
            </w:r>
          </w:p>
        </w:tc>
      </w:tr>
      <w:tr w:rsidR="0070542D" w:rsidTr="00CF73ED">
        <w:trPr>
          <w:trHeight w:val="596"/>
        </w:trPr>
        <w:tc>
          <w:tcPr>
            <w:tcW w:w="2625" w:type="dxa"/>
          </w:tcPr>
          <w:p w:rsidR="0070542D" w:rsidRDefault="0070542D" w:rsidP="00795882">
            <w:pPr>
              <w:pStyle w:val="TableParagraph"/>
              <w:ind w:right="-1"/>
              <w:rPr>
                <w:sz w:val="24"/>
              </w:rPr>
            </w:pPr>
          </w:p>
        </w:tc>
        <w:tc>
          <w:tcPr>
            <w:tcW w:w="1074" w:type="dxa"/>
          </w:tcPr>
          <w:p w:rsidR="0070542D" w:rsidRDefault="008D1727" w:rsidP="00795882">
            <w:pPr>
              <w:pStyle w:val="TableParagraph"/>
              <w:spacing w:before="133"/>
              <w:ind w:right="-1"/>
              <w:rPr>
                <w:sz w:val="24"/>
              </w:rPr>
            </w:pPr>
            <w:r>
              <w:rPr>
                <w:sz w:val="24"/>
              </w:rPr>
              <w:t>Masters</w:t>
            </w:r>
            <w:r>
              <w:rPr>
                <w:spacing w:val="-2"/>
                <w:sz w:val="24"/>
              </w:rPr>
              <w:t xml:space="preserve"> </w:t>
            </w:r>
            <w:r>
              <w:rPr>
                <w:spacing w:val="-10"/>
                <w:sz w:val="24"/>
              </w:rPr>
              <w:t>[</w:t>
            </w:r>
          </w:p>
        </w:tc>
        <w:tc>
          <w:tcPr>
            <w:tcW w:w="1162" w:type="dxa"/>
          </w:tcPr>
          <w:p w:rsidR="0070542D" w:rsidRDefault="008D1727" w:rsidP="00795882">
            <w:pPr>
              <w:pStyle w:val="TableParagraph"/>
              <w:spacing w:before="133"/>
              <w:ind w:right="-1"/>
              <w:rPr>
                <w:sz w:val="24"/>
              </w:rPr>
            </w:pPr>
            <w:r>
              <w:rPr>
                <w:spacing w:val="-10"/>
                <w:sz w:val="24"/>
              </w:rPr>
              <w:t>]</w:t>
            </w:r>
          </w:p>
        </w:tc>
        <w:tc>
          <w:tcPr>
            <w:tcW w:w="292" w:type="dxa"/>
          </w:tcPr>
          <w:p w:rsidR="0070542D" w:rsidRDefault="0070542D" w:rsidP="00795882">
            <w:pPr>
              <w:pStyle w:val="TableParagraph"/>
              <w:ind w:right="-1"/>
              <w:rPr>
                <w:sz w:val="24"/>
              </w:rPr>
            </w:pPr>
          </w:p>
        </w:tc>
        <w:tc>
          <w:tcPr>
            <w:tcW w:w="1826" w:type="dxa"/>
          </w:tcPr>
          <w:p w:rsidR="0070542D" w:rsidRDefault="008D1727" w:rsidP="00795882">
            <w:pPr>
              <w:pStyle w:val="TableParagraph"/>
              <w:tabs>
                <w:tab w:val="left" w:pos="1507"/>
              </w:tabs>
              <w:spacing w:before="133"/>
              <w:ind w:right="-1"/>
              <w:rPr>
                <w:sz w:val="24"/>
              </w:rPr>
            </w:pPr>
            <w:r>
              <w:rPr>
                <w:sz w:val="24"/>
              </w:rPr>
              <w:t xml:space="preserve">PhD </w:t>
            </w:r>
            <w:r>
              <w:rPr>
                <w:spacing w:val="-10"/>
                <w:sz w:val="24"/>
              </w:rPr>
              <w:t>[</w:t>
            </w:r>
            <w:r>
              <w:rPr>
                <w:sz w:val="24"/>
              </w:rPr>
              <w:tab/>
            </w:r>
            <w:r>
              <w:rPr>
                <w:spacing w:val="-10"/>
                <w:sz w:val="24"/>
              </w:rPr>
              <w:t>]</w:t>
            </w:r>
          </w:p>
        </w:tc>
        <w:tc>
          <w:tcPr>
            <w:tcW w:w="454" w:type="dxa"/>
          </w:tcPr>
          <w:p w:rsidR="0070542D" w:rsidRDefault="0070542D" w:rsidP="00795882">
            <w:pPr>
              <w:pStyle w:val="TableParagraph"/>
              <w:ind w:right="-1"/>
              <w:rPr>
                <w:sz w:val="24"/>
              </w:rPr>
            </w:pPr>
          </w:p>
        </w:tc>
      </w:tr>
      <w:tr w:rsidR="0070542D" w:rsidTr="00CF73ED">
        <w:trPr>
          <w:trHeight w:val="440"/>
        </w:trPr>
        <w:tc>
          <w:tcPr>
            <w:tcW w:w="2625" w:type="dxa"/>
          </w:tcPr>
          <w:p w:rsidR="0070542D" w:rsidRDefault="008D1727" w:rsidP="00795882">
            <w:pPr>
              <w:pStyle w:val="TableParagraph"/>
              <w:spacing w:before="133" w:line="256" w:lineRule="exact"/>
              <w:ind w:right="-1"/>
              <w:rPr>
                <w:b/>
                <w:sz w:val="24"/>
              </w:rPr>
            </w:pPr>
            <w:r>
              <w:rPr>
                <w:b/>
                <w:sz w:val="24"/>
              </w:rPr>
              <w:t xml:space="preserve">B: </w:t>
            </w:r>
            <w:r>
              <w:rPr>
                <w:b/>
                <w:spacing w:val="-2"/>
                <w:sz w:val="24"/>
              </w:rPr>
              <w:t>Questions</w:t>
            </w:r>
          </w:p>
        </w:tc>
        <w:tc>
          <w:tcPr>
            <w:tcW w:w="1074" w:type="dxa"/>
          </w:tcPr>
          <w:p w:rsidR="0070542D" w:rsidRDefault="0070542D" w:rsidP="00795882">
            <w:pPr>
              <w:pStyle w:val="TableParagraph"/>
              <w:ind w:right="-1"/>
              <w:rPr>
                <w:sz w:val="24"/>
              </w:rPr>
            </w:pPr>
          </w:p>
        </w:tc>
        <w:tc>
          <w:tcPr>
            <w:tcW w:w="1162" w:type="dxa"/>
          </w:tcPr>
          <w:p w:rsidR="0070542D" w:rsidRDefault="0070542D" w:rsidP="00795882">
            <w:pPr>
              <w:pStyle w:val="TableParagraph"/>
              <w:ind w:right="-1"/>
              <w:rPr>
                <w:sz w:val="24"/>
              </w:rPr>
            </w:pPr>
          </w:p>
        </w:tc>
        <w:tc>
          <w:tcPr>
            <w:tcW w:w="292" w:type="dxa"/>
          </w:tcPr>
          <w:p w:rsidR="0070542D" w:rsidRDefault="0070542D" w:rsidP="00795882">
            <w:pPr>
              <w:pStyle w:val="TableParagraph"/>
              <w:ind w:right="-1"/>
              <w:rPr>
                <w:sz w:val="24"/>
              </w:rPr>
            </w:pPr>
          </w:p>
        </w:tc>
        <w:tc>
          <w:tcPr>
            <w:tcW w:w="1826" w:type="dxa"/>
          </w:tcPr>
          <w:p w:rsidR="0070542D" w:rsidRDefault="0070542D" w:rsidP="00795882">
            <w:pPr>
              <w:pStyle w:val="TableParagraph"/>
              <w:ind w:right="-1"/>
              <w:rPr>
                <w:sz w:val="24"/>
              </w:rPr>
            </w:pPr>
          </w:p>
        </w:tc>
        <w:tc>
          <w:tcPr>
            <w:tcW w:w="454" w:type="dxa"/>
          </w:tcPr>
          <w:p w:rsidR="0070542D" w:rsidRDefault="0070542D" w:rsidP="00795882">
            <w:pPr>
              <w:pStyle w:val="TableParagraph"/>
              <w:ind w:right="-1"/>
              <w:rPr>
                <w:sz w:val="24"/>
              </w:rPr>
            </w:pPr>
          </w:p>
        </w:tc>
      </w:tr>
    </w:tbl>
    <w:p w:rsidR="0070542D" w:rsidRDefault="0070542D" w:rsidP="00795882">
      <w:pPr>
        <w:pStyle w:val="BodyText"/>
        <w:spacing w:before="1"/>
        <w:ind w:right="-1"/>
        <w:rPr>
          <w:b/>
        </w:rPr>
      </w:pPr>
    </w:p>
    <w:p w:rsidR="0070542D" w:rsidRDefault="008D1727" w:rsidP="00795882">
      <w:pPr>
        <w:pStyle w:val="BodyText"/>
        <w:ind w:right="-1"/>
      </w:pPr>
      <w:r>
        <w:t>To</w:t>
      </w:r>
      <w:r>
        <w:rPr>
          <w:spacing w:val="-1"/>
        </w:rPr>
        <w:t xml:space="preserve"> </w:t>
      </w:r>
      <w:r>
        <w:t>answer</w:t>
      </w:r>
      <w:r>
        <w:rPr>
          <w:spacing w:val="-1"/>
        </w:rPr>
        <w:t xml:space="preserve"> </w:t>
      </w:r>
      <w:r>
        <w:t>the</w:t>
      </w:r>
      <w:r>
        <w:rPr>
          <w:spacing w:val="-1"/>
        </w:rPr>
        <w:t xml:space="preserve"> </w:t>
      </w:r>
      <w:r>
        <w:t>following</w:t>
      </w:r>
      <w:r>
        <w:rPr>
          <w:spacing w:val="-1"/>
        </w:rPr>
        <w:t xml:space="preserve"> </w:t>
      </w:r>
      <w:r>
        <w:t>questions,</w:t>
      </w:r>
      <w:r>
        <w:rPr>
          <w:spacing w:val="-1"/>
        </w:rPr>
        <w:t xml:space="preserve"> </w:t>
      </w:r>
      <w:r>
        <w:t xml:space="preserve">use </w:t>
      </w:r>
      <w:r>
        <w:rPr>
          <w:spacing w:val="-2"/>
        </w:rPr>
        <w:t>scale:</w:t>
      </w:r>
    </w:p>
    <w:p w:rsidR="0070542D" w:rsidRDefault="0070542D" w:rsidP="00795882">
      <w:pPr>
        <w:pStyle w:val="BodyText"/>
        <w:ind w:right="-1"/>
      </w:pPr>
    </w:p>
    <w:p w:rsidR="0070542D" w:rsidRDefault="008D1727" w:rsidP="00795882">
      <w:pPr>
        <w:pStyle w:val="BodyText"/>
        <w:ind w:right="-1"/>
      </w:pPr>
      <w:r>
        <w:t>5–</w:t>
      </w:r>
      <w:r>
        <w:rPr>
          <w:spacing w:val="-3"/>
        </w:rPr>
        <w:t xml:space="preserve"> </w:t>
      </w:r>
      <w:r>
        <w:t>Strongly</w:t>
      </w:r>
      <w:r>
        <w:rPr>
          <w:spacing w:val="-6"/>
        </w:rPr>
        <w:t xml:space="preserve"> </w:t>
      </w:r>
      <w:r>
        <w:t>Agree,</w:t>
      </w:r>
      <w:r>
        <w:rPr>
          <w:spacing w:val="1"/>
        </w:rPr>
        <w:t xml:space="preserve"> </w:t>
      </w:r>
      <w:r>
        <w:t>4</w:t>
      </w:r>
      <w:r>
        <w:rPr>
          <w:spacing w:val="-1"/>
        </w:rPr>
        <w:t xml:space="preserve"> </w:t>
      </w:r>
      <w:r>
        <w:t>– Agree,</w:t>
      </w:r>
      <w:r>
        <w:rPr>
          <w:spacing w:val="-1"/>
        </w:rPr>
        <w:t xml:space="preserve"> </w:t>
      </w:r>
      <w:r>
        <w:t>3 –</w:t>
      </w:r>
      <w:r>
        <w:rPr>
          <w:spacing w:val="-1"/>
        </w:rPr>
        <w:t xml:space="preserve"> </w:t>
      </w:r>
      <w:r>
        <w:t>Don’t know,</w:t>
      </w:r>
      <w:r>
        <w:rPr>
          <w:spacing w:val="-1"/>
        </w:rPr>
        <w:t xml:space="preserve"> </w:t>
      </w:r>
      <w:r>
        <w:t>2-</w:t>
      </w:r>
      <w:r>
        <w:rPr>
          <w:spacing w:val="1"/>
        </w:rPr>
        <w:t xml:space="preserve"> </w:t>
      </w:r>
      <w:r>
        <w:t>Disagree,</w:t>
      </w:r>
      <w:r>
        <w:rPr>
          <w:spacing w:val="-1"/>
        </w:rPr>
        <w:t xml:space="preserve"> </w:t>
      </w:r>
      <w:r>
        <w:t>1 –</w:t>
      </w:r>
      <w:r>
        <w:rPr>
          <w:spacing w:val="-1"/>
        </w:rPr>
        <w:t xml:space="preserve"> </w:t>
      </w:r>
      <w:r>
        <w:t>Strongly</w:t>
      </w:r>
      <w:r>
        <w:rPr>
          <w:spacing w:val="-5"/>
        </w:rPr>
        <w:t xml:space="preserve"> </w:t>
      </w:r>
      <w:r>
        <w:rPr>
          <w:spacing w:val="-2"/>
        </w:rPr>
        <w:t>Disagree</w:t>
      </w:r>
    </w:p>
    <w:p w:rsidR="0070542D" w:rsidRDefault="0070542D" w:rsidP="00795882">
      <w:pPr>
        <w:pStyle w:val="BodyText"/>
        <w:spacing w:before="55"/>
        <w:ind w:right="-1"/>
        <w:rPr>
          <w:sz w:val="20"/>
        </w:rPr>
      </w:pPr>
    </w:p>
    <w:tbl>
      <w:tblPr>
        <w:tblW w:w="0" w:type="auto"/>
        <w:tblInd w:w="555" w:type="dxa"/>
        <w:tblLayout w:type="fixed"/>
        <w:tblCellMar>
          <w:left w:w="0" w:type="dxa"/>
          <w:right w:w="0" w:type="dxa"/>
        </w:tblCellMar>
        <w:tblLook w:val="01E0" w:firstRow="1" w:lastRow="1" w:firstColumn="1" w:lastColumn="1" w:noHBand="0" w:noVBand="0"/>
      </w:tblPr>
      <w:tblGrid>
        <w:gridCol w:w="1002"/>
        <w:gridCol w:w="550"/>
        <w:gridCol w:w="487"/>
        <w:gridCol w:w="2478"/>
        <w:gridCol w:w="355"/>
        <w:gridCol w:w="345"/>
        <w:gridCol w:w="632"/>
        <w:gridCol w:w="287"/>
        <w:gridCol w:w="287"/>
        <w:gridCol w:w="299"/>
        <w:gridCol w:w="299"/>
        <w:gridCol w:w="339"/>
      </w:tblGrid>
      <w:tr w:rsidR="0070542D" w:rsidTr="000375EE">
        <w:trPr>
          <w:trHeight w:val="413"/>
        </w:trPr>
        <w:tc>
          <w:tcPr>
            <w:tcW w:w="7360" w:type="dxa"/>
            <w:gridSpan w:val="12"/>
            <w:tcBorders>
              <w:bottom w:val="single" w:sz="4" w:space="0" w:color="000000"/>
            </w:tcBorders>
          </w:tcPr>
          <w:p w:rsidR="0070542D" w:rsidRDefault="008D1727" w:rsidP="00795882">
            <w:pPr>
              <w:pStyle w:val="TableParagraph"/>
              <w:spacing w:line="268" w:lineRule="exact"/>
              <w:ind w:right="-1"/>
              <w:jc w:val="right"/>
              <w:rPr>
                <w:b/>
                <w:sz w:val="24"/>
              </w:rPr>
            </w:pPr>
            <w:r>
              <w:rPr>
                <w:b/>
                <w:sz w:val="24"/>
              </w:rPr>
              <w:t>Tick</w:t>
            </w:r>
            <w:r>
              <w:rPr>
                <w:b/>
                <w:spacing w:val="-2"/>
                <w:sz w:val="24"/>
              </w:rPr>
              <w:t xml:space="preserve"> </w:t>
            </w:r>
            <w:r>
              <w:rPr>
                <w:rFonts w:ascii="Wingdings" w:hAnsi="Wingdings"/>
                <w:sz w:val="24"/>
              </w:rPr>
              <w:t></w:t>
            </w:r>
            <w:r>
              <w:rPr>
                <w:spacing w:val="2"/>
                <w:sz w:val="24"/>
              </w:rPr>
              <w:t xml:space="preserve"> </w:t>
            </w:r>
            <w:r>
              <w:rPr>
                <w:b/>
                <w:sz w:val="24"/>
              </w:rPr>
              <w:t>the</w:t>
            </w:r>
            <w:r>
              <w:rPr>
                <w:b/>
                <w:spacing w:val="-4"/>
                <w:sz w:val="24"/>
              </w:rPr>
              <w:t xml:space="preserve"> </w:t>
            </w:r>
            <w:r>
              <w:rPr>
                <w:b/>
                <w:spacing w:val="-5"/>
                <w:sz w:val="24"/>
              </w:rPr>
              <w:t>box</w:t>
            </w:r>
          </w:p>
        </w:tc>
      </w:tr>
      <w:tr w:rsidR="0070542D" w:rsidTr="000375EE">
        <w:trPr>
          <w:trHeight w:val="425"/>
        </w:trPr>
        <w:tc>
          <w:tcPr>
            <w:tcW w:w="1552" w:type="dxa"/>
            <w:gridSpan w:val="2"/>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z w:val="24"/>
              </w:rPr>
              <w:t>Variable</w:t>
            </w:r>
            <w:r>
              <w:rPr>
                <w:b/>
                <w:spacing w:val="-1"/>
                <w:sz w:val="24"/>
              </w:rPr>
              <w:t xml:space="preserve"> </w:t>
            </w:r>
            <w:r>
              <w:rPr>
                <w:b/>
                <w:spacing w:val="-4"/>
                <w:sz w:val="24"/>
              </w:rPr>
              <w:t>name</w:t>
            </w:r>
          </w:p>
        </w:tc>
        <w:tc>
          <w:tcPr>
            <w:tcW w:w="487" w:type="dxa"/>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5"/>
                <w:sz w:val="24"/>
              </w:rPr>
              <w:t>No.</w:t>
            </w:r>
          </w:p>
        </w:tc>
        <w:tc>
          <w:tcPr>
            <w:tcW w:w="3810" w:type="dxa"/>
            <w:gridSpan w:val="4"/>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4"/>
                <w:sz w:val="24"/>
              </w:rPr>
              <w:t>Item</w:t>
            </w:r>
          </w:p>
        </w:tc>
        <w:tc>
          <w:tcPr>
            <w:tcW w:w="287" w:type="dxa"/>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10"/>
                <w:sz w:val="24"/>
              </w:rPr>
              <w:t>5</w:t>
            </w:r>
          </w:p>
        </w:tc>
        <w:tc>
          <w:tcPr>
            <w:tcW w:w="287" w:type="dxa"/>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10"/>
                <w:sz w:val="24"/>
              </w:rPr>
              <w:t>4</w:t>
            </w:r>
          </w:p>
        </w:tc>
        <w:tc>
          <w:tcPr>
            <w:tcW w:w="299" w:type="dxa"/>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10"/>
                <w:sz w:val="24"/>
              </w:rPr>
              <w:t>3</w:t>
            </w:r>
          </w:p>
        </w:tc>
        <w:tc>
          <w:tcPr>
            <w:tcW w:w="299" w:type="dxa"/>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10"/>
                <w:sz w:val="24"/>
              </w:rPr>
              <w:t>2</w:t>
            </w:r>
          </w:p>
        </w:tc>
        <w:tc>
          <w:tcPr>
            <w:tcW w:w="339" w:type="dxa"/>
            <w:tcBorders>
              <w:top w:val="single" w:sz="4" w:space="0" w:color="000000"/>
              <w:bottom w:val="single" w:sz="4" w:space="0" w:color="000000"/>
            </w:tcBorders>
          </w:tcPr>
          <w:p w:rsidR="0070542D" w:rsidRDefault="008D1727" w:rsidP="00795882">
            <w:pPr>
              <w:pStyle w:val="TableParagraph"/>
              <w:spacing w:line="275" w:lineRule="exact"/>
              <w:ind w:right="-1"/>
              <w:rPr>
                <w:b/>
                <w:sz w:val="24"/>
              </w:rPr>
            </w:pPr>
            <w:r>
              <w:rPr>
                <w:b/>
                <w:spacing w:val="-10"/>
                <w:sz w:val="24"/>
              </w:rPr>
              <w:t>1</w:t>
            </w:r>
          </w:p>
        </w:tc>
      </w:tr>
      <w:tr w:rsidR="0070542D" w:rsidTr="000375EE">
        <w:trPr>
          <w:trHeight w:val="776"/>
        </w:trPr>
        <w:tc>
          <w:tcPr>
            <w:tcW w:w="1552" w:type="dxa"/>
            <w:gridSpan w:val="2"/>
            <w:tcBorders>
              <w:top w:val="single" w:sz="4" w:space="0" w:color="000000"/>
            </w:tcBorders>
          </w:tcPr>
          <w:p w:rsidR="0070542D" w:rsidRDefault="008D1727" w:rsidP="00795882">
            <w:pPr>
              <w:pStyle w:val="TableParagraph"/>
              <w:spacing w:line="275" w:lineRule="exact"/>
              <w:ind w:right="-1"/>
              <w:rPr>
                <w:sz w:val="24"/>
              </w:rPr>
            </w:pPr>
            <w:r>
              <w:rPr>
                <w:spacing w:val="-2"/>
                <w:sz w:val="24"/>
              </w:rPr>
              <w:t>Perceived</w:t>
            </w:r>
          </w:p>
          <w:p w:rsidR="0070542D" w:rsidRDefault="008D1727" w:rsidP="00795882">
            <w:pPr>
              <w:pStyle w:val="TableParagraph"/>
              <w:spacing w:before="137"/>
              <w:ind w:right="-1"/>
              <w:rPr>
                <w:sz w:val="24"/>
              </w:rPr>
            </w:pPr>
            <w:r>
              <w:rPr>
                <w:spacing w:val="-2"/>
                <w:sz w:val="24"/>
              </w:rPr>
              <w:t>usefulness</w:t>
            </w:r>
          </w:p>
        </w:tc>
        <w:tc>
          <w:tcPr>
            <w:tcW w:w="487" w:type="dxa"/>
            <w:tcBorders>
              <w:top w:val="single" w:sz="4" w:space="0" w:color="000000"/>
            </w:tcBorders>
          </w:tcPr>
          <w:p w:rsidR="0070542D" w:rsidRDefault="008D1727" w:rsidP="00795882">
            <w:pPr>
              <w:pStyle w:val="TableParagraph"/>
              <w:spacing w:line="275" w:lineRule="exact"/>
              <w:ind w:right="-1"/>
              <w:rPr>
                <w:sz w:val="24"/>
              </w:rPr>
            </w:pPr>
            <w:r>
              <w:rPr>
                <w:spacing w:val="-10"/>
                <w:sz w:val="24"/>
              </w:rPr>
              <w:t>1</w:t>
            </w:r>
          </w:p>
        </w:tc>
        <w:tc>
          <w:tcPr>
            <w:tcW w:w="3810" w:type="dxa"/>
            <w:gridSpan w:val="4"/>
            <w:tcBorders>
              <w:top w:val="single" w:sz="4" w:space="0" w:color="000000"/>
            </w:tcBorders>
          </w:tcPr>
          <w:p w:rsidR="0070542D" w:rsidRDefault="008D1727" w:rsidP="00795882">
            <w:pPr>
              <w:pStyle w:val="TableParagraph"/>
              <w:spacing w:line="275" w:lineRule="exact"/>
              <w:ind w:right="-1"/>
              <w:rPr>
                <w:sz w:val="24"/>
              </w:rPr>
            </w:pPr>
            <w:r>
              <w:rPr>
                <w:sz w:val="24"/>
              </w:rPr>
              <w:t>Cryptocurrencies</w:t>
            </w:r>
            <w:r>
              <w:rPr>
                <w:spacing w:val="72"/>
                <w:w w:val="150"/>
                <w:sz w:val="24"/>
              </w:rPr>
              <w:t xml:space="preserve"> </w:t>
            </w:r>
            <w:r>
              <w:rPr>
                <w:sz w:val="24"/>
              </w:rPr>
              <w:t>payment</w:t>
            </w:r>
            <w:r>
              <w:rPr>
                <w:spacing w:val="72"/>
                <w:w w:val="150"/>
                <w:sz w:val="24"/>
              </w:rPr>
              <w:t xml:space="preserve"> </w:t>
            </w:r>
            <w:r>
              <w:rPr>
                <w:sz w:val="24"/>
              </w:rPr>
              <w:t>is</w:t>
            </w:r>
            <w:r>
              <w:rPr>
                <w:spacing w:val="73"/>
                <w:w w:val="150"/>
                <w:sz w:val="24"/>
              </w:rPr>
              <w:t xml:space="preserve"> </w:t>
            </w:r>
            <w:r>
              <w:rPr>
                <w:sz w:val="24"/>
              </w:rPr>
              <w:t>faster</w:t>
            </w:r>
            <w:r>
              <w:rPr>
                <w:spacing w:val="72"/>
                <w:w w:val="150"/>
                <w:sz w:val="24"/>
              </w:rPr>
              <w:t xml:space="preserve"> </w:t>
            </w:r>
            <w:r>
              <w:rPr>
                <w:spacing w:val="-4"/>
                <w:sz w:val="24"/>
              </w:rPr>
              <w:t>than</w:t>
            </w:r>
          </w:p>
          <w:p w:rsidR="0070542D" w:rsidRDefault="008D1727" w:rsidP="00795882">
            <w:pPr>
              <w:pStyle w:val="TableParagraph"/>
              <w:spacing w:before="137"/>
              <w:ind w:right="-1"/>
              <w:rPr>
                <w:sz w:val="24"/>
              </w:rPr>
            </w:pPr>
            <w:proofErr w:type="gramStart"/>
            <w:r>
              <w:rPr>
                <w:sz w:val="24"/>
              </w:rPr>
              <w:t>other</w:t>
            </w:r>
            <w:proofErr w:type="gramEnd"/>
            <w:r>
              <w:rPr>
                <w:spacing w:val="-5"/>
                <w:sz w:val="24"/>
              </w:rPr>
              <w:t xml:space="preserve"> </w:t>
            </w:r>
            <w:r>
              <w:rPr>
                <w:sz w:val="24"/>
              </w:rPr>
              <w:t>payment</w:t>
            </w:r>
            <w:r>
              <w:rPr>
                <w:spacing w:val="-1"/>
                <w:sz w:val="24"/>
              </w:rPr>
              <w:t xml:space="preserve"> </w:t>
            </w:r>
            <w:r>
              <w:rPr>
                <w:spacing w:val="-2"/>
                <w:sz w:val="24"/>
              </w:rPr>
              <w:t>methods.</w:t>
            </w:r>
          </w:p>
        </w:tc>
        <w:tc>
          <w:tcPr>
            <w:tcW w:w="287" w:type="dxa"/>
            <w:tcBorders>
              <w:top w:val="single" w:sz="4" w:space="0" w:color="000000"/>
            </w:tcBorders>
          </w:tcPr>
          <w:p w:rsidR="0070542D" w:rsidRDefault="0070542D" w:rsidP="00795882">
            <w:pPr>
              <w:pStyle w:val="TableParagraph"/>
              <w:ind w:right="-1"/>
              <w:rPr>
                <w:sz w:val="24"/>
              </w:rPr>
            </w:pPr>
          </w:p>
        </w:tc>
        <w:tc>
          <w:tcPr>
            <w:tcW w:w="287" w:type="dxa"/>
            <w:tcBorders>
              <w:top w:val="single" w:sz="4" w:space="0" w:color="000000"/>
            </w:tcBorders>
          </w:tcPr>
          <w:p w:rsidR="0070542D" w:rsidRDefault="0070542D" w:rsidP="00795882">
            <w:pPr>
              <w:pStyle w:val="TableParagraph"/>
              <w:ind w:right="-1"/>
              <w:rPr>
                <w:sz w:val="24"/>
              </w:rPr>
            </w:pPr>
          </w:p>
        </w:tc>
        <w:tc>
          <w:tcPr>
            <w:tcW w:w="299" w:type="dxa"/>
            <w:tcBorders>
              <w:top w:val="single" w:sz="4" w:space="0" w:color="000000"/>
            </w:tcBorders>
          </w:tcPr>
          <w:p w:rsidR="0070542D" w:rsidRDefault="0070542D" w:rsidP="00795882">
            <w:pPr>
              <w:pStyle w:val="TableParagraph"/>
              <w:ind w:right="-1"/>
              <w:rPr>
                <w:sz w:val="24"/>
              </w:rPr>
            </w:pPr>
          </w:p>
        </w:tc>
        <w:tc>
          <w:tcPr>
            <w:tcW w:w="299" w:type="dxa"/>
            <w:tcBorders>
              <w:top w:val="single" w:sz="4" w:space="0" w:color="000000"/>
            </w:tcBorders>
          </w:tcPr>
          <w:p w:rsidR="0070542D" w:rsidRDefault="0070542D" w:rsidP="00795882">
            <w:pPr>
              <w:pStyle w:val="TableParagraph"/>
              <w:ind w:right="-1"/>
              <w:rPr>
                <w:sz w:val="24"/>
              </w:rPr>
            </w:pPr>
          </w:p>
        </w:tc>
        <w:tc>
          <w:tcPr>
            <w:tcW w:w="339" w:type="dxa"/>
            <w:tcBorders>
              <w:top w:val="single" w:sz="4" w:space="0" w:color="000000"/>
            </w:tcBorders>
          </w:tcPr>
          <w:p w:rsidR="0070542D" w:rsidRDefault="0070542D" w:rsidP="00795882">
            <w:pPr>
              <w:pStyle w:val="TableParagraph"/>
              <w:ind w:right="-1"/>
              <w:rPr>
                <w:sz w:val="24"/>
              </w:rPr>
            </w:pPr>
          </w:p>
        </w:tc>
      </w:tr>
      <w:tr w:rsidR="0070542D" w:rsidTr="000375EE">
        <w:trPr>
          <w:trHeight w:val="842"/>
        </w:trPr>
        <w:tc>
          <w:tcPr>
            <w:tcW w:w="1552" w:type="dxa"/>
            <w:gridSpan w:val="2"/>
          </w:tcPr>
          <w:p w:rsidR="0070542D" w:rsidRDefault="0070542D" w:rsidP="00795882">
            <w:pPr>
              <w:pStyle w:val="TableParagraph"/>
              <w:ind w:right="-1"/>
              <w:rPr>
                <w:sz w:val="24"/>
              </w:rPr>
            </w:pPr>
          </w:p>
        </w:tc>
        <w:tc>
          <w:tcPr>
            <w:tcW w:w="487" w:type="dxa"/>
          </w:tcPr>
          <w:p w:rsidR="0070542D" w:rsidRDefault="008D1727" w:rsidP="00795882">
            <w:pPr>
              <w:pStyle w:val="TableParagraph"/>
              <w:spacing w:before="64"/>
              <w:ind w:right="-1"/>
              <w:rPr>
                <w:sz w:val="24"/>
              </w:rPr>
            </w:pPr>
            <w:r>
              <w:rPr>
                <w:spacing w:val="-10"/>
                <w:sz w:val="24"/>
              </w:rPr>
              <w:t>2</w:t>
            </w:r>
          </w:p>
        </w:tc>
        <w:tc>
          <w:tcPr>
            <w:tcW w:w="3810" w:type="dxa"/>
            <w:gridSpan w:val="4"/>
          </w:tcPr>
          <w:p w:rsidR="0070542D" w:rsidRDefault="008D1727" w:rsidP="00795882">
            <w:pPr>
              <w:pStyle w:val="TableParagraph"/>
              <w:spacing w:before="64"/>
              <w:ind w:right="-1"/>
              <w:rPr>
                <w:sz w:val="24"/>
              </w:rPr>
            </w:pPr>
            <w:r>
              <w:rPr>
                <w:sz w:val="24"/>
              </w:rPr>
              <w:t>Cryptocurrency</w:t>
            </w:r>
            <w:r>
              <w:rPr>
                <w:spacing w:val="2"/>
                <w:sz w:val="24"/>
              </w:rPr>
              <w:t xml:space="preserve"> </w:t>
            </w:r>
            <w:r>
              <w:rPr>
                <w:sz w:val="24"/>
              </w:rPr>
              <w:t>is</w:t>
            </w:r>
            <w:r>
              <w:rPr>
                <w:spacing w:val="9"/>
                <w:sz w:val="24"/>
              </w:rPr>
              <w:t xml:space="preserve"> </w:t>
            </w:r>
            <w:r>
              <w:rPr>
                <w:sz w:val="24"/>
              </w:rPr>
              <w:t>a</w:t>
            </w:r>
            <w:r>
              <w:rPr>
                <w:spacing w:val="11"/>
                <w:sz w:val="24"/>
              </w:rPr>
              <w:t xml:space="preserve"> </w:t>
            </w:r>
            <w:r>
              <w:rPr>
                <w:sz w:val="24"/>
              </w:rPr>
              <w:t>good</w:t>
            </w:r>
            <w:r>
              <w:rPr>
                <w:spacing w:val="11"/>
                <w:sz w:val="24"/>
              </w:rPr>
              <w:t xml:space="preserve"> </w:t>
            </w:r>
            <w:r>
              <w:rPr>
                <w:sz w:val="24"/>
              </w:rPr>
              <w:t>alternative</w:t>
            </w:r>
            <w:r>
              <w:rPr>
                <w:spacing w:val="9"/>
                <w:sz w:val="24"/>
              </w:rPr>
              <w:t xml:space="preserve"> </w:t>
            </w:r>
            <w:r>
              <w:rPr>
                <w:spacing w:val="-2"/>
                <w:sz w:val="24"/>
              </w:rPr>
              <w:t>source</w:t>
            </w:r>
          </w:p>
          <w:p w:rsidR="0070542D" w:rsidRDefault="008D1727" w:rsidP="00795882">
            <w:pPr>
              <w:pStyle w:val="TableParagraph"/>
              <w:spacing w:before="137"/>
              <w:ind w:right="-1"/>
              <w:rPr>
                <w:sz w:val="24"/>
              </w:rPr>
            </w:pPr>
            <w:proofErr w:type="gramStart"/>
            <w:r>
              <w:rPr>
                <w:sz w:val="24"/>
              </w:rPr>
              <w:t>of</w:t>
            </w:r>
            <w:proofErr w:type="gramEnd"/>
            <w:r>
              <w:rPr>
                <w:sz w:val="24"/>
              </w:rPr>
              <w:t xml:space="preserve"> </w:t>
            </w:r>
            <w:r>
              <w:rPr>
                <w:spacing w:val="-2"/>
                <w:sz w:val="24"/>
              </w:rPr>
              <w:t>currency.</w:t>
            </w:r>
          </w:p>
        </w:tc>
        <w:tc>
          <w:tcPr>
            <w:tcW w:w="287" w:type="dxa"/>
          </w:tcPr>
          <w:p w:rsidR="0070542D" w:rsidRDefault="0070542D" w:rsidP="00795882">
            <w:pPr>
              <w:pStyle w:val="TableParagraph"/>
              <w:ind w:right="-1"/>
              <w:rPr>
                <w:sz w:val="24"/>
              </w:rPr>
            </w:pPr>
          </w:p>
        </w:tc>
        <w:tc>
          <w:tcPr>
            <w:tcW w:w="287"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339" w:type="dxa"/>
          </w:tcPr>
          <w:p w:rsidR="0070542D" w:rsidRDefault="0070542D" w:rsidP="00795882">
            <w:pPr>
              <w:pStyle w:val="TableParagraph"/>
              <w:ind w:right="-1"/>
              <w:rPr>
                <w:sz w:val="24"/>
              </w:rPr>
            </w:pPr>
          </w:p>
        </w:tc>
      </w:tr>
      <w:tr w:rsidR="0070542D" w:rsidTr="000375EE">
        <w:trPr>
          <w:trHeight w:val="843"/>
        </w:trPr>
        <w:tc>
          <w:tcPr>
            <w:tcW w:w="1552" w:type="dxa"/>
            <w:gridSpan w:val="2"/>
          </w:tcPr>
          <w:p w:rsidR="0070542D" w:rsidRDefault="0070542D" w:rsidP="00795882">
            <w:pPr>
              <w:pStyle w:val="TableParagraph"/>
              <w:ind w:right="-1"/>
              <w:rPr>
                <w:sz w:val="24"/>
              </w:rPr>
            </w:pPr>
          </w:p>
        </w:tc>
        <w:tc>
          <w:tcPr>
            <w:tcW w:w="487" w:type="dxa"/>
          </w:tcPr>
          <w:p w:rsidR="0070542D" w:rsidRDefault="008D1727" w:rsidP="00795882">
            <w:pPr>
              <w:pStyle w:val="TableParagraph"/>
              <w:spacing w:before="64"/>
              <w:ind w:right="-1"/>
              <w:rPr>
                <w:sz w:val="24"/>
              </w:rPr>
            </w:pPr>
            <w:r>
              <w:rPr>
                <w:spacing w:val="-10"/>
                <w:sz w:val="24"/>
              </w:rPr>
              <w:t>3</w:t>
            </w:r>
          </w:p>
        </w:tc>
        <w:tc>
          <w:tcPr>
            <w:tcW w:w="3810" w:type="dxa"/>
            <w:gridSpan w:val="4"/>
          </w:tcPr>
          <w:p w:rsidR="0070542D" w:rsidRDefault="008D1727" w:rsidP="00795882">
            <w:pPr>
              <w:pStyle w:val="TableParagraph"/>
              <w:spacing w:before="64"/>
              <w:ind w:right="-1"/>
              <w:rPr>
                <w:sz w:val="24"/>
              </w:rPr>
            </w:pPr>
            <w:r>
              <w:rPr>
                <w:sz w:val="24"/>
              </w:rPr>
              <w:t>Cryptocurrencies</w:t>
            </w:r>
            <w:r>
              <w:rPr>
                <w:spacing w:val="70"/>
                <w:sz w:val="24"/>
              </w:rPr>
              <w:t xml:space="preserve"> </w:t>
            </w:r>
            <w:r>
              <w:rPr>
                <w:sz w:val="24"/>
              </w:rPr>
              <w:t>enable</w:t>
            </w:r>
            <w:r>
              <w:rPr>
                <w:spacing w:val="73"/>
                <w:sz w:val="24"/>
              </w:rPr>
              <w:t xml:space="preserve"> </w:t>
            </w:r>
            <w:r>
              <w:rPr>
                <w:sz w:val="24"/>
              </w:rPr>
              <w:t>fast</w:t>
            </w:r>
            <w:r>
              <w:rPr>
                <w:spacing w:val="72"/>
                <w:sz w:val="24"/>
              </w:rPr>
              <w:t xml:space="preserve"> </w:t>
            </w:r>
            <w:r>
              <w:rPr>
                <w:spacing w:val="-2"/>
                <w:sz w:val="24"/>
              </w:rPr>
              <w:t>international</w:t>
            </w:r>
          </w:p>
          <w:p w:rsidR="0070542D" w:rsidRDefault="008D1727" w:rsidP="00795882">
            <w:pPr>
              <w:pStyle w:val="TableParagraph"/>
              <w:spacing w:before="137"/>
              <w:ind w:right="-1"/>
              <w:rPr>
                <w:sz w:val="24"/>
              </w:rPr>
            </w:pPr>
            <w:proofErr w:type="gramStart"/>
            <w:r>
              <w:rPr>
                <w:sz w:val="24"/>
              </w:rPr>
              <w:t>money</w:t>
            </w:r>
            <w:proofErr w:type="gramEnd"/>
            <w:r>
              <w:rPr>
                <w:spacing w:val="-6"/>
                <w:sz w:val="24"/>
              </w:rPr>
              <w:t xml:space="preserve"> </w:t>
            </w:r>
            <w:r>
              <w:rPr>
                <w:sz w:val="24"/>
              </w:rPr>
              <w:t xml:space="preserve">transfer at low </w:t>
            </w:r>
            <w:r>
              <w:rPr>
                <w:spacing w:val="-4"/>
                <w:sz w:val="24"/>
              </w:rPr>
              <w:t>cost.</w:t>
            </w:r>
          </w:p>
        </w:tc>
        <w:tc>
          <w:tcPr>
            <w:tcW w:w="287" w:type="dxa"/>
          </w:tcPr>
          <w:p w:rsidR="0070542D" w:rsidRDefault="0070542D" w:rsidP="00795882">
            <w:pPr>
              <w:pStyle w:val="TableParagraph"/>
              <w:ind w:right="-1"/>
              <w:rPr>
                <w:sz w:val="24"/>
              </w:rPr>
            </w:pPr>
          </w:p>
        </w:tc>
        <w:tc>
          <w:tcPr>
            <w:tcW w:w="287"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339" w:type="dxa"/>
          </w:tcPr>
          <w:p w:rsidR="0070542D" w:rsidRDefault="0070542D" w:rsidP="00795882">
            <w:pPr>
              <w:pStyle w:val="TableParagraph"/>
              <w:ind w:right="-1"/>
              <w:rPr>
                <w:sz w:val="24"/>
              </w:rPr>
            </w:pPr>
          </w:p>
        </w:tc>
      </w:tr>
      <w:tr w:rsidR="0070542D" w:rsidTr="000375EE">
        <w:trPr>
          <w:trHeight w:val="843"/>
        </w:trPr>
        <w:tc>
          <w:tcPr>
            <w:tcW w:w="1552" w:type="dxa"/>
            <w:gridSpan w:val="2"/>
          </w:tcPr>
          <w:p w:rsidR="0070542D" w:rsidRDefault="0070542D" w:rsidP="00795882">
            <w:pPr>
              <w:pStyle w:val="TableParagraph"/>
              <w:ind w:right="-1"/>
              <w:rPr>
                <w:sz w:val="24"/>
              </w:rPr>
            </w:pPr>
          </w:p>
        </w:tc>
        <w:tc>
          <w:tcPr>
            <w:tcW w:w="487" w:type="dxa"/>
          </w:tcPr>
          <w:p w:rsidR="0070542D" w:rsidRDefault="008D1727" w:rsidP="00795882">
            <w:pPr>
              <w:pStyle w:val="TableParagraph"/>
              <w:spacing w:before="64"/>
              <w:ind w:right="-1"/>
              <w:rPr>
                <w:sz w:val="24"/>
              </w:rPr>
            </w:pPr>
            <w:r>
              <w:rPr>
                <w:spacing w:val="-10"/>
                <w:sz w:val="24"/>
              </w:rPr>
              <w:t>4</w:t>
            </w:r>
          </w:p>
        </w:tc>
        <w:tc>
          <w:tcPr>
            <w:tcW w:w="2478" w:type="dxa"/>
          </w:tcPr>
          <w:p w:rsidR="0070542D" w:rsidRDefault="008D1727" w:rsidP="00795882">
            <w:pPr>
              <w:pStyle w:val="TableParagraph"/>
              <w:tabs>
                <w:tab w:val="left" w:pos="1978"/>
              </w:tabs>
              <w:spacing w:before="64"/>
              <w:ind w:right="-1"/>
              <w:rPr>
                <w:sz w:val="24"/>
              </w:rPr>
            </w:pPr>
            <w:r>
              <w:rPr>
                <w:spacing w:val="-2"/>
                <w:sz w:val="24"/>
              </w:rPr>
              <w:t>Cryptocurrencies</w:t>
            </w:r>
            <w:r>
              <w:rPr>
                <w:sz w:val="24"/>
              </w:rPr>
              <w:tab/>
            </w:r>
            <w:r>
              <w:rPr>
                <w:spacing w:val="-2"/>
                <w:sz w:val="24"/>
              </w:rPr>
              <w:t>enables</w:t>
            </w:r>
          </w:p>
          <w:p w:rsidR="0070542D" w:rsidRDefault="008D1727" w:rsidP="00795882">
            <w:pPr>
              <w:pStyle w:val="TableParagraph"/>
              <w:spacing w:before="138"/>
              <w:ind w:right="-1"/>
              <w:rPr>
                <w:sz w:val="24"/>
              </w:rPr>
            </w:pPr>
            <w:proofErr w:type="gramStart"/>
            <w:r>
              <w:rPr>
                <w:sz w:val="24"/>
              </w:rPr>
              <w:t>harassment</w:t>
            </w:r>
            <w:proofErr w:type="gramEnd"/>
            <w:r>
              <w:rPr>
                <w:spacing w:val="-3"/>
                <w:sz w:val="24"/>
              </w:rPr>
              <w:t xml:space="preserve"> </w:t>
            </w:r>
            <w:r>
              <w:rPr>
                <w:sz w:val="24"/>
              </w:rPr>
              <w:t>free</w:t>
            </w:r>
            <w:r>
              <w:rPr>
                <w:spacing w:val="-2"/>
                <w:sz w:val="24"/>
              </w:rPr>
              <w:t xml:space="preserve"> transactions.</w:t>
            </w:r>
          </w:p>
        </w:tc>
        <w:tc>
          <w:tcPr>
            <w:tcW w:w="355" w:type="dxa"/>
          </w:tcPr>
          <w:p w:rsidR="0070542D" w:rsidRDefault="008D1727" w:rsidP="00795882">
            <w:pPr>
              <w:pStyle w:val="TableParagraph"/>
              <w:spacing w:before="64"/>
              <w:ind w:right="-1"/>
              <w:rPr>
                <w:sz w:val="24"/>
              </w:rPr>
            </w:pPr>
            <w:r>
              <w:rPr>
                <w:spacing w:val="-5"/>
                <w:sz w:val="24"/>
              </w:rPr>
              <w:t>me</w:t>
            </w:r>
          </w:p>
        </w:tc>
        <w:tc>
          <w:tcPr>
            <w:tcW w:w="345" w:type="dxa"/>
          </w:tcPr>
          <w:p w:rsidR="0070542D" w:rsidRDefault="008D1727" w:rsidP="00795882">
            <w:pPr>
              <w:pStyle w:val="TableParagraph"/>
              <w:spacing w:before="64"/>
              <w:ind w:right="-1"/>
              <w:rPr>
                <w:sz w:val="24"/>
              </w:rPr>
            </w:pPr>
            <w:r>
              <w:rPr>
                <w:spacing w:val="-5"/>
                <w:sz w:val="24"/>
              </w:rPr>
              <w:t>to</w:t>
            </w:r>
          </w:p>
        </w:tc>
        <w:tc>
          <w:tcPr>
            <w:tcW w:w="631" w:type="dxa"/>
          </w:tcPr>
          <w:p w:rsidR="0070542D" w:rsidRDefault="008D1727" w:rsidP="00795882">
            <w:pPr>
              <w:pStyle w:val="TableParagraph"/>
              <w:spacing w:before="64"/>
              <w:ind w:right="-1"/>
              <w:rPr>
                <w:sz w:val="24"/>
              </w:rPr>
            </w:pPr>
            <w:r>
              <w:rPr>
                <w:spacing w:val="-4"/>
                <w:sz w:val="24"/>
              </w:rPr>
              <w:t>make</w:t>
            </w:r>
          </w:p>
        </w:tc>
        <w:tc>
          <w:tcPr>
            <w:tcW w:w="287" w:type="dxa"/>
          </w:tcPr>
          <w:p w:rsidR="0070542D" w:rsidRDefault="0070542D" w:rsidP="00795882">
            <w:pPr>
              <w:pStyle w:val="TableParagraph"/>
              <w:ind w:right="-1"/>
              <w:rPr>
                <w:sz w:val="24"/>
              </w:rPr>
            </w:pPr>
          </w:p>
        </w:tc>
        <w:tc>
          <w:tcPr>
            <w:tcW w:w="287"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339" w:type="dxa"/>
          </w:tcPr>
          <w:p w:rsidR="0070542D" w:rsidRDefault="0070542D" w:rsidP="00795882">
            <w:pPr>
              <w:pStyle w:val="TableParagraph"/>
              <w:ind w:right="-1"/>
              <w:rPr>
                <w:sz w:val="24"/>
              </w:rPr>
            </w:pPr>
          </w:p>
        </w:tc>
      </w:tr>
      <w:tr w:rsidR="0070542D" w:rsidTr="000375EE">
        <w:trPr>
          <w:trHeight w:val="842"/>
        </w:trPr>
        <w:tc>
          <w:tcPr>
            <w:tcW w:w="1552" w:type="dxa"/>
            <w:gridSpan w:val="2"/>
          </w:tcPr>
          <w:p w:rsidR="0070542D" w:rsidRDefault="0070542D" w:rsidP="00795882">
            <w:pPr>
              <w:pStyle w:val="TableParagraph"/>
              <w:ind w:right="-1"/>
              <w:rPr>
                <w:sz w:val="24"/>
              </w:rPr>
            </w:pPr>
          </w:p>
        </w:tc>
        <w:tc>
          <w:tcPr>
            <w:tcW w:w="487" w:type="dxa"/>
          </w:tcPr>
          <w:p w:rsidR="0070542D" w:rsidRDefault="008D1727" w:rsidP="00795882">
            <w:pPr>
              <w:pStyle w:val="TableParagraph"/>
              <w:spacing w:before="64"/>
              <w:ind w:right="-1"/>
              <w:rPr>
                <w:sz w:val="24"/>
              </w:rPr>
            </w:pPr>
            <w:r>
              <w:rPr>
                <w:spacing w:val="-10"/>
                <w:sz w:val="24"/>
              </w:rPr>
              <w:t>5</w:t>
            </w:r>
          </w:p>
        </w:tc>
        <w:tc>
          <w:tcPr>
            <w:tcW w:w="3810" w:type="dxa"/>
            <w:gridSpan w:val="4"/>
          </w:tcPr>
          <w:p w:rsidR="0070542D" w:rsidRDefault="008D1727" w:rsidP="00795882">
            <w:pPr>
              <w:pStyle w:val="TableParagraph"/>
              <w:spacing w:before="64"/>
              <w:ind w:right="-1"/>
              <w:rPr>
                <w:sz w:val="24"/>
              </w:rPr>
            </w:pPr>
            <w:r>
              <w:rPr>
                <w:sz w:val="24"/>
              </w:rPr>
              <w:t>Transactions</w:t>
            </w:r>
            <w:r>
              <w:rPr>
                <w:spacing w:val="69"/>
                <w:sz w:val="24"/>
              </w:rPr>
              <w:t xml:space="preserve"> </w:t>
            </w:r>
            <w:r>
              <w:rPr>
                <w:sz w:val="24"/>
              </w:rPr>
              <w:t>with</w:t>
            </w:r>
            <w:r>
              <w:rPr>
                <w:spacing w:val="66"/>
                <w:sz w:val="24"/>
              </w:rPr>
              <w:t xml:space="preserve"> </w:t>
            </w:r>
            <w:r>
              <w:rPr>
                <w:sz w:val="24"/>
              </w:rPr>
              <w:t>cryptocurrencies</w:t>
            </w:r>
            <w:r>
              <w:rPr>
                <w:spacing w:val="67"/>
                <w:sz w:val="24"/>
              </w:rPr>
              <w:t xml:space="preserve"> </w:t>
            </w:r>
            <w:r>
              <w:rPr>
                <w:spacing w:val="-2"/>
                <w:sz w:val="24"/>
              </w:rPr>
              <w:t>serves</w:t>
            </w:r>
          </w:p>
          <w:p w:rsidR="0070542D" w:rsidRDefault="008D1727" w:rsidP="00795882">
            <w:pPr>
              <w:pStyle w:val="TableParagraph"/>
              <w:spacing w:before="137"/>
              <w:ind w:right="-1"/>
              <w:rPr>
                <w:sz w:val="24"/>
              </w:rPr>
            </w:pPr>
            <w:proofErr w:type="gramStart"/>
            <w:r>
              <w:rPr>
                <w:sz w:val="24"/>
              </w:rPr>
              <w:t>my</w:t>
            </w:r>
            <w:proofErr w:type="gramEnd"/>
            <w:r>
              <w:rPr>
                <w:spacing w:val="-3"/>
                <w:sz w:val="24"/>
              </w:rPr>
              <w:t xml:space="preserve"> </w:t>
            </w:r>
            <w:r>
              <w:rPr>
                <w:spacing w:val="-2"/>
                <w:sz w:val="24"/>
              </w:rPr>
              <w:t>time.</w:t>
            </w:r>
          </w:p>
        </w:tc>
        <w:tc>
          <w:tcPr>
            <w:tcW w:w="287" w:type="dxa"/>
          </w:tcPr>
          <w:p w:rsidR="0070542D" w:rsidRDefault="0070542D" w:rsidP="00795882">
            <w:pPr>
              <w:pStyle w:val="TableParagraph"/>
              <w:ind w:right="-1"/>
              <w:rPr>
                <w:sz w:val="24"/>
              </w:rPr>
            </w:pPr>
          </w:p>
        </w:tc>
        <w:tc>
          <w:tcPr>
            <w:tcW w:w="287"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339" w:type="dxa"/>
          </w:tcPr>
          <w:p w:rsidR="0070542D" w:rsidRDefault="0070542D" w:rsidP="00795882">
            <w:pPr>
              <w:pStyle w:val="TableParagraph"/>
              <w:ind w:right="-1"/>
              <w:rPr>
                <w:sz w:val="24"/>
              </w:rPr>
            </w:pPr>
          </w:p>
        </w:tc>
      </w:tr>
      <w:tr w:rsidR="0070542D" w:rsidTr="000375EE">
        <w:trPr>
          <w:trHeight w:val="767"/>
        </w:trPr>
        <w:tc>
          <w:tcPr>
            <w:tcW w:w="1002" w:type="dxa"/>
          </w:tcPr>
          <w:p w:rsidR="0070542D" w:rsidRDefault="008D1727" w:rsidP="00795882">
            <w:pPr>
              <w:pStyle w:val="TableParagraph"/>
              <w:spacing w:before="64"/>
              <w:ind w:right="-1"/>
              <w:rPr>
                <w:sz w:val="24"/>
              </w:rPr>
            </w:pPr>
            <w:r>
              <w:rPr>
                <w:spacing w:val="-2"/>
                <w:sz w:val="24"/>
              </w:rPr>
              <w:t>Perceived</w:t>
            </w:r>
          </w:p>
          <w:p w:rsidR="0070542D" w:rsidRDefault="008D1727" w:rsidP="00795882">
            <w:pPr>
              <w:pStyle w:val="TableParagraph"/>
              <w:spacing w:before="137" w:line="256" w:lineRule="exact"/>
              <w:ind w:right="-1"/>
              <w:rPr>
                <w:sz w:val="24"/>
              </w:rPr>
            </w:pPr>
            <w:r>
              <w:rPr>
                <w:sz w:val="24"/>
              </w:rPr>
              <w:t xml:space="preserve">of </w:t>
            </w:r>
            <w:r>
              <w:rPr>
                <w:spacing w:val="-5"/>
                <w:sz w:val="24"/>
              </w:rPr>
              <w:t>use</w:t>
            </w:r>
          </w:p>
        </w:tc>
        <w:tc>
          <w:tcPr>
            <w:tcW w:w="550" w:type="dxa"/>
          </w:tcPr>
          <w:p w:rsidR="0070542D" w:rsidRDefault="008D1727" w:rsidP="00795882">
            <w:pPr>
              <w:pStyle w:val="TableParagraph"/>
              <w:spacing w:before="64"/>
              <w:ind w:right="-1"/>
              <w:rPr>
                <w:sz w:val="24"/>
              </w:rPr>
            </w:pPr>
            <w:r>
              <w:rPr>
                <w:spacing w:val="-4"/>
                <w:sz w:val="24"/>
              </w:rPr>
              <w:t>ease</w:t>
            </w:r>
          </w:p>
        </w:tc>
        <w:tc>
          <w:tcPr>
            <w:tcW w:w="487" w:type="dxa"/>
          </w:tcPr>
          <w:p w:rsidR="0070542D" w:rsidRDefault="008D1727" w:rsidP="00795882">
            <w:pPr>
              <w:pStyle w:val="TableParagraph"/>
              <w:spacing w:before="64"/>
              <w:ind w:right="-1"/>
              <w:rPr>
                <w:sz w:val="24"/>
              </w:rPr>
            </w:pPr>
            <w:r>
              <w:rPr>
                <w:spacing w:val="-10"/>
                <w:sz w:val="24"/>
              </w:rPr>
              <w:t>1</w:t>
            </w:r>
          </w:p>
        </w:tc>
        <w:tc>
          <w:tcPr>
            <w:tcW w:w="3810" w:type="dxa"/>
            <w:gridSpan w:val="4"/>
          </w:tcPr>
          <w:p w:rsidR="0070542D" w:rsidRDefault="008D1727" w:rsidP="00795882">
            <w:pPr>
              <w:pStyle w:val="TableParagraph"/>
              <w:spacing w:before="64"/>
              <w:ind w:right="-1"/>
              <w:rPr>
                <w:sz w:val="24"/>
              </w:rPr>
            </w:pPr>
            <w:r>
              <w:rPr>
                <w:sz w:val="24"/>
              </w:rPr>
              <w:t>Cryptocurrency</w:t>
            </w:r>
            <w:r>
              <w:rPr>
                <w:spacing w:val="21"/>
                <w:sz w:val="24"/>
              </w:rPr>
              <w:t xml:space="preserve"> </w:t>
            </w:r>
            <w:r>
              <w:rPr>
                <w:sz w:val="24"/>
              </w:rPr>
              <w:t>is</w:t>
            </w:r>
            <w:r>
              <w:rPr>
                <w:spacing w:val="26"/>
                <w:sz w:val="24"/>
              </w:rPr>
              <w:t xml:space="preserve"> </w:t>
            </w:r>
            <w:r>
              <w:rPr>
                <w:sz w:val="24"/>
              </w:rPr>
              <w:t>the</w:t>
            </w:r>
            <w:r>
              <w:rPr>
                <w:spacing w:val="27"/>
                <w:sz w:val="24"/>
              </w:rPr>
              <w:t xml:space="preserve"> </w:t>
            </w:r>
            <w:r>
              <w:rPr>
                <w:sz w:val="24"/>
              </w:rPr>
              <w:t>ease</w:t>
            </w:r>
            <w:r>
              <w:rPr>
                <w:spacing w:val="25"/>
                <w:sz w:val="24"/>
              </w:rPr>
              <w:t xml:space="preserve"> </w:t>
            </w:r>
            <w:r>
              <w:rPr>
                <w:sz w:val="24"/>
              </w:rPr>
              <w:t>to</w:t>
            </w:r>
            <w:r>
              <w:rPr>
                <w:spacing w:val="26"/>
                <w:sz w:val="24"/>
              </w:rPr>
              <w:t xml:space="preserve"> </w:t>
            </w:r>
            <w:r>
              <w:rPr>
                <w:sz w:val="24"/>
              </w:rPr>
              <w:t>use</w:t>
            </w:r>
            <w:r>
              <w:rPr>
                <w:spacing w:val="28"/>
                <w:sz w:val="24"/>
              </w:rPr>
              <w:t xml:space="preserve"> </w:t>
            </w:r>
            <w:r>
              <w:rPr>
                <w:spacing w:val="-2"/>
                <w:sz w:val="24"/>
              </w:rPr>
              <w:t>financial</w:t>
            </w:r>
          </w:p>
          <w:p w:rsidR="0070542D" w:rsidRDefault="008D1727" w:rsidP="00795882">
            <w:pPr>
              <w:pStyle w:val="TableParagraph"/>
              <w:spacing w:before="137" w:line="256" w:lineRule="exact"/>
              <w:ind w:right="-1"/>
              <w:rPr>
                <w:sz w:val="24"/>
              </w:rPr>
            </w:pPr>
            <w:proofErr w:type="gramStart"/>
            <w:r>
              <w:rPr>
                <w:spacing w:val="-2"/>
                <w:sz w:val="24"/>
              </w:rPr>
              <w:t>technology</w:t>
            </w:r>
            <w:proofErr w:type="gramEnd"/>
            <w:r>
              <w:rPr>
                <w:spacing w:val="-2"/>
                <w:sz w:val="24"/>
              </w:rPr>
              <w:t>.</w:t>
            </w:r>
          </w:p>
        </w:tc>
        <w:tc>
          <w:tcPr>
            <w:tcW w:w="287" w:type="dxa"/>
          </w:tcPr>
          <w:p w:rsidR="0070542D" w:rsidRDefault="0070542D" w:rsidP="00795882">
            <w:pPr>
              <w:pStyle w:val="TableParagraph"/>
              <w:ind w:right="-1"/>
              <w:rPr>
                <w:sz w:val="24"/>
              </w:rPr>
            </w:pPr>
          </w:p>
        </w:tc>
        <w:tc>
          <w:tcPr>
            <w:tcW w:w="287"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299" w:type="dxa"/>
          </w:tcPr>
          <w:p w:rsidR="0070542D" w:rsidRDefault="0070542D" w:rsidP="00795882">
            <w:pPr>
              <w:pStyle w:val="TableParagraph"/>
              <w:ind w:right="-1"/>
              <w:rPr>
                <w:sz w:val="24"/>
              </w:rPr>
            </w:pPr>
          </w:p>
        </w:tc>
        <w:tc>
          <w:tcPr>
            <w:tcW w:w="339" w:type="dxa"/>
          </w:tcPr>
          <w:p w:rsidR="0070542D" w:rsidRDefault="0070542D" w:rsidP="00795882">
            <w:pPr>
              <w:pStyle w:val="TableParagraph"/>
              <w:ind w:right="-1"/>
              <w:rPr>
                <w:sz w:val="24"/>
              </w:rPr>
            </w:pPr>
          </w:p>
        </w:tc>
      </w:tr>
    </w:tbl>
    <w:p w:rsidR="0070542D" w:rsidRDefault="0070542D" w:rsidP="00795882">
      <w:pPr>
        <w:pStyle w:val="BodyText"/>
        <w:spacing w:before="156" w:after="1"/>
        <w:ind w:right="-1"/>
        <w:rPr>
          <w:sz w:val="20"/>
        </w:rPr>
      </w:pPr>
    </w:p>
    <w:tbl>
      <w:tblPr>
        <w:tblW w:w="0" w:type="auto"/>
        <w:tblInd w:w="613" w:type="dxa"/>
        <w:tblLayout w:type="fixed"/>
        <w:tblCellMar>
          <w:left w:w="0" w:type="dxa"/>
          <w:right w:w="0" w:type="dxa"/>
        </w:tblCellMar>
        <w:tblLook w:val="01E0" w:firstRow="1" w:lastRow="1" w:firstColumn="1" w:lastColumn="1" w:noHBand="0" w:noVBand="0"/>
      </w:tblPr>
      <w:tblGrid>
        <w:gridCol w:w="1758"/>
        <w:gridCol w:w="455"/>
        <w:gridCol w:w="5254"/>
      </w:tblGrid>
      <w:tr w:rsidR="0070542D" w:rsidTr="00CF73ED">
        <w:trPr>
          <w:trHeight w:val="753"/>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line="266" w:lineRule="exact"/>
              <w:ind w:right="-1"/>
              <w:rPr>
                <w:sz w:val="24"/>
              </w:rPr>
            </w:pPr>
            <w:r>
              <w:rPr>
                <w:spacing w:val="-10"/>
                <w:sz w:val="24"/>
              </w:rPr>
              <w:t>2</w:t>
            </w:r>
          </w:p>
        </w:tc>
        <w:tc>
          <w:tcPr>
            <w:tcW w:w="5254" w:type="dxa"/>
          </w:tcPr>
          <w:p w:rsidR="0070542D" w:rsidRDefault="008D1727" w:rsidP="00795882">
            <w:pPr>
              <w:pStyle w:val="TableParagraph"/>
              <w:spacing w:line="266" w:lineRule="exact"/>
              <w:ind w:right="-1"/>
              <w:rPr>
                <w:sz w:val="24"/>
              </w:rPr>
            </w:pPr>
            <w:r>
              <w:rPr>
                <w:sz w:val="24"/>
              </w:rPr>
              <w:t>Learning</w:t>
            </w:r>
            <w:r>
              <w:rPr>
                <w:spacing w:val="10"/>
                <w:sz w:val="24"/>
              </w:rPr>
              <w:t xml:space="preserve"> </w:t>
            </w:r>
            <w:r>
              <w:rPr>
                <w:sz w:val="24"/>
              </w:rPr>
              <w:t>and</w:t>
            </w:r>
            <w:r>
              <w:rPr>
                <w:spacing w:val="11"/>
                <w:sz w:val="24"/>
              </w:rPr>
              <w:t xml:space="preserve"> </w:t>
            </w:r>
            <w:r>
              <w:rPr>
                <w:sz w:val="24"/>
              </w:rPr>
              <w:t>understanding</w:t>
            </w:r>
            <w:r>
              <w:rPr>
                <w:spacing w:val="12"/>
                <w:sz w:val="24"/>
              </w:rPr>
              <w:t xml:space="preserve"> </w:t>
            </w:r>
            <w:r>
              <w:rPr>
                <w:spacing w:val="-2"/>
                <w:sz w:val="24"/>
              </w:rPr>
              <w:t>cryptocurrency</w:t>
            </w:r>
          </w:p>
          <w:p w:rsidR="0070542D" w:rsidRDefault="008D1727" w:rsidP="00795882">
            <w:pPr>
              <w:pStyle w:val="TableParagraph"/>
              <w:spacing w:before="137"/>
              <w:ind w:right="-1"/>
              <w:rPr>
                <w:sz w:val="24"/>
              </w:rPr>
            </w:pPr>
            <w:proofErr w:type="gramStart"/>
            <w:r>
              <w:rPr>
                <w:sz w:val="24"/>
              </w:rPr>
              <w:t>phenomena</w:t>
            </w:r>
            <w:proofErr w:type="gramEnd"/>
            <w:r>
              <w:rPr>
                <w:spacing w:val="-5"/>
                <w:sz w:val="24"/>
              </w:rPr>
              <w:t xml:space="preserve"> </w:t>
            </w:r>
            <w:r>
              <w:rPr>
                <w:sz w:val="24"/>
              </w:rPr>
              <w:t xml:space="preserve">is </w:t>
            </w:r>
            <w:r>
              <w:rPr>
                <w:spacing w:val="-4"/>
                <w:sz w:val="24"/>
              </w:rPr>
              <w:t>ease.</w:t>
            </w:r>
          </w:p>
        </w:tc>
      </w:tr>
      <w:tr w:rsidR="0070542D" w:rsidTr="00CF73ED">
        <w:trPr>
          <w:trHeight w:val="827"/>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3</w:t>
            </w:r>
          </w:p>
        </w:tc>
        <w:tc>
          <w:tcPr>
            <w:tcW w:w="5254" w:type="dxa"/>
          </w:tcPr>
          <w:p w:rsidR="0070542D" w:rsidRDefault="008D1727" w:rsidP="00795882">
            <w:pPr>
              <w:pStyle w:val="TableParagraph"/>
              <w:spacing w:before="64"/>
              <w:ind w:right="-1"/>
              <w:rPr>
                <w:sz w:val="24"/>
              </w:rPr>
            </w:pPr>
            <w:r>
              <w:rPr>
                <w:sz w:val="24"/>
              </w:rPr>
              <w:t>Cryptocurrency</w:t>
            </w:r>
            <w:r>
              <w:rPr>
                <w:spacing w:val="49"/>
                <w:sz w:val="24"/>
              </w:rPr>
              <w:t xml:space="preserve"> </w:t>
            </w:r>
            <w:r>
              <w:rPr>
                <w:sz w:val="24"/>
              </w:rPr>
              <w:t>interaction</w:t>
            </w:r>
            <w:r>
              <w:rPr>
                <w:spacing w:val="56"/>
                <w:sz w:val="24"/>
              </w:rPr>
              <w:t xml:space="preserve"> </w:t>
            </w:r>
            <w:r>
              <w:rPr>
                <w:sz w:val="24"/>
              </w:rPr>
              <w:t>platforms</w:t>
            </w:r>
            <w:r>
              <w:rPr>
                <w:spacing w:val="57"/>
                <w:sz w:val="24"/>
              </w:rPr>
              <w:t xml:space="preserve"> </w:t>
            </w:r>
            <w:r>
              <w:rPr>
                <w:spacing w:val="-4"/>
                <w:sz w:val="24"/>
              </w:rPr>
              <w:t>such</w:t>
            </w:r>
          </w:p>
          <w:p w:rsidR="0070542D" w:rsidRDefault="008D1727" w:rsidP="00795882">
            <w:pPr>
              <w:pStyle w:val="TableParagraph"/>
              <w:spacing w:before="137"/>
              <w:ind w:right="-1"/>
              <w:rPr>
                <w:sz w:val="24"/>
              </w:rPr>
            </w:pPr>
            <w:proofErr w:type="gramStart"/>
            <w:r>
              <w:rPr>
                <w:sz w:val="24"/>
              </w:rPr>
              <w:t>as</w:t>
            </w:r>
            <w:proofErr w:type="gramEnd"/>
            <w:r>
              <w:rPr>
                <w:spacing w:val="-1"/>
                <w:sz w:val="24"/>
              </w:rPr>
              <w:t xml:space="preserve"> </w:t>
            </w:r>
            <w:r>
              <w:rPr>
                <w:sz w:val="24"/>
              </w:rPr>
              <w:t>wallets</w:t>
            </w:r>
            <w:r>
              <w:rPr>
                <w:spacing w:val="-1"/>
                <w:sz w:val="24"/>
              </w:rPr>
              <w:t xml:space="preserve"> </w:t>
            </w:r>
            <w:r>
              <w:rPr>
                <w:sz w:val="24"/>
              </w:rPr>
              <w:t>are</w:t>
            </w:r>
            <w:r>
              <w:rPr>
                <w:spacing w:val="-2"/>
                <w:sz w:val="24"/>
              </w:rPr>
              <w:t xml:space="preserve"> </w:t>
            </w:r>
            <w:r>
              <w:rPr>
                <w:sz w:val="24"/>
              </w:rPr>
              <w:t xml:space="preserve">user </w:t>
            </w:r>
            <w:r>
              <w:rPr>
                <w:spacing w:val="-2"/>
                <w:sz w:val="24"/>
              </w:rPr>
              <w:t>friendly.</w:t>
            </w:r>
          </w:p>
        </w:tc>
      </w:tr>
      <w:tr w:rsidR="0070542D" w:rsidTr="00CF73ED">
        <w:trPr>
          <w:trHeight w:val="827"/>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4</w:t>
            </w:r>
          </w:p>
        </w:tc>
        <w:tc>
          <w:tcPr>
            <w:tcW w:w="5254" w:type="dxa"/>
          </w:tcPr>
          <w:p w:rsidR="0070542D" w:rsidRDefault="008D1727" w:rsidP="00795882">
            <w:pPr>
              <w:pStyle w:val="TableParagraph"/>
              <w:spacing w:before="64"/>
              <w:ind w:right="-1"/>
              <w:rPr>
                <w:sz w:val="24"/>
              </w:rPr>
            </w:pPr>
            <w:r>
              <w:rPr>
                <w:sz w:val="24"/>
              </w:rPr>
              <w:t>It</w:t>
            </w:r>
            <w:r>
              <w:rPr>
                <w:spacing w:val="77"/>
                <w:sz w:val="24"/>
              </w:rPr>
              <w:t xml:space="preserve"> </w:t>
            </w:r>
            <w:r>
              <w:rPr>
                <w:sz w:val="24"/>
              </w:rPr>
              <w:t>is</w:t>
            </w:r>
            <w:r>
              <w:rPr>
                <w:spacing w:val="51"/>
                <w:w w:val="150"/>
                <w:sz w:val="24"/>
              </w:rPr>
              <w:t xml:space="preserve"> </w:t>
            </w:r>
            <w:r>
              <w:rPr>
                <w:sz w:val="24"/>
              </w:rPr>
              <w:t>ease</w:t>
            </w:r>
            <w:r>
              <w:rPr>
                <w:spacing w:val="79"/>
                <w:sz w:val="24"/>
              </w:rPr>
              <w:t xml:space="preserve"> </w:t>
            </w:r>
            <w:r>
              <w:rPr>
                <w:sz w:val="24"/>
              </w:rPr>
              <w:t>to</w:t>
            </w:r>
            <w:r>
              <w:rPr>
                <w:spacing w:val="78"/>
                <w:sz w:val="24"/>
              </w:rPr>
              <w:t xml:space="preserve"> </w:t>
            </w:r>
            <w:r>
              <w:rPr>
                <w:sz w:val="24"/>
              </w:rPr>
              <w:t>remember</w:t>
            </w:r>
            <w:r>
              <w:rPr>
                <w:spacing w:val="78"/>
                <w:sz w:val="24"/>
              </w:rPr>
              <w:t xml:space="preserve"> </w:t>
            </w:r>
            <w:r>
              <w:rPr>
                <w:sz w:val="24"/>
              </w:rPr>
              <w:t>the</w:t>
            </w:r>
            <w:r>
              <w:rPr>
                <w:spacing w:val="77"/>
                <w:sz w:val="24"/>
              </w:rPr>
              <w:t xml:space="preserve"> </w:t>
            </w:r>
            <w:r>
              <w:rPr>
                <w:sz w:val="24"/>
              </w:rPr>
              <w:t>functions</w:t>
            </w:r>
            <w:r>
              <w:rPr>
                <w:spacing w:val="78"/>
                <w:sz w:val="24"/>
              </w:rPr>
              <w:t xml:space="preserve"> </w:t>
            </w:r>
            <w:r>
              <w:rPr>
                <w:spacing w:val="-5"/>
                <w:sz w:val="24"/>
              </w:rPr>
              <w:t>of</w:t>
            </w:r>
          </w:p>
          <w:p w:rsidR="0070542D" w:rsidRDefault="008D1727" w:rsidP="00795882">
            <w:pPr>
              <w:pStyle w:val="TableParagraph"/>
              <w:spacing w:before="137"/>
              <w:ind w:right="-1"/>
              <w:rPr>
                <w:sz w:val="24"/>
              </w:rPr>
            </w:pPr>
            <w:proofErr w:type="gramStart"/>
            <w:r>
              <w:rPr>
                <w:sz w:val="24"/>
              </w:rPr>
              <w:t>cryptocurrency</w:t>
            </w:r>
            <w:proofErr w:type="gramEnd"/>
            <w:r>
              <w:rPr>
                <w:spacing w:val="-7"/>
                <w:sz w:val="24"/>
              </w:rPr>
              <w:t xml:space="preserve"> </w:t>
            </w:r>
            <w:r>
              <w:rPr>
                <w:spacing w:val="-2"/>
                <w:sz w:val="24"/>
              </w:rPr>
              <w:t>system.</w:t>
            </w:r>
          </w:p>
        </w:tc>
      </w:tr>
      <w:tr w:rsidR="0070542D" w:rsidTr="00CF73ED">
        <w:trPr>
          <w:trHeight w:val="828"/>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5</w:t>
            </w:r>
          </w:p>
        </w:tc>
        <w:tc>
          <w:tcPr>
            <w:tcW w:w="5254" w:type="dxa"/>
          </w:tcPr>
          <w:p w:rsidR="0070542D" w:rsidRDefault="008D1727" w:rsidP="00795882">
            <w:pPr>
              <w:pStyle w:val="TableParagraph"/>
              <w:spacing w:before="64"/>
              <w:ind w:right="-1"/>
              <w:rPr>
                <w:sz w:val="24"/>
              </w:rPr>
            </w:pPr>
            <w:r>
              <w:rPr>
                <w:sz w:val="24"/>
              </w:rPr>
              <w:t>I</w:t>
            </w:r>
            <w:r>
              <w:rPr>
                <w:spacing w:val="-12"/>
                <w:sz w:val="24"/>
              </w:rPr>
              <w:t xml:space="preserve"> </w:t>
            </w:r>
            <w:r>
              <w:rPr>
                <w:sz w:val="24"/>
              </w:rPr>
              <w:t>perceive</w:t>
            </w:r>
            <w:r>
              <w:rPr>
                <w:spacing w:val="-8"/>
                <w:sz w:val="24"/>
              </w:rPr>
              <w:t xml:space="preserve"> </w:t>
            </w:r>
            <w:r>
              <w:rPr>
                <w:sz w:val="24"/>
              </w:rPr>
              <w:t>that</w:t>
            </w:r>
            <w:r>
              <w:rPr>
                <w:spacing w:val="-8"/>
                <w:sz w:val="24"/>
              </w:rPr>
              <w:t xml:space="preserve"> </w:t>
            </w:r>
            <w:r>
              <w:rPr>
                <w:sz w:val="24"/>
              </w:rPr>
              <w:t>cryptocurrency</w:t>
            </w:r>
            <w:r>
              <w:rPr>
                <w:spacing w:val="-12"/>
                <w:sz w:val="24"/>
              </w:rPr>
              <w:t xml:space="preserve"> </w:t>
            </w:r>
            <w:r>
              <w:rPr>
                <w:sz w:val="24"/>
              </w:rPr>
              <w:t>can</w:t>
            </w:r>
            <w:r>
              <w:rPr>
                <w:spacing w:val="-8"/>
                <w:sz w:val="24"/>
              </w:rPr>
              <w:t xml:space="preserve"> </w:t>
            </w:r>
            <w:r>
              <w:rPr>
                <w:sz w:val="24"/>
              </w:rPr>
              <w:t>be</w:t>
            </w:r>
            <w:r>
              <w:rPr>
                <w:spacing w:val="-9"/>
                <w:sz w:val="24"/>
              </w:rPr>
              <w:t xml:space="preserve"> </w:t>
            </w:r>
            <w:r>
              <w:rPr>
                <w:sz w:val="24"/>
              </w:rPr>
              <w:t>used</w:t>
            </w:r>
            <w:r>
              <w:rPr>
                <w:spacing w:val="-8"/>
                <w:sz w:val="24"/>
              </w:rPr>
              <w:t xml:space="preserve"> </w:t>
            </w:r>
            <w:r>
              <w:rPr>
                <w:spacing w:val="-5"/>
                <w:sz w:val="24"/>
              </w:rPr>
              <w:t>at</w:t>
            </w:r>
          </w:p>
          <w:p w:rsidR="0070542D" w:rsidRDefault="008D1727" w:rsidP="00795882">
            <w:pPr>
              <w:pStyle w:val="TableParagraph"/>
              <w:spacing w:before="138"/>
              <w:ind w:right="-1"/>
              <w:rPr>
                <w:sz w:val="24"/>
              </w:rPr>
            </w:pPr>
            <w:proofErr w:type="gramStart"/>
            <w:r>
              <w:rPr>
                <w:sz w:val="24"/>
              </w:rPr>
              <w:t>less</w:t>
            </w:r>
            <w:proofErr w:type="gramEnd"/>
            <w:r>
              <w:rPr>
                <w:spacing w:val="-2"/>
                <w:sz w:val="24"/>
              </w:rPr>
              <w:t xml:space="preserve"> efforts.</w:t>
            </w:r>
          </w:p>
        </w:tc>
      </w:tr>
      <w:tr w:rsidR="0070542D" w:rsidTr="00CF73ED">
        <w:trPr>
          <w:trHeight w:val="827"/>
        </w:trPr>
        <w:tc>
          <w:tcPr>
            <w:tcW w:w="1758" w:type="dxa"/>
          </w:tcPr>
          <w:p w:rsidR="0070542D" w:rsidRDefault="008D1727" w:rsidP="00795882">
            <w:pPr>
              <w:pStyle w:val="TableParagraph"/>
              <w:spacing w:before="64"/>
              <w:ind w:right="-1"/>
              <w:rPr>
                <w:sz w:val="24"/>
              </w:rPr>
            </w:pPr>
            <w:r>
              <w:rPr>
                <w:spacing w:val="-2"/>
                <w:sz w:val="24"/>
              </w:rPr>
              <w:t>Transaction</w:t>
            </w:r>
          </w:p>
          <w:p w:rsidR="0070542D" w:rsidRDefault="008D1727" w:rsidP="00795882">
            <w:pPr>
              <w:pStyle w:val="TableParagraph"/>
              <w:spacing w:before="137"/>
              <w:ind w:right="-1"/>
              <w:rPr>
                <w:sz w:val="24"/>
              </w:rPr>
            </w:pPr>
            <w:r>
              <w:rPr>
                <w:spacing w:val="-2"/>
                <w:sz w:val="24"/>
              </w:rPr>
              <w:t>processing</w:t>
            </w:r>
          </w:p>
        </w:tc>
        <w:tc>
          <w:tcPr>
            <w:tcW w:w="455" w:type="dxa"/>
          </w:tcPr>
          <w:p w:rsidR="0070542D" w:rsidRDefault="008D1727" w:rsidP="00795882">
            <w:pPr>
              <w:pStyle w:val="TableParagraph"/>
              <w:spacing w:before="64"/>
              <w:ind w:right="-1"/>
              <w:rPr>
                <w:sz w:val="24"/>
              </w:rPr>
            </w:pPr>
            <w:r>
              <w:rPr>
                <w:spacing w:val="-10"/>
                <w:sz w:val="24"/>
              </w:rPr>
              <w:t>1</w:t>
            </w:r>
          </w:p>
        </w:tc>
        <w:tc>
          <w:tcPr>
            <w:tcW w:w="5254" w:type="dxa"/>
          </w:tcPr>
          <w:p w:rsidR="0070542D" w:rsidRDefault="008D1727" w:rsidP="00795882">
            <w:pPr>
              <w:pStyle w:val="TableParagraph"/>
              <w:spacing w:before="64"/>
              <w:ind w:right="-1"/>
              <w:rPr>
                <w:sz w:val="24"/>
              </w:rPr>
            </w:pPr>
            <w:r>
              <w:rPr>
                <w:sz w:val="24"/>
              </w:rPr>
              <w:t>Cryptocurrencies</w:t>
            </w:r>
            <w:r>
              <w:rPr>
                <w:spacing w:val="73"/>
                <w:w w:val="150"/>
                <w:sz w:val="24"/>
              </w:rPr>
              <w:t xml:space="preserve"> </w:t>
            </w:r>
            <w:r>
              <w:rPr>
                <w:sz w:val="24"/>
              </w:rPr>
              <w:t>enables</w:t>
            </w:r>
            <w:r>
              <w:rPr>
                <w:spacing w:val="74"/>
                <w:w w:val="150"/>
                <w:sz w:val="24"/>
              </w:rPr>
              <w:t xml:space="preserve"> </w:t>
            </w:r>
            <w:r>
              <w:rPr>
                <w:sz w:val="24"/>
              </w:rPr>
              <w:t>me</w:t>
            </w:r>
            <w:r>
              <w:rPr>
                <w:spacing w:val="72"/>
                <w:w w:val="150"/>
                <w:sz w:val="24"/>
              </w:rPr>
              <w:t xml:space="preserve"> </w:t>
            </w:r>
            <w:r>
              <w:rPr>
                <w:sz w:val="24"/>
              </w:rPr>
              <w:t>to</w:t>
            </w:r>
            <w:r>
              <w:rPr>
                <w:spacing w:val="74"/>
                <w:w w:val="150"/>
                <w:sz w:val="24"/>
              </w:rPr>
              <w:t xml:space="preserve"> </w:t>
            </w:r>
            <w:r>
              <w:rPr>
                <w:spacing w:val="-2"/>
                <w:sz w:val="24"/>
              </w:rPr>
              <w:t>transfer</w:t>
            </w:r>
          </w:p>
          <w:p w:rsidR="0070542D" w:rsidRDefault="008D1727" w:rsidP="00795882">
            <w:pPr>
              <w:pStyle w:val="TableParagraph"/>
              <w:spacing w:before="137"/>
              <w:ind w:right="-1"/>
              <w:rPr>
                <w:sz w:val="24"/>
              </w:rPr>
            </w:pPr>
            <w:proofErr w:type="gramStart"/>
            <w:r>
              <w:rPr>
                <w:sz w:val="24"/>
              </w:rPr>
              <w:t>money</w:t>
            </w:r>
            <w:proofErr w:type="gramEnd"/>
            <w:r>
              <w:rPr>
                <w:spacing w:val="-7"/>
                <w:sz w:val="24"/>
              </w:rPr>
              <w:t xml:space="preserve"> </w:t>
            </w:r>
            <w:r>
              <w:rPr>
                <w:sz w:val="24"/>
              </w:rPr>
              <w:t>instantly</w:t>
            </w:r>
            <w:r>
              <w:rPr>
                <w:spacing w:val="-4"/>
                <w:sz w:val="24"/>
              </w:rPr>
              <w:t xml:space="preserve"> </w:t>
            </w:r>
            <w:r>
              <w:rPr>
                <w:sz w:val="24"/>
              </w:rPr>
              <w:t>all</w:t>
            </w:r>
            <w:r>
              <w:rPr>
                <w:spacing w:val="1"/>
                <w:sz w:val="24"/>
              </w:rPr>
              <w:t xml:space="preserve"> </w:t>
            </w:r>
            <w:r>
              <w:rPr>
                <w:sz w:val="24"/>
              </w:rPr>
              <w:t>around</w:t>
            </w:r>
            <w:r>
              <w:rPr>
                <w:spacing w:val="1"/>
                <w:sz w:val="24"/>
              </w:rPr>
              <w:t xml:space="preserve"> </w:t>
            </w:r>
            <w:r>
              <w:rPr>
                <w:sz w:val="24"/>
              </w:rPr>
              <w:t>the</w:t>
            </w:r>
            <w:r>
              <w:rPr>
                <w:spacing w:val="1"/>
                <w:sz w:val="24"/>
              </w:rPr>
              <w:t xml:space="preserve"> </w:t>
            </w:r>
            <w:r>
              <w:rPr>
                <w:spacing w:val="-2"/>
                <w:sz w:val="24"/>
              </w:rPr>
              <w:t>world.</w:t>
            </w:r>
          </w:p>
        </w:tc>
      </w:tr>
      <w:tr w:rsidR="0070542D" w:rsidTr="00CF73ED">
        <w:trPr>
          <w:trHeight w:val="827"/>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2</w:t>
            </w:r>
          </w:p>
        </w:tc>
        <w:tc>
          <w:tcPr>
            <w:tcW w:w="5254" w:type="dxa"/>
          </w:tcPr>
          <w:p w:rsidR="0070542D" w:rsidRDefault="008D1727" w:rsidP="00795882">
            <w:pPr>
              <w:pStyle w:val="TableParagraph"/>
              <w:spacing w:before="64"/>
              <w:ind w:right="-1"/>
              <w:rPr>
                <w:sz w:val="24"/>
              </w:rPr>
            </w:pPr>
            <w:r>
              <w:rPr>
                <w:sz w:val="24"/>
              </w:rPr>
              <w:t>Cryptocurrencies</w:t>
            </w:r>
            <w:r>
              <w:rPr>
                <w:spacing w:val="49"/>
                <w:sz w:val="24"/>
              </w:rPr>
              <w:t xml:space="preserve"> </w:t>
            </w:r>
            <w:r>
              <w:rPr>
                <w:sz w:val="24"/>
              </w:rPr>
              <w:t>enables</w:t>
            </w:r>
            <w:r>
              <w:rPr>
                <w:spacing w:val="48"/>
                <w:sz w:val="24"/>
              </w:rPr>
              <w:t xml:space="preserve"> </w:t>
            </w:r>
            <w:r>
              <w:rPr>
                <w:sz w:val="24"/>
              </w:rPr>
              <w:t>me</w:t>
            </w:r>
            <w:r>
              <w:rPr>
                <w:spacing w:val="48"/>
                <w:sz w:val="24"/>
              </w:rPr>
              <w:t xml:space="preserve"> </w:t>
            </w:r>
            <w:r>
              <w:rPr>
                <w:sz w:val="24"/>
              </w:rPr>
              <w:t>to</w:t>
            </w:r>
            <w:r>
              <w:rPr>
                <w:spacing w:val="48"/>
                <w:sz w:val="24"/>
              </w:rPr>
              <w:t xml:space="preserve"> </w:t>
            </w:r>
            <w:r>
              <w:rPr>
                <w:sz w:val="24"/>
              </w:rPr>
              <w:t>transfer</w:t>
            </w:r>
            <w:r>
              <w:rPr>
                <w:spacing w:val="50"/>
                <w:sz w:val="24"/>
              </w:rPr>
              <w:t xml:space="preserve"> </w:t>
            </w:r>
            <w:r>
              <w:rPr>
                <w:spacing w:val="-10"/>
                <w:sz w:val="24"/>
              </w:rPr>
              <w:t>a</w:t>
            </w:r>
          </w:p>
          <w:p w:rsidR="0070542D" w:rsidRDefault="008D1727" w:rsidP="00795882">
            <w:pPr>
              <w:pStyle w:val="TableParagraph"/>
              <w:spacing w:before="137"/>
              <w:ind w:right="-1"/>
              <w:rPr>
                <w:sz w:val="24"/>
              </w:rPr>
            </w:pPr>
            <w:proofErr w:type="gramStart"/>
            <w:r>
              <w:rPr>
                <w:sz w:val="24"/>
              </w:rPr>
              <w:t>small</w:t>
            </w:r>
            <w:proofErr w:type="gramEnd"/>
            <w:r>
              <w:rPr>
                <w:spacing w:val="-1"/>
                <w:sz w:val="24"/>
              </w:rPr>
              <w:t xml:space="preserve"> </w:t>
            </w:r>
            <w:r>
              <w:rPr>
                <w:sz w:val="24"/>
              </w:rPr>
              <w:t>fraction</w:t>
            </w:r>
            <w:r>
              <w:rPr>
                <w:spacing w:val="-2"/>
                <w:sz w:val="24"/>
              </w:rPr>
              <w:t xml:space="preserve"> </w:t>
            </w:r>
            <w:r>
              <w:rPr>
                <w:sz w:val="24"/>
              </w:rPr>
              <w:t>of</w:t>
            </w:r>
            <w:r>
              <w:rPr>
                <w:spacing w:val="-1"/>
                <w:sz w:val="24"/>
              </w:rPr>
              <w:t xml:space="preserve"> </w:t>
            </w:r>
            <w:r>
              <w:rPr>
                <w:spacing w:val="-2"/>
                <w:sz w:val="24"/>
              </w:rPr>
              <w:t>amount.</w:t>
            </w:r>
          </w:p>
        </w:tc>
      </w:tr>
      <w:tr w:rsidR="0070542D" w:rsidTr="00CF73ED">
        <w:trPr>
          <w:trHeight w:val="827"/>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3</w:t>
            </w:r>
          </w:p>
        </w:tc>
        <w:tc>
          <w:tcPr>
            <w:tcW w:w="5254" w:type="dxa"/>
          </w:tcPr>
          <w:p w:rsidR="0070542D" w:rsidRDefault="008D1727" w:rsidP="00795882">
            <w:pPr>
              <w:pStyle w:val="TableParagraph"/>
              <w:spacing w:before="64"/>
              <w:ind w:right="-1"/>
              <w:rPr>
                <w:sz w:val="24"/>
              </w:rPr>
            </w:pPr>
            <w:r>
              <w:rPr>
                <w:sz w:val="24"/>
              </w:rPr>
              <w:t>Cryptocurrencies</w:t>
            </w:r>
            <w:r>
              <w:rPr>
                <w:spacing w:val="-1"/>
                <w:sz w:val="24"/>
              </w:rPr>
              <w:t xml:space="preserve"> </w:t>
            </w:r>
            <w:r>
              <w:rPr>
                <w:sz w:val="24"/>
              </w:rPr>
              <w:t>enables</w:t>
            </w:r>
            <w:r>
              <w:rPr>
                <w:spacing w:val="2"/>
                <w:sz w:val="24"/>
              </w:rPr>
              <w:t xml:space="preserve"> </w:t>
            </w:r>
            <w:r>
              <w:rPr>
                <w:sz w:val="24"/>
              </w:rPr>
              <w:t>me</w:t>
            </w:r>
            <w:r>
              <w:rPr>
                <w:spacing w:val="-1"/>
                <w:sz w:val="24"/>
              </w:rPr>
              <w:t xml:space="preserve"> </w:t>
            </w:r>
            <w:r>
              <w:rPr>
                <w:sz w:val="24"/>
              </w:rPr>
              <w:t>to transfer</w:t>
            </w:r>
            <w:r>
              <w:rPr>
                <w:spacing w:val="5"/>
                <w:sz w:val="24"/>
              </w:rPr>
              <w:t xml:space="preserve"> </w:t>
            </w:r>
            <w:r>
              <w:rPr>
                <w:spacing w:val="-5"/>
                <w:sz w:val="24"/>
              </w:rPr>
              <w:t>and</w:t>
            </w:r>
          </w:p>
          <w:p w:rsidR="0070542D" w:rsidRDefault="008D1727" w:rsidP="00795882">
            <w:pPr>
              <w:pStyle w:val="TableParagraph"/>
              <w:spacing w:before="137"/>
              <w:ind w:right="-1"/>
              <w:rPr>
                <w:sz w:val="24"/>
              </w:rPr>
            </w:pPr>
            <w:proofErr w:type="gramStart"/>
            <w:r>
              <w:rPr>
                <w:sz w:val="24"/>
              </w:rPr>
              <w:t>withdraw</w:t>
            </w:r>
            <w:proofErr w:type="gramEnd"/>
            <w:r>
              <w:rPr>
                <w:spacing w:val="-2"/>
                <w:sz w:val="24"/>
              </w:rPr>
              <w:t xml:space="preserve"> </w:t>
            </w:r>
            <w:r>
              <w:rPr>
                <w:sz w:val="24"/>
              </w:rPr>
              <w:t>money</w:t>
            </w:r>
            <w:r>
              <w:rPr>
                <w:spacing w:val="-5"/>
                <w:sz w:val="24"/>
              </w:rPr>
              <w:t xml:space="preserve"> </w:t>
            </w:r>
            <w:r>
              <w:rPr>
                <w:sz w:val="24"/>
              </w:rPr>
              <w:t>with</w:t>
            </w:r>
            <w:r>
              <w:rPr>
                <w:spacing w:val="-1"/>
                <w:sz w:val="24"/>
              </w:rPr>
              <w:t xml:space="preserve"> </w:t>
            </w:r>
            <w:r>
              <w:rPr>
                <w:sz w:val="24"/>
              </w:rPr>
              <w:t xml:space="preserve">low transaction </w:t>
            </w:r>
            <w:r>
              <w:rPr>
                <w:spacing w:val="-4"/>
                <w:sz w:val="24"/>
              </w:rPr>
              <w:t>fees.</w:t>
            </w:r>
          </w:p>
        </w:tc>
      </w:tr>
      <w:tr w:rsidR="0070542D" w:rsidTr="00CF73ED">
        <w:trPr>
          <w:trHeight w:val="828"/>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4</w:t>
            </w:r>
          </w:p>
        </w:tc>
        <w:tc>
          <w:tcPr>
            <w:tcW w:w="5254" w:type="dxa"/>
          </w:tcPr>
          <w:p w:rsidR="0070542D" w:rsidRDefault="008D1727" w:rsidP="00795882">
            <w:pPr>
              <w:pStyle w:val="TableParagraph"/>
              <w:spacing w:before="64"/>
              <w:ind w:right="-1"/>
              <w:rPr>
                <w:sz w:val="24"/>
              </w:rPr>
            </w:pPr>
            <w:r>
              <w:rPr>
                <w:spacing w:val="-2"/>
                <w:sz w:val="24"/>
              </w:rPr>
              <w:t>Cryptocurrencies</w:t>
            </w:r>
            <w:r>
              <w:rPr>
                <w:spacing w:val="-4"/>
                <w:sz w:val="24"/>
              </w:rPr>
              <w:t xml:space="preserve"> </w:t>
            </w:r>
            <w:r>
              <w:rPr>
                <w:spacing w:val="-2"/>
                <w:sz w:val="24"/>
              </w:rPr>
              <w:t>such</w:t>
            </w:r>
            <w:r>
              <w:rPr>
                <w:spacing w:val="-1"/>
                <w:sz w:val="24"/>
              </w:rPr>
              <w:t xml:space="preserve"> </w:t>
            </w:r>
            <w:r>
              <w:rPr>
                <w:spacing w:val="-2"/>
                <w:sz w:val="24"/>
              </w:rPr>
              <w:t>as</w:t>
            </w:r>
            <w:r>
              <w:rPr>
                <w:spacing w:val="1"/>
                <w:sz w:val="24"/>
              </w:rPr>
              <w:t xml:space="preserve"> </w:t>
            </w:r>
            <w:r>
              <w:rPr>
                <w:spacing w:val="-2"/>
                <w:sz w:val="24"/>
              </w:rPr>
              <w:t>Bitcoin</w:t>
            </w:r>
            <w:r>
              <w:rPr>
                <w:sz w:val="24"/>
              </w:rPr>
              <w:t xml:space="preserve"> </w:t>
            </w:r>
            <w:r>
              <w:rPr>
                <w:spacing w:val="-2"/>
                <w:sz w:val="24"/>
              </w:rPr>
              <w:t>enables</w:t>
            </w:r>
            <w:r>
              <w:rPr>
                <w:spacing w:val="-3"/>
                <w:sz w:val="24"/>
              </w:rPr>
              <w:t xml:space="preserve"> </w:t>
            </w:r>
            <w:r>
              <w:rPr>
                <w:spacing w:val="-5"/>
                <w:sz w:val="24"/>
              </w:rPr>
              <w:t>me</w:t>
            </w:r>
          </w:p>
          <w:p w:rsidR="0070542D" w:rsidRDefault="008D1727" w:rsidP="00795882">
            <w:pPr>
              <w:pStyle w:val="TableParagraph"/>
              <w:spacing w:before="137"/>
              <w:ind w:right="-1"/>
              <w:rPr>
                <w:sz w:val="24"/>
              </w:rPr>
            </w:pPr>
            <w:proofErr w:type="gramStart"/>
            <w:r>
              <w:rPr>
                <w:sz w:val="24"/>
              </w:rPr>
              <w:t>to</w:t>
            </w:r>
            <w:proofErr w:type="gramEnd"/>
            <w:r>
              <w:rPr>
                <w:spacing w:val="-1"/>
                <w:sz w:val="24"/>
              </w:rPr>
              <w:t xml:space="preserve"> </w:t>
            </w:r>
            <w:r>
              <w:rPr>
                <w:sz w:val="24"/>
              </w:rPr>
              <w:t>easily</w:t>
            </w:r>
            <w:r>
              <w:rPr>
                <w:spacing w:val="-5"/>
                <w:sz w:val="24"/>
              </w:rPr>
              <w:t xml:space="preserve"> </w:t>
            </w:r>
            <w:r>
              <w:rPr>
                <w:sz w:val="24"/>
              </w:rPr>
              <w:t xml:space="preserve">transact </w:t>
            </w:r>
            <w:r>
              <w:rPr>
                <w:spacing w:val="-2"/>
                <w:sz w:val="24"/>
              </w:rPr>
              <w:t>money.</w:t>
            </w:r>
          </w:p>
        </w:tc>
      </w:tr>
      <w:tr w:rsidR="0070542D" w:rsidTr="00CF73ED">
        <w:trPr>
          <w:trHeight w:val="1242"/>
        </w:trPr>
        <w:tc>
          <w:tcPr>
            <w:tcW w:w="1758" w:type="dxa"/>
          </w:tcPr>
          <w:p w:rsidR="0070542D" w:rsidRDefault="008D1727" w:rsidP="00795882">
            <w:pPr>
              <w:pStyle w:val="TableParagraph"/>
              <w:tabs>
                <w:tab w:val="left" w:pos="1302"/>
              </w:tabs>
              <w:spacing w:before="64" w:line="360" w:lineRule="auto"/>
              <w:ind w:right="-1"/>
              <w:rPr>
                <w:sz w:val="24"/>
              </w:rPr>
            </w:pPr>
            <w:r>
              <w:rPr>
                <w:spacing w:val="-2"/>
                <w:sz w:val="24"/>
              </w:rPr>
              <w:t>Perceived security</w:t>
            </w:r>
            <w:r>
              <w:rPr>
                <w:sz w:val="24"/>
              </w:rPr>
              <w:tab/>
            </w:r>
            <w:r>
              <w:rPr>
                <w:spacing w:val="-4"/>
                <w:sz w:val="24"/>
              </w:rPr>
              <w:t>and</w:t>
            </w:r>
          </w:p>
          <w:p w:rsidR="0070542D" w:rsidRDefault="008D1727" w:rsidP="00795882">
            <w:pPr>
              <w:pStyle w:val="TableParagraph"/>
              <w:ind w:right="-1"/>
              <w:rPr>
                <w:sz w:val="24"/>
              </w:rPr>
            </w:pPr>
            <w:r>
              <w:rPr>
                <w:spacing w:val="-2"/>
                <w:sz w:val="24"/>
              </w:rPr>
              <w:t>control</w:t>
            </w:r>
          </w:p>
        </w:tc>
        <w:tc>
          <w:tcPr>
            <w:tcW w:w="455" w:type="dxa"/>
          </w:tcPr>
          <w:p w:rsidR="0070542D" w:rsidRDefault="008D1727" w:rsidP="00795882">
            <w:pPr>
              <w:pStyle w:val="TableParagraph"/>
              <w:spacing w:before="64"/>
              <w:ind w:right="-1"/>
              <w:rPr>
                <w:sz w:val="24"/>
              </w:rPr>
            </w:pPr>
            <w:r>
              <w:rPr>
                <w:spacing w:val="-10"/>
                <w:sz w:val="24"/>
              </w:rPr>
              <w:t>1</w:t>
            </w:r>
          </w:p>
        </w:tc>
        <w:tc>
          <w:tcPr>
            <w:tcW w:w="5254" w:type="dxa"/>
          </w:tcPr>
          <w:p w:rsidR="0070542D" w:rsidRDefault="008D1727" w:rsidP="00795882">
            <w:pPr>
              <w:pStyle w:val="TableParagraph"/>
              <w:tabs>
                <w:tab w:val="left" w:pos="2116"/>
                <w:tab w:val="left" w:pos="3678"/>
              </w:tabs>
              <w:spacing w:before="64" w:line="360" w:lineRule="auto"/>
              <w:ind w:right="-1"/>
              <w:rPr>
                <w:sz w:val="24"/>
              </w:rPr>
            </w:pPr>
            <w:r>
              <w:rPr>
                <w:spacing w:val="-2"/>
                <w:sz w:val="24"/>
              </w:rPr>
              <w:t>Cryptocurrency</w:t>
            </w:r>
            <w:r>
              <w:rPr>
                <w:sz w:val="24"/>
              </w:rPr>
              <w:tab/>
            </w:r>
            <w:r>
              <w:rPr>
                <w:spacing w:val="-2"/>
                <w:sz w:val="24"/>
              </w:rPr>
              <w:t>peer-to-peer</w:t>
            </w:r>
            <w:r>
              <w:rPr>
                <w:sz w:val="24"/>
              </w:rPr>
              <w:tab/>
            </w:r>
            <w:r>
              <w:rPr>
                <w:spacing w:val="-2"/>
                <w:sz w:val="24"/>
              </w:rPr>
              <w:t xml:space="preserve">network </w:t>
            </w:r>
            <w:r>
              <w:rPr>
                <w:sz w:val="24"/>
              </w:rPr>
              <w:t>enables</w:t>
            </w:r>
            <w:r>
              <w:rPr>
                <w:spacing w:val="30"/>
                <w:sz w:val="24"/>
              </w:rPr>
              <w:t xml:space="preserve">  </w:t>
            </w:r>
            <w:r>
              <w:rPr>
                <w:sz w:val="24"/>
              </w:rPr>
              <w:t>to</w:t>
            </w:r>
            <w:r>
              <w:rPr>
                <w:spacing w:val="30"/>
                <w:sz w:val="24"/>
              </w:rPr>
              <w:t xml:space="preserve">  </w:t>
            </w:r>
            <w:r>
              <w:rPr>
                <w:sz w:val="24"/>
              </w:rPr>
              <w:t>transfer</w:t>
            </w:r>
            <w:r>
              <w:rPr>
                <w:spacing w:val="31"/>
                <w:sz w:val="24"/>
              </w:rPr>
              <w:t xml:space="preserve">  </w:t>
            </w:r>
            <w:r>
              <w:rPr>
                <w:sz w:val="24"/>
              </w:rPr>
              <w:t>and</w:t>
            </w:r>
            <w:r>
              <w:rPr>
                <w:spacing w:val="31"/>
                <w:sz w:val="24"/>
              </w:rPr>
              <w:t xml:space="preserve">  </w:t>
            </w:r>
            <w:r>
              <w:rPr>
                <w:sz w:val="24"/>
              </w:rPr>
              <w:t>receive</w:t>
            </w:r>
            <w:r>
              <w:rPr>
                <w:spacing w:val="30"/>
                <w:sz w:val="24"/>
              </w:rPr>
              <w:t xml:space="preserve">  </w:t>
            </w:r>
            <w:r>
              <w:rPr>
                <w:spacing w:val="-2"/>
                <w:sz w:val="24"/>
              </w:rPr>
              <w:t>money</w:t>
            </w:r>
          </w:p>
          <w:p w:rsidR="0070542D" w:rsidRDefault="008D1727" w:rsidP="00795882">
            <w:pPr>
              <w:pStyle w:val="TableParagraph"/>
              <w:ind w:right="-1"/>
              <w:rPr>
                <w:sz w:val="24"/>
              </w:rPr>
            </w:pPr>
            <w:proofErr w:type="gramStart"/>
            <w:r>
              <w:rPr>
                <w:spacing w:val="-2"/>
                <w:sz w:val="24"/>
              </w:rPr>
              <w:t>securely</w:t>
            </w:r>
            <w:proofErr w:type="gramEnd"/>
            <w:r>
              <w:rPr>
                <w:spacing w:val="-2"/>
                <w:sz w:val="24"/>
              </w:rPr>
              <w:t>.</w:t>
            </w:r>
          </w:p>
        </w:tc>
      </w:tr>
      <w:tr w:rsidR="0070542D" w:rsidTr="00CF73ED">
        <w:trPr>
          <w:trHeight w:val="1242"/>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3"/>
              <w:ind w:right="-1"/>
              <w:rPr>
                <w:sz w:val="24"/>
              </w:rPr>
            </w:pPr>
            <w:r>
              <w:rPr>
                <w:spacing w:val="-10"/>
                <w:sz w:val="24"/>
              </w:rPr>
              <w:t>2</w:t>
            </w:r>
          </w:p>
        </w:tc>
        <w:tc>
          <w:tcPr>
            <w:tcW w:w="5254" w:type="dxa"/>
          </w:tcPr>
          <w:p w:rsidR="0070542D" w:rsidRDefault="008D1727" w:rsidP="00795882">
            <w:pPr>
              <w:pStyle w:val="TableParagraph"/>
              <w:spacing w:before="63"/>
              <w:ind w:right="-1"/>
              <w:rPr>
                <w:sz w:val="24"/>
              </w:rPr>
            </w:pPr>
            <w:r>
              <w:rPr>
                <w:sz w:val="24"/>
              </w:rPr>
              <w:t>Cryptocurrencies</w:t>
            </w:r>
            <w:r>
              <w:rPr>
                <w:spacing w:val="25"/>
                <w:sz w:val="24"/>
              </w:rPr>
              <w:t xml:space="preserve">  </w:t>
            </w:r>
            <w:r>
              <w:rPr>
                <w:sz w:val="24"/>
              </w:rPr>
              <w:t>based</w:t>
            </w:r>
            <w:r>
              <w:rPr>
                <w:spacing w:val="28"/>
                <w:sz w:val="24"/>
              </w:rPr>
              <w:t xml:space="preserve">  </w:t>
            </w:r>
            <w:r>
              <w:rPr>
                <w:sz w:val="24"/>
              </w:rPr>
              <w:t>on</w:t>
            </w:r>
            <w:r>
              <w:rPr>
                <w:spacing w:val="26"/>
                <w:sz w:val="24"/>
              </w:rPr>
              <w:t xml:space="preserve">  </w:t>
            </w:r>
            <w:r>
              <w:rPr>
                <w:spacing w:val="-2"/>
                <w:sz w:val="24"/>
              </w:rPr>
              <w:t>permissioned</w:t>
            </w:r>
          </w:p>
          <w:p w:rsidR="0070542D" w:rsidRDefault="008D1727" w:rsidP="00795882">
            <w:pPr>
              <w:pStyle w:val="TableParagraph"/>
              <w:tabs>
                <w:tab w:val="left" w:pos="1588"/>
                <w:tab w:val="left" w:pos="2194"/>
                <w:tab w:val="left" w:pos="3003"/>
                <w:tab w:val="left" w:pos="4049"/>
              </w:tabs>
              <w:spacing w:before="5" w:line="410" w:lineRule="atLeast"/>
              <w:ind w:right="-1"/>
              <w:rPr>
                <w:sz w:val="24"/>
              </w:rPr>
            </w:pPr>
            <w:r>
              <w:rPr>
                <w:spacing w:val="-2"/>
                <w:sz w:val="24"/>
              </w:rPr>
              <w:t>blockchain</w:t>
            </w:r>
            <w:r>
              <w:rPr>
                <w:sz w:val="24"/>
              </w:rPr>
              <w:tab/>
            </w:r>
            <w:r>
              <w:rPr>
                <w:spacing w:val="-4"/>
                <w:sz w:val="24"/>
              </w:rPr>
              <w:t>are</w:t>
            </w:r>
            <w:r>
              <w:rPr>
                <w:sz w:val="24"/>
              </w:rPr>
              <w:tab/>
            </w:r>
            <w:r>
              <w:rPr>
                <w:spacing w:val="-4"/>
                <w:sz w:val="24"/>
              </w:rPr>
              <w:t>more</w:t>
            </w:r>
            <w:r>
              <w:rPr>
                <w:sz w:val="24"/>
              </w:rPr>
              <w:tab/>
            </w:r>
            <w:r>
              <w:rPr>
                <w:spacing w:val="-2"/>
                <w:sz w:val="24"/>
              </w:rPr>
              <w:t>secured</w:t>
            </w:r>
            <w:r>
              <w:rPr>
                <w:sz w:val="24"/>
              </w:rPr>
              <w:tab/>
            </w:r>
            <w:r>
              <w:rPr>
                <w:spacing w:val="-4"/>
                <w:sz w:val="24"/>
              </w:rPr>
              <w:t xml:space="preserve">than </w:t>
            </w:r>
            <w:r>
              <w:rPr>
                <w:sz w:val="24"/>
              </w:rPr>
              <w:t>permission less</w:t>
            </w:r>
          </w:p>
        </w:tc>
      </w:tr>
      <w:tr w:rsidR="0070542D" w:rsidTr="00CF73ED">
        <w:trPr>
          <w:trHeight w:val="1034"/>
        </w:trPr>
        <w:tc>
          <w:tcPr>
            <w:tcW w:w="1758" w:type="dxa"/>
          </w:tcPr>
          <w:p w:rsidR="0070542D" w:rsidRDefault="0070542D" w:rsidP="00795882">
            <w:pPr>
              <w:pStyle w:val="TableParagraph"/>
              <w:ind w:right="-1"/>
              <w:rPr>
                <w:sz w:val="24"/>
              </w:rPr>
            </w:pPr>
          </w:p>
        </w:tc>
        <w:tc>
          <w:tcPr>
            <w:tcW w:w="455" w:type="dxa"/>
          </w:tcPr>
          <w:p w:rsidR="0070542D" w:rsidRDefault="008D1727" w:rsidP="00795882">
            <w:pPr>
              <w:pStyle w:val="TableParagraph"/>
              <w:spacing w:before="64"/>
              <w:ind w:right="-1"/>
              <w:rPr>
                <w:sz w:val="24"/>
              </w:rPr>
            </w:pPr>
            <w:r>
              <w:rPr>
                <w:spacing w:val="-10"/>
                <w:sz w:val="24"/>
              </w:rPr>
              <w:t>3</w:t>
            </w:r>
          </w:p>
        </w:tc>
        <w:tc>
          <w:tcPr>
            <w:tcW w:w="5254" w:type="dxa"/>
          </w:tcPr>
          <w:p w:rsidR="0070542D" w:rsidRDefault="008D1727" w:rsidP="00795882">
            <w:pPr>
              <w:pStyle w:val="TableParagraph"/>
              <w:spacing w:before="64" w:line="360" w:lineRule="auto"/>
              <w:ind w:right="-1"/>
              <w:rPr>
                <w:sz w:val="24"/>
              </w:rPr>
            </w:pPr>
            <w:r>
              <w:rPr>
                <w:sz w:val="24"/>
              </w:rPr>
              <w:t>Cryptocurrencies</w:t>
            </w:r>
            <w:r>
              <w:rPr>
                <w:spacing w:val="25"/>
                <w:sz w:val="24"/>
              </w:rPr>
              <w:t xml:space="preserve"> </w:t>
            </w:r>
            <w:r>
              <w:rPr>
                <w:sz w:val="24"/>
              </w:rPr>
              <w:t>facilitate</w:t>
            </w:r>
            <w:r>
              <w:rPr>
                <w:spacing w:val="25"/>
                <w:sz w:val="24"/>
              </w:rPr>
              <w:t xml:space="preserve"> </w:t>
            </w:r>
            <w:r>
              <w:rPr>
                <w:sz w:val="24"/>
              </w:rPr>
              <w:t>harassment</w:t>
            </w:r>
            <w:r>
              <w:rPr>
                <w:spacing w:val="26"/>
                <w:sz w:val="24"/>
              </w:rPr>
              <w:t xml:space="preserve"> </w:t>
            </w:r>
            <w:r>
              <w:rPr>
                <w:sz w:val="24"/>
              </w:rPr>
              <w:t>free transactions as compared to banks</w:t>
            </w:r>
          </w:p>
        </w:tc>
      </w:tr>
      <w:tr w:rsidR="0070542D" w:rsidTr="00CF73ED">
        <w:trPr>
          <w:trHeight w:val="962"/>
        </w:trPr>
        <w:tc>
          <w:tcPr>
            <w:tcW w:w="1758" w:type="dxa"/>
          </w:tcPr>
          <w:p w:rsidR="0070542D" w:rsidRDefault="008D1727" w:rsidP="00795882">
            <w:pPr>
              <w:pStyle w:val="TableParagraph"/>
              <w:spacing w:before="271"/>
              <w:ind w:right="-1"/>
              <w:rPr>
                <w:sz w:val="24"/>
              </w:rPr>
            </w:pPr>
            <w:r>
              <w:rPr>
                <w:sz w:val="24"/>
              </w:rPr>
              <w:t>Perceived</w:t>
            </w:r>
            <w:r>
              <w:rPr>
                <w:spacing w:val="-3"/>
                <w:sz w:val="24"/>
              </w:rPr>
              <w:t xml:space="preserve"> </w:t>
            </w:r>
            <w:r>
              <w:rPr>
                <w:spacing w:val="-2"/>
                <w:sz w:val="24"/>
              </w:rPr>
              <w:t>risks</w:t>
            </w:r>
          </w:p>
        </w:tc>
        <w:tc>
          <w:tcPr>
            <w:tcW w:w="455" w:type="dxa"/>
          </w:tcPr>
          <w:p w:rsidR="0070542D" w:rsidRDefault="008D1727" w:rsidP="00795882">
            <w:pPr>
              <w:pStyle w:val="TableParagraph"/>
              <w:spacing w:before="271"/>
              <w:ind w:right="-1"/>
              <w:rPr>
                <w:sz w:val="24"/>
              </w:rPr>
            </w:pPr>
            <w:r>
              <w:rPr>
                <w:spacing w:val="-10"/>
                <w:sz w:val="24"/>
              </w:rPr>
              <w:t>1</w:t>
            </w:r>
          </w:p>
        </w:tc>
        <w:tc>
          <w:tcPr>
            <w:tcW w:w="5254" w:type="dxa"/>
          </w:tcPr>
          <w:p w:rsidR="0070542D" w:rsidRDefault="008D1727" w:rsidP="00795882">
            <w:pPr>
              <w:pStyle w:val="TableParagraph"/>
              <w:spacing w:before="122" w:line="410" w:lineRule="atLeast"/>
              <w:ind w:right="-1"/>
              <w:rPr>
                <w:sz w:val="24"/>
              </w:rPr>
            </w:pPr>
            <w:r>
              <w:rPr>
                <w:sz w:val="24"/>
              </w:rPr>
              <w:t>Private</w:t>
            </w:r>
            <w:r>
              <w:rPr>
                <w:spacing w:val="40"/>
                <w:sz w:val="24"/>
              </w:rPr>
              <w:t xml:space="preserve"> </w:t>
            </w:r>
            <w:r>
              <w:rPr>
                <w:sz w:val="24"/>
              </w:rPr>
              <w:t>keys</w:t>
            </w:r>
            <w:r>
              <w:rPr>
                <w:spacing w:val="40"/>
                <w:sz w:val="24"/>
              </w:rPr>
              <w:t xml:space="preserve"> </w:t>
            </w:r>
            <w:r>
              <w:rPr>
                <w:sz w:val="24"/>
              </w:rPr>
              <w:t>stored</w:t>
            </w:r>
            <w:r>
              <w:rPr>
                <w:spacing w:val="40"/>
                <w:sz w:val="24"/>
              </w:rPr>
              <w:t xml:space="preserve"> </w:t>
            </w:r>
            <w:r>
              <w:rPr>
                <w:sz w:val="24"/>
              </w:rPr>
              <w:t>in</w:t>
            </w:r>
            <w:r>
              <w:rPr>
                <w:spacing w:val="40"/>
                <w:sz w:val="24"/>
              </w:rPr>
              <w:t xml:space="preserve"> </w:t>
            </w:r>
            <w:r>
              <w:rPr>
                <w:sz w:val="24"/>
              </w:rPr>
              <w:t>digital</w:t>
            </w:r>
            <w:r>
              <w:rPr>
                <w:spacing w:val="40"/>
                <w:sz w:val="24"/>
              </w:rPr>
              <w:t xml:space="preserve"> </w:t>
            </w:r>
            <w:r>
              <w:rPr>
                <w:sz w:val="24"/>
              </w:rPr>
              <w:t>wallets</w:t>
            </w:r>
            <w:r>
              <w:rPr>
                <w:spacing w:val="40"/>
                <w:sz w:val="24"/>
              </w:rPr>
              <w:t xml:space="preserve"> </w:t>
            </w:r>
            <w:r>
              <w:rPr>
                <w:sz w:val="24"/>
              </w:rPr>
              <w:t>are susceptible to hacker’s attack.</w:t>
            </w:r>
          </w:p>
        </w:tc>
      </w:tr>
    </w:tbl>
    <w:p w:rsidR="0070542D" w:rsidRDefault="0070542D" w:rsidP="00795882">
      <w:pPr>
        <w:pStyle w:val="BodyText"/>
        <w:spacing w:before="152"/>
        <w:ind w:right="-1"/>
        <w:rPr>
          <w:sz w:val="20"/>
        </w:rPr>
      </w:pPr>
    </w:p>
    <w:tbl>
      <w:tblPr>
        <w:tblW w:w="0" w:type="auto"/>
        <w:tblInd w:w="555" w:type="dxa"/>
        <w:tblLayout w:type="fixed"/>
        <w:tblCellMar>
          <w:left w:w="0" w:type="dxa"/>
          <w:right w:w="0" w:type="dxa"/>
        </w:tblCellMar>
        <w:tblLook w:val="01E0" w:firstRow="1" w:lastRow="1" w:firstColumn="1" w:lastColumn="1" w:noHBand="0" w:noVBand="0"/>
      </w:tblPr>
      <w:tblGrid>
        <w:gridCol w:w="2564"/>
        <w:gridCol w:w="425"/>
        <w:gridCol w:w="4618"/>
      </w:tblGrid>
      <w:tr w:rsidR="0070542D" w:rsidTr="00511C14">
        <w:trPr>
          <w:trHeight w:val="1131"/>
        </w:trPr>
        <w:tc>
          <w:tcPr>
            <w:tcW w:w="2564" w:type="dxa"/>
          </w:tcPr>
          <w:p w:rsidR="0070542D" w:rsidRDefault="0070542D" w:rsidP="00795882">
            <w:pPr>
              <w:pStyle w:val="TableParagraph"/>
              <w:ind w:right="-1"/>
              <w:rPr>
                <w:sz w:val="24"/>
              </w:rPr>
            </w:pPr>
          </w:p>
        </w:tc>
        <w:tc>
          <w:tcPr>
            <w:tcW w:w="425" w:type="dxa"/>
          </w:tcPr>
          <w:p w:rsidR="0070542D" w:rsidRDefault="008D1727" w:rsidP="00795882">
            <w:pPr>
              <w:pStyle w:val="TableParagraph"/>
              <w:spacing w:line="266" w:lineRule="exact"/>
              <w:ind w:right="-1"/>
              <w:rPr>
                <w:sz w:val="24"/>
              </w:rPr>
            </w:pPr>
            <w:r>
              <w:rPr>
                <w:spacing w:val="-10"/>
                <w:sz w:val="24"/>
              </w:rPr>
              <w:t>2</w:t>
            </w:r>
          </w:p>
        </w:tc>
        <w:tc>
          <w:tcPr>
            <w:tcW w:w="4618" w:type="dxa"/>
          </w:tcPr>
          <w:p w:rsidR="0070542D" w:rsidRDefault="008D1727" w:rsidP="00795882">
            <w:pPr>
              <w:pStyle w:val="TableParagraph"/>
              <w:spacing w:line="360" w:lineRule="auto"/>
              <w:ind w:right="-1"/>
              <w:rPr>
                <w:sz w:val="24"/>
              </w:rPr>
            </w:pPr>
            <w:r>
              <w:rPr>
                <w:sz w:val="24"/>
              </w:rPr>
              <w:t>Virtual</w:t>
            </w:r>
            <w:r>
              <w:rPr>
                <w:spacing w:val="-8"/>
                <w:sz w:val="24"/>
              </w:rPr>
              <w:t xml:space="preserve"> </w:t>
            </w:r>
            <w:r>
              <w:rPr>
                <w:sz w:val="24"/>
              </w:rPr>
              <w:t>currencies</w:t>
            </w:r>
            <w:r>
              <w:rPr>
                <w:spacing w:val="-8"/>
                <w:sz w:val="24"/>
              </w:rPr>
              <w:t xml:space="preserve"> </w:t>
            </w:r>
            <w:r>
              <w:rPr>
                <w:sz w:val="24"/>
              </w:rPr>
              <w:t>may</w:t>
            </w:r>
            <w:r>
              <w:rPr>
                <w:spacing w:val="-12"/>
                <w:sz w:val="24"/>
              </w:rPr>
              <w:t xml:space="preserve"> </w:t>
            </w:r>
            <w:r>
              <w:rPr>
                <w:sz w:val="24"/>
              </w:rPr>
              <w:t>cause</w:t>
            </w:r>
            <w:r>
              <w:rPr>
                <w:spacing w:val="-7"/>
                <w:sz w:val="24"/>
              </w:rPr>
              <w:t xml:space="preserve"> </w:t>
            </w:r>
            <w:r>
              <w:rPr>
                <w:sz w:val="24"/>
              </w:rPr>
              <w:t>government</w:t>
            </w:r>
            <w:r>
              <w:rPr>
                <w:spacing w:val="-8"/>
                <w:sz w:val="24"/>
              </w:rPr>
              <w:t xml:space="preserve"> </w:t>
            </w:r>
            <w:r>
              <w:rPr>
                <w:sz w:val="24"/>
              </w:rPr>
              <w:t>to lose financial control due to speculations.</w:t>
            </w:r>
          </w:p>
        </w:tc>
      </w:tr>
      <w:tr w:rsidR="0070542D" w:rsidTr="00511C14">
        <w:trPr>
          <w:trHeight w:val="1605"/>
        </w:trPr>
        <w:tc>
          <w:tcPr>
            <w:tcW w:w="2564" w:type="dxa"/>
          </w:tcPr>
          <w:p w:rsidR="0070542D" w:rsidRDefault="0070542D" w:rsidP="00795882">
            <w:pPr>
              <w:pStyle w:val="TableParagraph"/>
              <w:spacing w:before="202"/>
              <w:ind w:right="-1"/>
              <w:rPr>
                <w:sz w:val="24"/>
              </w:rPr>
            </w:pPr>
          </w:p>
          <w:p w:rsidR="0070542D" w:rsidRDefault="008D1727" w:rsidP="00795882">
            <w:pPr>
              <w:pStyle w:val="TableParagraph"/>
              <w:spacing w:line="360" w:lineRule="auto"/>
              <w:ind w:right="-1"/>
              <w:rPr>
                <w:sz w:val="24"/>
              </w:rPr>
            </w:pPr>
            <w:r>
              <w:rPr>
                <w:spacing w:val="-2"/>
                <w:sz w:val="24"/>
              </w:rPr>
              <w:t>Perceived Challenges</w:t>
            </w:r>
          </w:p>
        </w:tc>
        <w:tc>
          <w:tcPr>
            <w:tcW w:w="425" w:type="dxa"/>
          </w:tcPr>
          <w:p w:rsidR="0070542D" w:rsidRDefault="0070542D" w:rsidP="00795882">
            <w:pPr>
              <w:pStyle w:val="TableParagraph"/>
              <w:spacing w:before="202"/>
              <w:ind w:right="-1"/>
              <w:rPr>
                <w:sz w:val="24"/>
              </w:rPr>
            </w:pPr>
          </w:p>
          <w:p w:rsidR="0070542D" w:rsidRDefault="008D1727" w:rsidP="00795882">
            <w:pPr>
              <w:pStyle w:val="TableParagraph"/>
              <w:ind w:right="-1"/>
              <w:rPr>
                <w:sz w:val="24"/>
              </w:rPr>
            </w:pPr>
            <w:r>
              <w:rPr>
                <w:spacing w:val="-10"/>
                <w:sz w:val="24"/>
              </w:rPr>
              <w:t>1</w:t>
            </w:r>
          </w:p>
        </w:tc>
        <w:tc>
          <w:tcPr>
            <w:tcW w:w="4618" w:type="dxa"/>
          </w:tcPr>
          <w:p w:rsidR="0070542D" w:rsidRDefault="0070542D" w:rsidP="00795882">
            <w:pPr>
              <w:pStyle w:val="TableParagraph"/>
              <w:spacing w:before="202"/>
              <w:ind w:right="-1"/>
              <w:rPr>
                <w:sz w:val="24"/>
              </w:rPr>
            </w:pPr>
          </w:p>
          <w:p w:rsidR="0070542D" w:rsidRDefault="008D1727" w:rsidP="00795882">
            <w:pPr>
              <w:pStyle w:val="TableParagraph"/>
              <w:spacing w:line="360" w:lineRule="auto"/>
              <w:ind w:right="-1"/>
              <w:rPr>
                <w:sz w:val="24"/>
              </w:rPr>
            </w:pPr>
            <w:r>
              <w:rPr>
                <w:sz w:val="24"/>
              </w:rPr>
              <w:t>Anonymous</w:t>
            </w:r>
            <w:r>
              <w:rPr>
                <w:spacing w:val="-4"/>
                <w:sz w:val="24"/>
              </w:rPr>
              <w:t xml:space="preserve"> </w:t>
            </w:r>
            <w:r>
              <w:rPr>
                <w:sz w:val="24"/>
              </w:rPr>
              <w:t>feature</w:t>
            </w:r>
            <w:r>
              <w:rPr>
                <w:spacing w:val="-5"/>
                <w:sz w:val="24"/>
              </w:rPr>
              <w:t xml:space="preserve"> </w:t>
            </w:r>
            <w:r>
              <w:rPr>
                <w:sz w:val="24"/>
              </w:rPr>
              <w:t>of</w:t>
            </w:r>
            <w:r>
              <w:rPr>
                <w:spacing w:val="-5"/>
                <w:sz w:val="24"/>
              </w:rPr>
              <w:t xml:space="preserve"> </w:t>
            </w:r>
            <w:r>
              <w:rPr>
                <w:sz w:val="24"/>
              </w:rPr>
              <w:t>cryptocurrency</w:t>
            </w:r>
            <w:r>
              <w:rPr>
                <w:spacing w:val="-5"/>
                <w:sz w:val="24"/>
              </w:rPr>
              <w:t xml:space="preserve"> </w:t>
            </w:r>
            <w:r>
              <w:rPr>
                <w:sz w:val="24"/>
              </w:rPr>
              <w:t>users may</w:t>
            </w:r>
            <w:r>
              <w:rPr>
                <w:spacing w:val="-8"/>
                <w:sz w:val="24"/>
              </w:rPr>
              <w:t xml:space="preserve"> </w:t>
            </w:r>
            <w:r>
              <w:rPr>
                <w:sz w:val="24"/>
              </w:rPr>
              <w:t>support</w:t>
            </w:r>
            <w:r>
              <w:rPr>
                <w:spacing w:val="-4"/>
                <w:sz w:val="24"/>
              </w:rPr>
              <w:t xml:space="preserve"> </w:t>
            </w:r>
            <w:r>
              <w:rPr>
                <w:sz w:val="24"/>
              </w:rPr>
              <w:t>illegal</w:t>
            </w:r>
            <w:r>
              <w:rPr>
                <w:spacing w:val="-1"/>
                <w:sz w:val="24"/>
              </w:rPr>
              <w:t xml:space="preserve"> </w:t>
            </w:r>
            <w:r>
              <w:rPr>
                <w:sz w:val="24"/>
              </w:rPr>
              <w:t>activities</w:t>
            </w:r>
            <w:r>
              <w:rPr>
                <w:spacing w:val="-4"/>
                <w:sz w:val="24"/>
              </w:rPr>
              <w:t xml:space="preserve"> </w:t>
            </w:r>
            <w:r>
              <w:rPr>
                <w:sz w:val="24"/>
              </w:rPr>
              <w:t>such</w:t>
            </w:r>
            <w:r>
              <w:rPr>
                <w:spacing w:val="-4"/>
                <w:sz w:val="24"/>
              </w:rPr>
              <w:t xml:space="preserve"> </w:t>
            </w:r>
            <w:r>
              <w:rPr>
                <w:sz w:val="24"/>
              </w:rPr>
              <w:t xml:space="preserve">as </w:t>
            </w:r>
            <w:r>
              <w:rPr>
                <w:spacing w:val="-2"/>
                <w:sz w:val="24"/>
              </w:rPr>
              <w:t>money</w:t>
            </w:r>
          </w:p>
          <w:p w:rsidR="0070542D" w:rsidRDefault="008D1727" w:rsidP="00795882">
            <w:pPr>
              <w:pStyle w:val="TableParagraph"/>
              <w:ind w:right="-1"/>
              <w:rPr>
                <w:sz w:val="24"/>
              </w:rPr>
            </w:pPr>
            <w:r>
              <w:rPr>
                <w:sz w:val="24"/>
              </w:rPr>
              <w:t>laundering</w:t>
            </w:r>
            <w:r>
              <w:rPr>
                <w:spacing w:val="-4"/>
                <w:sz w:val="24"/>
              </w:rPr>
              <w:t xml:space="preserve"> </w:t>
            </w:r>
            <w:r>
              <w:rPr>
                <w:sz w:val="24"/>
              </w:rPr>
              <w:t>and</w:t>
            </w:r>
            <w:r>
              <w:rPr>
                <w:spacing w:val="-1"/>
                <w:sz w:val="24"/>
              </w:rPr>
              <w:t xml:space="preserve"> </w:t>
            </w:r>
            <w:r>
              <w:rPr>
                <w:sz w:val="24"/>
              </w:rPr>
              <w:t xml:space="preserve">human </w:t>
            </w:r>
            <w:r>
              <w:rPr>
                <w:spacing w:val="-2"/>
                <w:sz w:val="24"/>
              </w:rPr>
              <w:t>trafficking</w:t>
            </w:r>
          </w:p>
        </w:tc>
      </w:tr>
      <w:tr w:rsidR="0070542D" w:rsidTr="00511C14">
        <w:trPr>
          <w:trHeight w:val="1204"/>
        </w:trPr>
        <w:tc>
          <w:tcPr>
            <w:tcW w:w="2564" w:type="dxa"/>
          </w:tcPr>
          <w:p w:rsidR="0070542D" w:rsidRDefault="0070542D" w:rsidP="00795882">
            <w:pPr>
              <w:pStyle w:val="TableParagraph"/>
              <w:ind w:right="-1"/>
              <w:rPr>
                <w:sz w:val="24"/>
              </w:rPr>
            </w:pPr>
          </w:p>
        </w:tc>
        <w:tc>
          <w:tcPr>
            <w:tcW w:w="425" w:type="dxa"/>
          </w:tcPr>
          <w:p w:rsidR="0070542D" w:rsidRDefault="008D1727" w:rsidP="00795882">
            <w:pPr>
              <w:pStyle w:val="TableParagraph"/>
              <w:spacing w:before="63"/>
              <w:ind w:right="-1"/>
              <w:rPr>
                <w:sz w:val="24"/>
              </w:rPr>
            </w:pPr>
            <w:r>
              <w:rPr>
                <w:spacing w:val="-10"/>
                <w:sz w:val="24"/>
              </w:rPr>
              <w:t>2</w:t>
            </w:r>
          </w:p>
        </w:tc>
        <w:tc>
          <w:tcPr>
            <w:tcW w:w="4618" w:type="dxa"/>
          </w:tcPr>
          <w:p w:rsidR="0070542D" w:rsidRDefault="008D1727" w:rsidP="00795882">
            <w:pPr>
              <w:pStyle w:val="TableParagraph"/>
              <w:spacing w:before="63"/>
              <w:ind w:right="-1"/>
              <w:rPr>
                <w:sz w:val="24"/>
              </w:rPr>
            </w:pPr>
            <w:r>
              <w:rPr>
                <w:sz w:val="24"/>
              </w:rPr>
              <w:t>Cryptocurrencies</w:t>
            </w:r>
            <w:r>
              <w:rPr>
                <w:spacing w:val="36"/>
                <w:sz w:val="24"/>
              </w:rPr>
              <w:t xml:space="preserve"> </w:t>
            </w:r>
            <w:r>
              <w:rPr>
                <w:sz w:val="24"/>
              </w:rPr>
              <w:t>face</w:t>
            </w:r>
            <w:r>
              <w:rPr>
                <w:spacing w:val="39"/>
                <w:sz w:val="24"/>
              </w:rPr>
              <w:t xml:space="preserve"> </w:t>
            </w:r>
            <w:r>
              <w:rPr>
                <w:sz w:val="24"/>
              </w:rPr>
              <w:t>low</w:t>
            </w:r>
            <w:r>
              <w:rPr>
                <w:spacing w:val="38"/>
                <w:sz w:val="24"/>
              </w:rPr>
              <w:t xml:space="preserve"> </w:t>
            </w:r>
            <w:r>
              <w:rPr>
                <w:sz w:val="24"/>
              </w:rPr>
              <w:t>penetration</w:t>
            </w:r>
            <w:r>
              <w:rPr>
                <w:spacing w:val="38"/>
                <w:sz w:val="24"/>
              </w:rPr>
              <w:t xml:space="preserve"> </w:t>
            </w:r>
            <w:r>
              <w:rPr>
                <w:spacing w:val="-5"/>
                <w:sz w:val="24"/>
              </w:rPr>
              <w:t>due</w:t>
            </w:r>
          </w:p>
          <w:p w:rsidR="0070542D" w:rsidRDefault="008D1727" w:rsidP="00795882">
            <w:pPr>
              <w:pStyle w:val="TableParagraph"/>
              <w:spacing w:before="6" w:line="410" w:lineRule="atLeast"/>
              <w:ind w:right="-1"/>
              <w:rPr>
                <w:sz w:val="24"/>
              </w:rPr>
            </w:pPr>
            <w:r>
              <w:rPr>
                <w:sz w:val="24"/>
              </w:rPr>
              <w:t>to</w:t>
            </w:r>
            <w:r>
              <w:rPr>
                <w:spacing w:val="-15"/>
                <w:sz w:val="24"/>
              </w:rPr>
              <w:t xml:space="preserve"> </w:t>
            </w:r>
            <w:r>
              <w:rPr>
                <w:sz w:val="24"/>
              </w:rPr>
              <w:t>lack</w:t>
            </w:r>
            <w:r>
              <w:rPr>
                <w:spacing w:val="-15"/>
                <w:sz w:val="24"/>
              </w:rPr>
              <w:t xml:space="preserve"> </w:t>
            </w:r>
            <w:r>
              <w:rPr>
                <w:sz w:val="24"/>
              </w:rPr>
              <w:t>of</w:t>
            </w:r>
            <w:r>
              <w:rPr>
                <w:spacing w:val="-15"/>
                <w:sz w:val="24"/>
              </w:rPr>
              <w:t xml:space="preserve"> </w:t>
            </w:r>
            <w:r>
              <w:rPr>
                <w:sz w:val="24"/>
              </w:rPr>
              <w:t>awareness</w:t>
            </w:r>
            <w:r>
              <w:rPr>
                <w:spacing w:val="-15"/>
                <w:sz w:val="24"/>
              </w:rPr>
              <w:t xml:space="preserve"> </w:t>
            </w:r>
            <w:r>
              <w:rPr>
                <w:sz w:val="24"/>
              </w:rPr>
              <w:t>which</w:t>
            </w:r>
            <w:r>
              <w:rPr>
                <w:spacing w:val="-15"/>
                <w:sz w:val="24"/>
              </w:rPr>
              <w:t xml:space="preserve"> </w:t>
            </w:r>
            <w:r>
              <w:rPr>
                <w:sz w:val="24"/>
              </w:rPr>
              <w:t>mainly</w:t>
            </w:r>
            <w:r>
              <w:rPr>
                <w:spacing w:val="-17"/>
                <w:sz w:val="24"/>
              </w:rPr>
              <w:t xml:space="preserve"> </w:t>
            </w:r>
            <w:r>
              <w:rPr>
                <w:sz w:val="24"/>
              </w:rPr>
              <w:t>caused</w:t>
            </w:r>
            <w:r>
              <w:rPr>
                <w:spacing w:val="-15"/>
                <w:sz w:val="24"/>
              </w:rPr>
              <w:t xml:space="preserve"> </w:t>
            </w:r>
            <w:r>
              <w:rPr>
                <w:sz w:val="24"/>
              </w:rPr>
              <w:t>by governments to ban it</w:t>
            </w:r>
          </w:p>
        </w:tc>
      </w:tr>
      <w:tr w:rsidR="0070542D" w:rsidTr="00511C14">
        <w:trPr>
          <w:trHeight w:val="801"/>
        </w:trPr>
        <w:tc>
          <w:tcPr>
            <w:tcW w:w="2564" w:type="dxa"/>
            <w:vMerge w:val="restart"/>
          </w:tcPr>
          <w:p w:rsidR="0070542D" w:rsidRDefault="008D1727" w:rsidP="00795882">
            <w:pPr>
              <w:pStyle w:val="TableParagraph"/>
              <w:tabs>
                <w:tab w:val="left" w:pos="1518"/>
              </w:tabs>
              <w:spacing w:before="64" w:line="360" w:lineRule="auto"/>
              <w:ind w:right="-1"/>
              <w:rPr>
                <w:sz w:val="24"/>
              </w:rPr>
            </w:pPr>
            <w:r>
              <w:rPr>
                <w:spacing w:val="-2"/>
                <w:sz w:val="24"/>
              </w:rPr>
              <w:t>Intention</w:t>
            </w:r>
            <w:r w:rsidR="00511C14">
              <w:rPr>
                <w:sz w:val="24"/>
              </w:rPr>
              <w:t xml:space="preserve"> </w:t>
            </w:r>
            <w:r>
              <w:rPr>
                <w:spacing w:val="-6"/>
                <w:sz w:val="24"/>
              </w:rPr>
              <w:t xml:space="preserve">to </w:t>
            </w:r>
            <w:r>
              <w:rPr>
                <w:spacing w:val="-2"/>
                <w:sz w:val="24"/>
              </w:rPr>
              <w:t>adopt cryptocurrencies</w:t>
            </w:r>
          </w:p>
        </w:tc>
        <w:tc>
          <w:tcPr>
            <w:tcW w:w="425" w:type="dxa"/>
          </w:tcPr>
          <w:p w:rsidR="0070542D" w:rsidRDefault="008D1727" w:rsidP="00795882">
            <w:pPr>
              <w:pStyle w:val="TableParagraph"/>
              <w:spacing w:before="64"/>
              <w:ind w:right="-1"/>
              <w:rPr>
                <w:sz w:val="24"/>
              </w:rPr>
            </w:pPr>
            <w:r>
              <w:rPr>
                <w:spacing w:val="-10"/>
                <w:sz w:val="24"/>
              </w:rPr>
              <w:t>1</w:t>
            </w:r>
          </w:p>
        </w:tc>
        <w:tc>
          <w:tcPr>
            <w:tcW w:w="4618" w:type="dxa"/>
          </w:tcPr>
          <w:p w:rsidR="0070542D" w:rsidRDefault="008D1727" w:rsidP="00795882">
            <w:pPr>
              <w:pStyle w:val="TableParagraph"/>
              <w:spacing w:before="64"/>
              <w:ind w:right="-1"/>
              <w:rPr>
                <w:sz w:val="24"/>
              </w:rPr>
            </w:pPr>
            <w:r>
              <w:rPr>
                <w:sz w:val="24"/>
              </w:rPr>
              <w:t>I</w:t>
            </w:r>
            <w:r>
              <w:rPr>
                <w:spacing w:val="70"/>
                <w:sz w:val="24"/>
              </w:rPr>
              <w:t xml:space="preserve"> </w:t>
            </w:r>
            <w:r>
              <w:rPr>
                <w:sz w:val="24"/>
              </w:rPr>
              <w:t>intend</w:t>
            </w:r>
            <w:r>
              <w:rPr>
                <w:spacing w:val="75"/>
                <w:sz w:val="24"/>
              </w:rPr>
              <w:t xml:space="preserve"> </w:t>
            </w:r>
            <w:r>
              <w:rPr>
                <w:sz w:val="24"/>
              </w:rPr>
              <w:t>to</w:t>
            </w:r>
            <w:r>
              <w:rPr>
                <w:spacing w:val="76"/>
                <w:sz w:val="24"/>
              </w:rPr>
              <w:t xml:space="preserve"> </w:t>
            </w:r>
            <w:r>
              <w:rPr>
                <w:sz w:val="24"/>
              </w:rPr>
              <w:t>use</w:t>
            </w:r>
            <w:r>
              <w:rPr>
                <w:spacing w:val="74"/>
                <w:sz w:val="24"/>
              </w:rPr>
              <w:t xml:space="preserve"> </w:t>
            </w:r>
            <w:r>
              <w:rPr>
                <w:sz w:val="24"/>
              </w:rPr>
              <w:t>cryptocurrencies</w:t>
            </w:r>
            <w:r>
              <w:rPr>
                <w:spacing w:val="75"/>
                <w:sz w:val="24"/>
              </w:rPr>
              <w:t xml:space="preserve"> </w:t>
            </w:r>
            <w:r>
              <w:rPr>
                <w:sz w:val="24"/>
              </w:rPr>
              <w:t>such</w:t>
            </w:r>
            <w:r>
              <w:rPr>
                <w:spacing w:val="76"/>
                <w:sz w:val="24"/>
              </w:rPr>
              <w:t xml:space="preserve"> </w:t>
            </w:r>
            <w:r>
              <w:rPr>
                <w:spacing w:val="-5"/>
                <w:sz w:val="24"/>
              </w:rPr>
              <w:t>as</w:t>
            </w:r>
          </w:p>
          <w:p w:rsidR="0070542D" w:rsidRDefault="008D1727" w:rsidP="00795882">
            <w:pPr>
              <w:pStyle w:val="TableParagraph"/>
              <w:spacing w:before="137"/>
              <w:ind w:right="-1"/>
              <w:rPr>
                <w:sz w:val="24"/>
              </w:rPr>
            </w:pPr>
            <w:r>
              <w:rPr>
                <w:sz w:val="24"/>
              </w:rPr>
              <w:t>Bitcoin</w:t>
            </w:r>
            <w:r>
              <w:rPr>
                <w:spacing w:val="-2"/>
                <w:sz w:val="24"/>
              </w:rPr>
              <w:t xml:space="preserve"> </w:t>
            </w:r>
            <w:r>
              <w:rPr>
                <w:sz w:val="24"/>
              </w:rPr>
              <w:t>as</w:t>
            </w:r>
            <w:r>
              <w:rPr>
                <w:spacing w:val="-1"/>
                <w:sz w:val="24"/>
              </w:rPr>
              <w:t xml:space="preserve"> </w:t>
            </w:r>
            <w:r>
              <w:rPr>
                <w:sz w:val="24"/>
              </w:rPr>
              <w:t>the</w:t>
            </w:r>
            <w:r>
              <w:rPr>
                <w:spacing w:val="-2"/>
                <w:sz w:val="24"/>
              </w:rPr>
              <w:t xml:space="preserve"> </w:t>
            </w:r>
            <w:r>
              <w:rPr>
                <w:sz w:val="24"/>
              </w:rPr>
              <w:t>alternative source</w:t>
            </w:r>
            <w:r>
              <w:rPr>
                <w:spacing w:val="-2"/>
                <w:sz w:val="24"/>
              </w:rPr>
              <w:t xml:space="preserve"> </w:t>
            </w:r>
            <w:r>
              <w:rPr>
                <w:sz w:val="24"/>
              </w:rPr>
              <w:t>of</w:t>
            </w:r>
            <w:r>
              <w:rPr>
                <w:spacing w:val="-1"/>
                <w:sz w:val="24"/>
              </w:rPr>
              <w:t xml:space="preserve"> </w:t>
            </w:r>
            <w:r>
              <w:rPr>
                <w:spacing w:val="-4"/>
                <w:sz w:val="24"/>
              </w:rPr>
              <w:t>money</w:t>
            </w:r>
          </w:p>
        </w:tc>
      </w:tr>
      <w:tr w:rsidR="0070542D" w:rsidTr="00511C14">
        <w:trPr>
          <w:trHeight w:val="801"/>
        </w:trPr>
        <w:tc>
          <w:tcPr>
            <w:tcW w:w="2564" w:type="dxa"/>
            <w:vMerge/>
            <w:tcBorders>
              <w:top w:val="nil"/>
            </w:tcBorders>
          </w:tcPr>
          <w:p w:rsidR="0070542D" w:rsidRDefault="0070542D" w:rsidP="00795882">
            <w:pPr>
              <w:ind w:right="-1"/>
              <w:rPr>
                <w:sz w:val="2"/>
                <w:szCs w:val="2"/>
              </w:rPr>
            </w:pPr>
          </w:p>
        </w:tc>
        <w:tc>
          <w:tcPr>
            <w:tcW w:w="425" w:type="dxa"/>
          </w:tcPr>
          <w:p w:rsidR="0070542D" w:rsidRDefault="008D1727" w:rsidP="00795882">
            <w:pPr>
              <w:pStyle w:val="TableParagraph"/>
              <w:spacing w:before="64"/>
              <w:ind w:right="-1"/>
              <w:rPr>
                <w:sz w:val="24"/>
              </w:rPr>
            </w:pPr>
            <w:r>
              <w:rPr>
                <w:spacing w:val="-10"/>
                <w:sz w:val="24"/>
              </w:rPr>
              <w:t>2</w:t>
            </w:r>
          </w:p>
        </w:tc>
        <w:tc>
          <w:tcPr>
            <w:tcW w:w="4618" w:type="dxa"/>
          </w:tcPr>
          <w:p w:rsidR="0070542D" w:rsidRDefault="008D1727" w:rsidP="00795882">
            <w:pPr>
              <w:pStyle w:val="TableParagraph"/>
              <w:spacing w:before="64"/>
              <w:ind w:right="-1"/>
              <w:rPr>
                <w:sz w:val="24"/>
              </w:rPr>
            </w:pPr>
            <w:r>
              <w:rPr>
                <w:sz w:val="24"/>
              </w:rPr>
              <w:t>I</w:t>
            </w:r>
            <w:r>
              <w:rPr>
                <w:spacing w:val="36"/>
                <w:sz w:val="24"/>
              </w:rPr>
              <w:t xml:space="preserve">  </w:t>
            </w:r>
            <w:r>
              <w:rPr>
                <w:sz w:val="24"/>
              </w:rPr>
              <w:t>prefer</w:t>
            </w:r>
            <w:r>
              <w:rPr>
                <w:spacing w:val="37"/>
                <w:sz w:val="24"/>
              </w:rPr>
              <w:t xml:space="preserve">  </w:t>
            </w:r>
            <w:r>
              <w:rPr>
                <w:sz w:val="24"/>
              </w:rPr>
              <w:t>to</w:t>
            </w:r>
            <w:r>
              <w:rPr>
                <w:spacing w:val="38"/>
                <w:sz w:val="24"/>
              </w:rPr>
              <w:t xml:space="preserve">  </w:t>
            </w:r>
            <w:r>
              <w:rPr>
                <w:sz w:val="24"/>
              </w:rPr>
              <w:t>use</w:t>
            </w:r>
            <w:r>
              <w:rPr>
                <w:spacing w:val="37"/>
                <w:sz w:val="24"/>
              </w:rPr>
              <w:t xml:space="preserve">  </w:t>
            </w:r>
            <w:r>
              <w:rPr>
                <w:sz w:val="24"/>
              </w:rPr>
              <w:t>cryptocurrencies</w:t>
            </w:r>
            <w:r>
              <w:rPr>
                <w:spacing w:val="37"/>
                <w:sz w:val="24"/>
              </w:rPr>
              <w:t xml:space="preserve">  </w:t>
            </w:r>
            <w:r>
              <w:rPr>
                <w:sz w:val="24"/>
              </w:rPr>
              <w:t>as</w:t>
            </w:r>
            <w:r>
              <w:rPr>
                <w:spacing w:val="38"/>
                <w:sz w:val="24"/>
              </w:rPr>
              <w:t xml:space="preserve">  </w:t>
            </w:r>
            <w:r>
              <w:rPr>
                <w:spacing w:val="-10"/>
                <w:sz w:val="24"/>
              </w:rPr>
              <w:t>a</w:t>
            </w:r>
          </w:p>
          <w:p w:rsidR="0070542D" w:rsidRDefault="008D1727" w:rsidP="00795882">
            <w:pPr>
              <w:pStyle w:val="TableParagraph"/>
              <w:spacing w:before="137"/>
              <w:ind w:right="-1"/>
              <w:rPr>
                <w:sz w:val="24"/>
              </w:rPr>
            </w:pPr>
            <w:r>
              <w:rPr>
                <w:sz w:val="24"/>
              </w:rPr>
              <w:t>speculative</w:t>
            </w:r>
            <w:r>
              <w:rPr>
                <w:spacing w:val="-2"/>
                <w:sz w:val="24"/>
              </w:rPr>
              <w:t xml:space="preserve"> business</w:t>
            </w:r>
          </w:p>
        </w:tc>
      </w:tr>
      <w:tr w:rsidR="0070542D" w:rsidTr="00511C14">
        <w:trPr>
          <w:trHeight w:val="802"/>
        </w:trPr>
        <w:tc>
          <w:tcPr>
            <w:tcW w:w="2564" w:type="dxa"/>
          </w:tcPr>
          <w:p w:rsidR="0070542D" w:rsidRDefault="0070542D" w:rsidP="00795882">
            <w:pPr>
              <w:pStyle w:val="TableParagraph"/>
              <w:ind w:right="-1"/>
              <w:rPr>
                <w:sz w:val="24"/>
              </w:rPr>
            </w:pPr>
          </w:p>
        </w:tc>
        <w:tc>
          <w:tcPr>
            <w:tcW w:w="425" w:type="dxa"/>
          </w:tcPr>
          <w:p w:rsidR="0070542D" w:rsidRDefault="008D1727" w:rsidP="00795882">
            <w:pPr>
              <w:pStyle w:val="TableParagraph"/>
              <w:spacing w:before="64"/>
              <w:ind w:right="-1"/>
              <w:rPr>
                <w:sz w:val="24"/>
              </w:rPr>
            </w:pPr>
            <w:r>
              <w:rPr>
                <w:spacing w:val="-10"/>
                <w:sz w:val="24"/>
              </w:rPr>
              <w:t>3</w:t>
            </w:r>
          </w:p>
        </w:tc>
        <w:tc>
          <w:tcPr>
            <w:tcW w:w="4618" w:type="dxa"/>
          </w:tcPr>
          <w:p w:rsidR="0070542D" w:rsidRDefault="008D1727" w:rsidP="00795882">
            <w:pPr>
              <w:pStyle w:val="TableParagraph"/>
              <w:spacing w:before="64"/>
              <w:ind w:right="-1"/>
              <w:rPr>
                <w:sz w:val="24"/>
              </w:rPr>
            </w:pPr>
            <w:r>
              <w:rPr>
                <w:sz w:val="24"/>
              </w:rPr>
              <w:t>I</w:t>
            </w:r>
            <w:r>
              <w:rPr>
                <w:spacing w:val="75"/>
                <w:sz w:val="24"/>
              </w:rPr>
              <w:t xml:space="preserve"> </w:t>
            </w:r>
            <w:r>
              <w:rPr>
                <w:sz w:val="24"/>
              </w:rPr>
              <w:t>prefer</w:t>
            </w:r>
            <w:r>
              <w:rPr>
                <w:spacing w:val="79"/>
                <w:sz w:val="24"/>
              </w:rPr>
              <w:t xml:space="preserve"> </w:t>
            </w:r>
            <w:r>
              <w:rPr>
                <w:sz w:val="24"/>
              </w:rPr>
              <w:t>to</w:t>
            </w:r>
            <w:r>
              <w:rPr>
                <w:spacing w:val="50"/>
                <w:w w:val="150"/>
                <w:sz w:val="24"/>
              </w:rPr>
              <w:t xml:space="preserve"> </w:t>
            </w:r>
            <w:r>
              <w:rPr>
                <w:sz w:val="24"/>
              </w:rPr>
              <w:t>use</w:t>
            </w:r>
            <w:r>
              <w:rPr>
                <w:spacing w:val="79"/>
                <w:sz w:val="24"/>
              </w:rPr>
              <w:t xml:space="preserve"> </w:t>
            </w:r>
            <w:r>
              <w:rPr>
                <w:sz w:val="24"/>
              </w:rPr>
              <w:t>cryptocurrencies</w:t>
            </w:r>
            <w:r>
              <w:rPr>
                <w:spacing w:val="50"/>
                <w:w w:val="150"/>
                <w:sz w:val="24"/>
              </w:rPr>
              <w:t xml:space="preserve"> </w:t>
            </w:r>
            <w:r>
              <w:rPr>
                <w:sz w:val="24"/>
              </w:rPr>
              <w:t>such</w:t>
            </w:r>
            <w:r>
              <w:rPr>
                <w:spacing w:val="80"/>
                <w:sz w:val="24"/>
              </w:rPr>
              <w:t xml:space="preserve"> </w:t>
            </w:r>
            <w:r>
              <w:rPr>
                <w:spacing w:val="-5"/>
                <w:sz w:val="24"/>
              </w:rPr>
              <w:t>as</w:t>
            </w:r>
          </w:p>
          <w:p w:rsidR="0070542D" w:rsidRDefault="008D1727" w:rsidP="00795882">
            <w:pPr>
              <w:pStyle w:val="TableParagraph"/>
              <w:spacing w:before="137"/>
              <w:ind w:right="-1"/>
              <w:rPr>
                <w:sz w:val="24"/>
              </w:rPr>
            </w:pPr>
            <w:r>
              <w:rPr>
                <w:sz w:val="24"/>
              </w:rPr>
              <w:t>Bitcoin</w:t>
            </w:r>
            <w:r>
              <w:rPr>
                <w:spacing w:val="-2"/>
                <w:sz w:val="24"/>
              </w:rPr>
              <w:t xml:space="preserve"> </w:t>
            </w:r>
            <w:r>
              <w:rPr>
                <w:sz w:val="24"/>
              </w:rPr>
              <w:t>for</w:t>
            </w:r>
            <w:r>
              <w:rPr>
                <w:spacing w:val="-1"/>
                <w:sz w:val="24"/>
              </w:rPr>
              <w:t xml:space="preserve"> </w:t>
            </w:r>
            <w:r>
              <w:rPr>
                <w:sz w:val="24"/>
              </w:rPr>
              <w:t>online</w:t>
            </w:r>
            <w:r>
              <w:rPr>
                <w:spacing w:val="-2"/>
                <w:sz w:val="24"/>
              </w:rPr>
              <w:t xml:space="preserve"> purchase</w:t>
            </w:r>
          </w:p>
        </w:tc>
      </w:tr>
      <w:tr w:rsidR="0070542D" w:rsidTr="00511C14">
        <w:trPr>
          <w:trHeight w:val="802"/>
        </w:trPr>
        <w:tc>
          <w:tcPr>
            <w:tcW w:w="2564" w:type="dxa"/>
          </w:tcPr>
          <w:p w:rsidR="0070542D" w:rsidRDefault="0070542D" w:rsidP="00795882">
            <w:pPr>
              <w:pStyle w:val="TableParagraph"/>
              <w:ind w:right="-1"/>
              <w:rPr>
                <w:sz w:val="24"/>
              </w:rPr>
            </w:pPr>
          </w:p>
        </w:tc>
        <w:tc>
          <w:tcPr>
            <w:tcW w:w="425" w:type="dxa"/>
          </w:tcPr>
          <w:p w:rsidR="0070542D" w:rsidRDefault="008D1727" w:rsidP="00795882">
            <w:pPr>
              <w:pStyle w:val="TableParagraph"/>
              <w:spacing w:before="64"/>
              <w:ind w:right="-1"/>
              <w:rPr>
                <w:sz w:val="24"/>
              </w:rPr>
            </w:pPr>
            <w:r>
              <w:rPr>
                <w:spacing w:val="-10"/>
                <w:sz w:val="24"/>
              </w:rPr>
              <w:t>4</w:t>
            </w:r>
          </w:p>
        </w:tc>
        <w:tc>
          <w:tcPr>
            <w:tcW w:w="4618" w:type="dxa"/>
          </w:tcPr>
          <w:p w:rsidR="0070542D" w:rsidRDefault="008D1727" w:rsidP="00795882">
            <w:pPr>
              <w:pStyle w:val="TableParagraph"/>
              <w:tabs>
                <w:tab w:val="left" w:pos="536"/>
                <w:tab w:val="left" w:pos="1373"/>
                <w:tab w:val="left" w:pos="1795"/>
                <w:tab w:val="left" w:pos="2352"/>
                <w:tab w:val="left" w:pos="4184"/>
              </w:tabs>
              <w:spacing w:before="64"/>
              <w:ind w:right="-1"/>
              <w:rPr>
                <w:sz w:val="24"/>
              </w:rPr>
            </w:pPr>
            <w:r>
              <w:rPr>
                <w:spacing w:val="-10"/>
                <w:sz w:val="24"/>
              </w:rPr>
              <w:t>I</w:t>
            </w:r>
            <w:r>
              <w:rPr>
                <w:sz w:val="24"/>
              </w:rPr>
              <w:tab/>
            </w:r>
            <w:r>
              <w:rPr>
                <w:spacing w:val="-2"/>
                <w:sz w:val="24"/>
              </w:rPr>
              <w:t>intend</w:t>
            </w:r>
            <w:r>
              <w:rPr>
                <w:sz w:val="24"/>
              </w:rPr>
              <w:tab/>
            </w:r>
            <w:r>
              <w:rPr>
                <w:spacing w:val="-5"/>
                <w:sz w:val="24"/>
              </w:rPr>
              <w:t>to</w:t>
            </w:r>
            <w:r>
              <w:rPr>
                <w:sz w:val="24"/>
              </w:rPr>
              <w:tab/>
            </w:r>
            <w:r>
              <w:rPr>
                <w:spacing w:val="-5"/>
                <w:sz w:val="24"/>
              </w:rPr>
              <w:t>use</w:t>
            </w:r>
            <w:r>
              <w:rPr>
                <w:sz w:val="24"/>
              </w:rPr>
              <w:tab/>
            </w:r>
            <w:r>
              <w:rPr>
                <w:spacing w:val="-2"/>
                <w:sz w:val="24"/>
              </w:rPr>
              <w:t>cryptocurrencies</w:t>
            </w:r>
            <w:r>
              <w:rPr>
                <w:sz w:val="24"/>
              </w:rPr>
              <w:tab/>
            </w:r>
            <w:r>
              <w:rPr>
                <w:spacing w:val="-5"/>
                <w:sz w:val="24"/>
              </w:rPr>
              <w:t>for</w:t>
            </w:r>
          </w:p>
          <w:p w:rsidR="0070542D" w:rsidRDefault="008D1727" w:rsidP="00795882">
            <w:pPr>
              <w:pStyle w:val="TableParagraph"/>
              <w:spacing w:before="137"/>
              <w:ind w:right="-1"/>
              <w:rPr>
                <w:sz w:val="24"/>
              </w:rPr>
            </w:pPr>
            <w:r>
              <w:rPr>
                <w:sz w:val="24"/>
              </w:rPr>
              <w:t>international</w:t>
            </w:r>
            <w:r>
              <w:rPr>
                <w:spacing w:val="-1"/>
                <w:sz w:val="24"/>
              </w:rPr>
              <w:t xml:space="preserve"> </w:t>
            </w:r>
            <w:r>
              <w:rPr>
                <w:sz w:val="24"/>
              </w:rPr>
              <w:t>money</w:t>
            </w:r>
            <w:r>
              <w:rPr>
                <w:spacing w:val="-5"/>
                <w:sz w:val="24"/>
              </w:rPr>
              <w:t xml:space="preserve"> </w:t>
            </w:r>
            <w:r>
              <w:rPr>
                <w:spacing w:val="-2"/>
                <w:sz w:val="24"/>
              </w:rPr>
              <w:t>transfer</w:t>
            </w:r>
          </w:p>
        </w:tc>
      </w:tr>
      <w:tr w:rsidR="0070542D" w:rsidTr="00511C14">
        <w:trPr>
          <w:trHeight w:val="865"/>
        </w:trPr>
        <w:tc>
          <w:tcPr>
            <w:tcW w:w="2564" w:type="dxa"/>
            <w:tcBorders>
              <w:bottom w:val="single" w:sz="4" w:space="0" w:color="000000"/>
            </w:tcBorders>
          </w:tcPr>
          <w:p w:rsidR="0070542D" w:rsidRDefault="0070542D" w:rsidP="00795882">
            <w:pPr>
              <w:pStyle w:val="TableParagraph"/>
              <w:ind w:right="-1"/>
              <w:rPr>
                <w:sz w:val="24"/>
              </w:rPr>
            </w:pPr>
          </w:p>
        </w:tc>
        <w:tc>
          <w:tcPr>
            <w:tcW w:w="425" w:type="dxa"/>
            <w:tcBorders>
              <w:bottom w:val="single" w:sz="4" w:space="0" w:color="000000"/>
            </w:tcBorders>
          </w:tcPr>
          <w:p w:rsidR="0070542D" w:rsidRDefault="008D1727" w:rsidP="00795882">
            <w:pPr>
              <w:pStyle w:val="TableParagraph"/>
              <w:spacing w:before="64"/>
              <w:ind w:right="-1"/>
              <w:rPr>
                <w:sz w:val="24"/>
              </w:rPr>
            </w:pPr>
            <w:r>
              <w:rPr>
                <w:spacing w:val="-10"/>
                <w:sz w:val="24"/>
              </w:rPr>
              <w:t>5</w:t>
            </w:r>
          </w:p>
        </w:tc>
        <w:tc>
          <w:tcPr>
            <w:tcW w:w="4618" w:type="dxa"/>
            <w:tcBorders>
              <w:bottom w:val="single" w:sz="4" w:space="0" w:color="000000"/>
            </w:tcBorders>
          </w:tcPr>
          <w:p w:rsidR="0070542D" w:rsidRDefault="008D1727" w:rsidP="00795882">
            <w:pPr>
              <w:pStyle w:val="TableParagraph"/>
              <w:spacing w:before="64"/>
              <w:ind w:right="-1"/>
              <w:rPr>
                <w:sz w:val="24"/>
              </w:rPr>
            </w:pPr>
            <w:r>
              <w:rPr>
                <w:sz w:val="24"/>
              </w:rPr>
              <w:t>I</w:t>
            </w:r>
            <w:r>
              <w:rPr>
                <w:spacing w:val="-7"/>
                <w:sz w:val="24"/>
              </w:rPr>
              <w:t xml:space="preserve"> </w:t>
            </w:r>
            <w:r>
              <w:rPr>
                <w:sz w:val="24"/>
              </w:rPr>
              <w:t>prefer</w:t>
            </w:r>
            <w:r>
              <w:rPr>
                <w:spacing w:val="-4"/>
                <w:sz w:val="24"/>
              </w:rPr>
              <w:t xml:space="preserve"> </w:t>
            </w:r>
            <w:r>
              <w:rPr>
                <w:sz w:val="24"/>
              </w:rPr>
              <w:t>using</w:t>
            </w:r>
            <w:r>
              <w:rPr>
                <w:spacing w:val="-5"/>
                <w:sz w:val="24"/>
              </w:rPr>
              <w:t xml:space="preserve"> </w:t>
            </w:r>
            <w:r>
              <w:rPr>
                <w:sz w:val="24"/>
              </w:rPr>
              <w:t>cryptocurrency</w:t>
            </w:r>
            <w:r>
              <w:rPr>
                <w:spacing w:val="-8"/>
                <w:sz w:val="24"/>
              </w:rPr>
              <w:t xml:space="preserve"> </w:t>
            </w:r>
            <w:r>
              <w:rPr>
                <w:sz w:val="24"/>
              </w:rPr>
              <w:t>as</w:t>
            </w:r>
            <w:r>
              <w:rPr>
                <w:spacing w:val="-5"/>
                <w:sz w:val="24"/>
              </w:rPr>
              <w:t xml:space="preserve"> </w:t>
            </w:r>
            <w:r>
              <w:rPr>
                <w:sz w:val="24"/>
              </w:rPr>
              <w:t>the</w:t>
            </w:r>
            <w:r>
              <w:rPr>
                <w:spacing w:val="-6"/>
                <w:sz w:val="24"/>
              </w:rPr>
              <w:t xml:space="preserve"> </w:t>
            </w:r>
            <w:r>
              <w:rPr>
                <w:sz w:val="24"/>
              </w:rPr>
              <w:t>mode</w:t>
            </w:r>
            <w:r>
              <w:rPr>
                <w:spacing w:val="-3"/>
                <w:sz w:val="24"/>
              </w:rPr>
              <w:t xml:space="preserve"> </w:t>
            </w:r>
            <w:r>
              <w:rPr>
                <w:spacing w:val="-5"/>
                <w:sz w:val="24"/>
              </w:rPr>
              <w:t>of</w:t>
            </w:r>
          </w:p>
          <w:p w:rsidR="0070542D" w:rsidRDefault="008D1727" w:rsidP="00795882">
            <w:pPr>
              <w:pStyle w:val="TableParagraph"/>
              <w:spacing w:before="137"/>
              <w:ind w:right="-1"/>
              <w:rPr>
                <w:sz w:val="24"/>
              </w:rPr>
            </w:pPr>
            <w:proofErr w:type="gramStart"/>
            <w:r>
              <w:rPr>
                <w:spacing w:val="-2"/>
                <w:sz w:val="24"/>
              </w:rPr>
              <w:t>exchange</w:t>
            </w:r>
            <w:proofErr w:type="gramEnd"/>
            <w:r>
              <w:rPr>
                <w:spacing w:val="-2"/>
                <w:sz w:val="24"/>
              </w:rPr>
              <w:t>.</w:t>
            </w:r>
          </w:p>
        </w:tc>
      </w:tr>
    </w:tbl>
    <w:p w:rsidR="008D1727" w:rsidRDefault="008D1727" w:rsidP="00795882">
      <w:pPr>
        <w:ind w:right="-1"/>
      </w:pPr>
    </w:p>
    <w:p w:rsidR="00717A12" w:rsidRDefault="00717A12" w:rsidP="00795882">
      <w:pPr>
        <w:ind w:right="-1"/>
      </w:pPr>
    </w:p>
    <w:p w:rsidR="00717A12" w:rsidRDefault="00717A12" w:rsidP="00795882">
      <w:pPr>
        <w:pStyle w:val="BodyText"/>
        <w:spacing w:before="1" w:line="480" w:lineRule="auto"/>
        <w:ind w:right="-1"/>
        <w:jc w:val="center"/>
        <w:rPr>
          <w:b/>
        </w:rPr>
      </w:pPr>
    </w:p>
    <w:p w:rsidR="00717A12" w:rsidRDefault="00717A12" w:rsidP="00795882">
      <w:pPr>
        <w:pStyle w:val="BodyText"/>
        <w:spacing w:before="1" w:line="480" w:lineRule="auto"/>
        <w:ind w:right="-1"/>
        <w:jc w:val="center"/>
        <w:rPr>
          <w:b/>
        </w:rPr>
      </w:pPr>
    </w:p>
    <w:p w:rsidR="00717A12" w:rsidRDefault="00717A12" w:rsidP="00795882">
      <w:pPr>
        <w:pStyle w:val="BodyText"/>
        <w:spacing w:before="1" w:line="480" w:lineRule="auto"/>
        <w:ind w:right="-1"/>
        <w:jc w:val="center"/>
        <w:rPr>
          <w:b/>
        </w:rPr>
      </w:pPr>
    </w:p>
    <w:p w:rsidR="00717A12" w:rsidRDefault="00717A12" w:rsidP="00795882">
      <w:pPr>
        <w:pStyle w:val="BodyText"/>
        <w:spacing w:before="1" w:line="480" w:lineRule="auto"/>
        <w:ind w:right="-1"/>
        <w:jc w:val="center"/>
        <w:rPr>
          <w:b/>
        </w:rPr>
      </w:pPr>
    </w:p>
    <w:p w:rsidR="00717A12" w:rsidRDefault="00717A12" w:rsidP="00795882">
      <w:pPr>
        <w:pStyle w:val="BodyText"/>
        <w:spacing w:before="1" w:line="480" w:lineRule="auto"/>
        <w:ind w:right="-1"/>
        <w:jc w:val="center"/>
        <w:rPr>
          <w:b/>
        </w:rPr>
      </w:pPr>
    </w:p>
    <w:p w:rsidR="00CF73ED" w:rsidRDefault="00CF73ED" w:rsidP="00795882">
      <w:pPr>
        <w:pStyle w:val="BodyText"/>
        <w:spacing w:before="1" w:line="480" w:lineRule="auto"/>
        <w:ind w:right="-1"/>
        <w:jc w:val="center"/>
        <w:rPr>
          <w:b/>
        </w:rPr>
      </w:pPr>
    </w:p>
    <w:p w:rsidR="00CF73ED" w:rsidRDefault="006F5808" w:rsidP="006F5808">
      <w:pPr>
        <w:pStyle w:val="BodyText"/>
        <w:spacing w:before="1" w:line="480" w:lineRule="auto"/>
        <w:ind w:right="-1"/>
        <w:rPr>
          <w:b/>
        </w:rPr>
      </w:pPr>
      <w:r>
        <w:rPr>
          <w:b/>
          <w:noProof/>
        </w:rPr>
        <w:drawing>
          <wp:anchor distT="0" distB="0" distL="114300" distR="114300" simplePos="0" relativeHeight="487594496" behindDoc="0" locked="0" layoutInCell="1" allowOverlap="1" wp14:anchorId="7DD7AF37" wp14:editId="5669C0EC">
            <wp:simplePos x="0" y="0"/>
            <wp:positionH relativeFrom="column">
              <wp:posOffset>-40005</wp:posOffset>
            </wp:positionH>
            <wp:positionV relativeFrom="paragraph">
              <wp:posOffset>426720</wp:posOffset>
            </wp:positionV>
            <wp:extent cx="5381625" cy="7067550"/>
            <wp:effectExtent l="0" t="0" r="9525" b="0"/>
            <wp:wrapSquare wrapText="bothSides"/>
            <wp:docPr id="4" name="Picture 4" descr="F:\rajabu.XSM\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jabu.XSM\00000001.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8395" t="14145" r="7481" b="15512"/>
                    <a:stretch/>
                  </pic:blipFill>
                  <pic:spPr bwMode="auto">
                    <a:xfrm>
                      <a:off x="0" y="0"/>
                      <a:ext cx="5381625" cy="706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Research clearance letter</w:t>
      </w:r>
    </w:p>
    <w:p w:rsidR="00CF73ED" w:rsidRDefault="00CF73ED" w:rsidP="00795882">
      <w:pPr>
        <w:pStyle w:val="BodyText"/>
        <w:spacing w:before="1" w:line="480" w:lineRule="auto"/>
        <w:ind w:right="-1"/>
        <w:jc w:val="center"/>
        <w:rPr>
          <w:b/>
        </w:rPr>
      </w:pPr>
    </w:p>
    <w:p w:rsidR="006F5808" w:rsidRDefault="006F5808" w:rsidP="006F5808">
      <w:pPr>
        <w:pStyle w:val="BodyText"/>
        <w:spacing w:before="1" w:line="480" w:lineRule="auto"/>
        <w:ind w:right="-1"/>
        <w:rPr>
          <w:b/>
        </w:rPr>
        <w:sectPr w:rsidR="006F5808" w:rsidSect="00795882">
          <w:pgSz w:w="11907" w:h="16839" w:code="9"/>
          <w:pgMar w:top="2268" w:right="1418" w:bottom="1418" w:left="2268" w:header="729" w:footer="0" w:gutter="0"/>
          <w:cols w:space="720"/>
          <w:docGrid w:linePitch="299"/>
        </w:sectPr>
      </w:pPr>
    </w:p>
    <w:p w:rsidR="00717A12" w:rsidRPr="00991703" w:rsidRDefault="00717A12" w:rsidP="00795882">
      <w:pPr>
        <w:pStyle w:val="BodyText"/>
        <w:spacing w:before="1" w:line="480" w:lineRule="auto"/>
        <w:ind w:right="-1"/>
        <w:jc w:val="center"/>
        <w:rPr>
          <w:b/>
        </w:rPr>
      </w:pPr>
      <w:r w:rsidRPr="00991703">
        <w:rPr>
          <w:b/>
        </w:rPr>
        <w:t>Factors influencing the Intention to Adopt Cryptocurrencies</w:t>
      </w:r>
      <w:r w:rsidRPr="00991703">
        <w:rPr>
          <w:b/>
          <w:spacing w:val="-1"/>
        </w:rPr>
        <w:t xml:space="preserve"> </w:t>
      </w:r>
      <w:r w:rsidRPr="00991703">
        <w:rPr>
          <w:b/>
        </w:rPr>
        <w:t>in</w:t>
      </w:r>
      <w:r w:rsidRPr="00991703">
        <w:rPr>
          <w:b/>
          <w:spacing w:val="-5"/>
        </w:rPr>
        <w:t xml:space="preserve"> </w:t>
      </w:r>
      <w:r w:rsidRPr="00991703">
        <w:rPr>
          <w:b/>
          <w:spacing w:val="-2"/>
        </w:rPr>
        <w:t>Tanzania</w:t>
      </w:r>
    </w:p>
    <w:p w:rsidR="00717A12" w:rsidRPr="00066C24" w:rsidRDefault="00717A12" w:rsidP="00795882">
      <w:pPr>
        <w:pStyle w:val="BodyText"/>
        <w:spacing w:before="1"/>
        <w:ind w:right="472"/>
        <w:jc w:val="center"/>
      </w:pPr>
      <w:r w:rsidRPr="00066C24">
        <w:t>Mr Rajab</w:t>
      </w:r>
      <w:r>
        <w:t>u</w:t>
      </w:r>
      <w:r w:rsidRPr="00066C24">
        <w:t xml:space="preserve"> Shaban</w:t>
      </w:r>
      <w:r w:rsidR="00070DE6">
        <w:t>i</w:t>
      </w:r>
      <w:r w:rsidRPr="00066C24">
        <w:t xml:space="preserve"> and Dr.Asha Katamba</w:t>
      </w:r>
    </w:p>
    <w:p w:rsidR="00717A12" w:rsidRDefault="00717A12" w:rsidP="00795882">
      <w:pPr>
        <w:pStyle w:val="BodyText"/>
        <w:spacing w:before="1"/>
        <w:ind w:right="472"/>
        <w:jc w:val="center"/>
        <w:rPr>
          <w:b/>
        </w:rPr>
      </w:pPr>
    </w:p>
    <w:p w:rsidR="00717A12" w:rsidRPr="006F5808" w:rsidRDefault="00717A12" w:rsidP="00795882">
      <w:pPr>
        <w:pStyle w:val="BodyText"/>
        <w:spacing w:before="5"/>
        <w:rPr>
          <w:b/>
          <w:i/>
        </w:rPr>
      </w:pPr>
      <w:r w:rsidRPr="006F5808">
        <w:rPr>
          <w:b/>
          <w:i/>
        </w:rPr>
        <w:t>ABSTRACT</w:t>
      </w:r>
    </w:p>
    <w:p w:rsidR="00717A12" w:rsidRPr="00991703" w:rsidRDefault="00717A12" w:rsidP="00795882">
      <w:pPr>
        <w:pStyle w:val="BodyText"/>
        <w:ind w:right="-1"/>
        <w:jc w:val="both"/>
        <w:rPr>
          <w:i/>
        </w:rPr>
      </w:pPr>
      <w:r w:rsidRPr="00991703">
        <w:rPr>
          <w:i/>
        </w:rPr>
        <w:t>Cryptocurrency</w:t>
      </w:r>
      <w:r w:rsidRPr="00991703">
        <w:rPr>
          <w:i/>
          <w:spacing w:val="-1"/>
        </w:rPr>
        <w:t xml:space="preserve"> </w:t>
      </w:r>
      <w:r w:rsidRPr="00991703">
        <w:rPr>
          <w:i/>
        </w:rPr>
        <w:t>as a digital cashless system has been perceived to accomplish numerous roles including instant international money</w:t>
      </w:r>
      <w:r w:rsidRPr="00991703">
        <w:rPr>
          <w:i/>
          <w:spacing w:val="-1"/>
        </w:rPr>
        <w:t xml:space="preserve"> </w:t>
      </w:r>
      <w:r w:rsidRPr="00991703">
        <w:rPr>
          <w:i/>
        </w:rPr>
        <w:t>transfer, making transactions at low charges, online</w:t>
      </w:r>
      <w:r w:rsidRPr="00991703">
        <w:rPr>
          <w:i/>
          <w:spacing w:val="-8"/>
        </w:rPr>
        <w:t xml:space="preserve"> </w:t>
      </w:r>
      <w:r w:rsidRPr="00991703">
        <w:rPr>
          <w:i/>
        </w:rPr>
        <w:t>payments,</w:t>
      </w:r>
      <w:r w:rsidRPr="00991703">
        <w:rPr>
          <w:i/>
          <w:spacing w:val="-7"/>
        </w:rPr>
        <w:t xml:space="preserve"> </w:t>
      </w:r>
      <w:proofErr w:type="gramStart"/>
      <w:r w:rsidRPr="00991703">
        <w:rPr>
          <w:i/>
        </w:rPr>
        <w:t>alternative</w:t>
      </w:r>
      <w:proofErr w:type="gramEnd"/>
      <w:r w:rsidRPr="00991703">
        <w:rPr>
          <w:i/>
          <w:spacing w:val="-8"/>
        </w:rPr>
        <w:t xml:space="preserve"> </w:t>
      </w:r>
      <w:r w:rsidRPr="00991703">
        <w:rPr>
          <w:i/>
        </w:rPr>
        <w:t>source</w:t>
      </w:r>
      <w:r w:rsidRPr="00991703">
        <w:rPr>
          <w:i/>
          <w:spacing w:val="-8"/>
        </w:rPr>
        <w:t xml:space="preserve"> </w:t>
      </w:r>
      <w:r w:rsidRPr="00991703">
        <w:rPr>
          <w:i/>
        </w:rPr>
        <w:t>of</w:t>
      </w:r>
      <w:r w:rsidRPr="00991703">
        <w:rPr>
          <w:i/>
          <w:spacing w:val="-8"/>
        </w:rPr>
        <w:t xml:space="preserve"> </w:t>
      </w:r>
      <w:r w:rsidRPr="00991703">
        <w:rPr>
          <w:i/>
        </w:rPr>
        <w:t>currency,</w:t>
      </w:r>
      <w:r w:rsidRPr="00991703">
        <w:rPr>
          <w:i/>
          <w:spacing w:val="-7"/>
        </w:rPr>
        <w:t xml:space="preserve"> </w:t>
      </w:r>
      <w:r w:rsidRPr="00991703">
        <w:rPr>
          <w:i/>
        </w:rPr>
        <w:t>and</w:t>
      </w:r>
      <w:r w:rsidRPr="00991703">
        <w:rPr>
          <w:i/>
          <w:spacing w:val="-7"/>
        </w:rPr>
        <w:t xml:space="preserve"> </w:t>
      </w:r>
      <w:r w:rsidRPr="00991703">
        <w:rPr>
          <w:i/>
        </w:rPr>
        <w:t>as</w:t>
      </w:r>
      <w:r w:rsidRPr="00991703">
        <w:rPr>
          <w:i/>
          <w:spacing w:val="-7"/>
        </w:rPr>
        <w:t xml:space="preserve"> </w:t>
      </w:r>
      <w:r w:rsidRPr="00991703">
        <w:rPr>
          <w:i/>
        </w:rPr>
        <w:t>a</w:t>
      </w:r>
      <w:r w:rsidRPr="00991703">
        <w:rPr>
          <w:i/>
          <w:spacing w:val="-8"/>
        </w:rPr>
        <w:t xml:space="preserve"> </w:t>
      </w:r>
      <w:r w:rsidRPr="00991703">
        <w:rPr>
          <w:i/>
        </w:rPr>
        <w:t>speculative</w:t>
      </w:r>
      <w:r w:rsidRPr="00991703">
        <w:rPr>
          <w:i/>
          <w:spacing w:val="-7"/>
        </w:rPr>
        <w:t xml:space="preserve"> </w:t>
      </w:r>
      <w:r w:rsidRPr="00991703">
        <w:rPr>
          <w:i/>
        </w:rPr>
        <w:t>business.</w:t>
      </w:r>
      <w:r w:rsidRPr="00991703">
        <w:rPr>
          <w:i/>
          <w:spacing w:val="-6"/>
        </w:rPr>
        <w:t xml:space="preserve"> </w:t>
      </w:r>
      <w:r w:rsidRPr="00991703">
        <w:rPr>
          <w:i/>
        </w:rPr>
        <w:t>Moreover, the</w:t>
      </w:r>
      <w:r w:rsidRPr="00991703">
        <w:rPr>
          <w:i/>
          <w:spacing w:val="-1"/>
        </w:rPr>
        <w:t xml:space="preserve"> </w:t>
      </w:r>
      <w:r w:rsidRPr="00991703">
        <w:rPr>
          <w:i/>
        </w:rPr>
        <w:t xml:space="preserve">decentralized and anonymous </w:t>
      </w:r>
      <w:proofErr w:type="gramStart"/>
      <w:r w:rsidRPr="00991703">
        <w:rPr>
          <w:i/>
        </w:rPr>
        <w:t>feature</w:t>
      </w:r>
      <w:r w:rsidRPr="00991703">
        <w:rPr>
          <w:i/>
          <w:spacing w:val="-1"/>
        </w:rPr>
        <w:t xml:space="preserve"> </w:t>
      </w:r>
      <w:r w:rsidRPr="00991703">
        <w:rPr>
          <w:i/>
        </w:rPr>
        <w:t>enable</w:t>
      </w:r>
      <w:proofErr w:type="gramEnd"/>
      <w:r w:rsidRPr="00991703">
        <w:rPr>
          <w:i/>
          <w:spacing w:val="-1"/>
        </w:rPr>
        <w:t xml:space="preserve"> </w:t>
      </w:r>
      <w:r w:rsidRPr="00991703">
        <w:rPr>
          <w:i/>
        </w:rPr>
        <w:t>it to give freedom and confidentiality</w:t>
      </w:r>
      <w:r w:rsidRPr="00991703">
        <w:rPr>
          <w:i/>
          <w:spacing w:val="-5"/>
        </w:rPr>
        <w:t xml:space="preserve"> </w:t>
      </w:r>
      <w:r w:rsidRPr="00991703">
        <w:rPr>
          <w:i/>
        </w:rPr>
        <w:t>of its users. This study aimed to examine factors that impact the intention to adopt cryptocurrencies</w:t>
      </w:r>
      <w:r w:rsidRPr="00991703">
        <w:rPr>
          <w:i/>
          <w:spacing w:val="-3"/>
        </w:rPr>
        <w:t xml:space="preserve"> </w:t>
      </w:r>
      <w:r w:rsidRPr="00991703">
        <w:rPr>
          <w:i/>
        </w:rPr>
        <w:t>in</w:t>
      </w:r>
      <w:r w:rsidRPr="00991703">
        <w:rPr>
          <w:i/>
          <w:spacing w:val="-2"/>
        </w:rPr>
        <w:t xml:space="preserve"> </w:t>
      </w:r>
      <w:r w:rsidRPr="00991703">
        <w:rPr>
          <w:i/>
        </w:rPr>
        <w:t>Tanzania.</w:t>
      </w:r>
      <w:r w:rsidRPr="00991703">
        <w:rPr>
          <w:i/>
          <w:spacing w:val="-3"/>
        </w:rPr>
        <w:t xml:space="preserve"> </w:t>
      </w:r>
      <w:r w:rsidRPr="00991703">
        <w:rPr>
          <w:i/>
        </w:rPr>
        <w:t>The</w:t>
      </w:r>
      <w:r w:rsidRPr="00991703">
        <w:rPr>
          <w:i/>
          <w:spacing w:val="-4"/>
        </w:rPr>
        <w:t xml:space="preserve"> </w:t>
      </w:r>
      <w:r w:rsidRPr="00991703">
        <w:rPr>
          <w:i/>
        </w:rPr>
        <w:t>conceptual</w:t>
      </w:r>
      <w:r w:rsidRPr="00991703">
        <w:rPr>
          <w:i/>
          <w:spacing w:val="-2"/>
        </w:rPr>
        <w:t xml:space="preserve"> </w:t>
      </w:r>
      <w:r w:rsidRPr="00991703">
        <w:rPr>
          <w:i/>
        </w:rPr>
        <w:t>framework</w:t>
      </w:r>
      <w:r w:rsidRPr="00991703">
        <w:rPr>
          <w:i/>
          <w:spacing w:val="-3"/>
        </w:rPr>
        <w:t xml:space="preserve"> </w:t>
      </w:r>
      <w:r w:rsidRPr="00991703">
        <w:rPr>
          <w:i/>
        </w:rPr>
        <w:t>in</w:t>
      </w:r>
      <w:r w:rsidRPr="00991703">
        <w:rPr>
          <w:i/>
          <w:spacing w:val="-2"/>
        </w:rPr>
        <w:t xml:space="preserve"> </w:t>
      </w:r>
      <w:r w:rsidRPr="00991703">
        <w:rPr>
          <w:i/>
        </w:rPr>
        <w:t>which</w:t>
      </w:r>
      <w:r w:rsidRPr="00991703">
        <w:rPr>
          <w:i/>
          <w:spacing w:val="-2"/>
        </w:rPr>
        <w:t xml:space="preserve"> </w:t>
      </w:r>
      <w:r w:rsidRPr="00991703">
        <w:rPr>
          <w:i/>
        </w:rPr>
        <w:t>hypotheses</w:t>
      </w:r>
      <w:r w:rsidRPr="00991703">
        <w:rPr>
          <w:i/>
          <w:spacing w:val="-2"/>
        </w:rPr>
        <w:t xml:space="preserve"> </w:t>
      </w:r>
      <w:r w:rsidRPr="00991703">
        <w:rPr>
          <w:i/>
        </w:rPr>
        <w:t>have</w:t>
      </w:r>
      <w:r w:rsidRPr="00991703">
        <w:rPr>
          <w:i/>
          <w:spacing w:val="-3"/>
        </w:rPr>
        <w:t xml:space="preserve"> </w:t>
      </w:r>
      <w:r w:rsidRPr="00991703">
        <w:rPr>
          <w:i/>
        </w:rPr>
        <w:t xml:space="preserve">been proposed based on Technology Acceptance model (TAM). The study was based on quantitative design approach and data were collected via questionnaire from 368 Dar es Salaam citizens. Findings indicated that the perceived usefulness and the perceived ease of use showed positive association on the intention to use cryptocurrencies. On the contrary, the perceived challenges and risks were insignificant to both the perceived usefulness and the perceived ease of using cryptocurrencies. The study concludes that cryptocurrencies such as Bitcoin can be used in Tanzania to fulfill various roles. Furthermore, the study concludes that security gaps, risks and challenges are among the </w:t>
      </w:r>
      <w:proofErr w:type="gramStart"/>
      <w:r w:rsidRPr="00991703">
        <w:rPr>
          <w:i/>
        </w:rPr>
        <w:t>factors that hinders</w:t>
      </w:r>
      <w:proofErr w:type="gramEnd"/>
      <w:r w:rsidRPr="00991703">
        <w:rPr>
          <w:i/>
        </w:rPr>
        <w:t xml:space="preserve"> cryptocurrencies from being used as a legal tender in Tanzania. The study recommends to the government of Tanzania to consider establishing a syllabus on blockchain technology particularly cryptocurrencies in all levels of college and higher education.</w:t>
      </w:r>
      <w:r w:rsidRPr="00991703">
        <w:rPr>
          <w:i/>
          <w:spacing w:val="-4"/>
        </w:rPr>
        <w:t xml:space="preserve"> </w:t>
      </w:r>
      <w:r w:rsidRPr="00991703">
        <w:rPr>
          <w:i/>
        </w:rPr>
        <w:t>This</w:t>
      </w:r>
      <w:r w:rsidRPr="00991703">
        <w:rPr>
          <w:i/>
          <w:spacing w:val="-4"/>
        </w:rPr>
        <w:t xml:space="preserve"> </w:t>
      </w:r>
      <w:r w:rsidRPr="00991703">
        <w:rPr>
          <w:i/>
        </w:rPr>
        <w:t>will</w:t>
      </w:r>
      <w:r w:rsidRPr="00991703">
        <w:rPr>
          <w:i/>
          <w:spacing w:val="-4"/>
        </w:rPr>
        <w:t xml:space="preserve"> </w:t>
      </w:r>
      <w:r w:rsidRPr="00991703">
        <w:rPr>
          <w:i/>
        </w:rPr>
        <w:t>provide</w:t>
      </w:r>
      <w:r w:rsidRPr="00991703">
        <w:rPr>
          <w:i/>
          <w:spacing w:val="-4"/>
        </w:rPr>
        <w:t xml:space="preserve"> </w:t>
      </w:r>
      <w:r w:rsidRPr="00991703">
        <w:rPr>
          <w:i/>
        </w:rPr>
        <w:t>a</w:t>
      </w:r>
      <w:r w:rsidRPr="00991703">
        <w:rPr>
          <w:i/>
          <w:spacing w:val="-6"/>
        </w:rPr>
        <w:t xml:space="preserve"> </w:t>
      </w:r>
      <w:r w:rsidRPr="00991703">
        <w:rPr>
          <w:i/>
        </w:rPr>
        <w:t>wider</w:t>
      </w:r>
      <w:r w:rsidRPr="00991703">
        <w:rPr>
          <w:i/>
          <w:spacing w:val="-4"/>
        </w:rPr>
        <w:t xml:space="preserve"> </w:t>
      </w:r>
      <w:r w:rsidRPr="00991703">
        <w:rPr>
          <w:i/>
        </w:rPr>
        <w:t>understanding</w:t>
      </w:r>
      <w:r w:rsidRPr="00991703">
        <w:rPr>
          <w:i/>
          <w:spacing w:val="-7"/>
        </w:rPr>
        <w:t xml:space="preserve"> </w:t>
      </w:r>
      <w:r w:rsidRPr="00991703">
        <w:rPr>
          <w:i/>
        </w:rPr>
        <w:t>of</w:t>
      </w:r>
      <w:r w:rsidRPr="00991703">
        <w:rPr>
          <w:i/>
          <w:spacing w:val="-4"/>
        </w:rPr>
        <w:t xml:space="preserve"> </w:t>
      </w:r>
      <w:r w:rsidRPr="00991703">
        <w:rPr>
          <w:i/>
        </w:rPr>
        <w:t>this</w:t>
      </w:r>
      <w:r w:rsidRPr="00991703">
        <w:rPr>
          <w:i/>
          <w:spacing w:val="-4"/>
        </w:rPr>
        <w:t xml:space="preserve"> </w:t>
      </w:r>
      <w:r w:rsidRPr="00991703">
        <w:rPr>
          <w:i/>
        </w:rPr>
        <w:t>technology.</w:t>
      </w:r>
      <w:r w:rsidRPr="00991703">
        <w:rPr>
          <w:i/>
          <w:spacing w:val="-4"/>
        </w:rPr>
        <w:t xml:space="preserve"> </w:t>
      </w:r>
      <w:r w:rsidRPr="00991703">
        <w:rPr>
          <w:i/>
        </w:rPr>
        <w:t>Also,</w:t>
      </w:r>
      <w:r w:rsidRPr="00991703">
        <w:rPr>
          <w:i/>
          <w:spacing w:val="-4"/>
        </w:rPr>
        <w:t xml:space="preserve"> </w:t>
      </w:r>
      <w:r w:rsidRPr="00991703">
        <w:rPr>
          <w:i/>
        </w:rPr>
        <w:t>central</w:t>
      </w:r>
      <w:r w:rsidRPr="00991703">
        <w:rPr>
          <w:i/>
          <w:spacing w:val="-4"/>
        </w:rPr>
        <w:t xml:space="preserve"> </w:t>
      </w:r>
      <w:r w:rsidRPr="00991703">
        <w:rPr>
          <w:i/>
        </w:rPr>
        <w:t>bank should review the Tanzania monetary policy in order to accommodate new financial technologies including cryptocurrencies.</w:t>
      </w:r>
    </w:p>
    <w:p w:rsidR="00717A12" w:rsidRPr="00991703" w:rsidRDefault="00717A12" w:rsidP="00795882">
      <w:pPr>
        <w:pStyle w:val="BodyText"/>
        <w:ind w:right="-1"/>
        <w:jc w:val="both"/>
        <w:rPr>
          <w:i/>
        </w:rPr>
      </w:pPr>
      <w:r w:rsidRPr="00991703">
        <w:rPr>
          <w:i/>
        </w:rPr>
        <w:t xml:space="preserve"> Keywords:  Cryptocurrency, Adoption, Tanzania</w:t>
      </w:r>
    </w:p>
    <w:p w:rsidR="00717A12" w:rsidRDefault="00717A12" w:rsidP="00795882">
      <w:pPr>
        <w:spacing w:line="480" w:lineRule="auto"/>
        <w:jc w:val="both"/>
      </w:pPr>
    </w:p>
    <w:p w:rsidR="00717A12" w:rsidRDefault="00717A12" w:rsidP="00795882">
      <w:pPr>
        <w:pStyle w:val="Heading1"/>
        <w:ind w:left="0" w:right="-1"/>
        <w:jc w:val="left"/>
      </w:pPr>
      <w:r w:rsidRPr="00D52703">
        <w:rPr>
          <w:spacing w:val="-2"/>
        </w:rPr>
        <w:t>INTRODUCTION</w:t>
      </w:r>
      <w:r>
        <w:rPr>
          <w:spacing w:val="-2"/>
        </w:rPr>
        <w:fldChar w:fldCharType="begin"/>
      </w:r>
      <w:r>
        <w:instrText xml:space="preserve"> TC "</w:instrText>
      </w:r>
      <w:r w:rsidRPr="00397844">
        <w:rPr>
          <w:spacing w:val="-2"/>
        </w:rPr>
        <w:instrText>INTRODUCTION</w:instrText>
      </w:r>
      <w:r>
        <w:instrText xml:space="preserve">" \f C \l "1" </w:instrText>
      </w:r>
      <w:r>
        <w:rPr>
          <w:spacing w:val="-2"/>
        </w:rPr>
        <w:fldChar w:fldCharType="end"/>
      </w:r>
      <w:r>
        <w:rPr>
          <w:spacing w:val="-2"/>
        </w:rPr>
        <w:fldChar w:fldCharType="begin"/>
      </w:r>
      <w:r>
        <w:instrText xml:space="preserve"> TC "</w:instrText>
      </w:r>
      <w:r w:rsidRPr="000F43BF">
        <w:instrText xml:space="preserve">1.2 Background </w:instrText>
      </w:r>
      <w:r w:rsidRPr="000F43BF">
        <w:rPr>
          <w:spacing w:val="-2"/>
        </w:rPr>
        <w:instrText>to the Study</w:instrText>
      </w:r>
      <w:r>
        <w:instrText xml:space="preserve">" \f C \l "1" </w:instrText>
      </w:r>
      <w:r>
        <w:rPr>
          <w:spacing w:val="-2"/>
        </w:rPr>
        <w:fldChar w:fldCharType="end"/>
      </w:r>
    </w:p>
    <w:p w:rsidR="00717A12" w:rsidRDefault="00717A12" w:rsidP="00795882">
      <w:pPr>
        <w:pStyle w:val="BodyText"/>
        <w:rPr>
          <w:b/>
        </w:rPr>
      </w:pPr>
    </w:p>
    <w:p w:rsidR="00717A12" w:rsidRDefault="00717A12" w:rsidP="00795882">
      <w:pPr>
        <w:pStyle w:val="BodyText"/>
        <w:spacing w:before="5"/>
        <w:ind w:right="-1"/>
        <w:jc w:val="both"/>
      </w:pPr>
      <w:r w:rsidRPr="00D52703">
        <w:t>The twenty-first century, sometimes referred to as the "century of the digital economy," has seen tremendous technological innovation. Since switching from using fiat money to electronic, digital, and virtual currencies, the financial industry has undergone significant technological advancements. In Tanzania, there has been improvement in the financial inclusion of both rural and urban residents. In order to reach the unreached, financial service providers like banks and mobile money agents have expanded their offerings.</w:t>
      </w:r>
    </w:p>
    <w:p w:rsidR="00717A12" w:rsidRDefault="00717A12" w:rsidP="00795882">
      <w:pPr>
        <w:pStyle w:val="BodyText"/>
        <w:spacing w:before="5"/>
        <w:ind w:right="-1"/>
        <w:jc w:val="both"/>
      </w:pPr>
    </w:p>
    <w:p w:rsidR="00717A12" w:rsidRDefault="00717A12" w:rsidP="00795882">
      <w:pPr>
        <w:pStyle w:val="BodyText"/>
        <w:spacing w:before="4"/>
        <w:ind w:right="-1"/>
        <w:jc w:val="both"/>
        <w:rPr>
          <w:spacing w:val="-6"/>
        </w:rPr>
      </w:pPr>
      <w:r w:rsidRPr="00D52703">
        <w:t>Blockchain technology known as cryptocurrency is built on a peer-to-peer decentralized cashless system that enables payments to be exchanged instantly over the internet between peers (Lee &amp; Chuen</w:t>
      </w:r>
      <w:r>
        <w:t xml:space="preserve">, </w:t>
      </w:r>
      <w:r w:rsidRPr="00D52703">
        <w:t xml:space="preserve">2015). Numerous academics' studies (Ablyazov &amp; Petrov, 2019; Nadeem </w:t>
      </w:r>
      <w:r w:rsidRPr="00D52703">
        <w:rPr>
          <w:i/>
        </w:rPr>
        <w:t>et al.,</w:t>
      </w:r>
      <w:r w:rsidRPr="00D52703">
        <w:t xml:space="preserve"> 2021) found that cryptocurrencies are a quick and inexpensive way to send money internationally. They are also useful for online payments and save time. After Satoshi Nakamoto published a whitepaper on Bitcoin in 2008, the first cryptocurrency was launched in 2009 and is known as Bitcoin (Helleiner, 2011; Luther, 2016). Scardovi (2000) asserts that cryptocurrencies and other digital financial technologies will upend the current international economic structures.Because they perceive cryptocurrencies as the money of the future, with daily value gains and the potential to grant people financial independence, investors are drawn to them (Buker, 2021). This is due to the fact that Aslan (2021)'s study on the financial economics of the cryptocurrency market found that the rapidly advancing digital technology is driving a shift in the finance industry. Over 9300 new cryptocurrencies have been spotted worldwide as Bitcoin's popularity has grown (CoinMarketCap, 2021a). Coins owned by the government and privately are included in this total.</w:t>
      </w:r>
      <w:r>
        <w:t>However,</w:t>
      </w:r>
      <w:r>
        <w:rPr>
          <w:spacing w:val="-8"/>
        </w:rPr>
        <w:t xml:space="preserve"> </w:t>
      </w:r>
      <w:r>
        <w:t>the</w:t>
      </w:r>
      <w:r>
        <w:rPr>
          <w:spacing w:val="-8"/>
        </w:rPr>
        <w:t xml:space="preserve"> </w:t>
      </w:r>
      <w:r>
        <w:t>study</w:t>
      </w:r>
      <w:r>
        <w:rPr>
          <w:spacing w:val="-12"/>
        </w:rPr>
        <w:t xml:space="preserve"> </w:t>
      </w:r>
      <w:r>
        <w:t>done</w:t>
      </w:r>
      <w:r>
        <w:rPr>
          <w:spacing w:val="-6"/>
        </w:rPr>
        <w:t xml:space="preserve"> </w:t>
      </w:r>
      <w:r>
        <w:t>by</w:t>
      </w:r>
      <w:r>
        <w:rPr>
          <w:spacing w:val="-8"/>
        </w:rPr>
        <w:t xml:space="preserve"> </w:t>
      </w:r>
      <w:r>
        <w:t>Dong</w:t>
      </w:r>
      <w:r>
        <w:rPr>
          <w:spacing w:val="-10"/>
        </w:rPr>
        <w:t xml:space="preserve"> </w:t>
      </w:r>
      <w:r w:rsidRPr="00D52703">
        <w:rPr>
          <w:i/>
        </w:rPr>
        <w:t>He</w:t>
      </w:r>
      <w:r w:rsidRPr="00D52703">
        <w:rPr>
          <w:i/>
          <w:spacing w:val="-7"/>
        </w:rPr>
        <w:t xml:space="preserve"> </w:t>
      </w:r>
      <w:r w:rsidRPr="00D52703">
        <w:rPr>
          <w:i/>
        </w:rPr>
        <w:t>et</w:t>
      </w:r>
      <w:r w:rsidRPr="00D52703">
        <w:rPr>
          <w:i/>
          <w:spacing w:val="-4"/>
        </w:rPr>
        <w:t xml:space="preserve"> </w:t>
      </w:r>
      <w:r w:rsidRPr="00D52703">
        <w:rPr>
          <w:i/>
        </w:rPr>
        <w:t>al.</w:t>
      </w:r>
      <w:r>
        <w:rPr>
          <w:spacing w:val="-7"/>
        </w:rPr>
        <w:t xml:space="preserve"> </w:t>
      </w:r>
      <w:r>
        <w:t>(2016)</w:t>
      </w:r>
      <w:r>
        <w:rPr>
          <w:spacing w:val="-2"/>
        </w:rPr>
        <w:t xml:space="preserve"> </w:t>
      </w:r>
      <w:r>
        <w:t>found</w:t>
      </w:r>
      <w:r>
        <w:rPr>
          <w:spacing w:val="-8"/>
        </w:rPr>
        <w:t xml:space="preserve"> </w:t>
      </w:r>
      <w:r>
        <w:t>that</w:t>
      </w:r>
      <w:r>
        <w:rPr>
          <w:spacing w:val="-7"/>
        </w:rPr>
        <w:t xml:space="preserve"> </w:t>
      </w:r>
      <w:r>
        <w:t>cryptocurrencies</w:t>
      </w:r>
      <w:r>
        <w:rPr>
          <w:spacing w:val="-7"/>
        </w:rPr>
        <w:t xml:space="preserve"> </w:t>
      </w:r>
      <w:r>
        <w:t>came</w:t>
      </w:r>
      <w:r>
        <w:rPr>
          <w:spacing w:val="-8"/>
        </w:rPr>
        <w:t xml:space="preserve"> </w:t>
      </w:r>
      <w:r>
        <w:t>with significant risks of being a gateway</w:t>
      </w:r>
      <w:r>
        <w:rPr>
          <w:spacing w:val="-3"/>
        </w:rPr>
        <w:t xml:space="preserve"> </w:t>
      </w:r>
      <w:r>
        <w:t>for money</w:t>
      </w:r>
      <w:r>
        <w:rPr>
          <w:spacing w:val="-3"/>
        </w:rPr>
        <w:t xml:space="preserve"> </w:t>
      </w:r>
      <w:r>
        <w:t>launders, tax escapers, terrorist financers, and</w:t>
      </w:r>
      <w:r>
        <w:rPr>
          <w:spacing w:val="-6"/>
        </w:rPr>
        <w:t xml:space="preserve"> </w:t>
      </w:r>
      <w:r>
        <w:t>fraud.</w:t>
      </w:r>
      <w:r>
        <w:rPr>
          <w:spacing w:val="-6"/>
        </w:rPr>
        <w:t xml:space="preserve"> </w:t>
      </w:r>
    </w:p>
    <w:p w:rsidR="00717A12" w:rsidRDefault="00717A12" w:rsidP="00795882">
      <w:pPr>
        <w:pStyle w:val="BodyText"/>
        <w:spacing w:before="4"/>
        <w:ind w:right="-1"/>
        <w:jc w:val="both"/>
        <w:rPr>
          <w:spacing w:val="-6"/>
        </w:rPr>
      </w:pPr>
    </w:p>
    <w:p w:rsidR="00717A12" w:rsidRPr="00066C24" w:rsidRDefault="00717A12" w:rsidP="00795882">
      <w:pPr>
        <w:pStyle w:val="BodyText"/>
        <w:spacing w:before="4"/>
        <w:ind w:right="-1"/>
        <w:jc w:val="both"/>
      </w:pPr>
      <w:r>
        <w:t>According</w:t>
      </w:r>
      <w:r>
        <w:rPr>
          <w:spacing w:val="-8"/>
        </w:rPr>
        <w:t xml:space="preserve"> </w:t>
      </w:r>
      <w:r>
        <w:t>to Ng</w:t>
      </w:r>
      <w:r>
        <w:rPr>
          <w:spacing w:val="-6"/>
        </w:rPr>
        <w:t xml:space="preserve"> </w:t>
      </w:r>
      <w:r>
        <w:t>&amp;</w:t>
      </w:r>
      <w:r>
        <w:rPr>
          <w:spacing w:val="-6"/>
        </w:rPr>
        <w:t xml:space="preserve"> </w:t>
      </w:r>
      <w:r>
        <w:t>Griffin</w:t>
      </w:r>
      <w:r>
        <w:rPr>
          <w:spacing w:val="-3"/>
        </w:rPr>
        <w:t xml:space="preserve"> </w:t>
      </w:r>
      <w:r>
        <w:t>(2018)</w:t>
      </w:r>
      <w:r>
        <w:rPr>
          <w:spacing w:val="-7"/>
        </w:rPr>
        <w:t xml:space="preserve"> </w:t>
      </w:r>
      <w:r>
        <w:t>the</w:t>
      </w:r>
      <w:r>
        <w:rPr>
          <w:spacing w:val="-6"/>
        </w:rPr>
        <w:t xml:space="preserve"> </w:t>
      </w:r>
      <w:r>
        <w:t>risks</w:t>
      </w:r>
      <w:r>
        <w:rPr>
          <w:spacing w:val="-6"/>
        </w:rPr>
        <w:t xml:space="preserve"> </w:t>
      </w:r>
      <w:r>
        <w:t>of</w:t>
      </w:r>
      <w:r>
        <w:rPr>
          <w:spacing w:val="-4"/>
        </w:rPr>
        <w:t xml:space="preserve"> </w:t>
      </w:r>
      <w:r>
        <w:t>cryptocurrencies</w:t>
      </w:r>
      <w:r>
        <w:rPr>
          <w:spacing w:val="-6"/>
        </w:rPr>
        <w:t xml:space="preserve"> </w:t>
      </w:r>
      <w:r>
        <w:t>to</w:t>
      </w:r>
      <w:r>
        <w:rPr>
          <w:spacing w:val="-5"/>
        </w:rPr>
        <w:t xml:space="preserve"> </w:t>
      </w:r>
      <w:r>
        <w:t>the</w:t>
      </w:r>
      <w:r>
        <w:rPr>
          <w:spacing w:val="-6"/>
        </w:rPr>
        <w:t xml:space="preserve"> </w:t>
      </w:r>
      <w:r>
        <w:t>central bank include security gap, the unknown response of decentralized systems to a global financial crisis situation, data privacy leaks and overall governance of the platform.</w:t>
      </w:r>
      <w:r w:rsidRPr="00D52703">
        <w:t xml:space="preserve">Because they perceive crypto currencies as the money of the future, with daily value gains and the potential to grant people financial independence, investors are drawn to them (Buker, 2021). This is due to the fact that Aslan (2021)'s study on the financial economics of the crypto currency market found that the rapidly advancing digital technology is driving a shift in the finance industry. Over 9300 new cryptocurrencies have been spotted worldwide as Bitcoin's popularity has grown (CoinMarketCap, 2021a). Coins owned by the government and privately are included in this </w:t>
      </w:r>
      <w:r w:rsidRPr="00066C24">
        <w:t>total.</w:t>
      </w:r>
      <w:r w:rsidRPr="00066C24">
        <w:rPr>
          <w:bCs/>
        </w:rPr>
        <w:t>Nonetheless, the Bank of Tanzania (2019) determined that using, trading, and marketing cryptocurrencies within the United Republic of Tanzania is illegal. Despite this use and trade, there hasn't been much written about the benefits, drawbacks, and hazards of cryptocurrency adoption in Tanzania.</w:t>
      </w:r>
    </w:p>
    <w:p w:rsidR="00717A12" w:rsidRPr="00C66F35" w:rsidRDefault="00717A12" w:rsidP="00795882">
      <w:pPr>
        <w:pStyle w:val="Heading2"/>
        <w:tabs>
          <w:tab w:val="left" w:pos="1114"/>
        </w:tabs>
        <w:ind w:left="0" w:right="-1" w:firstLine="0"/>
        <w:rPr>
          <w:sz w:val="18"/>
        </w:rPr>
      </w:pPr>
    </w:p>
    <w:p w:rsidR="00717A12" w:rsidRDefault="00717A12" w:rsidP="00795882">
      <w:pPr>
        <w:pStyle w:val="BodyText"/>
        <w:jc w:val="both"/>
        <w:rPr>
          <w:spacing w:val="-2"/>
        </w:rPr>
      </w:pPr>
      <w:r>
        <w:t>The aim of this study is to</w:t>
      </w:r>
      <w:r>
        <w:rPr>
          <w:spacing w:val="-6"/>
        </w:rPr>
        <w:t xml:space="preserve"> </w:t>
      </w:r>
      <w:r>
        <w:t>investigate</w:t>
      </w:r>
      <w:r>
        <w:rPr>
          <w:spacing w:val="-4"/>
        </w:rPr>
        <w:t xml:space="preserve"> </w:t>
      </w:r>
      <w:r>
        <w:t>the</w:t>
      </w:r>
      <w:r>
        <w:rPr>
          <w:spacing w:val="-2"/>
        </w:rPr>
        <w:t xml:space="preserve"> </w:t>
      </w:r>
      <w:r>
        <w:t>factors</w:t>
      </w:r>
      <w:r>
        <w:rPr>
          <w:spacing w:val="-2"/>
        </w:rPr>
        <w:t xml:space="preserve"> </w:t>
      </w:r>
      <w:r>
        <w:t>that</w:t>
      </w:r>
      <w:r>
        <w:rPr>
          <w:spacing w:val="-3"/>
        </w:rPr>
        <w:t xml:space="preserve"> </w:t>
      </w:r>
      <w:r>
        <w:t>lead</w:t>
      </w:r>
      <w:r>
        <w:rPr>
          <w:spacing w:val="-2"/>
        </w:rPr>
        <w:t xml:space="preserve"> </w:t>
      </w:r>
      <w:r>
        <w:t>to</w:t>
      </w:r>
      <w:r>
        <w:rPr>
          <w:spacing w:val="-3"/>
        </w:rPr>
        <w:t xml:space="preserve"> </w:t>
      </w:r>
      <w:r>
        <w:t>the</w:t>
      </w:r>
      <w:r>
        <w:rPr>
          <w:spacing w:val="-2"/>
        </w:rPr>
        <w:t xml:space="preserve"> </w:t>
      </w:r>
      <w:r>
        <w:t>intention to</w:t>
      </w:r>
      <w:r>
        <w:rPr>
          <w:spacing w:val="-3"/>
        </w:rPr>
        <w:t xml:space="preserve"> </w:t>
      </w:r>
      <w:r>
        <w:t>adopt cryptocurrencies</w:t>
      </w:r>
      <w:r>
        <w:rPr>
          <w:spacing w:val="-1"/>
        </w:rPr>
        <w:t xml:space="preserve"> </w:t>
      </w:r>
      <w:r>
        <w:t>in</w:t>
      </w:r>
      <w:r>
        <w:rPr>
          <w:spacing w:val="-2"/>
        </w:rPr>
        <w:t xml:space="preserve"> Tanzania.Specifically the study </w:t>
      </w:r>
      <w:r w:rsidRPr="00066C24">
        <w:t>determine</w:t>
      </w:r>
      <w:r>
        <w:t>s</w:t>
      </w:r>
      <w:r w:rsidRPr="00066C24">
        <w:t xml:space="preserve"> the</w:t>
      </w:r>
      <w:r w:rsidRPr="00066C24">
        <w:rPr>
          <w:spacing w:val="-1"/>
        </w:rPr>
        <w:t xml:space="preserve"> </w:t>
      </w:r>
      <w:r w:rsidRPr="00066C24">
        <w:t>role of</w:t>
      </w:r>
      <w:r w:rsidRPr="00066C24">
        <w:rPr>
          <w:spacing w:val="1"/>
        </w:rPr>
        <w:t xml:space="preserve"> </w:t>
      </w:r>
      <w:r w:rsidRPr="00066C24">
        <w:t>cryptocurrencies</w:t>
      </w:r>
      <w:r w:rsidRPr="00066C24">
        <w:rPr>
          <w:spacing w:val="-1"/>
        </w:rPr>
        <w:t xml:space="preserve"> </w:t>
      </w:r>
      <w:r w:rsidRPr="00066C24">
        <w:t>in</w:t>
      </w:r>
      <w:r w:rsidRPr="00066C24">
        <w:rPr>
          <w:spacing w:val="-1"/>
        </w:rPr>
        <w:t xml:space="preserve"> </w:t>
      </w:r>
      <w:r w:rsidRPr="00066C24">
        <w:t>improving</w:t>
      </w:r>
      <w:r w:rsidRPr="00066C24">
        <w:rPr>
          <w:spacing w:val="-3"/>
        </w:rPr>
        <w:t xml:space="preserve"> </w:t>
      </w:r>
      <w:r w:rsidRPr="00066C24">
        <w:t>the</w:t>
      </w:r>
      <w:r w:rsidRPr="00066C24">
        <w:rPr>
          <w:spacing w:val="-1"/>
        </w:rPr>
        <w:t xml:space="preserve"> </w:t>
      </w:r>
      <w:r w:rsidRPr="00066C24">
        <w:t>livings</w:t>
      </w:r>
      <w:r w:rsidRPr="00066C24">
        <w:rPr>
          <w:spacing w:val="-1"/>
        </w:rPr>
        <w:t xml:space="preserve"> </w:t>
      </w:r>
      <w:r w:rsidRPr="00066C24">
        <w:t xml:space="preserve">of </w:t>
      </w:r>
      <w:r w:rsidRPr="00066C24">
        <w:rPr>
          <w:spacing w:val="-2"/>
        </w:rPr>
        <w:t>Tanzanians</w:t>
      </w:r>
      <w:proofErr w:type="gramStart"/>
      <w:r w:rsidRPr="00066C24">
        <w:rPr>
          <w:spacing w:val="-2"/>
        </w:rPr>
        <w:t>,</w:t>
      </w:r>
      <w:r w:rsidRPr="00066C24">
        <w:t>examines</w:t>
      </w:r>
      <w:proofErr w:type="gramEnd"/>
      <w:r w:rsidRPr="00066C24">
        <w:t xml:space="preserve"> the</w:t>
      </w:r>
      <w:r w:rsidRPr="00066C24">
        <w:rPr>
          <w:spacing w:val="38"/>
        </w:rPr>
        <w:t xml:space="preserve"> </w:t>
      </w:r>
      <w:r w:rsidRPr="00066C24">
        <w:t>risks</w:t>
      </w:r>
      <w:r w:rsidRPr="00066C24">
        <w:rPr>
          <w:spacing w:val="38"/>
        </w:rPr>
        <w:t xml:space="preserve"> </w:t>
      </w:r>
      <w:r w:rsidRPr="00066C24">
        <w:t>of</w:t>
      </w:r>
      <w:r w:rsidRPr="00066C24">
        <w:rPr>
          <w:spacing w:val="38"/>
        </w:rPr>
        <w:t xml:space="preserve"> </w:t>
      </w:r>
      <w:r w:rsidRPr="00066C24">
        <w:t>adopting</w:t>
      </w:r>
      <w:r w:rsidRPr="00066C24">
        <w:rPr>
          <w:spacing w:val="36"/>
        </w:rPr>
        <w:t xml:space="preserve"> </w:t>
      </w:r>
      <w:r w:rsidRPr="00066C24">
        <w:t>cryptocurrencies</w:t>
      </w:r>
      <w:r w:rsidRPr="00066C24">
        <w:rPr>
          <w:spacing w:val="38"/>
        </w:rPr>
        <w:t xml:space="preserve"> </w:t>
      </w:r>
      <w:r w:rsidRPr="00066C24">
        <w:t>to</w:t>
      </w:r>
      <w:r w:rsidRPr="00066C24">
        <w:rPr>
          <w:spacing w:val="38"/>
        </w:rPr>
        <w:t xml:space="preserve"> </w:t>
      </w:r>
      <w:r w:rsidRPr="00066C24">
        <w:t>the</w:t>
      </w:r>
      <w:r w:rsidRPr="00066C24">
        <w:rPr>
          <w:spacing w:val="37"/>
        </w:rPr>
        <w:t xml:space="preserve"> </w:t>
      </w:r>
      <w:r w:rsidRPr="00066C24">
        <w:t>existing</w:t>
      </w:r>
      <w:r w:rsidRPr="00066C24">
        <w:rPr>
          <w:spacing w:val="35"/>
        </w:rPr>
        <w:t xml:space="preserve"> </w:t>
      </w:r>
      <w:r w:rsidRPr="00066C24">
        <w:t>financial</w:t>
      </w:r>
      <w:r w:rsidRPr="00066C24">
        <w:rPr>
          <w:spacing w:val="37"/>
        </w:rPr>
        <w:t xml:space="preserve"> </w:t>
      </w:r>
      <w:r>
        <w:t xml:space="preserve">and banking ecosystem </w:t>
      </w:r>
      <w:r w:rsidRPr="00066C24">
        <w:t>and examines</w:t>
      </w:r>
      <w:r w:rsidRPr="00066C24">
        <w:rPr>
          <w:spacing w:val="-1"/>
        </w:rPr>
        <w:t xml:space="preserve"> </w:t>
      </w:r>
      <w:r w:rsidRPr="00066C24">
        <w:t>the</w:t>
      </w:r>
      <w:r w:rsidRPr="00066C24">
        <w:rPr>
          <w:spacing w:val="-1"/>
        </w:rPr>
        <w:t xml:space="preserve"> </w:t>
      </w:r>
      <w:r w:rsidRPr="00066C24">
        <w:t>challenges of</w:t>
      </w:r>
      <w:r w:rsidRPr="00066C24">
        <w:rPr>
          <w:spacing w:val="-1"/>
        </w:rPr>
        <w:t xml:space="preserve"> </w:t>
      </w:r>
      <w:r w:rsidRPr="00066C24">
        <w:t>using</w:t>
      </w:r>
      <w:r w:rsidRPr="00066C24">
        <w:rPr>
          <w:spacing w:val="-1"/>
        </w:rPr>
        <w:t xml:space="preserve"> </w:t>
      </w:r>
      <w:r w:rsidRPr="00066C24">
        <w:t xml:space="preserve">cryptocurrencies in </w:t>
      </w:r>
      <w:r w:rsidRPr="00066C24">
        <w:rPr>
          <w:spacing w:val="-2"/>
        </w:rPr>
        <w:t xml:space="preserve">Tanzania. This study raises awareness of Tanzania's usage of cryptocurrency. It provides insight into its applications, functions, and associated difficulties. According to Dong He et al. (2016), cryptocurrency technologies have the potential to increase financial inclusion by offering a safer and more affordable means of making payments.Many research on blockchain technology have been conducted in Tanzania, but few have examined the use of cryptocurrencies as legal cash. </w:t>
      </w:r>
    </w:p>
    <w:p w:rsidR="00717A12" w:rsidRPr="00066C24" w:rsidRDefault="00717A12" w:rsidP="00795882">
      <w:pPr>
        <w:pStyle w:val="BodyText"/>
        <w:jc w:val="both"/>
      </w:pPr>
    </w:p>
    <w:p w:rsidR="00717A12" w:rsidRPr="001F0F34" w:rsidRDefault="00717A12" w:rsidP="00795882">
      <w:pPr>
        <w:pStyle w:val="Heading1"/>
        <w:ind w:left="0" w:right="-1"/>
        <w:jc w:val="left"/>
      </w:pPr>
      <w:r>
        <w:t>LITERATURE</w:t>
      </w:r>
      <w:r>
        <w:rPr>
          <w:spacing w:val="-2"/>
        </w:rPr>
        <w:t xml:space="preserve"> REVIEW</w:t>
      </w:r>
      <w:r>
        <w:rPr>
          <w:spacing w:val="-2"/>
        </w:rPr>
        <w:fldChar w:fldCharType="begin"/>
      </w:r>
      <w:r>
        <w:instrText xml:space="preserve"> TC "</w:instrText>
      </w:r>
      <w:r w:rsidRPr="00097C74">
        <w:instrText>LITERATURE</w:instrText>
      </w:r>
      <w:r w:rsidRPr="00097C74">
        <w:rPr>
          <w:spacing w:val="-2"/>
        </w:rPr>
        <w:instrText xml:space="preserve"> REVIEW</w:instrText>
      </w:r>
      <w:r>
        <w:instrText xml:space="preserve">" \f C \l "1" </w:instrText>
      </w:r>
      <w:r>
        <w:rPr>
          <w:spacing w:val="-2"/>
        </w:rPr>
        <w:fldChar w:fldCharType="end"/>
      </w:r>
    </w:p>
    <w:p w:rsidR="00717A12" w:rsidRDefault="00717A12" w:rsidP="00795882">
      <w:pPr>
        <w:pStyle w:val="BodyText"/>
        <w:spacing w:before="1"/>
        <w:ind w:right="-1"/>
        <w:jc w:val="both"/>
      </w:pPr>
      <w:r>
        <w:t>Blockchain</w:t>
      </w:r>
      <w:r>
        <w:rPr>
          <w:spacing w:val="-4"/>
        </w:rPr>
        <w:t xml:space="preserve"> </w:t>
      </w:r>
      <w:r>
        <w:t>technology</w:t>
      </w:r>
      <w:r>
        <w:rPr>
          <w:spacing w:val="-6"/>
        </w:rPr>
        <w:t xml:space="preserve"> </w:t>
      </w:r>
      <w:r>
        <w:t>has</w:t>
      </w:r>
      <w:r>
        <w:rPr>
          <w:spacing w:val="-5"/>
        </w:rPr>
        <w:t xml:space="preserve"> </w:t>
      </w:r>
      <w:r>
        <w:t>been</w:t>
      </w:r>
      <w:r>
        <w:rPr>
          <w:spacing w:val="-3"/>
        </w:rPr>
        <w:t xml:space="preserve"> </w:t>
      </w:r>
      <w:r>
        <w:t>defined</w:t>
      </w:r>
      <w:r>
        <w:rPr>
          <w:spacing w:val="-5"/>
        </w:rPr>
        <w:t xml:space="preserve"> </w:t>
      </w:r>
      <w:r>
        <w:t>in</w:t>
      </w:r>
      <w:r>
        <w:rPr>
          <w:spacing w:val="-4"/>
        </w:rPr>
        <w:t xml:space="preserve"> </w:t>
      </w:r>
      <w:r>
        <w:t>several</w:t>
      </w:r>
      <w:r>
        <w:rPr>
          <w:spacing w:val="-4"/>
        </w:rPr>
        <w:t xml:space="preserve"> </w:t>
      </w:r>
      <w:r>
        <w:t>ways</w:t>
      </w:r>
      <w:r>
        <w:rPr>
          <w:spacing w:val="-5"/>
        </w:rPr>
        <w:t xml:space="preserve"> </w:t>
      </w:r>
      <w:r>
        <w:t>by</w:t>
      </w:r>
      <w:r>
        <w:rPr>
          <w:spacing w:val="-10"/>
        </w:rPr>
        <w:t xml:space="preserve"> </w:t>
      </w:r>
      <w:r>
        <w:t>different</w:t>
      </w:r>
      <w:r>
        <w:rPr>
          <w:spacing w:val="-1"/>
        </w:rPr>
        <w:t xml:space="preserve"> </w:t>
      </w:r>
      <w:r>
        <w:t>researchers.</w:t>
      </w:r>
      <w:r>
        <w:rPr>
          <w:spacing w:val="-5"/>
        </w:rPr>
        <w:t xml:space="preserve"> </w:t>
      </w:r>
      <w:r>
        <w:t>Crosby et al. (2016) defined it as a distributed database of archives, or community register of all digital events that have been completed and shared among peering nodes. Blockchain technology has also been defined as a protected, open and decentralized public register (Norton, 2016). According to Akgiray</w:t>
      </w:r>
      <w:r>
        <w:rPr>
          <w:spacing w:val="-1"/>
        </w:rPr>
        <w:t xml:space="preserve"> </w:t>
      </w:r>
      <w:r>
        <w:t>(2019) blockchain is a combination of three basic technologies: peer-to-peer networks and distributed ledger, cryptography and smart contracts, each being able to work autonomously.</w:t>
      </w:r>
    </w:p>
    <w:p w:rsidR="00717A12" w:rsidRDefault="00717A12" w:rsidP="00795882">
      <w:pPr>
        <w:pStyle w:val="BodyText"/>
        <w:ind w:right="-1"/>
        <w:jc w:val="both"/>
      </w:pPr>
    </w:p>
    <w:p w:rsidR="00717A12" w:rsidRDefault="00717A12" w:rsidP="00795882">
      <w:pPr>
        <w:pStyle w:val="BodyText"/>
        <w:spacing w:before="1"/>
        <w:ind w:right="-1"/>
        <w:jc w:val="both"/>
      </w:pPr>
      <w:r>
        <w:t>Blockchain</w:t>
      </w:r>
      <w:r>
        <w:rPr>
          <w:spacing w:val="-13"/>
        </w:rPr>
        <w:t xml:space="preserve"> </w:t>
      </w:r>
      <w:r>
        <w:t>technology</w:t>
      </w:r>
      <w:r>
        <w:rPr>
          <w:spacing w:val="-15"/>
        </w:rPr>
        <w:t xml:space="preserve"> </w:t>
      </w:r>
      <w:r>
        <w:t>has</w:t>
      </w:r>
      <w:r>
        <w:rPr>
          <w:spacing w:val="-10"/>
        </w:rPr>
        <w:t xml:space="preserve"> </w:t>
      </w:r>
      <w:r>
        <w:t>become</w:t>
      </w:r>
      <w:r>
        <w:rPr>
          <w:spacing w:val="-11"/>
        </w:rPr>
        <w:t xml:space="preserve"> </w:t>
      </w:r>
      <w:r>
        <w:t>much</w:t>
      </w:r>
      <w:r>
        <w:rPr>
          <w:spacing w:val="-9"/>
        </w:rPr>
        <w:t xml:space="preserve"> </w:t>
      </w:r>
      <w:r>
        <w:t>useful</w:t>
      </w:r>
      <w:r>
        <w:rPr>
          <w:spacing w:val="-11"/>
        </w:rPr>
        <w:t xml:space="preserve"> </w:t>
      </w:r>
      <w:r>
        <w:t>in</w:t>
      </w:r>
      <w:r>
        <w:rPr>
          <w:spacing w:val="-10"/>
        </w:rPr>
        <w:t xml:space="preserve"> </w:t>
      </w:r>
      <w:r>
        <w:t>many</w:t>
      </w:r>
      <w:r>
        <w:rPr>
          <w:spacing w:val="-15"/>
        </w:rPr>
        <w:t xml:space="preserve"> </w:t>
      </w:r>
      <w:r>
        <w:t>areas</w:t>
      </w:r>
      <w:r>
        <w:rPr>
          <w:spacing w:val="-9"/>
        </w:rPr>
        <w:t xml:space="preserve"> </w:t>
      </w:r>
      <w:r>
        <w:t>of</w:t>
      </w:r>
      <w:r>
        <w:rPr>
          <w:spacing w:val="-11"/>
        </w:rPr>
        <w:t xml:space="preserve"> </w:t>
      </w:r>
      <w:r>
        <w:t>expertise</w:t>
      </w:r>
      <w:r>
        <w:rPr>
          <w:spacing w:val="-8"/>
        </w:rPr>
        <w:t xml:space="preserve"> </w:t>
      </w:r>
      <w:r>
        <w:t>such</w:t>
      </w:r>
      <w:r>
        <w:rPr>
          <w:spacing w:val="-11"/>
        </w:rPr>
        <w:t xml:space="preserve"> </w:t>
      </w:r>
      <w:r>
        <w:t>as</w:t>
      </w:r>
      <w:r>
        <w:rPr>
          <w:spacing w:val="-10"/>
        </w:rPr>
        <w:t xml:space="preserve"> </w:t>
      </w:r>
      <w:r>
        <w:t>record management</w:t>
      </w:r>
      <w:r>
        <w:rPr>
          <w:spacing w:val="-15"/>
        </w:rPr>
        <w:t xml:space="preserve"> </w:t>
      </w:r>
      <w:r>
        <w:t>and</w:t>
      </w:r>
      <w:r>
        <w:rPr>
          <w:spacing w:val="-15"/>
        </w:rPr>
        <w:t xml:space="preserve"> </w:t>
      </w:r>
      <w:r>
        <w:t>decentralized</w:t>
      </w:r>
      <w:r>
        <w:rPr>
          <w:spacing w:val="-15"/>
        </w:rPr>
        <w:t xml:space="preserve"> </w:t>
      </w:r>
      <w:r>
        <w:t>voting</w:t>
      </w:r>
      <w:r>
        <w:rPr>
          <w:spacing w:val="-15"/>
        </w:rPr>
        <w:t xml:space="preserve"> </w:t>
      </w:r>
      <w:r>
        <w:t>(Miraz,</w:t>
      </w:r>
      <w:r>
        <w:rPr>
          <w:spacing w:val="-15"/>
        </w:rPr>
        <w:t xml:space="preserve"> </w:t>
      </w:r>
      <w:r>
        <w:t>Mahdi</w:t>
      </w:r>
      <w:r>
        <w:rPr>
          <w:spacing w:val="-15"/>
        </w:rPr>
        <w:t xml:space="preserve"> </w:t>
      </w:r>
      <w:r>
        <w:t>&amp;</w:t>
      </w:r>
      <w:r>
        <w:rPr>
          <w:spacing w:val="-15"/>
        </w:rPr>
        <w:t xml:space="preserve"> </w:t>
      </w:r>
      <w:r>
        <w:t>Ali</w:t>
      </w:r>
      <w:r>
        <w:rPr>
          <w:spacing w:val="-15"/>
        </w:rPr>
        <w:t xml:space="preserve"> </w:t>
      </w:r>
      <w:r>
        <w:t>2019).</w:t>
      </w:r>
      <w:r>
        <w:rPr>
          <w:spacing w:val="7"/>
        </w:rPr>
        <w:t xml:space="preserve"> </w:t>
      </w:r>
      <w:r>
        <w:t>According</w:t>
      </w:r>
      <w:r>
        <w:rPr>
          <w:spacing w:val="-15"/>
        </w:rPr>
        <w:t xml:space="preserve"> </w:t>
      </w:r>
      <w:r>
        <w:t>to</w:t>
      </w:r>
      <w:r>
        <w:rPr>
          <w:spacing w:val="-13"/>
        </w:rPr>
        <w:t xml:space="preserve"> </w:t>
      </w:r>
      <w:r>
        <w:t xml:space="preserve">Ammous (2018), the main application areas of blockchain technology are smart contracts, digital payments, database and record management. Cryptocurrency </w:t>
      </w:r>
      <w:proofErr w:type="gramStart"/>
      <w:r>
        <w:t>technology eliminate</w:t>
      </w:r>
      <w:proofErr w:type="gramEnd"/>
      <w:r>
        <w:t xml:space="preserve"> the central</w:t>
      </w:r>
      <w:r>
        <w:rPr>
          <w:spacing w:val="50"/>
        </w:rPr>
        <w:t xml:space="preserve"> </w:t>
      </w:r>
      <w:r>
        <w:t>authority</w:t>
      </w:r>
      <w:r>
        <w:rPr>
          <w:spacing w:val="47"/>
        </w:rPr>
        <w:t xml:space="preserve"> </w:t>
      </w:r>
      <w:r>
        <w:t>and</w:t>
      </w:r>
      <w:r>
        <w:rPr>
          <w:spacing w:val="51"/>
        </w:rPr>
        <w:t xml:space="preserve"> </w:t>
      </w:r>
      <w:r>
        <w:t>make</w:t>
      </w:r>
      <w:r>
        <w:rPr>
          <w:spacing w:val="51"/>
        </w:rPr>
        <w:t xml:space="preserve"> </w:t>
      </w:r>
      <w:r>
        <w:t>transaction</w:t>
      </w:r>
      <w:r>
        <w:rPr>
          <w:spacing w:val="53"/>
        </w:rPr>
        <w:t xml:space="preserve"> </w:t>
      </w:r>
      <w:r>
        <w:t>to</w:t>
      </w:r>
      <w:r>
        <w:rPr>
          <w:spacing w:val="52"/>
        </w:rPr>
        <w:t xml:space="preserve"> </w:t>
      </w:r>
      <w:r>
        <w:t>be</w:t>
      </w:r>
      <w:r>
        <w:rPr>
          <w:spacing w:val="51"/>
        </w:rPr>
        <w:t xml:space="preserve"> </w:t>
      </w:r>
      <w:r>
        <w:t>shared</w:t>
      </w:r>
      <w:r>
        <w:rPr>
          <w:spacing w:val="51"/>
        </w:rPr>
        <w:t xml:space="preserve"> </w:t>
      </w:r>
      <w:r>
        <w:t>to</w:t>
      </w:r>
      <w:r>
        <w:rPr>
          <w:spacing w:val="53"/>
        </w:rPr>
        <w:t xml:space="preserve"> </w:t>
      </w:r>
      <w:r>
        <w:t>all</w:t>
      </w:r>
      <w:r>
        <w:rPr>
          <w:spacing w:val="52"/>
        </w:rPr>
        <w:t xml:space="preserve"> </w:t>
      </w:r>
      <w:r>
        <w:t>network</w:t>
      </w:r>
      <w:r>
        <w:rPr>
          <w:spacing w:val="50"/>
        </w:rPr>
        <w:t xml:space="preserve"> </w:t>
      </w:r>
      <w:r>
        <w:t>peer</w:t>
      </w:r>
      <w:r>
        <w:rPr>
          <w:spacing w:val="50"/>
        </w:rPr>
        <w:t xml:space="preserve"> </w:t>
      </w:r>
      <w:r>
        <w:t>nodes.</w:t>
      </w:r>
      <w:r>
        <w:rPr>
          <w:spacing w:val="52"/>
        </w:rPr>
        <w:t xml:space="preserve"> </w:t>
      </w:r>
      <w:r>
        <w:rPr>
          <w:spacing w:val="-5"/>
        </w:rPr>
        <w:t>The</w:t>
      </w:r>
      <w:r>
        <w:t xml:space="preserve"> transaction sharing property among peer nodes makes it impossible to alter any data entered in the block chain. Ammous (2018) clarified that smart contract is a computer algorithm running on the Ethereum blockchain designed to form, control, and provide contract information on the asset owner.</w:t>
      </w:r>
    </w:p>
    <w:p w:rsidR="00717A12" w:rsidRDefault="00717A12" w:rsidP="00795882">
      <w:pPr>
        <w:pStyle w:val="BodyText"/>
        <w:ind w:right="-1"/>
        <w:rPr>
          <w:b/>
        </w:rPr>
      </w:pPr>
    </w:p>
    <w:p w:rsidR="00717A12" w:rsidRDefault="00717A12" w:rsidP="00795882">
      <w:pPr>
        <w:pStyle w:val="BodyText"/>
        <w:ind w:right="-1"/>
        <w:jc w:val="both"/>
      </w:pPr>
      <w:r>
        <w:t>Digital financial technology has changed the way of monetary transfer in the base of consumer</w:t>
      </w:r>
      <w:r>
        <w:rPr>
          <w:spacing w:val="-13"/>
        </w:rPr>
        <w:t xml:space="preserve"> </w:t>
      </w:r>
      <w:r>
        <w:t>to</w:t>
      </w:r>
      <w:r>
        <w:rPr>
          <w:spacing w:val="-13"/>
        </w:rPr>
        <w:t xml:space="preserve"> </w:t>
      </w:r>
      <w:r>
        <w:t>business</w:t>
      </w:r>
      <w:r>
        <w:rPr>
          <w:spacing w:val="-13"/>
        </w:rPr>
        <w:t xml:space="preserve"> </w:t>
      </w:r>
      <w:r>
        <w:t>(C2B),</w:t>
      </w:r>
      <w:r>
        <w:rPr>
          <w:spacing w:val="-13"/>
        </w:rPr>
        <w:t xml:space="preserve"> </w:t>
      </w:r>
      <w:r>
        <w:t>business</w:t>
      </w:r>
      <w:r>
        <w:rPr>
          <w:spacing w:val="-13"/>
        </w:rPr>
        <w:t xml:space="preserve"> </w:t>
      </w:r>
      <w:r>
        <w:t>to</w:t>
      </w:r>
      <w:r>
        <w:rPr>
          <w:spacing w:val="-13"/>
        </w:rPr>
        <w:t xml:space="preserve"> </w:t>
      </w:r>
      <w:r>
        <w:t>consumer</w:t>
      </w:r>
      <w:r>
        <w:rPr>
          <w:spacing w:val="-11"/>
        </w:rPr>
        <w:t xml:space="preserve"> </w:t>
      </w:r>
      <w:r>
        <w:t>(B2C),</w:t>
      </w:r>
      <w:r>
        <w:rPr>
          <w:spacing w:val="-13"/>
        </w:rPr>
        <w:t xml:space="preserve"> </w:t>
      </w:r>
      <w:r>
        <w:t>business</w:t>
      </w:r>
      <w:r>
        <w:rPr>
          <w:spacing w:val="-13"/>
        </w:rPr>
        <w:t xml:space="preserve"> </w:t>
      </w:r>
      <w:r>
        <w:t>to</w:t>
      </w:r>
      <w:r>
        <w:rPr>
          <w:spacing w:val="-13"/>
        </w:rPr>
        <w:t xml:space="preserve"> </w:t>
      </w:r>
      <w:r>
        <w:t>business</w:t>
      </w:r>
      <w:r>
        <w:rPr>
          <w:spacing w:val="-13"/>
        </w:rPr>
        <w:t xml:space="preserve"> </w:t>
      </w:r>
      <w:r>
        <w:t>(B2B)</w:t>
      </w:r>
      <w:r>
        <w:rPr>
          <w:spacing w:val="-13"/>
        </w:rPr>
        <w:t xml:space="preserve"> </w:t>
      </w:r>
      <w:r>
        <w:t>and consumer to consumer (C2C). It has altered the old-style of payment and brought incredible changes in the economic division. Cryptocurrencies can be defined as a peer- to-peer version of decentralized electronic cash that allows payments to be sent directly from</w:t>
      </w:r>
      <w:r>
        <w:rPr>
          <w:spacing w:val="-4"/>
        </w:rPr>
        <w:t xml:space="preserve"> </w:t>
      </w:r>
      <w:r>
        <w:t>one</w:t>
      </w:r>
      <w:r>
        <w:rPr>
          <w:spacing w:val="-6"/>
        </w:rPr>
        <w:t xml:space="preserve"> </w:t>
      </w:r>
      <w:r>
        <w:t>peer</w:t>
      </w:r>
      <w:r>
        <w:rPr>
          <w:spacing w:val="-5"/>
        </w:rPr>
        <w:t xml:space="preserve"> </w:t>
      </w:r>
      <w:r>
        <w:t>to</w:t>
      </w:r>
      <w:r>
        <w:rPr>
          <w:spacing w:val="-4"/>
        </w:rPr>
        <w:t xml:space="preserve"> </w:t>
      </w:r>
      <w:r>
        <w:t>another</w:t>
      </w:r>
      <w:r>
        <w:rPr>
          <w:spacing w:val="-2"/>
        </w:rPr>
        <w:t xml:space="preserve"> </w:t>
      </w:r>
      <w:r>
        <w:t>(Lee</w:t>
      </w:r>
      <w:r>
        <w:rPr>
          <w:spacing w:val="-4"/>
        </w:rPr>
        <w:t xml:space="preserve"> </w:t>
      </w:r>
      <w:r>
        <w:t>&amp;</w:t>
      </w:r>
      <w:r>
        <w:rPr>
          <w:spacing w:val="-4"/>
        </w:rPr>
        <w:t xml:space="preserve"> </w:t>
      </w:r>
      <w:r>
        <w:t>Chuen</w:t>
      </w:r>
      <w:r>
        <w:rPr>
          <w:spacing w:val="-5"/>
        </w:rPr>
        <w:t xml:space="preserve"> </w:t>
      </w:r>
      <w:r>
        <w:t>2015).</w:t>
      </w:r>
      <w:r>
        <w:rPr>
          <w:spacing w:val="-3"/>
        </w:rPr>
        <w:t xml:space="preserve"> </w:t>
      </w:r>
      <w:r>
        <w:t>Based</w:t>
      </w:r>
      <w:r>
        <w:rPr>
          <w:spacing w:val="-5"/>
        </w:rPr>
        <w:t xml:space="preserve"> </w:t>
      </w:r>
      <w:r>
        <w:t>on</w:t>
      </w:r>
      <w:r>
        <w:rPr>
          <w:spacing w:val="-4"/>
        </w:rPr>
        <w:t xml:space="preserve"> </w:t>
      </w:r>
      <w:r>
        <w:t>Panova</w:t>
      </w:r>
      <w:r>
        <w:rPr>
          <w:spacing w:val="-3"/>
        </w:rPr>
        <w:t xml:space="preserve"> </w:t>
      </w:r>
      <w:r>
        <w:t>(2020),</w:t>
      </w:r>
      <w:r>
        <w:rPr>
          <w:spacing w:val="-3"/>
        </w:rPr>
        <w:t xml:space="preserve"> </w:t>
      </w:r>
      <w:r>
        <w:t>the</w:t>
      </w:r>
      <w:r>
        <w:rPr>
          <w:spacing w:val="-5"/>
        </w:rPr>
        <w:t xml:space="preserve"> </w:t>
      </w:r>
      <w:proofErr w:type="gramStart"/>
      <w:r>
        <w:t>formation</w:t>
      </w:r>
      <w:r>
        <w:rPr>
          <w:spacing w:val="-4"/>
        </w:rPr>
        <w:t xml:space="preserve"> </w:t>
      </w:r>
      <w:r>
        <w:t>of cryptocurrencies were</w:t>
      </w:r>
      <w:proofErr w:type="gramEnd"/>
      <w:r>
        <w:t xml:space="preserve"> predicted by von Hayek in 1986 and the arrival of electronic currency. Concerning the associated risks,</w:t>
      </w:r>
      <w:r>
        <w:rPr>
          <w:spacing w:val="40"/>
        </w:rPr>
        <w:t xml:space="preserve"> </w:t>
      </w:r>
      <w:r>
        <w:t>Dong He et al. (2016) found that cryptocurrencies came with significant risks of being a gateway for money launders, terrorist financers, tax escapers and fraud.</w:t>
      </w:r>
    </w:p>
    <w:p w:rsidR="00717A12" w:rsidRDefault="00717A12" w:rsidP="00795882">
      <w:pPr>
        <w:pStyle w:val="BodyText"/>
        <w:spacing w:before="6"/>
        <w:ind w:right="-1"/>
      </w:pPr>
    </w:p>
    <w:p w:rsidR="00717A12" w:rsidRDefault="00717A12" w:rsidP="00795882">
      <w:pPr>
        <w:pStyle w:val="BodyText"/>
        <w:spacing w:before="6"/>
        <w:ind w:right="-1"/>
      </w:pPr>
    </w:p>
    <w:p w:rsidR="00717A12" w:rsidRDefault="00717A12" w:rsidP="00795882">
      <w:pPr>
        <w:pStyle w:val="Heading2"/>
        <w:tabs>
          <w:tab w:val="left" w:pos="1114"/>
        </w:tabs>
        <w:ind w:left="0" w:right="-1" w:firstLine="0"/>
      </w:pPr>
      <w:r>
        <w:t>Cryptocurrency</w:t>
      </w:r>
      <w:r>
        <w:rPr>
          <w:spacing w:val="-6"/>
        </w:rPr>
        <w:t xml:space="preserve"> </w:t>
      </w:r>
      <w:r>
        <w:rPr>
          <w:spacing w:val="-2"/>
        </w:rPr>
        <w:t>Exchanges</w:t>
      </w:r>
      <w:r>
        <w:rPr>
          <w:spacing w:val="-2"/>
        </w:rPr>
        <w:fldChar w:fldCharType="begin"/>
      </w:r>
      <w:r>
        <w:instrText xml:space="preserve"> TC "</w:instrText>
      </w:r>
      <w:r w:rsidRPr="00D30719">
        <w:instrText>2.1.5 Cryptocurrency</w:instrText>
      </w:r>
      <w:r w:rsidRPr="00D30719">
        <w:rPr>
          <w:spacing w:val="-6"/>
        </w:rPr>
        <w:instrText xml:space="preserve"> </w:instrText>
      </w:r>
      <w:r w:rsidRPr="00D30719">
        <w:rPr>
          <w:spacing w:val="-2"/>
        </w:rPr>
        <w:instrText>Exchanges</w:instrText>
      </w:r>
      <w:r>
        <w:instrText xml:space="preserve">" \f C \l "1" </w:instrText>
      </w:r>
      <w:r>
        <w:rPr>
          <w:spacing w:val="-2"/>
        </w:rPr>
        <w:fldChar w:fldCharType="end"/>
      </w:r>
    </w:p>
    <w:p w:rsidR="00717A12" w:rsidRDefault="00717A12" w:rsidP="00795882">
      <w:pPr>
        <w:pStyle w:val="BodyText"/>
        <w:spacing w:before="2"/>
        <w:ind w:right="-1"/>
        <w:rPr>
          <w:b/>
        </w:rPr>
      </w:pPr>
    </w:p>
    <w:p w:rsidR="00717A12" w:rsidRDefault="00717A12" w:rsidP="00795882">
      <w:pPr>
        <w:pStyle w:val="BodyText"/>
        <w:spacing w:before="1"/>
        <w:ind w:right="-1"/>
        <w:jc w:val="both"/>
      </w:pPr>
      <w:r>
        <w:t xml:space="preserve">There are more than 300 cryptocurrency exchanges globally. Table 1 represents cryptocurrency exchanges with names, locations, regulators, </w:t>
      </w:r>
      <w:proofErr w:type="gramStart"/>
      <w:r>
        <w:t>deposit</w:t>
      </w:r>
      <w:proofErr w:type="gramEnd"/>
      <w:r>
        <w:t xml:space="preserve"> and withdrawal methods. Exchanges are managed platforms operating as a bank that are used to keep cryptocurrency tokens. It is important to check if the desired exchange you wish to be registered to is regulated and licensed. Also, know the physical location and the information about supported deposit and withdrawal methods such as Society for Worldwide Interbank Financial Telecommunications (SWIFT), local bank transfer and credit/debit card. In addition, consider checking their transaction fees, commissions and token exchange prices (CMC, 2021).</w:t>
      </w:r>
    </w:p>
    <w:p w:rsidR="00717A12" w:rsidRDefault="00717A12" w:rsidP="00795882">
      <w:pPr>
        <w:pStyle w:val="BodyText"/>
        <w:spacing w:before="5"/>
        <w:ind w:right="-1"/>
      </w:pPr>
    </w:p>
    <w:p w:rsidR="00717A12" w:rsidRPr="009A66DD" w:rsidRDefault="00717A12" w:rsidP="00795882">
      <w:pPr>
        <w:pStyle w:val="BodyText"/>
        <w:ind w:right="-1"/>
        <w:jc w:val="both"/>
        <w:rPr>
          <w:spacing w:val="-5"/>
        </w:rPr>
      </w:pPr>
      <w:r>
        <w:t>The rules used to operate cryptocurrency exchange are similar to a stockbroker, obeying to</w:t>
      </w:r>
      <w:r>
        <w:rPr>
          <w:spacing w:val="-14"/>
        </w:rPr>
        <w:t xml:space="preserve"> </w:t>
      </w:r>
      <w:r>
        <w:t>very</w:t>
      </w:r>
      <w:r>
        <w:rPr>
          <w:spacing w:val="-15"/>
        </w:rPr>
        <w:t xml:space="preserve"> </w:t>
      </w:r>
      <w:r>
        <w:t>high</w:t>
      </w:r>
      <w:r>
        <w:rPr>
          <w:spacing w:val="-12"/>
        </w:rPr>
        <w:t xml:space="preserve"> </w:t>
      </w:r>
      <w:r>
        <w:t>standards</w:t>
      </w:r>
      <w:r>
        <w:rPr>
          <w:spacing w:val="-13"/>
        </w:rPr>
        <w:t xml:space="preserve"> </w:t>
      </w:r>
      <w:r>
        <w:t>documentation</w:t>
      </w:r>
      <w:r>
        <w:rPr>
          <w:spacing w:val="-12"/>
        </w:rPr>
        <w:t xml:space="preserve"> </w:t>
      </w:r>
      <w:r>
        <w:t>to</w:t>
      </w:r>
      <w:r>
        <w:rPr>
          <w:spacing w:val="-12"/>
        </w:rPr>
        <w:t xml:space="preserve"> </w:t>
      </w:r>
      <w:r>
        <w:t>comply</w:t>
      </w:r>
      <w:r>
        <w:rPr>
          <w:spacing w:val="-15"/>
        </w:rPr>
        <w:t xml:space="preserve"> </w:t>
      </w:r>
      <w:r>
        <w:t>with</w:t>
      </w:r>
      <w:r>
        <w:rPr>
          <w:spacing w:val="-12"/>
        </w:rPr>
        <w:t xml:space="preserve"> </w:t>
      </w:r>
      <w:r>
        <w:t>the</w:t>
      </w:r>
      <w:r>
        <w:rPr>
          <w:spacing w:val="-13"/>
        </w:rPr>
        <w:t xml:space="preserve"> </w:t>
      </w:r>
      <w:r>
        <w:t>local</w:t>
      </w:r>
      <w:r>
        <w:rPr>
          <w:spacing w:val="-12"/>
        </w:rPr>
        <w:t xml:space="preserve"> </w:t>
      </w:r>
      <w:r>
        <w:t>laws.</w:t>
      </w:r>
      <w:r>
        <w:rPr>
          <w:spacing w:val="-12"/>
        </w:rPr>
        <w:t xml:space="preserve"> </w:t>
      </w:r>
      <w:r>
        <w:t>Such</w:t>
      </w:r>
      <w:r>
        <w:rPr>
          <w:spacing w:val="-12"/>
        </w:rPr>
        <w:t xml:space="preserve"> </w:t>
      </w:r>
      <w:r>
        <w:t>documents</w:t>
      </w:r>
      <w:r>
        <w:rPr>
          <w:spacing w:val="-12"/>
        </w:rPr>
        <w:t xml:space="preserve"> </w:t>
      </w:r>
      <w:r>
        <w:t>may include your valid location, phone number, address, face verification and identity document such as passport (CMC; Medium &amp; Cryptonews 2021). Cryptocurrency exchanges</w:t>
      </w:r>
      <w:r>
        <w:rPr>
          <w:spacing w:val="-6"/>
        </w:rPr>
        <w:t xml:space="preserve"> </w:t>
      </w:r>
      <w:r>
        <w:t>store</w:t>
      </w:r>
      <w:r>
        <w:rPr>
          <w:spacing w:val="-5"/>
        </w:rPr>
        <w:t xml:space="preserve"> </w:t>
      </w:r>
      <w:r>
        <w:t>digital</w:t>
      </w:r>
      <w:r>
        <w:rPr>
          <w:spacing w:val="-2"/>
        </w:rPr>
        <w:t xml:space="preserve"> </w:t>
      </w:r>
      <w:r>
        <w:t>currency</w:t>
      </w:r>
      <w:r>
        <w:rPr>
          <w:spacing w:val="-7"/>
        </w:rPr>
        <w:t xml:space="preserve"> </w:t>
      </w:r>
      <w:r>
        <w:t>(private</w:t>
      </w:r>
      <w:r>
        <w:rPr>
          <w:spacing w:val="-3"/>
        </w:rPr>
        <w:t xml:space="preserve"> </w:t>
      </w:r>
      <w:r>
        <w:t>keys)</w:t>
      </w:r>
      <w:r>
        <w:rPr>
          <w:spacing w:val="-4"/>
        </w:rPr>
        <w:t xml:space="preserve"> </w:t>
      </w:r>
      <w:r>
        <w:t>directly</w:t>
      </w:r>
      <w:r>
        <w:rPr>
          <w:spacing w:val="-7"/>
        </w:rPr>
        <w:t xml:space="preserve"> </w:t>
      </w:r>
      <w:r>
        <w:t>with</w:t>
      </w:r>
      <w:r>
        <w:rPr>
          <w:spacing w:val="-3"/>
        </w:rPr>
        <w:t xml:space="preserve"> </w:t>
      </w:r>
      <w:r>
        <w:t>them.</w:t>
      </w:r>
      <w:r>
        <w:rPr>
          <w:spacing w:val="-3"/>
        </w:rPr>
        <w:t xml:space="preserve"> </w:t>
      </w:r>
      <w:r>
        <w:t>This</w:t>
      </w:r>
      <w:r>
        <w:rPr>
          <w:spacing w:val="-3"/>
        </w:rPr>
        <w:t xml:space="preserve"> </w:t>
      </w:r>
      <w:r>
        <w:t>makes</w:t>
      </w:r>
      <w:r>
        <w:rPr>
          <w:spacing w:val="-3"/>
        </w:rPr>
        <w:t xml:space="preserve"> </w:t>
      </w:r>
      <w:r>
        <w:t>them</w:t>
      </w:r>
      <w:r>
        <w:rPr>
          <w:spacing w:val="-4"/>
        </w:rPr>
        <w:t xml:space="preserve"> </w:t>
      </w:r>
      <w:r>
        <w:t>to</w:t>
      </w:r>
      <w:r>
        <w:rPr>
          <w:spacing w:val="-2"/>
        </w:rPr>
        <w:t xml:space="preserve"> </w:t>
      </w:r>
      <w:r>
        <w:rPr>
          <w:spacing w:val="-5"/>
        </w:rPr>
        <w:t xml:space="preserve">be </w:t>
      </w:r>
      <w:r>
        <w:t>vulnerable to malicious software executed by attackers. It is advised to only keep small amount in cryptocurrency exchanges.</w:t>
      </w:r>
    </w:p>
    <w:p w:rsidR="00717A12" w:rsidRDefault="00717A12" w:rsidP="00795882">
      <w:pPr>
        <w:pStyle w:val="BodyText"/>
        <w:spacing w:before="5"/>
        <w:ind w:right="-1"/>
      </w:pPr>
    </w:p>
    <w:p w:rsidR="006F5808" w:rsidRDefault="006F5808">
      <w:pPr>
        <w:rPr>
          <w:b/>
          <w:bCs/>
          <w:sz w:val="24"/>
          <w:szCs w:val="24"/>
        </w:rPr>
      </w:pPr>
      <w:r>
        <w:br w:type="page"/>
      </w:r>
    </w:p>
    <w:p w:rsidR="00717A12" w:rsidRDefault="00717A12" w:rsidP="006F5808">
      <w:pPr>
        <w:pStyle w:val="Heading2"/>
        <w:tabs>
          <w:tab w:val="left" w:pos="1114"/>
        </w:tabs>
        <w:ind w:left="0" w:right="-1" w:firstLine="0"/>
      </w:pPr>
      <w:r>
        <w:t xml:space="preserve">Theory used </w:t>
      </w:r>
      <w:r>
        <w:rPr>
          <w:spacing w:val="-2"/>
        </w:rPr>
        <w:t xml:space="preserve"> </w:t>
      </w:r>
      <w:r>
        <w:rPr>
          <w:spacing w:val="-2"/>
        </w:rPr>
        <w:fldChar w:fldCharType="begin"/>
      </w:r>
      <w:r>
        <w:instrText xml:space="preserve"> TC "</w:instrText>
      </w:r>
      <w:r w:rsidRPr="004D3ABA">
        <w:instrText>2.1.7 Theoretical</w:instrText>
      </w:r>
      <w:r w:rsidRPr="004D3ABA">
        <w:rPr>
          <w:spacing w:val="-5"/>
        </w:rPr>
        <w:instrText xml:space="preserve"> </w:instrText>
      </w:r>
      <w:r w:rsidRPr="004D3ABA">
        <w:rPr>
          <w:spacing w:val="-2"/>
        </w:rPr>
        <w:instrText>framework</w:instrText>
      </w:r>
      <w:r>
        <w:instrText xml:space="preserve">" \f C \l "1" </w:instrText>
      </w:r>
      <w:r>
        <w:rPr>
          <w:spacing w:val="-2"/>
        </w:rPr>
        <w:fldChar w:fldCharType="end"/>
      </w:r>
    </w:p>
    <w:p w:rsidR="00717A12" w:rsidRPr="006F5808" w:rsidRDefault="00717A12" w:rsidP="006F5808">
      <w:pPr>
        <w:pStyle w:val="BodyText"/>
        <w:tabs>
          <w:tab w:val="left" w:pos="1114"/>
        </w:tabs>
        <w:ind w:right="-1"/>
        <w:rPr>
          <w:b/>
          <w:sz w:val="12"/>
        </w:rPr>
      </w:pPr>
      <w:r w:rsidRPr="006F5808">
        <w:rPr>
          <w:b/>
          <w:sz w:val="12"/>
        </w:rPr>
        <w:tab/>
      </w:r>
    </w:p>
    <w:p w:rsidR="00717A12" w:rsidRDefault="00717A12" w:rsidP="006F5808">
      <w:pPr>
        <w:pStyle w:val="Heading2"/>
        <w:tabs>
          <w:tab w:val="left" w:pos="1114"/>
        </w:tabs>
        <w:ind w:left="0" w:right="-1" w:firstLine="0"/>
      </w:pPr>
      <w:r>
        <w:t>Technology</w:t>
      </w:r>
      <w:r>
        <w:rPr>
          <w:spacing w:val="-2"/>
        </w:rPr>
        <w:t xml:space="preserve"> </w:t>
      </w:r>
      <w:r>
        <w:t>Acceptance</w:t>
      </w:r>
      <w:r>
        <w:rPr>
          <w:spacing w:val="-3"/>
        </w:rPr>
        <w:t xml:space="preserve"> </w:t>
      </w:r>
      <w:r>
        <w:t>Model</w:t>
      </w:r>
      <w:r>
        <w:rPr>
          <w:spacing w:val="-1"/>
        </w:rPr>
        <w:t xml:space="preserve"> </w:t>
      </w:r>
      <w:r>
        <w:rPr>
          <w:spacing w:val="-2"/>
        </w:rPr>
        <w:t>(TAM)</w:t>
      </w:r>
      <w:r>
        <w:rPr>
          <w:spacing w:val="-2"/>
        </w:rPr>
        <w:fldChar w:fldCharType="begin"/>
      </w:r>
      <w:r>
        <w:instrText xml:space="preserve"> TC "</w:instrText>
      </w:r>
      <w:r w:rsidRPr="00C1733D">
        <w:instrText>2.1.8 Technology</w:instrText>
      </w:r>
      <w:r w:rsidRPr="00C1733D">
        <w:rPr>
          <w:spacing w:val="-2"/>
        </w:rPr>
        <w:instrText xml:space="preserve"> </w:instrText>
      </w:r>
      <w:r w:rsidRPr="00C1733D">
        <w:instrText>Acceptance</w:instrText>
      </w:r>
      <w:r w:rsidRPr="00C1733D">
        <w:rPr>
          <w:spacing w:val="-3"/>
        </w:rPr>
        <w:instrText xml:space="preserve"> </w:instrText>
      </w:r>
      <w:r w:rsidRPr="00C1733D">
        <w:instrText>Model</w:instrText>
      </w:r>
      <w:r w:rsidRPr="00C1733D">
        <w:rPr>
          <w:spacing w:val="-1"/>
        </w:rPr>
        <w:instrText xml:space="preserve"> </w:instrText>
      </w:r>
      <w:r w:rsidRPr="00C1733D">
        <w:rPr>
          <w:spacing w:val="-2"/>
        </w:rPr>
        <w:instrText>(TAM)</w:instrText>
      </w:r>
      <w:r>
        <w:instrText xml:space="preserve">" \f C \l "1" </w:instrText>
      </w:r>
      <w:r>
        <w:rPr>
          <w:spacing w:val="-2"/>
        </w:rPr>
        <w:fldChar w:fldCharType="end"/>
      </w:r>
    </w:p>
    <w:p w:rsidR="00717A12" w:rsidRPr="006F5808" w:rsidRDefault="00717A12" w:rsidP="006F5808">
      <w:pPr>
        <w:pStyle w:val="BodyText"/>
        <w:spacing w:before="2"/>
        <w:ind w:right="-1"/>
        <w:rPr>
          <w:b/>
          <w:sz w:val="8"/>
        </w:rPr>
      </w:pPr>
    </w:p>
    <w:p w:rsidR="00717A12" w:rsidRDefault="00717A12" w:rsidP="00795882">
      <w:pPr>
        <w:pStyle w:val="BodyText"/>
        <w:ind w:right="-1"/>
        <w:jc w:val="both"/>
      </w:pPr>
      <w:r>
        <w:t>The study</w:t>
      </w:r>
      <w:r>
        <w:rPr>
          <w:spacing w:val="-4"/>
        </w:rPr>
        <w:t xml:space="preserve"> </w:t>
      </w:r>
      <w:r>
        <w:t>adopted technology</w:t>
      </w:r>
      <w:r>
        <w:rPr>
          <w:spacing w:val="-4"/>
        </w:rPr>
        <w:t xml:space="preserve"> </w:t>
      </w:r>
      <w:r>
        <w:t>acceptance model (TAM). This TAM model was founded by</w:t>
      </w:r>
      <w:r>
        <w:rPr>
          <w:spacing w:val="-1"/>
        </w:rPr>
        <w:t xml:space="preserve"> </w:t>
      </w:r>
      <w:r>
        <w:t>Davis (1986) in order to forecast the user behavior in accepting</w:t>
      </w:r>
      <w:r>
        <w:rPr>
          <w:spacing w:val="-2"/>
        </w:rPr>
        <w:t xml:space="preserve"> </w:t>
      </w:r>
      <w:r>
        <w:t>new technology. This study adapted TAM model because the model covers two theories, namely; theory of reasoned action and theory of planned behavior. Ajzen (1991) established that attitude, subjective norm and perceived control are the three key behavioral elements that inspire people’s intention to have a certain behavior. In addition, Hale et al., (2012) recognized that attitude and subjective norm are the basic components of the behavioral intention. According</w:t>
      </w:r>
      <w:r>
        <w:rPr>
          <w:spacing w:val="8"/>
        </w:rPr>
        <w:t xml:space="preserve"> </w:t>
      </w:r>
      <w:r>
        <w:t>to</w:t>
      </w:r>
      <w:r>
        <w:rPr>
          <w:spacing w:val="56"/>
          <w:w w:val="150"/>
        </w:rPr>
        <w:t xml:space="preserve"> </w:t>
      </w:r>
      <w:r>
        <w:t>Davis</w:t>
      </w:r>
      <w:r>
        <w:rPr>
          <w:spacing w:val="13"/>
        </w:rPr>
        <w:t xml:space="preserve"> </w:t>
      </w:r>
      <w:r>
        <w:t>(1989),</w:t>
      </w:r>
      <w:r>
        <w:rPr>
          <w:spacing w:val="11"/>
        </w:rPr>
        <w:t xml:space="preserve"> </w:t>
      </w:r>
      <w:r>
        <w:t>perceived</w:t>
      </w:r>
      <w:r>
        <w:rPr>
          <w:spacing w:val="12"/>
        </w:rPr>
        <w:t xml:space="preserve"> </w:t>
      </w:r>
      <w:r>
        <w:t>usefulness</w:t>
      </w:r>
      <w:r>
        <w:rPr>
          <w:spacing w:val="11"/>
        </w:rPr>
        <w:t xml:space="preserve"> </w:t>
      </w:r>
      <w:r>
        <w:t>and</w:t>
      </w:r>
      <w:r>
        <w:rPr>
          <w:spacing w:val="11"/>
        </w:rPr>
        <w:t xml:space="preserve"> </w:t>
      </w:r>
      <w:r>
        <w:t>perceived</w:t>
      </w:r>
      <w:r>
        <w:rPr>
          <w:spacing w:val="10"/>
        </w:rPr>
        <w:t xml:space="preserve"> </w:t>
      </w:r>
      <w:r>
        <w:t>ease</w:t>
      </w:r>
      <w:r>
        <w:rPr>
          <w:spacing w:val="11"/>
        </w:rPr>
        <w:t xml:space="preserve"> </w:t>
      </w:r>
      <w:r>
        <w:t>of</w:t>
      </w:r>
      <w:r>
        <w:rPr>
          <w:spacing w:val="14"/>
        </w:rPr>
        <w:t xml:space="preserve"> </w:t>
      </w:r>
      <w:r>
        <w:t>use</w:t>
      </w:r>
      <w:r>
        <w:rPr>
          <w:spacing w:val="11"/>
        </w:rPr>
        <w:t xml:space="preserve"> </w:t>
      </w:r>
      <w:r>
        <w:t>are</w:t>
      </w:r>
      <w:r>
        <w:rPr>
          <w:spacing w:val="9"/>
        </w:rPr>
        <w:t xml:space="preserve"> </w:t>
      </w:r>
      <w:r>
        <w:t>the</w:t>
      </w:r>
      <w:r>
        <w:rPr>
          <w:spacing w:val="11"/>
        </w:rPr>
        <w:t xml:space="preserve"> </w:t>
      </w:r>
      <w:r>
        <w:rPr>
          <w:spacing w:val="-5"/>
        </w:rPr>
        <w:t xml:space="preserve">key </w:t>
      </w:r>
      <w:r>
        <w:t>elements that people use to accept or reject the new technology. The study conducted by Marangunić &amp;</w:t>
      </w:r>
      <w:r>
        <w:rPr>
          <w:spacing w:val="-3"/>
        </w:rPr>
        <w:t xml:space="preserve"> </w:t>
      </w:r>
      <w:r>
        <w:t>Granić</w:t>
      </w:r>
      <w:r>
        <w:rPr>
          <w:spacing w:val="-2"/>
        </w:rPr>
        <w:t xml:space="preserve"> </w:t>
      </w:r>
      <w:r>
        <w:t>(2015) revealed</w:t>
      </w:r>
      <w:r>
        <w:rPr>
          <w:spacing w:val="-2"/>
        </w:rPr>
        <w:t xml:space="preserve"> </w:t>
      </w:r>
      <w:r>
        <w:t>that</w:t>
      </w:r>
      <w:r>
        <w:rPr>
          <w:spacing w:val="-1"/>
        </w:rPr>
        <w:t xml:space="preserve"> </w:t>
      </w:r>
      <w:r>
        <w:t>TAM</w:t>
      </w:r>
      <w:r>
        <w:rPr>
          <w:spacing w:val="-1"/>
        </w:rPr>
        <w:t xml:space="preserve"> </w:t>
      </w:r>
      <w:r>
        <w:t>is</w:t>
      </w:r>
      <w:r>
        <w:rPr>
          <w:spacing w:val="-1"/>
        </w:rPr>
        <w:t xml:space="preserve"> </w:t>
      </w:r>
      <w:r>
        <w:t>a</w:t>
      </w:r>
      <w:r>
        <w:rPr>
          <w:spacing w:val="-2"/>
        </w:rPr>
        <w:t xml:space="preserve"> </w:t>
      </w:r>
      <w:r>
        <w:t>key</w:t>
      </w:r>
      <w:r>
        <w:rPr>
          <w:spacing w:val="-9"/>
        </w:rPr>
        <w:t xml:space="preserve"> </w:t>
      </w:r>
      <w:r>
        <w:t>model</w:t>
      </w:r>
      <w:r>
        <w:rPr>
          <w:spacing w:val="-1"/>
        </w:rPr>
        <w:t xml:space="preserve"> </w:t>
      </w:r>
      <w:r>
        <w:t>in</w:t>
      </w:r>
      <w:r>
        <w:rPr>
          <w:spacing w:val="-1"/>
        </w:rPr>
        <w:t xml:space="preserve"> </w:t>
      </w:r>
      <w:r>
        <w:t>understanding</w:t>
      </w:r>
      <w:r>
        <w:rPr>
          <w:spacing w:val="-3"/>
        </w:rPr>
        <w:t xml:space="preserve"> </w:t>
      </w:r>
      <w:r>
        <w:t>human behavior toward the probability to accept or reject the technology.</w:t>
      </w:r>
    </w:p>
    <w:p w:rsidR="00717A12" w:rsidRPr="006C23C7" w:rsidRDefault="00717A12" w:rsidP="00795882">
      <w:pPr>
        <w:pStyle w:val="BodyText"/>
        <w:ind w:right="-1"/>
        <w:jc w:val="both"/>
        <w:rPr>
          <w:spacing w:val="-5"/>
        </w:rPr>
      </w:pPr>
    </w:p>
    <w:p w:rsidR="00717A12" w:rsidRPr="00861770" w:rsidRDefault="00717A12" w:rsidP="00795882">
      <w:pPr>
        <w:pStyle w:val="BodyText"/>
        <w:ind w:right="-1"/>
        <w:rPr>
          <w:b/>
          <w:sz w:val="2"/>
        </w:rPr>
      </w:pPr>
    </w:p>
    <w:p w:rsidR="00717A12" w:rsidRDefault="00717A12" w:rsidP="00795882">
      <w:pPr>
        <w:pStyle w:val="Heading2"/>
        <w:tabs>
          <w:tab w:val="left" w:pos="1114"/>
        </w:tabs>
        <w:ind w:left="0" w:right="-1" w:firstLine="0"/>
      </w:pPr>
      <w:r>
        <w:t xml:space="preserve">Empirical Literature </w:t>
      </w:r>
      <w:r>
        <w:fldChar w:fldCharType="begin"/>
      </w:r>
      <w:r>
        <w:instrText xml:space="preserve"> TC "</w:instrText>
      </w:r>
      <w:r w:rsidRPr="00AC69B0">
        <w:instrText>2.4 Empirical Literature Review</w:instrText>
      </w:r>
      <w:r>
        <w:instrText xml:space="preserve">" \f C \l "1" </w:instrText>
      </w:r>
      <w:r>
        <w:fldChar w:fldCharType="end"/>
      </w:r>
    </w:p>
    <w:p w:rsidR="00717A12" w:rsidRPr="006F5808" w:rsidRDefault="00717A12" w:rsidP="00795882">
      <w:pPr>
        <w:pStyle w:val="BodyText"/>
        <w:spacing w:before="1"/>
        <w:ind w:right="-1"/>
        <w:rPr>
          <w:b/>
          <w:sz w:val="4"/>
        </w:rPr>
      </w:pPr>
    </w:p>
    <w:p w:rsidR="00717A12" w:rsidRDefault="00717A12" w:rsidP="00795882">
      <w:pPr>
        <w:pStyle w:val="BodyText"/>
        <w:ind w:right="-1"/>
        <w:jc w:val="both"/>
      </w:pPr>
      <w:r>
        <w:t>Cryptocurrencies</w:t>
      </w:r>
      <w:r>
        <w:rPr>
          <w:spacing w:val="-15"/>
        </w:rPr>
        <w:t xml:space="preserve"> </w:t>
      </w:r>
      <w:r>
        <w:t>particularly</w:t>
      </w:r>
      <w:r>
        <w:rPr>
          <w:spacing w:val="-15"/>
        </w:rPr>
        <w:t xml:space="preserve"> </w:t>
      </w:r>
      <w:r>
        <w:t>Bitcoin</w:t>
      </w:r>
      <w:r>
        <w:rPr>
          <w:spacing w:val="-15"/>
        </w:rPr>
        <w:t xml:space="preserve"> </w:t>
      </w:r>
      <w:r>
        <w:t>across</w:t>
      </w:r>
      <w:r>
        <w:rPr>
          <w:spacing w:val="-15"/>
        </w:rPr>
        <w:t xml:space="preserve"> </w:t>
      </w:r>
      <w:r>
        <w:t>the</w:t>
      </w:r>
      <w:r>
        <w:rPr>
          <w:spacing w:val="-15"/>
        </w:rPr>
        <w:t xml:space="preserve"> </w:t>
      </w:r>
      <w:r>
        <w:t>globe</w:t>
      </w:r>
      <w:r>
        <w:rPr>
          <w:spacing w:val="-15"/>
        </w:rPr>
        <w:t xml:space="preserve"> </w:t>
      </w:r>
      <w:r>
        <w:t>though</w:t>
      </w:r>
      <w:r>
        <w:rPr>
          <w:spacing w:val="-15"/>
        </w:rPr>
        <w:t xml:space="preserve"> </w:t>
      </w:r>
      <w:r>
        <w:t>originally</w:t>
      </w:r>
      <w:r>
        <w:rPr>
          <w:spacing w:val="-15"/>
        </w:rPr>
        <w:t xml:space="preserve"> </w:t>
      </w:r>
      <w:r>
        <w:t>intended</w:t>
      </w:r>
      <w:r>
        <w:rPr>
          <w:spacing w:val="-15"/>
        </w:rPr>
        <w:t xml:space="preserve"> </w:t>
      </w:r>
      <w:r>
        <w:t>for</w:t>
      </w:r>
      <w:r>
        <w:rPr>
          <w:spacing w:val="-15"/>
        </w:rPr>
        <w:t xml:space="preserve"> </w:t>
      </w:r>
      <w:r>
        <w:t xml:space="preserve">peer- to-peer electronic cash payments without going through a financial </w:t>
      </w:r>
      <w:proofErr w:type="gramStart"/>
      <w:r>
        <w:t>institution,</w:t>
      </w:r>
      <w:proofErr w:type="gramEnd"/>
      <w:r>
        <w:t xml:space="preserve"> are attracting increasing attention from consumers, investors, investment industry and regulators (Ku-Mahamud et al., 2019).</w:t>
      </w:r>
      <w:r>
        <w:rPr>
          <w:spacing w:val="40"/>
        </w:rPr>
        <w:t xml:space="preserve"> </w:t>
      </w:r>
      <w:r>
        <w:t>Becker (2018) espoused that sales transacted in bitcoin</w:t>
      </w:r>
      <w:r>
        <w:rPr>
          <w:spacing w:val="-15"/>
        </w:rPr>
        <w:t xml:space="preserve"> </w:t>
      </w:r>
      <w:r>
        <w:t>saw</w:t>
      </w:r>
      <w:r>
        <w:rPr>
          <w:spacing w:val="-15"/>
        </w:rPr>
        <w:t xml:space="preserve"> </w:t>
      </w:r>
      <w:r>
        <w:t>an</w:t>
      </w:r>
      <w:r>
        <w:rPr>
          <w:spacing w:val="-15"/>
        </w:rPr>
        <w:t xml:space="preserve"> </w:t>
      </w:r>
      <w:r>
        <w:t>increase</w:t>
      </w:r>
      <w:r>
        <w:rPr>
          <w:spacing w:val="-14"/>
        </w:rPr>
        <w:t xml:space="preserve"> </w:t>
      </w:r>
      <w:r>
        <w:t>of</w:t>
      </w:r>
      <w:r>
        <w:rPr>
          <w:spacing w:val="-14"/>
        </w:rPr>
        <w:t xml:space="preserve"> </w:t>
      </w:r>
      <w:r>
        <w:t>55%</w:t>
      </w:r>
      <w:r>
        <w:rPr>
          <w:spacing w:val="-15"/>
        </w:rPr>
        <w:t xml:space="preserve"> </w:t>
      </w:r>
      <w:r>
        <w:t>in</w:t>
      </w:r>
      <w:r>
        <w:rPr>
          <w:spacing w:val="-15"/>
        </w:rPr>
        <w:t xml:space="preserve"> </w:t>
      </w:r>
      <w:r>
        <w:t>2017.</w:t>
      </w:r>
      <w:r>
        <w:rPr>
          <w:spacing w:val="-11"/>
        </w:rPr>
        <w:t xml:space="preserve"> </w:t>
      </w:r>
      <w:r>
        <w:t>A</w:t>
      </w:r>
      <w:r>
        <w:rPr>
          <w:spacing w:val="-15"/>
        </w:rPr>
        <w:t xml:space="preserve"> </w:t>
      </w:r>
      <w:r>
        <w:t>study</w:t>
      </w:r>
      <w:r>
        <w:rPr>
          <w:spacing w:val="-15"/>
        </w:rPr>
        <w:t xml:space="preserve"> </w:t>
      </w:r>
      <w:r>
        <w:t>on</w:t>
      </w:r>
      <w:r>
        <w:rPr>
          <w:spacing w:val="-13"/>
        </w:rPr>
        <w:t xml:space="preserve"> </w:t>
      </w:r>
      <w:r>
        <w:t>financial</w:t>
      </w:r>
      <w:r>
        <w:rPr>
          <w:spacing w:val="-13"/>
        </w:rPr>
        <w:t xml:space="preserve"> </w:t>
      </w:r>
      <w:r>
        <w:t>economics</w:t>
      </w:r>
      <w:r>
        <w:rPr>
          <w:spacing w:val="-15"/>
        </w:rPr>
        <w:t xml:space="preserve"> </w:t>
      </w:r>
      <w:r>
        <w:t>of</w:t>
      </w:r>
      <w:r>
        <w:rPr>
          <w:spacing w:val="-14"/>
        </w:rPr>
        <w:t xml:space="preserve"> </w:t>
      </w:r>
      <w:r>
        <w:t>cryptocurrency market conducted by Aslan (2021) discovered that the world of finance is undergoing a transformation</w:t>
      </w:r>
      <w:r>
        <w:rPr>
          <w:spacing w:val="-15"/>
        </w:rPr>
        <w:t xml:space="preserve"> </w:t>
      </w:r>
      <w:r>
        <w:t>as</w:t>
      </w:r>
      <w:r>
        <w:rPr>
          <w:spacing w:val="-11"/>
        </w:rPr>
        <w:t xml:space="preserve"> </w:t>
      </w:r>
      <w:r>
        <w:t>motivated</w:t>
      </w:r>
      <w:r>
        <w:rPr>
          <w:spacing w:val="-13"/>
        </w:rPr>
        <w:t xml:space="preserve"> </w:t>
      </w:r>
      <w:r>
        <w:t>by</w:t>
      </w:r>
      <w:r>
        <w:rPr>
          <w:spacing w:val="-15"/>
        </w:rPr>
        <w:t xml:space="preserve"> </w:t>
      </w:r>
      <w:r>
        <w:t>rapid</w:t>
      </w:r>
      <w:r>
        <w:rPr>
          <w:spacing w:val="-13"/>
        </w:rPr>
        <w:t xml:space="preserve"> </w:t>
      </w:r>
      <w:r>
        <w:t>advances</w:t>
      </w:r>
      <w:r>
        <w:rPr>
          <w:spacing w:val="-11"/>
        </w:rPr>
        <w:t xml:space="preserve"> </w:t>
      </w:r>
      <w:r>
        <w:t>in</w:t>
      </w:r>
      <w:r>
        <w:rPr>
          <w:spacing w:val="-13"/>
        </w:rPr>
        <w:t xml:space="preserve"> </w:t>
      </w:r>
      <w:r>
        <w:t>digital</w:t>
      </w:r>
      <w:r>
        <w:rPr>
          <w:spacing w:val="-13"/>
        </w:rPr>
        <w:t xml:space="preserve"> </w:t>
      </w:r>
      <w:r>
        <w:t>technology.</w:t>
      </w:r>
      <w:r>
        <w:rPr>
          <w:spacing w:val="-6"/>
        </w:rPr>
        <w:t xml:space="preserve"> </w:t>
      </w:r>
      <w:r>
        <w:t>The</w:t>
      </w:r>
      <w:r>
        <w:rPr>
          <w:spacing w:val="-14"/>
        </w:rPr>
        <w:t xml:space="preserve"> </w:t>
      </w:r>
      <w:r>
        <w:t>study</w:t>
      </w:r>
      <w:r>
        <w:rPr>
          <w:spacing w:val="-15"/>
        </w:rPr>
        <w:t xml:space="preserve"> </w:t>
      </w:r>
      <w:r>
        <w:t>conducted by</w:t>
      </w:r>
      <w:r>
        <w:rPr>
          <w:spacing w:val="-15"/>
        </w:rPr>
        <w:t xml:space="preserve"> </w:t>
      </w:r>
      <w:r>
        <w:t>(Zimmerman,</w:t>
      </w:r>
      <w:r>
        <w:rPr>
          <w:spacing w:val="-15"/>
        </w:rPr>
        <w:t xml:space="preserve"> </w:t>
      </w:r>
      <w:r>
        <w:t>2020)</w:t>
      </w:r>
      <w:r>
        <w:rPr>
          <w:spacing w:val="-15"/>
        </w:rPr>
        <w:t xml:space="preserve"> </w:t>
      </w:r>
      <w:r>
        <w:t>revealed</w:t>
      </w:r>
      <w:r>
        <w:rPr>
          <w:spacing w:val="-15"/>
        </w:rPr>
        <w:t xml:space="preserve"> </w:t>
      </w:r>
      <w:r>
        <w:t>that</w:t>
      </w:r>
      <w:r>
        <w:rPr>
          <w:spacing w:val="-15"/>
        </w:rPr>
        <w:t xml:space="preserve"> </w:t>
      </w:r>
      <w:r>
        <w:t>cryptocurrency</w:t>
      </w:r>
      <w:r>
        <w:rPr>
          <w:spacing w:val="-15"/>
        </w:rPr>
        <w:t xml:space="preserve"> </w:t>
      </w:r>
      <w:r>
        <w:t>speculation</w:t>
      </w:r>
      <w:r>
        <w:rPr>
          <w:spacing w:val="-15"/>
        </w:rPr>
        <w:t xml:space="preserve"> </w:t>
      </w:r>
      <w:r>
        <w:t>raises</w:t>
      </w:r>
      <w:r>
        <w:rPr>
          <w:spacing w:val="-13"/>
        </w:rPr>
        <w:t xml:space="preserve"> </w:t>
      </w:r>
      <w:r>
        <w:t>fees</w:t>
      </w:r>
      <w:r>
        <w:rPr>
          <w:spacing w:val="-12"/>
        </w:rPr>
        <w:t xml:space="preserve"> </w:t>
      </w:r>
      <w:r>
        <w:t>and</w:t>
      </w:r>
      <w:r>
        <w:rPr>
          <w:spacing w:val="-14"/>
        </w:rPr>
        <w:t xml:space="preserve"> </w:t>
      </w:r>
      <w:r>
        <w:t>may</w:t>
      </w:r>
      <w:r>
        <w:rPr>
          <w:spacing w:val="-15"/>
        </w:rPr>
        <w:t xml:space="preserve"> </w:t>
      </w:r>
      <w:r>
        <w:t>price out users who would otherwise use the currency to purchase goods.</w:t>
      </w:r>
    </w:p>
    <w:p w:rsidR="00717A12" w:rsidRDefault="00717A12" w:rsidP="00795882">
      <w:pPr>
        <w:pStyle w:val="BodyText"/>
        <w:ind w:right="-1"/>
        <w:jc w:val="both"/>
      </w:pPr>
    </w:p>
    <w:p w:rsidR="00717A12" w:rsidRDefault="00717A12" w:rsidP="00795882">
      <w:pPr>
        <w:pStyle w:val="BodyText"/>
        <w:ind w:right="-1"/>
        <w:jc w:val="both"/>
      </w:pPr>
      <w:r>
        <w:t>On the other hand, Ayeswarya (2021) in the study titled “Going cashless with cryptocurrency</w:t>
      </w:r>
      <w:r>
        <w:rPr>
          <w:spacing w:val="-10"/>
        </w:rPr>
        <w:t xml:space="preserve"> </w:t>
      </w:r>
      <w:r>
        <w:t>in</w:t>
      </w:r>
      <w:r>
        <w:rPr>
          <w:spacing w:val="-1"/>
        </w:rPr>
        <w:t xml:space="preserve"> </w:t>
      </w:r>
      <w:r>
        <w:t>India</w:t>
      </w:r>
      <w:r>
        <w:rPr>
          <w:spacing w:val="-6"/>
        </w:rPr>
        <w:t xml:space="preserve"> </w:t>
      </w:r>
      <w:r>
        <w:t>and</w:t>
      </w:r>
      <w:r>
        <w:rPr>
          <w:spacing w:val="-6"/>
        </w:rPr>
        <w:t xml:space="preserve"> </w:t>
      </w:r>
      <w:r>
        <w:t>its</w:t>
      </w:r>
      <w:r>
        <w:rPr>
          <w:spacing w:val="-6"/>
        </w:rPr>
        <w:t xml:space="preserve"> </w:t>
      </w:r>
      <w:r>
        <w:t>impact</w:t>
      </w:r>
      <w:r>
        <w:rPr>
          <w:spacing w:val="-5"/>
        </w:rPr>
        <w:t xml:space="preserve"> </w:t>
      </w:r>
      <w:r>
        <w:t>in</w:t>
      </w:r>
      <w:r>
        <w:rPr>
          <w:spacing w:val="-3"/>
        </w:rPr>
        <w:t xml:space="preserve"> </w:t>
      </w:r>
      <w:r>
        <w:t>the</w:t>
      </w:r>
      <w:r>
        <w:rPr>
          <w:spacing w:val="-6"/>
        </w:rPr>
        <w:t xml:space="preserve"> </w:t>
      </w:r>
      <w:r>
        <w:t>banking</w:t>
      </w:r>
      <w:r>
        <w:rPr>
          <w:spacing w:val="-8"/>
        </w:rPr>
        <w:t xml:space="preserve"> </w:t>
      </w:r>
      <w:r>
        <w:t>industry”</w:t>
      </w:r>
      <w:r>
        <w:rPr>
          <w:spacing w:val="-4"/>
        </w:rPr>
        <w:t xml:space="preserve"> </w:t>
      </w:r>
      <w:r>
        <w:t>concluded</w:t>
      </w:r>
      <w:r>
        <w:rPr>
          <w:spacing w:val="-4"/>
        </w:rPr>
        <w:t xml:space="preserve"> </w:t>
      </w:r>
      <w:r>
        <w:t>that</w:t>
      </w:r>
      <w:r>
        <w:rPr>
          <w:spacing w:val="-6"/>
        </w:rPr>
        <w:t xml:space="preserve"> </w:t>
      </w:r>
      <w:r>
        <w:t>the</w:t>
      </w:r>
      <w:r>
        <w:rPr>
          <w:spacing w:val="-6"/>
        </w:rPr>
        <w:t xml:space="preserve"> </w:t>
      </w:r>
      <w:r>
        <w:t>idea</w:t>
      </w:r>
      <w:r>
        <w:rPr>
          <w:spacing w:val="-7"/>
        </w:rPr>
        <w:t xml:space="preserve"> </w:t>
      </w:r>
      <w:r>
        <w:t>of transforming into digitalization was to eliminate black money in the country whereby banking system has faced a major change in this transformation by introducing Net Banking and Mobile Banking. Furthermore, the study conducted by Buker (2021) specified</w:t>
      </w:r>
      <w:r>
        <w:rPr>
          <w:spacing w:val="-6"/>
        </w:rPr>
        <w:t xml:space="preserve"> </w:t>
      </w:r>
      <w:r>
        <w:t>that</w:t>
      </w:r>
      <w:r>
        <w:rPr>
          <w:spacing w:val="-3"/>
        </w:rPr>
        <w:t xml:space="preserve"> </w:t>
      </w:r>
      <w:r>
        <w:t>investors</w:t>
      </w:r>
      <w:r>
        <w:rPr>
          <w:spacing w:val="-4"/>
        </w:rPr>
        <w:t xml:space="preserve"> </w:t>
      </w:r>
      <w:r>
        <w:t>are</w:t>
      </w:r>
      <w:r>
        <w:rPr>
          <w:spacing w:val="-4"/>
        </w:rPr>
        <w:t xml:space="preserve"> </w:t>
      </w:r>
      <w:r>
        <w:t>attracted</w:t>
      </w:r>
      <w:r>
        <w:rPr>
          <w:spacing w:val="-4"/>
        </w:rPr>
        <w:t xml:space="preserve"> </w:t>
      </w:r>
      <w:r>
        <w:t>in</w:t>
      </w:r>
      <w:r>
        <w:rPr>
          <w:spacing w:val="-2"/>
        </w:rPr>
        <w:t xml:space="preserve"> </w:t>
      </w:r>
      <w:r>
        <w:t>cryptocurrencies</w:t>
      </w:r>
      <w:r>
        <w:rPr>
          <w:spacing w:val="-1"/>
        </w:rPr>
        <w:t xml:space="preserve"> </w:t>
      </w:r>
      <w:r>
        <w:t>such</w:t>
      </w:r>
      <w:r>
        <w:rPr>
          <w:spacing w:val="-4"/>
        </w:rPr>
        <w:t xml:space="preserve"> </w:t>
      </w:r>
      <w:r>
        <w:t>as</w:t>
      </w:r>
      <w:r>
        <w:rPr>
          <w:spacing w:val="-3"/>
        </w:rPr>
        <w:t xml:space="preserve"> </w:t>
      </w:r>
      <w:r>
        <w:t>bitcoin</w:t>
      </w:r>
      <w:r>
        <w:rPr>
          <w:spacing w:val="-3"/>
        </w:rPr>
        <w:t xml:space="preserve"> </w:t>
      </w:r>
      <w:r>
        <w:t>because</w:t>
      </w:r>
      <w:r>
        <w:rPr>
          <w:spacing w:val="-4"/>
        </w:rPr>
        <w:t xml:space="preserve"> </w:t>
      </w:r>
      <w:r>
        <w:t>they</w:t>
      </w:r>
      <w:r>
        <w:rPr>
          <w:spacing w:val="-8"/>
        </w:rPr>
        <w:t xml:space="preserve"> </w:t>
      </w:r>
      <w:r>
        <w:rPr>
          <w:spacing w:val="-4"/>
        </w:rPr>
        <w:t>find</w:t>
      </w:r>
      <w:r>
        <w:t xml:space="preserve"> it as money of the future whose idea of decentralization suggests economic freedom to users and keep them free from government taxation.</w:t>
      </w:r>
    </w:p>
    <w:p w:rsidR="00717A12" w:rsidRDefault="00717A12" w:rsidP="00795882">
      <w:pPr>
        <w:pStyle w:val="BodyText"/>
        <w:ind w:right="-1"/>
        <w:jc w:val="both"/>
      </w:pPr>
      <w:r>
        <w:t>The global discussion to adopt cryptocurrency is highly influenced by the changing in financial technology brought by information technology and the internet. El Salvador is the only country in the globe that accepted bitcoin as a legal tender. According to the World</w:t>
      </w:r>
      <w:r>
        <w:rPr>
          <w:spacing w:val="-6"/>
        </w:rPr>
        <w:t xml:space="preserve"> </w:t>
      </w:r>
      <w:r>
        <w:t>Bank</w:t>
      </w:r>
      <w:r>
        <w:rPr>
          <w:spacing w:val="-6"/>
        </w:rPr>
        <w:t xml:space="preserve"> </w:t>
      </w:r>
      <w:r>
        <w:t>(2021)</w:t>
      </w:r>
      <w:r>
        <w:rPr>
          <w:spacing w:val="-6"/>
        </w:rPr>
        <w:t xml:space="preserve"> </w:t>
      </w:r>
      <w:r>
        <w:t>El</w:t>
      </w:r>
      <w:r>
        <w:rPr>
          <w:spacing w:val="-6"/>
        </w:rPr>
        <w:t xml:space="preserve"> </w:t>
      </w:r>
      <w:r>
        <w:t>Salvador</w:t>
      </w:r>
      <w:r>
        <w:rPr>
          <w:spacing w:val="-7"/>
        </w:rPr>
        <w:t xml:space="preserve"> </w:t>
      </w:r>
      <w:r>
        <w:t>is</w:t>
      </w:r>
      <w:r>
        <w:rPr>
          <w:spacing w:val="40"/>
        </w:rPr>
        <w:t xml:space="preserve"> </w:t>
      </w:r>
      <w:r>
        <w:t>the</w:t>
      </w:r>
      <w:r>
        <w:rPr>
          <w:spacing w:val="-6"/>
        </w:rPr>
        <w:t xml:space="preserve"> </w:t>
      </w:r>
      <w:r>
        <w:t>smallest</w:t>
      </w:r>
      <w:r>
        <w:rPr>
          <w:spacing w:val="-5"/>
        </w:rPr>
        <w:t xml:space="preserve"> </w:t>
      </w:r>
      <w:r>
        <w:t>country</w:t>
      </w:r>
      <w:r>
        <w:rPr>
          <w:spacing w:val="-11"/>
        </w:rPr>
        <w:t xml:space="preserve"> </w:t>
      </w:r>
      <w:r>
        <w:t>in</w:t>
      </w:r>
      <w:r>
        <w:rPr>
          <w:spacing w:val="-5"/>
        </w:rPr>
        <w:t xml:space="preserve"> </w:t>
      </w:r>
      <w:r>
        <w:t>Central</w:t>
      </w:r>
      <w:r>
        <w:rPr>
          <w:spacing w:val="-5"/>
        </w:rPr>
        <w:t xml:space="preserve"> </w:t>
      </w:r>
      <w:r>
        <w:t>America</w:t>
      </w:r>
      <w:r>
        <w:rPr>
          <w:spacing w:val="-7"/>
        </w:rPr>
        <w:t xml:space="preserve"> </w:t>
      </w:r>
      <w:r>
        <w:t>which</w:t>
      </w:r>
      <w:r>
        <w:rPr>
          <w:spacing w:val="-6"/>
        </w:rPr>
        <w:t xml:space="preserve"> </w:t>
      </w:r>
      <w:r>
        <w:t>suffers from persistent low levels of growth and poverty reduction. The government hopes to encourage the cryptocurrency’s use for domestic and international transactions, with the aim of boosting financial inclusion (Oxford Analytica, 2021).</w:t>
      </w:r>
    </w:p>
    <w:p w:rsidR="00717A12" w:rsidRDefault="00717A12" w:rsidP="00795882">
      <w:pPr>
        <w:pStyle w:val="BodyText"/>
        <w:ind w:right="-1"/>
        <w:rPr>
          <w:b/>
        </w:rPr>
      </w:pPr>
    </w:p>
    <w:p w:rsidR="00717A12" w:rsidRDefault="00717A12" w:rsidP="00795882">
      <w:pPr>
        <w:pStyle w:val="BodyText"/>
        <w:ind w:right="-1"/>
        <w:jc w:val="both"/>
      </w:pPr>
      <w:r>
        <w:t>Cryptocurrency usefulness, roles and challenges have been researched globally and locally. It is obvious that the usage of cryptocurrencies is beneficial to some users. In Tanzania,</w:t>
      </w:r>
      <w:r>
        <w:rPr>
          <w:spacing w:val="-15"/>
        </w:rPr>
        <w:t xml:space="preserve"> </w:t>
      </w:r>
      <w:r>
        <w:t>not</w:t>
      </w:r>
      <w:r>
        <w:rPr>
          <w:spacing w:val="-15"/>
        </w:rPr>
        <w:t xml:space="preserve"> </w:t>
      </w:r>
      <w:r>
        <w:t>much</w:t>
      </w:r>
      <w:r>
        <w:rPr>
          <w:spacing w:val="-15"/>
        </w:rPr>
        <w:t xml:space="preserve"> </w:t>
      </w:r>
      <w:r>
        <w:t>has</w:t>
      </w:r>
      <w:r>
        <w:rPr>
          <w:spacing w:val="-15"/>
        </w:rPr>
        <w:t xml:space="preserve"> </w:t>
      </w:r>
      <w:r>
        <w:t>been</w:t>
      </w:r>
      <w:r>
        <w:rPr>
          <w:spacing w:val="-15"/>
        </w:rPr>
        <w:t xml:space="preserve"> </w:t>
      </w:r>
      <w:r>
        <w:t>studied</w:t>
      </w:r>
      <w:r>
        <w:rPr>
          <w:spacing w:val="-15"/>
        </w:rPr>
        <w:t xml:space="preserve"> </w:t>
      </w:r>
      <w:r>
        <w:t>regarding</w:t>
      </w:r>
      <w:r>
        <w:rPr>
          <w:spacing w:val="-15"/>
        </w:rPr>
        <w:t xml:space="preserve"> </w:t>
      </w:r>
      <w:r>
        <w:t>either</w:t>
      </w:r>
      <w:r>
        <w:rPr>
          <w:spacing w:val="-15"/>
        </w:rPr>
        <w:t xml:space="preserve"> </w:t>
      </w:r>
      <w:r>
        <w:t>to</w:t>
      </w:r>
      <w:r>
        <w:rPr>
          <w:spacing w:val="-15"/>
        </w:rPr>
        <w:t xml:space="preserve"> </w:t>
      </w:r>
      <w:r>
        <w:t>adopt</w:t>
      </w:r>
      <w:r>
        <w:rPr>
          <w:spacing w:val="-15"/>
        </w:rPr>
        <w:t xml:space="preserve"> </w:t>
      </w:r>
      <w:r>
        <w:t>or</w:t>
      </w:r>
      <w:r>
        <w:rPr>
          <w:spacing w:val="-15"/>
        </w:rPr>
        <w:t xml:space="preserve"> </w:t>
      </w:r>
      <w:r>
        <w:t>to</w:t>
      </w:r>
      <w:r>
        <w:rPr>
          <w:spacing w:val="-15"/>
        </w:rPr>
        <w:t xml:space="preserve"> </w:t>
      </w:r>
      <w:r>
        <w:t>reject</w:t>
      </w:r>
      <w:r>
        <w:rPr>
          <w:spacing w:val="-15"/>
        </w:rPr>
        <w:t xml:space="preserve"> </w:t>
      </w:r>
      <w:r>
        <w:t>cryptocurrencies as a</w:t>
      </w:r>
      <w:r>
        <w:rPr>
          <w:spacing w:val="-1"/>
        </w:rPr>
        <w:t xml:space="preserve"> </w:t>
      </w:r>
      <w:r>
        <w:t>legal tender.</w:t>
      </w:r>
      <w:r>
        <w:rPr>
          <w:spacing w:val="-1"/>
        </w:rPr>
        <w:t xml:space="preserve"> </w:t>
      </w:r>
      <w:r>
        <w:t>Tanzania Bankers'</w:t>
      </w:r>
      <w:r>
        <w:rPr>
          <w:spacing w:val="-2"/>
        </w:rPr>
        <w:t xml:space="preserve"> </w:t>
      </w:r>
      <w:r>
        <w:t>Association, Chairman, Abdulmajid Nsekela argued that</w:t>
      </w:r>
      <w:r>
        <w:rPr>
          <w:spacing w:val="-13"/>
        </w:rPr>
        <w:t xml:space="preserve"> </w:t>
      </w:r>
      <w:r>
        <w:t>the</w:t>
      </w:r>
      <w:r>
        <w:rPr>
          <w:spacing w:val="-11"/>
        </w:rPr>
        <w:t xml:space="preserve"> </w:t>
      </w:r>
      <w:r>
        <w:t>most</w:t>
      </w:r>
      <w:r>
        <w:rPr>
          <w:spacing w:val="-12"/>
        </w:rPr>
        <w:t xml:space="preserve"> </w:t>
      </w:r>
      <w:r>
        <w:t>challenging</w:t>
      </w:r>
      <w:r>
        <w:rPr>
          <w:spacing w:val="-13"/>
        </w:rPr>
        <w:t xml:space="preserve"> </w:t>
      </w:r>
      <w:r>
        <w:t>element</w:t>
      </w:r>
      <w:r>
        <w:rPr>
          <w:spacing w:val="-10"/>
        </w:rPr>
        <w:t xml:space="preserve"> </w:t>
      </w:r>
      <w:r>
        <w:t>for</w:t>
      </w:r>
      <w:r>
        <w:rPr>
          <w:spacing w:val="-12"/>
        </w:rPr>
        <w:t xml:space="preserve"> </w:t>
      </w:r>
      <w:r>
        <w:t>regulators</w:t>
      </w:r>
      <w:r>
        <w:rPr>
          <w:spacing w:val="-10"/>
        </w:rPr>
        <w:t xml:space="preserve"> </w:t>
      </w:r>
      <w:r>
        <w:t>is</w:t>
      </w:r>
      <w:r>
        <w:rPr>
          <w:spacing w:val="-10"/>
        </w:rPr>
        <w:t xml:space="preserve"> </w:t>
      </w:r>
      <w:r>
        <w:t>to</w:t>
      </w:r>
      <w:r>
        <w:rPr>
          <w:spacing w:val="-10"/>
        </w:rPr>
        <w:t xml:space="preserve"> </w:t>
      </w:r>
      <w:r>
        <w:t>be</w:t>
      </w:r>
      <w:r>
        <w:rPr>
          <w:spacing w:val="-12"/>
        </w:rPr>
        <w:t xml:space="preserve"> </w:t>
      </w:r>
      <w:r>
        <w:t>caught</w:t>
      </w:r>
      <w:r>
        <w:rPr>
          <w:spacing w:val="-10"/>
        </w:rPr>
        <w:t xml:space="preserve"> </w:t>
      </w:r>
      <w:r>
        <w:t>by</w:t>
      </w:r>
      <w:r>
        <w:rPr>
          <w:spacing w:val="-15"/>
        </w:rPr>
        <w:t xml:space="preserve"> </w:t>
      </w:r>
      <w:r>
        <w:t>surprise</w:t>
      </w:r>
      <w:r>
        <w:rPr>
          <w:spacing w:val="-8"/>
        </w:rPr>
        <w:t xml:space="preserve"> </w:t>
      </w:r>
      <w:r>
        <w:t>of</w:t>
      </w:r>
      <w:r>
        <w:rPr>
          <w:spacing w:val="-11"/>
        </w:rPr>
        <w:t xml:space="preserve"> </w:t>
      </w:r>
      <w:r>
        <w:t>innovations. He added that gradual preparations would help the central bank assess the risks of cryptocurrencies and come</w:t>
      </w:r>
      <w:r>
        <w:rPr>
          <w:spacing w:val="-2"/>
        </w:rPr>
        <w:t xml:space="preserve"> </w:t>
      </w:r>
      <w:r>
        <w:t>up</w:t>
      </w:r>
      <w:r>
        <w:rPr>
          <w:spacing w:val="-1"/>
        </w:rPr>
        <w:t xml:space="preserve"> </w:t>
      </w:r>
      <w:r>
        <w:t>with</w:t>
      </w:r>
      <w:r>
        <w:rPr>
          <w:spacing w:val="-1"/>
        </w:rPr>
        <w:t xml:space="preserve"> </w:t>
      </w:r>
      <w:r>
        <w:t>ways of addressing</w:t>
      </w:r>
      <w:r>
        <w:rPr>
          <w:spacing w:val="-4"/>
        </w:rPr>
        <w:t xml:space="preserve"> </w:t>
      </w:r>
      <w:r>
        <w:t>them in</w:t>
      </w:r>
      <w:r>
        <w:rPr>
          <w:spacing w:val="-1"/>
        </w:rPr>
        <w:t xml:space="preserve"> </w:t>
      </w:r>
      <w:r>
        <w:t>advance (Reuters,</w:t>
      </w:r>
      <w:r>
        <w:rPr>
          <w:spacing w:val="-1"/>
        </w:rPr>
        <w:t xml:space="preserve"> </w:t>
      </w:r>
      <w:r>
        <w:t>2021). From this statement of Mr. Abdulmajid Nsekela, there is knowledge gap about cryptocurrencies</w:t>
      </w:r>
      <w:r>
        <w:rPr>
          <w:spacing w:val="-15"/>
        </w:rPr>
        <w:t xml:space="preserve"> </w:t>
      </w:r>
      <w:r>
        <w:t>almost</w:t>
      </w:r>
      <w:r>
        <w:rPr>
          <w:spacing w:val="-13"/>
        </w:rPr>
        <w:t xml:space="preserve"> </w:t>
      </w:r>
      <w:r>
        <w:t>at</w:t>
      </w:r>
      <w:r>
        <w:rPr>
          <w:spacing w:val="-14"/>
        </w:rPr>
        <w:t xml:space="preserve"> </w:t>
      </w:r>
      <w:r>
        <w:t>all</w:t>
      </w:r>
      <w:r>
        <w:rPr>
          <w:spacing w:val="-13"/>
        </w:rPr>
        <w:t xml:space="preserve"> </w:t>
      </w:r>
      <w:r>
        <w:t>levels</w:t>
      </w:r>
      <w:r>
        <w:rPr>
          <w:spacing w:val="-13"/>
        </w:rPr>
        <w:t xml:space="preserve"> </w:t>
      </w:r>
      <w:r>
        <w:t>of</w:t>
      </w:r>
      <w:r>
        <w:rPr>
          <w:spacing w:val="-15"/>
        </w:rPr>
        <w:t xml:space="preserve"> </w:t>
      </w:r>
      <w:r>
        <w:t>Tanzania</w:t>
      </w:r>
      <w:r>
        <w:rPr>
          <w:spacing w:val="-15"/>
        </w:rPr>
        <w:t xml:space="preserve"> </w:t>
      </w:r>
      <w:r>
        <w:t>society</w:t>
      </w:r>
      <w:r>
        <w:rPr>
          <w:spacing w:val="-15"/>
        </w:rPr>
        <w:t xml:space="preserve"> </w:t>
      </w:r>
      <w:r>
        <w:t>starting</w:t>
      </w:r>
      <w:r>
        <w:rPr>
          <w:spacing w:val="-15"/>
        </w:rPr>
        <w:t xml:space="preserve"> </w:t>
      </w:r>
      <w:r>
        <w:t>from</w:t>
      </w:r>
      <w:r>
        <w:rPr>
          <w:spacing w:val="-14"/>
        </w:rPr>
        <w:t xml:space="preserve"> </w:t>
      </w:r>
      <w:r>
        <w:t>bankers,</w:t>
      </w:r>
      <w:r>
        <w:rPr>
          <w:spacing w:val="-14"/>
        </w:rPr>
        <w:t xml:space="preserve"> </w:t>
      </w:r>
      <w:r>
        <w:t>merchants, regulators and the general public in large. This research has come at the right time. In 2019,</w:t>
      </w:r>
      <w:r>
        <w:rPr>
          <w:spacing w:val="25"/>
        </w:rPr>
        <w:t xml:space="preserve"> </w:t>
      </w:r>
      <w:r>
        <w:t>the</w:t>
      </w:r>
      <w:r>
        <w:rPr>
          <w:spacing w:val="26"/>
        </w:rPr>
        <w:t xml:space="preserve"> </w:t>
      </w:r>
      <w:r>
        <w:t>Bank</w:t>
      </w:r>
      <w:r>
        <w:rPr>
          <w:spacing w:val="26"/>
        </w:rPr>
        <w:t xml:space="preserve"> </w:t>
      </w:r>
      <w:r>
        <w:t>of</w:t>
      </w:r>
      <w:r>
        <w:rPr>
          <w:spacing w:val="27"/>
        </w:rPr>
        <w:t xml:space="preserve"> </w:t>
      </w:r>
      <w:r>
        <w:t>Tanzania</w:t>
      </w:r>
      <w:r>
        <w:rPr>
          <w:spacing w:val="25"/>
        </w:rPr>
        <w:t xml:space="preserve"> </w:t>
      </w:r>
      <w:r>
        <w:t>published</w:t>
      </w:r>
      <w:r>
        <w:rPr>
          <w:spacing w:val="26"/>
        </w:rPr>
        <w:t xml:space="preserve"> </w:t>
      </w:r>
      <w:r>
        <w:t>a</w:t>
      </w:r>
      <w:r>
        <w:rPr>
          <w:spacing w:val="25"/>
        </w:rPr>
        <w:t xml:space="preserve"> </w:t>
      </w:r>
      <w:r>
        <w:t>notice</w:t>
      </w:r>
      <w:r>
        <w:rPr>
          <w:spacing w:val="25"/>
        </w:rPr>
        <w:t xml:space="preserve"> </w:t>
      </w:r>
      <w:r>
        <w:t>to</w:t>
      </w:r>
      <w:r>
        <w:rPr>
          <w:spacing w:val="26"/>
        </w:rPr>
        <w:t xml:space="preserve"> </w:t>
      </w:r>
      <w:r>
        <w:t>the</w:t>
      </w:r>
      <w:r>
        <w:rPr>
          <w:spacing w:val="25"/>
        </w:rPr>
        <w:t xml:space="preserve"> </w:t>
      </w:r>
      <w:r>
        <w:t>public</w:t>
      </w:r>
      <w:r>
        <w:rPr>
          <w:spacing w:val="25"/>
        </w:rPr>
        <w:t xml:space="preserve"> </w:t>
      </w:r>
      <w:r>
        <w:t>which</w:t>
      </w:r>
      <w:r>
        <w:rPr>
          <w:spacing w:val="28"/>
        </w:rPr>
        <w:t xml:space="preserve"> </w:t>
      </w:r>
      <w:r>
        <w:t>claimed</w:t>
      </w:r>
      <w:r>
        <w:rPr>
          <w:spacing w:val="25"/>
        </w:rPr>
        <w:t xml:space="preserve"> </w:t>
      </w:r>
      <w:r>
        <w:t>that</w:t>
      </w:r>
      <w:r>
        <w:rPr>
          <w:spacing w:val="26"/>
        </w:rPr>
        <w:t xml:space="preserve"> </w:t>
      </w:r>
      <w:r>
        <w:rPr>
          <w:spacing w:val="-4"/>
        </w:rPr>
        <w:t>some</w:t>
      </w:r>
      <w:r>
        <w:t xml:space="preserve"> members of the public were engaged in trading, promoting and using cryptocurrencies which is against the current foreign exchange regulations. The notice is attached in appendix</w:t>
      </w:r>
      <w:r>
        <w:rPr>
          <w:spacing w:val="-6"/>
        </w:rPr>
        <w:t xml:space="preserve"> </w:t>
      </w:r>
      <w:r>
        <w:t>7.1.</w:t>
      </w:r>
      <w:r>
        <w:rPr>
          <w:spacing w:val="-8"/>
        </w:rPr>
        <w:t xml:space="preserve"> </w:t>
      </w:r>
      <w:r>
        <w:t>However,</w:t>
      </w:r>
      <w:r>
        <w:rPr>
          <w:spacing w:val="-7"/>
        </w:rPr>
        <w:t xml:space="preserve"> </w:t>
      </w:r>
      <w:r>
        <w:t>H.E</w:t>
      </w:r>
      <w:r>
        <w:rPr>
          <w:spacing w:val="-8"/>
        </w:rPr>
        <w:t xml:space="preserve"> </w:t>
      </w:r>
      <w:r>
        <w:t>President</w:t>
      </w:r>
      <w:r>
        <w:rPr>
          <w:spacing w:val="-8"/>
        </w:rPr>
        <w:t xml:space="preserve"> </w:t>
      </w:r>
      <w:r>
        <w:t>of</w:t>
      </w:r>
      <w:r>
        <w:rPr>
          <w:spacing w:val="-7"/>
        </w:rPr>
        <w:t xml:space="preserve"> </w:t>
      </w:r>
      <w:r>
        <w:t>the</w:t>
      </w:r>
      <w:r>
        <w:rPr>
          <w:spacing w:val="-9"/>
        </w:rPr>
        <w:t xml:space="preserve"> </w:t>
      </w:r>
      <w:r>
        <w:t>united</w:t>
      </w:r>
      <w:r>
        <w:rPr>
          <w:spacing w:val="-8"/>
        </w:rPr>
        <w:t xml:space="preserve"> </w:t>
      </w:r>
      <w:r>
        <w:t>Republic</w:t>
      </w:r>
      <w:r>
        <w:rPr>
          <w:spacing w:val="-9"/>
        </w:rPr>
        <w:t xml:space="preserve"> </w:t>
      </w:r>
      <w:r>
        <w:t>of</w:t>
      </w:r>
      <w:r>
        <w:rPr>
          <w:spacing w:val="-7"/>
        </w:rPr>
        <w:t xml:space="preserve"> </w:t>
      </w:r>
      <w:r>
        <w:t>Tanzania,</w:t>
      </w:r>
      <w:r>
        <w:rPr>
          <w:spacing w:val="-6"/>
        </w:rPr>
        <w:t xml:space="preserve"> </w:t>
      </w:r>
      <w:r>
        <w:t>Madam</w:t>
      </w:r>
      <w:r>
        <w:rPr>
          <w:spacing w:val="-5"/>
        </w:rPr>
        <w:t xml:space="preserve"> </w:t>
      </w:r>
      <w:r>
        <w:t>Samia Suluhu Hassan requested central bank to consider and be prepared for new financial technology. Figure 3 present a caption taken from Mwananchi newspaper showing the United</w:t>
      </w:r>
      <w:r>
        <w:rPr>
          <w:spacing w:val="-4"/>
        </w:rPr>
        <w:t xml:space="preserve"> </w:t>
      </w:r>
      <w:r>
        <w:t>Republic</w:t>
      </w:r>
      <w:r>
        <w:rPr>
          <w:spacing w:val="-5"/>
        </w:rPr>
        <w:t xml:space="preserve"> </w:t>
      </w:r>
      <w:r>
        <w:t>of</w:t>
      </w:r>
      <w:r>
        <w:rPr>
          <w:spacing w:val="-4"/>
        </w:rPr>
        <w:t xml:space="preserve"> </w:t>
      </w:r>
      <w:r>
        <w:t>Tanzania</w:t>
      </w:r>
      <w:r>
        <w:rPr>
          <w:spacing w:val="-4"/>
        </w:rPr>
        <w:t xml:space="preserve"> </w:t>
      </w:r>
      <w:r>
        <w:t>President,</w:t>
      </w:r>
      <w:r>
        <w:rPr>
          <w:spacing w:val="-4"/>
        </w:rPr>
        <w:t xml:space="preserve"> </w:t>
      </w:r>
      <w:r>
        <w:t>Madam</w:t>
      </w:r>
      <w:r>
        <w:rPr>
          <w:spacing w:val="-4"/>
        </w:rPr>
        <w:t xml:space="preserve"> </w:t>
      </w:r>
      <w:r>
        <w:t>Samia</w:t>
      </w:r>
      <w:r>
        <w:rPr>
          <w:spacing w:val="-5"/>
        </w:rPr>
        <w:t xml:space="preserve"> </w:t>
      </w:r>
      <w:r>
        <w:t>Suluhu</w:t>
      </w:r>
      <w:r>
        <w:rPr>
          <w:spacing w:val="-4"/>
        </w:rPr>
        <w:t xml:space="preserve"> </w:t>
      </w:r>
      <w:r>
        <w:t>Hassan</w:t>
      </w:r>
      <w:r>
        <w:rPr>
          <w:spacing w:val="-4"/>
        </w:rPr>
        <w:t xml:space="preserve"> </w:t>
      </w:r>
      <w:r>
        <w:t>insisting</w:t>
      </w:r>
      <w:r>
        <w:rPr>
          <w:spacing w:val="-7"/>
        </w:rPr>
        <w:t xml:space="preserve"> </w:t>
      </w:r>
      <w:r>
        <w:t>about</w:t>
      </w:r>
      <w:r>
        <w:rPr>
          <w:spacing w:val="-4"/>
        </w:rPr>
        <w:t xml:space="preserve"> </w:t>
      </w:r>
      <w:r>
        <w:t>the importance of studying Bitcoin and blockchain technology.</w:t>
      </w:r>
    </w:p>
    <w:p w:rsidR="00717A12" w:rsidRPr="00861770" w:rsidRDefault="00717A12" w:rsidP="00795882">
      <w:pPr>
        <w:pStyle w:val="BodyText"/>
        <w:ind w:right="-1"/>
        <w:jc w:val="both"/>
        <w:rPr>
          <w:sz w:val="44"/>
        </w:rPr>
      </w:pPr>
    </w:p>
    <w:p w:rsidR="00717A12" w:rsidRDefault="00717A12" w:rsidP="00795882">
      <w:pPr>
        <w:pStyle w:val="Heading2"/>
        <w:tabs>
          <w:tab w:val="left" w:pos="1114"/>
        </w:tabs>
        <w:ind w:left="0" w:right="-1" w:firstLine="0"/>
      </w:pPr>
      <w:r>
        <w:t>Conceptual</w:t>
      </w:r>
      <w:r>
        <w:rPr>
          <w:spacing w:val="-4"/>
        </w:rPr>
        <w:t xml:space="preserve"> </w:t>
      </w:r>
      <w:r>
        <w:t>Framework</w:t>
      </w:r>
      <w:r>
        <w:rPr>
          <w:spacing w:val="-3"/>
        </w:rPr>
        <w:t xml:space="preserve"> </w:t>
      </w:r>
      <w:r>
        <w:rPr>
          <w:spacing w:val="-2"/>
        </w:rPr>
        <w:fldChar w:fldCharType="begin"/>
      </w:r>
      <w:r>
        <w:instrText xml:space="preserve"> TC "</w:instrText>
      </w:r>
      <w:r w:rsidRPr="00930384">
        <w:instrText>2.4 Conceptual</w:instrText>
      </w:r>
      <w:r w:rsidRPr="00930384">
        <w:rPr>
          <w:spacing w:val="-4"/>
        </w:rPr>
        <w:instrText xml:space="preserve"> </w:instrText>
      </w:r>
      <w:r w:rsidRPr="00930384">
        <w:instrText>Framework</w:instrText>
      </w:r>
      <w:r w:rsidRPr="00930384">
        <w:rPr>
          <w:spacing w:val="-3"/>
        </w:rPr>
        <w:instrText xml:space="preserve"> </w:instrText>
      </w:r>
      <w:r w:rsidRPr="00930384">
        <w:instrText>on</w:instrText>
      </w:r>
      <w:r w:rsidRPr="00930384">
        <w:rPr>
          <w:spacing w:val="-3"/>
        </w:rPr>
        <w:instrText xml:space="preserve"> </w:instrText>
      </w:r>
      <w:r w:rsidRPr="00930384">
        <w:instrText>Cryptocurrencies</w:instrText>
      </w:r>
      <w:r w:rsidRPr="00930384">
        <w:rPr>
          <w:spacing w:val="-3"/>
        </w:rPr>
        <w:instrText xml:space="preserve"> </w:instrText>
      </w:r>
      <w:r w:rsidRPr="00930384">
        <w:rPr>
          <w:spacing w:val="-2"/>
        </w:rPr>
        <w:instrText>adoption</w:instrText>
      </w:r>
      <w:r>
        <w:instrText xml:space="preserve">" \f C \l "1" </w:instrText>
      </w:r>
      <w:r>
        <w:rPr>
          <w:spacing w:val="-2"/>
        </w:rPr>
        <w:fldChar w:fldCharType="end"/>
      </w:r>
      <w:r>
        <w:rPr>
          <w:spacing w:val="-2"/>
        </w:rPr>
        <w:t xml:space="preserve"> </w:t>
      </w:r>
    </w:p>
    <w:p w:rsidR="00717A12" w:rsidRDefault="00717A12" w:rsidP="00795882">
      <w:pPr>
        <w:pStyle w:val="BodyText"/>
        <w:ind w:right="-1"/>
        <w:rPr>
          <w:b/>
        </w:rPr>
      </w:pPr>
    </w:p>
    <w:p w:rsidR="00717A12" w:rsidRDefault="00717A12" w:rsidP="00795882">
      <w:pPr>
        <w:pStyle w:val="BodyText"/>
        <w:spacing w:before="1"/>
        <w:ind w:right="-1"/>
        <w:jc w:val="both"/>
      </w:pPr>
      <w:r>
        <w:t>Figure</w:t>
      </w:r>
      <w:r>
        <w:rPr>
          <w:spacing w:val="-5"/>
        </w:rPr>
        <w:t xml:space="preserve"> </w:t>
      </w:r>
      <w:r>
        <w:t>1</w:t>
      </w:r>
      <w:r>
        <w:rPr>
          <w:spacing w:val="-3"/>
        </w:rPr>
        <w:t xml:space="preserve"> </w:t>
      </w:r>
      <w:r>
        <w:t>shows</w:t>
      </w:r>
      <w:r>
        <w:rPr>
          <w:spacing w:val="-4"/>
        </w:rPr>
        <w:t xml:space="preserve"> </w:t>
      </w:r>
      <w:r>
        <w:t>the</w:t>
      </w:r>
      <w:r>
        <w:rPr>
          <w:spacing w:val="-3"/>
        </w:rPr>
        <w:t xml:space="preserve"> </w:t>
      </w:r>
      <w:r>
        <w:t>author’s</w:t>
      </w:r>
      <w:r>
        <w:rPr>
          <w:spacing w:val="-4"/>
        </w:rPr>
        <w:t xml:space="preserve"> </w:t>
      </w:r>
      <w:r>
        <w:t>proposed</w:t>
      </w:r>
      <w:r>
        <w:rPr>
          <w:spacing w:val="-3"/>
        </w:rPr>
        <w:t xml:space="preserve"> </w:t>
      </w:r>
      <w:r>
        <w:t>conceptual</w:t>
      </w:r>
      <w:r>
        <w:rPr>
          <w:spacing w:val="-3"/>
        </w:rPr>
        <w:t xml:space="preserve"> </w:t>
      </w:r>
      <w:r>
        <w:t>framework.</w:t>
      </w:r>
      <w:r>
        <w:rPr>
          <w:spacing w:val="-3"/>
        </w:rPr>
        <w:t xml:space="preserve"> </w:t>
      </w:r>
      <w:r>
        <w:t>As</w:t>
      </w:r>
      <w:r>
        <w:rPr>
          <w:spacing w:val="-3"/>
        </w:rPr>
        <w:t xml:space="preserve"> </w:t>
      </w:r>
      <w:r>
        <w:t>it</w:t>
      </w:r>
      <w:r>
        <w:rPr>
          <w:spacing w:val="-3"/>
        </w:rPr>
        <w:t xml:space="preserve"> </w:t>
      </w:r>
      <w:r>
        <w:t>was</w:t>
      </w:r>
      <w:r>
        <w:rPr>
          <w:spacing w:val="-3"/>
        </w:rPr>
        <w:t xml:space="preserve"> </w:t>
      </w:r>
      <w:r>
        <w:t>stated</w:t>
      </w:r>
      <w:r>
        <w:rPr>
          <w:spacing w:val="-3"/>
        </w:rPr>
        <w:t xml:space="preserve"> </w:t>
      </w:r>
      <w:r>
        <w:t>earlier, this</w:t>
      </w:r>
      <w:r>
        <w:rPr>
          <w:spacing w:val="-5"/>
        </w:rPr>
        <w:t xml:space="preserve"> </w:t>
      </w:r>
      <w:r>
        <w:t>study</w:t>
      </w:r>
      <w:r>
        <w:rPr>
          <w:spacing w:val="-12"/>
        </w:rPr>
        <w:t xml:space="preserve"> </w:t>
      </w:r>
      <w:r>
        <w:t>aims</w:t>
      </w:r>
      <w:r>
        <w:rPr>
          <w:spacing w:val="-5"/>
        </w:rPr>
        <w:t xml:space="preserve"> </w:t>
      </w:r>
      <w:r>
        <w:t>at</w:t>
      </w:r>
      <w:r>
        <w:rPr>
          <w:spacing w:val="-4"/>
        </w:rPr>
        <w:t xml:space="preserve"> </w:t>
      </w:r>
      <w:r>
        <w:t>finding</w:t>
      </w:r>
      <w:r>
        <w:rPr>
          <w:spacing w:val="-7"/>
        </w:rPr>
        <w:t xml:space="preserve"> </w:t>
      </w:r>
      <w:r>
        <w:t>factors</w:t>
      </w:r>
      <w:r>
        <w:rPr>
          <w:spacing w:val="-5"/>
        </w:rPr>
        <w:t xml:space="preserve"> </w:t>
      </w:r>
      <w:r>
        <w:t>that</w:t>
      </w:r>
      <w:r>
        <w:rPr>
          <w:spacing w:val="-5"/>
        </w:rPr>
        <w:t xml:space="preserve"> </w:t>
      </w:r>
      <w:r>
        <w:t>establish</w:t>
      </w:r>
      <w:r>
        <w:rPr>
          <w:spacing w:val="-5"/>
        </w:rPr>
        <w:t xml:space="preserve"> </w:t>
      </w:r>
      <w:r>
        <w:t>the</w:t>
      </w:r>
      <w:r>
        <w:rPr>
          <w:spacing w:val="-8"/>
        </w:rPr>
        <w:t xml:space="preserve"> </w:t>
      </w:r>
      <w:r>
        <w:t>acceptance</w:t>
      </w:r>
      <w:r>
        <w:rPr>
          <w:spacing w:val="-6"/>
        </w:rPr>
        <w:t xml:space="preserve"> </w:t>
      </w:r>
      <w:r>
        <w:t>of</w:t>
      </w:r>
      <w:r>
        <w:rPr>
          <w:spacing w:val="-6"/>
        </w:rPr>
        <w:t xml:space="preserve"> </w:t>
      </w:r>
      <w:r>
        <w:t>cryptocurrency</w:t>
      </w:r>
      <w:r>
        <w:rPr>
          <w:spacing w:val="-10"/>
        </w:rPr>
        <w:t xml:space="preserve"> </w:t>
      </w:r>
      <w:r>
        <w:t xml:space="preserve">financial technology in Tanzania. The researcher made use of technology acceptance model in which the perceived ease of use and the perceived usefulness are the key elements in accepting information technology. The added external factors apart from usefulness and perceived ease of use are security and control, transaction processing, and risks and </w:t>
      </w:r>
      <w:r>
        <w:rPr>
          <w:spacing w:val="-2"/>
        </w:rPr>
        <w:t>challenges.</w:t>
      </w:r>
    </w:p>
    <w:p w:rsidR="00717A12" w:rsidRDefault="00717A12" w:rsidP="00795882">
      <w:pPr>
        <w:pStyle w:val="BodyText"/>
        <w:spacing w:before="65"/>
        <w:ind w:right="-1"/>
        <w:rPr>
          <w:sz w:val="20"/>
        </w:rPr>
      </w:pPr>
      <w:r>
        <w:rPr>
          <w:noProof/>
        </w:rPr>
        <w:drawing>
          <wp:anchor distT="0" distB="0" distL="0" distR="0" simplePos="0" relativeHeight="487593472" behindDoc="1" locked="0" layoutInCell="1" allowOverlap="1" wp14:anchorId="4C14AAD9" wp14:editId="4FEB22B2">
            <wp:simplePos x="0" y="0"/>
            <wp:positionH relativeFrom="page">
              <wp:posOffset>1543050</wp:posOffset>
            </wp:positionH>
            <wp:positionV relativeFrom="paragraph">
              <wp:posOffset>206375</wp:posOffset>
            </wp:positionV>
            <wp:extent cx="5155565" cy="2486025"/>
            <wp:effectExtent l="0" t="0" r="6985" b="9525"/>
            <wp:wrapTopAndBottom/>
            <wp:docPr id="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5155565" cy="2486025"/>
                    </a:xfrm>
                    <a:prstGeom prst="rect">
                      <a:avLst/>
                    </a:prstGeom>
                  </pic:spPr>
                </pic:pic>
              </a:graphicData>
            </a:graphic>
            <wp14:sizeRelV relativeFrom="margin">
              <wp14:pctHeight>0</wp14:pctHeight>
            </wp14:sizeRelV>
          </wp:anchor>
        </w:drawing>
      </w:r>
    </w:p>
    <w:p w:rsidR="00717A12" w:rsidRDefault="00717A12" w:rsidP="00795882">
      <w:pPr>
        <w:pStyle w:val="BodyText"/>
        <w:spacing w:before="78"/>
        <w:ind w:right="-1"/>
      </w:pPr>
    </w:p>
    <w:p w:rsidR="00717A12" w:rsidRDefault="00717A12" w:rsidP="00795882">
      <w:pPr>
        <w:pStyle w:val="BodyText"/>
        <w:spacing w:line="480" w:lineRule="auto"/>
        <w:ind w:right="-1"/>
        <w:jc w:val="both"/>
        <w:rPr>
          <w:b/>
          <w:spacing w:val="-2"/>
        </w:rPr>
      </w:pPr>
      <w:r w:rsidRPr="006C23C7">
        <w:rPr>
          <w:b/>
        </w:rPr>
        <w:t>Figure</w:t>
      </w:r>
      <w:r w:rsidRPr="006C23C7">
        <w:rPr>
          <w:b/>
          <w:spacing w:val="-3"/>
        </w:rPr>
        <w:t xml:space="preserve"> </w:t>
      </w:r>
      <w:r>
        <w:rPr>
          <w:b/>
        </w:rPr>
        <w:t>1</w:t>
      </w:r>
      <w:r w:rsidRPr="006C23C7">
        <w:rPr>
          <w:b/>
        </w:rPr>
        <w:t>:</w:t>
      </w:r>
      <w:r w:rsidRPr="006C23C7">
        <w:rPr>
          <w:b/>
          <w:spacing w:val="-1"/>
        </w:rPr>
        <w:t xml:space="preserve"> </w:t>
      </w:r>
      <w:r w:rsidRPr="006C23C7">
        <w:rPr>
          <w:b/>
        </w:rPr>
        <w:t>A</w:t>
      </w:r>
      <w:r w:rsidRPr="006C23C7">
        <w:rPr>
          <w:b/>
          <w:spacing w:val="-1"/>
        </w:rPr>
        <w:t xml:space="preserve"> </w:t>
      </w:r>
      <w:r>
        <w:rPr>
          <w:b/>
        </w:rPr>
        <w:t>C</w:t>
      </w:r>
      <w:r w:rsidRPr="006C23C7">
        <w:rPr>
          <w:b/>
        </w:rPr>
        <w:t>onceptual</w:t>
      </w:r>
      <w:r w:rsidRPr="006C23C7">
        <w:rPr>
          <w:b/>
          <w:spacing w:val="-1"/>
        </w:rPr>
        <w:t xml:space="preserve"> </w:t>
      </w:r>
      <w:r w:rsidRPr="006C23C7">
        <w:rPr>
          <w:b/>
          <w:spacing w:val="-2"/>
        </w:rPr>
        <w:t>framework</w:t>
      </w:r>
      <w:r>
        <w:rPr>
          <w:b/>
          <w:spacing w:val="-2"/>
        </w:rPr>
        <w:t>.</w:t>
      </w:r>
      <w:r>
        <w:rPr>
          <w:b/>
          <w:spacing w:val="-2"/>
        </w:rPr>
        <w:fldChar w:fldCharType="begin"/>
      </w:r>
      <w:r>
        <w:instrText xml:space="preserve"> TC "</w:instrText>
      </w:r>
      <w:r w:rsidRPr="006F48EC">
        <w:rPr>
          <w:b/>
        </w:rPr>
        <w:instrText>Figure</w:instrText>
      </w:r>
      <w:r w:rsidRPr="006F48EC">
        <w:rPr>
          <w:b/>
          <w:spacing w:val="-3"/>
        </w:rPr>
        <w:instrText xml:space="preserve"> </w:instrText>
      </w:r>
      <w:r w:rsidRPr="006F48EC">
        <w:rPr>
          <w:b/>
        </w:rPr>
        <w:instrText>2.2:</w:instrText>
      </w:r>
      <w:r w:rsidRPr="006F48EC">
        <w:rPr>
          <w:b/>
          <w:spacing w:val="-1"/>
        </w:rPr>
        <w:instrText xml:space="preserve"> </w:instrText>
      </w:r>
      <w:r w:rsidRPr="006F48EC">
        <w:rPr>
          <w:b/>
        </w:rPr>
        <w:instrText>A</w:instrText>
      </w:r>
      <w:r w:rsidRPr="006F48EC">
        <w:rPr>
          <w:b/>
          <w:spacing w:val="-1"/>
        </w:rPr>
        <w:instrText xml:space="preserve"> </w:instrText>
      </w:r>
      <w:r w:rsidRPr="006F48EC">
        <w:rPr>
          <w:b/>
        </w:rPr>
        <w:instrText>Proposed</w:instrText>
      </w:r>
      <w:r w:rsidRPr="006F48EC">
        <w:rPr>
          <w:b/>
          <w:spacing w:val="1"/>
        </w:rPr>
        <w:instrText xml:space="preserve"> </w:instrText>
      </w:r>
      <w:r w:rsidRPr="006F48EC">
        <w:rPr>
          <w:b/>
        </w:rPr>
        <w:instrText>conceptual</w:instrText>
      </w:r>
      <w:r w:rsidRPr="006F48EC">
        <w:rPr>
          <w:b/>
          <w:spacing w:val="-1"/>
        </w:rPr>
        <w:instrText xml:space="preserve"> </w:instrText>
      </w:r>
      <w:r w:rsidRPr="006F48EC">
        <w:rPr>
          <w:b/>
          <w:spacing w:val="-2"/>
        </w:rPr>
        <w:instrText>framework.</w:instrText>
      </w:r>
      <w:r>
        <w:instrText xml:space="preserve">" \f F \l "1" </w:instrText>
      </w:r>
      <w:r>
        <w:rPr>
          <w:b/>
          <w:spacing w:val="-2"/>
        </w:rPr>
        <w:fldChar w:fldCharType="end"/>
      </w:r>
    </w:p>
    <w:p w:rsidR="00717A12" w:rsidRPr="005973C1" w:rsidRDefault="00717A12" w:rsidP="00795882">
      <w:pPr>
        <w:pStyle w:val="BodyText"/>
        <w:spacing w:line="480" w:lineRule="auto"/>
        <w:ind w:right="-1"/>
        <w:jc w:val="both"/>
        <w:rPr>
          <w:b/>
        </w:rPr>
      </w:pPr>
      <w:r>
        <w:rPr>
          <w:b/>
          <w:spacing w:val="-2"/>
        </w:rPr>
        <w:t>Source:</w:t>
      </w:r>
      <w:r w:rsidR="006F5808">
        <w:rPr>
          <w:b/>
          <w:spacing w:val="-2"/>
        </w:rPr>
        <w:t xml:space="preserve"> </w:t>
      </w:r>
      <w:r>
        <w:rPr>
          <w:spacing w:val="-2"/>
        </w:rPr>
        <w:t>Authors (2024</w:t>
      </w:r>
      <w:r w:rsidRPr="007A4F30">
        <w:rPr>
          <w:spacing w:val="-2"/>
        </w:rPr>
        <w:t>)</w:t>
      </w:r>
      <w:r w:rsidRPr="005973C1">
        <w:rPr>
          <w:b/>
        </w:rPr>
        <w:t xml:space="preserve"> </w:t>
      </w:r>
    </w:p>
    <w:p w:rsidR="00717A12" w:rsidRPr="000A7596" w:rsidRDefault="00717A12" w:rsidP="00795882">
      <w:pPr>
        <w:pStyle w:val="Heading1"/>
        <w:spacing w:line="480" w:lineRule="auto"/>
        <w:ind w:left="0" w:right="-1"/>
        <w:jc w:val="left"/>
      </w:pPr>
      <w:r>
        <w:t>METHODOLOGY</w:t>
      </w:r>
      <w:r>
        <w:fldChar w:fldCharType="begin"/>
      </w:r>
      <w:r>
        <w:instrText xml:space="preserve"> TC "</w:instrText>
      </w:r>
      <w:r w:rsidRPr="00665EE5">
        <w:instrText>RESEARCH</w:instrText>
      </w:r>
      <w:r w:rsidRPr="00665EE5">
        <w:rPr>
          <w:spacing w:val="-15"/>
        </w:rPr>
        <w:instrText xml:space="preserve"> </w:instrText>
      </w:r>
      <w:r w:rsidRPr="00665EE5">
        <w:instrText>METHODOLOGY</w:instrText>
      </w:r>
      <w:r>
        <w:instrText xml:space="preserve">" \f C \l "1" </w:instrText>
      </w:r>
      <w:r>
        <w:fldChar w:fldCharType="end"/>
      </w:r>
    </w:p>
    <w:p w:rsidR="00717A12" w:rsidRDefault="00717A12" w:rsidP="00795882">
      <w:pPr>
        <w:pStyle w:val="BodyText"/>
        <w:ind w:right="-1"/>
        <w:jc w:val="both"/>
      </w:pPr>
      <w:r>
        <w:t>Two basic research approaches are quantitative and qualitative approach. Quantitative research is based on the aspect of quantity or extent of object that can be counted and expressed in terms of numbers or percentages whereas qualitative research</w:t>
      </w:r>
      <w:r>
        <w:rPr>
          <w:spacing w:val="40"/>
        </w:rPr>
        <w:t xml:space="preserve"> </w:t>
      </w:r>
      <w:r>
        <w:t>is related to quality or variety which can’t be presented in numbers (Downs, 1990).In order to present findings in numbers, the study made use of quantitative research approach. Descriptive research design was used in order to understand what people think and believe as factors that impact them to adopt crypto currencies in Tanzania. The study employed structured questionnaire with Likert scale questions in order to make ease for respondents</w:t>
      </w:r>
      <w:r>
        <w:rPr>
          <w:spacing w:val="-8"/>
        </w:rPr>
        <w:t xml:space="preserve"> </w:t>
      </w:r>
      <w:r>
        <w:t>to</w:t>
      </w:r>
      <w:r>
        <w:rPr>
          <w:spacing w:val="-8"/>
        </w:rPr>
        <w:t xml:space="preserve"> </w:t>
      </w:r>
      <w:r>
        <w:t>answer</w:t>
      </w:r>
      <w:r>
        <w:rPr>
          <w:spacing w:val="-9"/>
        </w:rPr>
        <w:t xml:space="preserve"> </w:t>
      </w:r>
      <w:r>
        <w:t>them.</w:t>
      </w:r>
      <w:r>
        <w:rPr>
          <w:spacing w:val="40"/>
        </w:rPr>
        <w:t xml:space="preserve"> </w:t>
      </w:r>
      <w:r>
        <w:t>The</w:t>
      </w:r>
      <w:r>
        <w:rPr>
          <w:spacing w:val="-9"/>
        </w:rPr>
        <w:t xml:space="preserve"> </w:t>
      </w:r>
      <w:r>
        <w:t>questionnaire</w:t>
      </w:r>
      <w:r>
        <w:rPr>
          <w:spacing w:val="-9"/>
        </w:rPr>
        <w:t xml:space="preserve"> </w:t>
      </w:r>
      <w:r>
        <w:t>was</w:t>
      </w:r>
      <w:r>
        <w:rPr>
          <w:spacing w:val="-7"/>
        </w:rPr>
        <w:t xml:space="preserve"> </w:t>
      </w:r>
      <w:r>
        <w:t>written</w:t>
      </w:r>
      <w:r>
        <w:rPr>
          <w:spacing w:val="-9"/>
        </w:rPr>
        <w:t xml:space="preserve"> </w:t>
      </w:r>
      <w:r>
        <w:t>in</w:t>
      </w:r>
      <w:r>
        <w:rPr>
          <w:spacing w:val="-8"/>
        </w:rPr>
        <w:t xml:space="preserve"> </w:t>
      </w:r>
      <w:r>
        <w:t>the</w:t>
      </w:r>
      <w:r>
        <w:rPr>
          <w:spacing w:val="-9"/>
        </w:rPr>
        <w:t xml:space="preserve"> </w:t>
      </w:r>
      <w:r>
        <w:t>light</w:t>
      </w:r>
      <w:r>
        <w:rPr>
          <w:spacing w:val="-8"/>
        </w:rPr>
        <w:t xml:space="preserve"> </w:t>
      </w:r>
      <w:r>
        <w:t>of</w:t>
      </w:r>
      <w:r>
        <w:rPr>
          <w:spacing w:val="-8"/>
        </w:rPr>
        <w:t xml:space="preserve"> </w:t>
      </w:r>
      <w:r>
        <w:t>(Nadeem</w:t>
      </w:r>
      <w:r>
        <w:rPr>
          <w:spacing w:val="-8"/>
        </w:rPr>
        <w:t xml:space="preserve"> </w:t>
      </w:r>
      <w:r w:rsidRPr="002E6361">
        <w:rPr>
          <w:i/>
        </w:rPr>
        <w:t>et</w:t>
      </w:r>
      <w:r w:rsidRPr="002E6361">
        <w:rPr>
          <w:i/>
          <w:spacing w:val="-8"/>
        </w:rPr>
        <w:t xml:space="preserve"> </w:t>
      </w:r>
      <w:r w:rsidRPr="002E6361">
        <w:rPr>
          <w:i/>
        </w:rPr>
        <w:t>al.,</w:t>
      </w:r>
      <w:r>
        <w:t xml:space="preserve"> 2021). </w:t>
      </w:r>
    </w:p>
    <w:p w:rsidR="00717A12" w:rsidRDefault="00717A12" w:rsidP="00795882">
      <w:pPr>
        <w:pStyle w:val="BodyText"/>
        <w:ind w:right="-1"/>
        <w:jc w:val="both"/>
      </w:pPr>
    </w:p>
    <w:p w:rsidR="00717A12" w:rsidRPr="000A7596" w:rsidRDefault="00717A12" w:rsidP="00795882">
      <w:pPr>
        <w:pStyle w:val="BodyText"/>
        <w:ind w:right="-1"/>
        <w:jc w:val="both"/>
      </w:pPr>
      <w:r>
        <w:t>The study covered the population of Dar es Salaam city only. This geographical coverage</w:t>
      </w:r>
      <w:r>
        <w:rPr>
          <w:spacing w:val="24"/>
        </w:rPr>
        <w:t xml:space="preserve"> </w:t>
      </w:r>
      <w:r>
        <w:t>was</w:t>
      </w:r>
      <w:r>
        <w:rPr>
          <w:spacing w:val="28"/>
        </w:rPr>
        <w:t xml:space="preserve"> </w:t>
      </w:r>
      <w:r>
        <w:t>selected</w:t>
      </w:r>
      <w:r>
        <w:rPr>
          <w:spacing w:val="27"/>
        </w:rPr>
        <w:t xml:space="preserve"> </w:t>
      </w:r>
      <w:r>
        <w:t>because</w:t>
      </w:r>
      <w:r>
        <w:rPr>
          <w:spacing w:val="30"/>
        </w:rPr>
        <w:t xml:space="preserve"> </w:t>
      </w:r>
      <w:r>
        <w:t>Dar</w:t>
      </w:r>
      <w:r>
        <w:rPr>
          <w:spacing w:val="26"/>
        </w:rPr>
        <w:t xml:space="preserve"> </w:t>
      </w:r>
      <w:r>
        <w:t>es</w:t>
      </w:r>
      <w:r>
        <w:rPr>
          <w:spacing w:val="28"/>
        </w:rPr>
        <w:t xml:space="preserve"> </w:t>
      </w:r>
      <w:r>
        <w:t>Salaam</w:t>
      </w:r>
      <w:r>
        <w:rPr>
          <w:spacing w:val="29"/>
        </w:rPr>
        <w:t xml:space="preserve"> </w:t>
      </w:r>
      <w:r>
        <w:t>is</w:t>
      </w:r>
      <w:r>
        <w:rPr>
          <w:spacing w:val="30"/>
        </w:rPr>
        <w:t xml:space="preserve"> </w:t>
      </w:r>
      <w:r>
        <w:t>a</w:t>
      </w:r>
      <w:r>
        <w:rPr>
          <w:spacing w:val="27"/>
        </w:rPr>
        <w:t xml:space="preserve"> </w:t>
      </w:r>
      <w:r>
        <w:t>largest</w:t>
      </w:r>
      <w:r>
        <w:rPr>
          <w:spacing w:val="28"/>
        </w:rPr>
        <w:t xml:space="preserve"> </w:t>
      </w:r>
      <w:r>
        <w:t>city</w:t>
      </w:r>
      <w:r>
        <w:rPr>
          <w:spacing w:val="23"/>
        </w:rPr>
        <w:t xml:space="preserve"> </w:t>
      </w:r>
      <w:r>
        <w:t>and</w:t>
      </w:r>
      <w:r>
        <w:rPr>
          <w:spacing w:val="27"/>
        </w:rPr>
        <w:t xml:space="preserve"> </w:t>
      </w:r>
      <w:r>
        <w:t>business</w:t>
      </w:r>
      <w:r>
        <w:rPr>
          <w:spacing w:val="29"/>
        </w:rPr>
        <w:t xml:space="preserve"> </w:t>
      </w:r>
      <w:r>
        <w:t>capital</w:t>
      </w:r>
      <w:r>
        <w:rPr>
          <w:spacing w:val="29"/>
        </w:rPr>
        <w:t xml:space="preserve"> </w:t>
      </w:r>
      <w:r>
        <w:rPr>
          <w:spacing w:val="-5"/>
        </w:rPr>
        <w:t>of</w:t>
      </w:r>
      <w:r>
        <w:t xml:space="preserve"> Tanzania</w:t>
      </w:r>
      <w:r>
        <w:rPr>
          <w:spacing w:val="-6"/>
        </w:rPr>
        <w:t xml:space="preserve"> </w:t>
      </w:r>
      <w:r>
        <w:t>and</w:t>
      </w:r>
      <w:r>
        <w:rPr>
          <w:spacing w:val="-6"/>
        </w:rPr>
        <w:t xml:space="preserve"> </w:t>
      </w:r>
      <w:r>
        <w:t>thus</w:t>
      </w:r>
      <w:r>
        <w:rPr>
          <w:spacing w:val="-5"/>
        </w:rPr>
        <w:t xml:space="preserve"> </w:t>
      </w:r>
      <w:r>
        <w:t>attracting</w:t>
      </w:r>
      <w:r>
        <w:rPr>
          <w:spacing w:val="-7"/>
        </w:rPr>
        <w:t xml:space="preserve"> </w:t>
      </w:r>
      <w:r>
        <w:t>a</w:t>
      </w:r>
      <w:r>
        <w:rPr>
          <w:spacing w:val="-6"/>
        </w:rPr>
        <w:t xml:space="preserve"> </w:t>
      </w:r>
      <w:r>
        <w:t>number</w:t>
      </w:r>
      <w:r>
        <w:rPr>
          <w:spacing w:val="-6"/>
        </w:rPr>
        <w:t xml:space="preserve"> </w:t>
      </w:r>
      <w:r>
        <w:t>of</w:t>
      </w:r>
      <w:r>
        <w:rPr>
          <w:spacing w:val="-6"/>
        </w:rPr>
        <w:t xml:space="preserve"> </w:t>
      </w:r>
      <w:r>
        <w:t>potential</w:t>
      </w:r>
      <w:r>
        <w:rPr>
          <w:spacing w:val="-5"/>
        </w:rPr>
        <w:t xml:space="preserve"> </w:t>
      </w:r>
      <w:r>
        <w:t>persons</w:t>
      </w:r>
      <w:r>
        <w:rPr>
          <w:spacing w:val="-6"/>
        </w:rPr>
        <w:t xml:space="preserve"> </w:t>
      </w:r>
      <w:r>
        <w:t>who</w:t>
      </w:r>
      <w:r>
        <w:rPr>
          <w:spacing w:val="-6"/>
        </w:rPr>
        <w:t xml:space="preserve"> </w:t>
      </w:r>
      <w:r>
        <w:t>use</w:t>
      </w:r>
      <w:r>
        <w:rPr>
          <w:spacing w:val="-4"/>
        </w:rPr>
        <w:t xml:space="preserve"> </w:t>
      </w:r>
      <w:r>
        <w:t>or</w:t>
      </w:r>
      <w:r>
        <w:rPr>
          <w:spacing w:val="-6"/>
        </w:rPr>
        <w:t xml:space="preserve"> </w:t>
      </w:r>
      <w:r>
        <w:t>understand</w:t>
      </w:r>
      <w:r>
        <w:rPr>
          <w:spacing w:val="-6"/>
        </w:rPr>
        <w:t xml:space="preserve"> </w:t>
      </w:r>
      <w:r>
        <w:t>the</w:t>
      </w:r>
      <w:r>
        <w:rPr>
          <w:spacing w:val="-6"/>
        </w:rPr>
        <w:t xml:space="preserve"> </w:t>
      </w:r>
      <w:r>
        <w:t>use of Crypto currency.The study</w:t>
      </w:r>
      <w:r>
        <w:rPr>
          <w:spacing w:val="-3"/>
        </w:rPr>
        <w:t xml:space="preserve"> </w:t>
      </w:r>
      <w:r>
        <w:t xml:space="preserve">population was made up of the individuals from Dar es </w:t>
      </w:r>
      <w:proofErr w:type="gramStart"/>
      <w:r>
        <w:t>salaam</w:t>
      </w:r>
      <w:proofErr w:type="gramEnd"/>
      <w:r>
        <w:t>. These individuals were</w:t>
      </w:r>
      <w:r>
        <w:rPr>
          <w:spacing w:val="-8"/>
        </w:rPr>
        <w:t xml:space="preserve"> </w:t>
      </w:r>
      <w:r>
        <w:t>from</w:t>
      </w:r>
      <w:r>
        <w:rPr>
          <w:spacing w:val="-5"/>
        </w:rPr>
        <w:t xml:space="preserve"> </w:t>
      </w:r>
      <w:r>
        <w:t>academia,</w:t>
      </w:r>
      <w:r>
        <w:rPr>
          <w:spacing w:val="-8"/>
        </w:rPr>
        <w:t xml:space="preserve"> </w:t>
      </w:r>
      <w:r>
        <w:t>professional</w:t>
      </w:r>
      <w:r>
        <w:rPr>
          <w:spacing w:val="-8"/>
        </w:rPr>
        <w:t xml:space="preserve"> </w:t>
      </w:r>
      <w:r>
        <w:t>bodies,</w:t>
      </w:r>
      <w:r>
        <w:rPr>
          <w:spacing w:val="-9"/>
        </w:rPr>
        <w:t xml:space="preserve"> </w:t>
      </w:r>
      <w:r>
        <w:t>regulatory</w:t>
      </w:r>
      <w:r>
        <w:rPr>
          <w:spacing w:val="-11"/>
        </w:rPr>
        <w:t xml:space="preserve"> </w:t>
      </w:r>
      <w:r>
        <w:t>bodies,</w:t>
      </w:r>
      <w:r>
        <w:rPr>
          <w:spacing w:val="-5"/>
        </w:rPr>
        <w:t xml:space="preserve"> </w:t>
      </w:r>
      <w:r>
        <w:t>cryptocurrency</w:t>
      </w:r>
      <w:r>
        <w:rPr>
          <w:spacing w:val="-11"/>
        </w:rPr>
        <w:t xml:space="preserve"> </w:t>
      </w:r>
      <w:r>
        <w:t>users,</w:t>
      </w:r>
      <w:r>
        <w:rPr>
          <w:spacing w:val="-8"/>
        </w:rPr>
        <w:t xml:space="preserve"> </w:t>
      </w:r>
      <w:r>
        <w:t>Among</w:t>
      </w:r>
      <w:r>
        <w:rPr>
          <w:spacing w:val="-15"/>
        </w:rPr>
        <w:t xml:space="preserve"> </w:t>
      </w:r>
      <w:r>
        <w:t>the</w:t>
      </w:r>
      <w:r>
        <w:rPr>
          <w:spacing w:val="-15"/>
        </w:rPr>
        <w:t xml:space="preserve"> </w:t>
      </w:r>
      <w:r>
        <w:t>participant</w:t>
      </w:r>
      <w:r>
        <w:rPr>
          <w:spacing w:val="-15"/>
        </w:rPr>
        <w:t xml:space="preserve"> </w:t>
      </w:r>
      <w:r>
        <w:t>members</w:t>
      </w:r>
      <w:r>
        <w:rPr>
          <w:spacing w:val="-14"/>
        </w:rPr>
        <w:t xml:space="preserve"> </w:t>
      </w:r>
      <w:r>
        <w:t>were</w:t>
      </w:r>
      <w:r>
        <w:rPr>
          <w:spacing w:val="-15"/>
        </w:rPr>
        <w:t xml:space="preserve"> </w:t>
      </w:r>
      <w:r>
        <w:t>from</w:t>
      </w:r>
      <w:r>
        <w:rPr>
          <w:spacing w:val="-14"/>
        </w:rPr>
        <w:t xml:space="preserve"> </w:t>
      </w:r>
      <w:r>
        <w:t>Tanzania</w:t>
      </w:r>
      <w:r>
        <w:rPr>
          <w:spacing w:val="-15"/>
        </w:rPr>
        <w:t xml:space="preserve"> </w:t>
      </w:r>
      <w:r>
        <w:t>Telecommunication</w:t>
      </w:r>
      <w:r>
        <w:rPr>
          <w:spacing w:val="-14"/>
        </w:rPr>
        <w:t xml:space="preserve"> </w:t>
      </w:r>
      <w:r>
        <w:t>Corporation (TTCL corporation), e-Government Agency, Bank of Tanzania, Access Bank Tanzania limited,</w:t>
      </w:r>
      <w:r>
        <w:rPr>
          <w:spacing w:val="-9"/>
        </w:rPr>
        <w:t xml:space="preserve"> </w:t>
      </w:r>
      <w:r>
        <w:t>Diamond</w:t>
      </w:r>
      <w:r>
        <w:rPr>
          <w:spacing w:val="-8"/>
        </w:rPr>
        <w:t xml:space="preserve"> </w:t>
      </w:r>
      <w:r>
        <w:t>Trust</w:t>
      </w:r>
      <w:r>
        <w:rPr>
          <w:spacing w:val="-8"/>
        </w:rPr>
        <w:t xml:space="preserve"> </w:t>
      </w:r>
      <w:r>
        <w:t>bank,</w:t>
      </w:r>
      <w:r>
        <w:rPr>
          <w:spacing w:val="-8"/>
        </w:rPr>
        <w:t xml:space="preserve"> </w:t>
      </w:r>
      <w:r>
        <w:t>Dar</w:t>
      </w:r>
      <w:r>
        <w:rPr>
          <w:spacing w:val="-9"/>
        </w:rPr>
        <w:t xml:space="preserve"> </w:t>
      </w:r>
      <w:r>
        <w:t>es</w:t>
      </w:r>
      <w:r>
        <w:rPr>
          <w:spacing w:val="-8"/>
        </w:rPr>
        <w:t xml:space="preserve"> </w:t>
      </w:r>
      <w:r>
        <w:t>Salaam</w:t>
      </w:r>
      <w:r>
        <w:rPr>
          <w:spacing w:val="-5"/>
        </w:rPr>
        <w:t xml:space="preserve"> </w:t>
      </w:r>
      <w:r>
        <w:t>Institute</w:t>
      </w:r>
      <w:r>
        <w:rPr>
          <w:spacing w:val="-9"/>
        </w:rPr>
        <w:t xml:space="preserve"> </w:t>
      </w:r>
      <w:r>
        <w:t>of</w:t>
      </w:r>
      <w:r>
        <w:rPr>
          <w:spacing w:val="-8"/>
        </w:rPr>
        <w:t xml:space="preserve"> </w:t>
      </w:r>
      <w:r>
        <w:t>Technology</w:t>
      </w:r>
      <w:r>
        <w:rPr>
          <w:spacing w:val="-13"/>
        </w:rPr>
        <w:t xml:space="preserve"> </w:t>
      </w:r>
      <w:r>
        <w:t>(DIT),</w:t>
      </w:r>
      <w:r>
        <w:rPr>
          <w:spacing w:val="-6"/>
        </w:rPr>
        <w:t xml:space="preserve"> </w:t>
      </w:r>
      <w:r>
        <w:t>University</w:t>
      </w:r>
      <w:r>
        <w:rPr>
          <w:spacing w:val="-13"/>
        </w:rPr>
        <w:t xml:space="preserve"> </w:t>
      </w:r>
      <w:r>
        <w:t xml:space="preserve">of Dar es salaam (UDSM), Dar es Salaam university college of education (DUCE), the Tanzania Commission for Science and Technology (COSTECH), and cryptocurrency entrepreneurs and dealers. The respondents were chosen based on their knowledge in </w:t>
      </w:r>
      <w:r>
        <w:rPr>
          <w:spacing w:val="-2"/>
        </w:rPr>
        <w:t>cryptocurrencies.</w:t>
      </w:r>
    </w:p>
    <w:p w:rsidR="00717A12" w:rsidRDefault="00717A12" w:rsidP="00795882">
      <w:pPr>
        <w:pStyle w:val="BodyText"/>
        <w:ind w:right="-1"/>
        <w:jc w:val="both"/>
      </w:pPr>
    </w:p>
    <w:p w:rsidR="00717A12" w:rsidRDefault="00717A12" w:rsidP="00795882">
      <w:pPr>
        <w:pStyle w:val="BodyText"/>
        <w:ind w:right="-1"/>
        <w:jc w:val="both"/>
      </w:pPr>
      <w:r>
        <w:t>The study employed non-probability purposive and snow ball sampling techniques. Snowball sampling</w:t>
      </w:r>
      <w:r>
        <w:rPr>
          <w:spacing w:val="-2"/>
        </w:rPr>
        <w:t xml:space="preserve"> </w:t>
      </w:r>
      <w:r>
        <w:t>is a method whereby</w:t>
      </w:r>
      <w:r>
        <w:rPr>
          <w:spacing w:val="-3"/>
        </w:rPr>
        <w:t xml:space="preserve"> </w:t>
      </w:r>
      <w:r>
        <w:t>a few cases are</w:t>
      </w:r>
      <w:r>
        <w:rPr>
          <w:spacing w:val="-1"/>
        </w:rPr>
        <w:t xml:space="preserve"> </w:t>
      </w:r>
      <w:r>
        <w:t>picked to help point others with the</w:t>
      </w:r>
      <w:r>
        <w:rPr>
          <w:spacing w:val="-15"/>
        </w:rPr>
        <w:t xml:space="preserve"> </w:t>
      </w:r>
      <w:r>
        <w:t>same</w:t>
      </w:r>
      <w:r>
        <w:rPr>
          <w:spacing w:val="-15"/>
        </w:rPr>
        <w:t xml:space="preserve"> </w:t>
      </w:r>
      <w:r>
        <w:t>knowledge,</w:t>
      </w:r>
      <w:r>
        <w:rPr>
          <w:spacing w:val="-15"/>
        </w:rPr>
        <w:t xml:space="preserve"> </w:t>
      </w:r>
      <w:r>
        <w:t>thereby</w:t>
      </w:r>
      <w:r>
        <w:rPr>
          <w:spacing w:val="-15"/>
        </w:rPr>
        <w:t xml:space="preserve"> </w:t>
      </w:r>
      <w:r>
        <w:t>increasing</w:t>
      </w:r>
      <w:r>
        <w:rPr>
          <w:spacing w:val="-15"/>
        </w:rPr>
        <w:t xml:space="preserve"> </w:t>
      </w:r>
      <w:r>
        <w:t>sample</w:t>
      </w:r>
      <w:r>
        <w:rPr>
          <w:spacing w:val="-15"/>
        </w:rPr>
        <w:t xml:space="preserve"> </w:t>
      </w:r>
      <w:r>
        <w:t>size.</w:t>
      </w:r>
      <w:r>
        <w:rPr>
          <w:spacing w:val="-15"/>
        </w:rPr>
        <w:t xml:space="preserve"> </w:t>
      </w:r>
      <w:r>
        <w:t>This</w:t>
      </w:r>
      <w:r>
        <w:rPr>
          <w:spacing w:val="-15"/>
        </w:rPr>
        <w:t xml:space="preserve"> </w:t>
      </w:r>
      <w:r>
        <w:t>approach</w:t>
      </w:r>
      <w:r>
        <w:rPr>
          <w:spacing w:val="-15"/>
        </w:rPr>
        <w:t xml:space="preserve"> </w:t>
      </w:r>
      <w:r>
        <w:t>was</w:t>
      </w:r>
      <w:r>
        <w:rPr>
          <w:spacing w:val="-15"/>
        </w:rPr>
        <w:t xml:space="preserve"> </w:t>
      </w:r>
      <w:r>
        <w:t>valid</w:t>
      </w:r>
      <w:r>
        <w:rPr>
          <w:spacing w:val="-14"/>
        </w:rPr>
        <w:t xml:space="preserve"> </w:t>
      </w:r>
      <w:r>
        <w:t>in</w:t>
      </w:r>
      <w:r>
        <w:rPr>
          <w:spacing w:val="-14"/>
        </w:rPr>
        <w:t xml:space="preserve"> </w:t>
      </w:r>
      <w:r>
        <w:t>this</w:t>
      </w:r>
      <w:r>
        <w:rPr>
          <w:spacing w:val="-14"/>
        </w:rPr>
        <w:t xml:space="preserve"> </w:t>
      </w:r>
      <w:r>
        <w:t>study due to most users of cryptocurrencies being anonymous making difficult to reach them (Brewerton &amp; Millward 2001).</w:t>
      </w:r>
      <w:r>
        <w:rPr>
          <w:spacing w:val="40"/>
        </w:rPr>
        <w:t xml:space="preserve"> </w:t>
      </w:r>
      <w:r>
        <w:t>In the purposive sampling, the researcher selected individuals who were aware of cryptocurrencies (Taherdoost, 2016). According to Kumark (2011) sample is a small portion of population from whom a researcher collect the required information that represens the entire population to be studied. In this study,</w:t>
      </w:r>
      <w:r>
        <w:rPr>
          <w:spacing w:val="47"/>
        </w:rPr>
        <w:t xml:space="preserve"> </w:t>
      </w:r>
      <w:proofErr w:type="gramStart"/>
      <w:r>
        <w:t>a</w:t>
      </w:r>
      <w:r>
        <w:rPr>
          <w:spacing w:val="50"/>
        </w:rPr>
        <w:t xml:space="preserve"> </w:t>
      </w:r>
      <w:r>
        <w:t>sample</w:t>
      </w:r>
      <w:r>
        <w:rPr>
          <w:spacing w:val="49"/>
        </w:rPr>
        <w:t xml:space="preserve"> </w:t>
      </w:r>
      <w:r>
        <w:t>size</w:t>
      </w:r>
      <w:r>
        <w:rPr>
          <w:spacing w:val="48"/>
        </w:rPr>
        <w:t xml:space="preserve"> </w:t>
      </w:r>
      <w:r>
        <w:t>of</w:t>
      </w:r>
      <w:r>
        <w:rPr>
          <w:spacing w:val="50"/>
        </w:rPr>
        <w:t xml:space="preserve"> </w:t>
      </w:r>
      <w:r>
        <w:t>400</w:t>
      </w:r>
      <w:r>
        <w:rPr>
          <w:spacing w:val="50"/>
        </w:rPr>
        <w:t xml:space="preserve"> </w:t>
      </w:r>
      <w:r>
        <w:t>respondents</w:t>
      </w:r>
      <w:r>
        <w:rPr>
          <w:spacing w:val="49"/>
        </w:rPr>
        <w:t xml:space="preserve"> </w:t>
      </w:r>
      <w:r>
        <w:t>were</w:t>
      </w:r>
      <w:proofErr w:type="gramEnd"/>
      <w:r>
        <w:rPr>
          <w:spacing w:val="51"/>
        </w:rPr>
        <w:t xml:space="preserve"> </w:t>
      </w:r>
      <w:r>
        <w:t>intended</w:t>
      </w:r>
      <w:r>
        <w:rPr>
          <w:spacing w:val="49"/>
        </w:rPr>
        <w:t xml:space="preserve"> </w:t>
      </w:r>
      <w:r>
        <w:t>to</w:t>
      </w:r>
      <w:r>
        <w:rPr>
          <w:spacing w:val="49"/>
        </w:rPr>
        <w:t xml:space="preserve"> </w:t>
      </w:r>
      <w:r>
        <w:t>be</w:t>
      </w:r>
      <w:r>
        <w:rPr>
          <w:spacing w:val="49"/>
        </w:rPr>
        <w:t xml:space="preserve"> </w:t>
      </w:r>
      <w:r>
        <w:t>drawn.</w:t>
      </w:r>
      <w:r>
        <w:rPr>
          <w:spacing w:val="57"/>
        </w:rPr>
        <w:t xml:space="preserve"> </w:t>
      </w:r>
      <w:r>
        <w:t>However,</w:t>
      </w:r>
      <w:r>
        <w:rPr>
          <w:spacing w:val="50"/>
        </w:rPr>
        <w:t xml:space="preserve"> </w:t>
      </w:r>
      <w:r>
        <w:rPr>
          <w:spacing w:val="-5"/>
        </w:rPr>
        <w:t>368</w:t>
      </w:r>
      <w:r>
        <w:t xml:space="preserve"> questionnaires</w:t>
      </w:r>
      <w:r>
        <w:rPr>
          <w:spacing w:val="-15"/>
        </w:rPr>
        <w:t xml:space="preserve"> </w:t>
      </w:r>
      <w:r>
        <w:t>were</w:t>
      </w:r>
      <w:r>
        <w:rPr>
          <w:spacing w:val="-14"/>
        </w:rPr>
        <w:t xml:space="preserve"> </w:t>
      </w:r>
      <w:r>
        <w:t>responded</w:t>
      </w:r>
      <w:r>
        <w:rPr>
          <w:spacing w:val="-14"/>
        </w:rPr>
        <w:t xml:space="preserve"> </w:t>
      </w:r>
      <w:r>
        <w:t>correctly</w:t>
      </w:r>
      <w:r>
        <w:rPr>
          <w:spacing w:val="-15"/>
        </w:rPr>
        <w:t xml:space="preserve"> </w:t>
      </w:r>
      <w:r>
        <w:t>for</w:t>
      </w:r>
      <w:r>
        <w:rPr>
          <w:spacing w:val="-15"/>
        </w:rPr>
        <w:t xml:space="preserve"> </w:t>
      </w:r>
      <w:r>
        <w:t>further</w:t>
      </w:r>
      <w:r>
        <w:rPr>
          <w:spacing w:val="-15"/>
        </w:rPr>
        <w:t xml:space="preserve"> </w:t>
      </w:r>
      <w:r>
        <w:t>data</w:t>
      </w:r>
      <w:r>
        <w:rPr>
          <w:spacing w:val="-15"/>
        </w:rPr>
        <w:t xml:space="preserve"> </w:t>
      </w:r>
      <w:r>
        <w:t>analysis.</w:t>
      </w:r>
      <w:r>
        <w:rPr>
          <w:spacing w:val="-14"/>
        </w:rPr>
        <w:t xml:space="preserve"> </w:t>
      </w:r>
      <w:r>
        <w:t>The</w:t>
      </w:r>
      <w:r>
        <w:rPr>
          <w:spacing w:val="-15"/>
        </w:rPr>
        <w:t xml:space="preserve"> </w:t>
      </w:r>
      <w:r>
        <w:t>researcher</w:t>
      </w:r>
      <w:r>
        <w:rPr>
          <w:spacing w:val="-11"/>
        </w:rPr>
        <w:t xml:space="preserve"> </w:t>
      </w:r>
      <w:r>
        <w:t>accepted 368 respondents as reasonable representation of the entire population.</w:t>
      </w:r>
    </w:p>
    <w:p w:rsidR="00717A12" w:rsidRDefault="00717A12" w:rsidP="00795882">
      <w:pPr>
        <w:pStyle w:val="BodyText"/>
        <w:ind w:right="-1"/>
        <w:jc w:val="both"/>
      </w:pPr>
    </w:p>
    <w:p w:rsidR="00717A12" w:rsidRDefault="00717A12" w:rsidP="00795882">
      <w:pPr>
        <w:pStyle w:val="Heading2"/>
        <w:tabs>
          <w:tab w:val="left" w:pos="1174"/>
        </w:tabs>
        <w:ind w:left="0" w:right="-1" w:firstLine="0"/>
      </w:pPr>
      <w:r>
        <w:t>Data</w:t>
      </w:r>
      <w:r>
        <w:rPr>
          <w:spacing w:val="-3"/>
        </w:rPr>
        <w:t xml:space="preserve"> </w:t>
      </w:r>
      <w:r>
        <w:t xml:space="preserve">Collection </w:t>
      </w:r>
      <w:r>
        <w:rPr>
          <w:spacing w:val="-2"/>
        </w:rPr>
        <w:t>Methods</w:t>
      </w:r>
      <w:r>
        <w:rPr>
          <w:spacing w:val="-2"/>
        </w:rPr>
        <w:fldChar w:fldCharType="begin"/>
      </w:r>
      <w:r>
        <w:instrText xml:space="preserve"> TC "</w:instrText>
      </w:r>
      <w:r w:rsidRPr="003029D3">
        <w:instrText>3.6 Data</w:instrText>
      </w:r>
      <w:r w:rsidRPr="003029D3">
        <w:rPr>
          <w:spacing w:val="-3"/>
        </w:rPr>
        <w:instrText xml:space="preserve"> </w:instrText>
      </w:r>
      <w:r w:rsidRPr="003029D3">
        <w:instrText xml:space="preserve">Collection </w:instrText>
      </w:r>
      <w:r w:rsidRPr="003029D3">
        <w:rPr>
          <w:spacing w:val="-2"/>
        </w:rPr>
        <w:instrText>Methods</w:instrText>
      </w:r>
      <w:r>
        <w:instrText xml:space="preserve">" \f C \l "1" </w:instrText>
      </w:r>
      <w:r>
        <w:rPr>
          <w:spacing w:val="-2"/>
        </w:rPr>
        <w:fldChar w:fldCharType="end"/>
      </w:r>
    </w:p>
    <w:p w:rsidR="00717A12" w:rsidRDefault="00717A12" w:rsidP="00795882">
      <w:pPr>
        <w:pStyle w:val="BodyText"/>
        <w:ind w:right="-1"/>
        <w:jc w:val="both"/>
      </w:pPr>
      <w:r w:rsidRPr="00CE742F">
        <w:t>Primary data collection methods were used.</w:t>
      </w:r>
      <w:r>
        <w:t xml:space="preserve"> </w:t>
      </w:r>
      <w:r w:rsidRPr="00CE742F">
        <w:t>Questionnaires were used to collect data.</w:t>
      </w:r>
      <w:r>
        <w:t xml:space="preserve"> Five</w:t>
      </w:r>
      <w:r>
        <w:rPr>
          <w:spacing w:val="-15"/>
        </w:rPr>
        <w:t xml:space="preserve"> </w:t>
      </w:r>
      <w:r>
        <w:t xml:space="preserve">points Likert scale questions were used, whereby 1= </w:t>
      </w:r>
      <w:proofErr w:type="gramStart"/>
      <w:r>
        <w:t>Strongly</w:t>
      </w:r>
      <w:proofErr w:type="gramEnd"/>
      <w:r>
        <w:rPr>
          <w:spacing w:val="-2"/>
        </w:rPr>
        <w:t xml:space="preserve"> </w:t>
      </w:r>
      <w:r>
        <w:t>disagree, 2 = Disagree, 3= Don’t know, 4 = Agree, 5= Strongly</w:t>
      </w:r>
      <w:r>
        <w:rPr>
          <w:spacing w:val="-6"/>
        </w:rPr>
        <w:t xml:space="preserve"> </w:t>
      </w:r>
      <w:r>
        <w:t>agree. Questions were</w:t>
      </w:r>
      <w:r>
        <w:rPr>
          <w:spacing w:val="-1"/>
        </w:rPr>
        <w:t xml:space="preserve"> </w:t>
      </w:r>
      <w:r>
        <w:t xml:space="preserve">designed in the light of Nadeem </w:t>
      </w:r>
      <w:r w:rsidRPr="002E6361">
        <w:rPr>
          <w:i/>
        </w:rPr>
        <w:t>et al</w:t>
      </w:r>
      <w:r>
        <w:t xml:space="preserve">. (2021). Secondary data were collected via books, journals, newspapers, web browsing, documents and past </w:t>
      </w:r>
      <w:r>
        <w:rPr>
          <w:spacing w:val="-2"/>
        </w:rPr>
        <w:t>studies.</w:t>
      </w:r>
      <w:r>
        <w:t>The main instrument used in this study was a questionnaire. Pilot study which involved 68 respondents was administered via google forms to test the data collection instrument. Corrections were made in the questionnaire before the beginning of data collection exercise. According</w:t>
      </w:r>
      <w:r>
        <w:rPr>
          <w:spacing w:val="-1"/>
        </w:rPr>
        <w:t xml:space="preserve"> </w:t>
      </w:r>
      <w:r>
        <w:t>to Kumar (2011) validity</w:t>
      </w:r>
      <w:r>
        <w:rPr>
          <w:spacing w:val="-3"/>
        </w:rPr>
        <w:t xml:space="preserve"> </w:t>
      </w:r>
      <w:r>
        <w:t>is used in quantitative study</w:t>
      </w:r>
      <w:r>
        <w:rPr>
          <w:spacing w:val="-3"/>
        </w:rPr>
        <w:t xml:space="preserve"> </w:t>
      </w:r>
      <w:r>
        <w:t>to</w:t>
      </w:r>
      <w:r>
        <w:rPr>
          <w:spacing w:val="40"/>
        </w:rPr>
        <w:t xml:space="preserve"> </w:t>
      </w:r>
      <w:r>
        <w:t>measure if findings</w:t>
      </w:r>
      <w:r>
        <w:rPr>
          <w:spacing w:val="-14"/>
        </w:rPr>
        <w:t xml:space="preserve"> </w:t>
      </w:r>
      <w:r>
        <w:t>of</w:t>
      </w:r>
      <w:r>
        <w:rPr>
          <w:spacing w:val="-11"/>
        </w:rPr>
        <w:t xml:space="preserve"> </w:t>
      </w:r>
      <w:r>
        <w:t>the</w:t>
      </w:r>
      <w:r>
        <w:rPr>
          <w:spacing w:val="-13"/>
        </w:rPr>
        <w:t xml:space="preserve"> </w:t>
      </w:r>
      <w:r>
        <w:t>study</w:t>
      </w:r>
      <w:r>
        <w:rPr>
          <w:spacing w:val="-15"/>
        </w:rPr>
        <w:t xml:space="preserve"> </w:t>
      </w:r>
      <w:r>
        <w:t>are</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what</w:t>
      </w:r>
      <w:r>
        <w:rPr>
          <w:spacing w:val="-9"/>
        </w:rPr>
        <w:t xml:space="preserve"> </w:t>
      </w:r>
      <w:r>
        <w:t>was</w:t>
      </w:r>
      <w:r>
        <w:rPr>
          <w:spacing w:val="-12"/>
        </w:rPr>
        <w:t xml:space="preserve"> </w:t>
      </w:r>
      <w:r>
        <w:t>designed</w:t>
      </w:r>
      <w:r>
        <w:rPr>
          <w:spacing w:val="-12"/>
        </w:rPr>
        <w:t xml:space="preserve"> </w:t>
      </w:r>
      <w:r>
        <w:t>to</w:t>
      </w:r>
      <w:r>
        <w:rPr>
          <w:spacing w:val="-9"/>
        </w:rPr>
        <w:t xml:space="preserve"> </w:t>
      </w:r>
      <w:r>
        <w:t>find</w:t>
      </w:r>
      <w:r>
        <w:rPr>
          <w:spacing w:val="-12"/>
        </w:rPr>
        <w:t xml:space="preserve"> </w:t>
      </w:r>
      <w:r>
        <w:t>out.</w:t>
      </w:r>
      <w:r>
        <w:rPr>
          <w:spacing w:val="-7"/>
        </w:rPr>
        <w:t xml:space="preserve"> </w:t>
      </w:r>
      <w:r>
        <w:t>Kothari</w:t>
      </w:r>
      <w:r>
        <w:rPr>
          <w:spacing w:val="-12"/>
        </w:rPr>
        <w:t xml:space="preserve"> </w:t>
      </w:r>
      <w:r>
        <w:t>(2004) referred reliability as consistency in its findings when used repeatedly. To ensure reliability</w:t>
      </w:r>
      <w:r>
        <w:rPr>
          <w:spacing w:val="-3"/>
        </w:rPr>
        <w:t xml:space="preserve"> </w:t>
      </w:r>
      <w:r>
        <w:t>of the study, the researcher used judgmental and snowball sampling technique to confirm that the right samples are obtained and no bias is imposed in the study. Also, the researcher performed a pilot study in order to test the data collection instrument and corrected all suggested points of correction.</w:t>
      </w:r>
    </w:p>
    <w:p w:rsidR="00717A12" w:rsidRDefault="00717A12" w:rsidP="00795882">
      <w:pPr>
        <w:pStyle w:val="BodyText"/>
        <w:ind w:right="-1"/>
        <w:rPr>
          <w:b/>
        </w:rPr>
      </w:pPr>
    </w:p>
    <w:p w:rsidR="00717A12" w:rsidRDefault="00717A12" w:rsidP="00795882">
      <w:pPr>
        <w:pStyle w:val="BodyText"/>
        <w:spacing w:before="1"/>
        <w:ind w:right="-1"/>
        <w:jc w:val="both"/>
      </w:pPr>
      <w:r>
        <w:t>This study correlated six variables, namely; perceived usefulness, perceived ease of use, perceived risks and challenges, transaction processing, security and control, and the intention to adopt cryptocurrencies. These variables were the result of employing technology acceptance model (TAM) in this study. According to Davis (1986) the perceived ease of use and usefulness are two main motivations that drive people’s intention to</w:t>
      </w:r>
      <w:r>
        <w:rPr>
          <w:spacing w:val="40"/>
        </w:rPr>
        <w:t xml:space="preserve"> </w:t>
      </w:r>
      <w:r>
        <w:t>adopt a new technology. The study made use of other factors such as perceived risks and challenges, security</w:t>
      </w:r>
      <w:r>
        <w:rPr>
          <w:spacing w:val="-3"/>
        </w:rPr>
        <w:t xml:space="preserve"> </w:t>
      </w:r>
      <w:r>
        <w:t>and control, and transaction processing, because in digital financial technologies these elements are inevitable.</w:t>
      </w:r>
    </w:p>
    <w:p w:rsidR="00717A12" w:rsidRDefault="00717A12" w:rsidP="00795882">
      <w:pPr>
        <w:pStyle w:val="BodyText"/>
        <w:ind w:right="-1"/>
        <w:rPr>
          <w:b/>
        </w:rPr>
      </w:pPr>
    </w:p>
    <w:p w:rsidR="00717A12" w:rsidRDefault="00717A12" w:rsidP="00795882">
      <w:pPr>
        <w:widowControl/>
        <w:autoSpaceDE/>
        <w:autoSpaceDN/>
        <w:spacing w:after="200"/>
        <w:ind w:right="-1"/>
        <w:jc w:val="both"/>
        <w:rPr>
          <w:sz w:val="24"/>
          <w:szCs w:val="24"/>
        </w:rPr>
      </w:pPr>
      <w:r>
        <w:rPr>
          <w:rFonts w:eastAsia="Calibri" w:cs="Arial"/>
          <w:sz w:val="24"/>
        </w:rPr>
        <w:t>W</w:t>
      </w:r>
      <w:r w:rsidRPr="00E97204">
        <w:rPr>
          <w:rFonts w:eastAsia="Calibri" w:cs="Arial"/>
          <w:sz w:val="24"/>
        </w:rPr>
        <w:t xml:space="preserve">hen the data collection was completed, the questionnaires were edited again to determine degree of response and number of usable questionnaire. Data were coded and later keyed into a computer file.The data collected were analyzed using qualitative </w:t>
      </w:r>
      <w:r>
        <w:rPr>
          <w:rFonts w:eastAsia="Calibri" w:cs="Arial"/>
          <w:sz w:val="24"/>
        </w:rPr>
        <w:t>method. Computer package</w:t>
      </w:r>
      <w:r w:rsidRPr="00E97204">
        <w:rPr>
          <w:rFonts w:eastAsia="Calibri" w:cs="Arial"/>
          <w:sz w:val="24"/>
        </w:rPr>
        <w:t xml:space="preserve"> models suitable for analyzing the collected data was used to establish the effects of service quality dimensions on customer’s purchase decisions and satisfaction. </w:t>
      </w:r>
      <w:r w:rsidRPr="00E97204">
        <w:rPr>
          <w:rFonts w:eastAsia="Calibri"/>
          <w:sz w:val="24"/>
          <w:szCs w:val="24"/>
        </w:rPr>
        <w:t xml:space="preserve">SPSS computer program was used in the analysis of data to test the relationships among variables. </w:t>
      </w:r>
      <w:r w:rsidRPr="00E97204">
        <w:rPr>
          <w:sz w:val="24"/>
          <w:szCs w:val="24"/>
        </w:rPr>
        <w:t>Data was analyzed by using descriptive statistics, correlation analysis and regression analysis.</w:t>
      </w:r>
    </w:p>
    <w:p w:rsidR="00717A12" w:rsidRPr="00E97204" w:rsidRDefault="00717A12" w:rsidP="00795882">
      <w:pPr>
        <w:autoSpaceDE/>
        <w:autoSpaceDN/>
        <w:ind w:right="-1"/>
        <w:jc w:val="both"/>
        <w:rPr>
          <w:sz w:val="24"/>
          <w:szCs w:val="24"/>
          <w:lang w:val="en-GB" w:bidi="en-US"/>
        </w:rPr>
      </w:pPr>
      <w:r w:rsidRPr="00E97204">
        <w:rPr>
          <w:sz w:val="24"/>
          <w:szCs w:val="24"/>
          <w:lang w:val="en-GB" w:bidi="en-US"/>
        </w:rPr>
        <w:t>Before the data collection period, the researcher obtained a research ethical clearance from the Open U</w:t>
      </w:r>
      <w:r>
        <w:rPr>
          <w:sz w:val="24"/>
          <w:szCs w:val="24"/>
          <w:lang w:val="en-GB" w:bidi="en-US"/>
        </w:rPr>
        <w:t>niversity of Tanzania.  C</w:t>
      </w:r>
      <w:r w:rsidRPr="00E97204">
        <w:rPr>
          <w:sz w:val="24"/>
          <w:szCs w:val="24"/>
          <w:lang w:val="en-GB" w:bidi="en-US"/>
        </w:rPr>
        <w:t>onfidentiality and anonymity were assured to respondents as well as making clear that even though they might agree to take part in the research, they still maintain their right to privacy. All respondents had the right to withdraw and decline to take at any particular stage of this research.</w:t>
      </w:r>
      <w:r w:rsidRPr="00E97204">
        <w:rPr>
          <w:rFonts w:eastAsia="Calibri"/>
          <w:sz w:val="24"/>
          <w:szCs w:val="24"/>
        </w:rPr>
        <w:t xml:space="preserve">Informed consent observes in the field, where the researchers request permission from the respondents prior to indulging in any element of data collection. </w:t>
      </w:r>
    </w:p>
    <w:p w:rsidR="00717A12" w:rsidRPr="00F55426" w:rsidRDefault="00717A12" w:rsidP="00795882">
      <w:pPr>
        <w:autoSpaceDE/>
        <w:autoSpaceDN/>
        <w:ind w:right="-1"/>
        <w:jc w:val="both"/>
        <w:rPr>
          <w:rFonts w:eastAsia="Calibri"/>
          <w:sz w:val="24"/>
          <w:szCs w:val="24"/>
        </w:rPr>
      </w:pPr>
      <w:r w:rsidRPr="00E97204">
        <w:rPr>
          <w:rFonts w:eastAsia="Calibri"/>
          <w:sz w:val="24"/>
          <w:szCs w:val="24"/>
        </w:rPr>
        <w:t xml:space="preserve">Lastly, the researcher-maintained confidentiality, whereby all respondent was promised </w:t>
      </w:r>
      <w:r>
        <w:rPr>
          <w:rFonts w:eastAsia="Calibri"/>
          <w:sz w:val="24"/>
          <w:szCs w:val="24"/>
        </w:rPr>
        <w:t>that was meant for</w:t>
      </w:r>
      <w:r w:rsidRPr="00E97204">
        <w:rPr>
          <w:rFonts w:eastAsia="Calibri"/>
          <w:sz w:val="24"/>
          <w:szCs w:val="24"/>
        </w:rPr>
        <w:t xml:space="preserve"> academic purposes </w:t>
      </w:r>
      <w:r>
        <w:rPr>
          <w:rFonts w:eastAsia="Calibri"/>
          <w:sz w:val="24"/>
          <w:szCs w:val="24"/>
        </w:rPr>
        <w:t>only.</w:t>
      </w:r>
    </w:p>
    <w:p w:rsidR="00717A12" w:rsidRDefault="00717A12" w:rsidP="00795882">
      <w:pPr>
        <w:pStyle w:val="Heading1"/>
        <w:ind w:left="0" w:right="-1"/>
      </w:pPr>
    </w:p>
    <w:p w:rsidR="00717A12" w:rsidRPr="00F55426" w:rsidRDefault="00717A12" w:rsidP="00795882">
      <w:pPr>
        <w:pStyle w:val="Heading1"/>
        <w:spacing w:line="480" w:lineRule="auto"/>
        <w:ind w:left="0" w:right="-1"/>
        <w:jc w:val="left"/>
      </w:pPr>
      <w:r>
        <w:t xml:space="preserve">FINDINGS </w:t>
      </w:r>
    </w:p>
    <w:p w:rsidR="00717A12" w:rsidRDefault="00717A12" w:rsidP="00795882">
      <w:pPr>
        <w:pStyle w:val="BodyText"/>
        <w:ind w:right="-1"/>
        <w:jc w:val="both"/>
      </w:pPr>
      <w:r>
        <w:t>Table</w:t>
      </w:r>
      <w:r>
        <w:rPr>
          <w:spacing w:val="-14"/>
        </w:rPr>
        <w:t xml:space="preserve"> 1 </w:t>
      </w:r>
      <w:r>
        <w:t>summarizes</w:t>
      </w:r>
      <w:r>
        <w:rPr>
          <w:spacing w:val="-13"/>
        </w:rPr>
        <w:t xml:space="preserve"> </w:t>
      </w:r>
      <w:r>
        <w:t>demographic</w:t>
      </w:r>
      <w:r>
        <w:rPr>
          <w:spacing w:val="-15"/>
        </w:rPr>
        <w:t xml:space="preserve"> </w:t>
      </w:r>
      <w:r>
        <w:t>information</w:t>
      </w:r>
      <w:r>
        <w:rPr>
          <w:spacing w:val="-14"/>
        </w:rPr>
        <w:t xml:space="preserve"> </w:t>
      </w:r>
      <w:r>
        <w:t>of</w:t>
      </w:r>
      <w:r>
        <w:rPr>
          <w:spacing w:val="-15"/>
        </w:rPr>
        <w:t xml:space="preserve"> </w:t>
      </w:r>
      <w:r>
        <w:t>the</w:t>
      </w:r>
      <w:r>
        <w:rPr>
          <w:spacing w:val="-15"/>
        </w:rPr>
        <w:t xml:space="preserve"> </w:t>
      </w:r>
      <w:r>
        <w:t>respondents</w:t>
      </w:r>
      <w:r>
        <w:rPr>
          <w:spacing w:val="-13"/>
        </w:rPr>
        <w:t xml:space="preserve"> </w:t>
      </w:r>
      <w:r>
        <w:t>involved</w:t>
      </w:r>
      <w:r>
        <w:rPr>
          <w:spacing w:val="-14"/>
        </w:rPr>
        <w:t xml:space="preserve"> </w:t>
      </w:r>
      <w:r>
        <w:t>in</w:t>
      </w:r>
      <w:r>
        <w:rPr>
          <w:spacing w:val="-14"/>
        </w:rPr>
        <w:t xml:space="preserve"> </w:t>
      </w:r>
      <w:r>
        <w:t>this</w:t>
      </w:r>
      <w:r>
        <w:rPr>
          <w:spacing w:val="-14"/>
        </w:rPr>
        <w:t xml:space="preserve"> </w:t>
      </w:r>
      <w:r>
        <w:t>research data.</w:t>
      </w:r>
      <w:r>
        <w:rPr>
          <w:spacing w:val="-8"/>
        </w:rPr>
        <w:t xml:space="preserve"> </w:t>
      </w:r>
      <w:r>
        <w:t>Division</w:t>
      </w:r>
      <w:r>
        <w:rPr>
          <w:spacing w:val="-7"/>
        </w:rPr>
        <w:t xml:space="preserve"> </w:t>
      </w:r>
      <w:r>
        <w:t>of</w:t>
      </w:r>
      <w:r>
        <w:rPr>
          <w:spacing w:val="-6"/>
        </w:rPr>
        <w:t xml:space="preserve"> </w:t>
      </w:r>
      <w:r>
        <w:t>respondents</w:t>
      </w:r>
      <w:r>
        <w:rPr>
          <w:spacing w:val="-7"/>
        </w:rPr>
        <w:t xml:space="preserve"> </w:t>
      </w:r>
      <w:r>
        <w:t>was</w:t>
      </w:r>
      <w:r>
        <w:rPr>
          <w:spacing w:val="-7"/>
        </w:rPr>
        <w:t xml:space="preserve"> </w:t>
      </w:r>
      <w:r>
        <w:t>based</w:t>
      </w:r>
      <w:r>
        <w:rPr>
          <w:spacing w:val="-7"/>
        </w:rPr>
        <w:t xml:space="preserve"> </w:t>
      </w:r>
      <w:r>
        <w:t>on</w:t>
      </w:r>
      <w:r>
        <w:rPr>
          <w:spacing w:val="-5"/>
        </w:rPr>
        <w:t xml:space="preserve"> </w:t>
      </w:r>
      <w:r>
        <w:t>gender,</w:t>
      </w:r>
      <w:r>
        <w:rPr>
          <w:spacing w:val="-6"/>
        </w:rPr>
        <w:t xml:space="preserve"> </w:t>
      </w:r>
      <w:r>
        <w:t>age</w:t>
      </w:r>
      <w:r>
        <w:rPr>
          <w:spacing w:val="-6"/>
        </w:rPr>
        <w:t xml:space="preserve"> </w:t>
      </w:r>
      <w:r>
        <w:t>and education. The sample size was 368 from which the distribution was recorded in percentage and frequencies. All respondents were assured that their identities would be kept anonymous and data would be used for academic research analysis only.</w:t>
      </w:r>
    </w:p>
    <w:p w:rsidR="00717A12" w:rsidRDefault="00717A12" w:rsidP="00795882">
      <w:pPr>
        <w:pStyle w:val="Heading2"/>
        <w:ind w:left="0" w:right="-1" w:firstLine="0"/>
        <w:jc w:val="both"/>
      </w:pPr>
    </w:p>
    <w:p w:rsidR="006F5808" w:rsidRDefault="006F5808">
      <w:pPr>
        <w:rPr>
          <w:b/>
          <w:bCs/>
          <w:sz w:val="24"/>
          <w:szCs w:val="24"/>
        </w:rPr>
      </w:pPr>
      <w:r>
        <w:br w:type="page"/>
      </w:r>
    </w:p>
    <w:p w:rsidR="00717A12" w:rsidRDefault="00717A12" w:rsidP="00795882">
      <w:pPr>
        <w:pStyle w:val="Heading2"/>
        <w:ind w:left="0" w:right="-1" w:firstLine="0"/>
        <w:jc w:val="both"/>
        <w:rPr>
          <w:spacing w:val="-2"/>
        </w:rPr>
      </w:pPr>
      <w:r>
        <w:t>Table</w:t>
      </w:r>
      <w:r>
        <w:rPr>
          <w:spacing w:val="-1"/>
        </w:rPr>
        <w:t>1</w:t>
      </w:r>
      <w:r>
        <w:t>:</w:t>
      </w:r>
      <w:r>
        <w:rPr>
          <w:spacing w:val="-1"/>
        </w:rPr>
        <w:t xml:space="preserve"> </w:t>
      </w:r>
      <w:r>
        <w:t>Particulars</w:t>
      </w:r>
      <w:r>
        <w:rPr>
          <w:spacing w:val="-1"/>
        </w:rPr>
        <w:t xml:space="preserve"> </w:t>
      </w:r>
      <w:r>
        <w:t>of the</w:t>
      </w:r>
      <w:r>
        <w:rPr>
          <w:spacing w:val="-1"/>
        </w:rPr>
        <w:t xml:space="preserve"> </w:t>
      </w:r>
      <w:r>
        <w:rPr>
          <w:spacing w:val="-2"/>
        </w:rPr>
        <w:t>Respondents</w:t>
      </w:r>
      <w:r>
        <w:rPr>
          <w:spacing w:val="-2"/>
        </w:rPr>
        <w:fldChar w:fldCharType="begin"/>
      </w:r>
      <w:r>
        <w:instrText xml:space="preserve"> TC "</w:instrText>
      </w:r>
      <w:r w:rsidRPr="000A5DF6">
        <w:instrText>Table</w:instrText>
      </w:r>
      <w:r w:rsidRPr="000A5DF6">
        <w:rPr>
          <w:spacing w:val="-1"/>
        </w:rPr>
        <w:instrText xml:space="preserve"> 4.1</w:instrText>
      </w:r>
      <w:r w:rsidRPr="000A5DF6">
        <w:instrText>:</w:instrText>
      </w:r>
      <w:r w:rsidRPr="000A5DF6">
        <w:rPr>
          <w:spacing w:val="-1"/>
        </w:rPr>
        <w:instrText xml:space="preserve"> </w:instrText>
      </w:r>
      <w:r w:rsidRPr="000A5DF6">
        <w:instrText>Particulars</w:instrText>
      </w:r>
      <w:r w:rsidRPr="000A5DF6">
        <w:rPr>
          <w:spacing w:val="-1"/>
        </w:rPr>
        <w:instrText xml:space="preserve"> </w:instrText>
      </w:r>
      <w:r w:rsidRPr="000A5DF6">
        <w:instrText>of the</w:instrText>
      </w:r>
      <w:r w:rsidRPr="000A5DF6">
        <w:rPr>
          <w:spacing w:val="-1"/>
        </w:rPr>
        <w:instrText xml:space="preserve"> </w:instrText>
      </w:r>
      <w:r w:rsidRPr="000A5DF6">
        <w:rPr>
          <w:spacing w:val="-2"/>
        </w:rPr>
        <w:instrText>Respondents</w:instrText>
      </w:r>
      <w:r>
        <w:instrText xml:space="preserve">" \f T \l "1" </w:instrText>
      </w:r>
      <w:r>
        <w:rPr>
          <w:spacing w:val="-2"/>
        </w:rPr>
        <w:fldChar w:fldCharType="end"/>
      </w:r>
    </w:p>
    <w:p w:rsidR="00717A12" w:rsidRDefault="00717A12" w:rsidP="00795882">
      <w:pPr>
        <w:pStyle w:val="Heading2"/>
        <w:ind w:left="0" w:right="-1" w:firstLine="0"/>
        <w:jc w:val="both"/>
        <w:rPr>
          <w:spacing w:val="-2"/>
        </w:rPr>
      </w:pPr>
    </w:p>
    <w:tbl>
      <w:tblPr>
        <w:tblW w:w="7767" w:type="dxa"/>
        <w:tblInd w:w="250" w:type="dxa"/>
        <w:tblLook w:val="04A0" w:firstRow="1" w:lastRow="0" w:firstColumn="1" w:lastColumn="0" w:noHBand="0" w:noVBand="1"/>
      </w:tblPr>
      <w:tblGrid>
        <w:gridCol w:w="3539"/>
        <w:gridCol w:w="1566"/>
        <w:gridCol w:w="2662"/>
      </w:tblGrid>
      <w:tr w:rsidR="00717A12" w:rsidRPr="008F1FB5" w:rsidTr="006F5808">
        <w:trPr>
          <w:trHeight w:val="292"/>
        </w:trPr>
        <w:tc>
          <w:tcPr>
            <w:tcW w:w="35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b/>
                <w:bCs/>
                <w:color w:val="000000"/>
                <w:sz w:val="24"/>
                <w:szCs w:val="24"/>
              </w:rPr>
            </w:pPr>
            <w:r w:rsidRPr="008F1FB5">
              <w:rPr>
                <w:b/>
                <w:bCs/>
                <w:color w:val="000000"/>
                <w:spacing w:val="-2"/>
                <w:sz w:val="24"/>
              </w:rPr>
              <w:t>Particulars</w:t>
            </w:r>
          </w:p>
        </w:tc>
        <w:tc>
          <w:tcPr>
            <w:tcW w:w="1566"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b/>
                <w:bCs/>
                <w:color w:val="000000"/>
                <w:sz w:val="24"/>
                <w:szCs w:val="24"/>
              </w:rPr>
            </w:pPr>
            <w:r w:rsidRPr="008F1FB5">
              <w:rPr>
                <w:b/>
                <w:bCs/>
                <w:color w:val="000000"/>
                <w:spacing w:val="-10"/>
                <w:sz w:val="24"/>
              </w:rPr>
              <w:t>N</w:t>
            </w:r>
          </w:p>
        </w:tc>
        <w:tc>
          <w:tcPr>
            <w:tcW w:w="2662"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b/>
                <w:bCs/>
                <w:color w:val="000000"/>
                <w:sz w:val="24"/>
                <w:szCs w:val="24"/>
              </w:rPr>
            </w:pPr>
            <w:r w:rsidRPr="008F1FB5">
              <w:rPr>
                <w:b/>
                <w:bCs/>
                <w:color w:val="000000"/>
                <w:spacing w:val="-10"/>
                <w:sz w:val="24"/>
              </w:rPr>
              <w:t>%</w:t>
            </w:r>
          </w:p>
        </w:tc>
      </w:tr>
      <w:tr w:rsidR="00717A12" w:rsidRPr="008F1FB5" w:rsidTr="006F5808">
        <w:trPr>
          <w:trHeight w:val="292"/>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b/>
                <w:bCs/>
                <w:color w:val="000000"/>
                <w:sz w:val="24"/>
                <w:szCs w:val="24"/>
              </w:rPr>
            </w:pPr>
            <w:r w:rsidRPr="008F1FB5">
              <w:rPr>
                <w:b/>
                <w:bCs/>
                <w:color w:val="000000"/>
                <w:spacing w:val="-2"/>
                <w:sz w:val="24"/>
              </w:rPr>
              <w:t xml:space="preserve">Gender </w:t>
            </w:r>
          </w:p>
        </w:tc>
        <w:tc>
          <w:tcPr>
            <w:tcW w:w="1566" w:type="dxa"/>
            <w:tcBorders>
              <w:top w:val="nil"/>
              <w:left w:val="nil"/>
              <w:bottom w:val="single" w:sz="8" w:space="0" w:color="000000"/>
              <w:right w:val="single" w:sz="8" w:space="0" w:color="000000"/>
            </w:tcBorders>
            <w:shd w:val="clear" w:color="auto" w:fill="auto"/>
            <w:noWrap/>
            <w:vAlign w:val="bottom"/>
            <w:hideMark/>
          </w:tcPr>
          <w:p w:rsidR="00717A12" w:rsidRPr="008F1FB5" w:rsidRDefault="00717A12" w:rsidP="00795882">
            <w:pPr>
              <w:widowControl/>
              <w:autoSpaceDE/>
              <w:autoSpaceDN/>
              <w:jc w:val="center"/>
              <w:rPr>
                <w:rFonts w:ascii="Calibri" w:hAnsi="Calibri" w:cs="Calibri"/>
                <w:color w:val="000000"/>
              </w:rPr>
            </w:pPr>
          </w:p>
        </w:tc>
        <w:tc>
          <w:tcPr>
            <w:tcW w:w="2662" w:type="dxa"/>
            <w:tcBorders>
              <w:top w:val="nil"/>
              <w:left w:val="nil"/>
              <w:bottom w:val="single" w:sz="8" w:space="0" w:color="000000"/>
              <w:right w:val="single" w:sz="8" w:space="0" w:color="000000"/>
            </w:tcBorders>
            <w:shd w:val="clear" w:color="auto" w:fill="auto"/>
            <w:noWrap/>
            <w:vAlign w:val="bottom"/>
            <w:hideMark/>
          </w:tcPr>
          <w:p w:rsidR="00717A12" w:rsidRPr="008F1FB5" w:rsidRDefault="00717A12" w:rsidP="00795882">
            <w:pPr>
              <w:widowControl/>
              <w:autoSpaceDE/>
              <w:autoSpaceDN/>
              <w:jc w:val="center"/>
              <w:rPr>
                <w:rFonts w:ascii="Calibri" w:hAnsi="Calibri" w:cs="Calibri"/>
                <w:color w:val="000000"/>
              </w:rPr>
            </w:pP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Pr>
                <w:color w:val="000000"/>
                <w:sz w:val="24"/>
                <w:szCs w:val="24"/>
              </w:rPr>
              <w:t xml:space="preserve">                      </w:t>
            </w:r>
            <w:r w:rsidRPr="008F1FB5">
              <w:rPr>
                <w:color w:val="000000"/>
                <w:sz w:val="24"/>
                <w:szCs w:val="24"/>
              </w:rPr>
              <w:t>Male</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280</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76.1</w:t>
            </w: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pacing w:val="-4"/>
                <w:sz w:val="24"/>
              </w:rPr>
              <w:t xml:space="preserve">           </w:t>
            </w:r>
            <w:r>
              <w:rPr>
                <w:color w:val="000000"/>
                <w:spacing w:val="-4"/>
                <w:sz w:val="24"/>
              </w:rPr>
              <w:t xml:space="preserve">         </w:t>
            </w:r>
            <w:r w:rsidRPr="008F1FB5">
              <w:rPr>
                <w:color w:val="000000"/>
                <w:spacing w:val="-4"/>
                <w:sz w:val="24"/>
              </w:rPr>
              <w:t xml:space="preserve">    Female</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88</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23.9</w:t>
            </w:r>
          </w:p>
        </w:tc>
      </w:tr>
      <w:tr w:rsidR="00717A12" w:rsidRPr="008F1FB5" w:rsidTr="006F5808">
        <w:trPr>
          <w:trHeight w:val="292"/>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b/>
                <w:bCs/>
                <w:color w:val="000000"/>
                <w:sz w:val="24"/>
                <w:szCs w:val="24"/>
              </w:rPr>
            </w:pPr>
            <w:r w:rsidRPr="008F1FB5">
              <w:rPr>
                <w:b/>
                <w:bCs/>
                <w:color w:val="000000"/>
                <w:sz w:val="24"/>
              </w:rPr>
              <w:t xml:space="preserve">Age (years) </w:t>
            </w:r>
          </w:p>
        </w:tc>
        <w:tc>
          <w:tcPr>
            <w:tcW w:w="1566" w:type="dxa"/>
            <w:tcBorders>
              <w:top w:val="nil"/>
              <w:left w:val="nil"/>
              <w:bottom w:val="single" w:sz="8" w:space="0" w:color="000000"/>
              <w:right w:val="single" w:sz="8" w:space="0" w:color="000000"/>
            </w:tcBorders>
            <w:shd w:val="clear" w:color="auto" w:fill="auto"/>
            <w:noWrap/>
            <w:vAlign w:val="bottom"/>
            <w:hideMark/>
          </w:tcPr>
          <w:p w:rsidR="00717A12" w:rsidRPr="008F1FB5" w:rsidRDefault="00717A12" w:rsidP="00795882">
            <w:pPr>
              <w:widowControl/>
              <w:autoSpaceDE/>
              <w:autoSpaceDN/>
              <w:jc w:val="center"/>
              <w:rPr>
                <w:rFonts w:ascii="Calibri" w:hAnsi="Calibri" w:cs="Calibri"/>
                <w:color w:val="000000"/>
              </w:rPr>
            </w:pPr>
          </w:p>
        </w:tc>
        <w:tc>
          <w:tcPr>
            <w:tcW w:w="2662" w:type="dxa"/>
            <w:tcBorders>
              <w:top w:val="nil"/>
              <w:left w:val="nil"/>
              <w:bottom w:val="single" w:sz="8" w:space="0" w:color="000000"/>
              <w:right w:val="single" w:sz="8" w:space="0" w:color="000000"/>
            </w:tcBorders>
            <w:shd w:val="clear" w:color="auto" w:fill="auto"/>
            <w:noWrap/>
            <w:vAlign w:val="bottom"/>
            <w:hideMark/>
          </w:tcPr>
          <w:p w:rsidR="00717A12" w:rsidRPr="008F1FB5" w:rsidRDefault="00717A12" w:rsidP="00795882">
            <w:pPr>
              <w:widowControl/>
              <w:autoSpaceDE/>
              <w:autoSpaceDN/>
              <w:jc w:val="center"/>
              <w:rPr>
                <w:rFonts w:ascii="Calibri" w:hAnsi="Calibri" w:cs="Calibri"/>
                <w:color w:val="000000"/>
              </w:rPr>
            </w:pP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z w:val="24"/>
              </w:rPr>
              <w:t xml:space="preserve">             </w:t>
            </w:r>
            <w:r>
              <w:rPr>
                <w:color w:val="000000"/>
                <w:sz w:val="24"/>
              </w:rPr>
              <w:t xml:space="preserve">       </w:t>
            </w:r>
            <w:r w:rsidRPr="008F1FB5">
              <w:rPr>
                <w:color w:val="000000"/>
                <w:sz w:val="24"/>
              </w:rPr>
              <w:t xml:space="preserve"> 20 – 30</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191</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51.9</w:t>
            </w: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z w:val="24"/>
              </w:rPr>
              <w:t xml:space="preserve">           </w:t>
            </w:r>
            <w:r>
              <w:rPr>
                <w:color w:val="000000"/>
                <w:sz w:val="24"/>
              </w:rPr>
              <w:t xml:space="preserve">       </w:t>
            </w:r>
            <w:r w:rsidRPr="008F1FB5">
              <w:rPr>
                <w:color w:val="000000"/>
                <w:sz w:val="24"/>
              </w:rPr>
              <w:t xml:space="preserve">   31 – 40</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129</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35.1</w:t>
            </w: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z w:val="24"/>
              </w:rPr>
              <w:t xml:space="preserve">           </w:t>
            </w:r>
            <w:r>
              <w:rPr>
                <w:color w:val="000000"/>
                <w:sz w:val="24"/>
              </w:rPr>
              <w:t xml:space="preserve">      </w:t>
            </w:r>
            <w:r w:rsidRPr="008F1FB5">
              <w:rPr>
                <w:color w:val="000000"/>
                <w:sz w:val="24"/>
              </w:rPr>
              <w:t xml:space="preserve">   41 – 50</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48</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13</w:t>
            </w:r>
          </w:p>
        </w:tc>
      </w:tr>
      <w:tr w:rsidR="00717A12" w:rsidRPr="008F1FB5" w:rsidTr="006F5808">
        <w:trPr>
          <w:trHeight w:val="292"/>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b/>
                <w:bCs/>
                <w:color w:val="000000"/>
                <w:sz w:val="24"/>
                <w:szCs w:val="24"/>
              </w:rPr>
            </w:pPr>
            <w:r w:rsidRPr="008F1FB5">
              <w:rPr>
                <w:b/>
                <w:bCs/>
                <w:color w:val="000000"/>
                <w:spacing w:val="-2"/>
                <w:sz w:val="24"/>
              </w:rPr>
              <w:t xml:space="preserve">Education </w:t>
            </w:r>
          </w:p>
        </w:tc>
        <w:tc>
          <w:tcPr>
            <w:tcW w:w="1566" w:type="dxa"/>
            <w:tcBorders>
              <w:top w:val="nil"/>
              <w:left w:val="nil"/>
              <w:bottom w:val="single" w:sz="8" w:space="0" w:color="000000"/>
              <w:right w:val="single" w:sz="8" w:space="0" w:color="000000"/>
            </w:tcBorders>
            <w:shd w:val="clear" w:color="auto" w:fill="auto"/>
            <w:noWrap/>
            <w:vAlign w:val="bottom"/>
            <w:hideMark/>
          </w:tcPr>
          <w:p w:rsidR="00717A12" w:rsidRPr="008F1FB5" w:rsidRDefault="00717A12" w:rsidP="00795882">
            <w:pPr>
              <w:widowControl/>
              <w:autoSpaceDE/>
              <w:autoSpaceDN/>
              <w:jc w:val="center"/>
              <w:rPr>
                <w:rFonts w:ascii="Calibri" w:hAnsi="Calibri" w:cs="Calibri"/>
                <w:color w:val="000000"/>
              </w:rPr>
            </w:pPr>
          </w:p>
        </w:tc>
        <w:tc>
          <w:tcPr>
            <w:tcW w:w="2662" w:type="dxa"/>
            <w:tcBorders>
              <w:top w:val="nil"/>
              <w:left w:val="nil"/>
              <w:bottom w:val="single" w:sz="8" w:space="0" w:color="000000"/>
              <w:right w:val="single" w:sz="8" w:space="0" w:color="000000"/>
            </w:tcBorders>
            <w:shd w:val="clear" w:color="auto" w:fill="auto"/>
            <w:noWrap/>
            <w:vAlign w:val="bottom"/>
            <w:hideMark/>
          </w:tcPr>
          <w:p w:rsidR="00717A12" w:rsidRPr="008F1FB5" w:rsidRDefault="00717A12" w:rsidP="00795882">
            <w:pPr>
              <w:widowControl/>
              <w:autoSpaceDE/>
              <w:autoSpaceDN/>
              <w:jc w:val="center"/>
              <w:rPr>
                <w:rFonts w:ascii="Calibri" w:hAnsi="Calibri" w:cs="Calibri"/>
                <w:color w:val="000000"/>
              </w:rPr>
            </w:pP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z w:val="24"/>
                <w:szCs w:val="24"/>
              </w:rPr>
              <w:t xml:space="preserve"> Form four</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236</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64.1</w:t>
            </w: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z w:val="24"/>
                <w:szCs w:val="24"/>
              </w:rPr>
              <w:t>Form six</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91</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4"/>
                <w:sz w:val="24"/>
              </w:rPr>
              <w:t>24.7</w:t>
            </w: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2"/>
                <w:sz w:val="24"/>
              </w:rPr>
              <w:t>Bachelor</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9</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2.4</w:t>
            </w:r>
          </w:p>
        </w:tc>
      </w:tr>
      <w:tr w:rsidR="00717A12" w:rsidRPr="008F1FB5" w:rsidTr="006F5808">
        <w:trPr>
          <w:trHeight w:val="301"/>
        </w:trPr>
        <w:tc>
          <w:tcPr>
            <w:tcW w:w="3539" w:type="dxa"/>
            <w:tcBorders>
              <w:top w:val="nil"/>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PhD</w:t>
            </w:r>
          </w:p>
        </w:tc>
        <w:tc>
          <w:tcPr>
            <w:tcW w:w="15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2</w:t>
            </w:r>
          </w:p>
        </w:tc>
        <w:tc>
          <w:tcPr>
            <w:tcW w:w="2662"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0.1</w:t>
            </w:r>
          </w:p>
        </w:tc>
      </w:tr>
    </w:tbl>
    <w:p w:rsidR="00717A12" w:rsidRDefault="00717A12" w:rsidP="00795882">
      <w:pPr>
        <w:pStyle w:val="BodyText"/>
        <w:ind w:right="-1"/>
        <w:rPr>
          <w:b/>
          <w:sz w:val="12"/>
        </w:rPr>
      </w:pPr>
    </w:p>
    <w:p w:rsidR="00717A12" w:rsidRPr="00F55426" w:rsidRDefault="00717A12" w:rsidP="00795882">
      <w:pPr>
        <w:pStyle w:val="BodyText"/>
        <w:spacing w:before="139"/>
        <w:ind w:right="-1"/>
      </w:pPr>
      <w:r>
        <w:rPr>
          <w:b/>
        </w:rPr>
        <w:t xml:space="preserve">  Source:</w:t>
      </w:r>
      <w:r w:rsidR="006F5808">
        <w:rPr>
          <w:b/>
        </w:rPr>
        <w:t xml:space="preserve"> </w:t>
      </w:r>
      <w:r>
        <w:t>Data Analysis</w:t>
      </w:r>
      <w:r w:rsidRPr="002E6361">
        <w:t xml:space="preserve"> (202</w:t>
      </w:r>
      <w:r>
        <w:t>4</w:t>
      </w:r>
      <w:r w:rsidRPr="002E6361">
        <w:t>)</w:t>
      </w:r>
    </w:p>
    <w:p w:rsidR="00717A12" w:rsidRDefault="00717A12" w:rsidP="00795882">
      <w:pPr>
        <w:pStyle w:val="BodyText"/>
        <w:ind w:right="-1"/>
        <w:jc w:val="both"/>
      </w:pPr>
    </w:p>
    <w:p w:rsidR="00717A12" w:rsidRDefault="00717A12" w:rsidP="00795882">
      <w:pPr>
        <w:pStyle w:val="BodyText"/>
        <w:ind w:right="-1"/>
        <w:jc w:val="both"/>
      </w:pPr>
      <w:r>
        <w:t>Based on findings presented in Table1, it is observed that respondents were of different kinds with different characteristics. This donates that the sample was neither skewed nor biased. In terms of gender, 76.1% were male and females were composed of 23.9%. In this</w:t>
      </w:r>
      <w:r>
        <w:rPr>
          <w:spacing w:val="-6"/>
        </w:rPr>
        <w:t xml:space="preserve"> </w:t>
      </w:r>
      <w:r>
        <w:t>regard,</w:t>
      </w:r>
      <w:r>
        <w:rPr>
          <w:spacing w:val="-7"/>
        </w:rPr>
        <w:t xml:space="preserve"> </w:t>
      </w:r>
      <w:r>
        <w:t>females</w:t>
      </w:r>
      <w:r>
        <w:rPr>
          <w:spacing w:val="-6"/>
        </w:rPr>
        <w:t xml:space="preserve"> </w:t>
      </w:r>
      <w:r>
        <w:t>were</w:t>
      </w:r>
      <w:r>
        <w:rPr>
          <w:spacing w:val="-5"/>
        </w:rPr>
        <w:t xml:space="preserve"> </w:t>
      </w:r>
      <w:r>
        <w:t>under</w:t>
      </w:r>
      <w:r>
        <w:rPr>
          <w:spacing w:val="-7"/>
        </w:rPr>
        <w:t xml:space="preserve"> </w:t>
      </w:r>
      <w:r>
        <w:t>represented</w:t>
      </w:r>
      <w:r>
        <w:rPr>
          <w:spacing w:val="-6"/>
        </w:rPr>
        <w:t xml:space="preserve"> </w:t>
      </w:r>
      <w:r>
        <w:t>due</w:t>
      </w:r>
      <w:r>
        <w:rPr>
          <w:spacing w:val="-7"/>
        </w:rPr>
        <w:t xml:space="preserve"> </w:t>
      </w:r>
      <w:r>
        <w:t>to</w:t>
      </w:r>
      <w:r>
        <w:rPr>
          <w:spacing w:val="-5"/>
        </w:rPr>
        <w:t xml:space="preserve"> </w:t>
      </w:r>
      <w:r>
        <w:t>the</w:t>
      </w:r>
      <w:r>
        <w:rPr>
          <w:spacing w:val="-6"/>
        </w:rPr>
        <w:t xml:space="preserve"> </w:t>
      </w:r>
      <w:r>
        <w:t>type</w:t>
      </w:r>
      <w:r>
        <w:rPr>
          <w:spacing w:val="-7"/>
        </w:rPr>
        <w:t xml:space="preserve"> </w:t>
      </w:r>
      <w:r>
        <w:t>of</w:t>
      </w:r>
      <w:r>
        <w:rPr>
          <w:spacing w:val="-7"/>
        </w:rPr>
        <w:t xml:space="preserve"> </w:t>
      </w:r>
      <w:r>
        <w:t>topic</w:t>
      </w:r>
      <w:r>
        <w:rPr>
          <w:spacing w:val="-7"/>
        </w:rPr>
        <w:t xml:space="preserve"> </w:t>
      </w:r>
      <w:r>
        <w:t>under</w:t>
      </w:r>
      <w:r>
        <w:rPr>
          <w:spacing w:val="-7"/>
        </w:rPr>
        <w:t xml:space="preserve"> </w:t>
      </w:r>
      <w:r>
        <w:t>the</w:t>
      </w:r>
      <w:r>
        <w:rPr>
          <w:spacing w:val="-6"/>
        </w:rPr>
        <w:t xml:space="preserve"> </w:t>
      </w:r>
      <w:r>
        <w:t>study.</w:t>
      </w:r>
      <w:r>
        <w:rPr>
          <w:spacing w:val="-6"/>
        </w:rPr>
        <w:t xml:space="preserve"> </w:t>
      </w:r>
      <w:r>
        <w:t>With regards to age, the sample included people of different age groups. For instance, there were 51.9% of respondents between 20-30 years- an internet active generation, 35.1% between 31-40 years and 13.0% between 41-50 years. With regards to education, the sample included all individuals with different levels of education with an exception of primary school leavers.</w:t>
      </w:r>
    </w:p>
    <w:p w:rsidR="00717A12" w:rsidRDefault="00717A12" w:rsidP="00795882">
      <w:pPr>
        <w:pStyle w:val="BodyText"/>
        <w:ind w:right="-1"/>
        <w:jc w:val="both"/>
      </w:pPr>
    </w:p>
    <w:p w:rsidR="00717A12" w:rsidRDefault="00717A12" w:rsidP="00795882">
      <w:pPr>
        <w:pStyle w:val="Heading2"/>
        <w:tabs>
          <w:tab w:val="left" w:pos="1114"/>
        </w:tabs>
        <w:ind w:left="0" w:right="-1" w:firstLine="0"/>
      </w:pPr>
      <w:r>
        <w:t>Multiple Regression Assumptions</w:t>
      </w:r>
    </w:p>
    <w:p w:rsidR="00717A12" w:rsidRDefault="00717A12" w:rsidP="00795882">
      <w:pPr>
        <w:pStyle w:val="Heading2"/>
        <w:tabs>
          <w:tab w:val="left" w:pos="1114"/>
        </w:tabs>
        <w:ind w:left="0" w:right="-1" w:firstLine="0"/>
      </w:pPr>
    </w:p>
    <w:p w:rsidR="00717A12" w:rsidRDefault="00717A12" w:rsidP="00795882">
      <w:pPr>
        <w:pStyle w:val="Heading2"/>
        <w:tabs>
          <w:tab w:val="left" w:pos="1114"/>
        </w:tabs>
        <w:ind w:left="0" w:right="-1" w:firstLine="0"/>
      </w:pPr>
      <w:r>
        <w:t>Normality</w:t>
      </w:r>
      <w:r>
        <w:rPr>
          <w:spacing w:val="-6"/>
        </w:rPr>
        <w:t xml:space="preserve"> </w:t>
      </w:r>
      <w:r>
        <w:rPr>
          <w:spacing w:val="-4"/>
        </w:rPr>
        <w:t>test</w:t>
      </w:r>
      <w:r>
        <w:rPr>
          <w:spacing w:val="-4"/>
        </w:rPr>
        <w:fldChar w:fldCharType="begin"/>
      </w:r>
      <w:r>
        <w:instrText xml:space="preserve"> TC "</w:instrText>
      </w:r>
      <w:r w:rsidRPr="00D617C3">
        <w:instrText>4.3 Normality</w:instrText>
      </w:r>
      <w:r w:rsidRPr="00D617C3">
        <w:rPr>
          <w:spacing w:val="-6"/>
        </w:rPr>
        <w:instrText xml:space="preserve"> </w:instrText>
      </w:r>
      <w:r w:rsidRPr="00D617C3">
        <w:rPr>
          <w:spacing w:val="-4"/>
        </w:rPr>
        <w:instrText>test</w:instrText>
      </w:r>
      <w:r>
        <w:instrText xml:space="preserve">" \f C \l "1" </w:instrText>
      </w:r>
      <w:r>
        <w:rPr>
          <w:spacing w:val="-4"/>
        </w:rPr>
        <w:fldChar w:fldCharType="end"/>
      </w:r>
    </w:p>
    <w:p w:rsidR="00717A12" w:rsidRDefault="00717A12" w:rsidP="00795882">
      <w:pPr>
        <w:pStyle w:val="BodyText"/>
        <w:ind w:right="-1"/>
        <w:rPr>
          <w:b/>
        </w:rPr>
      </w:pPr>
    </w:p>
    <w:p w:rsidR="00717A12" w:rsidRDefault="00717A12" w:rsidP="00795882">
      <w:pPr>
        <w:pStyle w:val="BodyText"/>
        <w:ind w:right="-1"/>
        <w:jc w:val="both"/>
      </w:pPr>
      <w:r>
        <w:t>Normality test is a method of data assessment used to know which analysis method will be used.</w:t>
      </w:r>
      <w:r>
        <w:rPr>
          <w:spacing w:val="40"/>
        </w:rPr>
        <w:t xml:space="preserve"> </w:t>
      </w:r>
      <w:r>
        <w:t>This study used IBM SPSS tools for data analysis. After running the data into SPSS</w:t>
      </w:r>
      <w:r>
        <w:rPr>
          <w:spacing w:val="7"/>
        </w:rPr>
        <w:t xml:space="preserve"> </w:t>
      </w:r>
      <w:r>
        <w:t>descriptive</w:t>
      </w:r>
      <w:r>
        <w:rPr>
          <w:spacing w:val="9"/>
        </w:rPr>
        <w:t xml:space="preserve"> </w:t>
      </w:r>
      <w:r>
        <w:t>statistics,</w:t>
      </w:r>
      <w:r>
        <w:rPr>
          <w:spacing w:val="9"/>
        </w:rPr>
        <w:t xml:space="preserve"> </w:t>
      </w:r>
      <w:r>
        <w:t>the</w:t>
      </w:r>
      <w:r>
        <w:rPr>
          <w:spacing w:val="8"/>
        </w:rPr>
        <w:t xml:space="preserve"> </w:t>
      </w:r>
      <w:r>
        <w:t>data</w:t>
      </w:r>
      <w:r>
        <w:rPr>
          <w:spacing w:val="10"/>
        </w:rPr>
        <w:t xml:space="preserve"> </w:t>
      </w:r>
      <w:r>
        <w:t>were</w:t>
      </w:r>
      <w:r>
        <w:rPr>
          <w:spacing w:val="10"/>
        </w:rPr>
        <w:t xml:space="preserve"> </w:t>
      </w:r>
      <w:r>
        <w:t>found</w:t>
      </w:r>
      <w:r>
        <w:rPr>
          <w:spacing w:val="8"/>
        </w:rPr>
        <w:t xml:space="preserve"> </w:t>
      </w:r>
      <w:r>
        <w:t>to</w:t>
      </w:r>
      <w:r>
        <w:rPr>
          <w:spacing w:val="9"/>
        </w:rPr>
        <w:t xml:space="preserve"> </w:t>
      </w:r>
      <w:r>
        <w:t>be</w:t>
      </w:r>
      <w:r>
        <w:rPr>
          <w:spacing w:val="8"/>
        </w:rPr>
        <w:t xml:space="preserve"> </w:t>
      </w:r>
      <w:r>
        <w:t>highly</w:t>
      </w:r>
      <w:r>
        <w:rPr>
          <w:spacing w:val="9"/>
        </w:rPr>
        <w:t xml:space="preserve"> </w:t>
      </w:r>
      <w:r>
        <w:t>statistically</w:t>
      </w:r>
      <w:r>
        <w:rPr>
          <w:spacing w:val="4"/>
        </w:rPr>
        <w:t xml:space="preserve"> </w:t>
      </w:r>
      <w:r>
        <w:t>significance</w:t>
      </w:r>
      <w:r>
        <w:rPr>
          <w:spacing w:val="8"/>
        </w:rPr>
        <w:t xml:space="preserve"> </w:t>
      </w:r>
      <w:r>
        <w:rPr>
          <w:spacing w:val="-5"/>
        </w:rPr>
        <w:t>by</w:t>
      </w:r>
      <w:r>
        <w:t xml:space="preserve"> &lt;0.001. Scholars recommended that if p-value (significance value) is less than significance</w:t>
      </w:r>
      <w:r>
        <w:rPr>
          <w:spacing w:val="3"/>
        </w:rPr>
        <w:t xml:space="preserve"> </w:t>
      </w:r>
      <w:r>
        <w:t>level</w:t>
      </w:r>
      <w:r>
        <w:rPr>
          <w:spacing w:val="6"/>
        </w:rPr>
        <w:t xml:space="preserve"> </w:t>
      </w:r>
      <w:r>
        <w:t>(Alfa,</w:t>
      </w:r>
      <w:r>
        <w:rPr>
          <w:spacing w:val="5"/>
        </w:rPr>
        <w:t xml:space="preserve"> </w:t>
      </w:r>
      <w:r>
        <w:t>α),</w:t>
      </w:r>
      <w:r>
        <w:rPr>
          <w:spacing w:val="6"/>
        </w:rPr>
        <w:t xml:space="preserve"> </w:t>
      </w:r>
      <w:r>
        <w:t>the</w:t>
      </w:r>
      <w:r>
        <w:rPr>
          <w:spacing w:val="6"/>
        </w:rPr>
        <w:t xml:space="preserve"> </w:t>
      </w:r>
      <w:r>
        <w:t>data</w:t>
      </w:r>
      <w:r>
        <w:rPr>
          <w:spacing w:val="6"/>
        </w:rPr>
        <w:t xml:space="preserve"> </w:t>
      </w:r>
      <w:r>
        <w:t>is</w:t>
      </w:r>
      <w:r>
        <w:rPr>
          <w:spacing w:val="6"/>
        </w:rPr>
        <w:t xml:space="preserve"> </w:t>
      </w:r>
      <w:r>
        <w:t>said</w:t>
      </w:r>
      <w:r>
        <w:rPr>
          <w:spacing w:val="4"/>
        </w:rPr>
        <w:t xml:space="preserve"> </w:t>
      </w:r>
      <w:r>
        <w:t>to</w:t>
      </w:r>
      <w:r>
        <w:rPr>
          <w:spacing w:val="6"/>
        </w:rPr>
        <w:t xml:space="preserve"> </w:t>
      </w:r>
      <w:r>
        <w:t>be</w:t>
      </w:r>
      <w:r>
        <w:rPr>
          <w:spacing w:val="3"/>
        </w:rPr>
        <w:t xml:space="preserve"> </w:t>
      </w:r>
      <w:r>
        <w:t>statistically</w:t>
      </w:r>
      <w:r>
        <w:rPr>
          <w:spacing w:val="-2"/>
        </w:rPr>
        <w:t xml:space="preserve"> </w:t>
      </w:r>
      <w:r>
        <w:t>significant</w:t>
      </w:r>
      <w:r>
        <w:rPr>
          <w:spacing w:val="6"/>
        </w:rPr>
        <w:t xml:space="preserve"> </w:t>
      </w:r>
      <w:r>
        <w:t>but</w:t>
      </w:r>
      <w:r>
        <w:rPr>
          <w:spacing w:val="8"/>
        </w:rPr>
        <w:t xml:space="preserve"> </w:t>
      </w:r>
      <w:r>
        <w:t>not</w:t>
      </w:r>
      <w:r>
        <w:rPr>
          <w:spacing w:val="7"/>
        </w:rPr>
        <w:t xml:space="preserve"> </w:t>
      </w:r>
      <w:r>
        <w:rPr>
          <w:spacing w:val="-2"/>
        </w:rPr>
        <w:t>normally</w:t>
      </w:r>
      <w:r>
        <w:t xml:space="preserve"> distributed. The set Alfa value for this study was 0.05. Since 0.001 is less than 0.05, the data</w:t>
      </w:r>
      <w:r>
        <w:rPr>
          <w:spacing w:val="-5"/>
        </w:rPr>
        <w:t xml:space="preserve"> </w:t>
      </w:r>
      <w:r>
        <w:t>are</w:t>
      </w:r>
      <w:r>
        <w:rPr>
          <w:spacing w:val="-7"/>
        </w:rPr>
        <w:t xml:space="preserve"> </w:t>
      </w:r>
      <w:r>
        <w:t>not</w:t>
      </w:r>
      <w:r>
        <w:rPr>
          <w:spacing w:val="-4"/>
        </w:rPr>
        <w:t xml:space="preserve"> </w:t>
      </w:r>
      <w:r>
        <w:t>normally</w:t>
      </w:r>
      <w:r>
        <w:rPr>
          <w:spacing w:val="-12"/>
        </w:rPr>
        <w:t xml:space="preserve"> </w:t>
      </w:r>
      <w:r>
        <w:t>distributed.</w:t>
      </w:r>
      <w:r>
        <w:rPr>
          <w:spacing w:val="-3"/>
        </w:rPr>
        <w:t xml:space="preserve"> </w:t>
      </w:r>
      <w:r>
        <w:t>This</w:t>
      </w:r>
      <w:r>
        <w:rPr>
          <w:spacing w:val="-4"/>
        </w:rPr>
        <w:t xml:space="preserve"> </w:t>
      </w:r>
      <w:r>
        <w:t>non-normally</w:t>
      </w:r>
      <w:r>
        <w:rPr>
          <w:spacing w:val="-10"/>
        </w:rPr>
        <w:t xml:space="preserve"> </w:t>
      </w:r>
      <w:r>
        <w:t>distributed</w:t>
      </w:r>
      <w:r>
        <w:rPr>
          <w:spacing w:val="-5"/>
        </w:rPr>
        <w:t xml:space="preserve"> </w:t>
      </w:r>
      <w:r>
        <w:t>data</w:t>
      </w:r>
      <w:r>
        <w:rPr>
          <w:spacing w:val="-4"/>
        </w:rPr>
        <w:t xml:space="preserve"> </w:t>
      </w:r>
      <w:r>
        <w:t>was</w:t>
      </w:r>
      <w:r>
        <w:rPr>
          <w:spacing w:val="-5"/>
        </w:rPr>
        <w:t xml:space="preserve"> </w:t>
      </w:r>
      <w:r>
        <w:t>analyzed</w:t>
      </w:r>
      <w:r>
        <w:rPr>
          <w:spacing w:val="-5"/>
        </w:rPr>
        <w:t xml:space="preserve"> </w:t>
      </w:r>
      <w:r>
        <w:t>by</w:t>
      </w:r>
      <w:r>
        <w:rPr>
          <w:spacing w:val="-12"/>
        </w:rPr>
        <w:t xml:space="preserve"> </w:t>
      </w:r>
      <w:r>
        <w:t>the test known as non-parametric test.</w:t>
      </w:r>
    </w:p>
    <w:p w:rsidR="00717A12" w:rsidRDefault="00717A12" w:rsidP="00795882">
      <w:pPr>
        <w:pStyle w:val="BodyText"/>
        <w:ind w:right="-1"/>
        <w:jc w:val="both"/>
      </w:pPr>
    </w:p>
    <w:p w:rsidR="00717A12" w:rsidRDefault="00717A12" w:rsidP="00795882">
      <w:pPr>
        <w:pStyle w:val="Heading2"/>
        <w:tabs>
          <w:tab w:val="left" w:pos="1114"/>
        </w:tabs>
        <w:ind w:left="0" w:right="-1" w:firstLine="0"/>
      </w:pPr>
      <w:r>
        <w:t>Correlation</w:t>
      </w:r>
      <w:r>
        <w:rPr>
          <w:spacing w:val="-3"/>
        </w:rPr>
        <w:t xml:space="preserve"> </w:t>
      </w:r>
      <w:r>
        <w:rPr>
          <w:spacing w:val="-2"/>
        </w:rPr>
        <w:t>Analysis</w:t>
      </w:r>
      <w:r>
        <w:rPr>
          <w:spacing w:val="-2"/>
        </w:rPr>
        <w:fldChar w:fldCharType="begin"/>
      </w:r>
      <w:r>
        <w:instrText xml:space="preserve"> TC "</w:instrText>
      </w:r>
      <w:r w:rsidRPr="00C5125D">
        <w:instrText>4.4 Correlation</w:instrText>
      </w:r>
      <w:r w:rsidRPr="00C5125D">
        <w:rPr>
          <w:spacing w:val="-3"/>
        </w:rPr>
        <w:instrText xml:space="preserve"> </w:instrText>
      </w:r>
      <w:r w:rsidRPr="00C5125D">
        <w:rPr>
          <w:spacing w:val="-2"/>
        </w:rPr>
        <w:instrText>Analysis</w:instrText>
      </w:r>
      <w:r>
        <w:instrText xml:space="preserve">" \f C \l "1" </w:instrText>
      </w:r>
      <w:r>
        <w:rPr>
          <w:spacing w:val="-2"/>
        </w:rPr>
        <w:fldChar w:fldCharType="end"/>
      </w:r>
    </w:p>
    <w:p w:rsidR="00717A12" w:rsidRDefault="00717A12" w:rsidP="00795882">
      <w:pPr>
        <w:pStyle w:val="BodyText"/>
        <w:ind w:right="-1"/>
        <w:rPr>
          <w:b/>
        </w:rPr>
      </w:pPr>
    </w:p>
    <w:p w:rsidR="00717A12" w:rsidRDefault="00717A12" w:rsidP="00795882">
      <w:pPr>
        <w:pStyle w:val="BodyText"/>
        <w:ind w:right="-1"/>
        <w:jc w:val="both"/>
      </w:pPr>
      <w:r>
        <w:t>In order to test the hypotheses, the researcher performed a non-parametric test by using bivariate</w:t>
      </w:r>
      <w:r>
        <w:rPr>
          <w:spacing w:val="-9"/>
        </w:rPr>
        <w:t xml:space="preserve"> </w:t>
      </w:r>
      <w:r>
        <w:t>correlation.</w:t>
      </w:r>
      <w:r>
        <w:rPr>
          <w:spacing w:val="-9"/>
        </w:rPr>
        <w:t xml:space="preserve"> </w:t>
      </w:r>
      <w:r>
        <w:t>A</w:t>
      </w:r>
      <w:r>
        <w:rPr>
          <w:spacing w:val="-10"/>
        </w:rPr>
        <w:t xml:space="preserve"> </w:t>
      </w:r>
      <w:r>
        <w:t>bivariate</w:t>
      </w:r>
      <w:r>
        <w:rPr>
          <w:spacing w:val="-9"/>
        </w:rPr>
        <w:t xml:space="preserve"> </w:t>
      </w:r>
      <w:r>
        <w:t>correlation</w:t>
      </w:r>
      <w:r>
        <w:rPr>
          <w:spacing w:val="-10"/>
        </w:rPr>
        <w:t xml:space="preserve"> </w:t>
      </w:r>
      <w:r>
        <w:t>is</w:t>
      </w:r>
      <w:r>
        <w:rPr>
          <w:spacing w:val="-10"/>
        </w:rPr>
        <w:t xml:space="preserve"> </w:t>
      </w:r>
      <w:r>
        <w:t>a</w:t>
      </w:r>
      <w:r>
        <w:rPr>
          <w:spacing w:val="-11"/>
        </w:rPr>
        <w:t xml:space="preserve"> </w:t>
      </w:r>
      <w:r>
        <w:t>test</w:t>
      </w:r>
      <w:r>
        <w:rPr>
          <w:spacing w:val="-10"/>
        </w:rPr>
        <w:t xml:space="preserve"> </w:t>
      </w:r>
      <w:r>
        <w:t>for</w:t>
      </w:r>
      <w:r>
        <w:rPr>
          <w:spacing w:val="-11"/>
        </w:rPr>
        <w:t xml:space="preserve"> </w:t>
      </w:r>
      <w:r>
        <w:t>variable</w:t>
      </w:r>
      <w:r>
        <w:rPr>
          <w:spacing w:val="-9"/>
        </w:rPr>
        <w:t xml:space="preserve"> </w:t>
      </w:r>
      <w:r>
        <w:t>relationships</w:t>
      </w:r>
      <w:r>
        <w:rPr>
          <w:spacing w:val="-10"/>
        </w:rPr>
        <w:t xml:space="preserve"> </w:t>
      </w:r>
      <w:r>
        <w:t>which</w:t>
      </w:r>
      <w:r>
        <w:rPr>
          <w:spacing w:val="-10"/>
        </w:rPr>
        <w:t xml:space="preserve"> </w:t>
      </w:r>
      <w:r>
        <w:t>aims at looking of the effect of change of one variable under hypothesis to another variable. Table</w:t>
      </w:r>
      <w:r>
        <w:rPr>
          <w:spacing w:val="-9"/>
        </w:rPr>
        <w:t xml:space="preserve"> </w:t>
      </w:r>
      <w:r>
        <w:t>4</w:t>
      </w:r>
      <w:r>
        <w:rPr>
          <w:spacing w:val="-8"/>
        </w:rPr>
        <w:t xml:space="preserve"> </w:t>
      </w:r>
      <w:r>
        <w:t>shows</w:t>
      </w:r>
      <w:r>
        <w:rPr>
          <w:spacing w:val="-8"/>
        </w:rPr>
        <w:t xml:space="preserve"> </w:t>
      </w:r>
      <w:r>
        <w:t>the</w:t>
      </w:r>
      <w:r>
        <w:rPr>
          <w:spacing w:val="-9"/>
        </w:rPr>
        <w:t xml:space="preserve"> </w:t>
      </w:r>
      <w:r>
        <w:t>correlation</w:t>
      </w:r>
      <w:r>
        <w:rPr>
          <w:spacing w:val="-8"/>
        </w:rPr>
        <w:t xml:space="preserve"> </w:t>
      </w:r>
      <w:r>
        <w:t>matrix</w:t>
      </w:r>
      <w:r>
        <w:rPr>
          <w:spacing w:val="-6"/>
        </w:rPr>
        <w:t xml:space="preserve"> </w:t>
      </w:r>
      <w:r>
        <w:t>of</w:t>
      </w:r>
      <w:r>
        <w:rPr>
          <w:spacing w:val="-9"/>
        </w:rPr>
        <w:t xml:space="preserve"> </w:t>
      </w:r>
      <w:r>
        <w:t>factors</w:t>
      </w:r>
      <w:r>
        <w:rPr>
          <w:spacing w:val="-8"/>
        </w:rPr>
        <w:t xml:space="preserve"> </w:t>
      </w:r>
      <w:r>
        <w:t>under</w:t>
      </w:r>
      <w:r>
        <w:rPr>
          <w:spacing w:val="-9"/>
        </w:rPr>
        <w:t xml:space="preserve"> </w:t>
      </w:r>
      <w:r>
        <w:t>test.</w:t>
      </w:r>
      <w:r>
        <w:rPr>
          <w:spacing w:val="-8"/>
        </w:rPr>
        <w:t xml:space="preserve"> </w:t>
      </w:r>
      <w:r>
        <w:t>As</w:t>
      </w:r>
      <w:r>
        <w:rPr>
          <w:spacing w:val="-9"/>
        </w:rPr>
        <w:t xml:space="preserve"> </w:t>
      </w:r>
      <w:r>
        <w:t>it</w:t>
      </w:r>
      <w:r>
        <w:rPr>
          <w:spacing w:val="-8"/>
        </w:rPr>
        <w:t xml:space="preserve"> </w:t>
      </w:r>
      <w:r>
        <w:t>may</w:t>
      </w:r>
      <w:r>
        <w:rPr>
          <w:spacing w:val="-12"/>
        </w:rPr>
        <w:t xml:space="preserve"> </w:t>
      </w:r>
      <w:r>
        <w:t>be</w:t>
      </w:r>
      <w:r>
        <w:rPr>
          <w:spacing w:val="-9"/>
        </w:rPr>
        <w:t xml:space="preserve"> </w:t>
      </w:r>
      <w:r>
        <w:t>seen,</w:t>
      </w:r>
      <w:r>
        <w:rPr>
          <w:spacing w:val="-4"/>
        </w:rPr>
        <w:t xml:space="preserve"> </w:t>
      </w:r>
      <w:r>
        <w:t>six</w:t>
      </w:r>
      <w:r>
        <w:rPr>
          <w:spacing w:val="-8"/>
        </w:rPr>
        <w:t xml:space="preserve"> </w:t>
      </w:r>
      <w:r>
        <w:t>elements were</w:t>
      </w:r>
      <w:r>
        <w:rPr>
          <w:spacing w:val="-10"/>
        </w:rPr>
        <w:t xml:space="preserve"> </w:t>
      </w:r>
      <w:r>
        <w:t>compared,</w:t>
      </w:r>
      <w:r>
        <w:rPr>
          <w:spacing w:val="-8"/>
        </w:rPr>
        <w:t xml:space="preserve"> </w:t>
      </w:r>
      <w:r>
        <w:t>namely:</w:t>
      </w:r>
      <w:r>
        <w:rPr>
          <w:spacing w:val="-4"/>
        </w:rPr>
        <w:t xml:space="preserve"> </w:t>
      </w:r>
      <w:r>
        <w:t>transaction</w:t>
      </w:r>
      <w:r>
        <w:rPr>
          <w:spacing w:val="-8"/>
        </w:rPr>
        <w:t xml:space="preserve"> </w:t>
      </w:r>
      <w:r>
        <w:t>processing</w:t>
      </w:r>
      <w:r>
        <w:rPr>
          <w:spacing w:val="-9"/>
        </w:rPr>
        <w:t xml:space="preserve"> </w:t>
      </w:r>
      <w:r>
        <w:t>(TP),</w:t>
      </w:r>
      <w:r>
        <w:rPr>
          <w:spacing w:val="-8"/>
        </w:rPr>
        <w:t xml:space="preserve"> </w:t>
      </w:r>
      <w:r>
        <w:t>perceived</w:t>
      </w:r>
      <w:r>
        <w:rPr>
          <w:spacing w:val="-8"/>
        </w:rPr>
        <w:t xml:space="preserve"> </w:t>
      </w:r>
      <w:r>
        <w:t>usefulness</w:t>
      </w:r>
      <w:r>
        <w:rPr>
          <w:spacing w:val="-7"/>
        </w:rPr>
        <w:t xml:space="preserve"> </w:t>
      </w:r>
      <w:r>
        <w:t>(PU),</w:t>
      </w:r>
      <w:r>
        <w:rPr>
          <w:spacing w:val="-8"/>
        </w:rPr>
        <w:t xml:space="preserve"> </w:t>
      </w:r>
      <w:r>
        <w:t>security and control (SC), perceived ease of use (PEU), intention to adopt crypt currencies (IA) and the perceived challenges and risks (CR).</w:t>
      </w:r>
    </w:p>
    <w:p w:rsidR="00717A12" w:rsidRDefault="00717A12" w:rsidP="00795882">
      <w:pPr>
        <w:pStyle w:val="BodyText"/>
        <w:ind w:right="-1"/>
        <w:jc w:val="both"/>
      </w:pPr>
    </w:p>
    <w:p w:rsidR="00717A12" w:rsidRDefault="00717A12" w:rsidP="00795882">
      <w:pPr>
        <w:pStyle w:val="Heading2"/>
        <w:tabs>
          <w:tab w:val="left" w:pos="1114"/>
        </w:tabs>
        <w:ind w:left="0" w:right="-1" w:firstLine="0"/>
      </w:pPr>
      <w:r>
        <w:t>Regresion</w:t>
      </w:r>
      <w:r>
        <w:rPr>
          <w:spacing w:val="-6"/>
        </w:rPr>
        <w:t xml:space="preserve"> </w:t>
      </w:r>
      <w:r>
        <w:rPr>
          <w:spacing w:val="-2"/>
        </w:rPr>
        <w:t>analysis</w:t>
      </w:r>
      <w:r>
        <w:rPr>
          <w:spacing w:val="-2"/>
        </w:rPr>
        <w:fldChar w:fldCharType="begin"/>
      </w:r>
      <w:r>
        <w:instrText xml:space="preserve"> TC "</w:instrText>
      </w:r>
      <w:r w:rsidRPr="00A54EAB">
        <w:instrText>4.5 Regression</w:instrText>
      </w:r>
      <w:r w:rsidRPr="00A54EAB">
        <w:rPr>
          <w:spacing w:val="-6"/>
        </w:rPr>
        <w:instrText xml:space="preserve"> </w:instrText>
      </w:r>
      <w:r w:rsidRPr="00A54EAB">
        <w:rPr>
          <w:spacing w:val="-2"/>
        </w:rPr>
        <w:instrText>analysis</w:instrText>
      </w:r>
      <w:r>
        <w:instrText xml:space="preserve">" \f C \l "1" </w:instrText>
      </w:r>
      <w:r>
        <w:rPr>
          <w:spacing w:val="-2"/>
        </w:rPr>
        <w:fldChar w:fldCharType="end"/>
      </w:r>
    </w:p>
    <w:p w:rsidR="00717A12" w:rsidRDefault="00717A12" w:rsidP="00795882">
      <w:pPr>
        <w:pStyle w:val="BodyText"/>
        <w:ind w:right="-1"/>
        <w:rPr>
          <w:b/>
        </w:rPr>
      </w:pPr>
    </w:p>
    <w:p w:rsidR="00717A12" w:rsidRDefault="00717A12" w:rsidP="00795882">
      <w:pPr>
        <w:pStyle w:val="BodyText"/>
        <w:ind w:right="-1"/>
        <w:jc w:val="both"/>
      </w:pPr>
      <w:r>
        <w:t>Regression analysis is a statistical method of testing the relationship between dependent (outcome) variable and the independent (covariate) variables. This study applied ordinal regression method because the data were in a Likert scale. The (model fit) relationship between</w:t>
      </w:r>
      <w:r>
        <w:rPr>
          <w:spacing w:val="-12"/>
        </w:rPr>
        <w:t xml:space="preserve"> </w:t>
      </w:r>
      <w:r>
        <w:t>outcome</w:t>
      </w:r>
      <w:r>
        <w:rPr>
          <w:spacing w:val="-13"/>
        </w:rPr>
        <w:t xml:space="preserve"> </w:t>
      </w:r>
      <w:r>
        <w:t>and</w:t>
      </w:r>
      <w:r>
        <w:rPr>
          <w:spacing w:val="-10"/>
        </w:rPr>
        <w:t xml:space="preserve"> </w:t>
      </w:r>
      <w:r>
        <w:t>covariate</w:t>
      </w:r>
      <w:r>
        <w:rPr>
          <w:spacing w:val="-13"/>
        </w:rPr>
        <w:t xml:space="preserve"> </w:t>
      </w:r>
      <w:r>
        <w:t>variables</w:t>
      </w:r>
      <w:r>
        <w:rPr>
          <w:spacing w:val="-10"/>
        </w:rPr>
        <w:t xml:space="preserve"> </w:t>
      </w:r>
      <w:r>
        <w:t>is</w:t>
      </w:r>
      <w:r>
        <w:rPr>
          <w:spacing w:val="-12"/>
        </w:rPr>
        <w:t xml:space="preserve"> </w:t>
      </w:r>
      <w:r>
        <w:t>said</w:t>
      </w:r>
      <w:r>
        <w:rPr>
          <w:spacing w:val="-12"/>
        </w:rPr>
        <w:t xml:space="preserve"> </w:t>
      </w:r>
      <w:r>
        <w:t>to</w:t>
      </w:r>
      <w:r>
        <w:rPr>
          <w:spacing w:val="-10"/>
        </w:rPr>
        <w:t xml:space="preserve"> </w:t>
      </w:r>
      <w:r>
        <w:t>fit</w:t>
      </w:r>
      <w:r>
        <w:rPr>
          <w:spacing w:val="-12"/>
        </w:rPr>
        <w:t xml:space="preserve"> </w:t>
      </w:r>
      <w:r>
        <w:t>well</w:t>
      </w:r>
      <w:r>
        <w:rPr>
          <w:spacing w:val="-11"/>
        </w:rPr>
        <w:t xml:space="preserve"> </w:t>
      </w:r>
      <w:r>
        <w:t>if</w:t>
      </w:r>
      <w:r>
        <w:rPr>
          <w:spacing w:val="-12"/>
        </w:rPr>
        <w:t xml:space="preserve"> </w:t>
      </w:r>
      <w:r>
        <w:t>it</w:t>
      </w:r>
      <w:r>
        <w:rPr>
          <w:spacing w:val="-11"/>
        </w:rPr>
        <w:t xml:space="preserve"> </w:t>
      </w:r>
      <w:r>
        <w:t>is</w:t>
      </w:r>
      <w:r>
        <w:rPr>
          <w:spacing w:val="-11"/>
        </w:rPr>
        <w:t xml:space="preserve"> </w:t>
      </w:r>
      <w:r>
        <w:t>less</w:t>
      </w:r>
      <w:r>
        <w:rPr>
          <w:spacing w:val="-12"/>
        </w:rPr>
        <w:t xml:space="preserve"> </w:t>
      </w:r>
      <w:r>
        <w:t>than</w:t>
      </w:r>
      <w:r>
        <w:rPr>
          <w:spacing w:val="-13"/>
        </w:rPr>
        <w:t xml:space="preserve"> </w:t>
      </w:r>
      <w:r>
        <w:t>the</w:t>
      </w:r>
      <w:r>
        <w:rPr>
          <w:spacing w:val="-13"/>
        </w:rPr>
        <w:t xml:space="preserve"> </w:t>
      </w:r>
      <w:r>
        <w:t>significance level of 0.05 in this case. The significance for model fitting was &lt;0.001 which indicated that the model was fitting well to the data set. Also, the goodness of fit found under chi- square was 0.584. Since this value is greater than Alfa, this indicates that the model was fitting well to the data set. In addition, the results indicated that the sample data was a representative of the whole population.</w:t>
      </w:r>
    </w:p>
    <w:p w:rsidR="00717A12" w:rsidRDefault="00717A12" w:rsidP="00795882">
      <w:pPr>
        <w:pStyle w:val="BodyText"/>
        <w:spacing w:before="1"/>
        <w:ind w:right="-1"/>
        <w:jc w:val="both"/>
      </w:pPr>
    </w:p>
    <w:p w:rsidR="00717A12" w:rsidRDefault="00717A12" w:rsidP="00795882">
      <w:pPr>
        <w:pStyle w:val="BodyText"/>
        <w:spacing w:before="1"/>
        <w:ind w:right="-1"/>
        <w:jc w:val="both"/>
      </w:pPr>
      <w:r>
        <w:t>Table</w:t>
      </w:r>
      <w:r>
        <w:rPr>
          <w:spacing w:val="-1"/>
        </w:rPr>
        <w:t xml:space="preserve"> </w:t>
      </w:r>
      <w:r>
        <w:t>2</w:t>
      </w:r>
      <w:r>
        <w:rPr>
          <w:spacing w:val="-1"/>
        </w:rPr>
        <w:t xml:space="preserve"> </w:t>
      </w:r>
      <w:r>
        <w:t>shows</w:t>
      </w:r>
      <w:r>
        <w:rPr>
          <w:spacing w:val="-1"/>
        </w:rPr>
        <w:t xml:space="preserve"> </w:t>
      </w:r>
      <w:r>
        <w:t>hypothesis</w:t>
      </w:r>
      <w:r>
        <w:rPr>
          <w:spacing w:val="-1"/>
        </w:rPr>
        <w:t xml:space="preserve"> </w:t>
      </w:r>
      <w:r>
        <w:t>correlation</w:t>
      </w:r>
      <w:r>
        <w:rPr>
          <w:spacing w:val="-1"/>
        </w:rPr>
        <w:t xml:space="preserve"> </w:t>
      </w:r>
      <w:r>
        <w:t>results.</w:t>
      </w:r>
      <w:r>
        <w:rPr>
          <w:spacing w:val="-1"/>
        </w:rPr>
        <w:t xml:space="preserve"> </w:t>
      </w:r>
      <w:r>
        <w:t>As</w:t>
      </w:r>
      <w:r>
        <w:rPr>
          <w:spacing w:val="-2"/>
        </w:rPr>
        <w:t xml:space="preserve"> </w:t>
      </w:r>
      <w:r>
        <w:t>it</w:t>
      </w:r>
      <w:r>
        <w:rPr>
          <w:spacing w:val="-1"/>
        </w:rPr>
        <w:t xml:space="preserve"> </w:t>
      </w:r>
      <w:r>
        <w:t>can</w:t>
      </w:r>
      <w:r>
        <w:rPr>
          <w:spacing w:val="-1"/>
        </w:rPr>
        <w:t xml:space="preserve"> </w:t>
      </w:r>
      <w:r>
        <w:t>be</w:t>
      </w:r>
      <w:r>
        <w:rPr>
          <w:spacing w:val="-2"/>
        </w:rPr>
        <w:t xml:space="preserve"> </w:t>
      </w:r>
      <w:r>
        <w:t>seen,</w:t>
      </w:r>
      <w:r>
        <w:rPr>
          <w:spacing w:val="-1"/>
        </w:rPr>
        <w:t xml:space="preserve"> </w:t>
      </w:r>
      <w:r>
        <w:t>the</w:t>
      </w:r>
      <w:r>
        <w:rPr>
          <w:spacing w:val="-2"/>
        </w:rPr>
        <w:t xml:space="preserve"> </w:t>
      </w:r>
      <w:r>
        <w:t>perceived</w:t>
      </w:r>
      <w:r>
        <w:rPr>
          <w:spacing w:val="-1"/>
        </w:rPr>
        <w:t xml:space="preserve"> </w:t>
      </w:r>
      <w:r>
        <w:t>ease</w:t>
      </w:r>
      <w:r>
        <w:rPr>
          <w:spacing w:val="-2"/>
        </w:rPr>
        <w:t xml:space="preserve"> </w:t>
      </w:r>
      <w:r>
        <w:t>of</w:t>
      </w:r>
      <w:r>
        <w:rPr>
          <w:spacing w:val="-2"/>
        </w:rPr>
        <w:t xml:space="preserve"> </w:t>
      </w:r>
      <w:r>
        <w:t>use had positive association on the perceived usefulness. The perceived ease of use and the perceived usefulness had positive association on the intention to use crypt currencies. Moreover, transaction processing had positive association to both perceived usefulness and ease of using crypt currencies. Furthermore, the perceived security and control had positive relationship to both the perceived ease of use and the perceived usefulness. Finally, risks and challenges of adopting crypt currencies showed no significant to both perceived usefulness and ease of using crypt currencies.</w:t>
      </w:r>
    </w:p>
    <w:p w:rsidR="00717A12" w:rsidRDefault="00717A12" w:rsidP="00795882">
      <w:pPr>
        <w:pStyle w:val="BodyText"/>
        <w:spacing w:before="1"/>
        <w:ind w:right="-1"/>
        <w:jc w:val="both"/>
      </w:pPr>
    </w:p>
    <w:p w:rsidR="00717A12" w:rsidRDefault="00717A12" w:rsidP="00795882">
      <w:pPr>
        <w:pStyle w:val="Heading2"/>
        <w:ind w:left="0" w:right="-1" w:firstLine="0"/>
      </w:pPr>
      <w:r>
        <w:t>Table</w:t>
      </w:r>
      <w:r>
        <w:rPr>
          <w:spacing w:val="-4"/>
        </w:rPr>
        <w:t xml:space="preserve"> </w:t>
      </w:r>
      <w:r>
        <w:t>2:</w:t>
      </w:r>
      <w:r>
        <w:rPr>
          <w:spacing w:val="-2"/>
        </w:rPr>
        <w:t xml:space="preserve"> </w:t>
      </w:r>
      <w:r>
        <w:t>Crypto currency</w:t>
      </w:r>
      <w:r>
        <w:rPr>
          <w:spacing w:val="-1"/>
        </w:rPr>
        <w:t xml:space="preserve"> </w:t>
      </w:r>
      <w:r>
        <w:t>adoption</w:t>
      </w:r>
      <w:r>
        <w:rPr>
          <w:spacing w:val="-2"/>
        </w:rPr>
        <w:t xml:space="preserve"> </w:t>
      </w:r>
      <w:r>
        <w:t>Hypotheses</w:t>
      </w:r>
      <w:r>
        <w:rPr>
          <w:spacing w:val="-1"/>
        </w:rPr>
        <w:t xml:space="preserve"> </w:t>
      </w:r>
      <w:r>
        <w:t>correlation</w:t>
      </w:r>
      <w:r>
        <w:rPr>
          <w:spacing w:val="-1"/>
        </w:rPr>
        <w:t xml:space="preserve"> </w:t>
      </w:r>
      <w:r>
        <w:rPr>
          <w:spacing w:val="-2"/>
        </w:rPr>
        <w:t>results</w:t>
      </w:r>
      <w:r>
        <w:rPr>
          <w:spacing w:val="-2"/>
        </w:rPr>
        <w:fldChar w:fldCharType="begin"/>
      </w:r>
      <w:r>
        <w:instrText xml:space="preserve"> TC "</w:instrText>
      </w:r>
      <w:r w:rsidRPr="00B66589">
        <w:instrText>Table</w:instrText>
      </w:r>
      <w:r w:rsidRPr="00B66589">
        <w:rPr>
          <w:spacing w:val="-4"/>
        </w:rPr>
        <w:instrText xml:space="preserve"> </w:instrText>
      </w:r>
      <w:r w:rsidRPr="00B66589">
        <w:instrText>4.3:</w:instrText>
      </w:r>
      <w:r w:rsidRPr="00B66589">
        <w:rPr>
          <w:spacing w:val="-2"/>
        </w:rPr>
        <w:instrText xml:space="preserve"> </w:instrText>
      </w:r>
      <w:r w:rsidRPr="00B66589">
        <w:instrText>Crypto currency</w:instrText>
      </w:r>
      <w:r w:rsidRPr="00B66589">
        <w:rPr>
          <w:spacing w:val="-1"/>
        </w:rPr>
        <w:instrText xml:space="preserve"> </w:instrText>
      </w:r>
      <w:r w:rsidRPr="00B66589">
        <w:instrText>adoption</w:instrText>
      </w:r>
      <w:r w:rsidRPr="00B66589">
        <w:rPr>
          <w:spacing w:val="-2"/>
        </w:rPr>
        <w:instrText xml:space="preserve"> </w:instrText>
      </w:r>
      <w:r w:rsidRPr="00B66589">
        <w:instrText>Hypotheses</w:instrText>
      </w:r>
      <w:r w:rsidRPr="00B66589">
        <w:rPr>
          <w:spacing w:val="-1"/>
        </w:rPr>
        <w:instrText xml:space="preserve"> </w:instrText>
      </w:r>
      <w:r w:rsidRPr="00B66589">
        <w:instrText>correlation</w:instrText>
      </w:r>
      <w:r w:rsidRPr="00B66589">
        <w:rPr>
          <w:spacing w:val="-1"/>
        </w:rPr>
        <w:instrText xml:space="preserve"> </w:instrText>
      </w:r>
      <w:r w:rsidRPr="00B66589">
        <w:rPr>
          <w:spacing w:val="-2"/>
        </w:rPr>
        <w:instrText>results</w:instrText>
      </w:r>
      <w:r>
        <w:instrText xml:space="preserve">" \f T \l "1" </w:instrText>
      </w:r>
      <w:r>
        <w:rPr>
          <w:spacing w:val="-2"/>
        </w:rPr>
        <w:fldChar w:fldCharType="end"/>
      </w:r>
    </w:p>
    <w:p w:rsidR="00717A12" w:rsidRDefault="00717A12" w:rsidP="00795882">
      <w:pPr>
        <w:pStyle w:val="BodyText"/>
        <w:spacing w:before="2"/>
        <w:ind w:right="-1"/>
        <w:rPr>
          <w:b/>
          <w:sz w:val="12"/>
        </w:rPr>
      </w:pPr>
    </w:p>
    <w:tbl>
      <w:tblPr>
        <w:tblW w:w="8381" w:type="dxa"/>
        <w:tblLayout w:type="fixed"/>
        <w:tblCellMar>
          <w:left w:w="0" w:type="dxa"/>
          <w:right w:w="0" w:type="dxa"/>
        </w:tblCellMar>
        <w:tblLook w:val="01E0" w:firstRow="1" w:lastRow="1" w:firstColumn="1" w:lastColumn="1" w:noHBand="0" w:noVBand="0"/>
      </w:tblPr>
      <w:tblGrid>
        <w:gridCol w:w="5239"/>
        <w:gridCol w:w="1239"/>
        <w:gridCol w:w="905"/>
        <w:gridCol w:w="998"/>
      </w:tblGrid>
      <w:tr w:rsidR="00717A12" w:rsidTr="00511C14">
        <w:trPr>
          <w:trHeight w:val="558"/>
        </w:trPr>
        <w:tc>
          <w:tcPr>
            <w:tcW w:w="5239" w:type="dxa"/>
            <w:tcBorders>
              <w:top w:val="single" w:sz="4" w:space="0" w:color="000000"/>
              <w:bottom w:val="single" w:sz="4" w:space="0" w:color="000000"/>
            </w:tcBorders>
          </w:tcPr>
          <w:p w:rsidR="00717A12" w:rsidRDefault="00717A12" w:rsidP="00795882">
            <w:pPr>
              <w:pStyle w:val="TableParagraph"/>
              <w:ind w:right="-1"/>
              <w:rPr>
                <w:sz w:val="24"/>
              </w:rPr>
            </w:pPr>
            <w:r>
              <w:rPr>
                <w:sz w:val="24"/>
              </w:rPr>
              <w:t>Variable</w:t>
            </w:r>
            <w:r>
              <w:rPr>
                <w:spacing w:val="-5"/>
                <w:sz w:val="24"/>
              </w:rPr>
              <w:t xml:space="preserve"> </w:t>
            </w:r>
            <w:r>
              <w:rPr>
                <w:spacing w:val="-2"/>
                <w:sz w:val="24"/>
              </w:rPr>
              <w:t>relationship</w:t>
            </w:r>
          </w:p>
        </w:tc>
        <w:tc>
          <w:tcPr>
            <w:tcW w:w="1239" w:type="dxa"/>
            <w:tcBorders>
              <w:top w:val="single" w:sz="4" w:space="0" w:color="000000"/>
              <w:bottom w:val="single" w:sz="4" w:space="0" w:color="000000"/>
            </w:tcBorders>
          </w:tcPr>
          <w:p w:rsidR="00717A12" w:rsidRDefault="00717A12" w:rsidP="00795882">
            <w:pPr>
              <w:pStyle w:val="TableParagraph"/>
              <w:ind w:right="-1"/>
              <w:rPr>
                <w:sz w:val="24"/>
              </w:rPr>
            </w:pPr>
            <w:r>
              <w:rPr>
                <w:color w:val="000104"/>
                <w:spacing w:val="-2"/>
                <w:sz w:val="24"/>
              </w:rPr>
              <w:t>Correlation coefficient</w:t>
            </w:r>
          </w:p>
        </w:tc>
        <w:tc>
          <w:tcPr>
            <w:tcW w:w="905" w:type="dxa"/>
            <w:tcBorders>
              <w:top w:val="single" w:sz="4" w:space="0" w:color="000000"/>
              <w:bottom w:val="single" w:sz="4" w:space="0" w:color="000000"/>
            </w:tcBorders>
          </w:tcPr>
          <w:p w:rsidR="00717A12" w:rsidRDefault="00717A12" w:rsidP="00795882">
            <w:pPr>
              <w:pStyle w:val="TableParagraph"/>
              <w:ind w:right="-1"/>
              <w:jc w:val="center"/>
              <w:rPr>
                <w:sz w:val="24"/>
              </w:rPr>
            </w:pPr>
            <w:r>
              <w:rPr>
                <w:color w:val="000104"/>
                <w:spacing w:val="-2"/>
                <w:sz w:val="24"/>
              </w:rPr>
              <w:t>p-value</w:t>
            </w:r>
          </w:p>
        </w:tc>
        <w:tc>
          <w:tcPr>
            <w:tcW w:w="998" w:type="dxa"/>
            <w:tcBorders>
              <w:top w:val="single" w:sz="4" w:space="0" w:color="000000"/>
              <w:bottom w:val="single" w:sz="4" w:space="0" w:color="000000"/>
            </w:tcBorders>
          </w:tcPr>
          <w:p w:rsidR="00717A12" w:rsidRDefault="00717A12" w:rsidP="00795882">
            <w:pPr>
              <w:pStyle w:val="TableParagraph"/>
              <w:ind w:right="-1"/>
              <w:rPr>
                <w:sz w:val="24"/>
              </w:rPr>
            </w:pPr>
            <w:r>
              <w:rPr>
                <w:color w:val="000104"/>
                <w:spacing w:val="-2"/>
                <w:sz w:val="24"/>
              </w:rPr>
              <w:t>Remarks</w:t>
            </w:r>
          </w:p>
        </w:tc>
      </w:tr>
      <w:tr w:rsidR="00717A12" w:rsidTr="00511C14">
        <w:trPr>
          <w:trHeight w:val="284"/>
        </w:trPr>
        <w:tc>
          <w:tcPr>
            <w:tcW w:w="5239" w:type="dxa"/>
            <w:tcBorders>
              <w:top w:val="single" w:sz="4" w:space="0" w:color="000000"/>
            </w:tcBorders>
          </w:tcPr>
          <w:p w:rsidR="00717A12" w:rsidRDefault="00717A12" w:rsidP="00795882">
            <w:pPr>
              <w:pStyle w:val="TableParagraph"/>
              <w:ind w:right="-1"/>
              <w:rPr>
                <w:sz w:val="24"/>
              </w:rPr>
            </w:pPr>
            <w:r>
              <w:rPr>
                <w:sz w:val="24"/>
              </w:rPr>
              <w:t>Perceived</w:t>
            </w:r>
            <w:r>
              <w:rPr>
                <w:spacing w:val="-1"/>
                <w:sz w:val="24"/>
              </w:rPr>
              <w:t xml:space="preserve"> </w:t>
            </w:r>
            <w:r>
              <w:rPr>
                <w:sz w:val="24"/>
              </w:rPr>
              <w:t>ease</w:t>
            </w:r>
            <w:r>
              <w:rPr>
                <w:spacing w:val="-2"/>
                <w:sz w:val="24"/>
              </w:rPr>
              <w:t xml:space="preserve"> </w:t>
            </w:r>
            <w:r>
              <w:rPr>
                <w:sz w:val="24"/>
              </w:rPr>
              <w:t>of</w:t>
            </w:r>
            <w:r>
              <w:rPr>
                <w:spacing w:val="-1"/>
                <w:sz w:val="24"/>
              </w:rPr>
              <w:t xml:space="preserve"> </w:t>
            </w:r>
            <w:r>
              <w:rPr>
                <w:sz w:val="24"/>
              </w:rPr>
              <w:t>use</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239" w:type="dxa"/>
            <w:tcBorders>
              <w:top w:val="single" w:sz="4" w:space="0" w:color="000000"/>
            </w:tcBorders>
          </w:tcPr>
          <w:p w:rsidR="00717A12" w:rsidRDefault="00717A12" w:rsidP="00795882">
            <w:pPr>
              <w:pStyle w:val="TableParagraph"/>
              <w:ind w:right="-1"/>
              <w:jc w:val="center"/>
              <w:rPr>
                <w:sz w:val="24"/>
              </w:rPr>
            </w:pPr>
            <w:r>
              <w:rPr>
                <w:color w:val="000104"/>
                <w:spacing w:val="-2"/>
                <w:sz w:val="24"/>
              </w:rPr>
              <w:t>0.983</w:t>
            </w:r>
          </w:p>
        </w:tc>
        <w:tc>
          <w:tcPr>
            <w:tcW w:w="905" w:type="dxa"/>
            <w:tcBorders>
              <w:top w:val="single" w:sz="4" w:space="0" w:color="000000"/>
            </w:tcBorders>
          </w:tcPr>
          <w:p w:rsidR="00717A12" w:rsidRDefault="00717A12" w:rsidP="00795882">
            <w:pPr>
              <w:pStyle w:val="TableParagraph"/>
              <w:ind w:right="-1"/>
              <w:jc w:val="center"/>
              <w:rPr>
                <w:sz w:val="24"/>
              </w:rPr>
            </w:pPr>
            <w:r>
              <w:rPr>
                <w:color w:val="000104"/>
                <w:spacing w:val="-2"/>
                <w:sz w:val="24"/>
              </w:rPr>
              <w:t>&lt;0.001</w:t>
            </w:r>
          </w:p>
        </w:tc>
        <w:tc>
          <w:tcPr>
            <w:tcW w:w="998" w:type="dxa"/>
            <w:tcBorders>
              <w:top w:val="single" w:sz="4" w:space="0" w:color="000000"/>
            </w:tcBorders>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5239" w:type="dxa"/>
          </w:tcPr>
          <w:p w:rsidR="00717A12" w:rsidRDefault="00717A12" w:rsidP="00795882">
            <w:pPr>
              <w:pStyle w:val="TableParagraph"/>
              <w:ind w:right="-1"/>
              <w:rPr>
                <w:sz w:val="24"/>
              </w:rPr>
            </w:pPr>
            <w:r>
              <w:rPr>
                <w:sz w:val="24"/>
              </w:rPr>
              <w:t>Perceived ease</w:t>
            </w:r>
            <w:r>
              <w:rPr>
                <w:spacing w:val="-1"/>
                <w:sz w:val="24"/>
              </w:rPr>
              <w:t xml:space="preserve"> </w:t>
            </w:r>
            <w:r>
              <w:rPr>
                <w:sz w:val="24"/>
              </w:rPr>
              <w:t>of use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intention to </w:t>
            </w:r>
            <w:r>
              <w:rPr>
                <w:spacing w:val="-2"/>
                <w:sz w:val="24"/>
              </w:rPr>
              <w:t>adopt</w:t>
            </w:r>
          </w:p>
        </w:tc>
        <w:tc>
          <w:tcPr>
            <w:tcW w:w="1239" w:type="dxa"/>
          </w:tcPr>
          <w:p w:rsidR="00717A12" w:rsidRDefault="00717A12" w:rsidP="00795882">
            <w:pPr>
              <w:pStyle w:val="TableParagraph"/>
              <w:ind w:right="-1"/>
              <w:jc w:val="center"/>
              <w:rPr>
                <w:sz w:val="24"/>
              </w:rPr>
            </w:pPr>
            <w:r>
              <w:rPr>
                <w:spacing w:val="-2"/>
                <w:sz w:val="24"/>
              </w:rPr>
              <w:t>0.143</w:t>
            </w:r>
          </w:p>
        </w:tc>
        <w:tc>
          <w:tcPr>
            <w:tcW w:w="905" w:type="dxa"/>
          </w:tcPr>
          <w:p w:rsidR="00717A12" w:rsidRDefault="00717A12" w:rsidP="00795882">
            <w:pPr>
              <w:pStyle w:val="TableParagraph"/>
              <w:ind w:right="-1"/>
              <w:jc w:val="center"/>
              <w:rPr>
                <w:sz w:val="24"/>
              </w:rPr>
            </w:pPr>
            <w:r>
              <w:rPr>
                <w:color w:val="000104"/>
                <w:spacing w:val="-2"/>
                <w:sz w:val="24"/>
              </w:rPr>
              <w:t>0.006</w:t>
            </w:r>
          </w:p>
        </w:tc>
        <w:tc>
          <w:tcPr>
            <w:tcW w:w="99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5239" w:type="dxa"/>
          </w:tcPr>
          <w:p w:rsidR="00717A12" w:rsidRDefault="00717A12" w:rsidP="00795882">
            <w:pPr>
              <w:pStyle w:val="TableParagraph"/>
              <w:ind w:right="-1"/>
              <w:rPr>
                <w:sz w:val="24"/>
              </w:rPr>
            </w:pPr>
            <w:r>
              <w:rPr>
                <w:sz w:val="24"/>
              </w:rPr>
              <w:t>Perceived</w:t>
            </w:r>
            <w:r>
              <w:rPr>
                <w:spacing w:val="-2"/>
                <w:sz w:val="24"/>
              </w:rPr>
              <w:t xml:space="preserve"> </w:t>
            </w:r>
            <w:r>
              <w:rPr>
                <w:sz w:val="24"/>
              </w:rPr>
              <w:t>usefulness</w:t>
            </w:r>
            <w:r>
              <w:rPr>
                <w:spacing w:val="-1"/>
                <w:sz w:val="24"/>
              </w:rPr>
              <w:t xml:space="preserve"> </w:t>
            </w:r>
            <w:r>
              <w:rPr>
                <w:sz w:val="24"/>
              </w:rPr>
              <w:t>to</w:t>
            </w:r>
            <w:r>
              <w:rPr>
                <w:spacing w:val="-1"/>
                <w:sz w:val="24"/>
              </w:rPr>
              <w:t xml:space="preserve"> </w:t>
            </w:r>
            <w:r>
              <w:rPr>
                <w:sz w:val="24"/>
              </w:rPr>
              <w:t>intention</w:t>
            </w:r>
            <w:r>
              <w:rPr>
                <w:spacing w:val="-1"/>
                <w:sz w:val="24"/>
              </w:rPr>
              <w:t xml:space="preserve"> </w:t>
            </w:r>
            <w:r>
              <w:rPr>
                <w:sz w:val="24"/>
              </w:rPr>
              <w:t>to</w:t>
            </w:r>
            <w:r>
              <w:rPr>
                <w:spacing w:val="-1"/>
                <w:sz w:val="24"/>
              </w:rPr>
              <w:t xml:space="preserve"> </w:t>
            </w:r>
            <w:r>
              <w:rPr>
                <w:spacing w:val="-2"/>
                <w:sz w:val="24"/>
              </w:rPr>
              <w:t>adopt</w:t>
            </w:r>
          </w:p>
        </w:tc>
        <w:tc>
          <w:tcPr>
            <w:tcW w:w="1239" w:type="dxa"/>
          </w:tcPr>
          <w:p w:rsidR="00717A12" w:rsidRDefault="00717A12" w:rsidP="00795882">
            <w:pPr>
              <w:pStyle w:val="TableParagraph"/>
              <w:ind w:right="-1"/>
              <w:jc w:val="center"/>
              <w:rPr>
                <w:sz w:val="24"/>
              </w:rPr>
            </w:pPr>
            <w:r>
              <w:rPr>
                <w:spacing w:val="-2"/>
                <w:sz w:val="24"/>
              </w:rPr>
              <w:t>0.141</w:t>
            </w:r>
          </w:p>
        </w:tc>
        <w:tc>
          <w:tcPr>
            <w:tcW w:w="905" w:type="dxa"/>
          </w:tcPr>
          <w:p w:rsidR="00717A12" w:rsidRDefault="00717A12" w:rsidP="00795882">
            <w:pPr>
              <w:pStyle w:val="TableParagraph"/>
              <w:ind w:right="-1"/>
              <w:jc w:val="center"/>
              <w:rPr>
                <w:sz w:val="24"/>
              </w:rPr>
            </w:pPr>
            <w:r>
              <w:rPr>
                <w:color w:val="000104"/>
                <w:spacing w:val="-2"/>
                <w:sz w:val="24"/>
              </w:rPr>
              <w:t>0.007</w:t>
            </w:r>
          </w:p>
        </w:tc>
        <w:tc>
          <w:tcPr>
            <w:tcW w:w="99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5239" w:type="dxa"/>
          </w:tcPr>
          <w:p w:rsidR="00717A12" w:rsidRDefault="00717A12" w:rsidP="00795882">
            <w:pPr>
              <w:pStyle w:val="TableParagraph"/>
              <w:ind w:right="-1"/>
              <w:rPr>
                <w:sz w:val="24"/>
              </w:rPr>
            </w:pPr>
            <w:r>
              <w:rPr>
                <w:sz w:val="24"/>
              </w:rPr>
              <w:t>Transaction</w:t>
            </w:r>
            <w:r>
              <w:rPr>
                <w:spacing w:val="-2"/>
                <w:sz w:val="24"/>
              </w:rPr>
              <w:t xml:space="preserve"> </w:t>
            </w:r>
            <w:r>
              <w:rPr>
                <w:sz w:val="24"/>
              </w:rPr>
              <w:t>processing</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239" w:type="dxa"/>
          </w:tcPr>
          <w:p w:rsidR="00717A12" w:rsidRDefault="00717A12" w:rsidP="00795882">
            <w:pPr>
              <w:pStyle w:val="TableParagraph"/>
              <w:ind w:right="-1"/>
              <w:jc w:val="center"/>
              <w:rPr>
                <w:sz w:val="24"/>
              </w:rPr>
            </w:pPr>
            <w:r>
              <w:rPr>
                <w:color w:val="000104"/>
                <w:spacing w:val="-2"/>
                <w:sz w:val="24"/>
              </w:rPr>
              <w:t>0.150</w:t>
            </w:r>
          </w:p>
        </w:tc>
        <w:tc>
          <w:tcPr>
            <w:tcW w:w="905" w:type="dxa"/>
          </w:tcPr>
          <w:p w:rsidR="00717A12" w:rsidRDefault="00717A12" w:rsidP="00795882">
            <w:pPr>
              <w:pStyle w:val="TableParagraph"/>
              <w:ind w:right="-1"/>
              <w:jc w:val="center"/>
              <w:rPr>
                <w:sz w:val="24"/>
              </w:rPr>
            </w:pPr>
            <w:r>
              <w:rPr>
                <w:color w:val="000104"/>
                <w:spacing w:val="-2"/>
                <w:sz w:val="24"/>
              </w:rPr>
              <w:t>0.004</w:t>
            </w:r>
          </w:p>
        </w:tc>
        <w:tc>
          <w:tcPr>
            <w:tcW w:w="99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78"/>
        </w:trPr>
        <w:tc>
          <w:tcPr>
            <w:tcW w:w="5239" w:type="dxa"/>
          </w:tcPr>
          <w:p w:rsidR="00717A12" w:rsidRDefault="00717A12" w:rsidP="00795882">
            <w:pPr>
              <w:pStyle w:val="TableParagraph"/>
              <w:ind w:right="-1"/>
              <w:rPr>
                <w:sz w:val="24"/>
              </w:rPr>
            </w:pPr>
            <w:r>
              <w:rPr>
                <w:sz w:val="24"/>
              </w:rPr>
              <w:t>Transaction</w:t>
            </w:r>
            <w:r>
              <w:rPr>
                <w:spacing w:val="-3"/>
                <w:sz w:val="24"/>
              </w:rPr>
              <w:t xml:space="preserve"> </w:t>
            </w:r>
            <w:r>
              <w:rPr>
                <w:sz w:val="24"/>
              </w:rPr>
              <w:t>processing</w:t>
            </w:r>
            <w:r>
              <w:rPr>
                <w:spacing w:val="-4"/>
                <w:sz w:val="24"/>
              </w:rPr>
              <w:t xml:space="preserve"> </w:t>
            </w:r>
            <w:r>
              <w:rPr>
                <w:sz w:val="24"/>
              </w:rPr>
              <w:t>to</w:t>
            </w:r>
            <w:r>
              <w:rPr>
                <w:spacing w:val="-1"/>
                <w:sz w:val="24"/>
              </w:rPr>
              <w:t xml:space="preserve"> </w:t>
            </w:r>
            <w:r>
              <w:rPr>
                <w:sz w:val="24"/>
              </w:rPr>
              <w:t>the 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239" w:type="dxa"/>
          </w:tcPr>
          <w:p w:rsidR="00717A12" w:rsidRDefault="00717A12" w:rsidP="00795882">
            <w:pPr>
              <w:pStyle w:val="TableParagraph"/>
              <w:ind w:right="-1"/>
              <w:jc w:val="center"/>
              <w:rPr>
                <w:sz w:val="24"/>
              </w:rPr>
            </w:pPr>
            <w:r>
              <w:rPr>
                <w:color w:val="000104"/>
                <w:spacing w:val="-2"/>
                <w:sz w:val="24"/>
              </w:rPr>
              <w:t>0.174</w:t>
            </w:r>
          </w:p>
        </w:tc>
        <w:tc>
          <w:tcPr>
            <w:tcW w:w="905" w:type="dxa"/>
          </w:tcPr>
          <w:p w:rsidR="00717A12" w:rsidRDefault="00717A12" w:rsidP="00795882">
            <w:pPr>
              <w:pStyle w:val="TableParagraph"/>
              <w:ind w:right="-1"/>
              <w:jc w:val="center"/>
              <w:rPr>
                <w:sz w:val="24"/>
              </w:rPr>
            </w:pPr>
            <w:r>
              <w:rPr>
                <w:color w:val="000104"/>
                <w:spacing w:val="-2"/>
                <w:sz w:val="24"/>
              </w:rPr>
              <w:t>&lt;0.001</w:t>
            </w:r>
          </w:p>
        </w:tc>
        <w:tc>
          <w:tcPr>
            <w:tcW w:w="99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5239" w:type="dxa"/>
          </w:tcPr>
          <w:p w:rsidR="00717A12" w:rsidRDefault="00717A12" w:rsidP="00795882">
            <w:pPr>
              <w:pStyle w:val="TableParagraph"/>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w:t>
            </w:r>
            <w:r>
              <w:rPr>
                <w:spacing w:val="-2"/>
                <w:sz w:val="24"/>
              </w:rPr>
              <w:t>usefulness</w:t>
            </w:r>
          </w:p>
        </w:tc>
        <w:tc>
          <w:tcPr>
            <w:tcW w:w="1239" w:type="dxa"/>
          </w:tcPr>
          <w:p w:rsidR="00717A12" w:rsidRDefault="00717A12" w:rsidP="00795882">
            <w:pPr>
              <w:pStyle w:val="TableParagraph"/>
              <w:ind w:right="-1"/>
              <w:jc w:val="center"/>
              <w:rPr>
                <w:sz w:val="24"/>
              </w:rPr>
            </w:pPr>
            <w:r>
              <w:rPr>
                <w:color w:val="000104"/>
                <w:spacing w:val="-2"/>
                <w:sz w:val="24"/>
              </w:rPr>
              <w:t>0.143</w:t>
            </w:r>
          </w:p>
        </w:tc>
        <w:tc>
          <w:tcPr>
            <w:tcW w:w="905" w:type="dxa"/>
          </w:tcPr>
          <w:p w:rsidR="00717A12" w:rsidRDefault="00717A12" w:rsidP="00795882">
            <w:pPr>
              <w:pStyle w:val="TableParagraph"/>
              <w:ind w:right="-1"/>
              <w:jc w:val="center"/>
              <w:rPr>
                <w:sz w:val="24"/>
              </w:rPr>
            </w:pPr>
            <w:r>
              <w:rPr>
                <w:color w:val="000104"/>
                <w:spacing w:val="-2"/>
                <w:sz w:val="24"/>
              </w:rPr>
              <w:t>0.006</w:t>
            </w:r>
          </w:p>
        </w:tc>
        <w:tc>
          <w:tcPr>
            <w:tcW w:w="99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78"/>
        </w:trPr>
        <w:tc>
          <w:tcPr>
            <w:tcW w:w="5239" w:type="dxa"/>
          </w:tcPr>
          <w:p w:rsidR="00717A12" w:rsidRDefault="00717A12" w:rsidP="00795882">
            <w:pPr>
              <w:pStyle w:val="TableParagraph"/>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ease of </w:t>
            </w:r>
            <w:r>
              <w:rPr>
                <w:spacing w:val="-5"/>
                <w:sz w:val="24"/>
              </w:rPr>
              <w:t>use</w:t>
            </w:r>
          </w:p>
        </w:tc>
        <w:tc>
          <w:tcPr>
            <w:tcW w:w="1239" w:type="dxa"/>
          </w:tcPr>
          <w:p w:rsidR="00717A12" w:rsidRDefault="00717A12" w:rsidP="00795882">
            <w:pPr>
              <w:pStyle w:val="TableParagraph"/>
              <w:ind w:right="-1"/>
              <w:jc w:val="center"/>
              <w:rPr>
                <w:sz w:val="24"/>
              </w:rPr>
            </w:pPr>
            <w:r>
              <w:rPr>
                <w:color w:val="000104"/>
                <w:spacing w:val="-2"/>
                <w:sz w:val="24"/>
              </w:rPr>
              <w:t>0.400</w:t>
            </w:r>
          </w:p>
        </w:tc>
        <w:tc>
          <w:tcPr>
            <w:tcW w:w="905" w:type="dxa"/>
          </w:tcPr>
          <w:p w:rsidR="00717A12" w:rsidRDefault="00717A12" w:rsidP="00795882">
            <w:pPr>
              <w:pStyle w:val="TableParagraph"/>
              <w:ind w:right="-1"/>
              <w:jc w:val="center"/>
              <w:rPr>
                <w:sz w:val="24"/>
              </w:rPr>
            </w:pPr>
            <w:r>
              <w:rPr>
                <w:spacing w:val="-2"/>
                <w:sz w:val="24"/>
              </w:rPr>
              <w:t>&lt;0.001</w:t>
            </w:r>
          </w:p>
        </w:tc>
        <w:tc>
          <w:tcPr>
            <w:tcW w:w="99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78"/>
        </w:trPr>
        <w:tc>
          <w:tcPr>
            <w:tcW w:w="5239" w:type="dxa"/>
          </w:tcPr>
          <w:p w:rsidR="00717A12" w:rsidRDefault="00717A12" w:rsidP="00795882">
            <w:pPr>
              <w:pStyle w:val="TableParagraph"/>
              <w:ind w:right="-1"/>
              <w:rPr>
                <w:sz w:val="24"/>
              </w:rPr>
            </w:pPr>
            <w:r>
              <w:rPr>
                <w:sz w:val="24"/>
              </w:rPr>
              <w:t>Risks</w:t>
            </w:r>
            <w:r>
              <w:rPr>
                <w:spacing w:val="-2"/>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239" w:type="dxa"/>
          </w:tcPr>
          <w:p w:rsidR="00717A12" w:rsidRDefault="00717A12" w:rsidP="00795882">
            <w:pPr>
              <w:pStyle w:val="TableParagraph"/>
              <w:ind w:right="-1"/>
              <w:jc w:val="center"/>
              <w:rPr>
                <w:sz w:val="24"/>
              </w:rPr>
            </w:pPr>
            <w:r>
              <w:rPr>
                <w:color w:val="000104"/>
                <w:spacing w:val="-2"/>
                <w:sz w:val="24"/>
              </w:rPr>
              <w:t>0.068</w:t>
            </w:r>
          </w:p>
        </w:tc>
        <w:tc>
          <w:tcPr>
            <w:tcW w:w="905" w:type="dxa"/>
          </w:tcPr>
          <w:p w:rsidR="00717A12" w:rsidRDefault="00717A12" w:rsidP="00795882">
            <w:pPr>
              <w:pStyle w:val="TableParagraph"/>
              <w:ind w:right="-1"/>
              <w:jc w:val="center"/>
              <w:rPr>
                <w:sz w:val="24"/>
              </w:rPr>
            </w:pPr>
            <w:r>
              <w:rPr>
                <w:color w:val="000104"/>
                <w:spacing w:val="-2"/>
                <w:sz w:val="24"/>
              </w:rPr>
              <w:t>0.194</w:t>
            </w:r>
          </w:p>
        </w:tc>
        <w:tc>
          <w:tcPr>
            <w:tcW w:w="998" w:type="dxa"/>
          </w:tcPr>
          <w:p w:rsidR="00717A12" w:rsidRDefault="00717A12" w:rsidP="00795882">
            <w:pPr>
              <w:pStyle w:val="TableParagraph"/>
              <w:ind w:right="-1"/>
              <w:rPr>
                <w:sz w:val="24"/>
              </w:rPr>
            </w:pPr>
            <w:r>
              <w:rPr>
                <w:color w:val="000104"/>
                <w:spacing w:val="-2"/>
                <w:sz w:val="24"/>
              </w:rPr>
              <w:t>Rejected</w:t>
            </w:r>
          </w:p>
        </w:tc>
      </w:tr>
      <w:tr w:rsidR="00717A12" w:rsidTr="00511C14">
        <w:trPr>
          <w:trHeight w:val="274"/>
        </w:trPr>
        <w:tc>
          <w:tcPr>
            <w:tcW w:w="5239" w:type="dxa"/>
            <w:tcBorders>
              <w:bottom w:val="single" w:sz="4" w:space="0" w:color="000000"/>
            </w:tcBorders>
          </w:tcPr>
          <w:p w:rsidR="00717A12" w:rsidRDefault="00717A12" w:rsidP="00795882">
            <w:pPr>
              <w:pStyle w:val="TableParagraph"/>
              <w:ind w:right="-1"/>
              <w:rPr>
                <w:sz w:val="24"/>
              </w:rPr>
            </w:pPr>
            <w:r>
              <w:rPr>
                <w:sz w:val="24"/>
              </w:rPr>
              <w:t>Risks</w:t>
            </w:r>
            <w:r>
              <w:rPr>
                <w:spacing w:val="-3"/>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239" w:type="dxa"/>
            <w:tcBorders>
              <w:bottom w:val="single" w:sz="4" w:space="0" w:color="000000"/>
            </w:tcBorders>
          </w:tcPr>
          <w:p w:rsidR="00717A12" w:rsidRDefault="00717A12" w:rsidP="00795882">
            <w:pPr>
              <w:pStyle w:val="TableParagraph"/>
              <w:ind w:right="-1"/>
              <w:jc w:val="center"/>
              <w:rPr>
                <w:sz w:val="24"/>
              </w:rPr>
            </w:pPr>
            <w:r>
              <w:rPr>
                <w:spacing w:val="-2"/>
                <w:sz w:val="24"/>
              </w:rPr>
              <w:t>0.030</w:t>
            </w:r>
          </w:p>
        </w:tc>
        <w:tc>
          <w:tcPr>
            <w:tcW w:w="905" w:type="dxa"/>
            <w:tcBorders>
              <w:bottom w:val="single" w:sz="4" w:space="0" w:color="000000"/>
            </w:tcBorders>
          </w:tcPr>
          <w:p w:rsidR="00717A12" w:rsidRDefault="00717A12" w:rsidP="00795882">
            <w:pPr>
              <w:pStyle w:val="TableParagraph"/>
              <w:ind w:right="-1"/>
              <w:jc w:val="center"/>
              <w:rPr>
                <w:sz w:val="24"/>
              </w:rPr>
            </w:pPr>
            <w:r>
              <w:rPr>
                <w:spacing w:val="-2"/>
                <w:sz w:val="24"/>
              </w:rPr>
              <w:t>0.560</w:t>
            </w:r>
          </w:p>
        </w:tc>
        <w:tc>
          <w:tcPr>
            <w:tcW w:w="998" w:type="dxa"/>
            <w:tcBorders>
              <w:bottom w:val="single" w:sz="4" w:space="0" w:color="000000"/>
            </w:tcBorders>
          </w:tcPr>
          <w:p w:rsidR="00717A12" w:rsidRDefault="00717A12" w:rsidP="00795882">
            <w:pPr>
              <w:pStyle w:val="TableParagraph"/>
              <w:ind w:right="-1"/>
              <w:rPr>
                <w:sz w:val="24"/>
              </w:rPr>
            </w:pPr>
            <w:r>
              <w:rPr>
                <w:color w:val="000104"/>
                <w:spacing w:val="-2"/>
                <w:sz w:val="24"/>
              </w:rPr>
              <w:t>Rejected</w:t>
            </w:r>
          </w:p>
        </w:tc>
      </w:tr>
    </w:tbl>
    <w:p w:rsidR="00717A12" w:rsidRDefault="00717A12" w:rsidP="00795882">
      <w:pPr>
        <w:ind w:right="-1"/>
        <w:rPr>
          <w:sz w:val="24"/>
        </w:rPr>
      </w:pPr>
    </w:p>
    <w:p w:rsidR="00717A12" w:rsidRDefault="00717A12" w:rsidP="00795882">
      <w:pPr>
        <w:ind w:right="-1"/>
        <w:rPr>
          <w:sz w:val="24"/>
        </w:rPr>
      </w:pPr>
      <w:r>
        <w:rPr>
          <w:sz w:val="24"/>
        </w:rPr>
        <w:t xml:space="preserve"> </w:t>
      </w:r>
      <w:r w:rsidRPr="000B37F1">
        <w:rPr>
          <w:b/>
          <w:sz w:val="24"/>
        </w:rPr>
        <w:t>Source:</w:t>
      </w:r>
      <w:r>
        <w:rPr>
          <w:sz w:val="24"/>
        </w:rPr>
        <w:t xml:space="preserve"> Data Analysis (2024)</w:t>
      </w:r>
    </w:p>
    <w:p w:rsidR="00717A12" w:rsidRDefault="00717A12" w:rsidP="00795882">
      <w:pPr>
        <w:ind w:right="-1"/>
        <w:rPr>
          <w:sz w:val="24"/>
        </w:rPr>
      </w:pPr>
    </w:p>
    <w:p w:rsidR="00717A12" w:rsidRDefault="00717A12" w:rsidP="00795882">
      <w:pPr>
        <w:pStyle w:val="BodyText"/>
        <w:spacing w:before="1" w:line="360" w:lineRule="auto"/>
        <w:ind w:right="-1"/>
        <w:jc w:val="both"/>
      </w:pPr>
    </w:p>
    <w:p w:rsidR="00717A12" w:rsidRDefault="00717A12" w:rsidP="00795882">
      <w:pPr>
        <w:pStyle w:val="BodyText"/>
        <w:spacing w:before="1"/>
        <w:ind w:right="-1"/>
        <w:jc w:val="both"/>
      </w:pPr>
      <w:r>
        <w:t>Table</w:t>
      </w:r>
      <w:r>
        <w:rPr>
          <w:spacing w:val="-1"/>
        </w:rPr>
        <w:t xml:space="preserve"> 2 </w:t>
      </w:r>
      <w:r>
        <w:t>shows</w:t>
      </w:r>
      <w:r>
        <w:rPr>
          <w:spacing w:val="-1"/>
        </w:rPr>
        <w:t xml:space="preserve"> </w:t>
      </w:r>
      <w:r>
        <w:t>hypothesis</w:t>
      </w:r>
      <w:r>
        <w:rPr>
          <w:spacing w:val="-1"/>
        </w:rPr>
        <w:t xml:space="preserve"> </w:t>
      </w:r>
      <w:r>
        <w:t>correlation</w:t>
      </w:r>
      <w:r>
        <w:rPr>
          <w:spacing w:val="-1"/>
        </w:rPr>
        <w:t xml:space="preserve"> </w:t>
      </w:r>
      <w:r>
        <w:t>results.</w:t>
      </w:r>
      <w:r>
        <w:rPr>
          <w:spacing w:val="-1"/>
        </w:rPr>
        <w:t xml:space="preserve"> </w:t>
      </w:r>
      <w:r>
        <w:t>As</w:t>
      </w:r>
      <w:r>
        <w:rPr>
          <w:spacing w:val="-2"/>
        </w:rPr>
        <w:t xml:space="preserve"> </w:t>
      </w:r>
      <w:r>
        <w:t>it</w:t>
      </w:r>
      <w:r>
        <w:rPr>
          <w:spacing w:val="-1"/>
        </w:rPr>
        <w:t xml:space="preserve"> </w:t>
      </w:r>
      <w:r>
        <w:t>can</w:t>
      </w:r>
      <w:r>
        <w:rPr>
          <w:spacing w:val="-1"/>
        </w:rPr>
        <w:t xml:space="preserve"> </w:t>
      </w:r>
      <w:r>
        <w:t>be</w:t>
      </w:r>
      <w:r>
        <w:rPr>
          <w:spacing w:val="-2"/>
        </w:rPr>
        <w:t xml:space="preserve"> </w:t>
      </w:r>
      <w:r>
        <w:t>seen,</w:t>
      </w:r>
      <w:r>
        <w:rPr>
          <w:spacing w:val="-1"/>
        </w:rPr>
        <w:t xml:space="preserve"> </w:t>
      </w:r>
      <w:r>
        <w:t>the</w:t>
      </w:r>
      <w:r>
        <w:rPr>
          <w:spacing w:val="-2"/>
        </w:rPr>
        <w:t xml:space="preserve"> </w:t>
      </w:r>
      <w:r>
        <w:t>perceived</w:t>
      </w:r>
      <w:r>
        <w:rPr>
          <w:spacing w:val="-1"/>
        </w:rPr>
        <w:t xml:space="preserve"> </w:t>
      </w:r>
      <w:r>
        <w:t>ease</w:t>
      </w:r>
      <w:r>
        <w:rPr>
          <w:spacing w:val="-2"/>
        </w:rPr>
        <w:t xml:space="preserve"> </w:t>
      </w:r>
      <w:r>
        <w:t>of</w:t>
      </w:r>
      <w:r>
        <w:rPr>
          <w:spacing w:val="-2"/>
        </w:rPr>
        <w:t xml:space="preserve"> </w:t>
      </w:r>
      <w:r>
        <w:t>use had positive association on the perceived usefulness. The perceived ease of use and the perceived usefulness had positive association on the intention to use cryptocurrencies. Moreover, transaction processing had positive association to both perceived usefulness and ease of using cryptocurrencies. Furthermore, the perceived security and control had positive relationship to both the perceived ease of use and the perceived usefulness. Finally, risks and challenges of adopting cryptocurrencies showed no significant to both perceived usefulness and ease of using cryptocurrencies.</w:t>
      </w:r>
    </w:p>
    <w:p w:rsidR="00717A12" w:rsidRDefault="00717A12" w:rsidP="00795882">
      <w:pPr>
        <w:pStyle w:val="BodyText"/>
        <w:spacing w:before="3"/>
        <w:ind w:right="-1"/>
      </w:pPr>
    </w:p>
    <w:p w:rsidR="00717A12" w:rsidRDefault="00717A12" w:rsidP="00795882">
      <w:pPr>
        <w:pStyle w:val="BodyText"/>
        <w:spacing w:before="3"/>
        <w:ind w:right="-1"/>
      </w:pPr>
    </w:p>
    <w:p w:rsidR="00717A12" w:rsidRDefault="00717A12" w:rsidP="00795882">
      <w:pPr>
        <w:pStyle w:val="Heading2"/>
        <w:ind w:left="0" w:right="-1" w:firstLine="0"/>
        <w:rPr>
          <w:spacing w:val="-2"/>
        </w:rPr>
      </w:pPr>
      <w:r>
        <w:t>Table</w:t>
      </w:r>
      <w:r>
        <w:rPr>
          <w:spacing w:val="-4"/>
        </w:rPr>
        <w:t xml:space="preserve"> </w:t>
      </w:r>
      <w:r>
        <w:t>3:</w:t>
      </w:r>
      <w:r>
        <w:rPr>
          <w:spacing w:val="-2"/>
        </w:rPr>
        <w:t xml:space="preserve"> </w:t>
      </w:r>
      <w:r>
        <w:t>Crypto currency</w:t>
      </w:r>
      <w:r>
        <w:rPr>
          <w:spacing w:val="-1"/>
        </w:rPr>
        <w:t xml:space="preserve"> </w:t>
      </w:r>
      <w:r>
        <w:t>adoption</w:t>
      </w:r>
      <w:r>
        <w:rPr>
          <w:spacing w:val="-2"/>
        </w:rPr>
        <w:t xml:space="preserve"> </w:t>
      </w:r>
      <w:r>
        <w:t>Hypotheses</w:t>
      </w:r>
      <w:r>
        <w:rPr>
          <w:spacing w:val="-1"/>
        </w:rPr>
        <w:t xml:space="preserve"> </w:t>
      </w:r>
      <w:r>
        <w:t>correlation</w:t>
      </w:r>
      <w:r>
        <w:rPr>
          <w:spacing w:val="-1"/>
        </w:rPr>
        <w:t xml:space="preserve"> </w:t>
      </w:r>
      <w:r>
        <w:rPr>
          <w:spacing w:val="-2"/>
        </w:rPr>
        <w:t>results</w:t>
      </w:r>
    </w:p>
    <w:p w:rsidR="00717A12" w:rsidRDefault="00717A12" w:rsidP="00795882">
      <w:pPr>
        <w:pStyle w:val="Heading2"/>
        <w:ind w:left="0" w:right="-1" w:firstLine="0"/>
      </w:pPr>
      <w:r>
        <w:rPr>
          <w:spacing w:val="-2"/>
        </w:rPr>
        <w:fldChar w:fldCharType="begin"/>
      </w:r>
      <w:r>
        <w:instrText xml:space="preserve"> TC "</w:instrText>
      </w:r>
      <w:r w:rsidRPr="0052129A">
        <w:instrText>Table</w:instrText>
      </w:r>
      <w:r w:rsidRPr="0052129A">
        <w:rPr>
          <w:spacing w:val="-4"/>
        </w:rPr>
        <w:instrText xml:space="preserve"> 4.</w:instrText>
      </w:r>
      <w:r w:rsidRPr="0052129A">
        <w:instrText>4:</w:instrText>
      </w:r>
      <w:r w:rsidRPr="0052129A">
        <w:rPr>
          <w:spacing w:val="-2"/>
        </w:rPr>
        <w:instrText xml:space="preserve"> </w:instrText>
      </w:r>
      <w:r w:rsidRPr="0052129A">
        <w:instrText>Crypto currency</w:instrText>
      </w:r>
      <w:r w:rsidRPr="0052129A">
        <w:rPr>
          <w:spacing w:val="-1"/>
        </w:rPr>
        <w:instrText xml:space="preserve"> </w:instrText>
      </w:r>
      <w:r w:rsidRPr="0052129A">
        <w:instrText>adoption</w:instrText>
      </w:r>
      <w:r w:rsidRPr="0052129A">
        <w:rPr>
          <w:spacing w:val="-2"/>
        </w:rPr>
        <w:instrText xml:space="preserve"> </w:instrText>
      </w:r>
      <w:r w:rsidRPr="0052129A">
        <w:instrText>Hypotheses</w:instrText>
      </w:r>
      <w:r w:rsidRPr="0052129A">
        <w:rPr>
          <w:spacing w:val="-1"/>
        </w:rPr>
        <w:instrText xml:space="preserve"> </w:instrText>
      </w:r>
      <w:r w:rsidRPr="0052129A">
        <w:instrText>correlation</w:instrText>
      </w:r>
      <w:r w:rsidRPr="0052129A">
        <w:rPr>
          <w:spacing w:val="-1"/>
        </w:rPr>
        <w:instrText xml:space="preserve"> </w:instrText>
      </w:r>
      <w:r w:rsidRPr="0052129A">
        <w:rPr>
          <w:spacing w:val="-2"/>
        </w:rPr>
        <w:instrText>results</w:instrText>
      </w:r>
      <w:r>
        <w:instrText xml:space="preserve">" \f T \l "1" </w:instrText>
      </w:r>
      <w:r>
        <w:rPr>
          <w:spacing w:val="-2"/>
        </w:rPr>
        <w:fldChar w:fldCharType="end"/>
      </w:r>
    </w:p>
    <w:p w:rsidR="00717A12" w:rsidRDefault="00717A12" w:rsidP="00795882">
      <w:pPr>
        <w:pStyle w:val="BodyText"/>
        <w:spacing w:before="2"/>
        <w:ind w:right="-1"/>
        <w:rPr>
          <w:b/>
          <w:sz w:val="12"/>
        </w:rPr>
      </w:pPr>
    </w:p>
    <w:tbl>
      <w:tblPr>
        <w:tblW w:w="7796" w:type="dxa"/>
        <w:tblLayout w:type="fixed"/>
        <w:tblCellMar>
          <w:left w:w="0" w:type="dxa"/>
          <w:right w:w="0" w:type="dxa"/>
        </w:tblCellMar>
        <w:tblLook w:val="01E0" w:firstRow="1" w:lastRow="1" w:firstColumn="1" w:lastColumn="1" w:noHBand="0" w:noVBand="0"/>
      </w:tblPr>
      <w:tblGrid>
        <w:gridCol w:w="4873"/>
        <w:gridCol w:w="1153"/>
        <w:gridCol w:w="842"/>
        <w:gridCol w:w="928"/>
      </w:tblGrid>
      <w:tr w:rsidR="00717A12" w:rsidTr="00511C14">
        <w:trPr>
          <w:trHeight w:val="559"/>
        </w:trPr>
        <w:tc>
          <w:tcPr>
            <w:tcW w:w="4873" w:type="dxa"/>
            <w:tcBorders>
              <w:top w:val="single" w:sz="4" w:space="0" w:color="000000"/>
              <w:bottom w:val="single" w:sz="4" w:space="0" w:color="000000"/>
            </w:tcBorders>
          </w:tcPr>
          <w:p w:rsidR="00717A12" w:rsidRDefault="00717A12" w:rsidP="00795882">
            <w:pPr>
              <w:pStyle w:val="TableParagraph"/>
              <w:ind w:right="-1"/>
              <w:rPr>
                <w:sz w:val="24"/>
              </w:rPr>
            </w:pPr>
            <w:r>
              <w:rPr>
                <w:sz w:val="24"/>
              </w:rPr>
              <w:t>Variable</w:t>
            </w:r>
            <w:r>
              <w:rPr>
                <w:spacing w:val="-5"/>
                <w:sz w:val="24"/>
              </w:rPr>
              <w:t xml:space="preserve"> </w:t>
            </w:r>
            <w:r>
              <w:rPr>
                <w:spacing w:val="-2"/>
                <w:sz w:val="24"/>
              </w:rPr>
              <w:t>relationship</w:t>
            </w:r>
          </w:p>
        </w:tc>
        <w:tc>
          <w:tcPr>
            <w:tcW w:w="1153" w:type="dxa"/>
            <w:tcBorders>
              <w:top w:val="single" w:sz="4" w:space="0" w:color="000000"/>
              <w:bottom w:val="single" w:sz="4" w:space="0" w:color="000000"/>
            </w:tcBorders>
          </w:tcPr>
          <w:p w:rsidR="00717A12" w:rsidRDefault="00717A12" w:rsidP="00795882">
            <w:pPr>
              <w:pStyle w:val="TableParagraph"/>
              <w:ind w:right="-1"/>
              <w:rPr>
                <w:sz w:val="24"/>
              </w:rPr>
            </w:pPr>
            <w:r>
              <w:rPr>
                <w:color w:val="000104"/>
                <w:spacing w:val="-2"/>
                <w:sz w:val="24"/>
              </w:rPr>
              <w:t>Correlation coefficient</w:t>
            </w:r>
          </w:p>
        </w:tc>
        <w:tc>
          <w:tcPr>
            <w:tcW w:w="842" w:type="dxa"/>
            <w:tcBorders>
              <w:top w:val="single" w:sz="4" w:space="0" w:color="000000"/>
              <w:bottom w:val="single" w:sz="4" w:space="0" w:color="000000"/>
            </w:tcBorders>
          </w:tcPr>
          <w:p w:rsidR="00717A12" w:rsidRDefault="00717A12" w:rsidP="00795882">
            <w:pPr>
              <w:pStyle w:val="TableParagraph"/>
              <w:ind w:right="-1"/>
              <w:jc w:val="center"/>
              <w:rPr>
                <w:sz w:val="24"/>
              </w:rPr>
            </w:pPr>
            <w:r>
              <w:rPr>
                <w:color w:val="000104"/>
                <w:spacing w:val="-2"/>
                <w:sz w:val="24"/>
              </w:rPr>
              <w:t>p-value</w:t>
            </w:r>
          </w:p>
        </w:tc>
        <w:tc>
          <w:tcPr>
            <w:tcW w:w="928" w:type="dxa"/>
            <w:tcBorders>
              <w:top w:val="single" w:sz="4" w:space="0" w:color="000000"/>
              <w:bottom w:val="single" w:sz="4" w:space="0" w:color="000000"/>
            </w:tcBorders>
          </w:tcPr>
          <w:p w:rsidR="00717A12" w:rsidRDefault="00717A12" w:rsidP="00795882">
            <w:pPr>
              <w:pStyle w:val="TableParagraph"/>
              <w:ind w:right="-1"/>
              <w:rPr>
                <w:sz w:val="24"/>
              </w:rPr>
            </w:pPr>
            <w:r>
              <w:rPr>
                <w:color w:val="000104"/>
                <w:spacing w:val="-2"/>
                <w:sz w:val="24"/>
              </w:rPr>
              <w:t>Remarks</w:t>
            </w:r>
          </w:p>
        </w:tc>
      </w:tr>
      <w:tr w:rsidR="00717A12" w:rsidTr="00511C14">
        <w:trPr>
          <w:trHeight w:val="284"/>
        </w:trPr>
        <w:tc>
          <w:tcPr>
            <w:tcW w:w="4873" w:type="dxa"/>
            <w:tcBorders>
              <w:top w:val="single" w:sz="4" w:space="0" w:color="000000"/>
            </w:tcBorders>
          </w:tcPr>
          <w:p w:rsidR="00717A12" w:rsidRDefault="00717A12" w:rsidP="00795882">
            <w:pPr>
              <w:pStyle w:val="TableParagraph"/>
              <w:ind w:right="-1"/>
              <w:rPr>
                <w:sz w:val="24"/>
              </w:rPr>
            </w:pPr>
            <w:r>
              <w:rPr>
                <w:sz w:val="24"/>
              </w:rPr>
              <w:t>Perceived</w:t>
            </w:r>
            <w:r>
              <w:rPr>
                <w:spacing w:val="-1"/>
                <w:sz w:val="24"/>
              </w:rPr>
              <w:t xml:space="preserve"> </w:t>
            </w:r>
            <w:r>
              <w:rPr>
                <w:sz w:val="24"/>
              </w:rPr>
              <w:t>ease</w:t>
            </w:r>
            <w:r>
              <w:rPr>
                <w:spacing w:val="-2"/>
                <w:sz w:val="24"/>
              </w:rPr>
              <w:t xml:space="preserve"> </w:t>
            </w:r>
            <w:r>
              <w:rPr>
                <w:sz w:val="24"/>
              </w:rPr>
              <w:t>of</w:t>
            </w:r>
            <w:r>
              <w:rPr>
                <w:spacing w:val="-1"/>
                <w:sz w:val="24"/>
              </w:rPr>
              <w:t xml:space="preserve"> </w:t>
            </w:r>
            <w:r>
              <w:rPr>
                <w:sz w:val="24"/>
              </w:rPr>
              <w:t>use</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153" w:type="dxa"/>
            <w:tcBorders>
              <w:top w:val="single" w:sz="4" w:space="0" w:color="000000"/>
            </w:tcBorders>
          </w:tcPr>
          <w:p w:rsidR="00717A12" w:rsidRDefault="00717A12" w:rsidP="00795882">
            <w:pPr>
              <w:pStyle w:val="TableParagraph"/>
              <w:ind w:right="-1"/>
              <w:jc w:val="center"/>
              <w:rPr>
                <w:sz w:val="24"/>
              </w:rPr>
            </w:pPr>
            <w:r>
              <w:rPr>
                <w:color w:val="000104"/>
                <w:spacing w:val="-2"/>
                <w:sz w:val="24"/>
              </w:rPr>
              <w:t>0.983</w:t>
            </w:r>
          </w:p>
        </w:tc>
        <w:tc>
          <w:tcPr>
            <w:tcW w:w="842" w:type="dxa"/>
            <w:tcBorders>
              <w:top w:val="single" w:sz="4" w:space="0" w:color="000000"/>
            </w:tcBorders>
          </w:tcPr>
          <w:p w:rsidR="00717A12" w:rsidRDefault="00717A12" w:rsidP="00795882">
            <w:pPr>
              <w:pStyle w:val="TableParagraph"/>
              <w:ind w:right="-1"/>
              <w:jc w:val="center"/>
              <w:rPr>
                <w:sz w:val="24"/>
              </w:rPr>
            </w:pPr>
            <w:r>
              <w:rPr>
                <w:color w:val="000104"/>
                <w:spacing w:val="-2"/>
                <w:sz w:val="24"/>
              </w:rPr>
              <w:t>&lt;0.001</w:t>
            </w:r>
          </w:p>
        </w:tc>
        <w:tc>
          <w:tcPr>
            <w:tcW w:w="928" w:type="dxa"/>
            <w:tcBorders>
              <w:top w:val="single" w:sz="4" w:space="0" w:color="000000"/>
            </w:tcBorders>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4873" w:type="dxa"/>
          </w:tcPr>
          <w:p w:rsidR="00717A12" w:rsidRDefault="00717A12" w:rsidP="00795882">
            <w:pPr>
              <w:pStyle w:val="TableParagraph"/>
              <w:ind w:right="-1"/>
              <w:rPr>
                <w:sz w:val="24"/>
              </w:rPr>
            </w:pPr>
            <w:r>
              <w:rPr>
                <w:sz w:val="24"/>
              </w:rPr>
              <w:t>Perceived ease</w:t>
            </w:r>
            <w:r>
              <w:rPr>
                <w:spacing w:val="-1"/>
                <w:sz w:val="24"/>
              </w:rPr>
              <w:t xml:space="preserve"> </w:t>
            </w:r>
            <w:r>
              <w:rPr>
                <w:sz w:val="24"/>
              </w:rPr>
              <w:t>of use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intention to </w:t>
            </w:r>
            <w:r>
              <w:rPr>
                <w:spacing w:val="-2"/>
                <w:sz w:val="24"/>
              </w:rPr>
              <w:t>adopt</w:t>
            </w:r>
          </w:p>
        </w:tc>
        <w:tc>
          <w:tcPr>
            <w:tcW w:w="1153" w:type="dxa"/>
          </w:tcPr>
          <w:p w:rsidR="00717A12" w:rsidRDefault="00717A12" w:rsidP="00795882">
            <w:pPr>
              <w:pStyle w:val="TableParagraph"/>
              <w:ind w:right="-1"/>
              <w:jc w:val="center"/>
              <w:rPr>
                <w:sz w:val="24"/>
              </w:rPr>
            </w:pPr>
            <w:r>
              <w:rPr>
                <w:spacing w:val="-2"/>
                <w:sz w:val="24"/>
              </w:rPr>
              <w:t>0.143</w:t>
            </w:r>
          </w:p>
        </w:tc>
        <w:tc>
          <w:tcPr>
            <w:tcW w:w="842" w:type="dxa"/>
          </w:tcPr>
          <w:p w:rsidR="00717A12" w:rsidRDefault="00717A12" w:rsidP="00795882">
            <w:pPr>
              <w:pStyle w:val="TableParagraph"/>
              <w:ind w:right="-1"/>
              <w:jc w:val="center"/>
              <w:rPr>
                <w:sz w:val="24"/>
              </w:rPr>
            </w:pPr>
            <w:r>
              <w:rPr>
                <w:color w:val="000104"/>
                <w:spacing w:val="-2"/>
                <w:sz w:val="24"/>
              </w:rPr>
              <w:t>0.006</w:t>
            </w:r>
          </w:p>
        </w:tc>
        <w:tc>
          <w:tcPr>
            <w:tcW w:w="92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4873" w:type="dxa"/>
          </w:tcPr>
          <w:p w:rsidR="00717A12" w:rsidRDefault="00717A12" w:rsidP="00795882">
            <w:pPr>
              <w:pStyle w:val="TableParagraph"/>
              <w:ind w:right="-1"/>
              <w:rPr>
                <w:sz w:val="24"/>
              </w:rPr>
            </w:pPr>
            <w:r>
              <w:rPr>
                <w:sz w:val="24"/>
              </w:rPr>
              <w:t>Perceived</w:t>
            </w:r>
            <w:r>
              <w:rPr>
                <w:spacing w:val="-2"/>
                <w:sz w:val="24"/>
              </w:rPr>
              <w:t xml:space="preserve"> </w:t>
            </w:r>
            <w:r>
              <w:rPr>
                <w:sz w:val="24"/>
              </w:rPr>
              <w:t>usefulness</w:t>
            </w:r>
            <w:r>
              <w:rPr>
                <w:spacing w:val="-1"/>
                <w:sz w:val="24"/>
              </w:rPr>
              <w:t xml:space="preserve"> </w:t>
            </w:r>
            <w:r>
              <w:rPr>
                <w:sz w:val="24"/>
              </w:rPr>
              <w:t>to</w:t>
            </w:r>
            <w:r>
              <w:rPr>
                <w:spacing w:val="-1"/>
                <w:sz w:val="24"/>
              </w:rPr>
              <w:t xml:space="preserve"> </w:t>
            </w:r>
            <w:r>
              <w:rPr>
                <w:sz w:val="24"/>
              </w:rPr>
              <w:t>intention</w:t>
            </w:r>
            <w:r>
              <w:rPr>
                <w:spacing w:val="-1"/>
                <w:sz w:val="24"/>
              </w:rPr>
              <w:t xml:space="preserve"> </w:t>
            </w:r>
            <w:r>
              <w:rPr>
                <w:sz w:val="24"/>
              </w:rPr>
              <w:t>to</w:t>
            </w:r>
            <w:r>
              <w:rPr>
                <w:spacing w:val="-1"/>
                <w:sz w:val="24"/>
              </w:rPr>
              <w:t xml:space="preserve"> </w:t>
            </w:r>
            <w:r>
              <w:rPr>
                <w:spacing w:val="-2"/>
                <w:sz w:val="24"/>
              </w:rPr>
              <w:t>adopt</w:t>
            </w:r>
          </w:p>
        </w:tc>
        <w:tc>
          <w:tcPr>
            <w:tcW w:w="1153" w:type="dxa"/>
          </w:tcPr>
          <w:p w:rsidR="00717A12" w:rsidRDefault="00717A12" w:rsidP="00795882">
            <w:pPr>
              <w:pStyle w:val="TableParagraph"/>
              <w:ind w:right="-1"/>
              <w:jc w:val="center"/>
              <w:rPr>
                <w:sz w:val="24"/>
              </w:rPr>
            </w:pPr>
            <w:r>
              <w:rPr>
                <w:spacing w:val="-2"/>
                <w:sz w:val="24"/>
              </w:rPr>
              <w:t>0.141</w:t>
            </w:r>
          </w:p>
        </w:tc>
        <w:tc>
          <w:tcPr>
            <w:tcW w:w="842" w:type="dxa"/>
          </w:tcPr>
          <w:p w:rsidR="00717A12" w:rsidRDefault="00717A12" w:rsidP="00795882">
            <w:pPr>
              <w:pStyle w:val="TableParagraph"/>
              <w:ind w:right="-1"/>
              <w:jc w:val="center"/>
              <w:rPr>
                <w:sz w:val="24"/>
              </w:rPr>
            </w:pPr>
            <w:r>
              <w:rPr>
                <w:color w:val="000104"/>
                <w:spacing w:val="-2"/>
                <w:sz w:val="24"/>
              </w:rPr>
              <w:t>0.007</w:t>
            </w:r>
          </w:p>
        </w:tc>
        <w:tc>
          <w:tcPr>
            <w:tcW w:w="92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4873" w:type="dxa"/>
          </w:tcPr>
          <w:p w:rsidR="00717A12" w:rsidRDefault="00717A12" w:rsidP="00795882">
            <w:pPr>
              <w:pStyle w:val="TableParagraph"/>
              <w:ind w:right="-1"/>
              <w:rPr>
                <w:sz w:val="24"/>
              </w:rPr>
            </w:pPr>
            <w:r>
              <w:rPr>
                <w:sz w:val="24"/>
              </w:rPr>
              <w:t>Transaction</w:t>
            </w:r>
            <w:r>
              <w:rPr>
                <w:spacing w:val="-2"/>
                <w:sz w:val="24"/>
              </w:rPr>
              <w:t xml:space="preserve"> </w:t>
            </w:r>
            <w:r>
              <w:rPr>
                <w:sz w:val="24"/>
              </w:rPr>
              <w:t>processing</w:t>
            </w:r>
            <w:r>
              <w:rPr>
                <w:spacing w:val="-3"/>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153" w:type="dxa"/>
          </w:tcPr>
          <w:p w:rsidR="00717A12" w:rsidRDefault="00717A12" w:rsidP="00795882">
            <w:pPr>
              <w:pStyle w:val="TableParagraph"/>
              <w:ind w:right="-1"/>
              <w:jc w:val="center"/>
              <w:rPr>
                <w:sz w:val="24"/>
              </w:rPr>
            </w:pPr>
            <w:r>
              <w:rPr>
                <w:color w:val="000104"/>
                <w:spacing w:val="-2"/>
                <w:sz w:val="24"/>
              </w:rPr>
              <w:t>0.150</w:t>
            </w:r>
          </w:p>
        </w:tc>
        <w:tc>
          <w:tcPr>
            <w:tcW w:w="842" w:type="dxa"/>
          </w:tcPr>
          <w:p w:rsidR="00717A12" w:rsidRDefault="00717A12" w:rsidP="00795882">
            <w:pPr>
              <w:pStyle w:val="TableParagraph"/>
              <w:ind w:right="-1"/>
              <w:jc w:val="center"/>
              <w:rPr>
                <w:sz w:val="24"/>
              </w:rPr>
            </w:pPr>
            <w:r>
              <w:rPr>
                <w:color w:val="000104"/>
                <w:spacing w:val="-2"/>
                <w:sz w:val="24"/>
              </w:rPr>
              <w:t>0.004</w:t>
            </w:r>
          </w:p>
        </w:tc>
        <w:tc>
          <w:tcPr>
            <w:tcW w:w="92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79"/>
        </w:trPr>
        <w:tc>
          <w:tcPr>
            <w:tcW w:w="4873" w:type="dxa"/>
          </w:tcPr>
          <w:p w:rsidR="00717A12" w:rsidRDefault="00717A12" w:rsidP="00795882">
            <w:pPr>
              <w:pStyle w:val="TableParagraph"/>
              <w:ind w:right="-1"/>
              <w:rPr>
                <w:sz w:val="24"/>
              </w:rPr>
            </w:pPr>
            <w:r>
              <w:rPr>
                <w:sz w:val="24"/>
              </w:rPr>
              <w:t>Transaction</w:t>
            </w:r>
            <w:r>
              <w:rPr>
                <w:spacing w:val="-3"/>
                <w:sz w:val="24"/>
              </w:rPr>
              <w:t xml:space="preserve"> </w:t>
            </w:r>
            <w:r>
              <w:rPr>
                <w:sz w:val="24"/>
              </w:rPr>
              <w:t>processing</w:t>
            </w:r>
            <w:r>
              <w:rPr>
                <w:spacing w:val="-4"/>
                <w:sz w:val="24"/>
              </w:rPr>
              <w:t xml:space="preserve"> </w:t>
            </w:r>
            <w:r>
              <w:rPr>
                <w:sz w:val="24"/>
              </w:rPr>
              <w:t>to</w:t>
            </w:r>
            <w:r>
              <w:rPr>
                <w:spacing w:val="-1"/>
                <w:sz w:val="24"/>
              </w:rPr>
              <w:t xml:space="preserve"> </w:t>
            </w:r>
            <w:r>
              <w:rPr>
                <w:sz w:val="24"/>
              </w:rPr>
              <w:t>the 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153" w:type="dxa"/>
          </w:tcPr>
          <w:p w:rsidR="00717A12" w:rsidRDefault="00717A12" w:rsidP="00795882">
            <w:pPr>
              <w:pStyle w:val="TableParagraph"/>
              <w:ind w:right="-1"/>
              <w:jc w:val="center"/>
              <w:rPr>
                <w:sz w:val="24"/>
              </w:rPr>
            </w:pPr>
            <w:r>
              <w:rPr>
                <w:color w:val="000104"/>
                <w:spacing w:val="-2"/>
                <w:sz w:val="24"/>
              </w:rPr>
              <w:t>0.174</w:t>
            </w:r>
          </w:p>
        </w:tc>
        <w:tc>
          <w:tcPr>
            <w:tcW w:w="842" w:type="dxa"/>
          </w:tcPr>
          <w:p w:rsidR="00717A12" w:rsidRDefault="00717A12" w:rsidP="00795882">
            <w:pPr>
              <w:pStyle w:val="TableParagraph"/>
              <w:ind w:right="-1"/>
              <w:jc w:val="center"/>
              <w:rPr>
                <w:sz w:val="24"/>
              </w:rPr>
            </w:pPr>
            <w:r>
              <w:rPr>
                <w:color w:val="000104"/>
                <w:spacing w:val="-2"/>
                <w:sz w:val="24"/>
              </w:rPr>
              <w:t>&lt;0.001</w:t>
            </w:r>
          </w:p>
        </w:tc>
        <w:tc>
          <w:tcPr>
            <w:tcW w:w="92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80"/>
        </w:trPr>
        <w:tc>
          <w:tcPr>
            <w:tcW w:w="4873" w:type="dxa"/>
          </w:tcPr>
          <w:p w:rsidR="00717A12" w:rsidRDefault="00717A12" w:rsidP="00795882">
            <w:pPr>
              <w:pStyle w:val="TableParagraph"/>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w:t>
            </w:r>
            <w:r>
              <w:rPr>
                <w:spacing w:val="-2"/>
                <w:sz w:val="24"/>
              </w:rPr>
              <w:t>usefulness</w:t>
            </w:r>
          </w:p>
        </w:tc>
        <w:tc>
          <w:tcPr>
            <w:tcW w:w="1153" w:type="dxa"/>
          </w:tcPr>
          <w:p w:rsidR="00717A12" w:rsidRDefault="00717A12" w:rsidP="00795882">
            <w:pPr>
              <w:pStyle w:val="TableParagraph"/>
              <w:ind w:right="-1"/>
              <w:jc w:val="center"/>
              <w:rPr>
                <w:sz w:val="24"/>
              </w:rPr>
            </w:pPr>
            <w:r>
              <w:rPr>
                <w:color w:val="000104"/>
                <w:spacing w:val="-2"/>
                <w:sz w:val="24"/>
              </w:rPr>
              <w:t>0.143</w:t>
            </w:r>
          </w:p>
        </w:tc>
        <w:tc>
          <w:tcPr>
            <w:tcW w:w="842" w:type="dxa"/>
          </w:tcPr>
          <w:p w:rsidR="00717A12" w:rsidRDefault="00717A12" w:rsidP="00795882">
            <w:pPr>
              <w:pStyle w:val="TableParagraph"/>
              <w:ind w:right="-1"/>
              <w:jc w:val="center"/>
              <w:rPr>
                <w:sz w:val="24"/>
              </w:rPr>
            </w:pPr>
            <w:r>
              <w:rPr>
                <w:color w:val="000104"/>
                <w:spacing w:val="-2"/>
                <w:sz w:val="24"/>
              </w:rPr>
              <w:t>0.006</w:t>
            </w:r>
          </w:p>
        </w:tc>
        <w:tc>
          <w:tcPr>
            <w:tcW w:w="92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79"/>
        </w:trPr>
        <w:tc>
          <w:tcPr>
            <w:tcW w:w="4873" w:type="dxa"/>
          </w:tcPr>
          <w:p w:rsidR="00717A12" w:rsidRDefault="00717A12" w:rsidP="00795882">
            <w:pPr>
              <w:pStyle w:val="TableParagraph"/>
              <w:ind w:right="-1"/>
              <w:rPr>
                <w:sz w:val="24"/>
              </w:rPr>
            </w:pPr>
            <w:r>
              <w:rPr>
                <w:sz w:val="24"/>
              </w:rPr>
              <w:t>Perceived</w:t>
            </w:r>
            <w:r>
              <w:rPr>
                <w:spacing w:val="-1"/>
                <w:sz w:val="24"/>
              </w:rPr>
              <w:t xml:space="preserve"> </w:t>
            </w:r>
            <w:r>
              <w:rPr>
                <w:sz w:val="24"/>
              </w:rPr>
              <w:t>security</w:t>
            </w:r>
            <w:r>
              <w:rPr>
                <w:spacing w:val="-6"/>
                <w:sz w:val="24"/>
              </w:rPr>
              <w:t xml:space="preserve"> </w:t>
            </w:r>
            <w:r>
              <w:rPr>
                <w:sz w:val="24"/>
              </w:rPr>
              <w:t>and</w:t>
            </w:r>
            <w:r>
              <w:rPr>
                <w:spacing w:val="1"/>
                <w:sz w:val="24"/>
              </w:rPr>
              <w:t xml:space="preserve"> </w:t>
            </w:r>
            <w:r>
              <w:rPr>
                <w:sz w:val="24"/>
              </w:rPr>
              <w:t>control</w:t>
            </w:r>
            <w:r>
              <w:rPr>
                <w:spacing w:val="-1"/>
                <w:sz w:val="24"/>
              </w:rPr>
              <w:t xml:space="preserve"> </w:t>
            </w:r>
            <w:r>
              <w:rPr>
                <w:sz w:val="24"/>
              </w:rPr>
              <w:t>to</w:t>
            </w:r>
            <w:r>
              <w:rPr>
                <w:spacing w:val="-1"/>
                <w:sz w:val="24"/>
              </w:rPr>
              <w:t xml:space="preserve"> </w:t>
            </w:r>
            <w:r>
              <w:rPr>
                <w:sz w:val="24"/>
              </w:rPr>
              <w:t xml:space="preserve">perceived ease of </w:t>
            </w:r>
            <w:r>
              <w:rPr>
                <w:spacing w:val="-5"/>
                <w:sz w:val="24"/>
              </w:rPr>
              <w:t>use</w:t>
            </w:r>
          </w:p>
        </w:tc>
        <w:tc>
          <w:tcPr>
            <w:tcW w:w="1153" w:type="dxa"/>
          </w:tcPr>
          <w:p w:rsidR="00717A12" w:rsidRDefault="00717A12" w:rsidP="00795882">
            <w:pPr>
              <w:pStyle w:val="TableParagraph"/>
              <w:ind w:right="-1"/>
              <w:jc w:val="center"/>
              <w:rPr>
                <w:sz w:val="24"/>
              </w:rPr>
            </w:pPr>
            <w:r>
              <w:rPr>
                <w:color w:val="000104"/>
                <w:spacing w:val="-2"/>
                <w:sz w:val="24"/>
              </w:rPr>
              <w:t>0.400</w:t>
            </w:r>
          </w:p>
        </w:tc>
        <w:tc>
          <w:tcPr>
            <w:tcW w:w="842" w:type="dxa"/>
          </w:tcPr>
          <w:p w:rsidR="00717A12" w:rsidRDefault="00717A12" w:rsidP="00795882">
            <w:pPr>
              <w:pStyle w:val="TableParagraph"/>
              <w:ind w:right="-1"/>
              <w:jc w:val="center"/>
              <w:rPr>
                <w:sz w:val="24"/>
              </w:rPr>
            </w:pPr>
            <w:r>
              <w:rPr>
                <w:spacing w:val="-2"/>
                <w:sz w:val="24"/>
              </w:rPr>
              <w:t>&lt;0.001</w:t>
            </w:r>
          </w:p>
        </w:tc>
        <w:tc>
          <w:tcPr>
            <w:tcW w:w="928" w:type="dxa"/>
          </w:tcPr>
          <w:p w:rsidR="00717A12" w:rsidRDefault="00717A12" w:rsidP="00795882">
            <w:pPr>
              <w:pStyle w:val="TableParagraph"/>
              <w:ind w:right="-1"/>
              <w:rPr>
                <w:sz w:val="24"/>
              </w:rPr>
            </w:pPr>
            <w:r>
              <w:rPr>
                <w:color w:val="000104"/>
                <w:spacing w:val="-2"/>
                <w:sz w:val="24"/>
              </w:rPr>
              <w:t>Accepted</w:t>
            </w:r>
          </w:p>
        </w:tc>
      </w:tr>
      <w:tr w:rsidR="00717A12" w:rsidTr="00511C14">
        <w:trPr>
          <w:trHeight w:val="279"/>
        </w:trPr>
        <w:tc>
          <w:tcPr>
            <w:tcW w:w="4873" w:type="dxa"/>
          </w:tcPr>
          <w:p w:rsidR="00717A12" w:rsidRDefault="00717A12" w:rsidP="00795882">
            <w:pPr>
              <w:pStyle w:val="TableParagraph"/>
              <w:ind w:right="-1"/>
              <w:rPr>
                <w:sz w:val="24"/>
              </w:rPr>
            </w:pPr>
            <w:r>
              <w:rPr>
                <w:sz w:val="24"/>
              </w:rPr>
              <w:t>Risks</w:t>
            </w:r>
            <w:r>
              <w:rPr>
                <w:spacing w:val="-2"/>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pacing w:val="-2"/>
                <w:sz w:val="24"/>
              </w:rPr>
              <w:t>usefulness</w:t>
            </w:r>
          </w:p>
        </w:tc>
        <w:tc>
          <w:tcPr>
            <w:tcW w:w="1153" w:type="dxa"/>
          </w:tcPr>
          <w:p w:rsidR="00717A12" w:rsidRDefault="00717A12" w:rsidP="00795882">
            <w:pPr>
              <w:pStyle w:val="TableParagraph"/>
              <w:ind w:right="-1"/>
              <w:jc w:val="center"/>
              <w:rPr>
                <w:sz w:val="24"/>
              </w:rPr>
            </w:pPr>
            <w:r>
              <w:rPr>
                <w:color w:val="000104"/>
                <w:spacing w:val="-2"/>
                <w:sz w:val="24"/>
              </w:rPr>
              <w:t>0.068</w:t>
            </w:r>
          </w:p>
        </w:tc>
        <w:tc>
          <w:tcPr>
            <w:tcW w:w="842" w:type="dxa"/>
          </w:tcPr>
          <w:p w:rsidR="00717A12" w:rsidRDefault="00717A12" w:rsidP="00795882">
            <w:pPr>
              <w:pStyle w:val="TableParagraph"/>
              <w:ind w:right="-1"/>
              <w:jc w:val="center"/>
              <w:rPr>
                <w:sz w:val="24"/>
              </w:rPr>
            </w:pPr>
            <w:r>
              <w:rPr>
                <w:color w:val="000104"/>
                <w:spacing w:val="-2"/>
                <w:sz w:val="24"/>
              </w:rPr>
              <w:t>0.194</w:t>
            </w:r>
          </w:p>
        </w:tc>
        <w:tc>
          <w:tcPr>
            <w:tcW w:w="928" w:type="dxa"/>
          </w:tcPr>
          <w:p w:rsidR="00717A12" w:rsidRDefault="00717A12" w:rsidP="00795882">
            <w:pPr>
              <w:pStyle w:val="TableParagraph"/>
              <w:ind w:right="-1"/>
              <w:rPr>
                <w:sz w:val="24"/>
              </w:rPr>
            </w:pPr>
            <w:r>
              <w:rPr>
                <w:color w:val="000104"/>
                <w:spacing w:val="-2"/>
                <w:sz w:val="24"/>
              </w:rPr>
              <w:t>Rejected</w:t>
            </w:r>
          </w:p>
        </w:tc>
      </w:tr>
      <w:tr w:rsidR="00717A12" w:rsidTr="00511C14">
        <w:trPr>
          <w:trHeight w:val="275"/>
        </w:trPr>
        <w:tc>
          <w:tcPr>
            <w:tcW w:w="4873" w:type="dxa"/>
            <w:tcBorders>
              <w:bottom w:val="single" w:sz="4" w:space="0" w:color="000000"/>
            </w:tcBorders>
          </w:tcPr>
          <w:p w:rsidR="00717A12" w:rsidRDefault="00717A12" w:rsidP="00795882">
            <w:pPr>
              <w:pStyle w:val="TableParagraph"/>
              <w:ind w:right="-1"/>
              <w:rPr>
                <w:sz w:val="24"/>
              </w:rPr>
            </w:pPr>
            <w:r>
              <w:rPr>
                <w:sz w:val="24"/>
              </w:rPr>
              <w:t>Risks</w:t>
            </w:r>
            <w:r>
              <w:rPr>
                <w:spacing w:val="-3"/>
                <w:sz w:val="24"/>
              </w:rPr>
              <w:t xml:space="preserve"> </w:t>
            </w:r>
            <w:r>
              <w:rPr>
                <w:sz w:val="24"/>
              </w:rPr>
              <w:t>and</w:t>
            </w:r>
            <w:r>
              <w:rPr>
                <w:spacing w:val="-1"/>
                <w:sz w:val="24"/>
              </w:rPr>
              <w:t xml:space="preserve"> </w:t>
            </w:r>
            <w:r>
              <w:rPr>
                <w:sz w:val="24"/>
              </w:rPr>
              <w:t>challenges</w:t>
            </w:r>
            <w:r>
              <w:rPr>
                <w:spacing w:val="-1"/>
                <w:sz w:val="24"/>
              </w:rPr>
              <w:t xml:space="preserve"> </w:t>
            </w:r>
            <w:r>
              <w:rPr>
                <w:sz w:val="24"/>
              </w:rPr>
              <w:t>to</w:t>
            </w:r>
            <w:r>
              <w:rPr>
                <w:spacing w:val="-1"/>
                <w:sz w:val="24"/>
              </w:rPr>
              <w:t xml:space="preserve"> </w:t>
            </w:r>
            <w:r>
              <w:rPr>
                <w:sz w:val="24"/>
              </w:rPr>
              <w:t>perceived</w:t>
            </w:r>
            <w:r>
              <w:rPr>
                <w:spacing w:val="-1"/>
                <w:sz w:val="24"/>
              </w:rPr>
              <w:t xml:space="preserve"> </w:t>
            </w:r>
            <w:r>
              <w:rPr>
                <w:sz w:val="24"/>
              </w:rPr>
              <w:t>ease</w:t>
            </w:r>
            <w:r>
              <w:rPr>
                <w:spacing w:val="-2"/>
                <w:sz w:val="24"/>
              </w:rPr>
              <w:t xml:space="preserve"> </w:t>
            </w:r>
            <w:r>
              <w:rPr>
                <w:sz w:val="24"/>
              </w:rPr>
              <w:t xml:space="preserve">of </w:t>
            </w:r>
            <w:r>
              <w:rPr>
                <w:spacing w:val="-5"/>
                <w:sz w:val="24"/>
              </w:rPr>
              <w:t>use</w:t>
            </w:r>
          </w:p>
        </w:tc>
        <w:tc>
          <w:tcPr>
            <w:tcW w:w="1153" w:type="dxa"/>
            <w:tcBorders>
              <w:bottom w:val="single" w:sz="4" w:space="0" w:color="000000"/>
            </w:tcBorders>
          </w:tcPr>
          <w:p w:rsidR="00717A12" w:rsidRDefault="00717A12" w:rsidP="00795882">
            <w:pPr>
              <w:pStyle w:val="TableParagraph"/>
              <w:ind w:right="-1"/>
              <w:jc w:val="center"/>
              <w:rPr>
                <w:sz w:val="24"/>
              </w:rPr>
            </w:pPr>
            <w:r>
              <w:rPr>
                <w:spacing w:val="-2"/>
                <w:sz w:val="24"/>
              </w:rPr>
              <w:t>0.030</w:t>
            </w:r>
          </w:p>
        </w:tc>
        <w:tc>
          <w:tcPr>
            <w:tcW w:w="842" w:type="dxa"/>
            <w:tcBorders>
              <w:bottom w:val="single" w:sz="4" w:space="0" w:color="000000"/>
            </w:tcBorders>
          </w:tcPr>
          <w:p w:rsidR="00717A12" w:rsidRDefault="00717A12" w:rsidP="00795882">
            <w:pPr>
              <w:pStyle w:val="TableParagraph"/>
              <w:ind w:right="-1"/>
              <w:jc w:val="center"/>
              <w:rPr>
                <w:sz w:val="24"/>
              </w:rPr>
            </w:pPr>
            <w:r>
              <w:rPr>
                <w:spacing w:val="-2"/>
                <w:sz w:val="24"/>
              </w:rPr>
              <w:t>0.560</w:t>
            </w:r>
          </w:p>
        </w:tc>
        <w:tc>
          <w:tcPr>
            <w:tcW w:w="928" w:type="dxa"/>
            <w:tcBorders>
              <w:bottom w:val="single" w:sz="4" w:space="0" w:color="000000"/>
            </w:tcBorders>
          </w:tcPr>
          <w:p w:rsidR="00717A12" w:rsidRDefault="00717A12" w:rsidP="00795882">
            <w:pPr>
              <w:pStyle w:val="TableParagraph"/>
              <w:ind w:right="-1"/>
              <w:rPr>
                <w:sz w:val="24"/>
              </w:rPr>
            </w:pPr>
            <w:r>
              <w:rPr>
                <w:color w:val="000104"/>
                <w:spacing w:val="-2"/>
                <w:sz w:val="24"/>
              </w:rPr>
              <w:t>Rejected</w:t>
            </w:r>
          </w:p>
        </w:tc>
      </w:tr>
    </w:tbl>
    <w:p w:rsidR="00717A12" w:rsidRDefault="00717A12" w:rsidP="00795882">
      <w:pPr>
        <w:ind w:right="-1"/>
        <w:rPr>
          <w:b/>
          <w:sz w:val="24"/>
        </w:rPr>
      </w:pPr>
    </w:p>
    <w:p w:rsidR="00717A12" w:rsidRDefault="00717A12" w:rsidP="00795882">
      <w:pPr>
        <w:ind w:right="-1"/>
        <w:rPr>
          <w:sz w:val="24"/>
        </w:rPr>
      </w:pPr>
      <w:r>
        <w:rPr>
          <w:b/>
          <w:sz w:val="24"/>
        </w:rPr>
        <w:t xml:space="preserve">  </w:t>
      </w:r>
      <w:r w:rsidRPr="000B37F1">
        <w:rPr>
          <w:b/>
          <w:sz w:val="24"/>
        </w:rPr>
        <w:t>Source</w:t>
      </w:r>
      <w:r>
        <w:rPr>
          <w:sz w:val="24"/>
        </w:rPr>
        <w:t>: Data Analysis (2024)</w:t>
      </w:r>
    </w:p>
    <w:p w:rsidR="00717A12" w:rsidRDefault="00717A12" w:rsidP="00795882">
      <w:pPr>
        <w:pStyle w:val="BodyText"/>
        <w:spacing w:before="100"/>
        <w:ind w:right="-1"/>
        <w:rPr>
          <w:b/>
        </w:rPr>
      </w:pPr>
    </w:p>
    <w:p w:rsidR="00717A12" w:rsidRDefault="00717A12" w:rsidP="00795882">
      <w:pPr>
        <w:pStyle w:val="Heading2"/>
        <w:tabs>
          <w:tab w:val="left" w:pos="1114"/>
        </w:tabs>
        <w:ind w:left="0" w:right="-1" w:firstLine="0"/>
      </w:pPr>
      <w:r>
        <w:t>Analysis</w:t>
      </w:r>
      <w:r>
        <w:rPr>
          <w:spacing w:val="-2"/>
        </w:rPr>
        <w:t xml:space="preserve"> </w:t>
      </w:r>
      <w:r>
        <w:t>of</w:t>
      </w:r>
      <w:r>
        <w:rPr>
          <w:spacing w:val="-1"/>
        </w:rPr>
        <w:t xml:space="preserve"> </w:t>
      </w:r>
      <w:r>
        <w:t>Research</w:t>
      </w:r>
      <w:r>
        <w:rPr>
          <w:spacing w:val="-1"/>
        </w:rPr>
        <w:t xml:space="preserve"> </w:t>
      </w:r>
      <w:r>
        <w:rPr>
          <w:spacing w:val="-2"/>
        </w:rPr>
        <w:t>Objectives</w:t>
      </w:r>
      <w:r>
        <w:rPr>
          <w:spacing w:val="-2"/>
        </w:rPr>
        <w:fldChar w:fldCharType="begin"/>
      </w:r>
      <w:r>
        <w:instrText xml:space="preserve"> TC "</w:instrText>
      </w:r>
      <w:r w:rsidRPr="00391F44">
        <w:instrText>4.6 Analysis</w:instrText>
      </w:r>
      <w:r w:rsidRPr="00391F44">
        <w:rPr>
          <w:spacing w:val="-2"/>
        </w:rPr>
        <w:instrText xml:space="preserve"> </w:instrText>
      </w:r>
      <w:r w:rsidRPr="00391F44">
        <w:instrText>of</w:instrText>
      </w:r>
      <w:r w:rsidRPr="00391F44">
        <w:rPr>
          <w:spacing w:val="-1"/>
        </w:rPr>
        <w:instrText xml:space="preserve"> </w:instrText>
      </w:r>
      <w:r w:rsidRPr="00391F44">
        <w:instrText>research</w:instrText>
      </w:r>
      <w:r w:rsidRPr="00391F44">
        <w:rPr>
          <w:spacing w:val="-1"/>
        </w:rPr>
        <w:instrText xml:space="preserve"> </w:instrText>
      </w:r>
      <w:r w:rsidRPr="00391F44">
        <w:rPr>
          <w:spacing w:val="-2"/>
        </w:rPr>
        <w:instrText>objectives</w:instrText>
      </w:r>
      <w:r>
        <w:instrText xml:space="preserve">" \f C \l "1" </w:instrText>
      </w:r>
      <w:r>
        <w:rPr>
          <w:spacing w:val="-2"/>
        </w:rPr>
        <w:fldChar w:fldCharType="end"/>
      </w:r>
    </w:p>
    <w:p w:rsidR="00717A12" w:rsidRDefault="00717A12" w:rsidP="00795882">
      <w:pPr>
        <w:pStyle w:val="BodyText"/>
        <w:spacing w:before="5"/>
        <w:ind w:right="-1"/>
        <w:rPr>
          <w:b/>
        </w:rPr>
      </w:pPr>
    </w:p>
    <w:p w:rsidR="00717A12" w:rsidRDefault="00717A12" w:rsidP="00795882">
      <w:pPr>
        <w:pStyle w:val="BodyText"/>
        <w:ind w:right="-1"/>
        <w:jc w:val="both"/>
      </w:pPr>
      <w:r>
        <w:t>As</w:t>
      </w:r>
      <w:r>
        <w:rPr>
          <w:spacing w:val="-15"/>
        </w:rPr>
        <w:t xml:space="preserve"> </w:t>
      </w:r>
      <w:r>
        <w:t>it</w:t>
      </w:r>
      <w:r>
        <w:rPr>
          <w:spacing w:val="-12"/>
        </w:rPr>
        <w:t xml:space="preserve"> </w:t>
      </w:r>
      <w:r>
        <w:t>was</w:t>
      </w:r>
      <w:r>
        <w:rPr>
          <w:spacing w:val="-13"/>
        </w:rPr>
        <w:t xml:space="preserve"> </w:t>
      </w:r>
      <w:r>
        <w:t>stated</w:t>
      </w:r>
      <w:r>
        <w:rPr>
          <w:spacing w:val="-13"/>
        </w:rPr>
        <w:t xml:space="preserve"> </w:t>
      </w:r>
      <w:r>
        <w:t>earlier,</w:t>
      </w:r>
      <w:r>
        <w:rPr>
          <w:spacing w:val="-14"/>
        </w:rPr>
        <w:t xml:space="preserve"> </w:t>
      </w:r>
      <w:r>
        <w:t>the</w:t>
      </w:r>
      <w:r>
        <w:rPr>
          <w:spacing w:val="-13"/>
        </w:rPr>
        <w:t xml:space="preserve"> </w:t>
      </w:r>
      <w:r>
        <w:t>main</w:t>
      </w:r>
      <w:r>
        <w:rPr>
          <w:spacing w:val="-13"/>
        </w:rPr>
        <w:t xml:space="preserve"> </w:t>
      </w:r>
      <w:r>
        <w:t>objective</w:t>
      </w:r>
      <w:r>
        <w:rPr>
          <w:spacing w:val="-14"/>
        </w:rPr>
        <w:t xml:space="preserve"> </w:t>
      </w:r>
      <w:r>
        <w:t>of</w:t>
      </w:r>
      <w:r>
        <w:rPr>
          <w:spacing w:val="-14"/>
        </w:rPr>
        <w:t xml:space="preserve"> </w:t>
      </w:r>
      <w:r>
        <w:t>this</w:t>
      </w:r>
      <w:r>
        <w:rPr>
          <w:spacing w:val="-14"/>
        </w:rPr>
        <w:t xml:space="preserve"> </w:t>
      </w:r>
      <w:r>
        <w:t>study</w:t>
      </w:r>
      <w:r>
        <w:rPr>
          <w:spacing w:val="-15"/>
        </w:rPr>
        <w:t xml:space="preserve"> </w:t>
      </w:r>
      <w:r>
        <w:t>was</w:t>
      </w:r>
      <w:r>
        <w:rPr>
          <w:spacing w:val="-13"/>
        </w:rPr>
        <w:t xml:space="preserve"> </w:t>
      </w:r>
      <w:r>
        <w:t>to</w:t>
      </w:r>
      <w:r>
        <w:rPr>
          <w:spacing w:val="-13"/>
        </w:rPr>
        <w:t xml:space="preserve"> </w:t>
      </w:r>
      <w:r>
        <w:t>examine</w:t>
      </w:r>
      <w:r>
        <w:rPr>
          <w:spacing w:val="-14"/>
        </w:rPr>
        <w:t xml:space="preserve"> </w:t>
      </w:r>
      <w:r>
        <w:t>factors</w:t>
      </w:r>
      <w:r>
        <w:rPr>
          <w:spacing w:val="-13"/>
        </w:rPr>
        <w:t xml:space="preserve"> </w:t>
      </w:r>
      <w:r>
        <w:t>that</w:t>
      </w:r>
      <w:r>
        <w:rPr>
          <w:spacing w:val="-13"/>
        </w:rPr>
        <w:t xml:space="preserve"> </w:t>
      </w:r>
      <w:r>
        <w:t>impact the intention to adopt crypt currencies in Tanzania. In order to achieve this general objective, the researcher divided it into three specific objectives, whose findings are presented in the subsequent sections.</w:t>
      </w:r>
    </w:p>
    <w:p w:rsidR="00717A12" w:rsidRDefault="00717A12" w:rsidP="00795882">
      <w:pPr>
        <w:pStyle w:val="BodyText"/>
        <w:ind w:right="-1"/>
        <w:jc w:val="both"/>
      </w:pPr>
    </w:p>
    <w:p w:rsidR="00717A12" w:rsidRDefault="00717A12" w:rsidP="00795882">
      <w:pPr>
        <w:pStyle w:val="Heading2"/>
        <w:tabs>
          <w:tab w:val="left" w:pos="1114"/>
        </w:tabs>
        <w:spacing w:before="1"/>
        <w:ind w:left="0" w:right="-1" w:firstLine="0"/>
      </w:pPr>
      <w:r>
        <w:t>Roles</w:t>
      </w:r>
      <w:r>
        <w:rPr>
          <w:spacing w:val="-2"/>
        </w:rPr>
        <w:t xml:space="preserve"> </w:t>
      </w:r>
      <w:r>
        <w:t>of</w:t>
      </w:r>
      <w:r>
        <w:rPr>
          <w:spacing w:val="-1"/>
        </w:rPr>
        <w:t xml:space="preserve"> </w:t>
      </w:r>
      <w:r>
        <w:t>crypt currencies</w:t>
      </w:r>
      <w:r>
        <w:rPr>
          <w:spacing w:val="-2"/>
        </w:rPr>
        <w:t xml:space="preserve"> </w:t>
      </w:r>
      <w:r>
        <w:t>in</w:t>
      </w:r>
      <w:r>
        <w:rPr>
          <w:spacing w:val="-1"/>
        </w:rPr>
        <w:t xml:space="preserve"> </w:t>
      </w:r>
      <w:r>
        <w:rPr>
          <w:spacing w:val="-2"/>
        </w:rPr>
        <w:t>Tanzania</w:t>
      </w:r>
      <w:r>
        <w:rPr>
          <w:spacing w:val="-2"/>
        </w:rPr>
        <w:fldChar w:fldCharType="begin"/>
      </w:r>
      <w:r>
        <w:instrText xml:space="preserve"> TC "</w:instrText>
      </w:r>
      <w:r w:rsidRPr="00831EDD">
        <w:instrText>4.7 Roles</w:instrText>
      </w:r>
      <w:r w:rsidRPr="00831EDD">
        <w:rPr>
          <w:spacing w:val="-2"/>
        </w:rPr>
        <w:instrText xml:space="preserve"> </w:instrText>
      </w:r>
      <w:r w:rsidRPr="00831EDD">
        <w:instrText>of</w:instrText>
      </w:r>
      <w:r w:rsidRPr="00831EDD">
        <w:rPr>
          <w:spacing w:val="-1"/>
        </w:rPr>
        <w:instrText xml:space="preserve"> </w:instrText>
      </w:r>
      <w:r w:rsidRPr="00831EDD">
        <w:instrText>crypt currencies</w:instrText>
      </w:r>
      <w:r w:rsidRPr="00831EDD">
        <w:rPr>
          <w:spacing w:val="-2"/>
        </w:rPr>
        <w:instrText xml:space="preserve"> </w:instrText>
      </w:r>
      <w:r w:rsidRPr="00831EDD">
        <w:instrText>in</w:instrText>
      </w:r>
      <w:r w:rsidRPr="00831EDD">
        <w:rPr>
          <w:spacing w:val="-1"/>
        </w:rPr>
        <w:instrText xml:space="preserve"> </w:instrText>
      </w:r>
      <w:r w:rsidRPr="00831EDD">
        <w:rPr>
          <w:spacing w:val="-2"/>
        </w:rPr>
        <w:instrText>Tanzania</w:instrText>
      </w:r>
      <w:r>
        <w:instrText xml:space="preserve">" \f C \l "1" </w:instrText>
      </w:r>
      <w:r>
        <w:rPr>
          <w:spacing w:val="-2"/>
        </w:rPr>
        <w:fldChar w:fldCharType="end"/>
      </w:r>
    </w:p>
    <w:p w:rsidR="00717A12" w:rsidRDefault="00717A12" w:rsidP="00795882">
      <w:pPr>
        <w:pStyle w:val="BodyText"/>
        <w:spacing w:before="276"/>
        <w:ind w:right="-1"/>
        <w:jc w:val="both"/>
      </w:pPr>
      <w:r>
        <w:t>The roles of crypt currencies were analyzed based on the usefulness, ease of use, transaction processing, security and control of crypto currency assets. Figure 6 shows results of the perceived usefulness of crypt currencies in Tanzania. On average, 80% of the respondents agreed that crypt currencies are useful. The usefulness lies on factors such as faster transactions, alternative source of currency, international money transfer, time</w:t>
      </w:r>
      <w:r>
        <w:rPr>
          <w:spacing w:val="-15"/>
        </w:rPr>
        <w:t xml:space="preserve"> </w:t>
      </w:r>
      <w:r>
        <w:t>serving</w:t>
      </w:r>
      <w:r>
        <w:rPr>
          <w:spacing w:val="-15"/>
        </w:rPr>
        <w:t xml:space="preserve"> </w:t>
      </w:r>
      <w:r>
        <w:t>and</w:t>
      </w:r>
      <w:r>
        <w:rPr>
          <w:spacing w:val="-15"/>
        </w:rPr>
        <w:t xml:space="preserve"> </w:t>
      </w:r>
      <w:r>
        <w:t>making</w:t>
      </w:r>
      <w:r>
        <w:rPr>
          <w:spacing w:val="-15"/>
        </w:rPr>
        <w:t xml:space="preserve"> </w:t>
      </w:r>
      <w:r>
        <w:t>the</w:t>
      </w:r>
      <w:r>
        <w:rPr>
          <w:spacing w:val="-15"/>
        </w:rPr>
        <w:t xml:space="preserve"> </w:t>
      </w:r>
      <w:r>
        <w:t>harassment</w:t>
      </w:r>
      <w:r>
        <w:rPr>
          <w:spacing w:val="-15"/>
        </w:rPr>
        <w:t xml:space="preserve"> </w:t>
      </w:r>
      <w:r>
        <w:t>free</w:t>
      </w:r>
      <w:r>
        <w:rPr>
          <w:spacing w:val="-15"/>
        </w:rPr>
        <w:t xml:space="preserve"> </w:t>
      </w:r>
      <w:r>
        <w:t>transactions.</w:t>
      </w:r>
      <w:r>
        <w:rPr>
          <w:spacing w:val="-15"/>
        </w:rPr>
        <w:t xml:space="preserve"> </w:t>
      </w:r>
      <w:r>
        <w:t>This</w:t>
      </w:r>
      <w:r>
        <w:rPr>
          <w:spacing w:val="-15"/>
        </w:rPr>
        <w:t xml:space="preserve"> </w:t>
      </w:r>
      <w:r>
        <w:t>result</w:t>
      </w:r>
      <w:r>
        <w:rPr>
          <w:spacing w:val="-15"/>
        </w:rPr>
        <w:t xml:space="preserve"> </w:t>
      </w:r>
      <w:r>
        <w:t>agrees</w:t>
      </w:r>
      <w:r>
        <w:rPr>
          <w:spacing w:val="-15"/>
        </w:rPr>
        <w:t xml:space="preserve"> </w:t>
      </w:r>
      <w:r>
        <w:t>with</w:t>
      </w:r>
      <w:r>
        <w:rPr>
          <w:spacing w:val="-15"/>
        </w:rPr>
        <w:t xml:space="preserve"> </w:t>
      </w:r>
      <w:r>
        <w:t>the</w:t>
      </w:r>
      <w:r>
        <w:rPr>
          <w:spacing w:val="-15"/>
        </w:rPr>
        <w:t xml:space="preserve"> </w:t>
      </w:r>
      <w:r>
        <w:t xml:space="preserve">study done by different scholars (Jonker, 2018, </w:t>
      </w:r>
      <w:proofErr w:type="gramStart"/>
      <w:r>
        <w:t xml:space="preserve">Nadeem  </w:t>
      </w:r>
      <w:r w:rsidRPr="000B37F1">
        <w:rPr>
          <w:i/>
        </w:rPr>
        <w:t>et</w:t>
      </w:r>
      <w:proofErr w:type="gramEnd"/>
      <w:r w:rsidRPr="000B37F1">
        <w:rPr>
          <w:i/>
        </w:rPr>
        <w:t xml:space="preserve"> al</w:t>
      </w:r>
      <w:r>
        <w:t>., 2021).</w:t>
      </w:r>
    </w:p>
    <w:p w:rsidR="00717A12" w:rsidRDefault="00717A12" w:rsidP="00795882">
      <w:pPr>
        <w:pStyle w:val="BodyText"/>
        <w:ind w:right="-1"/>
        <w:jc w:val="both"/>
      </w:pPr>
      <w:r>
        <w:t>In finding out if crypto currency technology fintech is an ease to use technology, the researcher raised five factors whose results are presented in Table 5. It was found that, 81%</w:t>
      </w:r>
      <w:r>
        <w:rPr>
          <w:spacing w:val="-4"/>
        </w:rPr>
        <w:t xml:space="preserve"> </w:t>
      </w:r>
      <w:r>
        <w:t>of</w:t>
      </w:r>
      <w:r>
        <w:rPr>
          <w:spacing w:val="-3"/>
        </w:rPr>
        <w:t xml:space="preserve"> </w:t>
      </w:r>
      <w:r>
        <w:t>the</w:t>
      </w:r>
      <w:r>
        <w:rPr>
          <w:spacing w:val="-3"/>
        </w:rPr>
        <w:t xml:space="preserve"> </w:t>
      </w:r>
      <w:r>
        <w:t>respondents</w:t>
      </w:r>
      <w:r>
        <w:rPr>
          <w:spacing w:val="-2"/>
        </w:rPr>
        <w:t xml:space="preserve"> </w:t>
      </w:r>
      <w:r>
        <w:t>thought</w:t>
      </w:r>
      <w:r>
        <w:rPr>
          <w:spacing w:val="-3"/>
        </w:rPr>
        <w:t xml:space="preserve"> </w:t>
      </w:r>
      <w:r>
        <w:t>using</w:t>
      </w:r>
      <w:r>
        <w:rPr>
          <w:spacing w:val="-6"/>
        </w:rPr>
        <w:t xml:space="preserve"> </w:t>
      </w:r>
      <w:r>
        <w:t>crypto currency</w:t>
      </w:r>
      <w:r>
        <w:rPr>
          <w:spacing w:val="-6"/>
        </w:rPr>
        <w:t xml:space="preserve"> </w:t>
      </w:r>
      <w:proofErr w:type="gramStart"/>
      <w:r>
        <w:t>is</w:t>
      </w:r>
      <w:proofErr w:type="gramEnd"/>
      <w:r>
        <w:t xml:space="preserve"> easy.</w:t>
      </w:r>
      <w:r>
        <w:rPr>
          <w:spacing w:val="-1"/>
        </w:rPr>
        <w:t xml:space="preserve"> </w:t>
      </w:r>
      <w:r>
        <w:t>This</w:t>
      </w:r>
      <w:r>
        <w:rPr>
          <w:spacing w:val="-3"/>
        </w:rPr>
        <w:t xml:space="preserve"> </w:t>
      </w:r>
      <w:r>
        <w:t>easiness</w:t>
      </w:r>
      <w:r>
        <w:rPr>
          <w:spacing w:val="-2"/>
        </w:rPr>
        <w:t xml:space="preserve"> </w:t>
      </w:r>
      <w:r>
        <w:t>was</w:t>
      </w:r>
      <w:r>
        <w:rPr>
          <w:spacing w:val="-3"/>
        </w:rPr>
        <w:t xml:space="preserve"> </w:t>
      </w:r>
      <w:r>
        <w:t>found</w:t>
      </w:r>
      <w:r>
        <w:rPr>
          <w:spacing w:val="-2"/>
        </w:rPr>
        <w:t xml:space="preserve"> </w:t>
      </w:r>
      <w:r>
        <w:t>in learning and understanding, user friendly platforms and less effort involved in using cryptocurrency</w:t>
      </w:r>
      <w:r>
        <w:rPr>
          <w:spacing w:val="-4"/>
        </w:rPr>
        <w:t xml:space="preserve"> </w:t>
      </w:r>
      <w:r>
        <w:t>platforms such</w:t>
      </w:r>
      <w:r>
        <w:rPr>
          <w:spacing w:val="-1"/>
        </w:rPr>
        <w:t xml:space="preserve"> </w:t>
      </w:r>
      <w:r>
        <w:t>as digital wallets</w:t>
      </w:r>
      <w:r>
        <w:rPr>
          <w:spacing w:val="-1"/>
        </w:rPr>
        <w:t xml:space="preserve"> </w:t>
      </w:r>
      <w:r>
        <w:t>and</w:t>
      </w:r>
      <w:r>
        <w:rPr>
          <w:spacing w:val="-1"/>
        </w:rPr>
        <w:t xml:space="preserve"> </w:t>
      </w:r>
      <w:r>
        <w:t>exchange</w:t>
      </w:r>
      <w:r>
        <w:rPr>
          <w:spacing w:val="-2"/>
        </w:rPr>
        <w:t xml:space="preserve"> </w:t>
      </w:r>
      <w:r>
        <w:t>services. The</w:t>
      </w:r>
      <w:r>
        <w:rPr>
          <w:spacing w:val="-2"/>
        </w:rPr>
        <w:t xml:space="preserve"> </w:t>
      </w:r>
      <w:r>
        <w:t xml:space="preserve">researcher’s results agreed with the result concluded by Nuryyev </w:t>
      </w:r>
      <w:r w:rsidRPr="000B37F1">
        <w:rPr>
          <w:i/>
        </w:rPr>
        <w:t>et al.</w:t>
      </w:r>
      <w:r>
        <w:t xml:space="preserve"> (2020) and</w:t>
      </w:r>
      <w:r>
        <w:rPr>
          <w:spacing w:val="40"/>
        </w:rPr>
        <w:t xml:space="preserve"> </w:t>
      </w:r>
      <w:r>
        <w:t xml:space="preserve">Nadeem </w:t>
      </w:r>
      <w:r w:rsidRPr="000B37F1">
        <w:rPr>
          <w:i/>
        </w:rPr>
        <w:t>et al.</w:t>
      </w:r>
      <w:r>
        <w:t xml:space="preserve"> </w:t>
      </w:r>
      <w:r>
        <w:rPr>
          <w:spacing w:val="-2"/>
        </w:rPr>
        <w:t>(2021).</w:t>
      </w:r>
    </w:p>
    <w:p w:rsidR="00717A12" w:rsidRDefault="00717A12" w:rsidP="00795882">
      <w:pPr>
        <w:pStyle w:val="BodyText"/>
        <w:spacing w:before="6"/>
        <w:ind w:right="-1"/>
      </w:pPr>
    </w:p>
    <w:p w:rsidR="00717A12" w:rsidRDefault="00717A12" w:rsidP="00795882">
      <w:pPr>
        <w:pStyle w:val="BodyText"/>
        <w:spacing w:before="6"/>
        <w:ind w:right="-1"/>
      </w:pPr>
    </w:p>
    <w:p w:rsidR="00717A12" w:rsidRDefault="00717A12" w:rsidP="00795882">
      <w:pPr>
        <w:pStyle w:val="Heading2"/>
        <w:ind w:left="0" w:right="-1" w:firstLine="0"/>
        <w:jc w:val="both"/>
        <w:rPr>
          <w:spacing w:val="-2"/>
        </w:rPr>
      </w:pPr>
      <w:r>
        <w:t>Table</w:t>
      </w:r>
      <w:r>
        <w:rPr>
          <w:spacing w:val="-4"/>
        </w:rPr>
        <w:t xml:space="preserve"> </w:t>
      </w:r>
      <w:r>
        <w:t>4:</w:t>
      </w:r>
      <w:r>
        <w:rPr>
          <w:spacing w:val="-2"/>
        </w:rPr>
        <w:t xml:space="preserve"> </w:t>
      </w:r>
      <w:r>
        <w:t>The</w:t>
      </w:r>
      <w:r>
        <w:rPr>
          <w:spacing w:val="-2"/>
        </w:rPr>
        <w:t xml:space="preserve"> </w:t>
      </w:r>
      <w:r>
        <w:t>role</w:t>
      </w:r>
      <w:r>
        <w:rPr>
          <w:spacing w:val="-1"/>
        </w:rPr>
        <w:t xml:space="preserve"> </w:t>
      </w:r>
      <w:r>
        <w:t>of</w:t>
      </w:r>
      <w:r>
        <w:rPr>
          <w:spacing w:val="-2"/>
        </w:rPr>
        <w:t xml:space="preserve"> </w:t>
      </w:r>
      <w:r>
        <w:t>crypt currencies</w:t>
      </w:r>
      <w:r>
        <w:rPr>
          <w:spacing w:val="-1"/>
        </w:rPr>
        <w:t xml:space="preserve"> </w:t>
      </w:r>
      <w:r>
        <w:t>in</w:t>
      </w:r>
      <w:r>
        <w:rPr>
          <w:spacing w:val="-1"/>
        </w:rPr>
        <w:t xml:space="preserve"> </w:t>
      </w:r>
      <w:r>
        <w:t>the</w:t>
      </w:r>
      <w:r>
        <w:rPr>
          <w:spacing w:val="-1"/>
        </w:rPr>
        <w:t xml:space="preserve"> </w:t>
      </w:r>
      <w:r>
        <w:t>perceived</w:t>
      </w:r>
      <w:r>
        <w:rPr>
          <w:spacing w:val="-1"/>
        </w:rPr>
        <w:t xml:space="preserve"> </w:t>
      </w:r>
      <w:r>
        <w:rPr>
          <w:spacing w:val="-2"/>
        </w:rPr>
        <w:t>usefulness</w:t>
      </w:r>
      <w:r>
        <w:rPr>
          <w:spacing w:val="-2"/>
        </w:rPr>
        <w:fldChar w:fldCharType="begin"/>
      </w:r>
      <w:r>
        <w:instrText xml:space="preserve"> TC "</w:instrText>
      </w:r>
      <w:r w:rsidRPr="009F6732">
        <w:instrText>Table</w:instrText>
      </w:r>
      <w:r w:rsidRPr="009F6732">
        <w:rPr>
          <w:spacing w:val="-4"/>
        </w:rPr>
        <w:instrText xml:space="preserve"> 4.</w:instrText>
      </w:r>
      <w:r w:rsidRPr="009F6732">
        <w:instrText>4:</w:instrText>
      </w:r>
      <w:r w:rsidRPr="009F6732">
        <w:rPr>
          <w:spacing w:val="-2"/>
        </w:rPr>
        <w:instrText xml:space="preserve"> </w:instrText>
      </w:r>
      <w:r w:rsidRPr="009F6732">
        <w:instrText>The</w:instrText>
      </w:r>
      <w:r w:rsidRPr="009F6732">
        <w:rPr>
          <w:spacing w:val="-2"/>
        </w:rPr>
        <w:instrText xml:space="preserve"> </w:instrText>
      </w:r>
      <w:r w:rsidRPr="009F6732">
        <w:instrText>role</w:instrText>
      </w:r>
      <w:r w:rsidRPr="009F6732">
        <w:rPr>
          <w:spacing w:val="-1"/>
        </w:rPr>
        <w:instrText xml:space="preserve"> </w:instrText>
      </w:r>
      <w:r w:rsidRPr="009F6732">
        <w:instrText>of</w:instrText>
      </w:r>
      <w:r w:rsidRPr="009F6732">
        <w:rPr>
          <w:spacing w:val="-2"/>
        </w:rPr>
        <w:instrText xml:space="preserve"> </w:instrText>
      </w:r>
      <w:r w:rsidRPr="009F6732">
        <w:instrText>crypt currencies</w:instrText>
      </w:r>
      <w:r w:rsidRPr="009F6732">
        <w:rPr>
          <w:spacing w:val="-1"/>
        </w:rPr>
        <w:instrText xml:space="preserve"> </w:instrText>
      </w:r>
      <w:r w:rsidRPr="009F6732">
        <w:instrText>in</w:instrText>
      </w:r>
      <w:r w:rsidRPr="009F6732">
        <w:rPr>
          <w:spacing w:val="-1"/>
        </w:rPr>
        <w:instrText xml:space="preserve"> </w:instrText>
      </w:r>
      <w:r w:rsidRPr="009F6732">
        <w:instrText>the</w:instrText>
      </w:r>
      <w:r w:rsidRPr="009F6732">
        <w:rPr>
          <w:spacing w:val="-1"/>
        </w:rPr>
        <w:instrText xml:space="preserve"> </w:instrText>
      </w:r>
      <w:r w:rsidRPr="009F6732">
        <w:instrText>perceived</w:instrText>
      </w:r>
      <w:r w:rsidRPr="009F6732">
        <w:rPr>
          <w:spacing w:val="-1"/>
        </w:rPr>
        <w:instrText xml:space="preserve"> </w:instrText>
      </w:r>
      <w:r w:rsidRPr="009F6732">
        <w:rPr>
          <w:spacing w:val="-2"/>
        </w:rPr>
        <w:instrText>usefulness</w:instrText>
      </w:r>
      <w:r>
        <w:instrText xml:space="preserve">" \f T \l "1" </w:instrText>
      </w:r>
      <w:r>
        <w:rPr>
          <w:spacing w:val="-2"/>
        </w:rPr>
        <w:fldChar w:fldCharType="end"/>
      </w:r>
    </w:p>
    <w:p w:rsidR="00717A12" w:rsidRDefault="00717A12" w:rsidP="00795882">
      <w:pPr>
        <w:pStyle w:val="Heading2"/>
        <w:ind w:left="0" w:right="-1" w:firstLine="0"/>
        <w:jc w:val="both"/>
        <w:rPr>
          <w:spacing w:val="-2"/>
        </w:rPr>
      </w:pPr>
    </w:p>
    <w:tbl>
      <w:tblPr>
        <w:tblpPr w:leftFromText="180" w:rightFromText="180" w:vertAnchor="text" w:horzAnchor="margin" w:tblpXSpec="center" w:tblpY="194"/>
        <w:tblW w:w="8390" w:type="dxa"/>
        <w:tblLook w:val="04A0" w:firstRow="1" w:lastRow="0" w:firstColumn="1" w:lastColumn="0" w:noHBand="0" w:noVBand="1"/>
      </w:tblPr>
      <w:tblGrid>
        <w:gridCol w:w="2397"/>
        <w:gridCol w:w="1027"/>
        <w:gridCol w:w="995"/>
        <w:gridCol w:w="893"/>
        <w:gridCol w:w="1176"/>
        <w:gridCol w:w="1189"/>
        <w:gridCol w:w="713"/>
      </w:tblGrid>
      <w:tr w:rsidR="00717A12" w:rsidRPr="008F1FB5" w:rsidTr="00511C14">
        <w:trPr>
          <w:trHeight w:val="528"/>
        </w:trPr>
        <w:tc>
          <w:tcPr>
            <w:tcW w:w="24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pacing w:val="-2"/>
                <w:sz w:val="24"/>
              </w:rPr>
              <w:t>Factor</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2"/>
                <w:sz w:val="24"/>
              </w:rPr>
              <w:t>Strongly Agree (%)</w:t>
            </w:r>
          </w:p>
        </w:tc>
        <w:tc>
          <w:tcPr>
            <w:tcW w:w="1015"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pacing w:val="-2"/>
                <w:sz w:val="24"/>
              </w:rPr>
              <w:t>Agree (%)</w:t>
            </w:r>
          </w:p>
        </w:tc>
        <w:tc>
          <w:tcPr>
            <w:tcW w:w="903"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both"/>
              <w:rPr>
                <w:color w:val="000000"/>
                <w:sz w:val="24"/>
                <w:szCs w:val="24"/>
              </w:rPr>
            </w:pPr>
            <w:r w:rsidRPr="008F1FB5">
              <w:rPr>
                <w:color w:val="000000"/>
                <w:spacing w:val="-2"/>
                <w:sz w:val="24"/>
              </w:rPr>
              <w:t>Don’t Know (%)</w:t>
            </w:r>
          </w:p>
        </w:tc>
        <w:tc>
          <w:tcPr>
            <w:tcW w:w="1188"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pacing w:val="-2"/>
                <w:sz w:val="24"/>
              </w:rPr>
              <w:t>Disagree (%)</w:t>
            </w:r>
          </w:p>
        </w:tc>
        <w:tc>
          <w:tcPr>
            <w:tcW w:w="1203"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2"/>
                <w:sz w:val="24"/>
              </w:rPr>
              <w:t>Strongly Disagree (%)</w:t>
            </w:r>
          </w:p>
        </w:tc>
        <w:tc>
          <w:tcPr>
            <w:tcW w:w="666" w:type="dxa"/>
            <w:tcBorders>
              <w:top w:val="single" w:sz="8" w:space="0" w:color="000000"/>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rPr>
                <w:color w:val="000000"/>
                <w:sz w:val="24"/>
                <w:szCs w:val="24"/>
              </w:rPr>
            </w:pPr>
            <w:r w:rsidRPr="008F1FB5">
              <w:rPr>
                <w:color w:val="000000"/>
                <w:spacing w:val="-2"/>
                <w:sz w:val="24"/>
              </w:rPr>
              <w:t>Total (%)</w:t>
            </w:r>
          </w:p>
        </w:tc>
      </w:tr>
      <w:tr w:rsidR="00717A12" w:rsidRPr="008F1FB5" w:rsidTr="00511C14">
        <w:trPr>
          <w:trHeight w:val="410"/>
        </w:trPr>
        <w:tc>
          <w:tcPr>
            <w:tcW w:w="2455" w:type="dxa"/>
            <w:tcBorders>
              <w:top w:val="nil"/>
              <w:left w:val="single" w:sz="8" w:space="0" w:color="000000"/>
              <w:bottom w:val="single" w:sz="8" w:space="0" w:color="000000"/>
              <w:right w:val="single" w:sz="8" w:space="0" w:color="000000"/>
            </w:tcBorders>
            <w:shd w:val="clear" w:color="auto" w:fill="auto"/>
            <w:hideMark/>
          </w:tcPr>
          <w:p w:rsidR="00717A12" w:rsidRPr="008F1FB5" w:rsidRDefault="00717A12" w:rsidP="00795882">
            <w:pPr>
              <w:widowControl/>
              <w:autoSpaceDE/>
              <w:autoSpaceDN/>
              <w:rPr>
                <w:color w:val="000000"/>
                <w:sz w:val="24"/>
                <w:szCs w:val="24"/>
              </w:rPr>
            </w:pPr>
            <w:r w:rsidRPr="008F1FB5">
              <w:rPr>
                <w:color w:val="000000"/>
                <w:sz w:val="24"/>
              </w:rPr>
              <w:t>Cryptocurrency is the ease to use financial technology</w:t>
            </w:r>
          </w:p>
        </w:tc>
        <w:tc>
          <w:tcPr>
            <w:tcW w:w="960"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33</w:t>
            </w:r>
          </w:p>
        </w:tc>
        <w:tc>
          <w:tcPr>
            <w:tcW w:w="1015" w:type="dxa"/>
            <w:tcBorders>
              <w:top w:val="nil"/>
              <w:left w:val="nil"/>
              <w:bottom w:val="single" w:sz="8" w:space="0" w:color="000000"/>
              <w:right w:val="single" w:sz="8" w:space="0" w:color="000000"/>
            </w:tcBorders>
            <w:shd w:val="clear" w:color="auto" w:fill="auto"/>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48</w:t>
            </w:r>
          </w:p>
        </w:tc>
        <w:tc>
          <w:tcPr>
            <w:tcW w:w="9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10</w:t>
            </w:r>
          </w:p>
        </w:tc>
        <w:tc>
          <w:tcPr>
            <w:tcW w:w="1188"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4</w:t>
            </w:r>
          </w:p>
        </w:tc>
        <w:tc>
          <w:tcPr>
            <w:tcW w:w="12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5</w:t>
            </w:r>
          </w:p>
        </w:tc>
        <w:tc>
          <w:tcPr>
            <w:tcW w:w="6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100</w:t>
            </w:r>
          </w:p>
        </w:tc>
      </w:tr>
      <w:tr w:rsidR="00717A12" w:rsidRPr="008F1FB5" w:rsidTr="00511C14">
        <w:trPr>
          <w:trHeight w:val="506"/>
        </w:trPr>
        <w:tc>
          <w:tcPr>
            <w:tcW w:w="2455" w:type="dxa"/>
            <w:tcBorders>
              <w:top w:val="nil"/>
              <w:left w:val="single" w:sz="8" w:space="0" w:color="000000"/>
              <w:bottom w:val="single" w:sz="8" w:space="0" w:color="000000"/>
              <w:right w:val="single" w:sz="8" w:space="0" w:color="000000"/>
            </w:tcBorders>
            <w:shd w:val="clear" w:color="auto" w:fill="auto"/>
            <w:hideMark/>
          </w:tcPr>
          <w:p w:rsidR="00717A12" w:rsidRPr="008F1FB5" w:rsidRDefault="00717A12" w:rsidP="00795882">
            <w:pPr>
              <w:widowControl/>
              <w:autoSpaceDE/>
              <w:autoSpaceDN/>
              <w:rPr>
                <w:color w:val="000000"/>
                <w:sz w:val="24"/>
                <w:szCs w:val="24"/>
              </w:rPr>
            </w:pPr>
            <w:r w:rsidRPr="008F1FB5">
              <w:rPr>
                <w:color w:val="000000"/>
                <w:sz w:val="24"/>
              </w:rPr>
              <w:t>Learning and understanding cryptocurrency phenomenon is easy</w:t>
            </w:r>
          </w:p>
        </w:tc>
        <w:tc>
          <w:tcPr>
            <w:tcW w:w="960"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34</w:t>
            </w:r>
          </w:p>
        </w:tc>
        <w:tc>
          <w:tcPr>
            <w:tcW w:w="1015"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50</w:t>
            </w:r>
          </w:p>
        </w:tc>
        <w:tc>
          <w:tcPr>
            <w:tcW w:w="9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6</w:t>
            </w:r>
          </w:p>
        </w:tc>
        <w:tc>
          <w:tcPr>
            <w:tcW w:w="1188"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6</w:t>
            </w:r>
          </w:p>
        </w:tc>
        <w:tc>
          <w:tcPr>
            <w:tcW w:w="12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4</w:t>
            </w:r>
          </w:p>
        </w:tc>
        <w:tc>
          <w:tcPr>
            <w:tcW w:w="6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100</w:t>
            </w:r>
          </w:p>
        </w:tc>
      </w:tr>
      <w:tr w:rsidR="00717A12" w:rsidRPr="008F1FB5" w:rsidTr="00511C14">
        <w:trPr>
          <w:trHeight w:val="393"/>
        </w:trPr>
        <w:tc>
          <w:tcPr>
            <w:tcW w:w="2455" w:type="dxa"/>
            <w:tcBorders>
              <w:top w:val="nil"/>
              <w:left w:val="single" w:sz="8" w:space="0" w:color="000000"/>
              <w:bottom w:val="single" w:sz="8" w:space="0" w:color="000000"/>
              <w:right w:val="single" w:sz="8" w:space="0" w:color="000000"/>
            </w:tcBorders>
            <w:shd w:val="clear" w:color="auto" w:fill="auto"/>
            <w:hideMark/>
          </w:tcPr>
          <w:p w:rsidR="00717A12" w:rsidRPr="008F1FB5" w:rsidRDefault="00717A12" w:rsidP="00795882">
            <w:pPr>
              <w:widowControl/>
              <w:autoSpaceDE/>
              <w:autoSpaceDN/>
              <w:rPr>
                <w:color w:val="000000"/>
                <w:sz w:val="24"/>
                <w:szCs w:val="24"/>
              </w:rPr>
            </w:pPr>
            <w:r w:rsidRPr="008F1FB5">
              <w:rPr>
                <w:color w:val="000000"/>
                <w:spacing w:val="-2"/>
                <w:sz w:val="24"/>
              </w:rPr>
              <w:t>Cryptocurrency interaction platforms are user friendly</w:t>
            </w:r>
          </w:p>
        </w:tc>
        <w:tc>
          <w:tcPr>
            <w:tcW w:w="960"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34</w:t>
            </w:r>
          </w:p>
        </w:tc>
        <w:tc>
          <w:tcPr>
            <w:tcW w:w="1015"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48</w:t>
            </w:r>
          </w:p>
        </w:tc>
        <w:tc>
          <w:tcPr>
            <w:tcW w:w="9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8</w:t>
            </w:r>
          </w:p>
        </w:tc>
        <w:tc>
          <w:tcPr>
            <w:tcW w:w="1188"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4</w:t>
            </w:r>
          </w:p>
        </w:tc>
        <w:tc>
          <w:tcPr>
            <w:tcW w:w="12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6</w:t>
            </w:r>
          </w:p>
        </w:tc>
        <w:tc>
          <w:tcPr>
            <w:tcW w:w="6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100</w:t>
            </w:r>
          </w:p>
        </w:tc>
      </w:tr>
      <w:tr w:rsidR="00717A12" w:rsidRPr="008F1FB5" w:rsidTr="00511C14">
        <w:trPr>
          <w:trHeight w:val="528"/>
        </w:trPr>
        <w:tc>
          <w:tcPr>
            <w:tcW w:w="2455" w:type="dxa"/>
            <w:tcBorders>
              <w:top w:val="nil"/>
              <w:left w:val="single" w:sz="8" w:space="0" w:color="000000"/>
              <w:bottom w:val="single" w:sz="8" w:space="0" w:color="000000"/>
              <w:right w:val="single" w:sz="8" w:space="0" w:color="000000"/>
            </w:tcBorders>
            <w:shd w:val="clear" w:color="auto" w:fill="auto"/>
            <w:hideMark/>
          </w:tcPr>
          <w:p w:rsidR="00717A12" w:rsidRPr="008F1FB5" w:rsidRDefault="00717A12" w:rsidP="00795882">
            <w:pPr>
              <w:widowControl/>
              <w:autoSpaceDE/>
              <w:autoSpaceDN/>
              <w:rPr>
                <w:color w:val="000000"/>
                <w:sz w:val="24"/>
                <w:szCs w:val="24"/>
              </w:rPr>
            </w:pPr>
            <w:r w:rsidRPr="008F1FB5">
              <w:rPr>
                <w:color w:val="000000"/>
                <w:sz w:val="24"/>
              </w:rPr>
              <w:t>It is easy to remember the functions of cryptocurrency systems</w:t>
            </w:r>
          </w:p>
        </w:tc>
        <w:tc>
          <w:tcPr>
            <w:tcW w:w="960"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33</w:t>
            </w:r>
          </w:p>
        </w:tc>
        <w:tc>
          <w:tcPr>
            <w:tcW w:w="1015"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47</w:t>
            </w:r>
          </w:p>
        </w:tc>
        <w:tc>
          <w:tcPr>
            <w:tcW w:w="9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7</w:t>
            </w:r>
          </w:p>
        </w:tc>
        <w:tc>
          <w:tcPr>
            <w:tcW w:w="1188"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7</w:t>
            </w:r>
          </w:p>
        </w:tc>
        <w:tc>
          <w:tcPr>
            <w:tcW w:w="12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6</w:t>
            </w:r>
          </w:p>
        </w:tc>
        <w:tc>
          <w:tcPr>
            <w:tcW w:w="6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100</w:t>
            </w:r>
          </w:p>
        </w:tc>
      </w:tr>
      <w:tr w:rsidR="00717A12" w:rsidRPr="008F1FB5" w:rsidTr="00511C14">
        <w:trPr>
          <w:trHeight w:val="528"/>
        </w:trPr>
        <w:tc>
          <w:tcPr>
            <w:tcW w:w="2455" w:type="dxa"/>
            <w:tcBorders>
              <w:top w:val="nil"/>
              <w:left w:val="single" w:sz="8" w:space="0" w:color="000000"/>
              <w:bottom w:val="single" w:sz="8" w:space="0" w:color="000000"/>
              <w:right w:val="single" w:sz="8" w:space="0" w:color="000000"/>
            </w:tcBorders>
            <w:shd w:val="clear" w:color="auto" w:fill="auto"/>
            <w:hideMark/>
          </w:tcPr>
          <w:p w:rsidR="00717A12" w:rsidRPr="008F1FB5" w:rsidRDefault="00717A12" w:rsidP="00795882">
            <w:pPr>
              <w:widowControl/>
              <w:autoSpaceDE/>
              <w:autoSpaceDN/>
              <w:rPr>
                <w:color w:val="000000"/>
                <w:sz w:val="24"/>
                <w:szCs w:val="24"/>
              </w:rPr>
            </w:pPr>
            <w:r w:rsidRPr="008F1FB5">
              <w:rPr>
                <w:color w:val="000000"/>
                <w:sz w:val="24"/>
              </w:rPr>
              <w:t>I perceive that cryptocurrencies can be used at less effort</w:t>
            </w:r>
          </w:p>
        </w:tc>
        <w:tc>
          <w:tcPr>
            <w:tcW w:w="960"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30</w:t>
            </w:r>
          </w:p>
        </w:tc>
        <w:tc>
          <w:tcPr>
            <w:tcW w:w="1015"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50</w:t>
            </w:r>
          </w:p>
        </w:tc>
        <w:tc>
          <w:tcPr>
            <w:tcW w:w="9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8</w:t>
            </w:r>
          </w:p>
        </w:tc>
        <w:tc>
          <w:tcPr>
            <w:tcW w:w="1188"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9</w:t>
            </w:r>
          </w:p>
        </w:tc>
        <w:tc>
          <w:tcPr>
            <w:tcW w:w="1203"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10"/>
                <w:sz w:val="24"/>
              </w:rPr>
              <w:t>3</w:t>
            </w:r>
          </w:p>
        </w:tc>
        <w:tc>
          <w:tcPr>
            <w:tcW w:w="666" w:type="dxa"/>
            <w:tcBorders>
              <w:top w:val="nil"/>
              <w:left w:val="nil"/>
              <w:bottom w:val="single" w:sz="8" w:space="0" w:color="000000"/>
              <w:right w:val="single" w:sz="8" w:space="0" w:color="000000"/>
            </w:tcBorders>
            <w:shd w:val="clear" w:color="auto" w:fill="auto"/>
            <w:vAlign w:val="center"/>
            <w:hideMark/>
          </w:tcPr>
          <w:p w:rsidR="00717A12" w:rsidRPr="008F1FB5" w:rsidRDefault="00717A12" w:rsidP="00795882">
            <w:pPr>
              <w:widowControl/>
              <w:autoSpaceDE/>
              <w:autoSpaceDN/>
              <w:jc w:val="center"/>
              <w:rPr>
                <w:color w:val="000000"/>
                <w:sz w:val="24"/>
                <w:szCs w:val="24"/>
              </w:rPr>
            </w:pPr>
            <w:r w:rsidRPr="008F1FB5">
              <w:rPr>
                <w:color w:val="000000"/>
                <w:spacing w:val="-5"/>
                <w:sz w:val="24"/>
              </w:rPr>
              <w:t>100</w:t>
            </w:r>
          </w:p>
        </w:tc>
      </w:tr>
    </w:tbl>
    <w:p w:rsidR="00717A12" w:rsidRPr="006F5808" w:rsidRDefault="00717A12" w:rsidP="00795882">
      <w:pPr>
        <w:pStyle w:val="Heading2"/>
        <w:ind w:left="0" w:right="-1" w:firstLine="0"/>
        <w:jc w:val="both"/>
        <w:rPr>
          <w:spacing w:val="-2"/>
        </w:rPr>
      </w:pPr>
    </w:p>
    <w:p w:rsidR="00717A12" w:rsidRDefault="00717A12" w:rsidP="00795882">
      <w:pPr>
        <w:pStyle w:val="Heading2"/>
        <w:ind w:left="0" w:right="-1" w:firstLine="0"/>
        <w:jc w:val="both"/>
      </w:pPr>
      <w:r w:rsidRPr="006F5808">
        <w:t>Source</w:t>
      </w:r>
      <w:r>
        <w:t xml:space="preserve">: </w:t>
      </w:r>
      <w:r w:rsidRPr="006F5808">
        <w:rPr>
          <w:b w:val="0"/>
        </w:rPr>
        <w:t>Data Analysis (2024)</w:t>
      </w:r>
    </w:p>
    <w:p w:rsidR="00717A12" w:rsidRDefault="00717A12" w:rsidP="00795882">
      <w:pPr>
        <w:pStyle w:val="BodyText"/>
        <w:spacing w:before="100"/>
        <w:ind w:right="-1"/>
        <w:rPr>
          <w:b/>
        </w:rPr>
      </w:pPr>
    </w:p>
    <w:p w:rsidR="00717A12" w:rsidRDefault="00717A12" w:rsidP="00795882">
      <w:pPr>
        <w:pStyle w:val="BodyText"/>
        <w:ind w:right="-1"/>
        <w:jc w:val="both"/>
      </w:pPr>
    </w:p>
    <w:p w:rsidR="00717A12" w:rsidRDefault="00717A12" w:rsidP="00795882">
      <w:pPr>
        <w:pStyle w:val="BodyText"/>
        <w:ind w:right="-1"/>
        <w:jc w:val="both"/>
      </w:pPr>
      <w:r>
        <w:t>The role of crypt currencies in Tanzania was also evaluated based on transaction processing elements. The results were summarized in Table 4. From the table, 81% responses</w:t>
      </w:r>
      <w:r>
        <w:rPr>
          <w:spacing w:val="-14"/>
        </w:rPr>
        <w:t xml:space="preserve"> </w:t>
      </w:r>
      <w:r>
        <w:t>agreed</w:t>
      </w:r>
      <w:r>
        <w:rPr>
          <w:spacing w:val="-14"/>
        </w:rPr>
        <w:t xml:space="preserve"> </w:t>
      </w:r>
      <w:r>
        <w:t>that</w:t>
      </w:r>
      <w:r>
        <w:rPr>
          <w:spacing w:val="-14"/>
        </w:rPr>
        <w:t xml:space="preserve"> </w:t>
      </w:r>
      <w:r>
        <w:t>crypt currencies</w:t>
      </w:r>
      <w:r>
        <w:rPr>
          <w:spacing w:val="-13"/>
        </w:rPr>
        <w:t xml:space="preserve"> </w:t>
      </w:r>
      <w:r>
        <w:t>have</w:t>
      </w:r>
      <w:r>
        <w:rPr>
          <w:spacing w:val="-15"/>
        </w:rPr>
        <w:t xml:space="preserve"> </w:t>
      </w:r>
      <w:r>
        <w:t>roles</w:t>
      </w:r>
      <w:r>
        <w:rPr>
          <w:spacing w:val="-14"/>
        </w:rPr>
        <w:t xml:space="preserve"> </w:t>
      </w:r>
      <w:r>
        <w:t>to</w:t>
      </w:r>
      <w:r>
        <w:rPr>
          <w:spacing w:val="-14"/>
        </w:rPr>
        <w:t xml:space="preserve"> </w:t>
      </w:r>
      <w:r>
        <w:t>accomplish</w:t>
      </w:r>
      <w:r>
        <w:rPr>
          <w:spacing w:val="-14"/>
        </w:rPr>
        <w:t xml:space="preserve"> </w:t>
      </w:r>
      <w:r>
        <w:t>in</w:t>
      </w:r>
      <w:r>
        <w:rPr>
          <w:spacing w:val="-14"/>
        </w:rPr>
        <w:t xml:space="preserve"> </w:t>
      </w:r>
      <w:r>
        <w:t>transaction</w:t>
      </w:r>
      <w:r>
        <w:rPr>
          <w:spacing w:val="-14"/>
        </w:rPr>
        <w:t xml:space="preserve"> </w:t>
      </w:r>
      <w:r>
        <w:t>processing. These</w:t>
      </w:r>
      <w:r>
        <w:rPr>
          <w:spacing w:val="-15"/>
        </w:rPr>
        <w:t xml:space="preserve"> </w:t>
      </w:r>
      <w:r>
        <w:t>roles</w:t>
      </w:r>
      <w:r>
        <w:rPr>
          <w:spacing w:val="-15"/>
        </w:rPr>
        <w:t xml:space="preserve"> </w:t>
      </w:r>
      <w:r>
        <w:t>include</w:t>
      </w:r>
      <w:r>
        <w:rPr>
          <w:spacing w:val="-15"/>
        </w:rPr>
        <w:t xml:space="preserve"> </w:t>
      </w:r>
      <w:r>
        <w:t>money</w:t>
      </w:r>
      <w:r>
        <w:rPr>
          <w:spacing w:val="-15"/>
        </w:rPr>
        <w:t xml:space="preserve"> </w:t>
      </w:r>
      <w:r>
        <w:t>transfer</w:t>
      </w:r>
      <w:r>
        <w:rPr>
          <w:spacing w:val="-15"/>
        </w:rPr>
        <w:t xml:space="preserve"> </w:t>
      </w:r>
      <w:r>
        <w:t>all</w:t>
      </w:r>
      <w:r>
        <w:rPr>
          <w:spacing w:val="-15"/>
        </w:rPr>
        <w:t xml:space="preserve"> </w:t>
      </w:r>
      <w:r>
        <w:t>over</w:t>
      </w:r>
      <w:r>
        <w:rPr>
          <w:spacing w:val="-15"/>
        </w:rPr>
        <w:t xml:space="preserve"> </w:t>
      </w:r>
      <w:r>
        <w:t>the</w:t>
      </w:r>
      <w:r>
        <w:rPr>
          <w:spacing w:val="-15"/>
        </w:rPr>
        <w:t xml:space="preserve"> </w:t>
      </w:r>
      <w:r>
        <w:t>world,</w:t>
      </w:r>
      <w:r>
        <w:rPr>
          <w:spacing w:val="-15"/>
        </w:rPr>
        <w:t xml:space="preserve"> </w:t>
      </w:r>
      <w:r>
        <w:t>transfer</w:t>
      </w:r>
      <w:r>
        <w:rPr>
          <w:spacing w:val="-15"/>
        </w:rPr>
        <w:t xml:space="preserve"> </w:t>
      </w:r>
      <w:r>
        <w:t>of</w:t>
      </w:r>
      <w:r>
        <w:rPr>
          <w:spacing w:val="-15"/>
        </w:rPr>
        <w:t xml:space="preserve"> </w:t>
      </w:r>
      <w:r>
        <w:t>even</w:t>
      </w:r>
      <w:r>
        <w:rPr>
          <w:spacing w:val="-15"/>
        </w:rPr>
        <w:t xml:space="preserve"> </w:t>
      </w:r>
      <w:r>
        <w:t>a</w:t>
      </w:r>
      <w:r>
        <w:rPr>
          <w:spacing w:val="-15"/>
        </w:rPr>
        <w:t xml:space="preserve"> </w:t>
      </w:r>
      <w:r>
        <w:t>very</w:t>
      </w:r>
      <w:r>
        <w:rPr>
          <w:spacing w:val="-15"/>
        </w:rPr>
        <w:t xml:space="preserve"> </w:t>
      </w:r>
      <w:r>
        <w:t>small</w:t>
      </w:r>
      <w:r>
        <w:rPr>
          <w:spacing w:val="-15"/>
        </w:rPr>
        <w:t xml:space="preserve"> </w:t>
      </w:r>
      <w:r>
        <w:t>portion of</w:t>
      </w:r>
      <w:r>
        <w:rPr>
          <w:spacing w:val="-8"/>
        </w:rPr>
        <w:t xml:space="preserve"> </w:t>
      </w:r>
      <w:r>
        <w:t>money,</w:t>
      </w:r>
      <w:r>
        <w:rPr>
          <w:spacing w:val="-7"/>
        </w:rPr>
        <w:t xml:space="preserve"> </w:t>
      </w:r>
      <w:r>
        <w:t>transfer</w:t>
      </w:r>
      <w:r>
        <w:rPr>
          <w:spacing w:val="-6"/>
        </w:rPr>
        <w:t xml:space="preserve"> </w:t>
      </w:r>
      <w:r>
        <w:t>and</w:t>
      </w:r>
      <w:r>
        <w:rPr>
          <w:spacing w:val="-7"/>
        </w:rPr>
        <w:t xml:space="preserve"> </w:t>
      </w:r>
      <w:r>
        <w:t>withdrawal</w:t>
      </w:r>
      <w:r>
        <w:rPr>
          <w:spacing w:val="-7"/>
        </w:rPr>
        <w:t xml:space="preserve"> </w:t>
      </w:r>
      <w:r>
        <w:t>of</w:t>
      </w:r>
      <w:r>
        <w:rPr>
          <w:spacing w:val="-6"/>
        </w:rPr>
        <w:t xml:space="preserve"> </w:t>
      </w:r>
      <w:r>
        <w:t>money</w:t>
      </w:r>
      <w:r>
        <w:rPr>
          <w:spacing w:val="-12"/>
        </w:rPr>
        <w:t xml:space="preserve"> </w:t>
      </w:r>
      <w:r>
        <w:t>at</w:t>
      </w:r>
      <w:r>
        <w:rPr>
          <w:spacing w:val="-6"/>
        </w:rPr>
        <w:t xml:space="preserve"> </w:t>
      </w:r>
      <w:r>
        <w:t>low</w:t>
      </w:r>
      <w:r>
        <w:rPr>
          <w:spacing w:val="-6"/>
        </w:rPr>
        <w:t xml:space="preserve"> </w:t>
      </w:r>
      <w:r>
        <w:t>cost</w:t>
      </w:r>
      <w:r>
        <w:rPr>
          <w:spacing w:val="-6"/>
        </w:rPr>
        <w:t xml:space="preserve"> </w:t>
      </w:r>
      <w:r>
        <w:t>and</w:t>
      </w:r>
      <w:r>
        <w:rPr>
          <w:spacing w:val="-6"/>
        </w:rPr>
        <w:t xml:space="preserve"> </w:t>
      </w:r>
      <w:r>
        <w:t>ease</w:t>
      </w:r>
      <w:r>
        <w:rPr>
          <w:spacing w:val="-6"/>
        </w:rPr>
        <w:t xml:space="preserve"> </w:t>
      </w:r>
      <w:r>
        <w:t>transactions.</w:t>
      </w:r>
      <w:r>
        <w:rPr>
          <w:spacing w:val="40"/>
        </w:rPr>
        <w:t xml:space="preserve"> </w:t>
      </w:r>
      <w:r>
        <w:t>The</w:t>
      </w:r>
      <w:r>
        <w:rPr>
          <w:spacing w:val="-8"/>
        </w:rPr>
        <w:t xml:space="preserve"> </w:t>
      </w:r>
      <w:r>
        <w:t xml:space="preserve">result of this study in transaction processing was similar to those of Nadeem </w:t>
      </w:r>
      <w:r w:rsidRPr="000B37F1">
        <w:rPr>
          <w:i/>
        </w:rPr>
        <w:t>et al.</w:t>
      </w:r>
      <w:r>
        <w:t xml:space="preserve"> (2021).</w:t>
      </w:r>
    </w:p>
    <w:p w:rsidR="00717A12" w:rsidRDefault="00717A12" w:rsidP="00795882">
      <w:pPr>
        <w:pStyle w:val="BodyText"/>
        <w:spacing w:before="6"/>
        <w:ind w:right="-1"/>
      </w:pPr>
    </w:p>
    <w:p w:rsidR="00717A12" w:rsidRDefault="00717A12" w:rsidP="00795882">
      <w:pPr>
        <w:pStyle w:val="BodyText"/>
        <w:ind w:right="-1"/>
      </w:pPr>
    </w:p>
    <w:p w:rsidR="006F5808" w:rsidRDefault="006F5808">
      <w:pPr>
        <w:rPr>
          <w:b/>
          <w:bCs/>
          <w:sz w:val="24"/>
          <w:szCs w:val="24"/>
        </w:rPr>
      </w:pPr>
      <w:r>
        <w:br w:type="page"/>
      </w:r>
    </w:p>
    <w:p w:rsidR="00717A12" w:rsidRDefault="00717A12" w:rsidP="00795882">
      <w:pPr>
        <w:pStyle w:val="Heading2"/>
        <w:ind w:left="0" w:right="-1" w:firstLine="0"/>
        <w:jc w:val="both"/>
        <w:rPr>
          <w:spacing w:val="-2"/>
        </w:rPr>
      </w:pPr>
      <w:r>
        <w:t>Table</w:t>
      </w:r>
      <w:r>
        <w:rPr>
          <w:spacing w:val="-2"/>
        </w:rPr>
        <w:t xml:space="preserve"> </w:t>
      </w:r>
      <w:r>
        <w:t>5:</w:t>
      </w:r>
      <w:r>
        <w:rPr>
          <w:spacing w:val="-2"/>
        </w:rPr>
        <w:t xml:space="preserve"> </w:t>
      </w:r>
      <w:r>
        <w:t>Role</w:t>
      </w:r>
      <w:r>
        <w:rPr>
          <w:spacing w:val="-1"/>
        </w:rPr>
        <w:t xml:space="preserve"> </w:t>
      </w:r>
      <w:r>
        <w:t>of</w:t>
      </w:r>
      <w:r>
        <w:rPr>
          <w:spacing w:val="-2"/>
        </w:rPr>
        <w:t xml:space="preserve"> </w:t>
      </w:r>
      <w:r>
        <w:t>crypt currencies</w:t>
      </w:r>
      <w:r>
        <w:rPr>
          <w:spacing w:val="-1"/>
        </w:rPr>
        <w:t xml:space="preserve"> </w:t>
      </w:r>
      <w:r>
        <w:t>in</w:t>
      </w:r>
      <w:r>
        <w:rPr>
          <w:spacing w:val="-2"/>
        </w:rPr>
        <w:t xml:space="preserve"> </w:t>
      </w:r>
      <w:r>
        <w:t>transaction</w:t>
      </w:r>
      <w:r>
        <w:rPr>
          <w:spacing w:val="-1"/>
        </w:rPr>
        <w:t xml:space="preserve"> </w:t>
      </w:r>
      <w:r>
        <w:rPr>
          <w:spacing w:val="-2"/>
        </w:rPr>
        <w:t>processing</w:t>
      </w:r>
    </w:p>
    <w:p w:rsidR="00717A12" w:rsidRPr="006F5808" w:rsidRDefault="00717A12" w:rsidP="00795882">
      <w:pPr>
        <w:pStyle w:val="Heading2"/>
        <w:ind w:left="0" w:right="-1" w:firstLine="0"/>
        <w:jc w:val="both"/>
        <w:rPr>
          <w:spacing w:val="-2"/>
          <w:sz w:val="6"/>
        </w:rPr>
      </w:pPr>
    </w:p>
    <w:p w:rsidR="00717A12" w:rsidRDefault="00717A12" w:rsidP="00795882">
      <w:pPr>
        <w:pStyle w:val="Heading2"/>
        <w:ind w:left="0" w:right="-1" w:firstLine="0"/>
        <w:jc w:val="both"/>
        <w:rPr>
          <w:spacing w:val="-2"/>
        </w:rPr>
      </w:pPr>
    </w:p>
    <w:tbl>
      <w:tblPr>
        <w:tblW w:w="8621" w:type="dxa"/>
        <w:tblInd w:w="93" w:type="dxa"/>
        <w:tblLook w:val="04A0" w:firstRow="1" w:lastRow="0" w:firstColumn="1" w:lastColumn="0" w:noHBand="0" w:noVBand="1"/>
      </w:tblPr>
      <w:tblGrid>
        <w:gridCol w:w="2867"/>
        <w:gridCol w:w="1081"/>
        <w:gridCol w:w="819"/>
        <w:gridCol w:w="822"/>
        <w:gridCol w:w="1093"/>
        <w:gridCol w:w="1093"/>
        <w:gridCol w:w="846"/>
      </w:tblGrid>
      <w:tr w:rsidR="00717A12" w:rsidRPr="002F0933" w:rsidTr="00511C14">
        <w:trPr>
          <w:trHeight w:val="537"/>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b/>
                <w:bCs/>
                <w:color w:val="000000"/>
                <w:sz w:val="24"/>
                <w:szCs w:val="24"/>
              </w:rPr>
            </w:pPr>
            <w:r w:rsidRPr="002F0933">
              <w:rPr>
                <w:b/>
                <w:bCs/>
                <w:color w:val="000000"/>
                <w:spacing w:val="-2"/>
                <w:sz w:val="24"/>
              </w:rPr>
              <w:t>Factor</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b/>
                <w:bCs/>
                <w:color w:val="000000"/>
                <w:sz w:val="24"/>
                <w:szCs w:val="24"/>
              </w:rPr>
            </w:pPr>
            <w:r w:rsidRPr="002F0933">
              <w:rPr>
                <w:b/>
                <w:bCs/>
                <w:color w:val="000000"/>
                <w:spacing w:val="-2"/>
                <w:sz w:val="24"/>
              </w:rPr>
              <w:t>Strongly Agree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b/>
                <w:bCs/>
                <w:color w:val="000000"/>
                <w:sz w:val="24"/>
                <w:szCs w:val="24"/>
              </w:rPr>
            </w:pPr>
            <w:r w:rsidRPr="002F0933">
              <w:rPr>
                <w:b/>
                <w:bCs/>
                <w:color w:val="000000"/>
                <w:spacing w:val="-2"/>
                <w:sz w:val="24"/>
              </w:rPr>
              <w:t>Agree (%)</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both"/>
              <w:rPr>
                <w:b/>
                <w:bCs/>
                <w:color w:val="000000"/>
                <w:sz w:val="24"/>
                <w:szCs w:val="24"/>
              </w:rPr>
            </w:pPr>
            <w:r w:rsidRPr="002F0933">
              <w:rPr>
                <w:b/>
                <w:bCs/>
                <w:color w:val="000000"/>
                <w:spacing w:val="-2"/>
                <w:sz w:val="24"/>
              </w:rPr>
              <w:t>Don’t Know (%)</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b/>
                <w:bCs/>
                <w:color w:val="000000"/>
                <w:sz w:val="24"/>
                <w:szCs w:val="24"/>
              </w:rPr>
            </w:pPr>
            <w:r w:rsidRPr="002F0933">
              <w:rPr>
                <w:b/>
                <w:bCs/>
                <w:color w:val="000000"/>
                <w:spacing w:val="-2"/>
                <w:sz w:val="24"/>
              </w:rPr>
              <w:t>Disagree (%)</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b/>
                <w:bCs/>
                <w:color w:val="000000"/>
                <w:sz w:val="24"/>
                <w:szCs w:val="24"/>
              </w:rPr>
            </w:pPr>
            <w:r w:rsidRPr="002F0933">
              <w:rPr>
                <w:b/>
                <w:bCs/>
                <w:color w:val="000000"/>
                <w:spacing w:val="-2"/>
                <w:sz w:val="24"/>
              </w:rPr>
              <w:t>Strongly Disagree (%)</w:t>
            </w:r>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b/>
                <w:bCs/>
                <w:color w:val="000000"/>
                <w:sz w:val="24"/>
                <w:szCs w:val="24"/>
              </w:rPr>
            </w:pPr>
            <w:r w:rsidRPr="002F0933">
              <w:rPr>
                <w:b/>
                <w:bCs/>
                <w:color w:val="000000"/>
                <w:spacing w:val="-2"/>
                <w:sz w:val="24"/>
              </w:rPr>
              <w:t>Total</w:t>
            </w:r>
          </w:p>
        </w:tc>
      </w:tr>
      <w:tr w:rsidR="00717A12" w:rsidRPr="002F0933" w:rsidTr="00511C14">
        <w:trPr>
          <w:trHeight w:val="273"/>
        </w:trPr>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717A12" w:rsidRPr="002F0933" w:rsidRDefault="00717A12" w:rsidP="00795882">
            <w:pPr>
              <w:widowControl/>
              <w:autoSpaceDE/>
              <w:autoSpaceDN/>
              <w:rPr>
                <w:b/>
                <w:bCs/>
                <w:color w:val="000000"/>
                <w:sz w:val="24"/>
                <w:szCs w:val="24"/>
              </w:rPr>
            </w:pP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717A12" w:rsidRPr="002F0933" w:rsidRDefault="00717A12" w:rsidP="00795882">
            <w:pPr>
              <w:widowControl/>
              <w:autoSpaceDE/>
              <w:autoSpaceDN/>
              <w:rPr>
                <w:b/>
                <w:bCs/>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hideMark/>
          </w:tcPr>
          <w:p w:rsidR="00717A12" w:rsidRPr="002F0933" w:rsidRDefault="00717A12" w:rsidP="00795882">
            <w:pPr>
              <w:widowControl/>
              <w:autoSpaceDE/>
              <w:autoSpaceDN/>
              <w:rPr>
                <w:b/>
                <w:bCs/>
                <w:color w:val="000000"/>
                <w:sz w:val="24"/>
                <w:szCs w:val="24"/>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717A12" w:rsidRPr="002F0933" w:rsidRDefault="00717A12" w:rsidP="00795882">
            <w:pPr>
              <w:widowControl/>
              <w:autoSpaceDE/>
              <w:autoSpaceDN/>
              <w:rPr>
                <w:b/>
                <w:bCs/>
                <w:color w:val="00000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17A12" w:rsidRPr="002F0933" w:rsidRDefault="00717A12" w:rsidP="00795882">
            <w:pPr>
              <w:widowControl/>
              <w:autoSpaceDE/>
              <w:autoSpaceDN/>
              <w:rPr>
                <w:b/>
                <w:bCs/>
                <w:color w:val="00000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17A12" w:rsidRPr="002F0933" w:rsidRDefault="00717A12" w:rsidP="00795882">
            <w:pPr>
              <w:widowControl/>
              <w:autoSpaceDE/>
              <w:autoSpaceDN/>
              <w:rPr>
                <w:b/>
                <w:bCs/>
                <w:color w:val="000000"/>
                <w:sz w:val="24"/>
                <w:szCs w:val="24"/>
              </w:rPr>
            </w:pPr>
          </w:p>
        </w:tc>
        <w:tc>
          <w:tcPr>
            <w:tcW w:w="864"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b/>
                <w:bCs/>
                <w:color w:val="000000"/>
                <w:sz w:val="24"/>
                <w:szCs w:val="24"/>
              </w:rPr>
            </w:pPr>
            <w:r w:rsidRPr="002F0933">
              <w:rPr>
                <w:b/>
                <w:bCs/>
                <w:color w:val="000000"/>
                <w:spacing w:val="-10"/>
                <w:sz w:val="24"/>
              </w:rPr>
              <w:t>%</w:t>
            </w:r>
          </w:p>
        </w:tc>
      </w:tr>
      <w:tr w:rsidR="00717A12" w:rsidRPr="002F0933" w:rsidTr="00511C14">
        <w:trPr>
          <w:trHeight w:val="982"/>
        </w:trPr>
        <w:tc>
          <w:tcPr>
            <w:tcW w:w="3060" w:type="dxa"/>
            <w:tcBorders>
              <w:top w:val="nil"/>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color w:val="000000"/>
                <w:sz w:val="24"/>
                <w:szCs w:val="24"/>
              </w:rPr>
            </w:pPr>
            <w:r w:rsidRPr="002F0933">
              <w:rPr>
                <w:color w:val="000000"/>
                <w:sz w:val="24"/>
              </w:rPr>
              <w:t>Cryptocurrencies enable me to transfer money instantly all around the world</w:t>
            </w:r>
          </w:p>
        </w:tc>
        <w:tc>
          <w:tcPr>
            <w:tcW w:w="102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22</w:t>
            </w:r>
          </w:p>
        </w:tc>
        <w:tc>
          <w:tcPr>
            <w:tcW w:w="77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59</w:t>
            </w:r>
          </w:p>
        </w:tc>
        <w:tc>
          <w:tcPr>
            <w:tcW w:w="80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8</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5</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6</w:t>
            </w:r>
          </w:p>
        </w:tc>
        <w:tc>
          <w:tcPr>
            <w:tcW w:w="864"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100</w:t>
            </w:r>
          </w:p>
        </w:tc>
      </w:tr>
      <w:tr w:rsidR="00717A12" w:rsidRPr="002F0933" w:rsidTr="00511C14">
        <w:trPr>
          <w:trHeight w:val="955"/>
        </w:trPr>
        <w:tc>
          <w:tcPr>
            <w:tcW w:w="3060" w:type="dxa"/>
            <w:tcBorders>
              <w:top w:val="nil"/>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color w:val="000000"/>
                <w:sz w:val="24"/>
                <w:szCs w:val="24"/>
              </w:rPr>
            </w:pPr>
            <w:r w:rsidRPr="002F0933">
              <w:rPr>
                <w:color w:val="000000"/>
                <w:sz w:val="24"/>
              </w:rPr>
              <w:t>Cryptocurrencies enable me to transfer even very small fraction of money</w:t>
            </w:r>
          </w:p>
        </w:tc>
        <w:tc>
          <w:tcPr>
            <w:tcW w:w="102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28</w:t>
            </w:r>
          </w:p>
        </w:tc>
        <w:tc>
          <w:tcPr>
            <w:tcW w:w="77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52</w:t>
            </w:r>
          </w:p>
        </w:tc>
        <w:tc>
          <w:tcPr>
            <w:tcW w:w="80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7</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11</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2</w:t>
            </w:r>
          </w:p>
        </w:tc>
        <w:tc>
          <w:tcPr>
            <w:tcW w:w="864"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100</w:t>
            </w:r>
          </w:p>
        </w:tc>
      </w:tr>
      <w:tr w:rsidR="00717A12" w:rsidRPr="002F0933" w:rsidTr="00511C14">
        <w:trPr>
          <w:trHeight w:val="855"/>
        </w:trPr>
        <w:tc>
          <w:tcPr>
            <w:tcW w:w="3060" w:type="dxa"/>
            <w:tcBorders>
              <w:top w:val="nil"/>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color w:val="000000"/>
                <w:sz w:val="24"/>
                <w:szCs w:val="24"/>
              </w:rPr>
            </w:pPr>
            <w:r w:rsidRPr="002F0933">
              <w:rPr>
                <w:color w:val="000000"/>
                <w:sz w:val="24"/>
              </w:rPr>
              <w:t>Cryptocurrencies enable me to transfer and withdraw money at low cost</w:t>
            </w:r>
          </w:p>
        </w:tc>
        <w:tc>
          <w:tcPr>
            <w:tcW w:w="102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28</w:t>
            </w:r>
          </w:p>
        </w:tc>
        <w:tc>
          <w:tcPr>
            <w:tcW w:w="77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55</w:t>
            </w:r>
          </w:p>
        </w:tc>
        <w:tc>
          <w:tcPr>
            <w:tcW w:w="80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11</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5</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1</w:t>
            </w:r>
          </w:p>
        </w:tc>
        <w:tc>
          <w:tcPr>
            <w:tcW w:w="864"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100</w:t>
            </w:r>
          </w:p>
        </w:tc>
      </w:tr>
      <w:tr w:rsidR="00717A12" w:rsidRPr="002F0933" w:rsidTr="00511C14">
        <w:trPr>
          <w:trHeight w:val="964"/>
        </w:trPr>
        <w:tc>
          <w:tcPr>
            <w:tcW w:w="3060" w:type="dxa"/>
            <w:tcBorders>
              <w:top w:val="nil"/>
              <w:left w:val="single" w:sz="4" w:space="0" w:color="000000"/>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rPr>
                <w:color w:val="000000"/>
                <w:sz w:val="24"/>
                <w:szCs w:val="24"/>
              </w:rPr>
            </w:pPr>
            <w:r w:rsidRPr="002F0933">
              <w:rPr>
                <w:color w:val="000000"/>
                <w:sz w:val="24"/>
              </w:rPr>
              <w:t>Cryptocurrencies such as Bitcoin enable me to easily transact money</w:t>
            </w:r>
          </w:p>
        </w:tc>
        <w:tc>
          <w:tcPr>
            <w:tcW w:w="102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20</w:t>
            </w:r>
          </w:p>
        </w:tc>
        <w:tc>
          <w:tcPr>
            <w:tcW w:w="77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59</w:t>
            </w:r>
          </w:p>
        </w:tc>
        <w:tc>
          <w:tcPr>
            <w:tcW w:w="809"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12</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5</w:t>
            </w:r>
          </w:p>
        </w:tc>
        <w:tc>
          <w:tcPr>
            <w:tcW w:w="1040"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10"/>
                <w:sz w:val="24"/>
              </w:rPr>
              <w:t>4</w:t>
            </w:r>
          </w:p>
        </w:tc>
        <w:tc>
          <w:tcPr>
            <w:tcW w:w="864" w:type="dxa"/>
            <w:tcBorders>
              <w:top w:val="nil"/>
              <w:left w:val="nil"/>
              <w:bottom w:val="single" w:sz="4" w:space="0" w:color="000000"/>
              <w:right w:val="single" w:sz="4" w:space="0" w:color="000000"/>
            </w:tcBorders>
            <w:shd w:val="clear" w:color="auto" w:fill="auto"/>
            <w:vAlign w:val="center"/>
            <w:hideMark/>
          </w:tcPr>
          <w:p w:rsidR="00717A12" w:rsidRPr="002F0933" w:rsidRDefault="00717A12" w:rsidP="00795882">
            <w:pPr>
              <w:widowControl/>
              <w:autoSpaceDE/>
              <w:autoSpaceDN/>
              <w:jc w:val="center"/>
              <w:rPr>
                <w:color w:val="000000"/>
                <w:sz w:val="24"/>
                <w:szCs w:val="24"/>
              </w:rPr>
            </w:pPr>
            <w:r w:rsidRPr="002F0933">
              <w:rPr>
                <w:color w:val="000000"/>
                <w:spacing w:val="-5"/>
                <w:sz w:val="24"/>
              </w:rPr>
              <w:t>100</w:t>
            </w:r>
          </w:p>
        </w:tc>
      </w:tr>
    </w:tbl>
    <w:p w:rsidR="00717A12" w:rsidRDefault="00717A12" w:rsidP="00795882">
      <w:pPr>
        <w:pStyle w:val="BodyText"/>
        <w:ind w:right="-1"/>
        <w:rPr>
          <w:b/>
        </w:rPr>
      </w:pPr>
      <w:r>
        <w:rPr>
          <w:b/>
        </w:rPr>
        <w:t>Source</w:t>
      </w:r>
      <w:proofErr w:type="gramStart"/>
      <w:r>
        <w:rPr>
          <w:b/>
        </w:rPr>
        <w:t>:</w:t>
      </w:r>
      <w:r>
        <w:t>Data</w:t>
      </w:r>
      <w:proofErr w:type="gramEnd"/>
      <w:r>
        <w:t xml:space="preserve"> Analysis</w:t>
      </w:r>
      <w:r w:rsidRPr="000B37F1">
        <w:t xml:space="preserve"> (202</w:t>
      </w:r>
      <w:r>
        <w:t>4</w:t>
      </w:r>
      <w:r w:rsidRPr="000B37F1">
        <w:t>)</w:t>
      </w:r>
    </w:p>
    <w:p w:rsidR="00717A12" w:rsidRDefault="00717A12" w:rsidP="00795882">
      <w:pPr>
        <w:pStyle w:val="BodyText"/>
        <w:ind w:right="-1"/>
        <w:rPr>
          <w:b/>
        </w:rPr>
      </w:pPr>
    </w:p>
    <w:p w:rsidR="00717A12" w:rsidRDefault="00717A12" w:rsidP="00795882">
      <w:pPr>
        <w:pStyle w:val="BodyText"/>
        <w:spacing w:before="16"/>
        <w:ind w:right="-1"/>
        <w:rPr>
          <w:b/>
        </w:rPr>
      </w:pPr>
    </w:p>
    <w:p w:rsidR="00717A12" w:rsidRDefault="00717A12" w:rsidP="00795882">
      <w:pPr>
        <w:pStyle w:val="BodyText"/>
        <w:spacing w:before="1"/>
        <w:ind w:right="-1"/>
        <w:jc w:val="both"/>
      </w:pPr>
      <w:r>
        <w:t>Finally,</w:t>
      </w:r>
      <w:r>
        <w:rPr>
          <w:spacing w:val="-15"/>
        </w:rPr>
        <w:t xml:space="preserve"> </w:t>
      </w:r>
      <w:r>
        <w:t>the</w:t>
      </w:r>
      <w:r>
        <w:rPr>
          <w:spacing w:val="-15"/>
        </w:rPr>
        <w:t xml:space="preserve"> </w:t>
      </w:r>
      <w:r>
        <w:t>researcher</w:t>
      </w:r>
      <w:r>
        <w:rPr>
          <w:spacing w:val="-15"/>
        </w:rPr>
        <w:t xml:space="preserve"> </w:t>
      </w:r>
      <w:r>
        <w:t>looked</w:t>
      </w:r>
      <w:r>
        <w:rPr>
          <w:spacing w:val="-15"/>
        </w:rPr>
        <w:t xml:space="preserve"> </w:t>
      </w:r>
      <w:r>
        <w:t>on</w:t>
      </w:r>
      <w:r>
        <w:rPr>
          <w:spacing w:val="-15"/>
        </w:rPr>
        <w:t xml:space="preserve"> </w:t>
      </w:r>
      <w:r>
        <w:t>the</w:t>
      </w:r>
      <w:r>
        <w:rPr>
          <w:spacing w:val="-15"/>
        </w:rPr>
        <w:t xml:space="preserve"> </w:t>
      </w:r>
      <w:r>
        <w:t>security</w:t>
      </w:r>
      <w:r>
        <w:rPr>
          <w:spacing w:val="-15"/>
        </w:rPr>
        <w:t xml:space="preserve"> </w:t>
      </w:r>
      <w:r>
        <w:t>and</w:t>
      </w:r>
      <w:r>
        <w:rPr>
          <w:spacing w:val="-15"/>
        </w:rPr>
        <w:t xml:space="preserve"> </w:t>
      </w:r>
      <w:r>
        <w:t>control</w:t>
      </w:r>
      <w:r>
        <w:rPr>
          <w:spacing w:val="-15"/>
        </w:rPr>
        <w:t xml:space="preserve"> </w:t>
      </w:r>
      <w:r>
        <w:t>features</w:t>
      </w:r>
      <w:r>
        <w:rPr>
          <w:spacing w:val="-15"/>
        </w:rPr>
        <w:t xml:space="preserve"> </w:t>
      </w:r>
      <w:r>
        <w:t>of</w:t>
      </w:r>
      <w:r>
        <w:rPr>
          <w:spacing w:val="-15"/>
        </w:rPr>
        <w:t xml:space="preserve"> </w:t>
      </w:r>
      <w:r>
        <w:t>cryptocurrencies.</w:t>
      </w:r>
      <w:r>
        <w:rPr>
          <w:spacing w:val="-15"/>
        </w:rPr>
        <w:t xml:space="preserve"> </w:t>
      </w:r>
      <w:r>
        <w:t>The results were presented in Figure 5.</w:t>
      </w:r>
      <w:r>
        <w:rPr>
          <w:spacing w:val="40"/>
        </w:rPr>
        <w:t xml:space="preserve"> </w:t>
      </w:r>
      <w:r>
        <w:t>It was observed that 81% of respondent consider cryptocurrency</w:t>
      </w:r>
      <w:r>
        <w:rPr>
          <w:spacing w:val="-11"/>
        </w:rPr>
        <w:t xml:space="preserve"> </w:t>
      </w:r>
      <w:r>
        <w:t>peer-to-peer</w:t>
      </w:r>
      <w:r>
        <w:rPr>
          <w:spacing w:val="-7"/>
        </w:rPr>
        <w:t xml:space="preserve"> </w:t>
      </w:r>
      <w:r>
        <w:t>network</w:t>
      </w:r>
      <w:r>
        <w:rPr>
          <w:spacing w:val="-6"/>
        </w:rPr>
        <w:t xml:space="preserve"> </w:t>
      </w:r>
      <w:r>
        <w:t>to</w:t>
      </w:r>
      <w:r>
        <w:rPr>
          <w:spacing w:val="-5"/>
        </w:rPr>
        <w:t xml:space="preserve"> </w:t>
      </w:r>
      <w:r>
        <w:t>enables</w:t>
      </w:r>
      <w:r>
        <w:rPr>
          <w:spacing w:val="-6"/>
        </w:rPr>
        <w:t xml:space="preserve"> </w:t>
      </w:r>
      <w:r>
        <w:t>users</w:t>
      </w:r>
      <w:r>
        <w:rPr>
          <w:spacing w:val="-6"/>
        </w:rPr>
        <w:t xml:space="preserve"> </w:t>
      </w:r>
      <w:r>
        <w:t>to</w:t>
      </w:r>
      <w:r>
        <w:rPr>
          <w:spacing w:val="-5"/>
        </w:rPr>
        <w:t xml:space="preserve"> </w:t>
      </w:r>
      <w:r>
        <w:t>make</w:t>
      </w:r>
      <w:r>
        <w:rPr>
          <w:spacing w:val="-7"/>
        </w:rPr>
        <w:t xml:space="preserve"> </w:t>
      </w:r>
      <w:r>
        <w:t>secure</w:t>
      </w:r>
      <w:r>
        <w:rPr>
          <w:spacing w:val="-8"/>
        </w:rPr>
        <w:t xml:space="preserve"> </w:t>
      </w:r>
      <w:r>
        <w:t>transactions.</w:t>
      </w:r>
      <w:r>
        <w:rPr>
          <w:spacing w:val="-6"/>
        </w:rPr>
        <w:t xml:space="preserve"> </w:t>
      </w:r>
      <w:r>
        <w:t>This</w:t>
      </w:r>
      <w:r>
        <w:rPr>
          <w:spacing w:val="-5"/>
        </w:rPr>
        <w:t xml:space="preserve"> </w:t>
      </w:r>
      <w:r>
        <w:t>is due</w:t>
      </w:r>
      <w:r>
        <w:rPr>
          <w:spacing w:val="33"/>
        </w:rPr>
        <w:t xml:space="preserve"> </w:t>
      </w:r>
      <w:r>
        <w:t>to</w:t>
      </w:r>
      <w:r>
        <w:rPr>
          <w:spacing w:val="35"/>
        </w:rPr>
        <w:t xml:space="preserve"> </w:t>
      </w:r>
      <w:r>
        <w:t>use</w:t>
      </w:r>
      <w:r>
        <w:rPr>
          <w:spacing w:val="35"/>
        </w:rPr>
        <w:t xml:space="preserve"> </w:t>
      </w:r>
      <w:r>
        <w:t>of</w:t>
      </w:r>
      <w:r>
        <w:rPr>
          <w:spacing w:val="34"/>
        </w:rPr>
        <w:t xml:space="preserve"> </w:t>
      </w:r>
      <w:r>
        <w:t>hashing</w:t>
      </w:r>
      <w:r>
        <w:rPr>
          <w:spacing w:val="33"/>
        </w:rPr>
        <w:t xml:space="preserve"> </w:t>
      </w:r>
      <w:r>
        <w:t>and</w:t>
      </w:r>
      <w:r>
        <w:rPr>
          <w:spacing w:val="35"/>
        </w:rPr>
        <w:t xml:space="preserve"> </w:t>
      </w:r>
      <w:r>
        <w:t>encryption</w:t>
      </w:r>
      <w:r>
        <w:rPr>
          <w:spacing w:val="38"/>
        </w:rPr>
        <w:t xml:space="preserve"> </w:t>
      </w:r>
      <w:r>
        <w:t>(Ayeswarya,</w:t>
      </w:r>
      <w:r>
        <w:rPr>
          <w:spacing w:val="35"/>
        </w:rPr>
        <w:t xml:space="preserve"> </w:t>
      </w:r>
      <w:r>
        <w:t>2021).</w:t>
      </w:r>
      <w:r>
        <w:rPr>
          <w:spacing w:val="35"/>
        </w:rPr>
        <w:t xml:space="preserve">  </w:t>
      </w:r>
      <w:r>
        <w:t>Also,</w:t>
      </w:r>
      <w:r>
        <w:rPr>
          <w:spacing w:val="36"/>
        </w:rPr>
        <w:t xml:space="preserve"> </w:t>
      </w:r>
      <w:r>
        <w:t>80%</w:t>
      </w:r>
      <w:r>
        <w:rPr>
          <w:spacing w:val="34"/>
        </w:rPr>
        <w:t xml:space="preserve"> </w:t>
      </w:r>
      <w:r>
        <w:t>of</w:t>
      </w:r>
      <w:r>
        <w:rPr>
          <w:spacing w:val="35"/>
        </w:rPr>
        <w:t xml:space="preserve"> </w:t>
      </w:r>
      <w:r>
        <w:rPr>
          <w:spacing w:val="-2"/>
        </w:rPr>
        <w:t xml:space="preserve">respondents </w:t>
      </w:r>
      <w:r>
        <w:t>agreed</w:t>
      </w:r>
      <w:r>
        <w:rPr>
          <w:spacing w:val="-10"/>
        </w:rPr>
        <w:t xml:space="preserve"> </w:t>
      </w:r>
      <w:r>
        <w:t>that</w:t>
      </w:r>
      <w:r>
        <w:rPr>
          <w:spacing w:val="-12"/>
        </w:rPr>
        <w:t xml:space="preserve"> </w:t>
      </w:r>
      <w:r>
        <w:t>crypt currencies</w:t>
      </w:r>
      <w:r>
        <w:rPr>
          <w:spacing w:val="-12"/>
        </w:rPr>
        <w:t xml:space="preserve"> </w:t>
      </w:r>
      <w:r>
        <w:t>found</w:t>
      </w:r>
      <w:r>
        <w:rPr>
          <w:spacing w:val="-12"/>
        </w:rPr>
        <w:t xml:space="preserve"> </w:t>
      </w:r>
      <w:r>
        <w:t>in</w:t>
      </w:r>
      <w:r>
        <w:rPr>
          <w:spacing w:val="-11"/>
        </w:rPr>
        <w:t xml:space="preserve"> </w:t>
      </w:r>
      <w:r>
        <w:t>permissioned</w:t>
      </w:r>
      <w:r>
        <w:rPr>
          <w:spacing w:val="-10"/>
        </w:rPr>
        <w:t xml:space="preserve"> </w:t>
      </w:r>
      <w:r>
        <w:t>(private)</w:t>
      </w:r>
      <w:r>
        <w:rPr>
          <w:spacing w:val="-10"/>
        </w:rPr>
        <w:t xml:space="preserve"> </w:t>
      </w:r>
      <w:r>
        <w:t>blockchain</w:t>
      </w:r>
      <w:r>
        <w:rPr>
          <w:spacing w:val="-9"/>
        </w:rPr>
        <w:t xml:space="preserve"> </w:t>
      </w:r>
      <w:r>
        <w:t>are</w:t>
      </w:r>
      <w:r>
        <w:rPr>
          <w:spacing w:val="-9"/>
        </w:rPr>
        <w:t xml:space="preserve"> </w:t>
      </w:r>
      <w:r>
        <w:t>more</w:t>
      </w:r>
      <w:r>
        <w:rPr>
          <w:spacing w:val="-13"/>
        </w:rPr>
        <w:t xml:space="preserve"> </w:t>
      </w:r>
      <w:r>
        <w:t>secured than that found in the permission less (public) blockchain. These private coins such as Monero are anonymous and untraceable (CMC, 2021). The last factor looked by researcher was a user control of cryptocurrency assets. In view of that, 81% responded that crypt currencies facilitate harassment free transactions due to owner of crypto currency</w:t>
      </w:r>
      <w:r>
        <w:rPr>
          <w:spacing w:val="-4"/>
        </w:rPr>
        <w:t xml:space="preserve"> </w:t>
      </w:r>
      <w:r>
        <w:t>assets being</w:t>
      </w:r>
      <w:r>
        <w:rPr>
          <w:spacing w:val="-1"/>
        </w:rPr>
        <w:t xml:space="preserve"> </w:t>
      </w:r>
      <w:r>
        <w:t>able to access it anytime, anywhere</w:t>
      </w:r>
      <w:r>
        <w:rPr>
          <w:spacing w:val="-1"/>
        </w:rPr>
        <w:t xml:space="preserve"> </w:t>
      </w:r>
      <w:r>
        <w:t>and transfer any</w:t>
      </w:r>
      <w:r>
        <w:rPr>
          <w:spacing w:val="-4"/>
        </w:rPr>
        <w:t xml:space="preserve"> </w:t>
      </w:r>
      <w:r>
        <w:t>amount (Ammous, 2018).</w:t>
      </w:r>
    </w:p>
    <w:p w:rsidR="00717A12" w:rsidRPr="00A41603" w:rsidRDefault="00717A12" w:rsidP="00795882">
      <w:pPr>
        <w:pStyle w:val="BodyText"/>
        <w:spacing w:before="1"/>
        <w:ind w:right="-1"/>
        <w:jc w:val="both"/>
        <w:rPr>
          <w:spacing w:val="-2"/>
        </w:rPr>
      </w:pPr>
    </w:p>
    <w:p w:rsidR="00717A12" w:rsidRDefault="00717A12" w:rsidP="00795882">
      <w:pPr>
        <w:pStyle w:val="Heading2"/>
        <w:tabs>
          <w:tab w:val="left" w:pos="1114"/>
        </w:tabs>
        <w:spacing w:before="1"/>
        <w:ind w:left="0" w:right="-1" w:firstLine="0"/>
      </w:pPr>
      <w:r>
        <w:t>Challenges</w:t>
      </w:r>
      <w:r>
        <w:rPr>
          <w:spacing w:val="-4"/>
        </w:rPr>
        <w:t xml:space="preserve"> </w:t>
      </w:r>
      <w:r>
        <w:t>of</w:t>
      </w:r>
      <w:r>
        <w:rPr>
          <w:spacing w:val="-1"/>
        </w:rPr>
        <w:t xml:space="preserve"> </w:t>
      </w:r>
      <w:r>
        <w:t>adopting</w:t>
      </w:r>
      <w:r>
        <w:rPr>
          <w:spacing w:val="-5"/>
        </w:rPr>
        <w:t xml:space="preserve"> </w:t>
      </w:r>
      <w:r>
        <w:t>crypt currencies</w:t>
      </w:r>
      <w:r>
        <w:rPr>
          <w:spacing w:val="-2"/>
        </w:rPr>
        <w:t xml:space="preserve"> </w:t>
      </w:r>
      <w:r>
        <w:t>in</w:t>
      </w:r>
      <w:r>
        <w:rPr>
          <w:spacing w:val="-1"/>
        </w:rPr>
        <w:t xml:space="preserve"> </w:t>
      </w:r>
      <w:r>
        <w:rPr>
          <w:spacing w:val="-2"/>
        </w:rPr>
        <w:t>Tanzania</w:t>
      </w:r>
      <w:r>
        <w:rPr>
          <w:spacing w:val="-2"/>
        </w:rPr>
        <w:fldChar w:fldCharType="begin"/>
      </w:r>
      <w:r>
        <w:instrText xml:space="preserve"> TC "</w:instrText>
      </w:r>
      <w:r w:rsidRPr="00424D2D">
        <w:instrText>4.8 Challenges</w:instrText>
      </w:r>
      <w:r w:rsidRPr="00424D2D">
        <w:rPr>
          <w:spacing w:val="-4"/>
        </w:rPr>
        <w:instrText xml:space="preserve"> </w:instrText>
      </w:r>
      <w:r w:rsidRPr="00424D2D">
        <w:instrText>of</w:instrText>
      </w:r>
      <w:r w:rsidRPr="00424D2D">
        <w:rPr>
          <w:spacing w:val="-1"/>
        </w:rPr>
        <w:instrText xml:space="preserve"> </w:instrText>
      </w:r>
      <w:r w:rsidRPr="00424D2D">
        <w:instrText>adopting</w:instrText>
      </w:r>
      <w:r w:rsidRPr="00424D2D">
        <w:rPr>
          <w:spacing w:val="-5"/>
        </w:rPr>
        <w:instrText xml:space="preserve"> </w:instrText>
      </w:r>
      <w:r w:rsidRPr="00424D2D">
        <w:instrText>crypt currencies</w:instrText>
      </w:r>
      <w:r w:rsidRPr="00424D2D">
        <w:rPr>
          <w:spacing w:val="-2"/>
        </w:rPr>
        <w:instrText xml:space="preserve"> </w:instrText>
      </w:r>
      <w:r w:rsidRPr="00424D2D">
        <w:instrText>in</w:instrText>
      </w:r>
      <w:r w:rsidRPr="00424D2D">
        <w:rPr>
          <w:spacing w:val="-1"/>
        </w:rPr>
        <w:instrText xml:space="preserve"> </w:instrText>
      </w:r>
      <w:r w:rsidRPr="00424D2D">
        <w:rPr>
          <w:spacing w:val="-2"/>
        </w:rPr>
        <w:instrText>Tanzania</w:instrText>
      </w:r>
      <w:r>
        <w:instrText xml:space="preserve">" \f C \l "1" </w:instrText>
      </w:r>
      <w:r>
        <w:rPr>
          <w:spacing w:val="-2"/>
        </w:rPr>
        <w:fldChar w:fldCharType="end"/>
      </w:r>
    </w:p>
    <w:p w:rsidR="00717A12" w:rsidRDefault="00717A12" w:rsidP="00795882">
      <w:pPr>
        <w:pStyle w:val="BodyText"/>
        <w:ind w:right="-1"/>
        <w:jc w:val="both"/>
      </w:pPr>
      <w:r>
        <w:t>Oxford University</w:t>
      </w:r>
      <w:r>
        <w:rPr>
          <w:spacing w:val="-4"/>
        </w:rPr>
        <w:t xml:space="preserve"> </w:t>
      </w:r>
      <w:r>
        <w:t>Press (2021) defined the term challenge as a new or difficult task that tests</w:t>
      </w:r>
      <w:r>
        <w:rPr>
          <w:spacing w:val="-3"/>
        </w:rPr>
        <w:t xml:space="preserve"> </w:t>
      </w:r>
      <w:r>
        <w:t>someone's</w:t>
      </w:r>
      <w:r>
        <w:rPr>
          <w:spacing w:val="-1"/>
        </w:rPr>
        <w:t xml:space="preserve"> </w:t>
      </w:r>
      <w:r>
        <w:t>ability</w:t>
      </w:r>
      <w:r>
        <w:rPr>
          <w:spacing w:val="-8"/>
        </w:rPr>
        <w:t xml:space="preserve"> </w:t>
      </w:r>
      <w:r>
        <w:t>and</w:t>
      </w:r>
      <w:r>
        <w:rPr>
          <w:spacing w:val="-3"/>
        </w:rPr>
        <w:t xml:space="preserve"> </w:t>
      </w:r>
      <w:r>
        <w:t>skill.</w:t>
      </w:r>
      <w:r>
        <w:rPr>
          <w:spacing w:val="-3"/>
        </w:rPr>
        <w:t xml:space="preserve"> </w:t>
      </w:r>
      <w:r>
        <w:t>The</w:t>
      </w:r>
      <w:r>
        <w:rPr>
          <w:spacing w:val="-5"/>
        </w:rPr>
        <w:t xml:space="preserve"> </w:t>
      </w:r>
      <w:r>
        <w:t>result</w:t>
      </w:r>
      <w:r>
        <w:rPr>
          <w:spacing w:val="-3"/>
        </w:rPr>
        <w:t xml:space="preserve"> </w:t>
      </w:r>
      <w:r>
        <w:t>from</w:t>
      </w:r>
      <w:r>
        <w:rPr>
          <w:spacing w:val="-3"/>
        </w:rPr>
        <w:t xml:space="preserve"> </w:t>
      </w:r>
      <w:r>
        <w:t>Figure</w:t>
      </w:r>
      <w:r>
        <w:rPr>
          <w:spacing w:val="-5"/>
        </w:rPr>
        <w:t xml:space="preserve"> </w:t>
      </w:r>
      <w:r>
        <w:t>8</w:t>
      </w:r>
      <w:r>
        <w:rPr>
          <w:spacing w:val="-3"/>
        </w:rPr>
        <w:t xml:space="preserve"> </w:t>
      </w:r>
      <w:r>
        <w:t>shows</w:t>
      </w:r>
      <w:r>
        <w:rPr>
          <w:spacing w:val="-4"/>
        </w:rPr>
        <w:t xml:space="preserve"> </w:t>
      </w:r>
      <w:r>
        <w:t>that</w:t>
      </w:r>
      <w:r>
        <w:rPr>
          <w:spacing w:val="-3"/>
        </w:rPr>
        <w:t xml:space="preserve"> </w:t>
      </w:r>
      <w:r>
        <w:t>84%</w:t>
      </w:r>
      <w:r>
        <w:rPr>
          <w:spacing w:val="-4"/>
        </w:rPr>
        <w:t xml:space="preserve"> </w:t>
      </w:r>
      <w:r>
        <w:t>of</w:t>
      </w:r>
      <w:r>
        <w:rPr>
          <w:spacing w:val="-3"/>
        </w:rPr>
        <w:t xml:space="preserve"> </w:t>
      </w:r>
      <w:r>
        <w:t>respondents accepted</w:t>
      </w:r>
      <w:r>
        <w:rPr>
          <w:spacing w:val="4"/>
        </w:rPr>
        <w:t xml:space="preserve"> </w:t>
      </w:r>
      <w:r>
        <w:t>that</w:t>
      </w:r>
      <w:r>
        <w:rPr>
          <w:spacing w:val="5"/>
        </w:rPr>
        <w:t xml:space="preserve"> </w:t>
      </w:r>
      <w:r>
        <w:t>crypt currencies</w:t>
      </w:r>
      <w:r>
        <w:rPr>
          <w:spacing w:val="8"/>
        </w:rPr>
        <w:t xml:space="preserve"> </w:t>
      </w:r>
      <w:r>
        <w:t>came</w:t>
      </w:r>
      <w:r>
        <w:rPr>
          <w:spacing w:val="6"/>
        </w:rPr>
        <w:t xml:space="preserve"> </w:t>
      </w:r>
      <w:r>
        <w:t>with</w:t>
      </w:r>
      <w:r>
        <w:rPr>
          <w:spacing w:val="6"/>
        </w:rPr>
        <w:t xml:space="preserve"> </w:t>
      </w:r>
      <w:r>
        <w:t>a</w:t>
      </w:r>
      <w:r>
        <w:rPr>
          <w:spacing w:val="7"/>
        </w:rPr>
        <w:t xml:space="preserve"> </w:t>
      </w:r>
      <w:r>
        <w:t>challenge</w:t>
      </w:r>
      <w:r>
        <w:rPr>
          <w:spacing w:val="8"/>
        </w:rPr>
        <w:t xml:space="preserve"> </w:t>
      </w:r>
      <w:r>
        <w:t>of</w:t>
      </w:r>
      <w:r>
        <w:rPr>
          <w:spacing w:val="5"/>
        </w:rPr>
        <w:t xml:space="preserve"> </w:t>
      </w:r>
      <w:r>
        <w:t>being</w:t>
      </w:r>
      <w:r>
        <w:rPr>
          <w:spacing w:val="5"/>
        </w:rPr>
        <w:t xml:space="preserve"> </w:t>
      </w:r>
      <w:r>
        <w:t>a</w:t>
      </w:r>
      <w:r>
        <w:rPr>
          <w:spacing w:val="9"/>
        </w:rPr>
        <w:t xml:space="preserve"> </w:t>
      </w:r>
      <w:r>
        <w:t>new</w:t>
      </w:r>
      <w:r>
        <w:rPr>
          <w:spacing w:val="10"/>
        </w:rPr>
        <w:t xml:space="preserve"> </w:t>
      </w:r>
      <w:r>
        <w:t>gateway</w:t>
      </w:r>
      <w:r>
        <w:rPr>
          <w:spacing w:val="1"/>
        </w:rPr>
        <w:t xml:space="preserve"> </w:t>
      </w:r>
      <w:r>
        <w:t>for</w:t>
      </w:r>
      <w:r>
        <w:rPr>
          <w:spacing w:val="7"/>
        </w:rPr>
        <w:t xml:space="preserve"> </w:t>
      </w:r>
      <w:r>
        <w:rPr>
          <w:spacing w:val="-2"/>
        </w:rPr>
        <w:t>illegal</w:t>
      </w:r>
      <w:r>
        <w:t xml:space="preserve"> business</w:t>
      </w:r>
      <w:r>
        <w:rPr>
          <w:spacing w:val="-9"/>
        </w:rPr>
        <w:t xml:space="preserve"> </w:t>
      </w:r>
      <w:r>
        <w:t>such</w:t>
      </w:r>
      <w:r>
        <w:rPr>
          <w:spacing w:val="-10"/>
        </w:rPr>
        <w:t xml:space="preserve"> </w:t>
      </w:r>
      <w:r>
        <w:t>as</w:t>
      </w:r>
      <w:r>
        <w:rPr>
          <w:spacing w:val="-9"/>
        </w:rPr>
        <w:t xml:space="preserve"> </w:t>
      </w:r>
      <w:r>
        <w:t>money</w:t>
      </w:r>
      <w:r>
        <w:rPr>
          <w:spacing w:val="-14"/>
        </w:rPr>
        <w:t xml:space="preserve"> </w:t>
      </w:r>
      <w:r>
        <w:t>laundering</w:t>
      </w:r>
      <w:r>
        <w:rPr>
          <w:spacing w:val="-10"/>
        </w:rPr>
        <w:t xml:space="preserve"> </w:t>
      </w:r>
      <w:r>
        <w:t>and</w:t>
      </w:r>
      <w:r>
        <w:rPr>
          <w:spacing w:val="-10"/>
        </w:rPr>
        <w:t xml:space="preserve"> </w:t>
      </w:r>
      <w:r>
        <w:t>human</w:t>
      </w:r>
      <w:r>
        <w:rPr>
          <w:spacing w:val="-10"/>
        </w:rPr>
        <w:t xml:space="preserve"> </w:t>
      </w:r>
      <w:r>
        <w:t>trafficking.</w:t>
      </w:r>
      <w:r>
        <w:rPr>
          <w:spacing w:val="-4"/>
        </w:rPr>
        <w:t xml:space="preserve"> </w:t>
      </w:r>
      <w:r>
        <w:t>This</w:t>
      </w:r>
      <w:r>
        <w:rPr>
          <w:spacing w:val="-9"/>
        </w:rPr>
        <w:t xml:space="preserve"> </w:t>
      </w:r>
      <w:r>
        <w:t>was</w:t>
      </w:r>
      <w:r>
        <w:rPr>
          <w:spacing w:val="-7"/>
        </w:rPr>
        <w:t xml:space="preserve"> </w:t>
      </w:r>
      <w:r>
        <w:t>the</w:t>
      </w:r>
      <w:r>
        <w:rPr>
          <w:spacing w:val="-10"/>
        </w:rPr>
        <w:t xml:space="preserve"> </w:t>
      </w:r>
      <w:r>
        <w:t>same</w:t>
      </w:r>
      <w:r>
        <w:rPr>
          <w:spacing w:val="-11"/>
        </w:rPr>
        <w:t xml:space="preserve"> </w:t>
      </w:r>
      <w:r>
        <w:t>as</w:t>
      </w:r>
      <w:r>
        <w:rPr>
          <w:spacing w:val="-9"/>
        </w:rPr>
        <w:t xml:space="preserve"> </w:t>
      </w:r>
      <w:r>
        <w:t>the</w:t>
      </w:r>
      <w:r>
        <w:rPr>
          <w:spacing w:val="-7"/>
        </w:rPr>
        <w:t xml:space="preserve"> </w:t>
      </w:r>
      <w:r>
        <w:t xml:space="preserve">study by Jafari </w:t>
      </w:r>
      <w:r w:rsidRPr="000B37F1">
        <w:rPr>
          <w:i/>
        </w:rPr>
        <w:t>et al</w:t>
      </w:r>
      <w:r>
        <w:t>. (2018) and</w:t>
      </w:r>
      <w:r>
        <w:rPr>
          <w:spacing w:val="40"/>
        </w:rPr>
        <w:t xml:space="preserve"> </w:t>
      </w:r>
      <w:r>
        <w:t>Philemon (2020).</w:t>
      </w:r>
    </w:p>
    <w:p w:rsidR="00717A12" w:rsidRDefault="00717A12" w:rsidP="00795882">
      <w:pPr>
        <w:pStyle w:val="BodyText"/>
        <w:ind w:right="-1"/>
        <w:jc w:val="both"/>
      </w:pPr>
    </w:p>
    <w:p w:rsidR="00717A12" w:rsidRDefault="00717A12" w:rsidP="00795882">
      <w:pPr>
        <w:pStyle w:val="Heading2"/>
        <w:tabs>
          <w:tab w:val="left" w:pos="1114"/>
        </w:tabs>
        <w:ind w:left="0" w:right="-1" w:firstLine="0"/>
      </w:pPr>
      <w:r>
        <w:t>Risks</w:t>
      </w:r>
      <w:r>
        <w:rPr>
          <w:spacing w:val="-2"/>
        </w:rPr>
        <w:t xml:space="preserve"> </w:t>
      </w:r>
      <w:r>
        <w:t>of</w:t>
      </w:r>
      <w:r>
        <w:rPr>
          <w:spacing w:val="-1"/>
        </w:rPr>
        <w:t xml:space="preserve"> </w:t>
      </w:r>
      <w:r>
        <w:t>Adopting</w:t>
      </w:r>
      <w:r>
        <w:rPr>
          <w:spacing w:val="-2"/>
        </w:rPr>
        <w:t xml:space="preserve"> </w:t>
      </w:r>
      <w:r>
        <w:t>Crypt currencies</w:t>
      </w:r>
      <w:r>
        <w:rPr>
          <w:spacing w:val="-1"/>
        </w:rPr>
        <w:t xml:space="preserve"> </w:t>
      </w:r>
      <w:r>
        <w:t>to</w:t>
      </w:r>
      <w:r>
        <w:rPr>
          <w:spacing w:val="-2"/>
        </w:rPr>
        <w:t xml:space="preserve"> </w:t>
      </w:r>
      <w:r>
        <w:t>Financial</w:t>
      </w:r>
      <w:r>
        <w:rPr>
          <w:spacing w:val="-4"/>
        </w:rPr>
        <w:t xml:space="preserve"> </w:t>
      </w:r>
      <w:r>
        <w:t>and</w:t>
      </w:r>
      <w:r>
        <w:rPr>
          <w:spacing w:val="-2"/>
        </w:rPr>
        <w:t xml:space="preserve"> </w:t>
      </w:r>
      <w:r>
        <w:t>Banking</w:t>
      </w:r>
      <w:r>
        <w:rPr>
          <w:spacing w:val="-1"/>
        </w:rPr>
        <w:t xml:space="preserve"> </w:t>
      </w:r>
      <w:r>
        <w:rPr>
          <w:spacing w:val="-2"/>
        </w:rPr>
        <w:t>Ecosystem</w:t>
      </w:r>
      <w:r>
        <w:rPr>
          <w:spacing w:val="-2"/>
        </w:rPr>
        <w:fldChar w:fldCharType="begin"/>
      </w:r>
      <w:r>
        <w:instrText xml:space="preserve"> TC "</w:instrText>
      </w:r>
      <w:r w:rsidRPr="009A27E8">
        <w:instrText>4.9 Risks</w:instrText>
      </w:r>
      <w:r w:rsidRPr="009A27E8">
        <w:rPr>
          <w:spacing w:val="-2"/>
        </w:rPr>
        <w:instrText xml:space="preserve"> </w:instrText>
      </w:r>
      <w:r w:rsidRPr="009A27E8">
        <w:instrText>of</w:instrText>
      </w:r>
      <w:r w:rsidRPr="009A27E8">
        <w:rPr>
          <w:spacing w:val="-1"/>
        </w:rPr>
        <w:instrText xml:space="preserve"> </w:instrText>
      </w:r>
      <w:r w:rsidRPr="009A27E8">
        <w:instrText>adopting</w:instrText>
      </w:r>
      <w:r w:rsidRPr="009A27E8">
        <w:rPr>
          <w:spacing w:val="-2"/>
        </w:rPr>
        <w:instrText xml:space="preserve"> </w:instrText>
      </w:r>
      <w:r w:rsidRPr="009A27E8">
        <w:instrText>crypt currencies</w:instrText>
      </w:r>
      <w:r w:rsidRPr="009A27E8">
        <w:rPr>
          <w:spacing w:val="-1"/>
        </w:rPr>
        <w:instrText xml:space="preserve"> </w:instrText>
      </w:r>
      <w:r w:rsidRPr="009A27E8">
        <w:instrText>to</w:instrText>
      </w:r>
      <w:r w:rsidRPr="009A27E8">
        <w:rPr>
          <w:spacing w:val="-2"/>
        </w:rPr>
        <w:instrText xml:space="preserve"> </w:instrText>
      </w:r>
      <w:r w:rsidRPr="009A27E8">
        <w:instrText>financial</w:instrText>
      </w:r>
      <w:r w:rsidRPr="009A27E8">
        <w:rPr>
          <w:spacing w:val="-4"/>
        </w:rPr>
        <w:instrText xml:space="preserve"> </w:instrText>
      </w:r>
      <w:r w:rsidRPr="009A27E8">
        <w:instrText>and</w:instrText>
      </w:r>
      <w:r w:rsidRPr="009A27E8">
        <w:rPr>
          <w:spacing w:val="-2"/>
        </w:rPr>
        <w:instrText xml:space="preserve"> </w:instrText>
      </w:r>
      <w:r w:rsidRPr="009A27E8">
        <w:instrText>banking</w:instrText>
      </w:r>
      <w:r w:rsidRPr="009A27E8">
        <w:rPr>
          <w:spacing w:val="-1"/>
        </w:rPr>
        <w:instrText xml:space="preserve"> </w:instrText>
      </w:r>
      <w:r w:rsidRPr="009A27E8">
        <w:rPr>
          <w:spacing w:val="-2"/>
        </w:rPr>
        <w:instrText>ecosystem</w:instrText>
      </w:r>
      <w:r>
        <w:instrText xml:space="preserve">" \f C \l "1" </w:instrText>
      </w:r>
      <w:r>
        <w:rPr>
          <w:spacing w:val="-2"/>
        </w:rPr>
        <w:fldChar w:fldCharType="end"/>
      </w:r>
    </w:p>
    <w:p w:rsidR="00717A12" w:rsidRDefault="00717A12" w:rsidP="00795882">
      <w:pPr>
        <w:pStyle w:val="BodyText"/>
        <w:spacing w:before="4"/>
        <w:ind w:right="-1"/>
        <w:rPr>
          <w:b/>
        </w:rPr>
      </w:pPr>
    </w:p>
    <w:p w:rsidR="00717A12" w:rsidRDefault="00717A12" w:rsidP="00795882">
      <w:pPr>
        <w:pStyle w:val="BodyText"/>
        <w:spacing w:before="1"/>
        <w:ind w:right="-1"/>
        <w:jc w:val="both"/>
      </w:pPr>
      <w:proofErr w:type="gramStart"/>
      <w:r>
        <w:t>Considering Table 6 which shows two major risks of adopting cryptocurrencies to the financial and banking ecosystem in Tanzania.</w:t>
      </w:r>
      <w:proofErr w:type="gramEnd"/>
      <w:r>
        <w:t xml:space="preserve"> These risks are hacker’s attack on cryptocurrency wallets and government loss in financial control due to speculations. Among the respondents, 81% agreed that cryptocurrency wallets are facing high risk of hacker’s</w:t>
      </w:r>
      <w:r>
        <w:rPr>
          <w:spacing w:val="-1"/>
        </w:rPr>
        <w:t xml:space="preserve"> </w:t>
      </w:r>
      <w:r>
        <w:t>attack. These</w:t>
      </w:r>
      <w:r>
        <w:rPr>
          <w:spacing w:val="-1"/>
        </w:rPr>
        <w:t xml:space="preserve"> </w:t>
      </w:r>
      <w:r>
        <w:t>attacks include</w:t>
      </w:r>
      <w:r>
        <w:rPr>
          <w:spacing w:val="-1"/>
        </w:rPr>
        <w:t xml:space="preserve"> </w:t>
      </w:r>
      <w:r>
        <w:t>malware, man in the</w:t>
      </w:r>
      <w:r>
        <w:rPr>
          <w:spacing w:val="-1"/>
        </w:rPr>
        <w:t xml:space="preserve"> </w:t>
      </w:r>
      <w:r>
        <w:t>middle,</w:t>
      </w:r>
      <w:r>
        <w:rPr>
          <w:spacing w:val="-1"/>
        </w:rPr>
        <w:t xml:space="preserve"> </w:t>
      </w:r>
      <w:r>
        <w:t>phishing and deny</w:t>
      </w:r>
      <w:r>
        <w:rPr>
          <w:spacing w:val="-4"/>
        </w:rPr>
        <w:t xml:space="preserve"> </w:t>
      </w:r>
      <w:r>
        <w:t xml:space="preserve">of service. The </w:t>
      </w:r>
      <w:proofErr w:type="gramStart"/>
      <w:r>
        <w:t>results was</w:t>
      </w:r>
      <w:proofErr w:type="gramEnd"/>
      <w:r>
        <w:t xml:space="preserve"> supported by</w:t>
      </w:r>
      <w:r>
        <w:rPr>
          <w:spacing w:val="-1"/>
        </w:rPr>
        <w:t xml:space="preserve"> </w:t>
      </w:r>
      <w:r>
        <w:t>several studies including (Jain et al., 2017; Global Legal Research, 2018 &amp; Reddy, 2019). Furthermore, 71% agreed that government may lose</w:t>
      </w:r>
      <w:r>
        <w:rPr>
          <w:spacing w:val="-2"/>
        </w:rPr>
        <w:t xml:space="preserve"> </w:t>
      </w:r>
      <w:r>
        <w:t>financial</w:t>
      </w:r>
      <w:r>
        <w:rPr>
          <w:spacing w:val="-1"/>
        </w:rPr>
        <w:t xml:space="preserve"> </w:t>
      </w:r>
      <w:r>
        <w:t>control</w:t>
      </w:r>
      <w:r>
        <w:rPr>
          <w:spacing w:val="-1"/>
        </w:rPr>
        <w:t xml:space="preserve"> </w:t>
      </w:r>
      <w:r>
        <w:t>due to</w:t>
      </w:r>
      <w:r>
        <w:rPr>
          <w:spacing w:val="-1"/>
        </w:rPr>
        <w:t xml:space="preserve"> </w:t>
      </w:r>
      <w:r>
        <w:t>speculative</w:t>
      </w:r>
      <w:r>
        <w:rPr>
          <w:spacing w:val="-2"/>
        </w:rPr>
        <w:t xml:space="preserve"> </w:t>
      </w:r>
      <w:r>
        <w:t>nature</w:t>
      </w:r>
      <w:r>
        <w:rPr>
          <w:spacing w:val="-3"/>
        </w:rPr>
        <w:t xml:space="preserve"> </w:t>
      </w:r>
      <w:r>
        <w:t>of cryptocurrency</w:t>
      </w:r>
      <w:r>
        <w:rPr>
          <w:spacing w:val="-6"/>
        </w:rPr>
        <w:t xml:space="preserve"> </w:t>
      </w:r>
      <w:r>
        <w:t>as a</w:t>
      </w:r>
      <w:r>
        <w:rPr>
          <w:spacing w:val="-2"/>
        </w:rPr>
        <w:t xml:space="preserve"> </w:t>
      </w:r>
      <w:r>
        <w:t>business. This</w:t>
      </w:r>
      <w:r>
        <w:rPr>
          <w:spacing w:val="-1"/>
        </w:rPr>
        <w:t xml:space="preserve"> </w:t>
      </w:r>
      <w:r>
        <w:t>was evidenced</w:t>
      </w:r>
      <w:r>
        <w:rPr>
          <w:spacing w:val="-9"/>
        </w:rPr>
        <w:t xml:space="preserve"> </w:t>
      </w:r>
      <w:r>
        <w:t>in</w:t>
      </w:r>
      <w:r>
        <w:rPr>
          <w:spacing w:val="-7"/>
        </w:rPr>
        <w:t xml:space="preserve"> </w:t>
      </w:r>
      <w:r>
        <w:t>China</w:t>
      </w:r>
      <w:r>
        <w:rPr>
          <w:spacing w:val="-6"/>
        </w:rPr>
        <w:t xml:space="preserve"> </w:t>
      </w:r>
      <w:r>
        <w:t>(Dniprov</w:t>
      </w:r>
      <w:r>
        <w:rPr>
          <w:spacing w:val="-8"/>
        </w:rPr>
        <w:t xml:space="preserve"> </w:t>
      </w:r>
      <w:r w:rsidRPr="002F0933">
        <w:rPr>
          <w:i/>
        </w:rPr>
        <w:t>et</w:t>
      </w:r>
      <w:r w:rsidRPr="002F0933">
        <w:rPr>
          <w:i/>
          <w:spacing w:val="-6"/>
        </w:rPr>
        <w:t xml:space="preserve"> </w:t>
      </w:r>
      <w:r w:rsidRPr="002F0933">
        <w:rPr>
          <w:i/>
        </w:rPr>
        <w:t>al</w:t>
      </w:r>
      <w:r>
        <w:t>.,</w:t>
      </w:r>
      <w:r>
        <w:rPr>
          <w:spacing w:val="-7"/>
        </w:rPr>
        <w:t xml:space="preserve"> </w:t>
      </w:r>
      <w:r>
        <w:t>2019).</w:t>
      </w:r>
      <w:r>
        <w:rPr>
          <w:spacing w:val="-7"/>
        </w:rPr>
        <w:t xml:space="preserve"> </w:t>
      </w:r>
      <w:r>
        <w:t>Cryptocurrencies</w:t>
      </w:r>
      <w:r>
        <w:rPr>
          <w:spacing w:val="-6"/>
        </w:rPr>
        <w:t xml:space="preserve"> </w:t>
      </w:r>
      <w:r>
        <w:t>such</w:t>
      </w:r>
      <w:r>
        <w:rPr>
          <w:spacing w:val="-7"/>
        </w:rPr>
        <w:t xml:space="preserve"> </w:t>
      </w:r>
      <w:r>
        <w:t>as</w:t>
      </w:r>
      <w:r>
        <w:rPr>
          <w:spacing w:val="-6"/>
        </w:rPr>
        <w:t xml:space="preserve"> </w:t>
      </w:r>
      <w:r>
        <w:t>Bitcoin</w:t>
      </w:r>
      <w:r>
        <w:rPr>
          <w:spacing w:val="-7"/>
        </w:rPr>
        <w:t xml:space="preserve"> </w:t>
      </w:r>
      <w:r>
        <w:t>are</w:t>
      </w:r>
      <w:r>
        <w:rPr>
          <w:spacing w:val="-8"/>
        </w:rPr>
        <w:t xml:space="preserve"> </w:t>
      </w:r>
      <w:r>
        <w:t>said</w:t>
      </w:r>
      <w:r>
        <w:rPr>
          <w:spacing w:val="-7"/>
        </w:rPr>
        <w:t xml:space="preserve"> </w:t>
      </w:r>
      <w:r>
        <w:t>to</w:t>
      </w:r>
      <w:r>
        <w:rPr>
          <w:spacing w:val="-6"/>
        </w:rPr>
        <w:t xml:space="preserve"> </w:t>
      </w:r>
      <w:r>
        <w:rPr>
          <w:spacing w:val="-5"/>
        </w:rPr>
        <w:t>be</w:t>
      </w:r>
      <w:r>
        <w:t>speculative business because there is no central authority which controls prices. Price controls itself due to demand and supply. Until now, only one country known as El Salvador has accepted Bitcoin as legal tender (Oxford Analytica, 2021).</w:t>
      </w:r>
    </w:p>
    <w:p w:rsidR="00717A12" w:rsidRDefault="00717A12" w:rsidP="00795882">
      <w:pPr>
        <w:pStyle w:val="BodyText"/>
        <w:spacing w:before="5"/>
        <w:ind w:right="-1"/>
      </w:pPr>
    </w:p>
    <w:p w:rsidR="00717A12" w:rsidRDefault="00717A12" w:rsidP="00795882">
      <w:pPr>
        <w:pStyle w:val="BodyText"/>
        <w:spacing w:before="5"/>
        <w:ind w:right="-1"/>
      </w:pPr>
    </w:p>
    <w:p w:rsidR="00717A12" w:rsidRDefault="00717A12" w:rsidP="00795882">
      <w:pPr>
        <w:pStyle w:val="Heading2"/>
        <w:ind w:left="0" w:right="-1" w:firstLine="0"/>
        <w:jc w:val="both"/>
        <w:rPr>
          <w:spacing w:val="-2"/>
        </w:rPr>
      </w:pPr>
      <w:r>
        <w:t>Table</w:t>
      </w:r>
      <w:r>
        <w:rPr>
          <w:spacing w:val="-2"/>
        </w:rPr>
        <w:t xml:space="preserve"> </w:t>
      </w:r>
      <w:r>
        <w:t>6:</w:t>
      </w:r>
      <w:r>
        <w:rPr>
          <w:spacing w:val="-1"/>
        </w:rPr>
        <w:t xml:space="preserve"> </w:t>
      </w:r>
      <w:r>
        <w:t>Risks</w:t>
      </w:r>
      <w:r>
        <w:rPr>
          <w:spacing w:val="-2"/>
        </w:rPr>
        <w:t xml:space="preserve"> </w:t>
      </w:r>
      <w:r>
        <w:t>of Adopting</w:t>
      </w:r>
      <w:r>
        <w:rPr>
          <w:spacing w:val="-1"/>
        </w:rPr>
        <w:t xml:space="preserve"> </w:t>
      </w:r>
      <w:r>
        <w:rPr>
          <w:spacing w:val="-2"/>
        </w:rPr>
        <w:t>Cryptocurrencies.</w:t>
      </w:r>
    </w:p>
    <w:p w:rsidR="00717A12" w:rsidRDefault="00717A12" w:rsidP="00795882">
      <w:pPr>
        <w:pStyle w:val="Heading2"/>
        <w:ind w:left="0" w:right="-1" w:firstLine="0"/>
        <w:jc w:val="both"/>
        <w:rPr>
          <w:spacing w:val="-2"/>
        </w:rPr>
      </w:pPr>
    </w:p>
    <w:p w:rsidR="00717A12" w:rsidRDefault="00717A12" w:rsidP="00795882">
      <w:pPr>
        <w:pStyle w:val="Heading2"/>
        <w:ind w:left="0" w:right="-1" w:firstLine="0"/>
        <w:jc w:val="both"/>
        <w:rPr>
          <w:spacing w:val="-2"/>
        </w:rPr>
      </w:pPr>
    </w:p>
    <w:tbl>
      <w:tblPr>
        <w:tblW w:w="8401" w:type="dxa"/>
        <w:tblInd w:w="93" w:type="dxa"/>
        <w:tblLook w:val="04A0" w:firstRow="1" w:lastRow="0" w:firstColumn="1" w:lastColumn="0" w:noHBand="0" w:noVBand="1"/>
      </w:tblPr>
      <w:tblGrid>
        <w:gridCol w:w="2740"/>
        <w:gridCol w:w="1081"/>
        <w:gridCol w:w="819"/>
        <w:gridCol w:w="822"/>
        <w:gridCol w:w="1093"/>
        <w:gridCol w:w="1093"/>
        <w:gridCol w:w="753"/>
      </w:tblGrid>
      <w:tr w:rsidR="00717A12" w:rsidRPr="00333A7C" w:rsidTr="00511C14">
        <w:trPr>
          <w:trHeight w:val="1203"/>
        </w:trPr>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rPr>
                <w:b/>
                <w:bCs/>
                <w:color w:val="000000"/>
                <w:sz w:val="24"/>
                <w:szCs w:val="24"/>
              </w:rPr>
            </w:pPr>
            <w:r w:rsidRPr="00333A7C">
              <w:rPr>
                <w:b/>
                <w:bCs/>
                <w:color w:val="000000"/>
                <w:spacing w:val="-2"/>
                <w:sz w:val="24"/>
              </w:rPr>
              <w:t>Factor</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b/>
                <w:bCs/>
                <w:color w:val="000000"/>
                <w:sz w:val="24"/>
                <w:szCs w:val="24"/>
              </w:rPr>
            </w:pPr>
            <w:r w:rsidRPr="00333A7C">
              <w:rPr>
                <w:b/>
                <w:bCs/>
                <w:color w:val="000000"/>
                <w:spacing w:val="-2"/>
                <w:sz w:val="24"/>
              </w:rPr>
              <w:t>Strongly Agree (%)</w:t>
            </w:r>
          </w:p>
        </w:tc>
        <w:tc>
          <w:tcPr>
            <w:tcW w:w="799" w:type="dxa"/>
            <w:tcBorders>
              <w:top w:val="single" w:sz="4" w:space="0" w:color="000000"/>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rPr>
                <w:b/>
                <w:bCs/>
                <w:color w:val="000000"/>
                <w:sz w:val="24"/>
                <w:szCs w:val="24"/>
              </w:rPr>
            </w:pPr>
            <w:r w:rsidRPr="00333A7C">
              <w:rPr>
                <w:b/>
                <w:bCs/>
                <w:color w:val="000000"/>
                <w:spacing w:val="-2"/>
                <w:sz w:val="24"/>
              </w:rPr>
              <w:t>Agree (%)</w:t>
            </w:r>
          </w:p>
        </w:tc>
        <w:tc>
          <w:tcPr>
            <w:tcW w:w="802" w:type="dxa"/>
            <w:tcBorders>
              <w:top w:val="single" w:sz="4" w:space="0" w:color="000000"/>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both"/>
              <w:rPr>
                <w:b/>
                <w:bCs/>
                <w:color w:val="000000"/>
                <w:sz w:val="24"/>
                <w:szCs w:val="24"/>
              </w:rPr>
            </w:pPr>
            <w:r w:rsidRPr="00333A7C">
              <w:rPr>
                <w:b/>
                <w:bCs/>
                <w:color w:val="000000"/>
                <w:spacing w:val="-2"/>
                <w:sz w:val="24"/>
              </w:rPr>
              <w:t>Don’t Know (%)</w:t>
            </w:r>
          </w:p>
        </w:tc>
        <w:tc>
          <w:tcPr>
            <w:tcW w:w="1066" w:type="dxa"/>
            <w:tcBorders>
              <w:top w:val="single" w:sz="4" w:space="0" w:color="000000"/>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rPr>
                <w:b/>
                <w:bCs/>
                <w:color w:val="000000"/>
                <w:sz w:val="24"/>
                <w:szCs w:val="24"/>
              </w:rPr>
            </w:pPr>
            <w:r w:rsidRPr="00333A7C">
              <w:rPr>
                <w:b/>
                <w:bCs/>
                <w:color w:val="000000"/>
                <w:spacing w:val="-2"/>
                <w:sz w:val="24"/>
              </w:rPr>
              <w:t>Disagree (%)</w:t>
            </w:r>
          </w:p>
        </w:tc>
        <w:tc>
          <w:tcPr>
            <w:tcW w:w="1066" w:type="dxa"/>
            <w:tcBorders>
              <w:top w:val="single" w:sz="4" w:space="0" w:color="000000"/>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b/>
                <w:bCs/>
                <w:color w:val="000000"/>
                <w:sz w:val="24"/>
                <w:szCs w:val="24"/>
              </w:rPr>
            </w:pPr>
            <w:r w:rsidRPr="00333A7C">
              <w:rPr>
                <w:b/>
                <w:bCs/>
                <w:color w:val="000000"/>
                <w:spacing w:val="-2"/>
                <w:sz w:val="24"/>
              </w:rPr>
              <w:t>Strongly Disagree (%)</w:t>
            </w:r>
          </w:p>
        </w:tc>
        <w:tc>
          <w:tcPr>
            <w:tcW w:w="735" w:type="dxa"/>
            <w:tcBorders>
              <w:top w:val="single" w:sz="4" w:space="0" w:color="000000"/>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rPr>
                <w:b/>
                <w:bCs/>
                <w:color w:val="000000"/>
                <w:sz w:val="24"/>
                <w:szCs w:val="24"/>
              </w:rPr>
            </w:pPr>
            <w:r w:rsidRPr="00333A7C">
              <w:rPr>
                <w:b/>
                <w:bCs/>
                <w:color w:val="000000"/>
                <w:spacing w:val="-2"/>
                <w:sz w:val="24"/>
              </w:rPr>
              <w:t>Total (%)</w:t>
            </w:r>
          </w:p>
        </w:tc>
      </w:tr>
      <w:tr w:rsidR="00717A12" w:rsidRPr="00333A7C" w:rsidTr="00511C14">
        <w:trPr>
          <w:trHeight w:val="932"/>
        </w:trPr>
        <w:tc>
          <w:tcPr>
            <w:tcW w:w="2878" w:type="dxa"/>
            <w:tcBorders>
              <w:top w:val="nil"/>
              <w:left w:val="single" w:sz="4" w:space="0" w:color="000000"/>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rPr>
                <w:color w:val="000000"/>
                <w:sz w:val="24"/>
                <w:szCs w:val="24"/>
              </w:rPr>
            </w:pPr>
            <w:r w:rsidRPr="00333A7C">
              <w:rPr>
                <w:color w:val="000000"/>
                <w:sz w:val="24"/>
              </w:rPr>
              <w:t>Private keys stored in digital wallets are susceptible to hacker’s attack.</w:t>
            </w:r>
          </w:p>
        </w:tc>
        <w:tc>
          <w:tcPr>
            <w:tcW w:w="1055"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5"/>
                <w:sz w:val="24"/>
              </w:rPr>
              <w:t>35</w:t>
            </w:r>
          </w:p>
        </w:tc>
        <w:tc>
          <w:tcPr>
            <w:tcW w:w="799"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color w:val="000000"/>
                <w:sz w:val="24"/>
                <w:szCs w:val="24"/>
              </w:rPr>
            </w:pPr>
            <w:r w:rsidRPr="00333A7C">
              <w:rPr>
                <w:color w:val="000000"/>
                <w:spacing w:val="-5"/>
                <w:sz w:val="24"/>
              </w:rPr>
              <w:t>46</w:t>
            </w:r>
          </w:p>
        </w:tc>
        <w:tc>
          <w:tcPr>
            <w:tcW w:w="802"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color w:val="000000"/>
                <w:sz w:val="24"/>
                <w:szCs w:val="24"/>
              </w:rPr>
            </w:pPr>
            <w:r w:rsidRPr="00333A7C">
              <w:rPr>
                <w:color w:val="000000"/>
                <w:spacing w:val="-10"/>
                <w:sz w:val="24"/>
              </w:rPr>
              <w:t>9</w:t>
            </w:r>
          </w:p>
        </w:tc>
        <w:tc>
          <w:tcPr>
            <w:tcW w:w="1066"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color w:val="000000"/>
                <w:sz w:val="24"/>
                <w:szCs w:val="24"/>
              </w:rPr>
            </w:pPr>
            <w:r w:rsidRPr="00333A7C">
              <w:rPr>
                <w:color w:val="000000"/>
                <w:spacing w:val="-10"/>
                <w:sz w:val="24"/>
              </w:rPr>
              <w:t>8</w:t>
            </w:r>
          </w:p>
        </w:tc>
        <w:tc>
          <w:tcPr>
            <w:tcW w:w="1066"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color w:val="000000"/>
                <w:sz w:val="24"/>
                <w:szCs w:val="24"/>
              </w:rPr>
            </w:pPr>
            <w:r w:rsidRPr="00333A7C">
              <w:rPr>
                <w:color w:val="000000"/>
                <w:spacing w:val="-10"/>
                <w:sz w:val="24"/>
              </w:rPr>
              <w:t>7</w:t>
            </w:r>
          </w:p>
        </w:tc>
        <w:tc>
          <w:tcPr>
            <w:tcW w:w="735"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center"/>
              <w:rPr>
                <w:color w:val="000000"/>
                <w:sz w:val="24"/>
                <w:szCs w:val="24"/>
              </w:rPr>
            </w:pPr>
            <w:r w:rsidRPr="00333A7C">
              <w:rPr>
                <w:color w:val="000000"/>
                <w:spacing w:val="-5"/>
                <w:sz w:val="24"/>
              </w:rPr>
              <w:t>100</w:t>
            </w:r>
          </w:p>
        </w:tc>
      </w:tr>
      <w:tr w:rsidR="00717A12" w:rsidRPr="00333A7C" w:rsidTr="00511C14">
        <w:trPr>
          <w:trHeight w:val="1052"/>
        </w:trPr>
        <w:tc>
          <w:tcPr>
            <w:tcW w:w="2878" w:type="dxa"/>
            <w:tcBorders>
              <w:top w:val="nil"/>
              <w:left w:val="single" w:sz="4" w:space="0" w:color="000000"/>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rPr>
                <w:color w:val="000000"/>
                <w:sz w:val="24"/>
                <w:szCs w:val="24"/>
              </w:rPr>
            </w:pPr>
            <w:r w:rsidRPr="00333A7C">
              <w:rPr>
                <w:color w:val="000000"/>
                <w:sz w:val="24"/>
              </w:rPr>
              <w:t>Virtual currencies may cause government to lose financial control due to speculations</w:t>
            </w:r>
          </w:p>
        </w:tc>
        <w:tc>
          <w:tcPr>
            <w:tcW w:w="1055"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5"/>
                <w:sz w:val="24"/>
              </w:rPr>
              <w:t>33</w:t>
            </w:r>
          </w:p>
        </w:tc>
        <w:tc>
          <w:tcPr>
            <w:tcW w:w="799"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5"/>
                <w:sz w:val="24"/>
              </w:rPr>
              <w:t>39</w:t>
            </w:r>
          </w:p>
        </w:tc>
        <w:tc>
          <w:tcPr>
            <w:tcW w:w="802"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5"/>
                <w:sz w:val="24"/>
              </w:rPr>
              <w:t>10</w:t>
            </w:r>
          </w:p>
        </w:tc>
        <w:tc>
          <w:tcPr>
            <w:tcW w:w="1066"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10"/>
                <w:sz w:val="24"/>
              </w:rPr>
              <w:t>9</w:t>
            </w:r>
          </w:p>
        </w:tc>
        <w:tc>
          <w:tcPr>
            <w:tcW w:w="1066"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10"/>
                <w:sz w:val="24"/>
              </w:rPr>
              <w:t>9</w:t>
            </w:r>
          </w:p>
        </w:tc>
        <w:tc>
          <w:tcPr>
            <w:tcW w:w="735" w:type="dxa"/>
            <w:tcBorders>
              <w:top w:val="nil"/>
              <w:left w:val="nil"/>
              <w:bottom w:val="single" w:sz="4" w:space="0" w:color="000000"/>
              <w:right w:val="single" w:sz="4" w:space="0" w:color="000000"/>
            </w:tcBorders>
            <w:shd w:val="clear" w:color="auto" w:fill="auto"/>
            <w:vAlign w:val="center"/>
            <w:hideMark/>
          </w:tcPr>
          <w:p w:rsidR="00717A12" w:rsidRPr="00333A7C" w:rsidRDefault="00717A12" w:rsidP="00795882">
            <w:pPr>
              <w:widowControl/>
              <w:autoSpaceDE/>
              <w:autoSpaceDN/>
              <w:jc w:val="right"/>
              <w:rPr>
                <w:color w:val="000000"/>
                <w:sz w:val="24"/>
                <w:szCs w:val="24"/>
              </w:rPr>
            </w:pPr>
            <w:r w:rsidRPr="00333A7C">
              <w:rPr>
                <w:color w:val="000000"/>
                <w:spacing w:val="-5"/>
                <w:sz w:val="24"/>
              </w:rPr>
              <w:t>100</w:t>
            </w:r>
          </w:p>
        </w:tc>
      </w:tr>
    </w:tbl>
    <w:p w:rsidR="00717A12" w:rsidRDefault="00717A12" w:rsidP="00795882">
      <w:pPr>
        <w:pStyle w:val="Heading2"/>
        <w:ind w:left="0" w:right="-1" w:firstLine="0"/>
        <w:jc w:val="both"/>
        <w:rPr>
          <w:spacing w:val="-2"/>
        </w:rPr>
      </w:pPr>
    </w:p>
    <w:p w:rsidR="00717A12" w:rsidRPr="00333A7C" w:rsidRDefault="00717A12" w:rsidP="00795882">
      <w:pPr>
        <w:pStyle w:val="Heading2"/>
        <w:ind w:left="0" w:right="-1" w:firstLine="0"/>
        <w:jc w:val="both"/>
      </w:pPr>
      <w:r>
        <w:rPr>
          <w:b w:val="0"/>
        </w:rPr>
        <w:t xml:space="preserve">Source: </w:t>
      </w:r>
      <w:r>
        <w:t>Data Analysis (2024)</w:t>
      </w:r>
    </w:p>
    <w:p w:rsidR="00717A12" w:rsidRDefault="00717A12" w:rsidP="00795882">
      <w:pPr>
        <w:pStyle w:val="BodyText"/>
        <w:spacing w:before="154"/>
        <w:ind w:right="-1"/>
        <w:rPr>
          <w:b/>
        </w:rPr>
      </w:pPr>
    </w:p>
    <w:p w:rsidR="00717A12" w:rsidRPr="005C0476" w:rsidRDefault="00717A12" w:rsidP="00795882">
      <w:pPr>
        <w:pStyle w:val="BodyText"/>
        <w:ind w:right="-1"/>
        <w:rPr>
          <w:b/>
          <w:sz w:val="12"/>
        </w:rPr>
      </w:pPr>
    </w:p>
    <w:p w:rsidR="00717A12" w:rsidRDefault="00717A12" w:rsidP="00795882">
      <w:pPr>
        <w:pStyle w:val="Heading2"/>
        <w:tabs>
          <w:tab w:val="left" w:pos="1114"/>
        </w:tabs>
        <w:spacing w:before="1"/>
        <w:ind w:left="0" w:right="-1" w:firstLine="0"/>
      </w:pPr>
      <w:r>
        <w:t>The</w:t>
      </w:r>
      <w:r>
        <w:rPr>
          <w:spacing w:val="-3"/>
        </w:rPr>
        <w:t xml:space="preserve"> </w:t>
      </w:r>
      <w:r>
        <w:t>Intention</w:t>
      </w:r>
      <w:r>
        <w:rPr>
          <w:spacing w:val="-2"/>
        </w:rPr>
        <w:t xml:space="preserve"> </w:t>
      </w:r>
      <w:r>
        <w:t>to</w:t>
      </w:r>
      <w:r>
        <w:rPr>
          <w:spacing w:val="-1"/>
        </w:rPr>
        <w:t xml:space="preserve"> </w:t>
      </w:r>
      <w:r>
        <w:t>Adopt</w:t>
      </w:r>
      <w:r>
        <w:rPr>
          <w:spacing w:val="-3"/>
        </w:rPr>
        <w:t xml:space="preserve"> </w:t>
      </w:r>
      <w:r>
        <w:t>Cryptocurrencies</w:t>
      </w:r>
      <w:r>
        <w:rPr>
          <w:spacing w:val="-2"/>
        </w:rPr>
        <w:t xml:space="preserve"> </w:t>
      </w:r>
      <w:r>
        <w:t xml:space="preserve">in </w:t>
      </w:r>
      <w:r>
        <w:rPr>
          <w:spacing w:val="-2"/>
        </w:rPr>
        <w:t>Tanzania</w:t>
      </w:r>
      <w:r>
        <w:rPr>
          <w:spacing w:val="-2"/>
        </w:rPr>
        <w:fldChar w:fldCharType="begin"/>
      </w:r>
      <w:r>
        <w:instrText xml:space="preserve"> TC "</w:instrText>
      </w:r>
      <w:r w:rsidRPr="00C030FE">
        <w:instrText>4.10 The</w:instrText>
      </w:r>
      <w:r w:rsidRPr="00C030FE">
        <w:rPr>
          <w:spacing w:val="-3"/>
        </w:rPr>
        <w:instrText xml:space="preserve"> </w:instrText>
      </w:r>
      <w:r w:rsidRPr="00C030FE">
        <w:instrText>intention</w:instrText>
      </w:r>
      <w:r w:rsidRPr="00C030FE">
        <w:rPr>
          <w:spacing w:val="-2"/>
        </w:rPr>
        <w:instrText xml:space="preserve"> </w:instrText>
      </w:r>
      <w:r w:rsidRPr="00C030FE">
        <w:instrText>to</w:instrText>
      </w:r>
      <w:r w:rsidRPr="00C030FE">
        <w:rPr>
          <w:spacing w:val="-1"/>
        </w:rPr>
        <w:instrText xml:space="preserve"> </w:instrText>
      </w:r>
      <w:r w:rsidRPr="00C030FE">
        <w:instrText>adopt</w:instrText>
      </w:r>
      <w:r w:rsidRPr="00C030FE">
        <w:rPr>
          <w:spacing w:val="-3"/>
        </w:rPr>
        <w:instrText xml:space="preserve"> </w:instrText>
      </w:r>
      <w:r w:rsidRPr="00C030FE">
        <w:instrText>cryptocurrencies</w:instrText>
      </w:r>
      <w:r w:rsidRPr="00C030FE">
        <w:rPr>
          <w:spacing w:val="-2"/>
        </w:rPr>
        <w:instrText xml:space="preserve"> </w:instrText>
      </w:r>
      <w:r w:rsidRPr="00C030FE">
        <w:instrText xml:space="preserve">in </w:instrText>
      </w:r>
      <w:r w:rsidRPr="00C030FE">
        <w:rPr>
          <w:spacing w:val="-2"/>
        </w:rPr>
        <w:instrText>Tanzania</w:instrText>
      </w:r>
      <w:r>
        <w:instrText xml:space="preserve">" \f C \l "1" </w:instrText>
      </w:r>
      <w:r>
        <w:rPr>
          <w:spacing w:val="-2"/>
        </w:rPr>
        <w:fldChar w:fldCharType="end"/>
      </w:r>
    </w:p>
    <w:p w:rsidR="00717A12" w:rsidRDefault="00717A12" w:rsidP="00795882">
      <w:pPr>
        <w:pStyle w:val="BodyText"/>
        <w:spacing w:before="2"/>
        <w:ind w:right="-1"/>
        <w:rPr>
          <w:b/>
        </w:rPr>
      </w:pPr>
    </w:p>
    <w:p w:rsidR="00717A12" w:rsidRDefault="00717A12" w:rsidP="00795882">
      <w:pPr>
        <w:pStyle w:val="BodyText"/>
        <w:ind w:right="-1"/>
        <w:jc w:val="both"/>
      </w:pPr>
      <w:r>
        <w:t>After</w:t>
      </w:r>
      <w:r>
        <w:rPr>
          <w:spacing w:val="-8"/>
        </w:rPr>
        <w:t xml:space="preserve"> </w:t>
      </w:r>
      <w:r>
        <w:t>going</w:t>
      </w:r>
      <w:r>
        <w:rPr>
          <w:spacing w:val="-11"/>
        </w:rPr>
        <w:t xml:space="preserve"> </w:t>
      </w:r>
      <w:r>
        <w:t>through</w:t>
      </w:r>
      <w:r>
        <w:rPr>
          <w:spacing w:val="-8"/>
        </w:rPr>
        <w:t xml:space="preserve"> </w:t>
      </w:r>
      <w:r>
        <w:t>all</w:t>
      </w:r>
      <w:r>
        <w:rPr>
          <w:spacing w:val="-8"/>
        </w:rPr>
        <w:t xml:space="preserve"> </w:t>
      </w:r>
      <w:r>
        <w:t>specific</w:t>
      </w:r>
      <w:r>
        <w:rPr>
          <w:spacing w:val="-9"/>
        </w:rPr>
        <w:t xml:space="preserve"> </w:t>
      </w:r>
      <w:r>
        <w:t>objectives,</w:t>
      </w:r>
      <w:r>
        <w:rPr>
          <w:spacing w:val="-8"/>
        </w:rPr>
        <w:t xml:space="preserve"> </w:t>
      </w:r>
      <w:r>
        <w:t>the</w:t>
      </w:r>
      <w:r>
        <w:rPr>
          <w:spacing w:val="-9"/>
        </w:rPr>
        <w:t xml:space="preserve"> </w:t>
      </w:r>
      <w:r>
        <w:t>researcher</w:t>
      </w:r>
      <w:r>
        <w:rPr>
          <w:spacing w:val="-9"/>
        </w:rPr>
        <w:t xml:space="preserve"> </w:t>
      </w:r>
      <w:r>
        <w:t>wanted</w:t>
      </w:r>
      <w:r>
        <w:rPr>
          <w:spacing w:val="-9"/>
        </w:rPr>
        <w:t xml:space="preserve"> </w:t>
      </w:r>
      <w:r>
        <w:t>to</w:t>
      </w:r>
      <w:r>
        <w:rPr>
          <w:spacing w:val="-8"/>
        </w:rPr>
        <w:t xml:space="preserve"> </w:t>
      </w:r>
      <w:r>
        <w:t>know</w:t>
      </w:r>
      <w:r>
        <w:rPr>
          <w:spacing w:val="-6"/>
        </w:rPr>
        <w:t xml:space="preserve"> </w:t>
      </w:r>
      <w:r>
        <w:t>how</w:t>
      </w:r>
      <w:r>
        <w:rPr>
          <w:spacing w:val="-9"/>
        </w:rPr>
        <w:t xml:space="preserve"> </w:t>
      </w:r>
      <w:r>
        <w:t>individual respondents think on the intention to adopt cryptocurrencies fintech. Table 8 is the presentation</w:t>
      </w:r>
      <w:r>
        <w:rPr>
          <w:spacing w:val="-6"/>
        </w:rPr>
        <w:t xml:space="preserve"> </w:t>
      </w:r>
      <w:r>
        <w:t>of</w:t>
      </w:r>
      <w:r>
        <w:rPr>
          <w:spacing w:val="-8"/>
        </w:rPr>
        <w:t xml:space="preserve"> </w:t>
      </w:r>
      <w:r>
        <w:t>user</w:t>
      </w:r>
      <w:r>
        <w:rPr>
          <w:spacing w:val="-8"/>
        </w:rPr>
        <w:t xml:space="preserve"> </w:t>
      </w:r>
      <w:r>
        <w:t>intention</w:t>
      </w:r>
      <w:r>
        <w:rPr>
          <w:spacing w:val="-7"/>
        </w:rPr>
        <w:t xml:space="preserve"> </w:t>
      </w:r>
      <w:r>
        <w:t>to</w:t>
      </w:r>
      <w:r>
        <w:rPr>
          <w:spacing w:val="-6"/>
        </w:rPr>
        <w:t xml:space="preserve"> </w:t>
      </w:r>
      <w:r>
        <w:t>adopt</w:t>
      </w:r>
      <w:r>
        <w:rPr>
          <w:spacing w:val="-6"/>
        </w:rPr>
        <w:t xml:space="preserve"> </w:t>
      </w:r>
      <w:r>
        <w:t>cryptocurrencies.</w:t>
      </w:r>
      <w:r>
        <w:rPr>
          <w:spacing w:val="-4"/>
        </w:rPr>
        <w:t xml:space="preserve"> </w:t>
      </w:r>
      <w:r>
        <w:t>Despite</w:t>
      </w:r>
      <w:r>
        <w:rPr>
          <w:spacing w:val="-8"/>
        </w:rPr>
        <w:t xml:space="preserve"> </w:t>
      </w:r>
      <w:r>
        <w:t>of</w:t>
      </w:r>
      <w:r>
        <w:rPr>
          <w:spacing w:val="-8"/>
        </w:rPr>
        <w:t xml:space="preserve"> </w:t>
      </w:r>
      <w:r>
        <w:t>the</w:t>
      </w:r>
      <w:r>
        <w:rPr>
          <w:spacing w:val="-7"/>
        </w:rPr>
        <w:t xml:space="preserve"> </w:t>
      </w:r>
      <w:r>
        <w:t>involved</w:t>
      </w:r>
      <w:r>
        <w:rPr>
          <w:spacing w:val="-7"/>
        </w:rPr>
        <w:t xml:space="preserve"> </w:t>
      </w:r>
      <w:r>
        <w:t>risks</w:t>
      </w:r>
      <w:r>
        <w:rPr>
          <w:spacing w:val="-7"/>
        </w:rPr>
        <w:t xml:space="preserve"> </w:t>
      </w:r>
      <w:r>
        <w:t>and challenges, 75% of the responses showed the intention to use cryptocurrencies to fulfil various roles such as making online purchase, doing speculative business, using it as alternative source of currency and making international money transfer.</w:t>
      </w:r>
    </w:p>
    <w:p w:rsidR="00717A12" w:rsidRDefault="00717A12" w:rsidP="00795882">
      <w:pPr>
        <w:pStyle w:val="BodyText"/>
        <w:spacing w:before="100"/>
        <w:ind w:right="-1"/>
      </w:pPr>
    </w:p>
    <w:p w:rsidR="006F5808" w:rsidRDefault="006F5808" w:rsidP="00795882">
      <w:pPr>
        <w:pStyle w:val="BodyText"/>
        <w:spacing w:before="100"/>
        <w:ind w:right="-1"/>
      </w:pPr>
    </w:p>
    <w:p w:rsidR="006F5808" w:rsidRDefault="006F5808" w:rsidP="00795882">
      <w:pPr>
        <w:pStyle w:val="BodyText"/>
        <w:spacing w:before="100"/>
        <w:ind w:right="-1"/>
      </w:pPr>
    </w:p>
    <w:p w:rsidR="006F5808" w:rsidRDefault="006F5808" w:rsidP="00795882">
      <w:pPr>
        <w:pStyle w:val="BodyText"/>
        <w:spacing w:before="100"/>
        <w:ind w:right="-1"/>
      </w:pPr>
    </w:p>
    <w:p w:rsidR="006F5808" w:rsidRDefault="006F5808" w:rsidP="00795882">
      <w:pPr>
        <w:pStyle w:val="BodyText"/>
        <w:spacing w:before="100"/>
        <w:ind w:right="-1"/>
      </w:pPr>
    </w:p>
    <w:p w:rsidR="00717A12" w:rsidRDefault="00717A12" w:rsidP="00795882">
      <w:pPr>
        <w:pStyle w:val="Heading2"/>
        <w:ind w:left="0" w:right="-1" w:firstLine="0"/>
      </w:pPr>
      <w:r>
        <w:t>Table</w:t>
      </w:r>
      <w:r>
        <w:rPr>
          <w:spacing w:val="-1"/>
        </w:rPr>
        <w:t xml:space="preserve"> 7</w:t>
      </w:r>
      <w:r>
        <w:t>:</w:t>
      </w:r>
      <w:r>
        <w:rPr>
          <w:spacing w:val="-2"/>
        </w:rPr>
        <w:t xml:space="preserve"> </w:t>
      </w:r>
      <w:r>
        <w:t>Users Intention</w:t>
      </w:r>
      <w:r>
        <w:rPr>
          <w:spacing w:val="-1"/>
        </w:rPr>
        <w:t xml:space="preserve"> </w:t>
      </w:r>
      <w:r>
        <w:t>to</w:t>
      </w:r>
      <w:r>
        <w:rPr>
          <w:spacing w:val="-1"/>
        </w:rPr>
        <w:t xml:space="preserve"> </w:t>
      </w:r>
      <w:r>
        <w:t xml:space="preserve">Adopt </w:t>
      </w:r>
      <w:r>
        <w:rPr>
          <w:spacing w:val="-2"/>
        </w:rPr>
        <w:t>Cryptocurrencies</w:t>
      </w:r>
      <w:r>
        <w:rPr>
          <w:spacing w:val="-2"/>
        </w:rPr>
        <w:fldChar w:fldCharType="begin"/>
      </w:r>
      <w:r>
        <w:instrText xml:space="preserve"> TC "</w:instrText>
      </w:r>
      <w:r w:rsidRPr="007515FB">
        <w:instrText>Table</w:instrText>
      </w:r>
      <w:r w:rsidRPr="007515FB">
        <w:rPr>
          <w:spacing w:val="-1"/>
        </w:rPr>
        <w:instrText xml:space="preserve"> </w:instrText>
      </w:r>
      <w:r w:rsidRPr="007515FB">
        <w:instrText>8:</w:instrText>
      </w:r>
      <w:r w:rsidRPr="007515FB">
        <w:rPr>
          <w:spacing w:val="-2"/>
        </w:rPr>
        <w:instrText xml:space="preserve"> </w:instrText>
      </w:r>
      <w:r w:rsidRPr="007515FB">
        <w:instrText>Users intention</w:instrText>
      </w:r>
      <w:r w:rsidRPr="007515FB">
        <w:rPr>
          <w:spacing w:val="-1"/>
        </w:rPr>
        <w:instrText xml:space="preserve"> </w:instrText>
      </w:r>
      <w:r w:rsidRPr="007515FB">
        <w:instrText>to</w:instrText>
      </w:r>
      <w:r w:rsidRPr="007515FB">
        <w:rPr>
          <w:spacing w:val="-1"/>
        </w:rPr>
        <w:instrText xml:space="preserve"> </w:instrText>
      </w:r>
      <w:r w:rsidRPr="007515FB">
        <w:instrText xml:space="preserve">adopt </w:instrText>
      </w:r>
      <w:r w:rsidRPr="007515FB">
        <w:rPr>
          <w:spacing w:val="-2"/>
        </w:rPr>
        <w:instrText>cryptocurrencies</w:instrText>
      </w:r>
      <w:r>
        <w:instrText xml:space="preserve">" \f T \l "1" </w:instrText>
      </w:r>
      <w:r>
        <w:rPr>
          <w:spacing w:val="-2"/>
        </w:rPr>
        <w:fldChar w:fldCharType="end"/>
      </w:r>
    </w:p>
    <w:p w:rsidR="00717A12" w:rsidRDefault="00717A12" w:rsidP="00795882">
      <w:pPr>
        <w:pStyle w:val="BodyText"/>
        <w:ind w:right="-1"/>
        <w:rPr>
          <w:b/>
        </w:rPr>
      </w:pPr>
      <w:r>
        <w:rPr>
          <w:b/>
        </w:rPr>
        <w:t xml:space="preserve">  </w:t>
      </w:r>
    </w:p>
    <w:tbl>
      <w:tblPr>
        <w:tblW w:w="8263" w:type="dxa"/>
        <w:tblInd w:w="93" w:type="dxa"/>
        <w:tblLook w:val="04A0" w:firstRow="1" w:lastRow="0" w:firstColumn="1" w:lastColumn="0" w:noHBand="0" w:noVBand="1"/>
      </w:tblPr>
      <w:tblGrid>
        <w:gridCol w:w="2602"/>
        <w:gridCol w:w="1081"/>
        <w:gridCol w:w="819"/>
        <w:gridCol w:w="822"/>
        <w:gridCol w:w="1093"/>
        <w:gridCol w:w="1093"/>
        <w:gridCol w:w="753"/>
      </w:tblGrid>
      <w:tr w:rsidR="00717A12" w:rsidRPr="00DF5150" w:rsidTr="006F5808">
        <w:trPr>
          <w:trHeight w:val="1231"/>
        </w:trPr>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b/>
                <w:bCs/>
                <w:color w:val="000000"/>
                <w:sz w:val="24"/>
                <w:szCs w:val="24"/>
              </w:rPr>
            </w:pPr>
            <w:r w:rsidRPr="00DF5150">
              <w:rPr>
                <w:b/>
                <w:bCs/>
                <w:color w:val="000000"/>
                <w:spacing w:val="-2"/>
                <w:sz w:val="24"/>
              </w:rPr>
              <w:t>Factor</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b/>
                <w:bCs/>
                <w:color w:val="000000"/>
                <w:sz w:val="24"/>
                <w:szCs w:val="24"/>
              </w:rPr>
            </w:pPr>
            <w:r w:rsidRPr="00DF5150">
              <w:rPr>
                <w:b/>
                <w:bCs/>
                <w:color w:val="000000"/>
                <w:spacing w:val="-2"/>
                <w:sz w:val="24"/>
              </w:rPr>
              <w:t>Strongly Agree (%)</w:t>
            </w:r>
          </w:p>
        </w:tc>
        <w:tc>
          <w:tcPr>
            <w:tcW w:w="757" w:type="dxa"/>
            <w:tcBorders>
              <w:top w:val="single" w:sz="4" w:space="0" w:color="000000"/>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b/>
                <w:bCs/>
                <w:color w:val="000000"/>
                <w:sz w:val="24"/>
                <w:szCs w:val="24"/>
              </w:rPr>
            </w:pPr>
            <w:r w:rsidRPr="00DF5150">
              <w:rPr>
                <w:b/>
                <w:bCs/>
                <w:color w:val="000000"/>
                <w:spacing w:val="-2"/>
                <w:sz w:val="24"/>
              </w:rPr>
              <w:t>Agree (%)</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both"/>
              <w:rPr>
                <w:b/>
                <w:bCs/>
                <w:color w:val="000000"/>
                <w:sz w:val="24"/>
                <w:szCs w:val="24"/>
              </w:rPr>
            </w:pPr>
            <w:r w:rsidRPr="00DF5150">
              <w:rPr>
                <w:b/>
                <w:bCs/>
                <w:color w:val="000000"/>
                <w:spacing w:val="-2"/>
                <w:sz w:val="24"/>
              </w:rPr>
              <w:t>Don’t Know (%)</w:t>
            </w:r>
          </w:p>
        </w:tc>
        <w:tc>
          <w:tcPr>
            <w:tcW w:w="1010" w:type="dxa"/>
            <w:tcBorders>
              <w:top w:val="single" w:sz="4" w:space="0" w:color="000000"/>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b/>
                <w:bCs/>
                <w:color w:val="000000"/>
                <w:sz w:val="24"/>
                <w:szCs w:val="24"/>
              </w:rPr>
            </w:pPr>
            <w:r w:rsidRPr="00DF5150">
              <w:rPr>
                <w:b/>
                <w:bCs/>
                <w:color w:val="000000"/>
                <w:spacing w:val="-2"/>
                <w:sz w:val="24"/>
              </w:rPr>
              <w:t>Disagree (%)</w:t>
            </w:r>
          </w:p>
        </w:tc>
        <w:tc>
          <w:tcPr>
            <w:tcW w:w="1010" w:type="dxa"/>
            <w:tcBorders>
              <w:top w:val="single" w:sz="4" w:space="0" w:color="000000"/>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b/>
                <w:bCs/>
                <w:color w:val="000000"/>
                <w:sz w:val="24"/>
                <w:szCs w:val="24"/>
              </w:rPr>
            </w:pPr>
            <w:r w:rsidRPr="00DF5150">
              <w:rPr>
                <w:b/>
                <w:bCs/>
                <w:color w:val="000000"/>
                <w:spacing w:val="-2"/>
                <w:sz w:val="24"/>
              </w:rPr>
              <w:t>Strongly Disagree (%)</w:t>
            </w:r>
          </w:p>
        </w:tc>
        <w:tc>
          <w:tcPr>
            <w:tcW w:w="696" w:type="dxa"/>
            <w:tcBorders>
              <w:top w:val="single" w:sz="4" w:space="0" w:color="000000"/>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b/>
                <w:bCs/>
                <w:color w:val="000000"/>
                <w:sz w:val="24"/>
                <w:szCs w:val="24"/>
              </w:rPr>
            </w:pPr>
            <w:r w:rsidRPr="00DF5150">
              <w:rPr>
                <w:b/>
                <w:bCs/>
                <w:color w:val="000000"/>
                <w:spacing w:val="-2"/>
                <w:sz w:val="24"/>
              </w:rPr>
              <w:t>Total (%)</w:t>
            </w:r>
          </w:p>
        </w:tc>
      </w:tr>
      <w:tr w:rsidR="00717A12" w:rsidRPr="00DF5150" w:rsidTr="006F5808">
        <w:trPr>
          <w:trHeight w:val="954"/>
        </w:trPr>
        <w:tc>
          <w:tcPr>
            <w:tcW w:w="3031" w:type="dxa"/>
            <w:tcBorders>
              <w:top w:val="nil"/>
              <w:left w:val="single" w:sz="4" w:space="0" w:color="000000"/>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color w:val="000000"/>
                <w:sz w:val="24"/>
                <w:szCs w:val="24"/>
              </w:rPr>
            </w:pPr>
            <w:r w:rsidRPr="00DF5150">
              <w:rPr>
                <w:color w:val="000000"/>
                <w:sz w:val="24"/>
              </w:rPr>
              <w:t>I intend to use cryptocurrency such as Bitcoin as the alternative source of currency</w:t>
            </w:r>
          </w:p>
        </w:tc>
        <w:tc>
          <w:tcPr>
            <w:tcW w:w="999"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29</w:t>
            </w:r>
          </w:p>
        </w:tc>
        <w:tc>
          <w:tcPr>
            <w:tcW w:w="757"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45</w:t>
            </w:r>
          </w:p>
        </w:tc>
        <w:tc>
          <w:tcPr>
            <w:tcW w:w="76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11</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7</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8</w:t>
            </w:r>
          </w:p>
        </w:tc>
        <w:tc>
          <w:tcPr>
            <w:tcW w:w="696"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100</w:t>
            </w:r>
          </w:p>
        </w:tc>
      </w:tr>
      <w:tr w:rsidR="00717A12" w:rsidRPr="00DF5150" w:rsidTr="006F5808">
        <w:trPr>
          <w:trHeight w:val="1077"/>
        </w:trPr>
        <w:tc>
          <w:tcPr>
            <w:tcW w:w="3031" w:type="dxa"/>
            <w:tcBorders>
              <w:top w:val="nil"/>
              <w:left w:val="single" w:sz="4" w:space="0" w:color="000000"/>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color w:val="000000"/>
                <w:sz w:val="24"/>
                <w:szCs w:val="24"/>
              </w:rPr>
            </w:pPr>
            <w:r w:rsidRPr="00DF5150">
              <w:rPr>
                <w:color w:val="000000"/>
                <w:sz w:val="24"/>
              </w:rPr>
              <w:t>I prefer to use cryptocurrency for speculation trading</w:t>
            </w:r>
          </w:p>
        </w:tc>
        <w:tc>
          <w:tcPr>
            <w:tcW w:w="999"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31</w:t>
            </w:r>
          </w:p>
        </w:tc>
        <w:tc>
          <w:tcPr>
            <w:tcW w:w="757"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48</w:t>
            </w:r>
          </w:p>
        </w:tc>
        <w:tc>
          <w:tcPr>
            <w:tcW w:w="76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8</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6</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7</w:t>
            </w:r>
          </w:p>
        </w:tc>
        <w:tc>
          <w:tcPr>
            <w:tcW w:w="696"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100</w:t>
            </w:r>
          </w:p>
        </w:tc>
      </w:tr>
      <w:tr w:rsidR="00717A12" w:rsidRPr="00DF5150" w:rsidTr="006F5808">
        <w:trPr>
          <w:trHeight w:val="636"/>
        </w:trPr>
        <w:tc>
          <w:tcPr>
            <w:tcW w:w="3031" w:type="dxa"/>
            <w:tcBorders>
              <w:top w:val="nil"/>
              <w:left w:val="single" w:sz="4" w:space="0" w:color="000000"/>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color w:val="000000"/>
                <w:sz w:val="24"/>
                <w:szCs w:val="24"/>
              </w:rPr>
            </w:pPr>
            <w:r w:rsidRPr="00DF5150">
              <w:rPr>
                <w:color w:val="000000"/>
                <w:sz w:val="24"/>
              </w:rPr>
              <w:t>I intend to use cryptocurrency such as Bitcoin for online purchases</w:t>
            </w:r>
          </w:p>
        </w:tc>
        <w:tc>
          <w:tcPr>
            <w:tcW w:w="999"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28</w:t>
            </w:r>
          </w:p>
        </w:tc>
        <w:tc>
          <w:tcPr>
            <w:tcW w:w="757"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53</w:t>
            </w:r>
          </w:p>
        </w:tc>
        <w:tc>
          <w:tcPr>
            <w:tcW w:w="76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7</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6</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6</w:t>
            </w:r>
          </w:p>
        </w:tc>
        <w:tc>
          <w:tcPr>
            <w:tcW w:w="696"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100</w:t>
            </w:r>
          </w:p>
        </w:tc>
      </w:tr>
      <w:tr w:rsidR="00717A12" w:rsidRPr="00DF5150" w:rsidTr="006F5808">
        <w:trPr>
          <w:trHeight w:val="636"/>
        </w:trPr>
        <w:tc>
          <w:tcPr>
            <w:tcW w:w="3031" w:type="dxa"/>
            <w:tcBorders>
              <w:top w:val="nil"/>
              <w:left w:val="single" w:sz="4" w:space="0" w:color="000000"/>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color w:val="000000"/>
                <w:sz w:val="24"/>
                <w:szCs w:val="24"/>
              </w:rPr>
            </w:pPr>
            <w:r w:rsidRPr="00DF5150">
              <w:rPr>
                <w:color w:val="000000"/>
                <w:sz w:val="24"/>
              </w:rPr>
              <w:t>I prefer to use cryptocurrency for international money transfer</w:t>
            </w:r>
          </w:p>
        </w:tc>
        <w:tc>
          <w:tcPr>
            <w:tcW w:w="999"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31</w:t>
            </w:r>
          </w:p>
        </w:tc>
        <w:tc>
          <w:tcPr>
            <w:tcW w:w="757"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46</w:t>
            </w:r>
          </w:p>
        </w:tc>
        <w:tc>
          <w:tcPr>
            <w:tcW w:w="76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10</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6</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10"/>
                <w:sz w:val="24"/>
              </w:rPr>
              <w:t>7</w:t>
            </w:r>
          </w:p>
        </w:tc>
        <w:tc>
          <w:tcPr>
            <w:tcW w:w="696"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center"/>
              <w:rPr>
                <w:color w:val="000000"/>
                <w:sz w:val="24"/>
                <w:szCs w:val="24"/>
              </w:rPr>
            </w:pPr>
            <w:r w:rsidRPr="00DF5150">
              <w:rPr>
                <w:color w:val="000000"/>
                <w:spacing w:val="-5"/>
                <w:sz w:val="24"/>
              </w:rPr>
              <w:t>100</w:t>
            </w:r>
          </w:p>
        </w:tc>
      </w:tr>
      <w:tr w:rsidR="00717A12" w:rsidRPr="00DF5150" w:rsidTr="006F5808">
        <w:trPr>
          <w:trHeight w:val="636"/>
        </w:trPr>
        <w:tc>
          <w:tcPr>
            <w:tcW w:w="3031" w:type="dxa"/>
            <w:tcBorders>
              <w:top w:val="nil"/>
              <w:left w:val="single" w:sz="4" w:space="0" w:color="000000"/>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rPr>
                <w:color w:val="000000"/>
                <w:sz w:val="24"/>
                <w:szCs w:val="24"/>
              </w:rPr>
            </w:pPr>
            <w:r w:rsidRPr="00DF5150">
              <w:rPr>
                <w:color w:val="000000"/>
                <w:sz w:val="24"/>
              </w:rPr>
              <w:t>I prefer using crypto currency as a mode of exchange</w:t>
            </w:r>
          </w:p>
        </w:tc>
        <w:tc>
          <w:tcPr>
            <w:tcW w:w="999"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29</w:t>
            </w:r>
          </w:p>
        </w:tc>
        <w:tc>
          <w:tcPr>
            <w:tcW w:w="757"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44</w:t>
            </w:r>
          </w:p>
        </w:tc>
        <w:tc>
          <w:tcPr>
            <w:tcW w:w="76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17</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10"/>
                <w:sz w:val="24"/>
              </w:rPr>
              <w:t>5</w:t>
            </w:r>
          </w:p>
        </w:tc>
        <w:tc>
          <w:tcPr>
            <w:tcW w:w="1010"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10"/>
                <w:sz w:val="24"/>
              </w:rPr>
              <w:t>5</w:t>
            </w:r>
          </w:p>
        </w:tc>
        <w:tc>
          <w:tcPr>
            <w:tcW w:w="696" w:type="dxa"/>
            <w:tcBorders>
              <w:top w:val="nil"/>
              <w:left w:val="nil"/>
              <w:bottom w:val="single" w:sz="4" w:space="0" w:color="000000"/>
              <w:right w:val="single" w:sz="4" w:space="0" w:color="000000"/>
            </w:tcBorders>
            <w:shd w:val="clear" w:color="auto" w:fill="auto"/>
            <w:vAlign w:val="center"/>
            <w:hideMark/>
          </w:tcPr>
          <w:p w:rsidR="00717A12" w:rsidRPr="00DF5150" w:rsidRDefault="00717A12" w:rsidP="00795882">
            <w:pPr>
              <w:widowControl/>
              <w:autoSpaceDE/>
              <w:autoSpaceDN/>
              <w:jc w:val="right"/>
              <w:rPr>
                <w:color w:val="000000"/>
                <w:sz w:val="24"/>
                <w:szCs w:val="24"/>
              </w:rPr>
            </w:pPr>
            <w:r w:rsidRPr="00DF5150">
              <w:rPr>
                <w:color w:val="000000"/>
                <w:spacing w:val="-5"/>
                <w:sz w:val="24"/>
              </w:rPr>
              <w:t>100</w:t>
            </w:r>
          </w:p>
        </w:tc>
      </w:tr>
    </w:tbl>
    <w:p w:rsidR="00717A12" w:rsidRDefault="00717A12" w:rsidP="00795882">
      <w:pPr>
        <w:pStyle w:val="BodyText"/>
        <w:ind w:right="-1"/>
      </w:pPr>
      <w:r>
        <w:rPr>
          <w:b/>
        </w:rPr>
        <w:t xml:space="preserve">Source: </w:t>
      </w:r>
      <w:r>
        <w:t>Data Analysis (2024)</w:t>
      </w:r>
    </w:p>
    <w:p w:rsidR="00717A12" w:rsidRDefault="00717A12" w:rsidP="00795882">
      <w:pPr>
        <w:pStyle w:val="BodyText"/>
        <w:spacing w:before="100"/>
        <w:ind w:right="-1"/>
      </w:pPr>
    </w:p>
    <w:p w:rsidR="00717A12" w:rsidRDefault="00717A12" w:rsidP="00795882">
      <w:pPr>
        <w:pStyle w:val="BodyText"/>
        <w:ind w:right="-1"/>
        <w:rPr>
          <w:b/>
        </w:rPr>
      </w:pPr>
    </w:p>
    <w:p w:rsidR="00717A12" w:rsidRDefault="00717A12" w:rsidP="00795882">
      <w:pPr>
        <w:pStyle w:val="Heading1"/>
        <w:spacing w:before="1"/>
        <w:ind w:left="0" w:right="-1"/>
        <w:jc w:val="left"/>
        <w:rPr>
          <w:spacing w:val="-2"/>
        </w:rPr>
      </w:pPr>
      <w:r>
        <w:t>CONCLUSION</w:t>
      </w:r>
      <w:r>
        <w:rPr>
          <w:spacing w:val="-2"/>
        </w:rPr>
        <w:t>S</w:t>
      </w:r>
      <w:r>
        <w:rPr>
          <w:spacing w:val="-2"/>
        </w:rPr>
        <w:fldChar w:fldCharType="begin"/>
      </w:r>
      <w:r>
        <w:instrText xml:space="preserve"> TC "</w:instrText>
      </w:r>
      <w:r w:rsidRPr="009837A5">
        <w:instrText>SUMMARY,</w:instrText>
      </w:r>
      <w:r w:rsidRPr="009837A5">
        <w:rPr>
          <w:spacing w:val="-1"/>
        </w:rPr>
        <w:instrText xml:space="preserve"> </w:instrText>
      </w:r>
      <w:r w:rsidRPr="009837A5">
        <w:instrText>CONCLUSION</w:instrText>
      </w:r>
      <w:r w:rsidRPr="009837A5">
        <w:rPr>
          <w:spacing w:val="-2"/>
        </w:rPr>
        <w:instrText xml:space="preserve"> </w:instrText>
      </w:r>
      <w:r w:rsidRPr="009837A5">
        <w:instrText>AND</w:instrText>
      </w:r>
      <w:r w:rsidRPr="009837A5">
        <w:rPr>
          <w:spacing w:val="-1"/>
        </w:rPr>
        <w:instrText xml:space="preserve"> </w:instrText>
      </w:r>
      <w:r w:rsidRPr="009837A5">
        <w:rPr>
          <w:spacing w:val="-2"/>
        </w:rPr>
        <w:instrText>RECOMMENDATIONS</w:instrText>
      </w:r>
      <w:r>
        <w:instrText xml:space="preserve">" \f C \l "1" </w:instrText>
      </w:r>
      <w:r>
        <w:rPr>
          <w:spacing w:val="-2"/>
        </w:rPr>
        <w:fldChar w:fldCharType="end"/>
      </w:r>
    </w:p>
    <w:p w:rsidR="00717A12" w:rsidRDefault="00717A12" w:rsidP="00795882">
      <w:pPr>
        <w:pStyle w:val="BodyText"/>
        <w:spacing w:before="274"/>
        <w:ind w:right="-1"/>
        <w:jc w:val="both"/>
      </w:pPr>
      <w:r>
        <w:t xml:space="preserve">The study concludes that security gaps, risks and challenges are among the </w:t>
      </w:r>
      <w:proofErr w:type="gramStart"/>
      <w:r>
        <w:t>factors that hinders</w:t>
      </w:r>
      <w:proofErr w:type="gramEnd"/>
      <w:r>
        <w:t xml:space="preserve"> cryptocurrencies from being used as a legal tender in Tanzania. Also, the decentralized and anonymous features of cryptocurrencies such as Bitcoin raises control questions.</w:t>
      </w:r>
      <w:r>
        <w:rPr>
          <w:spacing w:val="-15"/>
        </w:rPr>
        <w:t xml:space="preserve"> </w:t>
      </w:r>
      <w:r>
        <w:t>All</w:t>
      </w:r>
      <w:r>
        <w:rPr>
          <w:spacing w:val="-15"/>
        </w:rPr>
        <w:t xml:space="preserve"> </w:t>
      </w:r>
      <w:proofErr w:type="gramStart"/>
      <w:r>
        <w:t>these</w:t>
      </w:r>
      <w:r>
        <w:rPr>
          <w:spacing w:val="-15"/>
        </w:rPr>
        <w:t xml:space="preserve"> </w:t>
      </w:r>
      <w:r>
        <w:t>increases</w:t>
      </w:r>
      <w:proofErr w:type="gramEnd"/>
      <w:r>
        <w:rPr>
          <w:spacing w:val="-15"/>
        </w:rPr>
        <w:t xml:space="preserve"> </w:t>
      </w:r>
      <w:r>
        <w:t>difficulty</w:t>
      </w:r>
      <w:r>
        <w:rPr>
          <w:spacing w:val="-15"/>
        </w:rPr>
        <w:t xml:space="preserve"> </w:t>
      </w:r>
      <w:r>
        <w:t>for</w:t>
      </w:r>
      <w:r>
        <w:rPr>
          <w:spacing w:val="-15"/>
        </w:rPr>
        <w:t xml:space="preserve"> </w:t>
      </w:r>
      <w:r>
        <w:t>the</w:t>
      </w:r>
      <w:r>
        <w:rPr>
          <w:spacing w:val="-15"/>
        </w:rPr>
        <w:t xml:space="preserve"> </w:t>
      </w:r>
      <w:r>
        <w:t>governments</w:t>
      </w:r>
      <w:r>
        <w:rPr>
          <w:spacing w:val="-15"/>
        </w:rPr>
        <w:t xml:space="preserve"> </w:t>
      </w:r>
      <w:r>
        <w:t>and</w:t>
      </w:r>
      <w:r>
        <w:rPr>
          <w:spacing w:val="-15"/>
        </w:rPr>
        <w:t xml:space="preserve"> </w:t>
      </w:r>
      <w:r>
        <w:t>central</w:t>
      </w:r>
      <w:r>
        <w:rPr>
          <w:spacing w:val="-15"/>
        </w:rPr>
        <w:t xml:space="preserve"> </w:t>
      </w:r>
      <w:r>
        <w:t>banks</w:t>
      </w:r>
      <w:r>
        <w:rPr>
          <w:spacing w:val="-15"/>
        </w:rPr>
        <w:t xml:space="preserve"> </w:t>
      </w:r>
      <w:r>
        <w:t>to</w:t>
      </w:r>
      <w:r>
        <w:rPr>
          <w:spacing w:val="-15"/>
        </w:rPr>
        <w:t xml:space="preserve"> </w:t>
      </w:r>
      <w:r>
        <w:t>authorize this</w:t>
      </w:r>
      <w:r>
        <w:rPr>
          <w:spacing w:val="-9"/>
        </w:rPr>
        <w:t xml:space="preserve"> </w:t>
      </w:r>
      <w:r>
        <w:t>technology.</w:t>
      </w:r>
      <w:r>
        <w:rPr>
          <w:spacing w:val="-9"/>
        </w:rPr>
        <w:t xml:space="preserve"> </w:t>
      </w:r>
      <w:r>
        <w:t>Such</w:t>
      </w:r>
      <w:r>
        <w:rPr>
          <w:spacing w:val="-9"/>
        </w:rPr>
        <w:t xml:space="preserve"> </w:t>
      </w:r>
      <w:r>
        <w:t>a</w:t>
      </w:r>
      <w:r>
        <w:rPr>
          <w:spacing w:val="-10"/>
        </w:rPr>
        <w:t xml:space="preserve"> </w:t>
      </w:r>
      <w:r>
        <w:t>situation</w:t>
      </w:r>
      <w:r>
        <w:rPr>
          <w:spacing w:val="-8"/>
        </w:rPr>
        <w:t xml:space="preserve"> </w:t>
      </w:r>
      <w:proofErr w:type="gramStart"/>
      <w:r>
        <w:t>causes</w:t>
      </w:r>
      <w:proofErr w:type="gramEnd"/>
      <w:r>
        <w:rPr>
          <w:spacing w:val="-9"/>
        </w:rPr>
        <w:t xml:space="preserve"> </w:t>
      </w:r>
      <w:r>
        <w:t>low</w:t>
      </w:r>
      <w:r>
        <w:rPr>
          <w:spacing w:val="-9"/>
        </w:rPr>
        <w:t xml:space="preserve"> </w:t>
      </w:r>
      <w:r>
        <w:t>penetration</w:t>
      </w:r>
      <w:r>
        <w:rPr>
          <w:spacing w:val="-9"/>
        </w:rPr>
        <w:t xml:space="preserve"> </w:t>
      </w:r>
      <w:r>
        <w:t>due</w:t>
      </w:r>
      <w:r>
        <w:rPr>
          <w:spacing w:val="-10"/>
        </w:rPr>
        <w:t xml:space="preserve"> </w:t>
      </w:r>
      <w:r>
        <w:t>to</w:t>
      </w:r>
      <w:r>
        <w:rPr>
          <w:spacing w:val="-9"/>
        </w:rPr>
        <w:t xml:space="preserve"> </w:t>
      </w:r>
      <w:r>
        <w:t>lack</w:t>
      </w:r>
      <w:r>
        <w:rPr>
          <w:spacing w:val="-9"/>
        </w:rPr>
        <w:t xml:space="preserve"> </w:t>
      </w:r>
      <w:r>
        <w:t>of</w:t>
      </w:r>
      <w:r>
        <w:rPr>
          <w:spacing w:val="-10"/>
        </w:rPr>
        <w:t xml:space="preserve"> </w:t>
      </w:r>
      <w:r>
        <w:t>reliable,</w:t>
      </w:r>
      <w:r>
        <w:rPr>
          <w:spacing w:val="-10"/>
        </w:rPr>
        <w:t xml:space="preserve"> </w:t>
      </w:r>
      <w:r>
        <w:t>affordable and open education.Moreover, the study concluded that cryptocurrencies have various roles to fulfill. These roles include instant international money</w:t>
      </w:r>
      <w:r>
        <w:rPr>
          <w:spacing w:val="-4"/>
        </w:rPr>
        <w:t xml:space="preserve"> </w:t>
      </w:r>
      <w:r>
        <w:t xml:space="preserve">transfer, speculative business, </w:t>
      </w:r>
      <w:proofErr w:type="gramStart"/>
      <w:r>
        <w:t>time</w:t>
      </w:r>
      <w:proofErr w:type="gramEnd"/>
      <w:r>
        <w:t xml:space="preserve"> serving</w:t>
      </w:r>
      <w:r>
        <w:rPr>
          <w:spacing w:val="-1"/>
        </w:rPr>
        <w:t xml:space="preserve"> </w:t>
      </w:r>
      <w:r>
        <w:t>and online purchase platform. There are some members of the nation who are trading, marketing</w:t>
      </w:r>
      <w:r>
        <w:rPr>
          <w:spacing w:val="-15"/>
        </w:rPr>
        <w:t xml:space="preserve"> </w:t>
      </w:r>
      <w:r>
        <w:t>and</w:t>
      </w:r>
      <w:r>
        <w:rPr>
          <w:spacing w:val="-15"/>
        </w:rPr>
        <w:t xml:space="preserve"> </w:t>
      </w:r>
      <w:r>
        <w:t>using</w:t>
      </w:r>
      <w:r>
        <w:rPr>
          <w:spacing w:val="-15"/>
        </w:rPr>
        <w:t xml:space="preserve"> </w:t>
      </w:r>
      <w:r>
        <w:t>cryptocurrencies</w:t>
      </w:r>
      <w:r>
        <w:rPr>
          <w:spacing w:val="-15"/>
        </w:rPr>
        <w:t xml:space="preserve"> </w:t>
      </w:r>
      <w:r>
        <w:t>regardless</w:t>
      </w:r>
      <w:r>
        <w:rPr>
          <w:spacing w:val="-15"/>
        </w:rPr>
        <w:t xml:space="preserve"> </w:t>
      </w:r>
      <w:r>
        <w:t>of</w:t>
      </w:r>
      <w:r>
        <w:rPr>
          <w:spacing w:val="-15"/>
        </w:rPr>
        <w:t xml:space="preserve"> </w:t>
      </w:r>
      <w:r>
        <w:t>the</w:t>
      </w:r>
      <w:r>
        <w:rPr>
          <w:spacing w:val="-15"/>
        </w:rPr>
        <w:t xml:space="preserve"> </w:t>
      </w:r>
      <w:r>
        <w:t>security</w:t>
      </w:r>
      <w:r>
        <w:rPr>
          <w:spacing w:val="-15"/>
        </w:rPr>
        <w:t xml:space="preserve"> </w:t>
      </w:r>
      <w:r>
        <w:t>gaps,</w:t>
      </w:r>
      <w:r>
        <w:rPr>
          <w:spacing w:val="-15"/>
        </w:rPr>
        <w:t xml:space="preserve"> </w:t>
      </w:r>
      <w:r>
        <w:t>risks</w:t>
      </w:r>
      <w:r>
        <w:rPr>
          <w:spacing w:val="-15"/>
        </w:rPr>
        <w:t xml:space="preserve"> </w:t>
      </w:r>
      <w:r>
        <w:t>and</w:t>
      </w:r>
      <w:r>
        <w:rPr>
          <w:spacing w:val="-15"/>
        </w:rPr>
        <w:t xml:space="preserve"> </w:t>
      </w:r>
      <w:r>
        <w:t>challenges. In</w:t>
      </w:r>
      <w:r>
        <w:rPr>
          <w:spacing w:val="42"/>
        </w:rPr>
        <w:t xml:space="preserve"> </w:t>
      </w:r>
      <w:r>
        <w:t>view</w:t>
      </w:r>
      <w:r>
        <w:rPr>
          <w:spacing w:val="43"/>
        </w:rPr>
        <w:t xml:space="preserve"> </w:t>
      </w:r>
      <w:r>
        <w:t>of</w:t>
      </w:r>
      <w:r>
        <w:rPr>
          <w:spacing w:val="43"/>
        </w:rPr>
        <w:t xml:space="preserve"> </w:t>
      </w:r>
      <w:r>
        <w:t>that,</w:t>
      </w:r>
      <w:r>
        <w:rPr>
          <w:spacing w:val="43"/>
        </w:rPr>
        <w:t xml:space="preserve"> </w:t>
      </w:r>
      <w:r>
        <w:t>the</w:t>
      </w:r>
      <w:r>
        <w:rPr>
          <w:spacing w:val="43"/>
        </w:rPr>
        <w:t xml:space="preserve"> </w:t>
      </w:r>
      <w:r>
        <w:t>government</w:t>
      </w:r>
      <w:r>
        <w:rPr>
          <w:spacing w:val="44"/>
        </w:rPr>
        <w:t xml:space="preserve"> </w:t>
      </w:r>
      <w:r>
        <w:t>of</w:t>
      </w:r>
      <w:r>
        <w:rPr>
          <w:spacing w:val="43"/>
        </w:rPr>
        <w:t xml:space="preserve"> </w:t>
      </w:r>
      <w:r>
        <w:t>Tanzania</w:t>
      </w:r>
      <w:r>
        <w:rPr>
          <w:spacing w:val="43"/>
        </w:rPr>
        <w:t xml:space="preserve"> </w:t>
      </w:r>
      <w:r>
        <w:t>should</w:t>
      </w:r>
      <w:r>
        <w:rPr>
          <w:spacing w:val="44"/>
        </w:rPr>
        <w:t xml:space="preserve"> </w:t>
      </w:r>
      <w:r>
        <w:t>think</w:t>
      </w:r>
      <w:r>
        <w:rPr>
          <w:spacing w:val="44"/>
        </w:rPr>
        <w:t xml:space="preserve"> </w:t>
      </w:r>
      <w:r>
        <w:t>of</w:t>
      </w:r>
      <w:r>
        <w:rPr>
          <w:spacing w:val="41"/>
        </w:rPr>
        <w:t xml:space="preserve"> </w:t>
      </w:r>
      <w:r>
        <w:t>introducing</w:t>
      </w:r>
      <w:r>
        <w:rPr>
          <w:spacing w:val="43"/>
        </w:rPr>
        <w:t xml:space="preserve"> </w:t>
      </w:r>
      <w:r>
        <w:rPr>
          <w:spacing w:val="-2"/>
        </w:rPr>
        <w:t>blockchain</w:t>
      </w:r>
      <w:r>
        <w:t xml:space="preserve"> technology syllabus particularly the cryptocurrency education. This may be taken as a specialization just like any other specialization.</w:t>
      </w:r>
    </w:p>
    <w:p w:rsidR="00717A12" w:rsidRPr="00171731" w:rsidRDefault="00717A12" w:rsidP="00795882">
      <w:pPr>
        <w:pStyle w:val="BodyText"/>
        <w:spacing w:before="5"/>
        <w:ind w:right="-1"/>
        <w:rPr>
          <w:sz w:val="28"/>
        </w:rPr>
      </w:pPr>
    </w:p>
    <w:p w:rsidR="00717A12" w:rsidRDefault="00717A12" w:rsidP="00795882">
      <w:pPr>
        <w:pStyle w:val="BodyText"/>
        <w:ind w:right="-1"/>
        <w:jc w:val="both"/>
      </w:pPr>
      <w:r>
        <w:t>Furthermore, the study concludes that since the global is in the move to accommodate cryptocurrencies in their monetary policies, Tanzania should get ready for this. The readiness</w:t>
      </w:r>
      <w:r>
        <w:rPr>
          <w:spacing w:val="-12"/>
        </w:rPr>
        <w:t xml:space="preserve"> </w:t>
      </w:r>
      <w:r>
        <w:t>shall</w:t>
      </w:r>
      <w:r>
        <w:rPr>
          <w:spacing w:val="-11"/>
        </w:rPr>
        <w:t xml:space="preserve"> </w:t>
      </w:r>
      <w:r>
        <w:t>include</w:t>
      </w:r>
      <w:r>
        <w:rPr>
          <w:spacing w:val="-13"/>
        </w:rPr>
        <w:t xml:space="preserve"> </w:t>
      </w:r>
      <w:r>
        <w:t>studies</w:t>
      </w:r>
      <w:r>
        <w:rPr>
          <w:spacing w:val="-12"/>
        </w:rPr>
        <w:t xml:space="preserve"> </w:t>
      </w:r>
      <w:r>
        <w:t>on</w:t>
      </w:r>
      <w:r>
        <w:rPr>
          <w:spacing w:val="-12"/>
        </w:rPr>
        <w:t xml:space="preserve"> </w:t>
      </w:r>
      <w:r>
        <w:t>risks,</w:t>
      </w:r>
      <w:r>
        <w:rPr>
          <w:spacing w:val="-12"/>
        </w:rPr>
        <w:t xml:space="preserve"> </w:t>
      </w:r>
      <w:r>
        <w:t>security</w:t>
      </w:r>
      <w:r>
        <w:rPr>
          <w:spacing w:val="-14"/>
        </w:rPr>
        <w:t xml:space="preserve"> </w:t>
      </w:r>
      <w:r>
        <w:t>gaps</w:t>
      </w:r>
      <w:r>
        <w:rPr>
          <w:spacing w:val="-12"/>
        </w:rPr>
        <w:t xml:space="preserve"> </w:t>
      </w:r>
      <w:r>
        <w:t>and</w:t>
      </w:r>
      <w:r>
        <w:rPr>
          <w:spacing w:val="-12"/>
        </w:rPr>
        <w:t xml:space="preserve"> </w:t>
      </w:r>
      <w:r>
        <w:t>challenges</w:t>
      </w:r>
      <w:r>
        <w:rPr>
          <w:spacing w:val="-12"/>
        </w:rPr>
        <w:t xml:space="preserve"> </w:t>
      </w:r>
      <w:r>
        <w:t>that</w:t>
      </w:r>
      <w:r>
        <w:rPr>
          <w:spacing w:val="-12"/>
        </w:rPr>
        <w:t xml:space="preserve"> </w:t>
      </w:r>
      <w:r>
        <w:t>cryptocurrencies have to the existing financial and banking ecosystems. Also, the Bank of Tanzania may think</w:t>
      </w:r>
      <w:r>
        <w:rPr>
          <w:spacing w:val="-15"/>
        </w:rPr>
        <w:t xml:space="preserve"> </w:t>
      </w:r>
      <w:r>
        <w:t>of</w:t>
      </w:r>
      <w:r>
        <w:rPr>
          <w:spacing w:val="-15"/>
        </w:rPr>
        <w:t xml:space="preserve"> </w:t>
      </w:r>
      <w:r>
        <w:t>reviewing</w:t>
      </w:r>
      <w:r>
        <w:rPr>
          <w:spacing w:val="-15"/>
        </w:rPr>
        <w:t xml:space="preserve"> </w:t>
      </w:r>
      <w:r>
        <w:t>its</w:t>
      </w:r>
      <w:r>
        <w:rPr>
          <w:spacing w:val="-15"/>
        </w:rPr>
        <w:t xml:space="preserve"> </w:t>
      </w:r>
      <w:r>
        <w:t>monetary</w:t>
      </w:r>
      <w:r>
        <w:rPr>
          <w:spacing w:val="-15"/>
        </w:rPr>
        <w:t xml:space="preserve"> </w:t>
      </w:r>
      <w:r>
        <w:t>Acts,</w:t>
      </w:r>
      <w:r>
        <w:rPr>
          <w:spacing w:val="-15"/>
        </w:rPr>
        <w:t xml:space="preserve"> </w:t>
      </w:r>
      <w:r>
        <w:t>policies</w:t>
      </w:r>
      <w:r>
        <w:rPr>
          <w:spacing w:val="-15"/>
        </w:rPr>
        <w:t xml:space="preserve"> </w:t>
      </w:r>
      <w:r>
        <w:t>and</w:t>
      </w:r>
      <w:r>
        <w:rPr>
          <w:spacing w:val="-15"/>
        </w:rPr>
        <w:t xml:space="preserve"> </w:t>
      </w:r>
      <w:r>
        <w:t>regulations</w:t>
      </w:r>
      <w:r>
        <w:rPr>
          <w:spacing w:val="-15"/>
        </w:rPr>
        <w:t xml:space="preserve"> </w:t>
      </w:r>
      <w:r>
        <w:t>in</w:t>
      </w:r>
      <w:r>
        <w:rPr>
          <w:spacing w:val="-15"/>
        </w:rPr>
        <w:t xml:space="preserve"> </w:t>
      </w:r>
      <w:r>
        <w:t>order</w:t>
      </w:r>
      <w:r>
        <w:rPr>
          <w:spacing w:val="-15"/>
        </w:rPr>
        <w:t xml:space="preserve"> </w:t>
      </w:r>
      <w:r>
        <w:t>to</w:t>
      </w:r>
      <w:r>
        <w:rPr>
          <w:spacing w:val="-15"/>
        </w:rPr>
        <w:t xml:space="preserve"> </w:t>
      </w:r>
      <w:r>
        <w:t>reflect</w:t>
      </w:r>
      <w:r>
        <w:rPr>
          <w:spacing w:val="-15"/>
        </w:rPr>
        <w:t xml:space="preserve"> </w:t>
      </w:r>
      <w:r>
        <w:t>the</w:t>
      </w:r>
      <w:r>
        <w:rPr>
          <w:spacing w:val="-15"/>
        </w:rPr>
        <w:t xml:space="preserve"> </w:t>
      </w:r>
      <w:r>
        <w:t xml:space="preserve">current </w:t>
      </w:r>
      <w:r>
        <w:rPr>
          <w:spacing w:val="-4"/>
        </w:rPr>
        <w:t xml:space="preserve">need. </w:t>
      </w:r>
      <w:proofErr w:type="gramStart"/>
      <w:r>
        <w:t>This</w:t>
      </w:r>
      <w:r>
        <w:rPr>
          <w:spacing w:val="-13"/>
        </w:rPr>
        <w:t xml:space="preserve"> </w:t>
      </w:r>
      <w:r>
        <w:t>study</w:t>
      </w:r>
      <w:r>
        <w:rPr>
          <w:spacing w:val="-15"/>
        </w:rPr>
        <w:t xml:space="preserve"> </w:t>
      </w:r>
      <w:r>
        <w:t>contribute</w:t>
      </w:r>
      <w:proofErr w:type="gramEnd"/>
      <w:r>
        <w:rPr>
          <w:spacing w:val="-12"/>
        </w:rPr>
        <w:t xml:space="preserve"> </w:t>
      </w:r>
      <w:r>
        <w:t>knowledge</w:t>
      </w:r>
      <w:r>
        <w:rPr>
          <w:spacing w:val="-12"/>
        </w:rPr>
        <w:t xml:space="preserve"> </w:t>
      </w:r>
      <w:r>
        <w:t>to</w:t>
      </w:r>
      <w:r>
        <w:rPr>
          <w:spacing w:val="-11"/>
        </w:rPr>
        <w:t xml:space="preserve"> </w:t>
      </w:r>
      <w:r>
        <w:t>the</w:t>
      </w:r>
      <w:r>
        <w:rPr>
          <w:spacing w:val="-11"/>
        </w:rPr>
        <w:t xml:space="preserve"> </w:t>
      </w:r>
      <w:r>
        <w:t>growing</w:t>
      </w:r>
      <w:r>
        <w:rPr>
          <w:spacing w:val="-13"/>
        </w:rPr>
        <w:t xml:space="preserve"> </w:t>
      </w:r>
      <w:r>
        <w:t>literature</w:t>
      </w:r>
      <w:r>
        <w:rPr>
          <w:spacing w:val="-12"/>
        </w:rPr>
        <w:t xml:space="preserve"> </w:t>
      </w:r>
      <w:r>
        <w:t>of</w:t>
      </w:r>
      <w:r>
        <w:rPr>
          <w:spacing w:val="-11"/>
        </w:rPr>
        <w:t xml:space="preserve"> </w:t>
      </w:r>
      <w:r>
        <w:t>cryptocurrencies</w:t>
      </w:r>
      <w:r>
        <w:rPr>
          <w:spacing w:val="-11"/>
        </w:rPr>
        <w:t xml:space="preserve"> </w:t>
      </w:r>
      <w:r>
        <w:t>in</w:t>
      </w:r>
      <w:r>
        <w:rPr>
          <w:spacing w:val="-11"/>
        </w:rPr>
        <w:t xml:space="preserve"> </w:t>
      </w:r>
      <w:r>
        <w:t>Tanzania which is useful to scholars and other stakeholders.</w:t>
      </w:r>
    </w:p>
    <w:p w:rsidR="00717A12" w:rsidRPr="003A4C7C" w:rsidRDefault="00717A12" w:rsidP="00795882">
      <w:pPr>
        <w:pStyle w:val="BodyText"/>
        <w:ind w:right="-1"/>
        <w:rPr>
          <w:sz w:val="18"/>
        </w:rPr>
      </w:pPr>
    </w:p>
    <w:p w:rsidR="00717A12" w:rsidRDefault="00717A12" w:rsidP="00795882">
      <w:pPr>
        <w:pStyle w:val="Heading2"/>
        <w:tabs>
          <w:tab w:val="left" w:pos="1114"/>
        </w:tabs>
        <w:ind w:left="0" w:right="-1" w:firstLine="0"/>
      </w:pPr>
      <w:r>
        <w:rPr>
          <w:spacing w:val="-2"/>
        </w:rPr>
        <w:t xml:space="preserve"> Recommendations</w:t>
      </w:r>
      <w:r>
        <w:rPr>
          <w:spacing w:val="-2"/>
        </w:rPr>
        <w:fldChar w:fldCharType="begin"/>
      </w:r>
      <w:r>
        <w:instrText xml:space="preserve"> TC "</w:instrText>
      </w:r>
      <w:r w:rsidRPr="00E72BB9">
        <w:rPr>
          <w:spacing w:val="-2"/>
        </w:rPr>
        <w:instrText>5.4 Recommendations</w:instrText>
      </w:r>
      <w:r>
        <w:instrText xml:space="preserve">" \f C \l "1" </w:instrText>
      </w:r>
      <w:r>
        <w:rPr>
          <w:spacing w:val="-2"/>
        </w:rPr>
        <w:fldChar w:fldCharType="end"/>
      </w:r>
    </w:p>
    <w:p w:rsidR="00717A12" w:rsidRDefault="00717A12" w:rsidP="00795882">
      <w:pPr>
        <w:pStyle w:val="BodyText"/>
        <w:ind w:right="-1"/>
        <w:rPr>
          <w:b/>
        </w:rPr>
      </w:pPr>
    </w:p>
    <w:p w:rsidR="00717A12" w:rsidRPr="00F55426" w:rsidRDefault="00717A12" w:rsidP="00795882">
      <w:pPr>
        <w:tabs>
          <w:tab w:val="left" w:pos="1259"/>
          <w:tab w:val="left" w:pos="1261"/>
        </w:tabs>
        <w:ind w:right="-1"/>
        <w:jc w:val="both"/>
        <w:rPr>
          <w:sz w:val="24"/>
        </w:rPr>
      </w:pPr>
      <w:r w:rsidRPr="00F55426">
        <w:rPr>
          <w:sz w:val="24"/>
        </w:rPr>
        <w:t>Since</w:t>
      </w:r>
      <w:r w:rsidRPr="00F55426">
        <w:rPr>
          <w:spacing w:val="-11"/>
          <w:sz w:val="24"/>
        </w:rPr>
        <w:t xml:space="preserve"> </w:t>
      </w:r>
      <w:r w:rsidRPr="00F55426">
        <w:rPr>
          <w:sz w:val="24"/>
        </w:rPr>
        <w:t>crypt currencies</w:t>
      </w:r>
      <w:r w:rsidRPr="00F55426">
        <w:rPr>
          <w:spacing w:val="-9"/>
          <w:sz w:val="24"/>
        </w:rPr>
        <w:t xml:space="preserve"> </w:t>
      </w:r>
      <w:r w:rsidRPr="00F55426">
        <w:rPr>
          <w:sz w:val="24"/>
        </w:rPr>
        <w:t>such</w:t>
      </w:r>
      <w:r w:rsidRPr="00F55426">
        <w:rPr>
          <w:spacing w:val="-11"/>
          <w:sz w:val="24"/>
        </w:rPr>
        <w:t xml:space="preserve"> </w:t>
      </w:r>
      <w:r w:rsidRPr="00F55426">
        <w:rPr>
          <w:sz w:val="24"/>
        </w:rPr>
        <w:t>as</w:t>
      </w:r>
      <w:r w:rsidRPr="00F55426">
        <w:rPr>
          <w:spacing w:val="-8"/>
          <w:sz w:val="24"/>
        </w:rPr>
        <w:t xml:space="preserve"> </w:t>
      </w:r>
      <w:r w:rsidRPr="00F55426">
        <w:rPr>
          <w:sz w:val="24"/>
        </w:rPr>
        <w:t>Bitcoin</w:t>
      </w:r>
      <w:r w:rsidRPr="00F55426">
        <w:rPr>
          <w:spacing w:val="-10"/>
          <w:sz w:val="24"/>
        </w:rPr>
        <w:t xml:space="preserve"> </w:t>
      </w:r>
      <w:r w:rsidRPr="00F55426">
        <w:rPr>
          <w:sz w:val="24"/>
        </w:rPr>
        <w:t>has</w:t>
      </w:r>
      <w:r w:rsidRPr="00F55426">
        <w:rPr>
          <w:spacing w:val="-10"/>
          <w:sz w:val="24"/>
        </w:rPr>
        <w:t xml:space="preserve"> </w:t>
      </w:r>
      <w:r w:rsidRPr="00F55426">
        <w:rPr>
          <w:sz w:val="24"/>
        </w:rPr>
        <w:t>proven</w:t>
      </w:r>
      <w:r w:rsidRPr="00F55426">
        <w:rPr>
          <w:spacing w:val="-10"/>
          <w:sz w:val="24"/>
        </w:rPr>
        <w:t xml:space="preserve"> </w:t>
      </w:r>
      <w:r w:rsidRPr="00F55426">
        <w:rPr>
          <w:sz w:val="24"/>
        </w:rPr>
        <w:t>to</w:t>
      </w:r>
      <w:r w:rsidRPr="00F55426">
        <w:rPr>
          <w:spacing w:val="-10"/>
          <w:sz w:val="24"/>
        </w:rPr>
        <w:t xml:space="preserve"> </w:t>
      </w:r>
      <w:r w:rsidRPr="00F55426">
        <w:rPr>
          <w:sz w:val="24"/>
        </w:rPr>
        <w:t>be</w:t>
      </w:r>
      <w:r w:rsidRPr="00F55426">
        <w:rPr>
          <w:spacing w:val="-11"/>
          <w:sz w:val="24"/>
        </w:rPr>
        <w:t xml:space="preserve"> </w:t>
      </w:r>
      <w:r w:rsidRPr="00F55426">
        <w:rPr>
          <w:sz w:val="24"/>
        </w:rPr>
        <w:t>useful</w:t>
      </w:r>
      <w:r w:rsidRPr="00F55426">
        <w:rPr>
          <w:spacing w:val="-11"/>
          <w:sz w:val="24"/>
        </w:rPr>
        <w:t xml:space="preserve"> </w:t>
      </w:r>
      <w:r w:rsidRPr="00F55426">
        <w:rPr>
          <w:sz w:val="24"/>
        </w:rPr>
        <w:t>and</w:t>
      </w:r>
      <w:r w:rsidRPr="00F55426">
        <w:rPr>
          <w:spacing w:val="-8"/>
          <w:sz w:val="24"/>
        </w:rPr>
        <w:t xml:space="preserve"> </w:t>
      </w:r>
      <w:r w:rsidRPr="00F55426">
        <w:rPr>
          <w:sz w:val="24"/>
        </w:rPr>
        <w:t>easy</w:t>
      </w:r>
      <w:r w:rsidRPr="00F55426">
        <w:rPr>
          <w:spacing w:val="-14"/>
          <w:sz w:val="24"/>
        </w:rPr>
        <w:t xml:space="preserve"> </w:t>
      </w:r>
      <w:r w:rsidRPr="00F55426">
        <w:rPr>
          <w:sz w:val="24"/>
        </w:rPr>
        <w:t>to</w:t>
      </w:r>
      <w:r w:rsidRPr="00F55426">
        <w:rPr>
          <w:spacing w:val="-10"/>
          <w:sz w:val="24"/>
        </w:rPr>
        <w:t xml:space="preserve"> </w:t>
      </w:r>
      <w:r w:rsidRPr="00F55426">
        <w:rPr>
          <w:sz w:val="24"/>
        </w:rPr>
        <w:t>use,</w:t>
      </w:r>
      <w:r w:rsidRPr="00F55426">
        <w:rPr>
          <w:spacing w:val="-10"/>
          <w:sz w:val="24"/>
        </w:rPr>
        <w:t xml:space="preserve"> </w:t>
      </w:r>
      <w:r w:rsidRPr="00F55426">
        <w:rPr>
          <w:sz w:val="24"/>
        </w:rPr>
        <w:t>the researcher recommends to the Bank of Tanzania to carefully review its foreign exchanges policy in order to accommodate this new financial technology.</w:t>
      </w:r>
    </w:p>
    <w:p w:rsidR="00717A12" w:rsidRPr="00F55426" w:rsidRDefault="00717A12" w:rsidP="00795882">
      <w:pPr>
        <w:tabs>
          <w:tab w:val="left" w:pos="1259"/>
          <w:tab w:val="left" w:pos="1261"/>
        </w:tabs>
        <w:ind w:right="-1"/>
        <w:jc w:val="both"/>
        <w:rPr>
          <w:sz w:val="24"/>
        </w:rPr>
      </w:pPr>
      <w:r w:rsidRPr="00F55426">
        <w:rPr>
          <w:sz w:val="24"/>
        </w:rPr>
        <w:t xml:space="preserve">Since knowledge on cryptocurrencies is not satisfactory in the community, the study recommends that detailed researches and constructive discussions need to be done before Bank of Tanzania considers introducing this monetary system in </w:t>
      </w:r>
      <w:r>
        <w:t xml:space="preserve">Tanzania. Also, public education should be provided via televisions, radios, and social </w:t>
      </w:r>
      <w:proofErr w:type="gramStart"/>
      <w:r>
        <w:t>medias</w:t>
      </w:r>
      <w:proofErr w:type="gramEnd"/>
      <w:r>
        <w:t xml:space="preserve"> in order to reduce the knowledge gap. Moreover, syllabus on blockchain technology particularly cryptocurrencies should be introduced in all levels of education.</w:t>
      </w:r>
    </w:p>
    <w:p w:rsidR="00717A12" w:rsidRPr="00F55426" w:rsidRDefault="00717A12" w:rsidP="00795882">
      <w:pPr>
        <w:tabs>
          <w:tab w:val="left" w:pos="1268"/>
        </w:tabs>
        <w:ind w:right="-1"/>
        <w:jc w:val="both"/>
        <w:rPr>
          <w:sz w:val="24"/>
        </w:rPr>
      </w:pPr>
      <w:r w:rsidRPr="00F55426">
        <w:rPr>
          <w:sz w:val="24"/>
        </w:rPr>
        <w:t>Since some countries have recognized the usefulness of cryptocurrencies, the study</w:t>
      </w:r>
      <w:r w:rsidRPr="00F55426">
        <w:rPr>
          <w:spacing w:val="-10"/>
          <w:sz w:val="24"/>
        </w:rPr>
        <w:t xml:space="preserve"> </w:t>
      </w:r>
      <w:r w:rsidRPr="00F55426">
        <w:rPr>
          <w:sz w:val="24"/>
        </w:rPr>
        <w:t>recommends</w:t>
      </w:r>
      <w:r w:rsidRPr="00F55426">
        <w:rPr>
          <w:spacing w:val="-4"/>
          <w:sz w:val="24"/>
        </w:rPr>
        <w:t xml:space="preserve"> </w:t>
      </w:r>
      <w:r w:rsidRPr="00F55426">
        <w:rPr>
          <w:sz w:val="24"/>
        </w:rPr>
        <w:t>to</w:t>
      </w:r>
      <w:r w:rsidRPr="00F55426">
        <w:rPr>
          <w:spacing w:val="-4"/>
          <w:sz w:val="24"/>
        </w:rPr>
        <w:t xml:space="preserve"> </w:t>
      </w:r>
      <w:r w:rsidRPr="00F55426">
        <w:rPr>
          <w:sz w:val="24"/>
        </w:rPr>
        <w:t>the</w:t>
      </w:r>
      <w:r w:rsidRPr="00F55426">
        <w:rPr>
          <w:spacing w:val="-1"/>
          <w:sz w:val="24"/>
        </w:rPr>
        <w:t xml:space="preserve"> </w:t>
      </w:r>
      <w:r w:rsidRPr="00F55426">
        <w:rPr>
          <w:sz w:val="24"/>
        </w:rPr>
        <w:t>Bank</w:t>
      </w:r>
      <w:r w:rsidRPr="00F55426">
        <w:rPr>
          <w:spacing w:val="-4"/>
          <w:sz w:val="24"/>
        </w:rPr>
        <w:t xml:space="preserve"> </w:t>
      </w:r>
      <w:r w:rsidRPr="00F55426">
        <w:rPr>
          <w:sz w:val="24"/>
        </w:rPr>
        <w:t>of</w:t>
      </w:r>
      <w:r w:rsidRPr="00F55426">
        <w:rPr>
          <w:spacing w:val="-5"/>
          <w:sz w:val="24"/>
        </w:rPr>
        <w:t xml:space="preserve"> </w:t>
      </w:r>
      <w:r w:rsidRPr="00F55426">
        <w:rPr>
          <w:sz w:val="24"/>
        </w:rPr>
        <w:t>Tanzania</w:t>
      </w:r>
      <w:r w:rsidRPr="00F55426">
        <w:rPr>
          <w:spacing w:val="-4"/>
          <w:sz w:val="24"/>
        </w:rPr>
        <w:t xml:space="preserve"> </w:t>
      </w:r>
      <w:r w:rsidRPr="00F55426">
        <w:rPr>
          <w:sz w:val="24"/>
        </w:rPr>
        <w:t>to</w:t>
      </w:r>
      <w:r w:rsidRPr="00F55426">
        <w:rPr>
          <w:spacing w:val="-4"/>
          <w:sz w:val="24"/>
        </w:rPr>
        <w:t xml:space="preserve"> </w:t>
      </w:r>
      <w:r w:rsidRPr="00F55426">
        <w:rPr>
          <w:sz w:val="24"/>
        </w:rPr>
        <w:t>recognize</w:t>
      </w:r>
      <w:r w:rsidRPr="00F55426">
        <w:rPr>
          <w:spacing w:val="-5"/>
          <w:sz w:val="24"/>
        </w:rPr>
        <w:t xml:space="preserve"> </w:t>
      </w:r>
      <w:r w:rsidRPr="00F55426">
        <w:rPr>
          <w:sz w:val="24"/>
        </w:rPr>
        <w:t>this</w:t>
      </w:r>
      <w:r w:rsidRPr="00F55426">
        <w:rPr>
          <w:spacing w:val="-4"/>
          <w:sz w:val="24"/>
        </w:rPr>
        <w:t xml:space="preserve"> </w:t>
      </w:r>
      <w:r w:rsidRPr="00F55426">
        <w:rPr>
          <w:sz w:val="24"/>
        </w:rPr>
        <w:t>financial</w:t>
      </w:r>
      <w:r w:rsidRPr="00F55426">
        <w:rPr>
          <w:spacing w:val="-4"/>
          <w:sz w:val="24"/>
        </w:rPr>
        <w:t xml:space="preserve"> </w:t>
      </w:r>
      <w:r w:rsidRPr="00F55426">
        <w:rPr>
          <w:sz w:val="24"/>
        </w:rPr>
        <w:t>technology and give room for reviewing the existing monetary policy.</w:t>
      </w:r>
    </w:p>
    <w:p w:rsidR="00717A12" w:rsidRPr="00F55426" w:rsidRDefault="00717A12" w:rsidP="00795882">
      <w:pPr>
        <w:tabs>
          <w:tab w:val="left" w:pos="1266"/>
          <w:tab w:val="left" w:pos="1268"/>
        </w:tabs>
        <w:spacing w:before="1"/>
        <w:ind w:right="-1"/>
        <w:jc w:val="both"/>
        <w:rPr>
          <w:sz w:val="24"/>
        </w:rPr>
      </w:pPr>
      <w:r w:rsidRPr="00F55426">
        <w:rPr>
          <w:sz w:val="24"/>
        </w:rPr>
        <w:t>The study recommends to the government of Tanzania to come up with cryptocurrency based in Tanzania. The study suggests a name to be TanCoin.</w:t>
      </w:r>
    </w:p>
    <w:p w:rsidR="00717A12" w:rsidRPr="00F55426" w:rsidRDefault="00717A12" w:rsidP="00795882">
      <w:pPr>
        <w:tabs>
          <w:tab w:val="left" w:pos="1268"/>
        </w:tabs>
        <w:ind w:right="-1"/>
        <w:jc w:val="both"/>
        <w:rPr>
          <w:sz w:val="24"/>
        </w:rPr>
      </w:pPr>
      <w:r w:rsidRPr="00F55426">
        <w:rPr>
          <w:sz w:val="24"/>
        </w:rPr>
        <w:t xml:space="preserve">The study further recommends to the government of Tanzania to ensure the availability of facilitating infrastructures such as reliable and affordable internet service to all. This will decrease digital divide among rural and urban </w:t>
      </w:r>
      <w:r w:rsidRPr="00F55426">
        <w:rPr>
          <w:spacing w:val="-2"/>
          <w:sz w:val="24"/>
        </w:rPr>
        <w:t>communities.</w:t>
      </w:r>
    </w:p>
    <w:p w:rsidR="00717A12" w:rsidRPr="00F55426" w:rsidRDefault="00717A12" w:rsidP="00795882">
      <w:pPr>
        <w:tabs>
          <w:tab w:val="left" w:pos="1268"/>
        </w:tabs>
        <w:ind w:right="-1"/>
        <w:jc w:val="both"/>
        <w:rPr>
          <w:sz w:val="24"/>
        </w:rPr>
      </w:pPr>
      <w:r w:rsidRPr="00F55426">
        <w:rPr>
          <w:sz w:val="24"/>
        </w:rPr>
        <w:t>The study recommends to the government of Tanzania to strengthen financial cyber security and forensic department in order to help in solving digital transactions challenges.</w:t>
      </w:r>
    </w:p>
    <w:p w:rsidR="00717A12" w:rsidRPr="009A795B" w:rsidRDefault="00717A12" w:rsidP="00795882">
      <w:pPr>
        <w:pStyle w:val="BodyText"/>
        <w:ind w:right="-1"/>
        <w:jc w:val="both"/>
        <w:rPr>
          <w:sz w:val="8"/>
        </w:rPr>
      </w:pPr>
    </w:p>
    <w:p w:rsidR="00717A12" w:rsidRPr="009A795B" w:rsidRDefault="00717A12" w:rsidP="00795882">
      <w:pPr>
        <w:pStyle w:val="BodyText"/>
        <w:ind w:right="-1"/>
        <w:jc w:val="both"/>
        <w:rPr>
          <w:sz w:val="16"/>
        </w:rPr>
      </w:pPr>
    </w:p>
    <w:p w:rsidR="006F5808" w:rsidRDefault="006F5808">
      <w:pPr>
        <w:rPr>
          <w:b/>
          <w:bCs/>
          <w:spacing w:val="-2"/>
          <w:sz w:val="24"/>
          <w:szCs w:val="24"/>
        </w:rPr>
      </w:pPr>
      <w:r>
        <w:rPr>
          <w:spacing w:val="-2"/>
        </w:rPr>
        <w:br w:type="page"/>
      </w:r>
    </w:p>
    <w:p w:rsidR="00717A12" w:rsidRDefault="00717A12" w:rsidP="006F5808">
      <w:pPr>
        <w:pStyle w:val="Heading1"/>
        <w:ind w:left="0" w:right="-1"/>
      </w:pPr>
      <w:r>
        <w:rPr>
          <w:spacing w:val="-2"/>
        </w:rPr>
        <w:t>REFERENCES</w:t>
      </w:r>
      <w:r>
        <w:rPr>
          <w:spacing w:val="-2"/>
        </w:rPr>
        <w:fldChar w:fldCharType="begin"/>
      </w:r>
      <w:r>
        <w:instrText xml:space="preserve"> TC "</w:instrText>
      </w:r>
      <w:r w:rsidRPr="007309FC">
        <w:rPr>
          <w:spacing w:val="-2"/>
        </w:rPr>
        <w:instrText>REFERENCES</w:instrText>
      </w:r>
      <w:r>
        <w:instrText xml:space="preserve">" \f C \l "1" </w:instrText>
      </w:r>
      <w:r>
        <w:rPr>
          <w:spacing w:val="-2"/>
        </w:rPr>
        <w:fldChar w:fldCharType="end"/>
      </w:r>
    </w:p>
    <w:p w:rsidR="00717A12" w:rsidRPr="006F5808" w:rsidRDefault="00717A12" w:rsidP="00795882">
      <w:pPr>
        <w:pStyle w:val="BodyText"/>
        <w:spacing w:before="240"/>
        <w:ind w:right="-1"/>
        <w:rPr>
          <w:b/>
          <w:sz w:val="14"/>
        </w:rPr>
      </w:pPr>
    </w:p>
    <w:p w:rsidR="00717A12" w:rsidRDefault="00717A12" w:rsidP="006F5808">
      <w:pPr>
        <w:ind w:left="1134" w:right="-1" w:hanging="1134"/>
        <w:jc w:val="both"/>
        <w:rPr>
          <w:sz w:val="24"/>
        </w:rPr>
      </w:pPr>
      <w:proofErr w:type="gramStart"/>
      <w:r>
        <w:rPr>
          <w:sz w:val="24"/>
        </w:rPr>
        <w:t>Ablyazov,</w:t>
      </w:r>
      <w:r>
        <w:rPr>
          <w:spacing w:val="-4"/>
          <w:sz w:val="24"/>
        </w:rPr>
        <w:t xml:space="preserve"> </w:t>
      </w:r>
      <w:r>
        <w:rPr>
          <w:sz w:val="24"/>
        </w:rPr>
        <w:t>T.,</w:t>
      </w:r>
      <w:r>
        <w:rPr>
          <w:spacing w:val="-4"/>
          <w:sz w:val="24"/>
        </w:rPr>
        <w:t xml:space="preserve"> </w:t>
      </w:r>
      <w:r>
        <w:rPr>
          <w:sz w:val="24"/>
        </w:rPr>
        <w:t>&amp;</w:t>
      </w:r>
      <w:r>
        <w:rPr>
          <w:spacing w:val="-7"/>
          <w:sz w:val="24"/>
        </w:rPr>
        <w:t xml:space="preserve"> </w:t>
      </w:r>
      <w:r>
        <w:rPr>
          <w:sz w:val="24"/>
        </w:rPr>
        <w:t>Petrov, I.</w:t>
      </w:r>
      <w:r>
        <w:rPr>
          <w:spacing w:val="-4"/>
          <w:sz w:val="24"/>
        </w:rPr>
        <w:t xml:space="preserve"> </w:t>
      </w:r>
      <w:r>
        <w:rPr>
          <w:sz w:val="24"/>
        </w:rPr>
        <w:t>(2019).</w:t>
      </w:r>
      <w:proofErr w:type="gramEnd"/>
      <w:r>
        <w:rPr>
          <w:spacing w:val="-2"/>
          <w:sz w:val="24"/>
        </w:rPr>
        <w:t xml:space="preserve"> </w:t>
      </w:r>
      <w:r>
        <w:rPr>
          <w:sz w:val="24"/>
        </w:rPr>
        <w:t>Influence</w:t>
      </w:r>
      <w:r>
        <w:rPr>
          <w:spacing w:val="-5"/>
          <w:sz w:val="24"/>
        </w:rPr>
        <w:t xml:space="preserve"> </w:t>
      </w:r>
      <w:r>
        <w:rPr>
          <w:sz w:val="24"/>
        </w:rPr>
        <w:t>of</w:t>
      </w:r>
      <w:r>
        <w:rPr>
          <w:spacing w:val="-4"/>
          <w:sz w:val="24"/>
        </w:rPr>
        <w:t xml:space="preserve"> </w:t>
      </w:r>
      <w:r>
        <w:rPr>
          <w:sz w:val="24"/>
        </w:rPr>
        <w:t>blockchain</w:t>
      </w:r>
      <w:r>
        <w:rPr>
          <w:spacing w:val="-4"/>
          <w:sz w:val="24"/>
        </w:rPr>
        <w:t xml:space="preserve"> </w:t>
      </w:r>
      <w:r>
        <w:rPr>
          <w:sz w:val="24"/>
        </w:rPr>
        <w:t>on</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interaction system</w:t>
      </w:r>
      <w:r>
        <w:rPr>
          <w:spacing w:val="-4"/>
          <w:sz w:val="24"/>
        </w:rPr>
        <w:t xml:space="preserve"> </w:t>
      </w:r>
      <w:r>
        <w:rPr>
          <w:sz w:val="24"/>
        </w:rPr>
        <w:t>of</w:t>
      </w:r>
      <w:r>
        <w:rPr>
          <w:spacing w:val="-4"/>
          <w:sz w:val="24"/>
        </w:rPr>
        <w:t xml:space="preserve"> </w:t>
      </w:r>
      <w:r>
        <w:rPr>
          <w:sz w:val="24"/>
        </w:rPr>
        <w:t>investment</w:t>
      </w:r>
      <w:r>
        <w:rPr>
          <w:spacing w:val="-2"/>
          <w:sz w:val="24"/>
        </w:rPr>
        <w:t xml:space="preserve"> </w:t>
      </w:r>
      <w:r>
        <w:rPr>
          <w:sz w:val="24"/>
        </w:rPr>
        <w:t>and</w:t>
      </w:r>
      <w:r>
        <w:rPr>
          <w:spacing w:val="-2"/>
          <w:sz w:val="24"/>
        </w:rPr>
        <w:t xml:space="preserve"> </w:t>
      </w:r>
      <w:r>
        <w:rPr>
          <w:sz w:val="24"/>
        </w:rPr>
        <w:t>construction</w:t>
      </w:r>
      <w:r>
        <w:rPr>
          <w:spacing w:val="-2"/>
          <w:sz w:val="24"/>
        </w:rPr>
        <w:t xml:space="preserve"> </w:t>
      </w:r>
      <w:r>
        <w:rPr>
          <w:sz w:val="24"/>
        </w:rPr>
        <w:t>activity</w:t>
      </w:r>
      <w:r>
        <w:rPr>
          <w:spacing w:val="-7"/>
          <w:sz w:val="24"/>
        </w:rPr>
        <w:t xml:space="preserve"> </w:t>
      </w:r>
      <w:r>
        <w:rPr>
          <w:sz w:val="24"/>
        </w:rPr>
        <w:t xml:space="preserve">participants. </w:t>
      </w:r>
      <w:r>
        <w:rPr>
          <w:i/>
          <w:sz w:val="24"/>
        </w:rPr>
        <w:t>IOP</w:t>
      </w:r>
      <w:r>
        <w:rPr>
          <w:i/>
          <w:spacing w:val="-4"/>
          <w:sz w:val="24"/>
        </w:rPr>
        <w:t xml:space="preserve"> </w:t>
      </w:r>
      <w:r>
        <w:rPr>
          <w:i/>
          <w:sz w:val="24"/>
        </w:rPr>
        <w:t>Conference</w:t>
      </w:r>
      <w:r>
        <w:rPr>
          <w:i/>
          <w:spacing w:val="-5"/>
          <w:sz w:val="24"/>
        </w:rPr>
        <w:t xml:space="preserve"> </w:t>
      </w:r>
      <w:r>
        <w:rPr>
          <w:i/>
          <w:sz w:val="24"/>
        </w:rPr>
        <w:t>Series: Materials Science and Engineering</w:t>
      </w:r>
      <w:r>
        <w:rPr>
          <w:sz w:val="24"/>
        </w:rPr>
        <w:t xml:space="preserve">, </w:t>
      </w:r>
      <w:r>
        <w:rPr>
          <w:i/>
          <w:sz w:val="24"/>
        </w:rPr>
        <w:t>497</w:t>
      </w:r>
      <w:r>
        <w:rPr>
          <w:sz w:val="24"/>
        </w:rPr>
        <w:t xml:space="preserve">(1). https://doi.org/10.1088/1757- </w:t>
      </w:r>
      <w:r>
        <w:rPr>
          <w:spacing w:val="-2"/>
          <w:sz w:val="24"/>
        </w:rPr>
        <w:t>899X/497/1/012001</w:t>
      </w:r>
    </w:p>
    <w:p w:rsidR="00717A12" w:rsidRDefault="00717A12" w:rsidP="006F5808">
      <w:pPr>
        <w:ind w:left="1134" w:right="-1" w:hanging="1134"/>
        <w:jc w:val="both"/>
        <w:rPr>
          <w:sz w:val="24"/>
        </w:rPr>
      </w:pPr>
      <w:r>
        <w:rPr>
          <w:sz w:val="24"/>
        </w:rPr>
        <w:t xml:space="preserve">Ahmer, Z. (2017). </w:t>
      </w:r>
      <w:proofErr w:type="gramStart"/>
      <w:r>
        <w:rPr>
          <w:sz w:val="24"/>
        </w:rPr>
        <w:t>Usage of Enterprise Resource Planning Systems in Higher Education Institutions in Pakistan.</w:t>
      </w:r>
      <w:proofErr w:type="gramEnd"/>
      <w:r>
        <w:rPr>
          <w:sz w:val="24"/>
        </w:rPr>
        <w:t xml:space="preserve"> </w:t>
      </w:r>
      <w:proofErr w:type="gramStart"/>
      <w:r>
        <w:rPr>
          <w:i/>
          <w:sz w:val="24"/>
        </w:rPr>
        <w:t>Hertfordshire Business School Working Paper</w:t>
      </w:r>
      <w:r>
        <w:rPr>
          <w:sz w:val="24"/>
        </w:rPr>
        <w:t>.</w:t>
      </w:r>
      <w:proofErr w:type="gramEnd"/>
      <w:r>
        <w:rPr>
          <w:sz w:val="24"/>
        </w:rPr>
        <w:t xml:space="preserve"> </w:t>
      </w:r>
      <w:r>
        <w:rPr>
          <w:spacing w:val="-2"/>
          <w:sz w:val="24"/>
        </w:rPr>
        <w:t>https://uhra.herts.ac.uk/handle/2299/19625</w:t>
      </w:r>
    </w:p>
    <w:p w:rsidR="00717A12" w:rsidRDefault="00717A12" w:rsidP="006F5808">
      <w:pPr>
        <w:ind w:left="1134" w:right="-1" w:hanging="1134"/>
        <w:jc w:val="both"/>
        <w:rPr>
          <w:sz w:val="24"/>
        </w:rPr>
      </w:pPr>
      <w:r>
        <w:rPr>
          <w:sz w:val="24"/>
        </w:rPr>
        <w:t>Ajzen,</w:t>
      </w:r>
      <w:r>
        <w:rPr>
          <w:spacing w:val="-10"/>
          <w:sz w:val="24"/>
        </w:rPr>
        <w:t xml:space="preserve"> </w:t>
      </w:r>
      <w:r>
        <w:rPr>
          <w:sz w:val="24"/>
        </w:rPr>
        <w:t>I.</w:t>
      </w:r>
      <w:r>
        <w:rPr>
          <w:spacing w:val="-12"/>
          <w:sz w:val="24"/>
        </w:rPr>
        <w:t xml:space="preserve"> </w:t>
      </w:r>
      <w:r>
        <w:rPr>
          <w:sz w:val="24"/>
        </w:rPr>
        <w:t>(1991).</w:t>
      </w:r>
      <w:r>
        <w:rPr>
          <w:spacing w:val="-12"/>
          <w:sz w:val="24"/>
        </w:rPr>
        <w:t xml:space="preserve"> </w:t>
      </w:r>
      <w:proofErr w:type="gramStart"/>
      <w:r>
        <w:rPr>
          <w:sz w:val="24"/>
        </w:rPr>
        <w:t>The</w:t>
      </w:r>
      <w:r>
        <w:rPr>
          <w:spacing w:val="-13"/>
          <w:sz w:val="24"/>
        </w:rPr>
        <w:t xml:space="preserve"> </w:t>
      </w:r>
      <w:r>
        <w:rPr>
          <w:sz w:val="24"/>
        </w:rPr>
        <w:t>Theory</w:t>
      </w:r>
      <w:r>
        <w:rPr>
          <w:spacing w:val="-15"/>
          <w:sz w:val="24"/>
        </w:rPr>
        <w:t xml:space="preserve"> </w:t>
      </w:r>
      <w:r>
        <w:rPr>
          <w:sz w:val="24"/>
        </w:rPr>
        <w:t>of</w:t>
      </w:r>
      <w:r>
        <w:rPr>
          <w:spacing w:val="-12"/>
          <w:sz w:val="24"/>
        </w:rPr>
        <w:t xml:space="preserve"> </w:t>
      </w:r>
      <w:r>
        <w:rPr>
          <w:sz w:val="24"/>
        </w:rPr>
        <w:t>Planned</w:t>
      </w:r>
      <w:r>
        <w:rPr>
          <w:spacing w:val="-12"/>
          <w:sz w:val="24"/>
        </w:rPr>
        <w:t xml:space="preserve"> </w:t>
      </w:r>
      <w:r>
        <w:rPr>
          <w:sz w:val="24"/>
        </w:rPr>
        <w:t>Behavior.</w:t>
      </w:r>
      <w:proofErr w:type="gramEnd"/>
      <w:r>
        <w:rPr>
          <w:spacing w:val="-8"/>
          <w:sz w:val="24"/>
        </w:rPr>
        <w:t xml:space="preserve"> </w:t>
      </w:r>
      <w:r>
        <w:rPr>
          <w:i/>
          <w:sz w:val="24"/>
        </w:rPr>
        <w:t>Organizational</w:t>
      </w:r>
      <w:r>
        <w:rPr>
          <w:i/>
          <w:spacing w:val="-11"/>
          <w:sz w:val="24"/>
        </w:rPr>
        <w:t xml:space="preserve"> </w:t>
      </w:r>
      <w:r>
        <w:rPr>
          <w:i/>
          <w:sz w:val="24"/>
        </w:rPr>
        <w:t>Behaviour</w:t>
      </w:r>
      <w:r>
        <w:rPr>
          <w:i/>
          <w:spacing w:val="-11"/>
          <w:sz w:val="24"/>
        </w:rPr>
        <w:t xml:space="preserve"> </w:t>
      </w:r>
      <w:r>
        <w:rPr>
          <w:i/>
          <w:sz w:val="24"/>
        </w:rPr>
        <w:t>and</w:t>
      </w:r>
      <w:r>
        <w:rPr>
          <w:i/>
          <w:spacing w:val="-12"/>
          <w:sz w:val="24"/>
        </w:rPr>
        <w:t xml:space="preserve"> </w:t>
      </w:r>
      <w:r>
        <w:rPr>
          <w:i/>
          <w:sz w:val="24"/>
        </w:rPr>
        <w:t>Human Decision Processes</w:t>
      </w:r>
      <w:r>
        <w:rPr>
          <w:sz w:val="24"/>
        </w:rPr>
        <w:t xml:space="preserve">, </w:t>
      </w:r>
      <w:r>
        <w:rPr>
          <w:i/>
          <w:sz w:val="24"/>
        </w:rPr>
        <w:t>50</w:t>
      </w:r>
      <w:r>
        <w:rPr>
          <w:sz w:val="24"/>
        </w:rPr>
        <w:t xml:space="preserve">, 179–211. https://doi.org/https://doi.org/10.1016/0749- </w:t>
      </w:r>
      <w:r>
        <w:rPr>
          <w:spacing w:val="-2"/>
          <w:sz w:val="24"/>
        </w:rPr>
        <w:t>5978(91)90020-T</w:t>
      </w:r>
    </w:p>
    <w:p w:rsidR="00717A12" w:rsidRDefault="00717A12" w:rsidP="006F5808">
      <w:pPr>
        <w:ind w:left="1134" w:right="-1" w:hanging="1134"/>
        <w:jc w:val="both"/>
        <w:rPr>
          <w:i/>
          <w:sz w:val="24"/>
        </w:rPr>
      </w:pPr>
      <w:proofErr w:type="gramStart"/>
      <w:r>
        <w:rPr>
          <w:sz w:val="24"/>
        </w:rPr>
        <w:t>Akgiray,</w:t>
      </w:r>
      <w:r>
        <w:rPr>
          <w:spacing w:val="27"/>
          <w:sz w:val="24"/>
        </w:rPr>
        <w:t xml:space="preserve"> </w:t>
      </w:r>
      <w:r>
        <w:rPr>
          <w:sz w:val="24"/>
        </w:rPr>
        <w:t>V.</w:t>
      </w:r>
      <w:r>
        <w:rPr>
          <w:spacing w:val="31"/>
          <w:sz w:val="24"/>
        </w:rPr>
        <w:t xml:space="preserve"> </w:t>
      </w:r>
      <w:r>
        <w:rPr>
          <w:sz w:val="24"/>
        </w:rPr>
        <w:t>(2019).</w:t>
      </w:r>
      <w:proofErr w:type="gramEnd"/>
      <w:r>
        <w:rPr>
          <w:spacing w:val="33"/>
          <w:sz w:val="24"/>
        </w:rPr>
        <w:t xml:space="preserve"> </w:t>
      </w:r>
      <w:r>
        <w:rPr>
          <w:i/>
          <w:sz w:val="24"/>
        </w:rPr>
        <w:t>The</w:t>
      </w:r>
      <w:r>
        <w:rPr>
          <w:i/>
          <w:spacing w:val="32"/>
          <w:sz w:val="24"/>
        </w:rPr>
        <w:t xml:space="preserve"> </w:t>
      </w:r>
      <w:r>
        <w:rPr>
          <w:i/>
          <w:sz w:val="24"/>
        </w:rPr>
        <w:t>potential</w:t>
      </w:r>
      <w:r>
        <w:rPr>
          <w:i/>
          <w:spacing w:val="30"/>
          <w:sz w:val="24"/>
        </w:rPr>
        <w:t xml:space="preserve"> </w:t>
      </w:r>
      <w:r>
        <w:rPr>
          <w:i/>
          <w:sz w:val="24"/>
        </w:rPr>
        <w:t>for</w:t>
      </w:r>
      <w:r>
        <w:rPr>
          <w:i/>
          <w:spacing w:val="30"/>
          <w:sz w:val="24"/>
        </w:rPr>
        <w:t xml:space="preserve"> </w:t>
      </w:r>
      <w:r>
        <w:rPr>
          <w:i/>
          <w:sz w:val="24"/>
        </w:rPr>
        <w:t>blockchain</w:t>
      </w:r>
      <w:r>
        <w:rPr>
          <w:i/>
          <w:spacing w:val="31"/>
          <w:sz w:val="24"/>
        </w:rPr>
        <w:t xml:space="preserve"> </w:t>
      </w:r>
      <w:r>
        <w:rPr>
          <w:i/>
          <w:sz w:val="24"/>
        </w:rPr>
        <w:t>technology</w:t>
      </w:r>
      <w:r>
        <w:rPr>
          <w:i/>
          <w:spacing w:val="31"/>
          <w:sz w:val="24"/>
        </w:rPr>
        <w:t xml:space="preserve"> </w:t>
      </w:r>
      <w:r>
        <w:rPr>
          <w:i/>
          <w:sz w:val="24"/>
        </w:rPr>
        <w:t>in</w:t>
      </w:r>
      <w:r>
        <w:rPr>
          <w:i/>
          <w:spacing w:val="30"/>
          <w:sz w:val="24"/>
        </w:rPr>
        <w:t xml:space="preserve"> </w:t>
      </w:r>
      <w:r>
        <w:rPr>
          <w:i/>
          <w:sz w:val="24"/>
        </w:rPr>
        <w:t>corporate</w:t>
      </w:r>
      <w:r>
        <w:rPr>
          <w:i/>
          <w:spacing w:val="30"/>
          <w:sz w:val="24"/>
        </w:rPr>
        <w:t xml:space="preserve"> </w:t>
      </w:r>
      <w:r>
        <w:rPr>
          <w:i/>
          <w:spacing w:val="-2"/>
          <w:sz w:val="24"/>
        </w:rPr>
        <w:t>governance</w:t>
      </w:r>
    </w:p>
    <w:p w:rsidR="00717A12" w:rsidRDefault="00717A12" w:rsidP="006F5808">
      <w:pPr>
        <w:pStyle w:val="BodyText"/>
        <w:ind w:left="1134" w:right="-1" w:hanging="1134"/>
      </w:pPr>
      <w:proofErr w:type="gramStart"/>
      <w:r>
        <w:t>(No.</w:t>
      </w:r>
      <w:r>
        <w:rPr>
          <w:spacing w:val="-5"/>
        </w:rPr>
        <w:t xml:space="preserve"> </w:t>
      </w:r>
      <w:r>
        <w:t>21).</w:t>
      </w:r>
      <w:proofErr w:type="gramEnd"/>
      <w:r>
        <w:rPr>
          <w:spacing w:val="-5"/>
        </w:rPr>
        <w:t xml:space="preserve"> </w:t>
      </w:r>
      <w:r>
        <w:t>https://doi.org/https://doi.org/10.1787/ef4eba4c-</w:t>
      </w:r>
      <w:r>
        <w:rPr>
          <w:spacing w:val="-5"/>
        </w:rPr>
        <w:t>en</w:t>
      </w:r>
    </w:p>
    <w:p w:rsidR="00717A12" w:rsidRDefault="00717A12" w:rsidP="006F5808">
      <w:pPr>
        <w:ind w:left="1134" w:right="-1" w:hanging="1134"/>
        <w:jc w:val="both"/>
        <w:rPr>
          <w:sz w:val="24"/>
        </w:rPr>
      </w:pPr>
      <w:r>
        <w:rPr>
          <w:sz w:val="24"/>
        </w:rPr>
        <w:t xml:space="preserve">Ammous, S. (2018). The Bitcoin Standard_ </w:t>
      </w:r>
      <w:proofErr w:type="gramStart"/>
      <w:r>
        <w:rPr>
          <w:sz w:val="24"/>
        </w:rPr>
        <w:t>The</w:t>
      </w:r>
      <w:proofErr w:type="gramEnd"/>
      <w:r>
        <w:rPr>
          <w:sz w:val="24"/>
        </w:rPr>
        <w:t xml:space="preserve"> Decentralized Alternative to Central Banking.</w:t>
      </w:r>
      <w:r>
        <w:rPr>
          <w:spacing w:val="-6"/>
          <w:sz w:val="24"/>
        </w:rPr>
        <w:t xml:space="preserve"> </w:t>
      </w:r>
      <w:proofErr w:type="gramStart"/>
      <w:r>
        <w:rPr>
          <w:sz w:val="24"/>
        </w:rPr>
        <w:t>In</w:t>
      </w:r>
      <w:r>
        <w:rPr>
          <w:spacing w:val="-6"/>
          <w:sz w:val="24"/>
        </w:rPr>
        <w:t xml:space="preserve"> </w:t>
      </w:r>
      <w:r>
        <w:rPr>
          <w:i/>
          <w:sz w:val="24"/>
        </w:rPr>
        <w:t>John</w:t>
      </w:r>
      <w:r>
        <w:rPr>
          <w:i/>
          <w:spacing w:val="-6"/>
          <w:sz w:val="24"/>
        </w:rPr>
        <w:t xml:space="preserve"> </w:t>
      </w:r>
      <w:r>
        <w:rPr>
          <w:i/>
          <w:sz w:val="24"/>
        </w:rPr>
        <w:t>Willey</w:t>
      </w:r>
      <w:r>
        <w:rPr>
          <w:i/>
          <w:spacing w:val="-5"/>
          <w:sz w:val="24"/>
        </w:rPr>
        <w:t xml:space="preserve"> </w:t>
      </w:r>
      <w:r>
        <w:rPr>
          <w:i/>
          <w:sz w:val="24"/>
        </w:rPr>
        <w:t>&amp;</w:t>
      </w:r>
      <w:r>
        <w:rPr>
          <w:i/>
          <w:spacing w:val="-10"/>
          <w:sz w:val="24"/>
        </w:rPr>
        <w:t xml:space="preserve"> </w:t>
      </w:r>
      <w:r>
        <w:rPr>
          <w:i/>
          <w:sz w:val="24"/>
        </w:rPr>
        <w:t>Sons,</w:t>
      </w:r>
      <w:r>
        <w:rPr>
          <w:i/>
          <w:spacing w:val="-8"/>
          <w:sz w:val="24"/>
        </w:rPr>
        <w:t xml:space="preserve"> </w:t>
      </w:r>
      <w:r>
        <w:rPr>
          <w:i/>
          <w:sz w:val="24"/>
        </w:rPr>
        <w:t>Inc.,</w:t>
      </w:r>
      <w:r>
        <w:rPr>
          <w:i/>
          <w:spacing w:val="-8"/>
          <w:sz w:val="24"/>
        </w:rPr>
        <w:t xml:space="preserve"> </w:t>
      </w:r>
      <w:r>
        <w:rPr>
          <w:i/>
          <w:sz w:val="24"/>
        </w:rPr>
        <w:t>Hoboken,</w:t>
      </w:r>
      <w:r>
        <w:rPr>
          <w:i/>
          <w:spacing w:val="-8"/>
          <w:sz w:val="24"/>
        </w:rPr>
        <w:t xml:space="preserve"> </w:t>
      </w:r>
      <w:r>
        <w:rPr>
          <w:i/>
          <w:sz w:val="24"/>
        </w:rPr>
        <w:t>New</w:t>
      </w:r>
      <w:r>
        <w:rPr>
          <w:i/>
          <w:spacing w:val="-8"/>
          <w:sz w:val="24"/>
        </w:rPr>
        <w:t xml:space="preserve"> </w:t>
      </w:r>
      <w:r>
        <w:rPr>
          <w:i/>
          <w:sz w:val="24"/>
        </w:rPr>
        <w:t>Jersey.</w:t>
      </w:r>
      <w:proofErr w:type="gramEnd"/>
      <w:r>
        <w:rPr>
          <w:i/>
          <w:spacing w:val="-8"/>
          <w:sz w:val="24"/>
        </w:rPr>
        <w:t xml:space="preserve"> </w:t>
      </w:r>
      <w:r>
        <w:rPr>
          <w:i/>
          <w:sz w:val="24"/>
        </w:rPr>
        <w:t>Canada</w:t>
      </w:r>
      <w:r>
        <w:rPr>
          <w:sz w:val="24"/>
        </w:rPr>
        <w:t>.</w:t>
      </w:r>
      <w:r>
        <w:rPr>
          <w:spacing w:val="-8"/>
          <w:sz w:val="24"/>
        </w:rPr>
        <w:t xml:space="preserve"> </w:t>
      </w:r>
      <w:proofErr w:type="gramStart"/>
      <w:r>
        <w:rPr>
          <w:sz w:val="24"/>
        </w:rPr>
        <w:t>John</w:t>
      </w:r>
      <w:r>
        <w:rPr>
          <w:spacing w:val="-8"/>
          <w:sz w:val="24"/>
        </w:rPr>
        <w:t xml:space="preserve"> </w:t>
      </w:r>
      <w:r>
        <w:rPr>
          <w:sz w:val="24"/>
        </w:rPr>
        <w:t>Wiley</w:t>
      </w:r>
      <w:r>
        <w:rPr>
          <w:spacing w:val="-13"/>
          <w:sz w:val="24"/>
        </w:rPr>
        <w:t xml:space="preserve"> </w:t>
      </w:r>
      <w:r>
        <w:rPr>
          <w:sz w:val="24"/>
        </w:rPr>
        <w:t>&amp; Sons, Inc., Hoboken, New Jersey.</w:t>
      </w:r>
      <w:proofErr w:type="gramEnd"/>
    </w:p>
    <w:p w:rsidR="00717A12" w:rsidRDefault="00717A12" w:rsidP="006F5808">
      <w:pPr>
        <w:ind w:left="1134" w:right="-1" w:hanging="1134"/>
        <w:jc w:val="both"/>
        <w:rPr>
          <w:sz w:val="24"/>
        </w:rPr>
      </w:pPr>
      <w:r>
        <w:rPr>
          <w:sz w:val="24"/>
        </w:rPr>
        <w:t xml:space="preserve">Antonopoulos, A. M. (2017). </w:t>
      </w:r>
      <w:r>
        <w:rPr>
          <w:i/>
          <w:sz w:val="24"/>
        </w:rPr>
        <w:t xml:space="preserve">Mastering Bitcoin: Programming the open Blockchain </w:t>
      </w:r>
      <w:r>
        <w:rPr>
          <w:sz w:val="24"/>
        </w:rPr>
        <w:t xml:space="preserve">(T. McGovern, N. Adams, K. Cofer, &amp; C. Edwards (eds.); 2nd </w:t>
      </w:r>
      <w:proofErr w:type="gramStart"/>
      <w:r>
        <w:rPr>
          <w:sz w:val="24"/>
        </w:rPr>
        <w:t>ed</w:t>
      </w:r>
      <w:proofErr w:type="gramEnd"/>
      <w:r>
        <w:rPr>
          <w:sz w:val="24"/>
        </w:rPr>
        <w:t xml:space="preserve">.). </w:t>
      </w:r>
      <w:proofErr w:type="gramStart"/>
      <w:r>
        <w:rPr>
          <w:sz w:val="24"/>
        </w:rPr>
        <w:t>O’Reilly Media, Inc., 1005 Gravenstein Highway North, Sebastopol, CA 95472.</w:t>
      </w:r>
      <w:proofErr w:type="gramEnd"/>
    </w:p>
    <w:p w:rsidR="00717A12" w:rsidRDefault="00717A12" w:rsidP="006F5808">
      <w:pPr>
        <w:ind w:left="1134" w:right="-1" w:hanging="1134"/>
        <w:jc w:val="both"/>
        <w:rPr>
          <w:sz w:val="24"/>
        </w:rPr>
      </w:pPr>
      <w:r>
        <w:rPr>
          <w:sz w:val="24"/>
        </w:rPr>
        <w:t xml:space="preserve">Aslan, A. (2021). </w:t>
      </w:r>
      <w:proofErr w:type="gramStart"/>
      <w:r>
        <w:rPr>
          <w:i/>
          <w:sz w:val="24"/>
        </w:rPr>
        <w:t>Financial Economic of Cryptocurrency market</w:t>
      </w:r>
      <w:r>
        <w:rPr>
          <w:sz w:val="24"/>
        </w:rPr>
        <w:t>.</w:t>
      </w:r>
      <w:proofErr w:type="gramEnd"/>
      <w:r>
        <w:rPr>
          <w:sz w:val="24"/>
        </w:rPr>
        <w:t xml:space="preserve"> </w:t>
      </w:r>
      <w:proofErr w:type="gramStart"/>
      <w:r>
        <w:rPr>
          <w:sz w:val="24"/>
        </w:rPr>
        <w:t>Bilkent University.</w:t>
      </w:r>
      <w:proofErr w:type="gramEnd"/>
      <w:r>
        <w:rPr>
          <w:sz w:val="24"/>
        </w:rPr>
        <w:t xml:space="preserve"> </w:t>
      </w:r>
      <w:proofErr w:type="gramStart"/>
      <w:r>
        <w:rPr>
          <w:sz w:val="24"/>
        </w:rPr>
        <w:t>Bank</w:t>
      </w:r>
      <w:r>
        <w:rPr>
          <w:spacing w:val="58"/>
          <w:sz w:val="24"/>
        </w:rPr>
        <w:t xml:space="preserve">  </w:t>
      </w:r>
      <w:r>
        <w:rPr>
          <w:sz w:val="24"/>
        </w:rPr>
        <w:t>of</w:t>
      </w:r>
      <w:proofErr w:type="gramEnd"/>
      <w:r>
        <w:rPr>
          <w:spacing w:val="58"/>
          <w:sz w:val="24"/>
        </w:rPr>
        <w:t xml:space="preserve">  </w:t>
      </w:r>
      <w:r>
        <w:rPr>
          <w:sz w:val="24"/>
        </w:rPr>
        <w:t>Tanzania.</w:t>
      </w:r>
      <w:r>
        <w:rPr>
          <w:spacing w:val="57"/>
          <w:sz w:val="24"/>
        </w:rPr>
        <w:t xml:space="preserve">  </w:t>
      </w:r>
      <w:r>
        <w:rPr>
          <w:sz w:val="24"/>
        </w:rPr>
        <w:t>(2019</w:t>
      </w:r>
      <w:proofErr w:type="gramStart"/>
      <w:r>
        <w:rPr>
          <w:sz w:val="24"/>
        </w:rPr>
        <w:t>,</w:t>
      </w:r>
      <w:r>
        <w:rPr>
          <w:spacing w:val="59"/>
          <w:sz w:val="24"/>
        </w:rPr>
        <w:t xml:space="preserve">  </w:t>
      </w:r>
      <w:r>
        <w:rPr>
          <w:sz w:val="24"/>
        </w:rPr>
        <w:t>November</w:t>
      </w:r>
      <w:proofErr w:type="gramEnd"/>
      <w:r>
        <w:rPr>
          <w:sz w:val="24"/>
        </w:rPr>
        <w:t>).</w:t>
      </w:r>
      <w:r>
        <w:rPr>
          <w:spacing w:val="59"/>
          <w:sz w:val="24"/>
        </w:rPr>
        <w:t xml:space="preserve">  </w:t>
      </w:r>
      <w:proofErr w:type="gramStart"/>
      <w:r>
        <w:rPr>
          <w:i/>
          <w:sz w:val="24"/>
        </w:rPr>
        <w:t>Public</w:t>
      </w:r>
      <w:r>
        <w:rPr>
          <w:i/>
          <w:spacing w:val="58"/>
          <w:sz w:val="24"/>
        </w:rPr>
        <w:t xml:space="preserve">  </w:t>
      </w:r>
      <w:r>
        <w:rPr>
          <w:i/>
          <w:sz w:val="24"/>
        </w:rPr>
        <w:t>Notice</w:t>
      </w:r>
      <w:proofErr w:type="gramEnd"/>
      <w:r>
        <w:rPr>
          <w:i/>
          <w:spacing w:val="58"/>
          <w:sz w:val="24"/>
        </w:rPr>
        <w:t xml:space="preserve">  </w:t>
      </w:r>
      <w:r>
        <w:rPr>
          <w:i/>
          <w:sz w:val="24"/>
        </w:rPr>
        <w:t>on</w:t>
      </w:r>
      <w:r>
        <w:rPr>
          <w:i/>
          <w:spacing w:val="58"/>
          <w:sz w:val="24"/>
        </w:rPr>
        <w:t xml:space="preserve">  </w:t>
      </w:r>
      <w:r>
        <w:rPr>
          <w:i/>
          <w:spacing w:val="-2"/>
          <w:sz w:val="24"/>
        </w:rPr>
        <w:t>Cryptocurrencies</w:t>
      </w:r>
      <w:r>
        <w:rPr>
          <w:spacing w:val="-2"/>
          <w:sz w:val="24"/>
        </w:rPr>
        <w:t>.</w:t>
      </w:r>
    </w:p>
    <w:p w:rsidR="00717A12" w:rsidRDefault="00717A12" w:rsidP="006F5808">
      <w:pPr>
        <w:pStyle w:val="BodyText"/>
        <w:ind w:left="1134" w:right="-1" w:hanging="1134"/>
      </w:pPr>
      <w:r>
        <w:rPr>
          <w:spacing w:val="-2"/>
        </w:rPr>
        <w:t>https:/</w:t>
      </w:r>
      <w:hyperlink r:id="rId33">
        <w:r>
          <w:rPr>
            <w:spacing w:val="-2"/>
          </w:rPr>
          <w:t>/www.bot.go.tz/Adverts/PressR</w:t>
        </w:r>
      </w:hyperlink>
      <w:r>
        <w:rPr>
          <w:spacing w:val="-2"/>
        </w:rPr>
        <w:t>e</w:t>
      </w:r>
      <w:hyperlink r:id="rId34">
        <w:r>
          <w:rPr>
            <w:spacing w:val="-2"/>
          </w:rPr>
          <w:t>lease/en/2020031307240424208.pdf</w:t>
        </w:r>
      </w:hyperlink>
    </w:p>
    <w:p w:rsidR="00717A12" w:rsidRDefault="00717A12" w:rsidP="006F5808">
      <w:pPr>
        <w:pStyle w:val="BodyText"/>
        <w:ind w:left="1134" w:right="-1" w:hanging="1134"/>
        <w:jc w:val="both"/>
      </w:pPr>
      <w:r>
        <w:t xml:space="preserve">Becker, C. (2018). Bitcoin rising. </w:t>
      </w:r>
      <w:r>
        <w:rPr>
          <w:i/>
        </w:rPr>
        <w:t>Strategic Finance</w:t>
      </w:r>
      <w:r>
        <w:t xml:space="preserve">, </w:t>
      </w:r>
      <w:r>
        <w:rPr>
          <w:i/>
        </w:rPr>
        <w:t>99</w:t>
      </w:r>
      <w:r>
        <w:t xml:space="preserve">(12), 15–17. </w:t>
      </w:r>
      <w:r>
        <w:rPr>
          <w:spacing w:val="-2"/>
        </w:rPr>
        <w:t>https://go.gale.com/ps/i.do?p=AONE&amp;sw=w&amp;issn=1524833X&amp;v=2.1&amp;it=r&amp;id=G ALE%7CA543611786&amp;</w:t>
      </w:r>
      <w:proofErr w:type="gramStart"/>
      <w:r>
        <w:rPr>
          <w:spacing w:val="-2"/>
        </w:rPr>
        <w:t>sid=</w:t>
      </w:r>
      <w:proofErr w:type="gramEnd"/>
      <w:r>
        <w:rPr>
          <w:spacing w:val="-2"/>
        </w:rPr>
        <w:t>googleScholar&amp;linkaccess=fulltext</w:t>
      </w:r>
    </w:p>
    <w:p w:rsidR="00717A12" w:rsidRDefault="00717A12" w:rsidP="006F5808">
      <w:pPr>
        <w:ind w:left="1134" w:right="-1" w:hanging="1134"/>
        <w:jc w:val="both"/>
        <w:rPr>
          <w:sz w:val="24"/>
        </w:rPr>
      </w:pPr>
      <w:r>
        <w:rPr>
          <w:sz w:val="24"/>
        </w:rPr>
        <w:t xml:space="preserve">Bitcoin.com. (2021, September 2). </w:t>
      </w:r>
      <w:r>
        <w:rPr>
          <w:i/>
          <w:sz w:val="24"/>
        </w:rPr>
        <w:t>What is Bitcoin? | How Does Bitcoin Work? | Get Started with Bitcoin.com</w:t>
      </w:r>
      <w:r>
        <w:rPr>
          <w:sz w:val="24"/>
        </w:rPr>
        <w:t>. https:/</w:t>
      </w:r>
      <w:hyperlink r:id="rId35" w:anchor="1">
        <w:r>
          <w:rPr>
            <w:sz w:val="24"/>
          </w:rPr>
          <w:t>/www.bit</w:t>
        </w:r>
      </w:hyperlink>
      <w:r>
        <w:rPr>
          <w:sz w:val="24"/>
        </w:rPr>
        <w:t>c</w:t>
      </w:r>
      <w:hyperlink r:id="rId36" w:anchor="1">
        <w:r>
          <w:rPr>
            <w:sz w:val="24"/>
          </w:rPr>
          <w:t>oin.com/get-started/what-is-bitcoin/#1</w:t>
        </w:r>
      </w:hyperlink>
    </w:p>
    <w:p w:rsidR="00717A12" w:rsidRDefault="00717A12" w:rsidP="006F5808">
      <w:pPr>
        <w:tabs>
          <w:tab w:val="left" w:pos="3586"/>
          <w:tab w:val="left" w:pos="5718"/>
          <w:tab w:val="left" w:pos="8685"/>
        </w:tabs>
        <w:ind w:left="1134" w:right="-1" w:hanging="1134"/>
        <w:jc w:val="both"/>
        <w:rPr>
          <w:sz w:val="24"/>
        </w:rPr>
      </w:pPr>
      <w:proofErr w:type="gramStart"/>
      <w:r>
        <w:rPr>
          <w:sz w:val="24"/>
        </w:rPr>
        <w:t>Brewerton,</w:t>
      </w:r>
      <w:r>
        <w:rPr>
          <w:spacing w:val="27"/>
          <w:sz w:val="24"/>
        </w:rPr>
        <w:t xml:space="preserve"> </w:t>
      </w:r>
      <w:r>
        <w:rPr>
          <w:sz w:val="24"/>
        </w:rPr>
        <w:t>P.,</w:t>
      </w:r>
      <w:r>
        <w:rPr>
          <w:spacing w:val="30"/>
          <w:sz w:val="24"/>
        </w:rPr>
        <w:t xml:space="preserve"> </w:t>
      </w:r>
      <w:r>
        <w:rPr>
          <w:sz w:val="24"/>
        </w:rPr>
        <w:t>&amp;</w:t>
      </w:r>
      <w:r>
        <w:rPr>
          <w:spacing w:val="28"/>
          <w:sz w:val="24"/>
        </w:rPr>
        <w:t xml:space="preserve"> </w:t>
      </w:r>
      <w:r>
        <w:rPr>
          <w:sz w:val="24"/>
        </w:rPr>
        <w:t>Millward,</w:t>
      </w:r>
      <w:r>
        <w:rPr>
          <w:spacing w:val="29"/>
          <w:sz w:val="24"/>
        </w:rPr>
        <w:t xml:space="preserve"> </w:t>
      </w:r>
      <w:r>
        <w:rPr>
          <w:sz w:val="24"/>
        </w:rPr>
        <w:t>L.</w:t>
      </w:r>
      <w:r>
        <w:rPr>
          <w:spacing w:val="30"/>
          <w:sz w:val="24"/>
        </w:rPr>
        <w:t xml:space="preserve"> </w:t>
      </w:r>
      <w:r>
        <w:rPr>
          <w:sz w:val="24"/>
        </w:rPr>
        <w:t>(2001).</w:t>
      </w:r>
      <w:proofErr w:type="gramEnd"/>
      <w:r>
        <w:rPr>
          <w:spacing w:val="33"/>
          <w:sz w:val="24"/>
        </w:rPr>
        <w:t xml:space="preserve"> </w:t>
      </w:r>
      <w:r>
        <w:rPr>
          <w:i/>
          <w:sz w:val="24"/>
        </w:rPr>
        <w:t>Organizational</w:t>
      </w:r>
      <w:r>
        <w:rPr>
          <w:i/>
          <w:spacing w:val="28"/>
          <w:sz w:val="24"/>
        </w:rPr>
        <w:t xml:space="preserve"> </w:t>
      </w:r>
      <w:r>
        <w:rPr>
          <w:i/>
          <w:sz w:val="24"/>
        </w:rPr>
        <w:t>research</w:t>
      </w:r>
      <w:r>
        <w:rPr>
          <w:i/>
          <w:spacing w:val="27"/>
          <w:sz w:val="24"/>
        </w:rPr>
        <w:t xml:space="preserve"> </w:t>
      </w:r>
      <w:proofErr w:type="gramStart"/>
      <w:r>
        <w:rPr>
          <w:i/>
          <w:sz w:val="24"/>
        </w:rPr>
        <w:t>methods</w:t>
      </w:r>
      <w:r>
        <w:rPr>
          <w:i/>
          <w:spacing w:val="-14"/>
          <w:sz w:val="24"/>
        </w:rPr>
        <w:t xml:space="preserve"> </w:t>
      </w:r>
      <w:r>
        <w:rPr>
          <w:i/>
          <w:sz w:val="24"/>
        </w:rPr>
        <w:t>:</w:t>
      </w:r>
      <w:proofErr w:type="gramEnd"/>
      <w:r>
        <w:rPr>
          <w:i/>
          <w:spacing w:val="27"/>
          <w:sz w:val="24"/>
        </w:rPr>
        <w:t xml:space="preserve"> </w:t>
      </w:r>
      <w:r>
        <w:rPr>
          <w:i/>
          <w:sz w:val="24"/>
        </w:rPr>
        <w:t>a</w:t>
      </w:r>
      <w:r>
        <w:rPr>
          <w:i/>
          <w:spacing w:val="27"/>
          <w:sz w:val="24"/>
        </w:rPr>
        <w:t xml:space="preserve"> </w:t>
      </w:r>
      <w:r>
        <w:rPr>
          <w:i/>
          <w:sz w:val="24"/>
        </w:rPr>
        <w:t>guide</w:t>
      </w:r>
      <w:r>
        <w:rPr>
          <w:i/>
          <w:spacing w:val="29"/>
          <w:sz w:val="24"/>
        </w:rPr>
        <w:t xml:space="preserve"> </w:t>
      </w:r>
      <w:r>
        <w:rPr>
          <w:i/>
          <w:sz w:val="24"/>
        </w:rPr>
        <w:t xml:space="preserve">for </w:t>
      </w:r>
      <w:r>
        <w:rPr>
          <w:i/>
          <w:spacing w:val="-2"/>
          <w:sz w:val="24"/>
        </w:rPr>
        <w:t>students</w:t>
      </w:r>
      <w:r>
        <w:rPr>
          <w:i/>
          <w:sz w:val="24"/>
        </w:rPr>
        <w:tab/>
      </w:r>
      <w:r>
        <w:rPr>
          <w:i/>
          <w:spacing w:val="-5"/>
          <w:sz w:val="24"/>
        </w:rPr>
        <w:t>and</w:t>
      </w:r>
      <w:r>
        <w:rPr>
          <w:i/>
          <w:spacing w:val="-2"/>
          <w:sz w:val="24"/>
        </w:rPr>
        <w:t>researchers</w:t>
      </w:r>
      <w:r>
        <w:rPr>
          <w:spacing w:val="-2"/>
          <w:sz w:val="24"/>
        </w:rPr>
        <w:t>.</w:t>
      </w:r>
      <w:r>
        <w:rPr>
          <w:sz w:val="24"/>
        </w:rPr>
        <w:tab/>
      </w:r>
      <w:r>
        <w:rPr>
          <w:spacing w:val="-4"/>
          <w:sz w:val="24"/>
        </w:rPr>
        <w:t>202.</w:t>
      </w:r>
    </w:p>
    <w:p w:rsidR="00717A12" w:rsidRDefault="00717A12" w:rsidP="006F5808">
      <w:pPr>
        <w:pStyle w:val="BodyText"/>
        <w:ind w:left="1134" w:right="-1" w:hanging="1134"/>
      </w:pPr>
      <w:r>
        <w:rPr>
          <w:spacing w:val="-2"/>
        </w:rPr>
        <w:t>https://books.google.com/books/about/Organizational_Research_Methods.html?id= KpzZAAAAMAAJ</w:t>
      </w:r>
    </w:p>
    <w:p w:rsidR="00717A12" w:rsidRPr="000375EE" w:rsidRDefault="00717A12" w:rsidP="006F5808">
      <w:pPr>
        <w:ind w:left="1134" w:right="-1" w:hanging="1134"/>
        <w:jc w:val="both"/>
        <w:rPr>
          <w:i/>
          <w:spacing w:val="-2"/>
          <w:sz w:val="24"/>
        </w:rPr>
      </w:pPr>
      <w:r>
        <w:rPr>
          <w:sz w:val="24"/>
        </w:rPr>
        <w:t>Buker</w:t>
      </w:r>
      <w:proofErr w:type="gramStart"/>
      <w:r>
        <w:rPr>
          <w:sz w:val="24"/>
        </w:rPr>
        <w:t>,</w:t>
      </w:r>
      <w:r>
        <w:rPr>
          <w:spacing w:val="37"/>
          <w:sz w:val="24"/>
        </w:rPr>
        <w:t xml:space="preserve">  </w:t>
      </w:r>
      <w:r>
        <w:rPr>
          <w:sz w:val="24"/>
        </w:rPr>
        <w:t>K</w:t>
      </w:r>
      <w:proofErr w:type="gramEnd"/>
      <w:r>
        <w:rPr>
          <w:sz w:val="24"/>
        </w:rPr>
        <w:t>.</w:t>
      </w:r>
      <w:r>
        <w:rPr>
          <w:spacing w:val="36"/>
          <w:sz w:val="24"/>
        </w:rPr>
        <w:t xml:space="preserve">  </w:t>
      </w:r>
      <w:r>
        <w:rPr>
          <w:sz w:val="24"/>
        </w:rPr>
        <w:t>(2021)</w:t>
      </w:r>
      <w:proofErr w:type="gramStart"/>
      <w:r>
        <w:rPr>
          <w:sz w:val="24"/>
        </w:rPr>
        <w:t>.</w:t>
      </w:r>
      <w:r>
        <w:rPr>
          <w:spacing w:val="37"/>
          <w:sz w:val="24"/>
        </w:rPr>
        <w:t xml:space="preserve">  </w:t>
      </w:r>
      <w:r>
        <w:rPr>
          <w:i/>
          <w:sz w:val="24"/>
        </w:rPr>
        <w:t>Contemporary</w:t>
      </w:r>
      <w:proofErr w:type="gramEnd"/>
      <w:r>
        <w:rPr>
          <w:i/>
          <w:spacing w:val="36"/>
          <w:sz w:val="24"/>
        </w:rPr>
        <w:t xml:space="preserve">  </w:t>
      </w:r>
      <w:r>
        <w:rPr>
          <w:i/>
          <w:sz w:val="24"/>
        </w:rPr>
        <w:t>issues</w:t>
      </w:r>
      <w:r>
        <w:rPr>
          <w:i/>
          <w:spacing w:val="36"/>
          <w:sz w:val="24"/>
        </w:rPr>
        <w:t xml:space="preserve">  </w:t>
      </w:r>
      <w:r>
        <w:rPr>
          <w:i/>
          <w:sz w:val="24"/>
        </w:rPr>
        <w:t>in</w:t>
      </w:r>
      <w:r>
        <w:rPr>
          <w:i/>
          <w:spacing w:val="37"/>
          <w:sz w:val="24"/>
        </w:rPr>
        <w:t xml:space="preserve">  </w:t>
      </w:r>
      <w:r>
        <w:rPr>
          <w:i/>
          <w:sz w:val="24"/>
        </w:rPr>
        <w:t>Finance</w:t>
      </w:r>
      <w:r>
        <w:rPr>
          <w:i/>
          <w:spacing w:val="36"/>
          <w:sz w:val="24"/>
        </w:rPr>
        <w:t xml:space="preserve">  </w:t>
      </w:r>
      <w:r>
        <w:rPr>
          <w:i/>
          <w:sz w:val="24"/>
        </w:rPr>
        <w:t>and</w:t>
      </w:r>
      <w:r>
        <w:rPr>
          <w:i/>
          <w:spacing w:val="36"/>
          <w:sz w:val="24"/>
        </w:rPr>
        <w:t xml:space="preserve">  </w:t>
      </w:r>
      <w:r>
        <w:rPr>
          <w:i/>
          <w:sz w:val="24"/>
        </w:rPr>
        <w:t>Banks</w:t>
      </w:r>
      <w:r>
        <w:rPr>
          <w:i/>
          <w:spacing w:val="38"/>
          <w:sz w:val="24"/>
        </w:rPr>
        <w:t xml:space="preserve">  </w:t>
      </w:r>
      <w:r>
        <w:rPr>
          <w:i/>
          <w:spacing w:val="-2"/>
          <w:sz w:val="24"/>
        </w:rPr>
        <w:t>Management: Cryptocurrency</w:t>
      </w:r>
      <w:r>
        <w:rPr>
          <w:spacing w:val="-2"/>
          <w:sz w:val="24"/>
        </w:rPr>
        <w:t>.</w:t>
      </w:r>
    </w:p>
    <w:p w:rsidR="00717A12" w:rsidRDefault="00717A12" w:rsidP="006F5808">
      <w:pPr>
        <w:tabs>
          <w:tab w:val="left" w:pos="2547"/>
          <w:tab w:val="left" w:pos="4068"/>
          <w:tab w:val="left" w:pos="5162"/>
          <w:tab w:val="left" w:pos="6530"/>
          <w:tab w:val="left" w:pos="7962"/>
        </w:tabs>
        <w:ind w:left="1134" w:right="-1" w:hanging="1134"/>
        <w:jc w:val="both"/>
        <w:rPr>
          <w:sz w:val="24"/>
        </w:rPr>
      </w:pPr>
      <w:r>
        <w:rPr>
          <w:sz w:val="24"/>
        </w:rPr>
        <w:t xml:space="preserve">Carrick, J. (2016). </w:t>
      </w:r>
      <w:proofErr w:type="gramStart"/>
      <w:r>
        <w:rPr>
          <w:sz w:val="24"/>
        </w:rPr>
        <w:t>Bitcoin as a Complement to Emerging Market Currencies.</w:t>
      </w:r>
      <w:proofErr w:type="gramEnd"/>
      <w:r>
        <w:rPr>
          <w:sz w:val="24"/>
        </w:rPr>
        <w:t xml:space="preserve"> </w:t>
      </w:r>
      <w:r>
        <w:rPr>
          <w:i/>
          <w:sz w:val="24"/>
        </w:rPr>
        <w:t xml:space="preserve">Emerging </w:t>
      </w:r>
      <w:r>
        <w:rPr>
          <w:i/>
          <w:spacing w:val="-2"/>
          <w:sz w:val="24"/>
        </w:rPr>
        <w:t>Markets</w:t>
      </w:r>
      <w:r>
        <w:rPr>
          <w:i/>
          <w:sz w:val="24"/>
        </w:rPr>
        <w:tab/>
      </w:r>
      <w:r>
        <w:rPr>
          <w:i/>
          <w:spacing w:val="-2"/>
          <w:sz w:val="24"/>
        </w:rPr>
        <w:t>Finance</w:t>
      </w:r>
      <w:r>
        <w:rPr>
          <w:i/>
          <w:sz w:val="24"/>
        </w:rPr>
        <w:tab/>
      </w:r>
      <w:r>
        <w:rPr>
          <w:i/>
          <w:spacing w:val="-4"/>
          <w:sz w:val="24"/>
        </w:rPr>
        <w:t>and</w:t>
      </w:r>
      <w:r>
        <w:rPr>
          <w:i/>
          <w:sz w:val="24"/>
        </w:rPr>
        <w:tab/>
      </w:r>
      <w:r>
        <w:rPr>
          <w:i/>
          <w:spacing w:val="-2"/>
          <w:sz w:val="24"/>
        </w:rPr>
        <w:t>Trade</w:t>
      </w:r>
      <w:r>
        <w:rPr>
          <w:spacing w:val="-2"/>
          <w:sz w:val="24"/>
        </w:rPr>
        <w:t>,</w:t>
      </w:r>
      <w:r>
        <w:rPr>
          <w:sz w:val="24"/>
        </w:rPr>
        <w:tab/>
      </w:r>
      <w:r>
        <w:rPr>
          <w:i/>
          <w:spacing w:val="-2"/>
          <w:sz w:val="24"/>
        </w:rPr>
        <w:t>52</w:t>
      </w:r>
      <w:r>
        <w:rPr>
          <w:spacing w:val="-2"/>
          <w:sz w:val="24"/>
        </w:rPr>
        <w:t>(10),</w:t>
      </w:r>
      <w:r>
        <w:rPr>
          <w:sz w:val="24"/>
        </w:rPr>
        <w:tab/>
      </w:r>
      <w:r>
        <w:rPr>
          <w:spacing w:val="-2"/>
          <w:sz w:val="24"/>
        </w:rPr>
        <w:t>2321–2334. https://doi.org/10.1080/1540496X.2016.1193002</w:t>
      </w:r>
    </w:p>
    <w:p w:rsidR="00717A12" w:rsidRDefault="00717A12" w:rsidP="006F5808">
      <w:pPr>
        <w:ind w:left="1134" w:right="-1" w:hanging="1134"/>
        <w:jc w:val="both"/>
        <w:rPr>
          <w:sz w:val="24"/>
        </w:rPr>
      </w:pPr>
      <w:proofErr w:type="gramStart"/>
      <w:r>
        <w:rPr>
          <w:sz w:val="24"/>
        </w:rPr>
        <w:t>Coin Market Capitalization.</w:t>
      </w:r>
      <w:proofErr w:type="gramEnd"/>
      <w:r>
        <w:rPr>
          <w:sz w:val="24"/>
        </w:rPr>
        <w:t xml:space="preserve"> (2021, September 16). </w:t>
      </w:r>
      <w:r>
        <w:rPr>
          <w:i/>
          <w:sz w:val="24"/>
        </w:rPr>
        <w:t>What Are Privacy Coins? | CoinMarketCap</w:t>
      </w:r>
      <w:r>
        <w:rPr>
          <w:sz w:val="24"/>
        </w:rPr>
        <w:t xml:space="preserve">. </w:t>
      </w:r>
      <w:proofErr w:type="gramStart"/>
      <w:r>
        <w:rPr>
          <w:sz w:val="24"/>
        </w:rPr>
        <w:t>Article.</w:t>
      </w:r>
      <w:proofErr w:type="gramEnd"/>
      <w:r>
        <w:rPr>
          <w:sz w:val="24"/>
        </w:rPr>
        <w:t xml:space="preserve"> https://coinmarketcap.com/alexandria/article/what-are- </w:t>
      </w:r>
      <w:r>
        <w:rPr>
          <w:spacing w:val="-2"/>
          <w:sz w:val="24"/>
        </w:rPr>
        <w:t>privacy-coins</w:t>
      </w:r>
    </w:p>
    <w:p w:rsidR="00717A12" w:rsidRDefault="00717A12" w:rsidP="006F5808">
      <w:pPr>
        <w:ind w:left="1134" w:right="-1" w:hanging="1134"/>
        <w:jc w:val="both"/>
        <w:rPr>
          <w:sz w:val="24"/>
        </w:rPr>
      </w:pPr>
      <w:r>
        <w:rPr>
          <w:sz w:val="24"/>
        </w:rPr>
        <w:t xml:space="preserve">Coin Market Cap. (2021a, August 9). </w:t>
      </w:r>
      <w:r>
        <w:rPr>
          <w:i/>
          <w:sz w:val="24"/>
        </w:rPr>
        <w:t xml:space="preserve">Cryptocurrency Prices, Charts </w:t>
      </w:r>
      <w:proofErr w:type="gramStart"/>
      <w:r>
        <w:rPr>
          <w:i/>
          <w:sz w:val="24"/>
        </w:rPr>
        <w:t>And</w:t>
      </w:r>
      <w:proofErr w:type="gramEnd"/>
      <w:r>
        <w:rPr>
          <w:i/>
          <w:sz w:val="24"/>
        </w:rPr>
        <w:t xml:space="preserve"> Market Capitalizations | Coin Market Cap</w:t>
      </w:r>
      <w:r>
        <w:rPr>
          <w:sz w:val="24"/>
        </w:rPr>
        <w:t>. https://coinmarketcap.com/</w:t>
      </w:r>
    </w:p>
    <w:p w:rsidR="00717A12" w:rsidRDefault="00717A12" w:rsidP="006F5808">
      <w:pPr>
        <w:ind w:left="1134" w:right="-1" w:hanging="1134"/>
        <w:jc w:val="both"/>
        <w:rPr>
          <w:sz w:val="24"/>
        </w:rPr>
      </w:pPr>
      <w:r>
        <w:rPr>
          <w:sz w:val="24"/>
        </w:rPr>
        <w:t xml:space="preserve">Coin Market Cap. (2021b, September 2). </w:t>
      </w:r>
      <w:proofErr w:type="gramStart"/>
      <w:r>
        <w:rPr>
          <w:i/>
          <w:sz w:val="24"/>
        </w:rPr>
        <w:t>Top Cryptocurrency Exchanges Ranked By Volume</w:t>
      </w:r>
      <w:r>
        <w:rPr>
          <w:sz w:val="24"/>
        </w:rPr>
        <w:t>.</w:t>
      </w:r>
      <w:proofErr w:type="gramEnd"/>
      <w:r>
        <w:rPr>
          <w:sz w:val="24"/>
        </w:rPr>
        <w:t xml:space="preserve"> https://coinmarketcap.com/rankings/exchanges/</w:t>
      </w:r>
    </w:p>
    <w:p w:rsidR="00717A12" w:rsidRDefault="00717A12" w:rsidP="006F5808">
      <w:pPr>
        <w:pStyle w:val="BodyText"/>
        <w:ind w:left="1134" w:right="-1" w:hanging="1134"/>
        <w:jc w:val="both"/>
      </w:pPr>
      <w:proofErr w:type="gramStart"/>
      <w:r>
        <w:t>Crosby, M., Nachiappan, Pattanayak, P., Verma, S., &amp; Kalyanaraman, V. (2016).</w:t>
      </w:r>
      <w:proofErr w:type="gramEnd"/>
      <w:r>
        <w:t xml:space="preserve"> BlockChain Technology: Beyond Bitcoin. </w:t>
      </w:r>
      <w:proofErr w:type="gramStart"/>
      <w:r>
        <w:rPr>
          <w:i/>
        </w:rPr>
        <w:t>Applied Innovation Review</w:t>
      </w:r>
      <w:r>
        <w:t xml:space="preserve">, </w:t>
      </w:r>
      <w:r>
        <w:rPr>
          <w:i/>
        </w:rPr>
        <w:t>2</w:t>
      </w:r>
      <w:r>
        <w:t>.</w:t>
      </w:r>
      <w:proofErr w:type="gramEnd"/>
      <w:r>
        <w:t xml:space="preserve"> </w:t>
      </w:r>
      <w:r>
        <w:rPr>
          <w:spacing w:val="-2"/>
        </w:rPr>
        <w:t>https://doi.org/10.15358/0935-0381-2015-4-5-222</w:t>
      </w:r>
    </w:p>
    <w:p w:rsidR="00717A12" w:rsidRDefault="00717A12" w:rsidP="006F5808">
      <w:pPr>
        <w:ind w:left="1134" w:right="-1" w:hanging="1134"/>
        <w:jc w:val="both"/>
        <w:rPr>
          <w:sz w:val="24"/>
        </w:rPr>
      </w:pPr>
      <w:proofErr w:type="gramStart"/>
      <w:r>
        <w:rPr>
          <w:sz w:val="24"/>
        </w:rPr>
        <w:t>Cryptonews.</w:t>
      </w:r>
      <w:proofErr w:type="gramEnd"/>
      <w:r>
        <w:rPr>
          <w:sz w:val="24"/>
        </w:rPr>
        <w:t xml:space="preserve"> (2021, September 2). </w:t>
      </w:r>
      <w:r>
        <w:rPr>
          <w:i/>
          <w:sz w:val="24"/>
        </w:rPr>
        <w:t xml:space="preserve">How </w:t>
      </w:r>
      <w:proofErr w:type="gramStart"/>
      <w:r>
        <w:rPr>
          <w:i/>
          <w:sz w:val="24"/>
        </w:rPr>
        <w:t>To</w:t>
      </w:r>
      <w:proofErr w:type="gramEnd"/>
      <w:r>
        <w:rPr>
          <w:i/>
          <w:sz w:val="24"/>
        </w:rPr>
        <w:t xml:space="preserve"> Store Cryptocurrency Safely In 2021</w:t>
      </w:r>
      <w:r>
        <w:rPr>
          <w:sz w:val="24"/>
        </w:rPr>
        <w:t xml:space="preserve">. </w:t>
      </w:r>
      <w:r>
        <w:rPr>
          <w:spacing w:val="-2"/>
          <w:sz w:val="24"/>
        </w:rPr>
        <w:t>https://cryptonews.com/guides/how-to-store-cryptocurrency-safely.htm</w:t>
      </w:r>
    </w:p>
    <w:p w:rsidR="00717A12" w:rsidRDefault="00717A12" w:rsidP="006F5808">
      <w:pPr>
        <w:pStyle w:val="BodyText"/>
        <w:ind w:left="1134" w:right="-1" w:hanging="1134"/>
        <w:jc w:val="both"/>
      </w:pPr>
      <w:r>
        <w:t xml:space="preserve">Cumming, D. J., Johan, S., &amp; Pant, A. (2019). Regulation of the Crypto-Economy: Managing Risks, Challenges, and Regulatory Uncertainty. </w:t>
      </w:r>
      <w:proofErr w:type="gramStart"/>
      <w:r>
        <w:rPr>
          <w:i/>
        </w:rPr>
        <w:t>Journal of Risk and Financial Management</w:t>
      </w:r>
      <w:r>
        <w:t xml:space="preserve">, </w:t>
      </w:r>
      <w:r>
        <w:rPr>
          <w:i/>
        </w:rPr>
        <w:t>12</w:t>
      </w:r>
      <w:r>
        <w:t>(3), 126.</w:t>
      </w:r>
      <w:proofErr w:type="gramEnd"/>
      <w:r>
        <w:t xml:space="preserve"> https://doi.org/10.3390/jrfm12030126</w:t>
      </w:r>
    </w:p>
    <w:p w:rsidR="00717A12" w:rsidRDefault="00717A12" w:rsidP="006F5808">
      <w:pPr>
        <w:pStyle w:val="BodyText"/>
        <w:ind w:left="1134" w:right="-1" w:hanging="1134"/>
        <w:jc w:val="both"/>
      </w:pPr>
      <w:proofErr w:type="gramStart"/>
      <w:r>
        <w:t>Davis, F. (1986).</w:t>
      </w:r>
      <w:proofErr w:type="gramEnd"/>
      <w:r>
        <w:t xml:space="preserve"> A technolgy acceptance model for empirically testing new end-user information systems: Theory and results. </w:t>
      </w:r>
      <w:proofErr w:type="gramStart"/>
      <w:r>
        <w:t xml:space="preserve">In </w:t>
      </w:r>
      <w:r>
        <w:rPr>
          <w:i/>
        </w:rPr>
        <w:t>Science</w:t>
      </w:r>
      <w:r>
        <w:t>.</w:t>
      </w:r>
      <w:proofErr w:type="gramEnd"/>
      <w:r>
        <w:t xml:space="preserve"> </w:t>
      </w:r>
      <w:r>
        <w:rPr>
          <w:spacing w:val="-2"/>
        </w:rPr>
        <w:t>https://doi.org/10.1126/science.146.3652.1648</w:t>
      </w:r>
    </w:p>
    <w:p w:rsidR="00717A12" w:rsidRDefault="00717A12" w:rsidP="006F5808">
      <w:pPr>
        <w:pStyle w:val="BodyText"/>
        <w:tabs>
          <w:tab w:val="left" w:pos="3050"/>
          <w:tab w:val="left" w:pos="5138"/>
          <w:tab w:val="left" w:pos="6746"/>
          <w:tab w:val="left" w:pos="8205"/>
        </w:tabs>
        <w:ind w:left="1134" w:right="-1" w:hanging="1134"/>
        <w:jc w:val="both"/>
      </w:pPr>
      <w:proofErr w:type="gramStart"/>
      <w:r>
        <w:t>Davis, F. (1989).</w:t>
      </w:r>
      <w:proofErr w:type="gramEnd"/>
      <w:r>
        <w:t xml:space="preserve"> Perceived Usefulness, Perceived Ease of Use, and User Acceptance of </w:t>
      </w:r>
      <w:r>
        <w:rPr>
          <w:spacing w:val="-2"/>
        </w:rPr>
        <w:t>Information</w:t>
      </w:r>
      <w:r>
        <w:tab/>
      </w:r>
      <w:r>
        <w:rPr>
          <w:spacing w:val="-2"/>
        </w:rPr>
        <w:t>Technology.</w:t>
      </w:r>
      <w:r>
        <w:tab/>
      </w:r>
      <w:r>
        <w:rPr>
          <w:i/>
          <w:spacing w:val="-2"/>
        </w:rPr>
        <w:t>JSTOL</w:t>
      </w:r>
      <w:r>
        <w:rPr>
          <w:spacing w:val="-2"/>
        </w:rPr>
        <w:t>,</w:t>
      </w:r>
      <w:r>
        <w:tab/>
      </w:r>
      <w:r>
        <w:rPr>
          <w:i/>
          <w:spacing w:val="-2"/>
        </w:rPr>
        <w:t>13</w:t>
      </w:r>
      <w:r>
        <w:rPr>
          <w:spacing w:val="-2"/>
        </w:rPr>
        <w:t>(3),</w:t>
      </w:r>
      <w:r>
        <w:tab/>
      </w:r>
      <w:r>
        <w:rPr>
          <w:spacing w:val="-2"/>
        </w:rPr>
        <w:t>319–340. https://doi.org/10.5962/bhl.title.33621</w:t>
      </w:r>
    </w:p>
    <w:p w:rsidR="00717A12" w:rsidRDefault="00717A12" w:rsidP="006F5808">
      <w:pPr>
        <w:pStyle w:val="BodyText"/>
        <w:tabs>
          <w:tab w:val="left" w:pos="2117"/>
          <w:tab w:val="left" w:pos="3626"/>
          <w:tab w:val="left" w:pos="5222"/>
          <w:tab w:val="left" w:pos="6486"/>
          <w:tab w:val="left" w:pos="8456"/>
        </w:tabs>
        <w:ind w:left="1134" w:right="-1" w:hanging="1134"/>
      </w:pPr>
      <w:proofErr w:type="gramStart"/>
      <w:r>
        <w:t>Dniprov,</w:t>
      </w:r>
      <w:r>
        <w:rPr>
          <w:spacing w:val="73"/>
        </w:rPr>
        <w:t xml:space="preserve"> </w:t>
      </w:r>
      <w:r>
        <w:t>O.,</w:t>
      </w:r>
      <w:r>
        <w:rPr>
          <w:spacing w:val="73"/>
        </w:rPr>
        <w:t xml:space="preserve"> </w:t>
      </w:r>
      <w:r>
        <w:t>Chyzhmar,</w:t>
      </w:r>
      <w:r>
        <w:rPr>
          <w:spacing w:val="73"/>
        </w:rPr>
        <w:t xml:space="preserve"> </w:t>
      </w:r>
      <w:r>
        <w:t>Y.,</w:t>
      </w:r>
      <w:r>
        <w:rPr>
          <w:spacing w:val="73"/>
        </w:rPr>
        <w:t xml:space="preserve"> </w:t>
      </w:r>
      <w:r>
        <w:t>Fomenko,</w:t>
      </w:r>
      <w:r>
        <w:rPr>
          <w:spacing w:val="75"/>
        </w:rPr>
        <w:t xml:space="preserve"> </w:t>
      </w:r>
      <w:r>
        <w:t>A.,</w:t>
      </w:r>
      <w:r>
        <w:rPr>
          <w:spacing w:val="73"/>
        </w:rPr>
        <w:t xml:space="preserve"> </w:t>
      </w:r>
      <w:r>
        <w:t>Shablystyi,</w:t>
      </w:r>
      <w:r>
        <w:rPr>
          <w:spacing w:val="74"/>
        </w:rPr>
        <w:t xml:space="preserve"> </w:t>
      </w:r>
      <w:r>
        <w:t>V.,</w:t>
      </w:r>
      <w:r>
        <w:rPr>
          <w:spacing w:val="75"/>
        </w:rPr>
        <w:t xml:space="preserve"> </w:t>
      </w:r>
      <w:r>
        <w:t>&amp;</w:t>
      </w:r>
      <w:r>
        <w:rPr>
          <w:spacing w:val="71"/>
        </w:rPr>
        <w:t xml:space="preserve"> </w:t>
      </w:r>
      <w:r>
        <w:t>Sydorov,</w:t>
      </w:r>
      <w:r>
        <w:rPr>
          <w:spacing w:val="73"/>
        </w:rPr>
        <w:t xml:space="preserve"> </w:t>
      </w:r>
      <w:r>
        <w:t>O.</w:t>
      </w:r>
      <w:r>
        <w:rPr>
          <w:spacing w:val="73"/>
        </w:rPr>
        <w:t xml:space="preserve"> </w:t>
      </w:r>
      <w:r>
        <w:t>(2019, February).</w:t>
      </w:r>
      <w:proofErr w:type="gramEnd"/>
      <w:r>
        <w:t xml:space="preserve"> </w:t>
      </w:r>
      <w:proofErr w:type="gramStart"/>
      <w:r>
        <w:t xml:space="preserve">Legal status of cryptocurrency as electronic money </w:t>
      </w:r>
      <w:r>
        <w:rPr>
          <w:i/>
        </w:rPr>
        <w:t xml:space="preserve">- </w:t>
      </w:r>
      <w:r>
        <w:t>ProQuest.</w:t>
      </w:r>
      <w:proofErr w:type="gramEnd"/>
      <w:r>
        <w:t xml:space="preserve"> </w:t>
      </w:r>
      <w:r>
        <w:rPr>
          <w:i/>
        </w:rPr>
        <w:t xml:space="preserve">Journal </w:t>
      </w:r>
      <w:r>
        <w:rPr>
          <w:i/>
          <w:spacing w:val="-6"/>
        </w:rPr>
        <w:t>of</w:t>
      </w:r>
      <w:r>
        <w:rPr>
          <w:i/>
        </w:rPr>
        <w:tab/>
      </w:r>
      <w:r>
        <w:rPr>
          <w:i/>
          <w:spacing w:val="-2"/>
        </w:rPr>
        <w:t>Legal</w:t>
      </w:r>
      <w:proofErr w:type="gramStart"/>
      <w:r>
        <w:rPr>
          <w:i/>
          <w:spacing w:val="-2"/>
        </w:rPr>
        <w:t>,Ethical</w:t>
      </w:r>
      <w:proofErr w:type="gramEnd"/>
      <w:r>
        <w:rPr>
          <w:i/>
        </w:rPr>
        <w:tab/>
      </w:r>
      <w:r>
        <w:rPr>
          <w:i/>
          <w:spacing w:val="-4"/>
        </w:rPr>
        <w:t>and</w:t>
      </w:r>
      <w:r>
        <w:rPr>
          <w:i/>
          <w:spacing w:val="-2"/>
        </w:rPr>
        <w:t xml:space="preserve">RegulatoryIssues. </w:t>
      </w:r>
      <w:r>
        <w:rPr>
          <w:spacing w:val="-2"/>
        </w:rPr>
        <w:t>https:/</w:t>
      </w:r>
      <w:hyperlink r:id="rId37">
        <w:r>
          <w:rPr>
            <w:spacing w:val="-2"/>
          </w:rPr>
          <w:t>/www.proquest.com/openview/2d2525630e2439daf6f861156d609c</w:t>
        </w:r>
      </w:hyperlink>
      <w:r>
        <w:rPr>
          <w:spacing w:val="-2"/>
        </w:rPr>
        <w:t>f</w:t>
      </w:r>
      <w:hyperlink r:id="rId38">
        <w:r>
          <w:rPr>
            <w:spacing w:val="-2"/>
          </w:rPr>
          <w:t>7/1</w:t>
        </w:r>
        <w:proofErr w:type="gramStart"/>
        <w:r>
          <w:rPr>
            <w:spacing w:val="-2"/>
          </w:rPr>
          <w:t>?pq</w:t>
        </w:r>
        <w:proofErr w:type="gramEnd"/>
        <w:r>
          <w:rPr>
            <w:spacing w:val="-2"/>
          </w:rPr>
          <w:t>-</w:t>
        </w:r>
      </w:hyperlink>
      <w:r>
        <w:rPr>
          <w:spacing w:val="-2"/>
        </w:rPr>
        <w:t xml:space="preserve"> origsite=gscholar&amp;cbl=38868</w:t>
      </w:r>
    </w:p>
    <w:p w:rsidR="00717A12" w:rsidRDefault="00717A12" w:rsidP="006F5808">
      <w:pPr>
        <w:ind w:left="1134" w:right="-1" w:hanging="1134"/>
        <w:rPr>
          <w:sz w:val="24"/>
        </w:rPr>
      </w:pPr>
      <w:r>
        <w:rPr>
          <w:sz w:val="24"/>
        </w:rPr>
        <w:t>Downs,</w:t>
      </w:r>
      <w:r>
        <w:rPr>
          <w:spacing w:val="-1"/>
          <w:sz w:val="24"/>
        </w:rPr>
        <w:t xml:space="preserve"> </w:t>
      </w:r>
      <w:r>
        <w:rPr>
          <w:sz w:val="24"/>
        </w:rPr>
        <w:t>F. S.</w:t>
      </w:r>
      <w:r>
        <w:rPr>
          <w:spacing w:val="-1"/>
          <w:sz w:val="24"/>
        </w:rPr>
        <w:t xml:space="preserve"> </w:t>
      </w:r>
      <w:r>
        <w:rPr>
          <w:sz w:val="24"/>
        </w:rPr>
        <w:t xml:space="preserve">(1990). </w:t>
      </w:r>
      <w:proofErr w:type="gramStart"/>
      <w:r>
        <w:rPr>
          <w:sz w:val="24"/>
        </w:rPr>
        <w:t>Handbook</w:t>
      </w:r>
      <w:r>
        <w:rPr>
          <w:spacing w:val="-1"/>
          <w:sz w:val="24"/>
        </w:rPr>
        <w:t xml:space="preserve"> </w:t>
      </w:r>
      <w:r>
        <w:rPr>
          <w:sz w:val="24"/>
        </w:rPr>
        <w:t>of</w:t>
      </w:r>
      <w:r>
        <w:rPr>
          <w:spacing w:val="-2"/>
          <w:sz w:val="24"/>
        </w:rPr>
        <w:t xml:space="preserve"> </w:t>
      </w:r>
      <w:r>
        <w:rPr>
          <w:sz w:val="24"/>
        </w:rPr>
        <w:t>Research Methodology.</w:t>
      </w:r>
      <w:proofErr w:type="gramEnd"/>
      <w:r>
        <w:rPr>
          <w:sz w:val="24"/>
        </w:rPr>
        <w:t xml:space="preserve"> </w:t>
      </w:r>
      <w:r>
        <w:rPr>
          <w:i/>
          <w:sz w:val="24"/>
        </w:rPr>
        <w:t>Dimensions</w:t>
      </w:r>
      <w:r>
        <w:rPr>
          <w:i/>
          <w:spacing w:val="-1"/>
          <w:sz w:val="24"/>
        </w:rPr>
        <w:t xml:space="preserve"> </w:t>
      </w:r>
      <w:proofErr w:type="gramStart"/>
      <w:r>
        <w:rPr>
          <w:i/>
          <w:sz w:val="24"/>
        </w:rPr>
        <w:t>Of</w:t>
      </w:r>
      <w:proofErr w:type="gramEnd"/>
      <w:r>
        <w:rPr>
          <w:i/>
          <w:spacing w:val="-1"/>
          <w:sz w:val="24"/>
        </w:rPr>
        <w:t xml:space="preserve"> </w:t>
      </w:r>
      <w:r>
        <w:rPr>
          <w:i/>
          <w:sz w:val="24"/>
        </w:rPr>
        <w:t>Critical</w:t>
      </w:r>
      <w:r>
        <w:rPr>
          <w:i/>
          <w:spacing w:val="-1"/>
          <w:sz w:val="24"/>
        </w:rPr>
        <w:t xml:space="preserve"> </w:t>
      </w:r>
      <w:r>
        <w:rPr>
          <w:i/>
          <w:sz w:val="24"/>
        </w:rPr>
        <w:t>Care Nursing</w:t>
      </w:r>
      <w:r>
        <w:rPr>
          <w:sz w:val="24"/>
        </w:rPr>
        <w:t xml:space="preserve">, </w:t>
      </w:r>
      <w:r>
        <w:rPr>
          <w:i/>
          <w:sz w:val="24"/>
        </w:rPr>
        <w:t>9</w:t>
      </w:r>
      <w:r>
        <w:rPr>
          <w:sz w:val="24"/>
        </w:rPr>
        <w:t>(1), 60. https://doi.org/10.1097/00003465-199001000-00018</w:t>
      </w:r>
    </w:p>
    <w:p w:rsidR="00717A12" w:rsidRPr="004555A2" w:rsidRDefault="00717A12" w:rsidP="006F5808">
      <w:pPr>
        <w:pStyle w:val="BodyText"/>
        <w:ind w:left="1134" w:right="-1" w:hanging="1134"/>
        <w:rPr>
          <w:spacing w:val="-5"/>
        </w:rPr>
      </w:pPr>
      <w:r>
        <w:t>Dr</w:t>
      </w:r>
      <w:r>
        <w:rPr>
          <w:spacing w:val="11"/>
        </w:rPr>
        <w:t xml:space="preserve"> </w:t>
      </w:r>
      <w:r>
        <w:t>R.B.Ayeswarya,</w:t>
      </w:r>
      <w:r>
        <w:rPr>
          <w:spacing w:val="14"/>
        </w:rPr>
        <w:t xml:space="preserve"> </w:t>
      </w:r>
      <w:r>
        <w:t>M.</w:t>
      </w:r>
      <w:r>
        <w:rPr>
          <w:spacing w:val="13"/>
        </w:rPr>
        <w:t xml:space="preserve"> </w:t>
      </w:r>
      <w:r>
        <w:t>R.</w:t>
      </w:r>
      <w:r>
        <w:rPr>
          <w:spacing w:val="14"/>
        </w:rPr>
        <w:t xml:space="preserve"> </w:t>
      </w:r>
      <w:r>
        <w:t>V.</w:t>
      </w:r>
      <w:r>
        <w:rPr>
          <w:spacing w:val="13"/>
        </w:rPr>
        <w:t xml:space="preserve"> </w:t>
      </w:r>
      <w:r>
        <w:t>(2021).</w:t>
      </w:r>
      <w:r>
        <w:rPr>
          <w:spacing w:val="15"/>
        </w:rPr>
        <w:t xml:space="preserve"> </w:t>
      </w:r>
      <w:r>
        <w:t>A</w:t>
      </w:r>
      <w:r>
        <w:rPr>
          <w:spacing w:val="13"/>
        </w:rPr>
        <w:t xml:space="preserve"> </w:t>
      </w:r>
      <w:r>
        <w:t>study</w:t>
      </w:r>
      <w:r>
        <w:rPr>
          <w:spacing w:val="8"/>
        </w:rPr>
        <w:t xml:space="preserve"> </w:t>
      </w:r>
      <w:r>
        <w:t>on</w:t>
      </w:r>
      <w:r>
        <w:rPr>
          <w:spacing w:val="14"/>
        </w:rPr>
        <w:t xml:space="preserve"> </w:t>
      </w:r>
      <w:r>
        <w:t>going</w:t>
      </w:r>
      <w:r>
        <w:rPr>
          <w:spacing w:val="11"/>
        </w:rPr>
        <w:t xml:space="preserve"> </w:t>
      </w:r>
      <w:r>
        <w:t>cashless</w:t>
      </w:r>
      <w:r>
        <w:rPr>
          <w:spacing w:val="13"/>
        </w:rPr>
        <w:t xml:space="preserve"> </w:t>
      </w:r>
      <w:r>
        <w:t>with</w:t>
      </w:r>
      <w:r>
        <w:rPr>
          <w:spacing w:val="14"/>
        </w:rPr>
        <w:t xml:space="preserve"> </w:t>
      </w:r>
      <w:r>
        <w:t>cryptocurrency</w:t>
      </w:r>
      <w:r>
        <w:rPr>
          <w:spacing w:val="6"/>
        </w:rPr>
        <w:t xml:space="preserve"> </w:t>
      </w:r>
      <w:r>
        <w:rPr>
          <w:spacing w:val="-5"/>
        </w:rPr>
        <w:t xml:space="preserve">in </w:t>
      </w:r>
      <w:proofErr w:type="gramStart"/>
      <w:r>
        <w:t>india</w:t>
      </w:r>
      <w:proofErr w:type="gramEnd"/>
      <w:r>
        <w:t xml:space="preserve"> and its impact in banking industry. </w:t>
      </w:r>
      <w:r>
        <w:rPr>
          <w:i/>
        </w:rPr>
        <w:t>Information Technology in Industry</w:t>
      </w:r>
      <w:r>
        <w:t xml:space="preserve">, </w:t>
      </w:r>
      <w:r>
        <w:rPr>
          <w:i/>
        </w:rPr>
        <w:t>9</w:t>
      </w:r>
      <w:r>
        <w:t xml:space="preserve">(3), 751–754. </w:t>
      </w:r>
      <w:hyperlink r:id="rId39">
        <w:r>
          <w:t>http://it-in-industry.org/index.php/itii/article/view/695</w:t>
        </w:r>
      </w:hyperlink>
    </w:p>
    <w:p w:rsidR="00717A12" w:rsidRDefault="00717A12" w:rsidP="006F5808">
      <w:pPr>
        <w:pStyle w:val="BodyText"/>
        <w:tabs>
          <w:tab w:val="left" w:pos="2415"/>
          <w:tab w:val="left" w:pos="3430"/>
          <w:tab w:val="left" w:pos="5411"/>
          <w:tab w:val="left" w:pos="6627"/>
          <w:tab w:val="left" w:pos="8294"/>
        </w:tabs>
        <w:ind w:left="1134" w:right="-1" w:hanging="1134"/>
        <w:jc w:val="both"/>
        <w:rPr>
          <w:i/>
        </w:rPr>
      </w:pPr>
      <w:proofErr w:type="gramStart"/>
      <w:r>
        <w:t>Ermakova, T., Fabian, B., Baumann, A., Izmailov, M., &amp; Krasnova, H. (2017).</w:t>
      </w:r>
      <w:proofErr w:type="gramEnd"/>
      <w:r>
        <w:t xml:space="preserve"> Bitcoin: </w:t>
      </w:r>
      <w:r>
        <w:rPr>
          <w:spacing w:val="-2"/>
        </w:rPr>
        <w:t>Drivers</w:t>
      </w:r>
      <w:r>
        <w:tab/>
      </w:r>
      <w:r>
        <w:rPr>
          <w:spacing w:val="-4"/>
        </w:rPr>
        <w:t>and</w:t>
      </w:r>
      <w:r>
        <w:rPr>
          <w:spacing w:val="-2"/>
        </w:rPr>
        <w:t>Impediments.</w:t>
      </w:r>
      <w:r>
        <w:tab/>
      </w:r>
      <w:r>
        <w:rPr>
          <w:i/>
          <w:spacing w:val="-4"/>
        </w:rPr>
        <w:t>SSRN</w:t>
      </w:r>
      <w:r>
        <w:rPr>
          <w:i/>
        </w:rPr>
        <w:tab/>
      </w:r>
      <w:r>
        <w:rPr>
          <w:i/>
          <w:spacing w:val="-2"/>
        </w:rPr>
        <w:t>Electronic</w:t>
      </w:r>
      <w:r>
        <w:rPr>
          <w:i/>
        </w:rPr>
        <w:tab/>
      </w:r>
    </w:p>
    <w:p w:rsidR="00717A12" w:rsidRDefault="00717A12" w:rsidP="006F5808">
      <w:pPr>
        <w:pStyle w:val="BodyText"/>
        <w:tabs>
          <w:tab w:val="left" w:pos="2415"/>
          <w:tab w:val="left" w:pos="3430"/>
          <w:tab w:val="left" w:pos="5411"/>
          <w:tab w:val="left" w:pos="6627"/>
          <w:tab w:val="left" w:pos="8294"/>
        </w:tabs>
        <w:ind w:left="1134" w:right="-1" w:hanging="1134"/>
        <w:jc w:val="both"/>
      </w:pPr>
      <w:proofErr w:type="gramStart"/>
      <w:r>
        <w:rPr>
          <w:i/>
          <w:spacing w:val="-2"/>
        </w:rPr>
        <w:t>Journal</w:t>
      </w:r>
      <w:r>
        <w:rPr>
          <w:spacing w:val="-2"/>
        </w:rPr>
        <w:t>.</w:t>
      </w:r>
      <w:proofErr w:type="gramEnd"/>
      <w:r>
        <w:rPr>
          <w:spacing w:val="-2"/>
        </w:rPr>
        <w:t xml:space="preserve"> https://doi.org/10.2139/ssrn.3017190</w:t>
      </w:r>
    </w:p>
    <w:p w:rsidR="00717A12" w:rsidRDefault="00717A12" w:rsidP="006F5808">
      <w:pPr>
        <w:ind w:left="1134" w:right="-1" w:hanging="1134"/>
        <w:jc w:val="both"/>
        <w:rPr>
          <w:sz w:val="24"/>
        </w:rPr>
      </w:pPr>
      <w:proofErr w:type="gramStart"/>
      <w:r>
        <w:rPr>
          <w:sz w:val="24"/>
        </w:rPr>
        <w:t>Global Legal Research.</w:t>
      </w:r>
      <w:proofErr w:type="gramEnd"/>
      <w:r>
        <w:rPr>
          <w:sz w:val="24"/>
        </w:rPr>
        <w:t xml:space="preserve"> (2018). </w:t>
      </w:r>
      <w:r>
        <w:rPr>
          <w:i/>
          <w:sz w:val="24"/>
        </w:rPr>
        <w:t xml:space="preserve">Regulation of Cryptocurrency </w:t>
      </w:r>
      <w:proofErr w:type="gramStart"/>
      <w:r>
        <w:rPr>
          <w:i/>
          <w:sz w:val="24"/>
        </w:rPr>
        <w:t>Around</w:t>
      </w:r>
      <w:proofErr w:type="gramEnd"/>
      <w:r>
        <w:rPr>
          <w:i/>
          <w:sz w:val="24"/>
        </w:rPr>
        <w:t xml:space="preserve"> the World</w:t>
      </w:r>
      <w:r>
        <w:rPr>
          <w:sz w:val="24"/>
        </w:rPr>
        <w:t xml:space="preserve">. </w:t>
      </w:r>
      <w:hyperlink r:id="rId40">
        <w:r>
          <w:rPr>
            <w:spacing w:val="-2"/>
            <w:sz w:val="24"/>
          </w:rPr>
          <w:t>http://www.law.gov</w:t>
        </w:r>
      </w:hyperlink>
    </w:p>
    <w:p w:rsidR="00717A12" w:rsidRDefault="00717A12" w:rsidP="006F5808">
      <w:pPr>
        <w:ind w:left="1134" w:right="-1" w:hanging="1134"/>
        <w:jc w:val="both"/>
        <w:rPr>
          <w:sz w:val="24"/>
        </w:rPr>
      </w:pPr>
      <w:proofErr w:type="gramStart"/>
      <w:r>
        <w:rPr>
          <w:sz w:val="24"/>
        </w:rPr>
        <w:t>Grayscale.</w:t>
      </w:r>
      <w:proofErr w:type="gramEnd"/>
      <w:r>
        <w:rPr>
          <w:sz w:val="24"/>
        </w:rPr>
        <w:t xml:space="preserve"> (2020). </w:t>
      </w:r>
      <w:proofErr w:type="gramStart"/>
      <w:r>
        <w:rPr>
          <w:i/>
          <w:sz w:val="24"/>
        </w:rPr>
        <w:t>An</w:t>
      </w:r>
      <w:proofErr w:type="gramEnd"/>
      <w:r>
        <w:rPr>
          <w:i/>
          <w:sz w:val="24"/>
        </w:rPr>
        <w:t xml:space="preserve"> Introduction to Ethereum </w:t>
      </w:r>
      <w:r>
        <w:rPr>
          <w:sz w:val="24"/>
        </w:rPr>
        <w:t xml:space="preserve">(Issue February). https://karl.tech/intro- </w:t>
      </w:r>
      <w:r>
        <w:rPr>
          <w:spacing w:val="-2"/>
          <w:sz w:val="24"/>
        </w:rPr>
        <w:t>guide-to-ethereum-testnets/</w:t>
      </w:r>
    </w:p>
    <w:p w:rsidR="00717A12" w:rsidRDefault="00717A12" w:rsidP="006F5808">
      <w:pPr>
        <w:ind w:left="1134" w:right="-1" w:hanging="1134"/>
        <w:jc w:val="both"/>
        <w:rPr>
          <w:sz w:val="24"/>
        </w:rPr>
      </w:pPr>
      <w:r>
        <w:rPr>
          <w:sz w:val="24"/>
        </w:rPr>
        <w:t xml:space="preserve">Hale, J., Householder, B., &amp; Greene, K. (2012). </w:t>
      </w:r>
      <w:proofErr w:type="gramStart"/>
      <w:r>
        <w:rPr>
          <w:sz w:val="24"/>
        </w:rPr>
        <w:t>The Theory of Reasoned Action.</w:t>
      </w:r>
      <w:proofErr w:type="gramEnd"/>
      <w:r>
        <w:rPr>
          <w:sz w:val="24"/>
        </w:rPr>
        <w:t xml:space="preserve"> </w:t>
      </w:r>
      <w:r>
        <w:rPr>
          <w:i/>
          <w:sz w:val="24"/>
        </w:rPr>
        <w:t>The Persuasion Handbook: Developments in Theory and Practice</w:t>
      </w:r>
      <w:r>
        <w:rPr>
          <w:sz w:val="24"/>
        </w:rPr>
        <w:t xml:space="preserve">, </w:t>
      </w:r>
      <w:r>
        <w:rPr>
          <w:i/>
          <w:sz w:val="24"/>
        </w:rPr>
        <w:t>January</w:t>
      </w:r>
      <w:r>
        <w:rPr>
          <w:sz w:val="24"/>
        </w:rPr>
        <w:t xml:space="preserve">, 259–286. </w:t>
      </w:r>
      <w:r>
        <w:rPr>
          <w:spacing w:val="-2"/>
          <w:sz w:val="24"/>
        </w:rPr>
        <w:t>https://doi.org/10.4135/9781412976046.n14</w:t>
      </w:r>
    </w:p>
    <w:p w:rsidR="00717A12" w:rsidRDefault="00717A12" w:rsidP="006F5808">
      <w:pPr>
        <w:pStyle w:val="BodyText"/>
        <w:ind w:left="1134" w:right="-1" w:hanging="1134"/>
        <w:jc w:val="both"/>
      </w:pPr>
      <w:proofErr w:type="gramStart"/>
      <w:r>
        <w:t>Han, S., &amp; Yang, H.</w:t>
      </w:r>
      <w:r>
        <w:rPr>
          <w:spacing w:val="-1"/>
        </w:rPr>
        <w:t xml:space="preserve"> </w:t>
      </w:r>
      <w:r>
        <w:t>(2018).</w:t>
      </w:r>
      <w:proofErr w:type="gramEnd"/>
      <w:r>
        <w:rPr>
          <w:spacing w:val="-1"/>
        </w:rPr>
        <w:t xml:space="preserve"> </w:t>
      </w:r>
      <w:r>
        <w:t>Understanding adoption of</w:t>
      </w:r>
      <w:r>
        <w:rPr>
          <w:spacing w:val="-1"/>
        </w:rPr>
        <w:t xml:space="preserve"> </w:t>
      </w:r>
      <w:r>
        <w:t xml:space="preserve">intelligent personal assistants: A parasocial relationship perspective. </w:t>
      </w:r>
      <w:r>
        <w:rPr>
          <w:i/>
        </w:rPr>
        <w:t>Industrial Management and Data Systems</w:t>
      </w:r>
      <w:r>
        <w:t xml:space="preserve">, </w:t>
      </w:r>
      <w:r>
        <w:rPr>
          <w:i/>
        </w:rPr>
        <w:t>118</w:t>
      </w:r>
      <w:r>
        <w:t>(3), 618–636. https://doi.org/10.1108/IMDS-05-2017-0214</w:t>
      </w:r>
    </w:p>
    <w:p w:rsidR="00717A12" w:rsidRDefault="00717A12" w:rsidP="006F5808">
      <w:pPr>
        <w:pStyle w:val="BodyText"/>
        <w:ind w:left="1134" w:right="-1" w:hanging="1134"/>
        <w:jc w:val="both"/>
      </w:pPr>
      <w:proofErr w:type="gramStart"/>
      <w:r>
        <w:t>He,</w:t>
      </w:r>
      <w:r>
        <w:rPr>
          <w:spacing w:val="-1"/>
        </w:rPr>
        <w:t xml:space="preserve"> </w:t>
      </w:r>
      <w:r>
        <w:t>Daojing, Li,</w:t>
      </w:r>
      <w:r>
        <w:rPr>
          <w:spacing w:val="-1"/>
        </w:rPr>
        <w:t xml:space="preserve"> </w:t>
      </w:r>
      <w:r>
        <w:t>C.,</w:t>
      </w:r>
      <w:r>
        <w:rPr>
          <w:spacing w:val="-1"/>
        </w:rPr>
        <w:t xml:space="preserve"> </w:t>
      </w:r>
      <w:r>
        <w:t>Zhu, S.,</w:t>
      </w:r>
      <w:r>
        <w:rPr>
          <w:spacing w:val="-1"/>
        </w:rPr>
        <w:t xml:space="preserve"> </w:t>
      </w:r>
      <w:r>
        <w:t>Chan,</w:t>
      </w:r>
      <w:r>
        <w:rPr>
          <w:spacing w:val="-3"/>
        </w:rPr>
        <w:t xml:space="preserve"> </w:t>
      </w:r>
      <w:r>
        <w:t>S.,</w:t>
      </w:r>
      <w:r>
        <w:rPr>
          <w:spacing w:val="-1"/>
        </w:rPr>
        <w:t xml:space="preserve"> </w:t>
      </w:r>
      <w:r>
        <w:t>Min,</w:t>
      </w:r>
      <w:r>
        <w:rPr>
          <w:spacing w:val="-3"/>
        </w:rPr>
        <w:t xml:space="preserve"> </w:t>
      </w:r>
      <w:r>
        <w:t>W.,</w:t>
      </w:r>
      <w:r>
        <w:rPr>
          <w:spacing w:val="-1"/>
        </w:rPr>
        <w:t xml:space="preserve"> </w:t>
      </w:r>
      <w:r>
        <w:t>&amp;</w:t>
      </w:r>
      <w:r>
        <w:rPr>
          <w:spacing w:val="-3"/>
        </w:rPr>
        <w:t xml:space="preserve"> </w:t>
      </w:r>
      <w:r>
        <w:t>Guizani,</w:t>
      </w:r>
      <w:r>
        <w:rPr>
          <w:spacing w:val="-1"/>
        </w:rPr>
        <w:t xml:space="preserve"> </w:t>
      </w:r>
      <w:r>
        <w:t>N.</w:t>
      </w:r>
      <w:r>
        <w:rPr>
          <w:spacing w:val="-2"/>
        </w:rPr>
        <w:t xml:space="preserve"> </w:t>
      </w:r>
      <w:r>
        <w:t>(2020).</w:t>
      </w:r>
      <w:proofErr w:type="gramEnd"/>
      <w:r>
        <w:rPr>
          <w:spacing w:val="-3"/>
        </w:rPr>
        <w:t xml:space="preserve"> </w:t>
      </w:r>
      <w:r>
        <w:t>Security</w:t>
      </w:r>
      <w:r>
        <w:rPr>
          <w:spacing w:val="-6"/>
        </w:rPr>
        <w:t xml:space="preserve"> </w:t>
      </w:r>
      <w:r>
        <w:t xml:space="preserve">Analysis of Cryptocurrency Wallets in Android-based Applications. </w:t>
      </w:r>
      <w:r>
        <w:rPr>
          <w:i/>
        </w:rPr>
        <w:t>IEEE Network</w:t>
      </w:r>
      <w:r>
        <w:t xml:space="preserve">. </w:t>
      </w:r>
      <w:r>
        <w:rPr>
          <w:spacing w:val="-2"/>
        </w:rPr>
        <w:t>https://doi.org/https://doi.org/10.1109/MNET.011.2000025</w:t>
      </w:r>
    </w:p>
    <w:p w:rsidR="00717A12" w:rsidRDefault="00717A12" w:rsidP="006F5808">
      <w:pPr>
        <w:pStyle w:val="BodyText"/>
        <w:ind w:left="1134" w:right="-1" w:hanging="1134"/>
        <w:jc w:val="both"/>
      </w:pPr>
      <w:proofErr w:type="gramStart"/>
      <w:r>
        <w:t>He,</w:t>
      </w:r>
      <w:r>
        <w:rPr>
          <w:spacing w:val="-7"/>
        </w:rPr>
        <w:t xml:space="preserve"> </w:t>
      </w:r>
      <w:r>
        <w:t>Dong,</w:t>
      </w:r>
      <w:r>
        <w:rPr>
          <w:spacing w:val="-7"/>
        </w:rPr>
        <w:t xml:space="preserve"> </w:t>
      </w:r>
      <w:r>
        <w:t>Habermeier,</w:t>
      </w:r>
      <w:r>
        <w:rPr>
          <w:spacing w:val="-4"/>
        </w:rPr>
        <w:t xml:space="preserve"> </w:t>
      </w:r>
      <w:r>
        <w:t>K.,</w:t>
      </w:r>
      <w:r>
        <w:rPr>
          <w:spacing w:val="-4"/>
        </w:rPr>
        <w:t xml:space="preserve"> </w:t>
      </w:r>
      <w:r>
        <w:t>Leckow,</w:t>
      </w:r>
      <w:r>
        <w:rPr>
          <w:spacing w:val="-7"/>
        </w:rPr>
        <w:t xml:space="preserve"> </w:t>
      </w:r>
      <w:r>
        <w:t>R.,</w:t>
      </w:r>
      <w:r>
        <w:rPr>
          <w:spacing w:val="-7"/>
        </w:rPr>
        <w:t xml:space="preserve"> </w:t>
      </w:r>
      <w:r>
        <w:t>Haksar,</w:t>
      </w:r>
      <w:r>
        <w:rPr>
          <w:spacing w:val="-4"/>
        </w:rPr>
        <w:t xml:space="preserve"> </w:t>
      </w:r>
      <w:r>
        <w:t>V.,</w:t>
      </w:r>
      <w:r>
        <w:rPr>
          <w:spacing w:val="-7"/>
        </w:rPr>
        <w:t xml:space="preserve"> </w:t>
      </w:r>
      <w:r>
        <w:t>Almeida,</w:t>
      </w:r>
      <w:r>
        <w:rPr>
          <w:spacing w:val="-7"/>
        </w:rPr>
        <w:t xml:space="preserve"> </w:t>
      </w:r>
      <w:r>
        <w:t>Y.,</w:t>
      </w:r>
      <w:r>
        <w:rPr>
          <w:spacing w:val="-7"/>
        </w:rPr>
        <w:t xml:space="preserve"> </w:t>
      </w:r>
      <w:r>
        <w:t>&amp;</w:t>
      </w:r>
      <w:r>
        <w:rPr>
          <w:spacing w:val="-9"/>
        </w:rPr>
        <w:t xml:space="preserve"> </w:t>
      </w:r>
      <w:r>
        <w:t>Kashima,</w:t>
      </w:r>
      <w:r>
        <w:rPr>
          <w:spacing w:val="-7"/>
        </w:rPr>
        <w:t xml:space="preserve"> </w:t>
      </w:r>
      <w:r>
        <w:t>M.</w:t>
      </w:r>
      <w:r>
        <w:rPr>
          <w:spacing w:val="-7"/>
        </w:rPr>
        <w:t xml:space="preserve"> </w:t>
      </w:r>
      <w:r>
        <w:t>(2016).</w:t>
      </w:r>
      <w:proofErr w:type="gramEnd"/>
      <w:r>
        <w:t xml:space="preserve"> Virtual</w:t>
      </w:r>
      <w:r>
        <w:rPr>
          <w:spacing w:val="-10"/>
        </w:rPr>
        <w:t xml:space="preserve"> </w:t>
      </w:r>
      <w:r>
        <w:t>Currencies</w:t>
      </w:r>
      <w:r>
        <w:rPr>
          <w:spacing w:val="-11"/>
        </w:rPr>
        <w:t xml:space="preserve"> </w:t>
      </w:r>
      <w:r>
        <w:t>and</w:t>
      </w:r>
      <w:r>
        <w:rPr>
          <w:spacing w:val="-10"/>
        </w:rPr>
        <w:t xml:space="preserve"> </w:t>
      </w:r>
      <w:r>
        <w:t>Beyond:</w:t>
      </w:r>
      <w:r>
        <w:rPr>
          <w:spacing w:val="-7"/>
        </w:rPr>
        <w:t xml:space="preserve"> </w:t>
      </w:r>
      <w:r>
        <w:t>Initial</w:t>
      </w:r>
      <w:r>
        <w:rPr>
          <w:spacing w:val="-10"/>
        </w:rPr>
        <w:t xml:space="preserve"> </w:t>
      </w:r>
      <w:r>
        <w:t>Considerations.</w:t>
      </w:r>
      <w:r>
        <w:rPr>
          <w:spacing w:val="-8"/>
        </w:rPr>
        <w:t xml:space="preserve"> </w:t>
      </w:r>
      <w:proofErr w:type="gramStart"/>
      <w:r>
        <w:t>In</w:t>
      </w:r>
      <w:r>
        <w:rPr>
          <w:spacing w:val="-7"/>
        </w:rPr>
        <w:t xml:space="preserve"> </w:t>
      </w:r>
      <w:r>
        <w:rPr>
          <w:i/>
        </w:rPr>
        <w:t>Staff</w:t>
      </w:r>
      <w:r>
        <w:rPr>
          <w:i/>
          <w:spacing w:val="-10"/>
        </w:rPr>
        <w:t xml:space="preserve"> </w:t>
      </w:r>
      <w:r>
        <w:rPr>
          <w:i/>
        </w:rPr>
        <w:t>Discussion</w:t>
      </w:r>
      <w:r>
        <w:rPr>
          <w:i/>
          <w:spacing w:val="-13"/>
        </w:rPr>
        <w:t xml:space="preserve"> </w:t>
      </w:r>
      <w:r>
        <w:rPr>
          <w:i/>
        </w:rPr>
        <w:t>Notes</w:t>
      </w:r>
      <w:r>
        <w:rPr>
          <w:i/>
          <w:spacing w:val="-11"/>
        </w:rPr>
        <w:t xml:space="preserve"> </w:t>
      </w:r>
      <w:r>
        <w:rPr>
          <w:i/>
        </w:rPr>
        <w:t>No. 16/3</w:t>
      </w:r>
      <w:r>
        <w:t>.</w:t>
      </w:r>
      <w:proofErr w:type="gramEnd"/>
      <w:r>
        <w:t xml:space="preserve"> </w:t>
      </w:r>
      <w:hyperlink r:id="rId41">
        <w:r>
          <w:t>http://www.imf.org/external/pubs/cat/longres.aspx?sk=43618</w:t>
        </w:r>
      </w:hyperlink>
    </w:p>
    <w:p w:rsidR="00717A12" w:rsidRDefault="00717A12" w:rsidP="006F5808">
      <w:pPr>
        <w:pStyle w:val="BodyText"/>
        <w:ind w:left="1134" w:right="-1" w:hanging="1134"/>
        <w:jc w:val="both"/>
      </w:pPr>
      <w:proofErr w:type="gramStart"/>
      <w:r>
        <w:t>He, X., Lin, J., Li, K., &amp; Chen, X. (2019).</w:t>
      </w:r>
      <w:proofErr w:type="gramEnd"/>
      <w:r>
        <w:t xml:space="preserve"> A novel cryptocurrency wallet management scheme based on decentralized multi-constrained derangement. </w:t>
      </w:r>
      <w:r>
        <w:rPr>
          <w:i/>
        </w:rPr>
        <w:t>IEEE Access</w:t>
      </w:r>
      <w:r>
        <w:t xml:space="preserve">, </w:t>
      </w:r>
      <w:r>
        <w:rPr>
          <w:i/>
        </w:rPr>
        <w:t>7</w:t>
      </w:r>
      <w:r>
        <w:t>, 185250–185263. https://doi.org/10.1109/ACCESS.2019.2961183</w:t>
      </w:r>
    </w:p>
    <w:p w:rsidR="00717A12" w:rsidRDefault="00717A12" w:rsidP="006F5808">
      <w:pPr>
        <w:pStyle w:val="BodyText"/>
        <w:ind w:left="1134" w:right="-1" w:hanging="1134"/>
        <w:jc w:val="both"/>
      </w:pPr>
      <w:r>
        <w:t xml:space="preserve">Helleiner, E. (2011). </w:t>
      </w:r>
      <w:proofErr w:type="gramStart"/>
      <w:r>
        <w:t>Understanding the 2007 - 2008 Global financila crisi: Lessons for scholars of international political economy.</w:t>
      </w:r>
      <w:proofErr w:type="gramEnd"/>
      <w:r>
        <w:t xml:space="preserve"> </w:t>
      </w:r>
      <w:proofErr w:type="gramStart"/>
      <w:r>
        <w:rPr>
          <w:i/>
        </w:rPr>
        <w:t>Jouranl of International Political Economy</w:t>
      </w:r>
      <w:r>
        <w:t>.</w:t>
      </w:r>
      <w:proofErr w:type="gramEnd"/>
      <w:r>
        <w:t xml:space="preserve"> https://doi.org/10.1146/annurev-polisci-050409-112539</w:t>
      </w:r>
    </w:p>
    <w:p w:rsidR="00717A12" w:rsidRDefault="00717A12" w:rsidP="006F5808">
      <w:pPr>
        <w:pStyle w:val="BodyText"/>
        <w:ind w:left="1134" w:right="-1" w:hanging="1134"/>
        <w:jc w:val="both"/>
      </w:pPr>
      <w:proofErr w:type="gramStart"/>
      <w:r>
        <w:t>Jafari, S., Vo-Huu, T., Jabiyev, B., Mera, A., &amp; Mirzazade farkhani, R. (2018).</w:t>
      </w:r>
      <w:proofErr w:type="gramEnd"/>
      <w:r>
        <w:t xml:space="preserve"> Cryptocurrency: A Challenge to Legal System. </w:t>
      </w:r>
      <w:r>
        <w:rPr>
          <w:i/>
        </w:rPr>
        <w:t>SSRN Electronic Journal</w:t>
      </w:r>
      <w:r>
        <w:t xml:space="preserve">, 1–21. </w:t>
      </w:r>
      <w:r>
        <w:rPr>
          <w:spacing w:val="-2"/>
        </w:rPr>
        <w:t>https://doi.org/10.2139/ssrn.3172489</w:t>
      </w:r>
    </w:p>
    <w:p w:rsidR="00717A12" w:rsidRPr="004555A2" w:rsidRDefault="00717A12" w:rsidP="006F5808">
      <w:pPr>
        <w:pStyle w:val="BodyText"/>
        <w:ind w:left="1134" w:right="-1" w:hanging="1134"/>
        <w:jc w:val="both"/>
        <w:rPr>
          <w:spacing w:val="-2"/>
        </w:rPr>
      </w:pPr>
      <w:proofErr w:type="gramStart"/>
      <w:r>
        <w:t>Jahangir, N., &amp; Begum, N. (2008).</w:t>
      </w:r>
      <w:proofErr w:type="gramEnd"/>
      <w:r>
        <w:t xml:space="preserve"> </w:t>
      </w:r>
      <w:proofErr w:type="gramStart"/>
      <w:r>
        <w:t>The role of perceived usefulness, perceived ease of use, security</w:t>
      </w:r>
      <w:r>
        <w:rPr>
          <w:spacing w:val="-1"/>
        </w:rPr>
        <w:t xml:space="preserve"> </w:t>
      </w:r>
      <w:r>
        <w:t>and privacy, and customer attitude to engender customer adaptation in the context of electronic banking.</w:t>
      </w:r>
      <w:proofErr w:type="gramEnd"/>
      <w:r>
        <w:t xml:space="preserve"> </w:t>
      </w:r>
      <w:r>
        <w:rPr>
          <w:i/>
        </w:rPr>
        <w:t>African Journal of Business Management</w:t>
      </w:r>
      <w:r>
        <w:t xml:space="preserve">, </w:t>
      </w:r>
      <w:r>
        <w:rPr>
          <w:i/>
        </w:rPr>
        <w:t>2</w:t>
      </w:r>
      <w:r>
        <w:t xml:space="preserve">(2), </w:t>
      </w:r>
      <w:r>
        <w:rPr>
          <w:spacing w:val="-2"/>
        </w:rPr>
        <w:t>032–040.</w:t>
      </w:r>
    </w:p>
    <w:p w:rsidR="00717A12" w:rsidRDefault="00717A12" w:rsidP="006F5808">
      <w:pPr>
        <w:ind w:left="1134" w:right="-1" w:hanging="1134"/>
        <w:jc w:val="both"/>
        <w:rPr>
          <w:sz w:val="24"/>
        </w:rPr>
      </w:pPr>
      <w:proofErr w:type="gramStart"/>
      <w:r>
        <w:rPr>
          <w:sz w:val="24"/>
        </w:rPr>
        <w:t>Jain, N., Dhabi, A., Does, H., Works, C., &amp; Chain, B. (2017).</w:t>
      </w:r>
      <w:proofErr w:type="gramEnd"/>
      <w:r>
        <w:rPr>
          <w:sz w:val="24"/>
        </w:rPr>
        <w:t xml:space="preserve"> </w:t>
      </w:r>
      <w:r>
        <w:rPr>
          <w:i/>
          <w:sz w:val="24"/>
        </w:rPr>
        <w:t xml:space="preserve">A New World of Virtual </w:t>
      </w:r>
      <w:proofErr w:type="gramStart"/>
      <w:r>
        <w:rPr>
          <w:i/>
          <w:sz w:val="24"/>
        </w:rPr>
        <w:t>Currency :</w:t>
      </w:r>
      <w:proofErr w:type="gramEnd"/>
      <w:r>
        <w:rPr>
          <w:i/>
          <w:sz w:val="24"/>
        </w:rPr>
        <w:t xml:space="preserve"> Cryptocurrency</w:t>
      </w:r>
      <w:r>
        <w:rPr>
          <w:sz w:val="24"/>
        </w:rPr>
        <w:t xml:space="preserve">. </w:t>
      </w:r>
      <w:r>
        <w:rPr>
          <w:i/>
          <w:sz w:val="24"/>
        </w:rPr>
        <w:t>April</w:t>
      </w:r>
      <w:r>
        <w:rPr>
          <w:sz w:val="24"/>
        </w:rPr>
        <w:t>, 397–400.</w:t>
      </w:r>
    </w:p>
    <w:p w:rsidR="00717A12" w:rsidRDefault="00717A12" w:rsidP="006F5808">
      <w:pPr>
        <w:pStyle w:val="BodyText"/>
        <w:ind w:left="1134" w:right="-1" w:hanging="1134"/>
        <w:jc w:val="both"/>
      </w:pPr>
      <w:proofErr w:type="gramStart"/>
      <w:r>
        <w:t>Jokić, S., Cvetković, A., Adamović, S., Ristić, N., &amp; Spalević, P. (2019).</w:t>
      </w:r>
      <w:proofErr w:type="gramEnd"/>
      <w:r>
        <w:t xml:space="preserve"> </w:t>
      </w:r>
      <w:proofErr w:type="gramStart"/>
      <w:r>
        <w:t>Comparative analysis of cryptocurrency wallets vs traditional wallets.</w:t>
      </w:r>
      <w:proofErr w:type="gramEnd"/>
      <w:r>
        <w:t xml:space="preserve"> </w:t>
      </w:r>
      <w:r>
        <w:rPr>
          <w:i/>
        </w:rPr>
        <w:t>Ekonomika</w:t>
      </w:r>
      <w:r>
        <w:t xml:space="preserve">, </w:t>
      </w:r>
      <w:r>
        <w:rPr>
          <w:i/>
        </w:rPr>
        <w:t>65</w:t>
      </w:r>
      <w:r>
        <w:t xml:space="preserve">(3), 65–75. </w:t>
      </w:r>
      <w:r>
        <w:rPr>
          <w:spacing w:val="-2"/>
        </w:rPr>
        <w:t>https://doi.org/10.5937/ekonomika1903065j</w:t>
      </w:r>
    </w:p>
    <w:p w:rsidR="00717A12" w:rsidRDefault="00717A12" w:rsidP="006F5808">
      <w:pPr>
        <w:pStyle w:val="BodyText"/>
        <w:ind w:left="1134" w:right="-1" w:hanging="1134"/>
        <w:jc w:val="both"/>
      </w:pPr>
      <w:r>
        <w:t xml:space="preserve">Jonker, N. (2018). What Drives Bitcoin Adoption by Retailers. </w:t>
      </w:r>
      <w:proofErr w:type="gramStart"/>
      <w:r>
        <w:t xml:space="preserve">In </w:t>
      </w:r>
      <w:r>
        <w:rPr>
          <w:i/>
        </w:rPr>
        <w:t xml:space="preserve">SSRN Electronic Journal </w:t>
      </w:r>
      <w:r>
        <w:t>(No. 585; Issue March).</w:t>
      </w:r>
      <w:proofErr w:type="gramEnd"/>
      <w:r>
        <w:t xml:space="preserve"> https://doi.org/10.2139/ssrn.3134404</w:t>
      </w:r>
    </w:p>
    <w:p w:rsidR="00717A12" w:rsidRDefault="00717A12" w:rsidP="006F5808">
      <w:pPr>
        <w:pStyle w:val="BodyText"/>
        <w:ind w:left="1134" w:right="-1" w:hanging="1134"/>
        <w:jc w:val="both"/>
      </w:pPr>
      <w:r>
        <w:t xml:space="preserve">Kfir, I. (2020). </w:t>
      </w:r>
      <w:proofErr w:type="gramStart"/>
      <w:r>
        <w:t>Cryptocurrencies, national security, crime and terrorism.</w:t>
      </w:r>
      <w:proofErr w:type="gramEnd"/>
      <w:r>
        <w:t xml:space="preserve"> </w:t>
      </w:r>
      <w:r>
        <w:rPr>
          <w:i/>
        </w:rPr>
        <w:t>Comparative Strategy</w:t>
      </w:r>
      <w:r>
        <w:t xml:space="preserve">, </w:t>
      </w:r>
      <w:r>
        <w:rPr>
          <w:i/>
        </w:rPr>
        <w:t>39</w:t>
      </w:r>
      <w:r>
        <w:t>(2), 113–127. https://doi.org/10.1080/01495933.2020.1718983</w:t>
      </w:r>
    </w:p>
    <w:p w:rsidR="00717A12" w:rsidRDefault="00717A12" w:rsidP="006F5808">
      <w:pPr>
        <w:ind w:left="1134" w:right="-1" w:hanging="1134"/>
        <w:jc w:val="both"/>
        <w:rPr>
          <w:sz w:val="24"/>
        </w:rPr>
      </w:pPr>
      <w:proofErr w:type="gramStart"/>
      <w:r>
        <w:rPr>
          <w:sz w:val="24"/>
        </w:rPr>
        <w:t>Kok,</w:t>
      </w:r>
      <w:r>
        <w:rPr>
          <w:spacing w:val="-8"/>
          <w:sz w:val="24"/>
        </w:rPr>
        <w:t xml:space="preserve"> </w:t>
      </w:r>
      <w:r>
        <w:rPr>
          <w:sz w:val="24"/>
        </w:rPr>
        <w:t>C.,</w:t>
      </w:r>
      <w:r>
        <w:rPr>
          <w:spacing w:val="-7"/>
          <w:sz w:val="24"/>
        </w:rPr>
        <w:t xml:space="preserve"> </w:t>
      </w:r>
      <w:r>
        <w:rPr>
          <w:sz w:val="24"/>
        </w:rPr>
        <w:t>Shi,</w:t>
      </w:r>
      <w:r>
        <w:rPr>
          <w:spacing w:val="-7"/>
          <w:sz w:val="24"/>
        </w:rPr>
        <w:t xml:space="preserve"> </w:t>
      </w:r>
      <w:r>
        <w:rPr>
          <w:sz w:val="24"/>
        </w:rPr>
        <w:t>H.</w:t>
      </w:r>
      <w:r>
        <w:rPr>
          <w:spacing w:val="-8"/>
          <w:sz w:val="24"/>
        </w:rPr>
        <w:t xml:space="preserve"> </w:t>
      </w:r>
      <w:r>
        <w:rPr>
          <w:sz w:val="24"/>
        </w:rPr>
        <w:t>C.,</w:t>
      </w:r>
      <w:r>
        <w:rPr>
          <w:spacing w:val="-7"/>
          <w:sz w:val="24"/>
        </w:rPr>
        <w:t xml:space="preserve"> </w:t>
      </w:r>
      <w:r>
        <w:rPr>
          <w:sz w:val="24"/>
        </w:rPr>
        <w:t>Chong,</w:t>
      </w:r>
      <w:r>
        <w:rPr>
          <w:spacing w:val="-7"/>
          <w:sz w:val="24"/>
        </w:rPr>
        <w:t xml:space="preserve"> </w:t>
      </w:r>
      <w:r>
        <w:rPr>
          <w:sz w:val="24"/>
        </w:rPr>
        <w:t>M.,</w:t>
      </w:r>
      <w:r>
        <w:rPr>
          <w:spacing w:val="-5"/>
          <w:sz w:val="24"/>
        </w:rPr>
        <w:t xml:space="preserve"> </w:t>
      </w:r>
      <w:r>
        <w:rPr>
          <w:sz w:val="24"/>
        </w:rPr>
        <w:t>Yuan,</w:t>
      </w:r>
      <w:r>
        <w:rPr>
          <w:spacing w:val="-5"/>
          <w:sz w:val="24"/>
        </w:rPr>
        <w:t xml:space="preserve"> </w:t>
      </w:r>
      <w:r>
        <w:rPr>
          <w:sz w:val="24"/>
        </w:rPr>
        <w:t>J.,</w:t>
      </w:r>
      <w:r>
        <w:rPr>
          <w:spacing w:val="-7"/>
          <w:sz w:val="24"/>
        </w:rPr>
        <w:t xml:space="preserve"> </w:t>
      </w:r>
      <w:r>
        <w:rPr>
          <w:sz w:val="24"/>
        </w:rPr>
        <w:t>Pui,</w:t>
      </w:r>
      <w:r>
        <w:rPr>
          <w:spacing w:val="-7"/>
          <w:sz w:val="24"/>
        </w:rPr>
        <w:t xml:space="preserve"> </w:t>
      </w:r>
      <w:r>
        <w:rPr>
          <w:sz w:val="24"/>
        </w:rPr>
        <w:t>F.,</w:t>
      </w:r>
      <w:r>
        <w:rPr>
          <w:spacing w:val="-5"/>
          <w:sz w:val="24"/>
        </w:rPr>
        <w:t xml:space="preserve"> </w:t>
      </w:r>
      <w:r>
        <w:rPr>
          <w:sz w:val="24"/>
        </w:rPr>
        <w:t>Lee,</w:t>
      </w:r>
      <w:r>
        <w:rPr>
          <w:spacing w:val="-7"/>
          <w:sz w:val="24"/>
        </w:rPr>
        <w:t xml:space="preserve"> </w:t>
      </w:r>
      <w:r>
        <w:rPr>
          <w:sz w:val="24"/>
        </w:rPr>
        <w:t>Y.,</w:t>
      </w:r>
      <w:r>
        <w:rPr>
          <w:spacing w:val="-3"/>
          <w:sz w:val="24"/>
        </w:rPr>
        <w:t xml:space="preserve"> </w:t>
      </w:r>
      <w:r>
        <w:rPr>
          <w:sz w:val="24"/>
        </w:rPr>
        <w:t>&amp;</w:t>
      </w:r>
      <w:r>
        <w:rPr>
          <w:spacing w:val="-7"/>
          <w:sz w:val="24"/>
        </w:rPr>
        <w:t xml:space="preserve"> </w:t>
      </w:r>
      <w:r>
        <w:rPr>
          <w:sz w:val="24"/>
        </w:rPr>
        <w:t>Zhen,</w:t>
      </w:r>
      <w:r>
        <w:rPr>
          <w:spacing w:val="-5"/>
          <w:sz w:val="24"/>
        </w:rPr>
        <w:t xml:space="preserve"> </w:t>
      </w:r>
      <w:r>
        <w:rPr>
          <w:sz w:val="24"/>
        </w:rPr>
        <w:t>X.</w:t>
      </w:r>
      <w:r>
        <w:rPr>
          <w:spacing w:val="-6"/>
          <w:sz w:val="24"/>
        </w:rPr>
        <w:t xml:space="preserve"> </w:t>
      </w:r>
      <w:r>
        <w:rPr>
          <w:sz w:val="24"/>
        </w:rPr>
        <w:t>(2018).</w:t>
      </w:r>
      <w:proofErr w:type="gramEnd"/>
      <w:r>
        <w:rPr>
          <w:spacing w:val="-3"/>
          <w:sz w:val="24"/>
        </w:rPr>
        <w:t xml:space="preserve"> </w:t>
      </w:r>
      <w:r>
        <w:rPr>
          <w:i/>
          <w:sz w:val="24"/>
        </w:rPr>
        <w:t xml:space="preserve">Acceptance of Cryptocurrency </w:t>
      </w:r>
      <w:proofErr w:type="gramStart"/>
      <w:r>
        <w:rPr>
          <w:i/>
          <w:sz w:val="24"/>
        </w:rPr>
        <w:t>Among</w:t>
      </w:r>
      <w:proofErr w:type="gramEnd"/>
      <w:r>
        <w:rPr>
          <w:i/>
          <w:sz w:val="24"/>
        </w:rPr>
        <w:t xml:space="preserve"> Ipoh Residents</w:t>
      </w:r>
      <w:r>
        <w:rPr>
          <w:sz w:val="24"/>
        </w:rPr>
        <w:t xml:space="preserve">. </w:t>
      </w:r>
      <w:proofErr w:type="gramStart"/>
      <w:r>
        <w:rPr>
          <w:i/>
          <w:sz w:val="24"/>
        </w:rPr>
        <w:t>August</w:t>
      </w:r>
      <w:r>
        <w:rPr>
          <w:sz w:val="24"/>
        </w:rPr>
        <w:t>.</w:t>
      </w:r>
      <w:proofErr w:type="gramEnd"/>
    </w:p>
    <w:p w:rsidR="00717A12" w:rsidRDefault="00717A12" w:rsidP="006F5808">
      <w:pPr>
        <w:pStyle w:val="BodyText"/>
        <w:tabs>
          <w:tab w:val="left" w:pos="1615"/>
          <w:tab w:val="left" w:pos="2112"/>
          <w:tab w:val="left" w:pos="2448"/>
          <w:tab w:val="left" w:pos="3424"/>
          <w:tab w:val="left" w:pos="4590"/>
          <w:tab w:val="left" w:pos="6211"/>
          <w:tab w:val="left" w:pos="7312"/>
          <w:tab w:val="left" w:pos="7948"/>
        </w:tabs>
        <w:ind w:left="1134" w:right="-1" w:hanging="1134"/>
      </w:pPr>
      <w:r>
        <w:rPr>
          <w:spacing w:val="-2"/>
        </w:rPr>
        <w:t>Kothari,</w:t>
      </w:r>
      <w:r>
        <w:tab/>
      </w:r>
      <w:r>
        <w:rPr>
          <w:spacing w:val="-6"/>
        </w:rPr>
        <w:t>C.</w:t>
      </w:r>
      <w:r>
        <w:tab/>
      </w:r>
      <w:r>
        <w:rPr>
          <w:spacing w:val="-10"/>
        </w:rPr>
        <w:t>.</w:t>
      </w:r>
      <w:r>
        <w:tab/>
      </w:r>
      <w:r>
        <w:rPr>
          <w:spacing w:val="-2"/>
        </w:rPr>
        <w:t>(2004).</w:t>
      </w:r>
      <w:r>
        <w:tab/>
      </w:r>
      <w:r>
        <w:rPr>
          <w:i/>
          <w:spacing w:val="-2"/>
        </w:rPr>
        <w:t>Research</w:t>
      </w:r>
      <w:r>
        <w:rPr>
          <w:i/>
        </w:rPr>
        <w:tab/>
      </w:r>
      <w:r>
        <w:rPr>
          <w:i/>
          <w:spacing w:val="-2"/>
        </w:rPr>
        <w:t>Methodology:</w:t>
      </w:r>
      <w:r>
        <w:rPr>
          <w:i/>
        </w:rPr>
        <w:tab/>
      </w:r>
      <w:r>
        <w:rPr>
          <w:i/>
          <w:spacing w:val="-2"/>
        </w:rPr>
        <w:t>Methods</w:t>
      </w:r>
      <w:r>
        <w:rPr>
          <w:i/>
        </w:rPr>
        <w:tab/>
      </w:r>
      <w:r>
        <w:rPr>
          <w:i/>
          <w:spacing w:val="-4"/>
        </w:rPr>
        <w:t>and</w:t>
      </w:r>
      <w:r>
        <w:rPr>
          <w:i/>
        </w:rPr>
        <w:tab/>
      </w:r>
      <w:r>
        <w:rPr>
          <w:i/>
          <w:spacing w:val="-2"/>
        </w:rPr>
        <w:t>Techniques</w:t>
      </w:r>
      <w:r>
        <w:rPr>
          <w:spacing w:val="-2"/>
        </w:rPr>
        <w:t>. https://books.google.co.tz/books?hl=en&amp;lr=&amp;id=hZ9wSHysQDYC&amp;oi=fnd&amp;pg=P A2&amp;dq=Kothari,+C.R.+(2004)+Research+Methodology:+Methods+and+Techniqu es.+2nd+Edition,+New+Age+International+Publishers,+New+Delhi.&amp;ots=1tVfoHi 3E6&amp;sig=iBmkSM8UMwIaaqmVn2ewOdw9u_Y&amp;redir_e</w:t>
      </w:r>
    </w:p>
    <w:p w:rsidR="00717A12" w:rsidRDefault="00717A12" w:rsidP="006F5808">
      <w:pPr>
        <w:tabs>
          <w:tab w:val="left" w:pos="2336"/>
          <w:tab w:val="left" w:pos="4428"/>
          <w:tab w:val="left" w:pos="6556"/>
          <w:tab w:val="left" w:pos="7962"/>
        </w:tabs>
        <w:ind w:left="1134" w:right="-1" w:hanging="1134"/>
        <w:jc w:val="both"/>
        <w:rPr>
          <w:sz w:val="24"/>
        </w:rPr>
      </w:pPr>
      <w:proofErr w:type="gramStart"/>
      <w:r>
        <w:rPr>
          <w:sz w:val="24"/>
        </w:rPr>
        <w:t>Ku-Mahamud, K. R., Omar, M., Bakar, N., &amp; Muraina, I. (2019).</w:t>
      </w:r>
      <w:proofErr w:type="gramEnd"/>
      <w:r>
        <w:rPr>
          <w:sz w:val="24"/>
        </w:rPr>
        <w:t xml:space="preserve"> </w:t>
      </w:r>
      <w:proofErr w:type="gramStart"/>
      <w:r>
        <w:rPr>
          <w:sz w:val="24"/>
        </w:rPr>
        <w:t>Awareness, trust, and adoption of blockchain technology and cryptocurrency among blockchain communities in Malaysia.</w:t>
      </w:r>
      <w:proofErr w:type="gramEnd"/>
      <w:r>
        <w:rPr>
          <w:sz w:val="24"/>
        </w:rPr>
        <w:t xml:space="preserve"> </w:t>
      </w:r>
      <w:r>
        <w:rPr>
          <w:i/>
          <w:sz w:val="24"/>
        </w:rPr>
        <w:t xml:space="preserve">International Journal on Advanced Science, Engineering </w:t>
      </w:r>
      <w:r>
        <w:rPr>
          <w:i/>
          <w:spacing w:val="-4"/>
          <w:sz w:val="24"/>
        </w:rPr>
        <w:t>and</w:t>
      </w:r>
      <w:r>
        <w:rPr>
          <w:i/>
          <w:sz w:val="24"/>
        </w:rPr>
        <w:tab/>
      </w:r>
      <w:r>
        <w:rPr>
          <w:i/>
          <w:spacing w:val="-2"/>
          <w:sz w:val="24"/>
        </w:rPr>
        <w:t>Information</w:t>
      </w:r>
      <w:r>
        <w:rPr>
          <w:i/>
          <w:sz w:val="24"/>
        </w:rPr>
        <w:tab/>
      </w:r>
      <w:r>
        <w:rPr>
          <w:i/>
          <w:spacing w:val="-2"/>
          <w:sz w:val="24"/>
        </w:rPr>
        <w:t>Technology</w:t>
      </w:r>
      <w:r>
        <w:rPr>
          <w:spacing w:val="-2"/>
          <w:sz w:val="24"/>
        </w:rPr>
        <w:t>,</w:t>
      </w:r>
      <w:r>
        <w:rPr>
          <w:sz w:val="24"/>
        </w:rPr>
        <w:tab/>
      </w:r>
      <w:r>
        <w:rPr>
          <w:i/>
          <w:spacing w:val="-2"/>
          <w:sz w:val="24"/>
        </w:rPr>
        <w:t>9</w:t>
      </w:r>
      <w:r>
        <w:rPr>
          <w:spacing w:val="-2"/>
          <w:sz w:val="24"/>
        </w:rPr>
        <w:t>(4),</w:t>
      </w:r>
      <w:r>
        <w:rPr>
          <w:sz w:val="24"/>
        </w:rPr>
        <w:tab/>
      </w:r>
      <w:r>
        <w:rPr>
          <w:spacing w:val="-2"/>
          <w:sz w:val="24"/>
        </w:rPr>
        <w:t>1217–1222. https://doi.org/10.18517/ijaseit.9.4.6280</w:t>
      </w:r>
    </w:p>
    <w:p w:rsidR="00717A12" w:rsidRDefault="00717A12" w:rsidP="006F5808">
      <w:pPr>
        <w:ind w:left="1134" w:right="-1" w:hanging="1134"/>
        <w:jc w:val="both"/>
        <w:rPr>
          <w:sz w:val="24"/>
        </w:rPr>
      </w:pPr>
      <w:r>
        <w:rPr>
          <w:sz w:val="24"/>
        </w:rPr>
        <w:t xml:space="preserve">Kumar, R. (2011). </w:t>
      </w:r>
      <w:proofErr w:type="gramStart"/>
      <w:r>
        <w:rPr>
          <w:i/>
          <w:sz w:val="24"/>
        </w:rPr>
        <w:t>Research Methodology</w:t>
      </w:r>
      <w:r>
        <w:rPr>
          <w:sz w:val="24"/>
        </w:rPr>
        <w:t xml:space="preserve">: </w:t>
      </w:r>
      <w:r>
        <w:rPr>
          <w:i/>
          <w:sz w:val="24"/>
        </w:rPr>
        <w:t>a step-by-step guide for beginners</w:t>
      </w:r>
      <w:r>
        <w:rPr>
          <w:sz w:val="24"/>
        </w:rPr>
        <w:t>.</w:t>
      </w:r>
      <w:proofErr w:type="gramEnd"/>
      <w:r>
        <w:rPr>
          <w:sz w:val="24"/>
        </w:rPr>
        <w:t xml:space="preserve"> </w:t>
      </w:r>
      <w:proofErr w:type="gramStart"/>
      <w:r>
        <w:rPr>
          <w:i/>
          <w:sz w:val="24"/>
        </w:rPr>
        <w:t>SAGE</w:t>
      </w:r>
      <w:r>
        <w:rPr>
          <w:sz w:val="24"/>
        </w:rPr>
        <w:t>.</w:t>
      </w:r>
      <w:proofErr w:type="gramEnd"/>
      <w:r>
        <w:rPr>
          <w:sz w:val="24"/>
        </w:rPr>
        <w:t xml:space="preserve"> </w:t>
      </w:r>
      <w:hyperlink r:id="rId42">
        <w:r>
          <w:rPr>
            <w:spacing w:val="-2"/>
            <w:sz w:val="24"/>
          </w:rPr>
          <w:t>www.sagepublications.com</w:t>
        </w:r>
      </w:hyperlink>
    </w:p>
    <w:p w:rsidR="00717A12" w:rsidRDefault="00717A12" w:rsidP="006F5808">
      <w:pPr>
        <w:pStyle w:val="BodyText"/>
        <w:ind w:left="1134" w:right="-1" w:hanging="1134"/>
        <w:jc w:val="both"/>
      </w:pPr>
      <w:proofErr w:type="gramStart"/>
      <w:r>
        <w:t>Lee,</w:t>
      </w:r>
      <w:r>
        <w:rPr>
          <w:spacing w:val="-15"/>
        </w:rPr>
        <w:t xml:space="preserve"> </w:t>
      </w:r>
      <w:r>
        <w:t>D.,</w:t>
      </w:r>
      <w:r>
        <w:rPr>
          <w:spacing w:val="-15"/>
        </w:rPr>
        <w:t xml:space="preserve"> </w:t>
      </w:r>
      <w:r>
        <w:t>&amp;</w:t>
      </w:r>
      <w:r>
        <w:rPr>
          <w:spacing w:val="-15"/>
        </w:rPr>
        <w:t xml:space="preserve"> </w:t>
      </w:r>
      <w:r>
        <w:t>Chuen,</w:t>
      </w:r>
      <w:r>
        <w:rPr>
          <w:spacing w:val="-15"/>
        </w:rPr>
        <w:t xml:space="preserve"> </w:t>
      </w:r>
      <w:r>
        <w:t>K.</w:t>
      </w:r>
      <w:r>
        <w:rPr>
          <w:spacing w:val="-15"/>
        </w:rPr>
        <w:t xml:space="preserve"> </w:t>
      </w:r>
      <w:r>
        <w:t>(2015).</w:t>
      </w:r>
      <w:proofErr w:type="gramEnd"/>
      <w:r>
        <w:rPr>
          <w:spacing w:val="-15"/>
        </w:rPr>
        <w:t xml:space="preserve"> </w:t>
      </w:r>
      <w:r>
        <w:t>Handbook</w:t>
      </w:r>
      <w:r>
        <w:rPr>
          <w:spacing w:val="-15"/>
        </w:rPr>
        <w:t xml:space="preserve"> </w:t>
      </w:r>
      <w:r>
        <w:t>of</w:t>
      </w:r>
      <w:r>
        <w:rPr>
          <w:spacing w:val="-15"/>
        </w:rPr>
        <w:t xml:space="preserve"> </w:t>
      </w:r>
      <w:r>
        <w:t>Digital</w:t>
      </w:r>
      <w:r>
        <w:rPr>
          <w:spacing w:val="-15"/>
        </w:rPr>
        <w:t xml:space="preserve"> </w:t>
      </w:r>
      <w:r>
        <w:t>currency:</w:t>
      </w:r>
      <w:r>
        <w:rPr>
          <w:spacing w:val="-15"/>
        </w:rPr>
        <w:t xml:space="preserve"> </w:t>
      </w:r>
      <w:r>
        <w:t>Bitcoin,</w:t>
      </w:r>
      <w:r>
        <w:rPr>
          <w:spacing w:val="-15"/>
        </w:rPr>
        <w:t xml:space="preserve"> </w:t>
      </w:r>
      <w:r>
        <w:t>innovation,</w:t>
      </w:r>
      <w:r>
        <w:rPr>
          <w:spacing w:val="-15"/>
        </w:rPr>
        <w:t xml:space="preserve"> </w:t>
      </w:r>
      <w:r>
        <w:t xml:space="preserve">financial instruments and big data. </w:t>
      </w:r>
      <w:proofErr w:type="gramStart"/>
      <w:r>
        <w:t xml:space="preserve">In </w:t>
      </w:r>
      <w:r>
        <w:rPr>
          <w:i/>
        </w:rPr>
        <w:t>Handbook of Digital Currency</w:t>
      </w:r>
      <w:r>
        <w:t>.</w:t>
      </w:r>
      <w:proofErr w:type="gramEnd"/>
      <w:r>
        <w:t xml:space="preserve"> Elsevier Inc. </w:t>
      </w:r>
      <w:r>
        <w:rPr>
          <w:spacing w:val="-2"/>
        </w:rPr>
        <w:t>https://doi.org/10.1016/b978-0-12-802117-0.09989-6</w:t>
      </w:r>
    </w:p>
    <w:p w:rsidR="00717A12" w:rsidRDefault="00717A12" w:rsidP="006F5808">
      <w:pPr>
        <w:ind w:left="1134" w:right="-1" w:hanging="1134"/>
        <w:jc w:val="both"/>
        <w:rPr>
          <w:sz w:val="24"/>
        </w:rPr>
      </w:pPr>
      <w:r>
        <w:rPr>
          <w:sz w:val="24"/>
        </w:rPr>
        <w:t xml:space="preserve">Likavčanová, N. (2019). </w:t>
      </w:r>
      <w:proofErr w:type="gramStart"/>
      <w:r>
        <w:rPr>
          <w:i/>
          <w:sz w:val="24"/>
        </w:rPr>
        <w:t xml:space="preserve">Blockchain as a Tool to Enhance Economic Development of </w:t>
      </w:r>
      <w:r>
        <w:rPr>
          <w:i/>
          <w:spacing w:val="-2"/>
          <w:sz w:val="24"/>
        </w:rPr>
        <w:t>Tanzania</w:t>
      </w:r>
      <w:r>
        <w:rPr>
          <w:spacing w:val="-2"/>
          <w:sz w:val="24"/>
        </w:rPr>
        <w:t>.</w:t>
      </w:r>
      <w:proofErr w:type="gramEnd"/>
    </w:p>
    <w:p w:rsidR="00717A12" w:rsidRDefault="00717A12" w:rsidP="006F5808">
      <w:pPr>
        <w:tabs>
          <w:tab w:val="left" w:pos="2434"/>
          <w:tab w:val="left" w:pos="4747"/>
          <w:tab w:val="left" w:pos="6815"/>
          <w:tab w:val="left" w:pos="8442"/>
        </w:tabs>
        <w:ind w:left="1134" w:right="-1" w:hanging="1134"/>
        <w:jc w:val="both"/>
        <w:rPr>
          <w:sz w:val="24"/>
        </w:rPr>
      </w:pPr>
      <w:proofErr w:type="gramStart"/>
      <w:r>
        <w:rPr>
          <w:sz w:val="24"/>
        </w:rPr>
        <w:t>Luhanga,</w:t>
      </w:r>
      <w:r>
        <w:rPr>
          <w:spacing w:val="-8"/>
          <w:sz w:val="24"/>
        </w:rPr>
        <w:t xml:space="preserve"> </w:t>
      </w:r>
      <w:r>
        <w:rPr>
          <w:sz w:val="24"/>
        </w:rPr>
        <w:t>M.</w:t>
      </w:r>
      <w:r>
        <w:rPr>
          <w:spacing w:val="-8"/>
          <w:sz w:val="24"/>
        </w:rPr>
        <w:t xml:space="preserve"> </w:t>
      </w:r>
      <w:r>
        <w:rPr>
          <w:sz w:val="24"/>
        </w:rPr>
        <w:t>(2020).</w:t>
      </w:r>
      <w:proofErr w:type="gramEnd"/>
      <w:r>
        <w:rPr>
          <w:spacing w:val="-9"/>
          <w:sz w:val="24"/>
        </w:rPr>
        <w:t xml:space="preserve"> </w:t>
      </w:r>
      <w:r>
        <w:rPr>
          <w:sz w:val="24"/>
        </w:rPr>
        <w:t>Why</w:t>
      </w:r>
      <w:r>
        <w:rPr>
          <w:spacing w:val="-11"/>
          <w:sz w:val="24"/>
        </w:rPr>
        <w:t xml:space="preserve"> </w:t>
      </w:r>
      <w:r>
        <w:rPr>
          <w:sz w:val="24"/>
        </w:rPr>
        <w:t>Business</w:t>
      </w:r>
      <w:r>
        <w:rPr>
          <w:spacing w:val="-8"/>
          <w:sz w:val="24"/>
        </w:rPr>
        <w:t xml:space="preserve"> </w:t>
      </w:r>
      <w:r>
        <w:rPr>
          <w:sz w:val="24"/>
        </w:rPr>
        <w:t>Schools</w:t>
      </w:r>
      <w:r>
        <w:rPr>
          <w:spacing w:val="-8"/>
          <w:sz w:val="24"/>
        </w:rPr>
        <w:t xml:space="preserve"> </w:t>
      </w:r>
      <w:r>
        <w:rPr>
          <w:sz w:val="24"/>
        </w:rPr>
        <w:t>in</w:t>
      </w:r>
      <w:r>
        <w:rPr>
          <w:spacing w:val="-6"/>
          <w:sz w:val="24"/>
        </w:rPr>
        <w:t xml:space="preserve"> </w:t>
      </w:r>
      <w:r>
        <w:rPr>
          <w:sz w:val="24"/>
        </w:rPr>
        <w:t>Tanzania</w:t>
      </w:r>
      <w:r>
        <w:rPr>
          <w:spacing w:val="-9"/>
          <w:sz w:val="24"/>
        </w:rPr>
        <w:t xml:space="preserve"> </w:t>
      </w:r>
      <w:r>
        <w:rPr>
          <w:sz w:val="24"/>
        </w:rPr>
        <w:t>Should.</w:t>
      </w:r>
      <w:r>
        <w:rPr>
          <w:spacing w:val="-6"/>
          <w:sz w:val="24"/>
        </w:rPr>
        <w:t xml:space="preserve"> </w:t>
      </w:r>
      <w:r>
        <w:rPr>
          <w:i/>
          <w:sz w:val="24"/>
        </w:rPr>
        <w:t>Journal</w:t>
      </w:r>
      <w:r>
        <w:rPr>
          <w:i/>
          <w:spacing w:val="-8"/>
          <w:sz w:val="24"/>
        </w:rPr>
        <w:t xml:space="preserve"> </w:t>
      </w:r>
      <w:r>
        <w:rPr>
          <w:i/>
          <w:sz w:val="24"/>
        </w:rPr>
        <w:t>of</w:t>
      </w:r>
      <w:r>
        <w:rPr>
          <w:i/>
          <w:spacing w:val="-8"/>
          <w:sz w:val="24"/>
        </w:rPr>
        <w:t xml:space="preserve"> </w:t>
      </w:r>
      <w:r>
        <w:rPr>
          <w:i/>
          <w:sz w:val="24"/>
        </w:rPr>
        <w:t xml:space="preserve">Management </w:t>
      </w:r>
      <w:r>
        <w:rPr>
          <w:i/>
          <w:spacing w:val="-4"/>
          <w:sz w:val="24"/>
        </w:rPr>
        <w:t>and</w:t>
      </w:r>
      <w:r>
        <w:rPr>
          <w:i/>
          <w:spacing w:val="-2"/>
          <w:sz w:val="24"/>
        </w:rPr>
        <w:t>Development</w:t>
      </w:r>
      <w:r>
        <w:rPr>
          <w:i/>
          <w:sz w:val="24"/>
        </w:rPr>
        <w:tab/>
      </w:r>
      <w:r>
        <w:rPr>
          <w:i/>
          <w:spacing w:val="-2"/>
          <w:sz w:val="24"/>
        </w:rPr>
        <w:t>Dynamics</w:t>
      </w:r>
      <w:proofErr w:type="gramStart"/>
      <w:r>
        <w:rPr>
          <w:spacing w:val="-2"/>
          <w:sz w:val="24"/>
        </w:rPr>
        <w:t>,</w:t>
      </w:r>
      <w:r>
        <w:rPr>
          <w:i/>
          <w:spacing w:val="-2"/>
          <w:sz w:val="24"/>
        </w:rPr>
        <w:t>30</w:t>
      </w:r>
      <w:proofErr w:type="gramEnd"/>
      <w:r>
        <w:rPr>
          <w:spacing w:val="-2"/>
          <w:sz w:val="24"/>
        </w:rPr>
        <w:t>(1),</w:t>
      </w:r>
      <w:r>
        <w:rPr>
          <w:sz w:val="24"/>
        </w:rPr>
        <w:tab/>
      </w:r>
      <w:r>
        <w:rPr>
          <w:spacing w:val="-2"/>
          <w:sz w:val="24"/>
        </w:rPr>
        <w:t>37–68. https://doi.org/https://doi.org/10.2234/uongozi.v30i1.46</w:t>
      </w:r>
    </w:p>
    <w:p w:rsidR="00717A12" w:rsidRPr="004555A2" w:rsidRDefault="00717A12" w:rsidP="006F5808">
      <w:pPr>
        <w:ind w:left="1134" w:right="-1" w:hanging="1134"/>
        <w:jc w:val="both"/>
        <w:rPr>
          <w:sz w:val="24"/>
        </w:rPr>
      </w:pPr>
      <w:r>
        <w:rPr>
          <w:spacing w:val="-2"/>
          <w:sz w:val="24"/>
        </w:rPr>
        <w:t>Luther,</w:t>
      </w:r>
      <w:r>
        <w:rPr>
          <w:spacing w:val="-8"/>
          <w:sz w:val="24"/>
        </w:rPr>
        <w:t xml:space="preserve"> </w:t>
      </w:r>
      <w:r>
        <w:rPr>
          <w:spacing w:val="-2"/>
          <w:sz w:val="24"/>
        </w:rPr>
        <w:t>W.</w:t>
      </w:r>
      <w:r>
        <w:rPr>
          <w:spacing w:val="-6"/>
          <w:sz w:val="24"/>
        </w:rPr>
        <w:t xml:space="preserve"> </w:t>
      </w:r>
      <w:r>
        <w:rPr>
          <w:spacing w:val="-2"/>
          <w:sz w:val="24"/>
        </w:rPr>
        <w:t>J.</w:t>
      </w:r>
      <w:r>
        <w:rPr>
          <w:spacing w:val="-6"/>
          <w:sz w:val="24"/>
        </w:rPr>
        <w:t xml:space="preserve"> </w:t>
      </w:r>
      <w:r>
        <w:rPr>
          <w:spacing w:val="-2"/>
          <w:sz w:val="24"/>
        </w:rPr>
        <w:t>(2016).</w:t>
      </w:r>
      <w:r>
        <w:rPr>
          <w:spacing w:val="-8"/>
          <w:sz w:val="24"/>
        </w:rPr>
        <w:t xml:space="preserve"> </w:t>
      </w:r>
      <w:proofErr w:type="gramStart"/>
      <w:r>
        <w:rPr>
          <w:spacing w:val="-2"/>
          <w:sz w:val="24"/>
        </w:rPr>
        <w:t>Bitcoin</w:t>
      </w:r>
      <w:r>
        <w:rPr>
          <w:spacing w:val="-5"/>
          <w:sz w:val="24"/>
        </w:rPr>
        <w:t xml:space="preserve"> </w:t>
      </w:r>
      <w:r>
        <w:rPr>
          <w:spacing w:val="-2"/>
          <w:sz w:val="24"/>
        </w:rPr>
        <w:t>and</w:t>
      </w:r>
      <w:r>
        <w:rPr>
          <w:spacing w:val="-6"/>
          <w:sz w:val="24"/>
        </w:rPr>
        <w:t xml:space="preserve"> </w:t>
      </w:r>
      <w:r>
        <w:rPr>
          <w:spacing w:val="-2"/>
          <w:sz w:val="24"/>
        </w:rPr>
        <w:t>the</w:t>
      </w:r>
      <w:r>
        <w:rPr>
          <w:spacing w:val="-6"/>
          <w:sz w:val="24"/>
        </w:rPr>
        <w:t xml:space="preserve"> </w:t>
      </w:r>
      <w:r>
        <w:rPr>
          <w:spacing w:val="-2"/>
          <w:sz w:val="24"/>
        </w:rPr>
        <w:t>Future</w:t>
      </w:r>
      <w:r>
        <w:rPr>
          <w:spacing w:val="-8"/>
          <w:sz w:val="24"/>
        </w:rPr>
        <w:t xml:space="preserve"> </w:t>
      </w:r>
      <w:r>
        <w:rPr>
          <w:spacing w:val="-2"/>
          <w:sz w:val="24"/>
        </w:rPr>
        <w:t>of</w:t>
      </w:r>
      <w:r>
        <w:rPr>
          <w:spacing w:val="-8"/>
          <w:sz w:val="24"/>
        </w:rPr>
        <w:t xml:space="preserve"> </w:t>
      </w:r>
      <w:r>
        <w:rPr>
          <w:spacing w:val="-2"/>
          <w:sz w:val="24"/>
        </w:rPr>
        <w:t>Digital</w:t>
      </w:r>
      <w:r>
        <w:rPr>
          <w:spacing w:val="-6"/>
          <w:sz w:val="24"/>
        </w:rPr>
        <w:t xml:space="preserve"> </w:t>
      </w:r>
      <w:r>
        <w:rPr>
          <w:spacing w:val="-2"/>
          <w:sz w:val="24"/>
        </w:rPr>
        <w:t>Payments.</w:t>
      </w:r>
      <w:proofErr w:type="gramEnd"/>
      <w:r>
        <w:rPr>
          <w:spacing w:val="-2"/>
          <w:sz w:val="24"/>
        </w:rPr>
        <w:t xml:space="preserve"> </w:t>
      </w:r>
      <w:r>
        <w:rPr>
          <w:i/>
          <w:spacing w:val="-2"/>
          <w:sz w:val="24"/>
        </w:rPr>
        <w:t>Source:</w:t>
      </w:r>
      <w:r>
        <w:rPr>
          <w:i/>
          <w:spacing w:val="-8"/>
          <w:sz w:val="24"/>
        </w:rPr>
        <w:t xml:space="preserve"> </w:t>
      </w:r>
      <w:r>
        <w:rPr>
          <w:i/>
          <w:spacing w:val="-2"/>
          <w:sz w:val="24"/>
        </w:rPr>
        <w:t>The</w:t>
      </w:r>
      <w:r>
        <w:rPr>
          <w:i/>
          <w:spacing w:val="-8"/>
          <w:sz w:val="24"/>
        </w:rPr>
        <w:t xml:space="preserve"> </w:t>
      </w:r>
      <w:r>
        <w:rPr>
          <w:i/>
          <w:spacing w:val="-2"/>
          <w:sz w:val="24"/>
        </w:rPr>
        <w:t xml:space="preserve">Independent </w:t>
      </w:r>
      <w:r>
        <w:rPr>
          <w:i/>
          <w:sz w:val="24"/>
        </w:rPr>
        <w:t>Review</w:t>
      </w:r>
      <w:r>
        <w:rPr>
          <w:sz w:val="24"/>
        </w:rPr>
        <w:t xml:space="preserve">, </w:t>
      </w:r>
      <w:r>
        <w:rPr>
          <w:i/>
          <w:sz w:val="24"/>
        </w:rPr>
        <w:t>20</w:t>
      </w:r>
      <w:r>
        <w:rPr>
          <w:sz w:val="24"/>
        </w:rPr>
        <w:t>(3), 397–404.</w:t>
      </w:r>
    </w:p>
    <w:p w:rsidR="00717A12" w:rsidRDefault="00717A12" w:rsidP="006F5808">
      <w:pPr>
        <w:ind w:left="1134" w:right="-1" w:hanging="1134"/>
        <w:jc w:val="both"/>
        <w:rPr>
          <w:sz w:val="24"/>
        </w:rPr>
      </w:pPr>
      <w:proofErr w:type="gramStart"/>
      <w:r>
        <w:rPr>
          <w:sz w:val="24"/>
        </w:rPr>
        <w:t>Marangunić, N., &amp; Granić, A. (2015).</w:t>
      </w:r>
      <w:proofErr w:type="gramEnd"/>
      <w:r>
        <w:rPr>
          <w:sz w:val="24"/>
        </w:rPr>
        <w:t xml:space="preserve"> Technology acceptance model: a literature review from 1986 to 2013. </w:t>
      </w:r>
      <w:r>
        <w:rPr>
          <w:i/>
          <w:sz w:val="24"/>
        </w:rPr>
        <w:t>Universal Access in the Information Society</w:t>
      </w:r>
      <w:r>
        <w:rPr>
          <w:sz w:val="24"/>
        </w:rPr>
        <w:t xml:space="preserve">, </w:t>
      </w:r>
      <w:r>
        <w:rPr>
          <w:i/>
          <w:sz w:val="24"/>
        </w:rPr>
        <w:t>14</w:t>
      </w:r>
      <w:r>
        <w:rPr>
          <w:sz w:val="24"/>
        </w:rPr>
        <w:t xml:space="preserve">(1), 81–95. </w:t>
      </w:r>
      <w:r>
        <w:rPr>
          <w:spacing w:val="-2"/>
          <w:sz w:val="24"/>
        </w:rPr>
        <w:t>https://doi.org/10.1007/s10209-014-0348-1</w:t>
      </w:r>
    </w:p>
    <w:p w:rsidR="00717A12" w:rsidRDefault="00717A12" w:rsidP="006F5808">
      <w:pPr>
        <w:ind w:left="1134" w:right="-1" w:hanging="1134"/>
        <w:jc w:val="both"/>
        <w:rPr>
          <w:sz w:val="24"/>
        </w:rPr>
      </w:pPr>
      <w:proofErr w:type="gramStart"/>
      <w:r>
        <w:rPr>
          <w:sz w:val="24"/>
        </w:rPr>
        <w:t>Maria, M. De.</w:t>
      </w:r>
      <w:proofErr w:type="gramEnd"/>
      <w:r>
        <w:rPr>
          <w:sz w:val="24"/>
        </w:rPr>
        <w:t xml:space="preserve"> (2020). </w:t>
      </w:r>
      <w:r>
        <w:rPr>
          <w:i/>
          <w:sz w:val="24"/>
        </w:rPr>
        <w:t>Profiting From cryptocurrencies: How to Progit from Bitcoin &amp; Other Cryptocurrencies in Just 20 Mins a Day</w:t>
      </w:r>
      <w:r>
        <w:rPr>
          <w:sz w:val="24"/>
        </w:rPr>
        <w:t>.</w:t>
      </w:r>
    </w:p>
    <w:p w:rsidR="00717A12" w:rsidRDefault="00717A12" w:rsidP="006F5808">
      <w:pPr>
        <w:tabs>
          <w:tab w:val="left" w:pos="2818"/>
          <w:tab w:val="left" w:pos="3710"/>
          <w:tab w:val="left" w:pos="4043"/>
          <w:tab w:val="left" w:pos="4537"/>
          <w:tab w:val="left" w:pos="6008"/>
          <w:tab w:val="left" w:pos="6341"/>
          <w:tab w:val="left" w:pos="7917"/>
          <w:tab w:val="left" w:pos="8252"/>
        </w:tabs>
        <w:ind w:left="1134" w:right="-1" w:hanging="1134"/>
        <w:rPr>
          <w:i/>
          <w:sz w:val="24"/>
        </w:rPr>
      </w:pPr>
      <w:proofErr w:type="gramStart"/>
      <w:r>
        <w:rPr>
          <w:sz w:val="24"/>
        </w:rPr>
        <w:t>medium</w:t>
      </w:r>
      <w:proofErr w:type="gramEnd"/>
      <w:r>
        <w:rPr>
          <w:sz w:val="24"/>
        </w:rPr>
        <w:t>.</w:t>
      </w:r>
      <w:r>
        <w:rPr>
          <w:spacing w:val="80"/>
          <w:sz w:val="24"/>
        </w:rPr>
        <w:t xml:space="preserve"> </w:t>
      </w:r>
      <w:r>
        <w:rPr>
          <w:sz w:val="24"/>
        </w:rPr>
        <w:t>(2021,</w:t>
      </w:r>
      <w:r>
        <w:rPr>
          <w:spacing w:val="80"/>
          <w:sz w:val="24"/>
        </w:rPr>
        <w:t xml:space="preserve"> </w:t>
      </w:r>
      <w:r>
        <w:rPr>
          <w:sz w:val="24"/>
        </w:rPr>
        <w:t>September</w:t>
      </w:r>
      <w:r>
        <w:rPr>
          <w:spacing w:val="80"/>
          <w:sz w:val="24"/>
        </w:rPr>
        <w:t xml:space="preserve"> </w:t>
      </w:r>
      <w:r>
        <w:rPr>
          <w:sz w:val="24"/>
        </w:rPr>
        <w:t>2).</w:t>
      </w:r>
      <w:r>
        <w:rPr>
          <w:spacing w:val="80"/>
          <w:sz w:val="24"/>
        </w:rPr>
        <w:t xml:space="preserve"> </w:t>
      </w:r>
      <w:r>
        <w:rPr>
          <w:i/>
          <w:sz w:val="24"/>
        </w:rPr>
        <w:t>How</w:t>
      </w:r>
      <w:r>
        <w:rPr>
          <w:i/>
          <w:spacing w:val="80"/>
          <w:sz w:val="24"/>
        </w:rPr>
        <w:t xml:space="preserve"> </w:t>
      </w:r>
      <w:r>
        <w:rPr>
          <w:i/>
          <w:sz w:val="24"/>
        </w:rPr>
        <w:t>to</w:t>
      </w:r>
      <w:r>
        <w:rPr>
          <w:i/>
          <w:spacing w:val="80"/>
          <w:sz w:val="24"/>
        </w:rPr>
        <w:t xml:space="preserve"> </w:t>
      </w:r>
      <w:r>
        <w:rPr>
          <w:i/>
          <w:sz w:val="24"/>
        </w:rPr>
        <w:t>Securely</w:t>
      </w:r>
      <w:r>
        <w:rPr>
          <w:i/>
          <w:spacing w:val="80"/>
          <w:sz w:val="24"/>
        </w:rPr>
        <w:t xml:space="preserve"> </w:t>
      </w:r>
      <w:r>
        <w:rPr>
          <w:i/>
          <w:sz w:val="24"/>
        </w:rPr>
        <w:t>Store</w:t>
      </w:r>
      <w:r>
        <w:rPr>
          <w:i/>
          <w:spacing w:val="80"/>
          <w:sz w:val="24"/>
        </w:rPr>
        <w:t xml:space="preserve"> </w:t>
      </w:r>
      <w:r>
        <w:rPr>
          <w:i/>
          <w:sz w:val="24"/>
        </w:rPr>
        <w:t>Your</w:t>
      </w:r>
      <w:r>
        <w:rPr>
          <w:i/>
          <w:spacing w:val="80"/>
          <w:sz w:val="24"/>
        </w:rPr>
        <w:t xml:space="preserve"> </w:t>
      </w:r>
      <w:r>
        <w:rPr>
          <w:i/>
          <w:sz w:val="24"/>
        </w:rPr>
        <w:t>Digital</w:t>
      </w:r>
      <w:r>
        <w:rPr>
          <w:i/>
          <w:spacing w:val="80"/>
          <w:sz w:val="24"/>
        </w:rPr>
        <w:t xml:space="preserve"> </w:t>
      </w:r>
      <w:r>
        <w:rPr>
          <w:i/>
          <w:sz w:val="24"/>
        </w:rPr>
        <w:t>Assets</w:t>
      </w:r>
      <w:r>
        <w:rPr>
          <w:i/>
          <w:spacing w:val="80"/>
          <w:sz w:val="24"/>
        </w:rPr>
        <w:t xml:space="preserve"> </w:t>
      </w:r>
      <w:r>
        <w:rPr>
          <w:i/>
          <w:sz w:val="24"/>
        </w:rPr>
        <w:t>in</w:t>
      </w:r>
      <w:r>
        <w:rPr>
          <w:i/>
          <w:spacing w:val="80"/>
          <w:sz w:val="24"/>
        </w:rPr>
        <w:t xml:space="preserve"> </w:t>
      </w:r>
      <w:r>
        <w:rPr>
          <w:i/>
          <w:sz w:val="24"/>
        </w:rPr>
        <w:t xml:space="preserve">a </w:t>
      </w:r>
      <w:r>
        <w:rPr>
          <w:i/>
          <w:spacing w:val="-2"/>
          <w:sz w:val="24"/>
        </w:rPr>
        <w:t>Cryptocurrency</w:t>
      </w:r>
      <w:r>
        <w:rPr>
          <w:i/>
          <w:sz w:val="24"/>
        </w:rPr>
        <w:tab/>
      </w:r>
      <w:r>
        <w:rPr>
          <w:i/>
          <w:spacing w:val="-2"/>
          <w:sz w:val="24"/>
        </w:rPr>
        <w:t>Wallet</w:t>
      </w:r>
      <w:r>
        <w:rPr>
          <w:i/>
          <w:sz w:val="24"/>
        </w:rPr>
        <w:tab/>
      </w:r>
      <w:r>
        <w:rPr>
          <w:i/>
          <w:spacing w:val="-10"/>
          <w:sz w:val="24"/>
        </w:rPr>
        <w:t>|</w:t>
      </w:r>
      <w:r>
        <w:rPr>
          <w:i/>
          <w:sz w:val="24"/>
        </w:rPr>
        <w:tab/>
      </w:r>
      <w:r>
        <w:rPr>
          <w:i/>
          <w:spacing w:val="-6"/>
          <w:sz w:val="24"/>
        </w:rPr>
        <w:t>by</w:t>
      </w:r>
      <w:r>
        <w:rPr>
          <w:i/>
          <w:sz w:val="24"/>
        </w:rPr>
        <w:tab/>
      </w:r>
      <w:r>
        <w:rPr>
          <w:i/>
          <w:spacing w:val="-2"/>
          <w:sz w:val="24"/>
        </w:rPr>
        <w:t>centrumcoin</w:t>
      </w:r>
      <w:r>
        <w:rPr>
          <w:i/>
          <w:sz w:val="24"/>
        </w:rPr>
        <w:tab/>
      </w:r>
      <w:r>
        <w:rPr>
          <w:i/>
          <w:spacing w:val="-10"/>
          <w:sz w:val="24"/>
        </w:rPr>
        <w:t>|</w:t>
      </w:r>
      <w:r>
        <w:rPr>
          <w:i/>
          <w:sz w:val="24"/>
        </w:rPr>
        <w:tab/>
      </w:r>
      <w:r>
        <w:rPr>
          <w:i/>
          <w:spacing w:val="-2"/>
          <w:sz w:val="24"/>
        </w:rPr>
        <w:t>CentrumCoin</w:t>
      </w:r>
      <w:r>
        <w:rPr>
          <w:i/>
          <w:sz w:val="24"/>
        </w:rPr>
        <w:tab/>
      </w:r>
      <w:r>
        <w:rPr>
          <w:i/>
          <w:spacing w:val="-10"/>
          <w:sz w:val="24"/>
        </w:rPr>
        <w:t>|</w:t>
      </w:r>
      <w:r>
        <w:rPr>
          <w:i/>
          <w:sz w:val="24"/>
        </w:rPr>
        <w:tab/>
      </w:r>
    </w:p>
    <w:p w:rsidR="00717A12" w:rsidRDefault="00717A12" w:rsidP="006F5808">
      <w:pPr>
        <w:tabs>
          <w:tab w:val="left" w:pos="2818"/>
          <w:tab w:val="left" w:pos="3710"/>
          <w:tab w:val="left" w:pos="4043"/>
          <w:tab w:val="left" w:pos="4537"/>
          <w:tab w:val="left" w:pos="6008"/>
          <w:tab w:val="left" w:pos="6341"/>
          <w:tab w:val="left" w:pos="7917"/>
          <w:tab w:val="left" w:pos="8252"/>
        </w:tabs>
        <w:ind w:left="1134" w:right="-1" w:hanging="1134"/>
        <w:rPr>
          <w:sz w:val="24"/>
        </w:rPr>
      </w:pPr>
      <w:proofErr w:type="gramStart"/>
      <w:r>
        <w:rPr>
          <w:i/>
          <w:spacing w:val="-2"/>
          <w:sz w:val="24"/>
        </w:rPr>
        <w:t>Medium</w:t>
      </w:r>
      <w:r>
        <w:rPr>
          <w:spacing w:val="-2"/>
          <w:sz w:val="24"/>
        </w:rPr>
        <w:t>.</w:t>
      </w:r>
      <w:proofErr w:type="gramEnd"/>
      <w:r>
        <w:rPr>
          <w:spacing w:val="-2"/>
          <w:sz w:val="24"/>
        </w:rPr>
        <w:t xml:space="preserve"> https://medium.com/centrumcoin/how-to-securely-store-your-digital-assets-in-a- cryptocurrency-wallet-7669d09706f4</w:t>
      </w:r>
    </w:p>
    <w:p w:rsidR="00717A12" w:rsidRDefault="00717A12" w:rsidP="006F5808">
      <w:pPr>
        <w:pStyle w:val="BodyText"/>
        <w:ind w:left="1134" w:right="-1" w:hanging="1134"/>
      </w:pPr>
      <w:proofErr w:type="gramStart"/>
      <w:r>
        <w:t>Miraz,</w:t>
      </w:r>
      <w:r>
        <w:rPr>
          <w:spacing w:val="80"/>
        </w:rPr>
        <w:t xml:space="preserve"> </w:t>
      </w:r>
      <w:r>
        <w:t>Mahdi</w:t>
      </w:r>
      <w:r>
        <w:rPr>
          <w:spacing w:val="80"/>
        </w:rPr>
        <w:t xml:space="preserve"> </w:t>
      </w:r>
      <w:r>
        <w:t>H,</w:t>
      </w:r>
      <w:r>
        <w:rPr>
          <w:spacing w:val="80"/>
        </w:rPr>
        <w:t xml:space="preserve"> </w:t>
      </w:r>
      <w:r>
        <w:t>Ali,</w:t>
      </w:r>
      <w:r>
        <w:rPr>
          <w:spacing w:val="80"/>
        </w:rPr>
        <w:t xml:space="preserve"> </w:t>
      </w:r>
      <w:r>
        <w:t>M.</w:t>
      </w:r>
      <w:r>
        <w:rPr>
          <w:spacing w:val="80"/>
        </w:rPr>
        <w:t xml:space="preserve"> </w:t>
      </w:r>
      <w:r>
        <w:t>(2019).</w:t>
      </w:r>
      <w:proofErr w:type="gramEnd"/>
      <w:r>
        <w:rPr>
          <w:spacing w:val="80"/>
        </w:rPr>
        <w:t xml:space="preserve"> </w:t>
      </w:r>
      <w:proofErr w:type="gramStart"/>
      <w:r>
        <w:t>Applications</w:t>
      </w:r>
      <w:r>
        <w:rPr>
          <w:spacing w:val="80"/>
        </w:rPr>
        <w:t xml:space="preserve"> </w:t>
      </w:r>
      <w:r>
        <w:t>of</w:t>
      </w:r>
      <w:r>
        <w:rPr>
          <w:spacing w:val="80"/>
        </w:rPr>
        <w:t xml:space="preserve"> </w:t>
      </w:r>
      <w:r>
        <w:t>blockchain</w:t>
      </w:r>
      <w:r>
        <w:rPr>
          <w:spacing w:val="80"/>
        </w:rPr>
        <w:t xml:space="preserve"> </w:t>
      </w:r>
      <w:r>
        <w:t>technology</w:t>
      </w:r>
      <w:r>
        <w:rPr>
          <w:spacing w:val="77"/>
        </w:rPr>
        <w:t xml:space="preserve"> </w:t>
      </w:r>
      <w:r>
        <w:t>beyond cryptocurrency.</w:t>
      </w:r>
      <w:proofErr w:type="gramEnd"/>
      <w:r>
        <w:t xml:space="preserve"> </w:t>
      </w:r>
      <w:r>
        <w:rPr>
          <w:i/>
        </w:rPr>
        <w:t>Finance Research Letters</w:t>
      </w:r>
      <w:r>
        <w:t xml:space="preserve">, </w:t>
      </w:r>
      <w:r>
        <w:rPr>
          <w:i/>
        </w:rPr>
        <w:t>11</w:t>
      </w:r>
      <w:r>
        <w:t>(2), 1–6.</w:t>
      </w:r>
    </w:p>
    <w:p w:rsidR="00717A12" w:rsidRDefault="00717A12" w:rsidP="006F5808">
      <w:pPr>
        <w:tabs>
          <w:tab w:val="left" w:pos="1944"/>
          <w:tab w:val="left" w:pos="2768"/>
          <w:tab w:val="left" w:pos="3413"/>
          <w:tab w:val="left" w:pos="4000"/>
          <w:tab w:val="left" w:pos="4631"/>
          <w:tab w:val="left" w:pos="5437"/>
          <w:tab w:val="left" w:pos="6293"/>
          <w:tab w:val="left" w:pos="7123"/>
          <w:tab w:val="left" w:pos="7943"/>
          <w:tab w:val="left" w:pos="8372"/>
        </w:tabs>
        <w:ind w:left="1134" w:right="-1" w:hanging="1134"/>
        <w:rPr>
          <w:sz w:val="24"/>
        </w:rPr>
      </w:pPr>
      <w:r>
        <w:rPr>
          <w:spacing w:val="-2"/>
          <w:sz w:val="24"/>
        </w:rPr>
        <w:t>Mwananchi</w:t>
      </w:r>
      <w:proofErr w:type="gramStart"/>
      <w:r>
        <w:rPr>
          <w:spacing w:val="-2"/>
          <w:sz w:val="24"/>
        </w:rPr>
        <w:t>.(</w:t>
      </w:r>
      <w:proofErr w:type="gramEnd"/>
      <w:r>
        <w:rPr>
          <w:spacing w:val="-2"/>
          <w:sz w:val="24"/>
        </w:rPr>
        <w:t>2021,</w:t>
      </w:r>
      <w:r>
        <w:rPr>
          <w:sz w:val="24"/>
        </w:rPr>
        <w:tab/>
      </w:r>
      <w:r>
        <w:rPr>
          <w:spacing w:val="-4"/>
          <w:sz w:val="24"/>
        </w:rPr>
        <w:t>June</w:t>
      </w:r>
      <w:r>
        <w:rPr>
          <w:sz w:val="24"/>
        </w:rPr>
        <w:tab/>
      </w:r>
      <w:r>
        <w:rPr>
          <w:spacing w:val="-4"/>
          <w:sz w:val="24"/>
        </w:rPr>
        <w:t>14).</w:t>
      </w:r>
      <w:r>
        <w:rPr>
          <w:sz w:val="24"/>
        </w:rPr>
        <w:tab/>
      </w:r>
      <w:proofErr w:type="gramStart"/>
      <w:r>
        <w:rPr>
          <w:i/>
          <w:spacing w:val="-4"/>
          <w:sz w:val="24"/>
        </w:rPr>
        <w:t>Rais</w:t>
      </w:r>
      <w:r>
        <w:rPr>
          <w:i/>
          <w:sz w:val="24"/>
        </w:rPr>
        <w:tab/>
      </w:r>
      <w:r>
        <w:rPr>
          <w:i/>
          <w:spacing w:val="-2"/>
          <w:sz w:val="24"/>
        </w:rPr>
        <w:t>Samia</w:t>
      </w:r>
      <w:r>
        <w:rPr>
          <w:i/>
          <w:sz w:val="24"/>
        </w:rPr>
        <w:tab/>
      </w:r>
      <w:r>
        <w:rPr>
          <w:i/>
          <w:spacing w:val="-2"/>
          <w:sz w:val="24"/>
        </w:rPr>
        <w:t>ailetea</w:t>
      </w:r>
      <w:r>
        <w:rPr>
          <w:i/>
          <w:sz w:val="24"/>
        </w:rPr>
        <w:tab/>
      </w:r>
      <w:r>
        <w:rPr>
          <w:i/>
          <w:spacing w:val="-2"/>
          <w:sz w:val="24"/>
        </w:rPr>
        <w:t>neema</w:t>
      </w:r>
      <w:r>
        <w:rPr>
          <w:i/>
          <w:sz w:val="24"/>
        </w:rPr>
        <w:tab/>
      </w:r>
      <w:r>
        <w:rPr>
          <w:i/>
          <w:spacing w:val="-2"/>
          <w:sz w:val="24"/>
        </w:rPr>
        <w:t>sarafu</w:t>
      </w:r>
      <w:r>
        <w:rPr>
          <w:i/>
          <w:sz w:val="24"/>
        </w:rPr>
        <w:tab/>
      </w:r>
      <w:r>
        <w:rPr>
          <w:i/>
          <w:spacing w:val="-6"/>
          <w:sz w:val="24"/>
        </w:rPr>
        <w:t>ya</w:t>
      </w:r>
      <w:r>
        <w:rPr>
          <w:i/>
          <w:sz w:val="24"/>
        </w:rPr>
        <w:tab/>
      </w:r>
      <w:r>
        <w:rPr>
          <w:i/>
          <w:spacing w:val="-2"/>
          <w:sz w:val="24"/>
        </w:rPr>
        <w:t>bitcoin</w:t>
      </w:r>
      <w:r>
        <w:rPr>
          <w:spacing w:val="-2"/>
          <w:sz w:val="24"/>
        </w:rPr>
        <w:t>.</w:t>
      </w:r>
      <w:proofErr w:type="gramEnd"/>
      <w:r>
        <w:rPr>
          <w:spacing w:val="-2"/>
          <w:sz w:val="24"/>
        </w:rPr>
        <w:t xml:space="preserve"> https:/</w:t>
      </w:r>
      <w:hyperlink r:id="rId43">
        <w:r>
          <w:rPr>
            <w:spacing w:val="-2"/>
            <w:sz w:val="24"/>
          </w:rPr>
          <w:t>/www.mwananchi.co.tz/mw/habari/kitaifa/rais</w:t>
        </w:r>
      </w:hyperlink>
      <w:r>
        <w:rPr>
          <w:spacing w:val="-2"/>
          <w:sz w:val="24"/>
        </w:rPr>
        <w:t>-</w:t>
      </w:r>
      <w:hyperlink r:id="rId44">
        <w:r>
          <w:rPr>
            <w:spacing w:val="-2"/>
            <w:sz w:val="24"/>
          </w:rPr>
          <w:t>samia-ailetea-neema-sarafu-</w:t>
        </w:r>
      </w:hyperlink>
      <w:r>
        <w:rPr>
          <w:spacing w:val="80"/>
          <w:sz w:val="24"/>
        </w:rPr>
        <w:t xml:space="preserve"> </w:t>
      </w:r>
      <w:r>
        <w:rPr>
          <w:spacing w:val="-2"/>
          <w:sz w:val="24"/>
        </w:rPr>
        <w:t>ya-bitcoin-3436700</w:t>
      </w:r>
    </w:p>
    <w:p w:rsidR="00717A12" w:rsidRDefault="00717A12" w:rsidP="006F5808">
      <w:pPr>
        <w:pStyle w:val="BodyText"/>
        <w:ind w:left="1134" w:right="-1" w:hanging="1134"/>
        <w:jc w:val="both"/>
      </w:pPr>
      <w:proofErr w:type="gramStart"/>
      <w:r>
        <w:t>Nadeem,</w:t>
      </w:r>
      <w:r>
        <w:rPr>
          <w:spacing w:val="-1"/>
        </w:rPr>
        <w:t xml:space="preserve"> </w:t>
      </w:r>
      <w:r>
        <w:t>M.,</w:t>
      </w:r>
      <w:r>
        <w:rPr>
          <w:spacing w:val="-1"/>
        </w:rPr>
        <w:t xml:space="preserve"> </w:t>
      </w:r>
      <w:r>
        <w:t>Liu,</w:t>
      </w:r>
      <w:r>
        <w:rPr>
          <w:spacing w:val="-1"/>
        </w:rPr>
        <w:t xml:space="preserve"> </w:t>
      </w:r>
      <w:r>
        <w:t>Z.,</w:t>
      </w:r>
      <w:r>
        <w:rPr>
          <w:spacing w:val="-1"/>
        </w:rPr>
        <w:t xml:space="preserve"> </w:t>
      </w:r>
      <w:r>
        <w:t>Pitafi,</w:t>
      </w:r>
      <w:r>
        <w:rPr>
          <w:spacing w:val="-3"/>
        </w:rPr>
        <w:t xml:space="preserve"> </w:t>
      </w:r>
      <w:r>
        <w:t>A.,</w:t>
      </w:r>
      <w:r>
        <w:rPr>
          <w:spacing w:val="-1"/>
        </w:rPr>
        <w:t xml:space="preserve"> </w:t>
      </w:r>
      <w:r>
        <w:t>Younis,</w:t>
      </w:r>
      <w:r>
        <w:rPr>
          <w:spacing w:val="-3"/>
        </w:rPr>
        <w:t xml:space="preserve"> </w:t>
      </w:r>
      <w:r>
        <w:t>A.,</w:t>
      </w:r>
      <w:r>
        <w:rPr>
          <w:spacing w:val="-2"/>
        </w:rPr>
        <w:t xml:space="preserve"> </w:t>
      </w:r>
      <w:r>
        <w:t>&amp;</w:t>
      </w:r>
      <w:r>
        <w:rPr>
          <w:spacing w:val="-3"/>
        </w:rPr>
        <w:t xml:space="preserve"> </w:t>
      </w:r>
      <w:r>
        <w:t>Xu,</w:t>
      </w:r>
      <w:r>
        <w:rPr>
          <w:spacing w:val="-3"/>
        </w:rPr>
        <w:t xml:space="preserve"> </w:t>
      </w:r>
      <w:r>
        <w:t>Y.</w:t>
      </w:r>
      <w:r>
        <w:rPr>
          <w:spacing w:val="-3"/>
        </w:rPr>
        <w:t xml:space="preserve"> </w:t>
      </w:r>
      <w:r>
        <w:t>(2021).</w:t>
      </w:r>
      <w:proofErr w:type="gramEnd"/>
      <w:r>
        <w:t xml:space="preserve"> Investigating</w:t>
      </w:r>
      <w:r>
        <w:rPr>
          <w:spacing w:val="-3"/>
        </w:rPr>
        <w:t xml:space="preserve"> </w:t>
      </w:r>
      <w:r>
        <w:t>the</w:t>
      </w:r>
      <w:r>
        <w:rPr>
          <w:spacing w:val="-3"/>
        </w:rPr>
        <w:t xml:space="preserve"> </w:t>
      </w:r>
      <w:r>
        <w:t>Adoption Factors of Cryptocurrencies—</w:t>
      </w:r>
      <w:proofErr w:type="gramStart"/>
      <w:r>
        <w:t>A</w:t>
      </w:r>
      <w:proofErr w:type="gramEnd"/>
      <w:r>
        <w:t xml:space="preserve"> Case of Bitcoin: Empirical Evidence From China. </w:t>
      </w:r>
      <w:proofErr w:type="gramStart"/>
      <w:r>
        <w:rPr>
          <w:i/>
        </w:rPr>
        <w:t>SAGE Open</w:t>
      </w:r>
      <w:r>
        <w:t xml:space="preserve">, </w:t>
      </w:r>
      <w:r>
        <w:rPr>
          <w:i/>
        </w:rPr>
        <w:t>11</w:t>
      </w:r>
      <w:r>
        <w:t>(1).</w:t>
      </w:r>
      <w:proofErr w:type="gramEnd"/>
      <w:r>
        <w:t xml:space="preserve"> https://doi.org/10.1177/2158244021998704</w:t>
      </w:r>
    </w:p>
    <w:p w:rsidR="00717A12" w:rsidRDefault="00717A12" w:rsidP="006F5808">
      <w:pPr>
        <w:pStyle w:val="BodyText"/>
        <w:ind w:left="1134" w:right="-1" w:hanging="1134"/>
        <w:jc w:val="both"/>
      </w:pPr>
      <w:proofErr w:type="gramStart"/>
      <w:r>
        <w:t>Nakamoto, S. (2008).</w:t>
      </w:r>
      <w:proofErr w:type="gramEnd"/>
      <w:r>
        <w:t xml:space="preserve"> Bitcoin: A Peer-to-Peer Electronic Cash System. </w:t>
      </w:r>
      <w:proofErr w:type="gramStart"/>
      <w:r>
        <w:t xml:space="preserve">In </w:t>
      </w:r>
      <w:r>
        <w:rPr>
          <w:i/>
        </w:rPr>
        <w:t>YouTube</w:t>
      </w:r>
      <w:r>
        <w:t>.</w:t>
      </w:r>
      <w:proofErr w:type="gramEnd"/>
      <w:r>
        <w:t xml:space="preserve"> </w:t>
      </w:r>
      <w:r>
        <w:rPr>
          <w:spacing w:val="-2"/>
        </w:rPr>
        <w:t>https://doi.org/10.1007/s10838-008-9062-0</w:t>
      </w:r>
    </w:p>
    <w:p w:rsidR="00717A12" w:rsidRDefault="00717A12" w:rsidP="006F5808">
      <w:pPr>
        <w:pStyle w:val="BodyText"/>
        <w:ind w:left="1134" w:right="-1" w:hanging="1134"/>
        <w:jc w:val="both"/>
      </w:pPr>
      <w:proofErr w:type="gramStart"/>
      <w:r>
        <w:t>Ng, D., &amp; Griffin, P. (2018).</w:t>
      </w:r>
      <w:proofErr w:type="gramEnd"/>
      <w:r>
        <w:t xml:space="preserve"> </w:t>
      </w:r>
      <w:proofErr w:type="gramStart"/>
      <w:r>
        <w:t>The wider impact of a national cryptocurrency.</w:t>
      </w:r>
      <w:proofErr w:type="gramEnd"/>
      <w:r>
        <w:t xml:space="preserve"> </w:t>
      </w:r>
      <w:r>
        <w:rPr>
          <w:i/>
        </w:rPr>
        <w:t>Global Policy</w:t>
      </w:r>
      <w:r>
        <w:t>, 1–18. https://ink.library.smu.edu.sg/lkcsb_research</w:t>
      </w:r>
    </w:p>
    <w:p w:rsidR="00717A12" w:rsidRDefault="00717A12" w:rsidP="006F5808">
      <w:pPr>
        <w:ind w:left="1134" w:right="-1" w:hanging="1134"/>
        <w:jc w:val="both"/>
        <w:rPr>
          <w:sz w:val="24"/>
        </w:rPr>
      </w:pPr>
      <w:r>
        <w:rPr>
          <w:sz w:val="24"/>
        </w:rPr>
        <w:t>Nkwabi,</w:t>
      </w:r>
      <w:r>
        <w:rPr>
          <w:spacing w:val="-12"/>
          <w:sz w:val="24"/>
        </w:rPr>
        <w:t xml:space="preserve"> </w:t>
      </w:r>
      <w:r>
        <w:rPr>
          <w:sz w:val="24"/>
        </w:rPr>
        <w:t>J.</w:t>
      </w:r>
      <w:r>
        <w:rPr>
          <w:spacing w:val="-12"/>
          <w:sz w:val="24"/>
        </w:rPr>
        <w:t xml:space="preserve"> </w:t>
      </w:r>
      <w:r>
        <w:rPr>
          <w:sz w:val="24"/>
        </w:rPr>
        <w:t>(2021).</w:t>
      </w:r>
      <w:r>
        <w:rPr>
          <w:spacing w:val="-13"/>
          <w:sz w:val="24"/>
        </w:rPr>
        <w:t xml:space="preserve"> </w:t>
      </w:r>
      <w:proofErr w:type="gramStart"/>
      <w:r>
        <w:rPr>
          <w:sz w:val="24"/>
        </w:rPr>
        <w:t>A</w:t>
      </w:r>
      <w:r>
        <w:rPr>
          <w:spacing w:val="-13"/>
          <w:sz w:val="24"/>
        </w:rPr>
        <w:t xml:space="preserve"> </w:t>
      </w:r>
      <w:r>
        <w:rPr>
          <w:sz w:val="24"/>
        </w:rPr>
        <w:t>Review</w:t>
      </w:r>
      <w:r>
        <w:rPr>
          <w:spacing w:val="-13"/>
          <w:sz w:val="24"/>
        </w:rPr>
        <w:t xml:space="preserve"> </w:t>
      </w:r>
      <w:r>
        <w:rPr>
          <w:sz w:val="24"/>
        </w:rPr>
        <w:t>of</w:t>
      </w:r>
      <w:r>
        <w:rPr>
          <w:spacing w:val="-13"/>
          <w:sz w:val="24"/>
        </w:rPr>
        <w:t xml:space="preserve"> </w:t>
      </w:r>
      <w:r>
        <w:rPr>
          <w:sz w:val="24"/>
        </w:rPr>
        <w:t>the</w:t>
      </w:r>
      <w:r>
        <w:rPr>
          <w:spacing w:val="-10"/>
          <w:sz w:val="24"/>
        </w:rPr>
        <w:t xml:space="preserve"> </w:t>
      </w:r>
      <w:r>
        <w:rPr>
          <w:sz w:val="24"/>
        </w:rPr>
        <w:t>Significance</w:t>
      </w:r>
      <w:r>
        <w:rPr>
          <w:spacing w:val="-11"/>
          <w:sz w:val="24"/>
        </w:rPr>
        <w:t xml:space="preserve"> </w:t>
      </w:r>
      <w:r>
        <w:rPr>
          <w:sz w:val="24"/>
        </w:rPr>
        <w:t>of</w:t>
      </w:r>
      <w:r>
        <w:rPr>
          <w:spacing w:val="-11"/>
          <w:sz w:val="24"/>
        </w:rPr>
        <w:t xml:space="preserve"> </w:t>
      </w:r>
      <w:r>
        <w:rPr>
          <w:sz w:val="24"/>
        </w:rPr>
        <w:t>Block</w:t>
      </w:r>
      <w:r>
        <w:rPr>
          <w:spacing w:val="-13"/>
          <w:sz w:val="24"/>
        </w:rPr>
        <w:t xml:space="preserve"> </w:t>
      </w:r>
      <w:r>
        <w:rPr>
          <w:sz w:val="24"/>
        </w:rPr>
        <w:t>Chain</w:t>
      </w:r>
      <w:r>
        <w:rPr>
          <w:spacing w:val="-9"/>
          <w:sz w:val="24"/>
        </w:rPr>
        <w:t xml:space="preserve"> </w:t>
      </w:r>
      <w:r>
        <w:rPr>
          <w:sz w:val="24"/>
        </w:rPr>
        <w:t>Technology</w:t>
      </w:r>
      <w:r>
        <w:rPr>
          <w:spacing w:val="-14"/>
          <w:sz w:val="24"/>
        </w:rPr>
        <w:t xml:space="preserve"> </w:t>
      </w:r>
      <w:r>
        <w:rPr>
          <w:sz w:val="24"/>
        </w:rPr>
        <w:t>in</w:t>
      </w:r>
      <w:r>
        <w:rPr>
          <w:spacing w:val="-12"/>
          <w:sz w:val="24"/>
        </w:rPr>
        <w:t xml:space="preserve"> </w:t>
      </w:r>
      <w:r>
        <w:rPr>
          <w:sz w:val="24"/>
        </w:rPr>
        <w:t>Tanzania.</w:t>
      </w:r>
      <w:proofErr w:type="gramEnd"/>
      <w:r>
        <w:rPr>
          <w:sz w:val="24"/>
        </w:rPr>
        <w:t xml:space="preserve"> </w:t>
      </w:r>
      <w:proofErr w:type="gramStart"/>
      <w:r>
        <w:rPr>
          <w:i/>
          <w:sz w:val="24"/>
        </w:rPr>
        <w:t>European Journal of Business and Management</w:t>
      </w:r>
      <w:r>
        <w:rPr>
          <w:sz w:val="24"/>
        </w:rPr>
        <w:t xml:space="preserve">, </w:t>
      </w:r>
      <w:r>
        <w:rPr>
          <w:i/>
          <w:sz w:val="24"/>
        </w:rPr>
        <w:t>August</w:t>
      </w:r>
      <w:r>
        <w:rPr>
          <w:sz w:val="24"/>
        </w:rPr>
        <w:t>.</w:t>
      </w:r>
      <w:proofErr w:type="gramEnd"/>
      <w:r>
        <w:rPr>
          <w:sz w:val="24"/>
        </w:rPr>
        <w:t xml:space="preserve"> </w:t>
      </w:r>
      <w:r>
        <w:rPr>
          <w:spacing w:val="-2"/>
          <w:sz w:val="24"/>
        </w:rPr>
        <w:t>https://doi.org/10.7176/ejbm/13-16-01</w:t>
      </w:r>
    </w:p>
    <w:p w:rsidR="00717A12" w:rsidRDefault="00717A12" w:rsidP="006F5808">
      <w:pPr>
        <w:ind w:left="1134" w:right="-1" w:hanging="1134"/>
        <w:jc w:val="both"/>
        <w:rPr>
          <w:i/>
          <w:sz w:val="24"/>
        </w:rPr>
      </w:pPr>
      <w:r>
        <w:rPr>
          <w:sz w:val="24"/>
        </w:rPr>
        <w:t xml:space="preserve">Norman, A. T. (2017). </w:t>
      </w:r>
      <w:proofErr w:type="gramStart"/>
      <w:r>
        <w:rPr>
          <w:sz w:val="24"/>
        </w:rPr>
        <w:t>Cryptocurrency investigating bible.</w:t>
      </w:r>
      <w:proofErr w:type="gramEnd"/>
      <w:r>
        <w:rPr>
          <w:sz w:val="24"/>
        </w:rPr>
        <w:t xml:space="preserve"> In </w:t>
      </w:r>
      <w:r>
        <w:rPr>
          <w:i/>
          <w:sz w:val="24"/>
        </w:rPr>
        <w:t>Angewandte Chemie International Edition, 6(11), 951–952.</w:t>
      </w:r>
    </w:p>
    <w:p w:rsidR="00717A12" w:rsidRDefault="00717A12" w:rsidP="006F5808">
      <w:pPr>
        <w:ind w:left="1134" w:right="-1" w:hanging="1134"/>
        <w:rPr>
          <w:sz w:val="24"/>
        </w:rPr>
      </w:pPr>
      <w:r>
        <w:rPr>
          <w:sz w:val="24"/>
        </w:rPr>
        <w:t xml:space="preserve">Norton, J. (2016). </w:t>
      </w:r>
      <w:r>
        <w:rPr>
          <w:i/>
          <w:sz w:val="24"/>
        </w:rPr>
        <w:t xml:space="preserve">Blockchain: Easiest Ultimate Guide </w:t>
      </w:r>
      <w:proofErr w:type="gramStart"/>
      <w:r>
        <w:rPr>
          <w:i/>
          <w:sz w:val="24"/>
        </w:rPr>
        <w:t>To</w:t>
      </w:r>
      <w:proofErr w:type="gramEnd"/>
      <w:r>
        <w:rPr>
          <w:i/>
          <w:sz w:val="24"/>
        </w:rPr>
        <w:t xml:space="preserve"> Understand Blockchain</w:t>
      </w:r>
      <w:r>
        <w:rPr>
          <w:sz w:val="24"/>
        </w:rPr>
        <w:t>. Nuryyev,</w:t>
      </w:r>
      <w:r>
        <w:rPr>
          <w:spacing w:val="-9"/>
          <w:sz w:val="24"/>
        </w:rPr>
        <w:t xml:space="preserve"> </w:t>
      </w:r>
      <w:r>
        <w:rPr>
          <w:sz w:val="24"/>
        </w:rPr>
        <w:t>G.,</w:t>
      </w:r>
      <w:r>
        <w:rPr>
          <w:spacing w:val="-8"/>
          <w:sz w:val="24"/>
        </w:rPr>
        <w:t xml:space="preserve"> </w:t>
      </w:r>
      <w:r>
        <w:rPr>
          <w:sz w:val="24"/>
        </w:rPr>
        <w:t>Wang,</w:t>
      </w:r>
      <w:r>
        <w:rPr>
          <w:spacing w:val="-7"/>
          <w:sz w:val="24"/>
        </w:rPr>
        <w:t xml:space="preserve"> </w:t>
      </w:r>
      <w:r>
        <w:rPr>
          <w:sz w:val="24"/>
        </w:rPr>
        <w:t>Y.-P.,</w:t>
      </w:r>
      <w:r>
        <w:rPr>
          <w:spacing w:val="-6"/>
          <w:sz w:val="24"/>
        </w:rPr>
        <w:t xml:space="preserve"> </w:t>
      </w:r>
      <w:r>
        <w:rPr>
          <w:sz w:val="24"/>
        </w:rPr>
        <w:t>Achyldurdyyeva,</w:t>
      </w:r>
      <w:r>
        <w:rPr>
          <w:spacing w:val="-7"/>
          <w:sz w:val="24"/>
        </w:rPr>
        <w:t xml:space="preserve"> </w:t>
      </w:r>
      <w:r>
        <w:rPr>
          <w:sz w:val="24"/>
        </w:rPr>
        <w:t>J.,</w:t>
      </w:r>
      <w:r>
        <w:rPr>
          <w:spacing w:val="-10"/>
          <w:sz w:val="24"/>
        </w:rPr>
        <w:t xml:space="preserve"> </w:t>
      </w:r>
      <w:r>
        <w:rPr>
          <w:sz w:val="24"/>
        </w:rPr>
        <w:t>Jaw,</w:t>
      </w:r>
      <w:r>
        <w:rPr>
          <w:spacing w:val="-7"/>
          <w:sz w:val="24"/>
        </w:rPr>
        <w:t xml:space="preserve"> </w:t>
      </w:r>
      <w:r>
        <w:rPr>
          <w:sz w:val="24"/>
        </w:rPr>
        <w:t>B.-S.,</w:t>
      </w:r>
      <w:r>
        <w:rPr>
          <w:spacing w:val="-7"/>
          <w:sz w:val="24"/>
        </w:rPr>
        <w:t xml:space="preserve"> </w:t>
      </w:r>
      <w:r>
        <w:rPr>
          <w:sz w:val="24"/>
        </w:rPr>
        <w:t>Yeh,</w:t>
      </w:r>
      <w:r>
        <w:rPr>
          <w:spacing w:val="-7"/>
          <w:sz w:val="24"/>
        </w:rPr>
        <w:t xml:space="preserve"> </w:t>
      </w:r>
      <w:r>
        <w:rPr>
          <w:sz w:val="24"/>
        </w:rPr>
        <w:t>Y.-S.,</w:t>
      </w:r>
      <w:r>
        <w:rPr>
          <w:spacing w:val="-4"/>
          <w:sz w:val="24"/>
        </w:rPr>
        <w:t xml:space="preserve"> </w:t>
      </w:r>
      <w:r>
        <w:rPr>
          <w:sz w:val="24"/>
        </w:rPr>
        <w:t>Lin,</w:t>
      </w:r>
      <w:r>
        <w:rPr>
          <w:spacing w:val="-5"/>
          <w:sz w:val="24"/>
        </w:rPr>
        <w:t xml:space="preserve"> </w:t>
      </w:r>
      <w:r>
        <w:rPr>
          <w:sz w:val="24"/>
        </w:rPr>
        <w:t>H.-T.,</w:t>
      </w:r>
      <w:r>
        <w:rPr>
          <w:spacing w:val="-8"/>
          <w:sz w:val="24"/>
        </w:rPr>
        <w:t xml:space="preserve"> </w:t>
      </w:r>
      <w:r>
        <w:rPr>
          <w:sz w:val="24"/>
        </w:rPr>
        <w:t>&amp;</w:t>
      </w:r>
      <w:r>
        <w:rPr>
          <w:spacing w:val="-8"/>
          <w:sz w:val="24"/>
        </w:rPr>
        <w:t xml:space="preserve"> </w:t>
      </w:r>
      <w:r>
        <w:rPr>
          <w:spacing w:val="-5"/>
          <w:sz w:val="24"/>
        </w:rPr>
        <w:t>Wu,</w:t>
      </w:r>
    </w:p>
    <w:p w:rsidR="00717A12" w:rsidRDefault="00717A12" w:rsidP="006F5808">
      <w:pPr>
        <w:pStyle w:val="BodyText"/>
        <w:ind w:left="1134" w:right="-1" w:hanging="1134"/>
      </w:pPr>
      <w:proofErr w:type="gramStart"/>
      <w:r>
        <w:t>L.-F.</w:t>
      </w:r>
      <w:r>
        <w:rPr>
          <w:spacing w:val="14"/>
        </w:rPr>
        <w:t xml:space="preserve"> </w:t>
      </w:r>
      <w:r>
        <w:t>(2020).</w:t>
      </w:r>
      <w:proofErr w:type="gramEnd"/>
      <w:r>
        <w:rPr>
          <w:spacing w:val="19"/>
        </w:rPr>
        <w:t xml:space="preserve"> </w:t>
      </w:r>
      <w:r>
        <w:t>Blockchain</w:t>
      </w:r>
      <w:r>
        <w:rPr>
          <w:spacing w:val="19"/>
        </w:rPr>
        <w:t xml:space="preserve"> </w:t>
      </w:r>
      <w:r>
        <w:t>Technology</w:t>
      </w:r>
      <w:r>
        <w:rPr>
          <w:spacing w:val="15"/>
        </w:rPr>
        <w:t xml:space="preserve"> </w:t>
      </w:r>
      <w:r>
        <w:t>Adoption</w:t>
      </w:r>
      <w:r>
        <w:rPr>
          <w:spacing w:val="17"/>
        </w:rPr>
        <w:t xml:space="preserve"> </w:t>
      </w:r>
      <w:r>
        <w:t>Behavior</w:t>
      </w:r>
      <w:r>
        <w:rPr>
          <w:spacing w:val="17"/>
        </w:rPr>
        <w:t xml:space="preserve"> </w:t>
      </w:r>
      <w:r>
        <w:t>and</w:t>
      </w:r>
      <w:r>
        <w:rPr>
          <w:spacing w:val="16"/>
        </w:rPr>
        <w:t xml:space="preserve"> </w:t>
      </w:r>
      <w:r>
        <w:t>Sustainability</w:t>
      </w:r>
      <w:r>
        <w:rPr>
          <w:spacing w:val="15"/>
        </w:rPr>
        <w:t xml:space="preserve"> </w:t>
      </w:r>
      <w:r>
        <w:t>of</w:t>
      </w:r>
      <w:r>
        <w:rPr>
          <w:spacing w:val="17"/>
        </w:rPr>
        <w:t xml:space="preserve"> </w:t>
      </w:r>
      <w:r>
        <w:rPr>
          <w:spacing w:val="-5"/>
        </w:rPr>
        <w:t>the</w:t>
      </w:r>
    </w:p>
    <w:p w:rsidR="00717A12" w:rsidRDefault="00717A12" w:rsidP="006F5808">
      <w:pPr>
        <w:pStyle w:val="BodyText"/>
        <w:ind w:left="1134" w:right="-1" w:hanging="1134"/>
      </w:pPr>
      <w:r>
        <w:t>Business</w:t>
      </w:r>
      <w:r>
        <w:rPr>
          <w:spacing w:val="36"/>
        </w:rPr>
        <w:t xml:space="preserve"> </w:t>
      </w:r>
      <w:r>
        <w:t>in</w:t>
      </w:r>
      <w:r>
        <w:rPr>
          <w:spacing w:val="37"/>
        </w:rPr>
        <w:t xml:space="preserve"> </w:t>
      </w:r>
      <w:r>
        <w:t>Tourism</w:t>
      </w:r>
      <w:r>
        <w:rPr>
          <w:spacing w:val="39"/>
        </w:rPr>
        <w:t xml:space="preserve"> </w:t>
      </w:r>
      <w:r>
        <w:t>and</w:t>
      </w:r>
      <w:r>
        <w:rPr>
          <w:spacing w:val="36"/>
        </w:rPr>
        <w:t xml:space="preserve"> </w:t>
      </w:r>
      <w:r>
        <w:t>Hospitality</w:t>
      </w:r>
      <w:r>
        <w:rPr>
          <w:spacing w:val="31"/>
        </w:rPr>
        <w:t xml:space="preserve"> </w:t>
      </w:r>
      <w:r>
        <w:t>SMEs:</w:t>
      </w:r>
      <w:r>
        <w:rPr>
          <w:spacing w:val="37"/>
        </w:rPr>
        <w:t xml:space="preserve"> </w:t>
      </w:r>
      <w:r>
        <w:t>An</w:t>
      </w:r>
      <w:r>
        <w:rPr>
          <w:spacing w:val="38"/>
        </w:rPr>
        <w:t xml:space="preserve"> </w:t>
      </w:r>
      <w:r>
        <w:t>Empirical</w:t>
      </w:r>
      <w:r>
        <w:rPr>
          <w:spacing w:val="37"/>
        </w:rPr>
        <w:t xml:space="preserve"> </w:t>
      </w:r>
      <w:r>
        <w:t>Study.</w:t>
      </w:r>
      <w:r>
        <w:rPr>
          <w:spacing w:val="40"/>
        </w:rPr>
        <w:t xml:space="preserve"> </w:t>
      </w:r>
      <w:proofErr w:type="gramStart"/>
      <w:r>
        <w:rPr>
          <w:i/>
        </w:rPr>
        <w:t>Sustainability</w:t>
      </w:r>
      <w:r>
        <w:t xml:space="preserve">, </w:t>
      </w:r>
      <w:r>
        <w:rPr>
          <w:i/>
        </w:rPr>
        <w:t>12</w:t>
      </w:r>
      <w:r>
        <w:t>(3), 21.</w:t>
      </w:r>
      <w:proofErr w:type="gramEnd"/>
      <w:r>
        <w:t xml:space="preserve"> https://doi.org/10.3390/SU12031256</w:t>
      </w:r>
    </w:p>
    <w:p w:rsidR="00717A12" w:rsidRPr="004555A2" w:rsidRDefault="00717A12" w:rsidP="006F5808">
      <w:pPr>
        <w:ind w:left="1134" w:right="-1" w:hanging="1134"/>
        <w:jc w:val="both"/>
        <w:rPr>
          <w:sz w:val="24"/>
        </w:rPr>
      </w:pPr>
      <w:r>
        <w:rPr>
          <w:sz w:val="24"/>
        </w:rPr>
        <w:t xml:space="preserve">Outreville, J. F. (1998). </w:t>
      </w:r>
      <w:proofErr w:type="gramStart"/>
      <w:r>
        <w:rPr>
          <w:sz w:val="24"/>
        </w:rPr>
        <w:t>Theory and Practice of Insurance.</w:t>
      </w:r>
      <w:proofErr w:type="gramEnd"/>
      <w:r>
        <w:rPr>
          <w:sz w:val="24"/>
        </w:rPr>
        <w:t xml:space="preserve"> </w:t>
      </w:r>
      <w:r>
        <w:rPr>
          <w:i/>
          <w:sz w:val="24"/>
        </w:rPr>
        <w:t>Theory and Practice of Insurance</w:t>
      </w:r>
      <w:r>
        <w:rPr>
          <w:sz w:val="24"/>
        </w:rPr>
        <w:t xml:space="preserve">, </w:t>
      </w:r>
      <w:r>
        <w:rPr>
          <w:i/>
          <w:sz w:val="24"/>
        </w:rPr>
        <w:t>January 1998</w:t>
      </w:r>
      <w:r>
        <w:rPr>
          <w:sz w:val="24"/>
        </w:rPr>
        <w:t>. https://doi.org/10.1007/978-1-4615-6187-3</w:t>
      </w:r>
    </w:p>
    <w:p w:rsidR="00717A12" w:rsidRDefault="00717A12" w:rsidP="006F5808">
      <w:pPr>
        <w:pStyle w:val="BodyText"/>
        <w:ind w:left="1134" w:right="-1" w:hanging="1134"/>
      </w:pPr>
      <w:proofErr w:type="gramStart"/>
      <w:r>
        <w:t>Oxford</w:t>
      </w:r>
      <w:r>
        <w:rPr>
          <w:spacing w:val="33"/>
        </w:rPr>
        <w:t xml:space="preserve"> </w:t>
      </w:r>
      <w:r>
        <w:t>Analytica.</w:t>
      </w:r>
      <w:proofErr w:type="gramEnd"/>
      <w:r>
        <w:rPr>
          <w:spacing w:val="33"/>
        </w:rPr>
        <w:t xml:space="preserve"> </w:t>
      </w:r>
      <w:r>
        <w:t>(2021).</w:t>
      </w:r>
      <w:r>
        <w:rPr>
          <w:spacing w:val="32"/>
        </w:rPr>
        <w:t xml:space="preserve"> </w:t>
      </w:r>
      <w:r>
        <w:t>El</w:t>
      </w:r>
      <w:r>
        <w:rPr>
          <w:spacing w:val="33"/>
        </w:rPr>
        <w:t xml:space="preserve"> </w:t>
      </w:r>
      <w:r>
        <w:t>Salvador</w:t>
      </w:r>
      <w:r>
        <w:rPr>
          <w:spacing w:val="31"/>
        </w:rPr>
        <w:t xml:space="preserve"> </w:t>
      </w:r>
      <w:r>
        <w:t>bitcoin</w:t>
      </w:r>
      <w:r>
        <w:rPr>
          <w:spacing w:val="33"/>
        </w:rPr>
        <w:t xml:space="preserve"> </w:t>
      </w:r>
      <w:r>
        <w:t>experiment</w:t>
      </w:r>
      <w:r>
        <w:rPr>
          <w:spacing w:val="33"/>
        </w:rPr>
        <w:t xml:space="preserve"> </w:t>
      </w:r>
      <w:r>
        <w:t>comes</w:t>
      </w:r>
      <w:r>
        <w:rPr>
          <w:spacing w:val="32"/>
        </w:rPr>
        <w:t xml:space="preserve"> </w:t>
      </w:r>
      <w:r>
        <w:t>with</w:t>
      </w:r>
      <w:r>
        <w:rPr>
          <w:spacing w:val="39"/>
        </w:rPr>
        <w:t xml:space="preserve"> </w:t>
      </w:r>
      <w:r>
        <w:t>risks.</w:t>
      </w:r>
      <w:r>
        <w:rPr>
          <w:spacing w:val="34"/>
        </w:rPr>
        <w:t xml:space="preserve"> </w:t>
      </w:r>
      <w:proofErr w:type="gramStart"/>
      <w:r>
        <w:rPr>
          <w:i/>
        </w:rPr>
        <w:t>Emerald Expert Briefings</w:t>
      </w:r>
      <w:r>
        <w:t>.</w:t>
      </w:r>
      <w:proofErr w:type="gramEnd"/>
      <w:r>
        <w:t xml:space="preserve"> https://doi.org/10.1108/OXAN-DB262686</w:t>
      </w:r>
    </w:p>
    <w:p w:rsidR="00717A12" w:rsidRDefault="00717A12" w:rsidP="006F5808">
      <w:pPr>
        <w:pStyle w:val="BodyText"/>
        <w:tabs>
          <w:tab w:val="left" w:pos="1625"/>
          <w:tab w:val="left" w:pos="3021"/>
          <w:tab w:val="left" w:pos="3971"/>
          <w:tab w:val="left" w:pos="4977"/>
          <w:tab w:val="left" w:pos="6385"/>
          <w:tab w:val="left" w:pos="7031"/>
          <w:tab w:val="left" w:pos="8055"/>
        </w:tabs>
        <w:ind w:left="1134" w:right="-1" w:hanging="1134"/>
      </w:pPr>
      <w:proofErr w:type="gramStart"/>
      <w:r>
        <w:rPr>
          <w:spacing w:val="-2"/>
        </w:rPr>
        <w:t>Oxford</w:t>
      </w:r>
      <w:r>
        <w:tab/>
      </w:r>
      <w:r>
        <w:rPr>
          <w:spacing w:val="-2"/>
        </w:rPr>
        <w:t>University</w:t>
      </w:r>
      <w:r>
        <w:tab/>
      </w:r>
      <w:r>
        <w:rPr>
          <w:spacing w:val="-2"/>
        </w:rPr>
        <w:t>Press.</w:t>
      </w:r>
      <w:proofErr w:type="gramEnd"/>
      <w:r>
        <w:tab/>
      </w:r>
      <w:r>
        <w:rPr>
          <w:spacing w:val="-2"/>
        </w:rPr>
        <w:t>(2021,</w:t>
      </w:r>
      <w:r>
        <w:tab/>
      </w:r>
      <w:r>
        <w:rPr>
          <w:spacing w:val="-2"/>
        </w:rPr>
        <w:t>September</w:t>
      </w:r>
      <w:r>
        <w:tab/>
      </w:r>
      <w:r>
        <w:rPr>
          <w:spacing w:val="-4"/>
        </w:rPr>
        <w:t>7).</w:t>
      </w:r>
      <w:r>
        <w:tab/>
      </w:r>
      <w:r>
        <w:rPr>
          <w:i/>
          <w:spacing w:val="-2"/>
        </w:rPr>
        <w:t>Define</w:t>
      </w:r>
      <w:r>
        <w:rPr>
          <w:i/>
        </w:rPr>
        <w:tab/>
      </w:r>
      <w:r>
        <w:rPr>
          <w:i/>
          <w:spacing w:val="-2"/>
        </w:rPr>
        <w:t>Challenge</w:t>
      </w:r>
      <w:r>
        <w:rPr>
          <w:spacing w:val="-2"/>
        </w:rPr>
        <w:t xml:space="preserve">. </w:t>
      </w:r>
      <w:proofErr w:type="gramStart"/>
      <w:r>
        <w:rPr>
          <w:spacing w:val="-2"/>
        </w:rPr>
        <w:t>https:/</w:t>
      </w:r>
      <w:hyperlink r:id="rId45">
        <w:r>
          <w:rPr>
            <w:spacing w:val="-2"/>
          </w:rPr>
          <w:t>/www.oxfordlearnersdictionaries.</w:t>
        </w:r>
        <w:proofErr w:type="gramEnd"/>
      </w:hyperlink>
      <w:proofErr w:type="gramStart"/>
      <w:r>
        <w:rPr>
          <w:spacing w:val="-2"/>
        </w:rPr>
        <w:t>c</w:t>
      </w:r>
      <w:proofErr w:type="gramEnd"/>
      <w:r w:rsidR="009C67BE">
        <w:fldChar w:fldCharType="begin"/>
      </w:r>
      <w:r w:rsidR="009C67BE">
        <w:instrText xml:space="preserve"> HYPERLINK "http://www.oxfordlearnersdictionaries.com/definition/american_english/challenge" </w:instrText>
      </w:r>
      <w:r w:rsidR="009C67BE">
        <w:instrText xml:space="preserve">\h </w:instrText>
      </w:r>
      <w:r w:rsidR="009C67BE">
        <w:fldChar w:fldCharType="separate"/>
      </w:r>
      <w:r>
        <w:rPr>
          <w:spacing w:val="-2"/>
        </w:rPr>
        <w:t>om/definition/american_english/challenge</w:t>
      </w:r>
      <w:r w:rsidR="009C67BE">
        <w:rPr>
          <w:spacing w:val="-2"/>
        </w:rPr>
        <w:fldChar w:fldCharType="end"/>
      </w:r>
    </w:p>
    <w:p w:rsidR="00717A12" w:rsidRDefault="00717A12" w:rsidP="006F5808">
      <w:pPr>
        <w:pStyle w:val="BodyText"/>
        <w:ind w:left="1134" w:right="-1" w:hanging="1134"/>
      </w:pPr>
      <w:r>
        <w:rPr>
          <w:spacing w:val="-5"/>
        </w:rPr>
        <w:t>_1</w:t>
      </w:r>
    </w:p>
    <w:p w:rsidR="00717A12" w:rsidRDefault="00717A12" w:rsidP="006F5808">
      <w:pPr>
        <w:ind w:left="1134" w:right="-1" w:hanging="1134"/>
        <w:rPr>
          <w:sz w:val="24"/>
        </w:rPr>
      </w:pPr>
      <w:r>
        <w:rPr>
          <w:sz w:val="24"/>
        </w:rPr>
        <w:t>Panova,</w:t>
      </w:r>
      <w:r>
        <w:rPr>
          <w:spacing w:val="-5"/>
          <w:sz w:val="24"/>
        </w:rPr>
        <w:t xml:space="preserve"> </w:t>
      </w:r>
      <w:r>
        <w:rPr>
          <w:sz w:val="24"/>
        </w:rPr>
        <w:t>G.</w:t>
      </w:r>
      <w:r>
        <w:rPr>
          <w:spacing w:val="-5"/>
          <w:sz w:val="24"/>
        </w:rPr>
        <w:t xml:space="preserve"> </w:t>
      </w:r>
      <w:r>
        <w:rPr>
          <w:sz w:val="24"/>
        </w:rPr>
        <w:t>S.</w:t>
      </w:r>
      <w:r>
        <w:rPr>
          <w:spacing w:val="-5"/>
          <w:sz w:val="24"/>
        </w:rPr>
        <w:t xml:space="preserve"> </w:t>
      </w:r>
      <w:r>
        <w:rPr>
          <w:sz w:val="24"/>
        </w:rPr>
        <w:t>(2020).</w:t>
      </w:r>
      <w:r>
        <w:rPr>
          <w:spacing w:val="-6"/>
          <w:sz w:val="24"/>
        </w:rPr>
        <w:t xml:space="preserve"> </w:t>
      </w:r>
      <w:r>
        <w:rPr>
          <w:sz w:val="24"/>
        </w:rPr>
        <w:t>Cryptocurrency</w:t>
      </w:r>
      <w:r>
        <w:rPr>
          <w:spacing w:val="-7"/>
          <w:sz w:val="24"/>
        </w:rPr>
        <w:t xml:space="preserve"> </w:t>
      </w:r>
      <w:r>
        <w:rPr>
          <w:sz w:val="24"/>
        </w:rPr>
        <w:t>–</w:t>
      </w:r>
      <w:r>
        <w:rPr>
          <w:spacing w:val="-5"/>
          <w:sz w:val="24"/>
        </w:rPr>
        <w:t xml:space="preserve"> </w:t>
      </w:r>
      <w:r>
        <w:rPr>
          <w:sz w:val="24"/>
        </w:rPr>
        <w:t>Money</w:t>
      </w:r>
      <w:r>
        <w:rPr>
          <w:spacing w:val="-10"/>
          <w:sz w:val="24"/>
        </w:rPr>
        <w:t xml:space="preserve"> </w:t>
      </w:r>
      <w:r>
        <w:rPr>
          <w:sz w:val="24"/>
        </w:rPr>
        <w:t>of</w:t>
      </w:r>
      <w:r>
        <w:rPr>
          <w:spacing w:val="-3"/>
          <w:sz w:val="24"/>
        </w:rPr>
        <w:t xml:space="preserve"> </w:t>
      </w:r>
      <w:r>
        <w:rPr>
          <w:sz w:val="24"/>
        </w:rPr>
        <w:t>the</w:t>
      </w:r>
      <w:r>
        <w:rPr>
          <w:spacing w:val="-5"/>
          <w:sz w:val="24"/>
        </w:rPr>
        <w:t xml:space="preserve"> </w:t>
      </w:r>
      <w:r>
        <w:rPr>
          <w:sz w:val="24"/>
        </w:rPr>
        <w:t>Digital</w:t>
      </w:r>
      <w:r>
        <w:rPr>
          <w:spacing w:val="-4"/>
          <w:sz w:val="24"/>
        </w:rPr>
        <w:t xml:space="preserve"> </w:t>
      </w:r>
      <w:r>
        <w:rPr>
          <w:sz w:val="24"/>
        </w:rPr>
        <w:t>Economy.</w:t>
      </w:r>
      <w:r>
        <w:rPr>
          <w:spacing w:val="-3"/>
          <w:sz w:val="24"/>
        </w:rPr>
        <w:t xml:space="preserve"> </w:t>
      </w:r>
      <w:r>
        <w:rPr>
          <w:i/>
          <w:sz w:val="24"/>
        </w:rPr>
        <w:t>Lecture</w:t>
      </w:r>
      <w:r>
        <w:rPr>
          <w:i/>
          <w:spacing w:val="-5"/>
          <w:sz w:val="24"/>
        </w:rPr>
        <w:t xml:space="preserve"> </w:t>
      </w:r>
      <w:r>
        <w:rPr>
          <w:i/>
          <w:sz w:val="24"/>
        </w:rPr>
        <w:t>Notes</w:t>
      </w:r>
      <w:r>
        <w:rPr>
          <w:i/>
          <w:spacing w:val="-5"/>
          <w:sz w:val="24"/>
        </w:rPr>
        <w:t xml:space="preserve"> </w:t>
      </w:r>
      <w:r>
        <w:rPr>
          <w:i/>
          <w:sz w:val="24"/>
        </w:rPr>
        <w:t>in Networks</w:t>
      </w:r>
      <w:r>
        <w:rPr>
          <w:i/>
          <w:spacing w:val="-6"/>
          <w:sz w:val="24"/>
        </w:rPr>
        <w:t xml:space="preserve"> </w:t>
      </w:r>
      <w:r>
        <w:rPr>
          <w:i/>
          <w:sz w:val="24"/>
        </w:rPr>
        <w:t>and</w:t>
      </w:r>
      <w:r>
        <w:rPr>
          <w:i/>
          <w:spacing w:val="-6"/>
          <w:sz w:val="24"/>
        </w:rPr>
        <w:t xml:space="preserve"> </w:t>
      </w:r>
      <w:r>
        <w:rPr>
          <w:i/>
          <w:sz w:val="24"/>
        </w:rPr>
        <w:t>Systems</w:t>
      </w:r>
      <w:r>
        <w:rPr>
          <w:sz w:val="24"/>
        </w:rPr>
        <w:t>,</w:t>
      </w:r>
      <w:r>
        <w:rPr>
          <w:spacing w:val="-3"/>
          <w:sz w:val="24"/>
        </w:rPr>
        <w:t xml:space="preserve"> </w:t>
      </w:r>
      <w:r>
        <w:rPr>
          <w:i/>
          <w:sz w:val="24"/>
        </w:rPr>
        <w:t>84</w:t>
      </w:r>
      <w:r>
        <w:rPr>
          <w:sz w:val="24"/>
        </w:rPr>
        <w:t>,</w:t>
      </w:r>
      <w:r>
        <w:rPr>
          <w:spacing w:val="-6"/>
          <w:sz w:val="24"/>
        </w:rPr>
        <w:t xml:space="preserve"> </w:t>
      </w:r>
      <w:r>
        <w:rPr>
          <w:sz w:val="24"/>
        </w:rPr>
        <w:t>604–612.</w:t>
      </w:r>
      <w:r>
        <w:rPr>
          <w:spacing w:val="-5"/>
          <w:sz w:val="24"/>
        </w:rPr>
        <w:t xml:space="preserve"> </w:t>
      </w:r>
      <w:r>
        <w:rPr>
          <w:sz w:val="24"/>
        </w:rPr>
        <w:t>https://doi.org/10.1007/978-3-030-27015-</w:t>
      </w:r>
      <w:r>
        <w:rPr>
          <w:spacing w:val="-4"/>
          <w:sz w:val="24"/>
        </w:rPr>
        <w:t>5_72</w:t>
      </w:r>
    </w:p>
    <w:p w:rsidR="00717A12" w:rsidRDefault="00717A12" w:rsidP="006F5808">
      <w:pPr>
        <w:ind w:left="1134" w:right="-1" w:hanging="1134"/>
        <w:rPr>
          <w:sz w:val="24"/>
        </w:rPr>
      </w:pPr>
      <w:proofErr w:type="gramStart"/>
      <w:r>
        <w:rPr>
          <w:sz w:val="24"/>
        </w:rPr>
        <w:t>Patel,</w:t>
      </w:r>
      <w:r>
        <w:rPr>
          <w:spacing w:val="-7"/>
          <w:sz w:val="24"/>
        </w:rPr>
        <w:t xml:space="preserve"> </w:t>
      </w:r>
      <w:r>
        <w:rPr>
          <w:sz w:val="24"/>
        </w:rPr>
        <w:t>M.,</w:t>
      </w:r>
      <w:r>
        <w:rPr>
          <w:spacing w:val="-7"/>
          <w:sz w:val="24"/>
        </w:rPr>
        <w:t xml:space="preserve"> </w:t>
      </w:r>
      <w:r>
        <w:rPr>
          <w:sz w:val="24"/>
        </w:rPr>
        <w:t>&amp;</w:t>
      </w:r>
      <w:r>
        <w:rPr>
          <w:spacing w:val="-9"/>
          <w:sz w:val="24"/>
        </w:rPr>
        <w:t xml:space="preserve"> </w:t>
      </w:r>
      <w:r>
        <w:rPr>
          <w:sz w:val="24"/>
        </w:rPr>
        <w:t>Patel,</w:t>
      </w:r>
      <w:r>
        <w:rPr>
          <w:spacing w:val="-7"/>
          <w:sz w:val="24"/>
        </w:rPr>
        <w:t xml:space="preserve"> </w:t>
      </w:r>
      <w:r>
        <w:rPr>
          <w:sz w:val="24"/>
        </w:rPr>
        <w:t>N.</w:t>
      </w:r>
      <w:r>
        <w:rPr>
          <w:spacing w:val="-7"/>
          <w:sz w:val="24"/>
        </w:rPr>
        <w:t xml:space="preserve"> </w:t>
      </w:r>
      <w:r>
        <w:rPr>
          <w:sz w:val="24"/>
        </w:rPr>
        <w:t>(2019).</w:t>
      </w:r>
      <w:proofErr w:type="gramEnd"/>
      <w:r>
        <w:rPr>
          <w:spacing w:val="-8"/>
          <w:sz w:val="24"/>
        </w:rPr>
        <w:t xml:space="preserve"> </w:t>
      </w:r>
      <w:proofErr w:type="gramStart"/>
      <w:r>
        <w:rPr>
          <w:sz w:val="24"/>
        </w:rPr>
        <w:t>Exploring</w:t>
      </w:r>
      <w:r>
        <w:rPr>
          <w:spacing w:val="-9"/>
          <w:sz w:val="24"/>
        </w:rPr>
        <w:t xml:space="preserve"> </w:t>
      </w:r>
      <w:r>
        <w:rPr>
          <w:sz w:val="24"/>
        </w:rPr>
        <w:t>Research</w:t>
      </w:r>
      <w:r>
        <w:rPr>
          <w:spacing w:val="-4"/>
          <w:sz w:val="24"/>
        </w:rPr>
        <w:t xml:space="preserve"> </w:t>
      </w:r>
      <w:r>
        <w:rPr>
          <w:sz w:val="24"/>
        </w:rPr>
        <w:t>Methodology.</w:t>
      </w:r>
      <w:proofErr w:type="gramEnd"/>
      <w:r>
        <w:rPr>
          <w:spacing w:val="-4"/>
          <w:sz w:val="24"/>
        </w:rPr>
        <w:t xml:space="preserve"> </w:t>
      </w:r>
      <w:r>
        <w:rPr>
          <w:i/>
          <w:sz w:val="24"/>
        </w:rPr>
        <w:t>International</w:t>
      </w:r>
      <w:r>
        <w:rPr>
          <w:i/>
          <w:spacing w:val="-6"/>
          <w:sz w:val="24"/>
        </w:rPr>
        <w:t xml:space="preserve"> </w:t>
      </w:r>
      <w:r>
        <w:rPr>
          <w:i/>
          <w:sz w:val="24"/>
        </w:rPr>
        <w:t>Journal</w:t>
      </w:r>
      <w:r>
        <w:rPr>
          <w:i/>
          <w:spacing w:val="-6"/>
          <w:sz w:val="24"/>
        </w:rPr>
        <w:t xml:space="preserve"> </w:t>
      </w:r>
      <w:r>
        <w:rPr>
          <w:i/>
          <w:sz w:val="24"/>
        </w:rPr>
        <w:t>of Research and Review</w:t>
      </w:r>
      <w:r>
        <w:rPr>
          <w:sz w:val="24"/>
        </w:rPr>
        <w:t xml:space="preserve">, </w:t>
      </w:r>
      <w:r>
        <w:rPr>
          <w:i/>
          <w:sz w:val="24"/>
        </w:rPr>
        <w:t>6</w:t>
      </w:r>
      <w:r>
        <w:rPr>
          <w:sz w:val="24"/>
        </w:rPr>
        <w:t>(3), 48–55.</w:t>
      </w:r>
    </w:p>
    <w:p w:rsidR="00717A12" w:rsidRDefault="00717A12" w:rsidP="006F5808">
      <w:pPr>
        <w:ind w:left="1134" w:right="-1" w:hanging="1134"/>
        <w:rPr>
          <w:sz w:val="24"/>
        </w:rPr>
      </w:pPr>
      <w:r>
        <w:rPr>
          <w:sz w:val="24"/>
        </w:rPr>
        <w:t>Philemon,</w:t>
      </w:r>
      <w:r>
        <w:rPr>
          <w:spacing w:val="-11"/>
          <w:sz w:val="24"/>
        </w:rPr>
        <w:t xml:space="preserve"> </w:t>
      </w:r>
      <w:r>
        <w:rPr>
          <w:sz w:val="24"/>
        </w:rPr>
        <w:t>B.</w:t>
      </w:r>
      <w:r>
        <w:rPr>
          <w:spacing w:val="-11"/>
          <w:sz w:val="24"/>
        </w:rPr>
        <w:t xml:space="preserve"> </w:t>
      </w:r>
      <w:r>
        <w:rPr>
          <w:sz w:val="24"/>
        </w:rPr>
        <w:t>(2020).</w:t>
      </w:r>
      <w:r>
        <w:rPr>
          <w:spacing w:val="-9"/>
          <w:sz w:val="24"/>
        </w:rPr>
        <w:t xml:space="preserve"> </w:t>
      </w:r>
      <w:r>
        <w:rPr>
          <w:i/>
          <w:sz w:val="24"/>
        </w:rPr>
        <w:t>Potentials</w:t>
      </w:r>
      <w:r>
        <w:rPr>
          <w:i/>
          <w:spacing w:val="-10"/>
          <w:sz w:val="24"/>
        </w:rPr>
        <w:t xml:space="preserve"> </w:t>
      </w:r>
      <w:r>
        <w:rPr>
          <w:i/>
          <w:sz w:val="24"/>
        </w:rPr>
        <w:t>Andthreats</w:t>
      </w:r>
      <w:r>
        <w:rPr>
          <w:i/>
          <w:spacing w:val="-10"/>
          <w:sz w:val="24"/>
        </w:rPr>
        <w:t xml:space="preserve"> </w:t>
      </w:r>
      <w:r>
        <w:rPr>
          <w:i/>
          <w:sz w:val="24"/>
        </w:rPr>
        <w:t>of</w:t>
      </w:r>
      <w:r>
        <w:rPr>
          <w:i/>
          <w:spacing w:val="-10"/>
          <w:sz w:val="24"/>
        </w:rPr>
        <w:t xml:space="preserve"> </w:t>
      </w:r>
      <w:r>
        <w:rPr>
          <w:i/>
          <w:sz w:val="24"/>
        </w:rPr>
        <w:t>Cryptocurrency</w:t>
      </w:r>
      <w:r>
        <w:rPr>
          <w:i/>
          <w:spacing w:val="-12"/>
          <w:sz w:val="24"/>
        </w:rPr>
        <w:t xml:space="preserve"> </w:t>
      </w:r>
      <w:r>
        <w:rPr>
          <w:i/>
          <w:sz w:val="24"/>
        </w:rPr>
        <w:t>in</w:t>
      </w:r>
      <w:r>
        <w:rPr>
          <w:i/>
          <w:spacing w:val="-9"/>
          <w:sz w:val="24"/>
        </w:rPr>
        <w:t xml:space="preserve"> </w:t>
      </w:r>
      <w:r>
        <w:rPr>
          <w:i/>
          <w:sz w:val="24"/>
        </w:rPr>
        <w:t>The</w:t>
      </w:r>
      <w:r>
        <w:rPr>
          <w:i/>
          <w:spacing w:val="-12"/>
          <w:sz w:val="24"/>
        </w:rPr>
        <w:t xml:space="preserve"> </w:t>
      </w:r>
      <w:r>
        <w:rPr>
          <w:i/>
          <w:sz w:val="24"/>
        </w:rPr>
        <w:t>Financial</w:t>
      </w:r>
      <w:r>
        <w:rPr>
          <w:i/>
          <w:spacing w:val="-10"/>
          <w:sz w:val="24"/>
        </w:rPr>
        <w:t xml:space="preserve"> </w:t>
      </w:r>
      <w:r>
        <w:rPr>
          <w:i/>
          <w:sz w:val="24"/>
        </w:rPr>
        <w:t>System</w:t>
      </w:r>
      <w:r>
        <w:rPr>
          <w:i/>
          <w:spacing w:val="-11"/>
          <w:sz w:val="24"/>
        </w:rPr>
        <w:t xml:space="preserve"> </w:t>
      </w:r>
      <w:r>
        <w:rPr>
          <w:i/>
          <w:sz w:val="24"/>
        </w:rPr>
        <w:t>in Tanzania:</w:t>
      </w:r>
      <w:r>
        <w:rPr>
          <w:i/>
          <w:spacing w:val="80"/>
          <w:sz w:val="24"/>
        </w:rPr>
        <w:t xml:space="preserve"> </w:t>
      </w:r>
      <w:r>
        <w:rPr>
          <w:i/>
          <w:sz w:val="24"/>
        </w:rPr>
        <w:t>A</w:t>
      </w:r>
      <w:r>
        <w:rPr>
          <w:i/>
          <w:spacing w:val="80"/>
          <w:sz w:val="24"/>
        </w:rPr>
        <w:t xml:space="preserve"> </w:t>
      </w:r>
      <w:r>
        <w:rPr>
          <w:i/>
          <w:sz w:val="24"/>
        </w:rPr>
        <w:t>Case</w:t>
      </w:r>
      <w:r>
        <w:rPr>
          <w:i/>
          <w:spacing w:val="80"/>
          <w:sz w:val="24"/>
        </w:rPr>
        <w:t xml:space="preserve"> </w:t>
      </w:r>
      <w:r>
        <w:rPr>
          <w:i/>
          <w:sz w:val="24"/>
        </w:rPr>
        <w:t>of</w:t>
      </w:r>
      <w:r>
        <w:rPr>
          <w:i/>
          <w:spacing w:val="80"/>
          <w:sz w:val="24"/>
        </w:rPr>
        <w:t xml:space="preserve"> </w:t>
      </w:r>
      <w:r>
        <w:rPr>
          <w:i/>
          <w:sz w:val="24"/>
        </w:rPr>
        <w:t>Surveyed</w:t>
      </w:r>
      <w:r>
        <w:rPr>
          <w:i/>
          <w:spacing w:val="80"/>
          <w:sz w:val="24"/>
        </w:rPr>
        <w:t xml:space="preserve"> </w:t>
      </w:r>
      <w:r>
        <w:rPr>
          <w:i/>
          <w:sz w:val="24"/>
        </w:rPr>
        <w:t>Financial</w:t>
      </w:r>
      <w:r>
        <w:rPr>
          <w:i/>
          <w:spacing w:val="80"/>
          <w:sz w:val="24"/>
        </w:rPr>
        <w:t xml:space="preserve"> </w:t>
      </w:r>
      <w:r>
        <w:rPr>
          <w:i/>
          <w:sz w:val="24"/>
        </w:rPr>
        <w:t>Institutions</w:t>
      </w:r>
      <w:r>
        <w:rPr>
          <w:i/>
          <w:spacing w:val="80"/>
          <w:sz w:val="24"/>
        </w:rPr>
        <w:t xml:space="preserve"> </w:t>
      </w:r>
      <w:r>
        <w:rPr>
          <w:sz w:val="24"/>
        </w:rPr>
        <w:t>[Mzumbe</w:t>
      </w:r>
      <w:r>
        <w:rPr>
          <w:spacing w:val="80"/>
          <w:sz w:val="24"/>
        </w:rPr>
        <w:t xml:space="preserve"> </w:t>
      </w:r>
      <w:proofErr w:type="gramStart"/>
      <w:r>
        <w:rPr>
          <w:sz w:val="24"/>
        </w:rPr>
        <w:t>university</w:t>
      </w:r>
      <w:proofErr w:type="gramEnd"/>
      <w:r>
        <w:rPr>
          <w:sz w:val="24"/>
        </w:rPr>
        <w:t>].</w:t>
      </w:r>
      <w:r>
        <w:rPr>
          <w:spacing w:val="40"/>
          <w:sz w:val="24"/>
        </w:rPr>
        <w:t xml:space="preserve"> </w:t>
      </w:r>
      <w:hyperlink r:id="rId46">
        <w:r>
          <w:rPr>
            <w:spacing w:val="-2"/>
            <w:sz w:val="24"/>
          </w:rPr>
          <w:t>http://scholar.mzumbe.ac.tz/bitstream/handle/11192/4453/MBA-CM-</w:t>
        </w:r>
      </w:hyperlink>
      <w:r>
        <w:rPr>
          <w:spacing w:val="40"/>
          <w:sz w:val="24"/>
        </w:rPr>
        <w:t xml:space="preserve"> </w:t>
      </w:r>
      <w:r>
        <w:rPr>
          <w:sz w:val="24"/>
        </w:rPr>
        <w:t>DCC_Boniface Philemon_2020.pdf</w:t>
      </w:r>
      <w:proofErr w:type="gramStart"/>
      <w:r>
        <w:rPr>
          <w:sz w:val="24"/>
        </w:rPr>
        <w:t>?sequence</w:t>
      </w:r>
      <w:proofErr w:type="gramEnd"/>
      <w:r>
        <w:rPr>
          <w:sz w:val="24"/>
        </w:rPr>
        <w:t>=1</w:t>
      </w:r>
    </w:p>
    <w:p w:rsidR="00717A12" w:rsidRDefault="00717A12" w:rsidP="006F5808">
      <w:pPr>
        <w:pStyle w:val="BodyText"/>
        <w:ind w:left="1134" w:right="-1" w:hanging="1134"/>
        <w:jc w:val="both"/>
      </w:pPr>
      <w:proofErr w:type="gramStart"/>
      <w:r>
        <w:t>Reddy, E. (2019).</w:t>
      </w:r>
      <w:proofErr w:type="gramEnd"/>
      <w:r>
        <w:t xml:space="preserve"> </w:t>
      </w:r>
      <w:proofErr w:type="gramStart"/>
      <w:r>
        <w:t>Analysing</w:t>
      </w:r>
      <w:r>
        <w:rPr>
          <w:spacing w:val="-1"/>
        </w:rPr>
        <w:t xml:space="preserve"> </w:t>
      </w:r>
      <w:r>
        <w:t>the Investigation and Prosecution of Cryptocurrency</w:t>
      </w:r>
      <w:r>
        <w:rPr>
          <w:spacing w:val="-4"/>
        </w:rPr>
        <w:t xml:space="preserve"> </w:t>
      </w:r>
      <w:r>
        <w:t>Crime as Provided for by the South African Cybercrimes Bill.</w:t>
      </w:r>
      <w:proofErr w:type="gramEnd"/>
      <w:r>
        <w:t xml:space="preserve"> </w:t>
      </w:r>
      <w:proofErr w:type="gramStart"/>
      <w:r>
        <w:rPr>
          <w:i/>
        </w:rPr>
        <w:t>Statute Law Review</w:t>
      </w:r>
      <w:r>
        <w:t>.</w:t>
      </w:r>
      <w:proofErr w:type="gramEnd"/>
      <w:r>
        <w:t xml:space="preserve"> </w:t>
      </w:r>
      <w:r>
        <w:rPr>
          <w:spacing w:val="-2"/>
        </w:rPr>
        <w:t>https://doi.org/10.1093/slr/hmz001</w:t>
      </w:r>
    </w:p>
    <w:p w:rsidR="00717A12" w:rsidRDefault="00717A12" w:rsidP="006F5808">
      <w:pPr>
        <w:pStyle w:val="BodyText"/>
        <w:ind w:left="1134" w:right="-1" w:hanging="1134"/>
        <w:jc w:val="both"/>
      </w:pPr>
      <w:r>
        <w:t>Reuters.</w:t>
      </w:r>
      <w:r>
        <w:rPr>
          <w:spacing w:val="-13"/>
        </w:rPr>
        <w:t xml:space="preserve"> </w:t>
      </w:r>
      <w:r>
        <w:t>(2021,</w:t>
      </w:r>
      <w:r>
        <w:rPr>
          <w:spacing w:val="-11"/>
        </w:rPr>
        <w:t xml:space="preserve"> </w:t>
      </w:r>
      <w:r>
        <w:t>June</w:t>
      </w:r>
      <w:r>
        <w:rPr>
          <w:spacing w:val="-14"/>
        </w:rPr>
        <w:t xml:space="preserve"> </w:t>
      </w:r>
      <w:r>
        <w:t>25).</w:t>
      </w:r>
      <w:r>
        <w:rPr>
          <w:spacing w:val="-11"/>
        </w:rPr>
        <w:t xml:space="preserve"> </w:t>
      </w:r>
      <w:r>
        <w:t>Tanzania</w:t>
      </w:r>
      <w:r>
        <w:rPr>
          <w:spacing w:val="-14"/>
        </w:rPr>
        <w:t xml:space="preserve"> </w:t>
      </w:r>
      <w:r>
        <w:t>cbank</w:t>
      </w:r>
      <w:r>
        <w:rPr>
          <w:spacing w:val="-13"/>
        </w:rPr>
        <w:t xml:space="preserve"> </w:t>
      </w:r>
      <w:r>
        <w:t>says</w:t>
      </w:r>
      <w:r>
        <w:rPr>
          <w:spacing w:val="-11"/>
        </w:rPr>
        <w:t xml:space="preserve"> </w:t>
      </w:r>
      <w:r>
        <w:t>it</w:t>
      </w:r>
      <w:r>
        <w:rPr>
          <w:spacing w:val="-12"/>
        </w:rPr>
        <w:t xml:space="preserve"> </w:t>
      </w:r>
      <w:r>
        <w:t>is</w:t>
      </w:r>
      <w:r>
        <w:rPr>
          <w:spacing w:val="-10"/>
        </w:rPr>
        <w:t xml:space="preserve"> </w:t>
      </w:r>
      <w:r>
        <w:t>working</w:t>
      </w:r>
      <w:r>
        <w:rPr>
          <w:spacing w:val="-13"/>
        </w:rPr>
        <w:t xml:space="preserve"> </w:t>
      </w:r>
      <w:r>
        <w:t>on</w:t>
      </w:r>
      <w:r>
        <w:rPr>
          <w:spacing w:val="-13"/>
        </w:rPr>
        <w:t xml:space="preserve"> </w:t>
      </w:r>
      <w:r>
        <w:t>president’s</w:t>
      </w:r>
      <w:r>
        <w:rPr>
          <w:spacing w:val="-11"/>
        </w:rPr>
        <w:t xml:space="preserve"> </w:t>
      </w:r>
      <w:r>
        <w:t xml:space="preserve">cryptocurrency push | Reuters. </w:t>
      </w:r>
      <w:r>
        <w:rPr>
          <w:i/>
        </w:rPr>
        <w:t>Reuters</w:t>
      </w:r>
      <w:r>
        <w:t xml:space="preserve">. </w:t>
      </w:r>
    </w:p>
    <w:p w:rsidR="00717A12" w:rsidRDefault="00717A12" w:rsidP="006F5808">
      <w:pPr>
        <w:pStyle w:val="BodyText"/>
        <w:ind w:left="1134" w:right="-1" w:hanging="1134"/>
        <w:jc w:val="both"/>
      </w:pPr>
      <w:r>
        <w:t>https:/</w:t>
      </w:r>
      <w:hyperlink r:id="rId47">
        <w:r>
          <w:t>/www.reuters.c</w:t>
        </w:r>
      </w:hyperlink>
      <w:r>
        <w:t>o</w:t>
      </w:r>
      <w:hyperlink r:id="rId48">
        <w:r>
          <w:t>m/technology/tanzania-cbank-says-</w:t>
        </w:r>
      </w:hyperlink>
      <w:r>
        <w:t xml:space="preserve"> </w:t>
      </w:r>
      <w:r>
        <w:rPr>
          <w:spacing w:val="-2"/>
        </w:rPr>
        <w:t>it-is-working-presidents-cryptocurrency-push-2021-06-25/</w:t>
      </w:r>
    </w:p>
    <w:p w:rsidR="00717A12" w:rsidRDefault="00717A12" w:rsidP="006F5808">
      <w:pPr>
        <w:tabs>
          <w:tab w:val="left" w:pos="2424"/>
          <w:tab w:val="left" w:pos="4471"/>
          <w:tab w:val="left" w:pos="6448"/>
          <w:tab w:val="left" w:pos="8388"/>
        </w:tabs>
        <w:ind w:left="1134" w:right="-1" w:hanging="1134"/>
        <w:jc w:val="both"/>
        <w:rPr>
          <w:sz w:val="24"/>
        </w:rPr>
      </w:pPr>
      <w:r>
        <w:rPr>
          <w:sz w:val="24"/>
        </w:rPr>
        <w:t>Scardovi,</w:t>
      </w:r>
      <w:r>
        <w:rPr>
          <w:spacing w:val="-3"/>
          <w:sz w:val="24"/>
        </w:rPr>
        <w:t xml:space="preserve"> </w:t>
      </w:r>
      <w:r>
        <w:rPr>
          <w:sz w:val="24"/>
        </w:rPr>
        <w:t>C.</w:t>
      </w:r>
      <w:r>
        <w:rPr>
          <w:spacing w:val="-2"/>
          <w:sz w:val="24"/>
        </w:rPr>
        <w:t xml:space="preserve"> </w:t>
      </w:r>
      <w:r>
        <w:rPr>
          <w:sz w:val="24"/>
        </w:rPr>
        <w:t>(2000).</w:t>
      </w:r>
      <w:r>
        <w:rPr>
          <w:spacing w:val="-3"/>
          <w:sz w:val="24"/>
        </w:rPr>
        <w:t xml:space="preserve"> </w:t>
      </w:r>
      <w:proofErr w:type="gramStart"/>
      <w:r>
        <w:rPr>
          <w:sz w:val="24"/>
        </w:rPr>
        <w:t>Digital Transformation</w:t>
      </w:r>
      <w:r>
        <w:rPr>
          <w:spacing w:val="-2"/>
          <w:sz w:val="24"/>
        </w:rPr>
        <w:t xml:space="preserve"> </w:t>
      </w:r>
      <w:r>
        <w:rPr>
          <w:sz w:val="24"/>
        </w:rPr>
        <w:t>in Financial</w:t>
      </w:r>
      <w:r>
        <w:rPr>
          <w:spacing w:val="-2"/>
          <w:sz w:val="24"/>
        </w:rPr>
        <w:t xml:space="preserve"> </w:t>
      </w:r>
      <w:r>
        <w:rPr>
          <w:sz w:val="24"/>
        </w:rPr>
        <w:t>Services.</w:t>
      </w:r>
      <w:proofErr w:type="gramEnd"/>
      <w:r>
        <w:rPr>
          <w:sz w:val="24"/>
        </w:rPr>
        <w:t xml:space="preserve"> </w:t>
      </w:r>
      <w:proofErr w:type="gramStart"/>
      <w:r>
        <w:rPr>
          <w:sz w:val="24"/>
        </w:rPr>
        <w:t xml:space="preserve">In </w:t>
      </w:r>
      <w:r>
        <w:rPr>
          <w:i/>
          <w:sz w:val="24"/>
        </w:rPr>
        <w:t>Global</w:t>
      </w:r>
      <w:r>
        <w:rPr>
          <w:i/>
          <w:spacing w:val="-2"/>
          <w:sz w:val="24"/>
        </w:rPr>
        <w:t xml:space="preserve"> </w:t>
      </w:r>
      <w:r>
        <w:rPr>
          <w:i/>
          <w:sz w:val="24"/>
        </w:rPr>
        <w:t xml:space="preserve">Positioning </w:t>
      </w:r>
      <w:r>
        <w:rPr>
          <w:i/>
          <w:spacing w:val="-4"/>
          <w:sz w:val="24"/>
        </w:rPr>
        <w:t>for</w:t>
      </w:r>
      <w:r>
        <w:rPr>
          <w:i/>
          <w:spacing w:val="-2"/>
          <w:sz w:val="24"/>
        </w:rPr>
        <w:t>Financial</w:t>
      </w:r>
      <w:r>
        <w:rPr>
          <w:i/>
          <w:sz w:val="24"/>
        </w:rPr>
        <w:tab/>
      </w:r>
      <w:r>
        <w:rPr>
          <w:i/>
          <w:spacing w:val="-2"/>
          <w:sz w:val="24"/>
        </w:rPr>
        <w:t>Services</w:t>
      </w:r>
      <w:r>
        <w:rPr>
          <w:spacing w:val="-2"/>
          <w:sz w:val="24"/>
        </w:rPr>
        <w:t>.</w:t>
      </w:r>
      <w:proofErr w:type="gramEnd"/>
      <w:r>
        <w:rPr>
          <w:sz w:val="24"/>
        </w:rPr>
        <w:tab/>
      </w:r>
      <w:r>
        <w:rPr>
          <w:spacing w:val="-2"/>
          <w:sz w:val="24"/>
        </w:rPr>
        <w:t>Springer</w:t>
      </w:r>
      <w:r>
        <w:rPr>
          <w:sz w:val="24"/>
        </w:rPr>
        <w:tab/>
      </w:r>
    </w:p>
    <w:p w:rsidR="00717A12" w:rsidRDefault="00717A12" w:rsidP="006F5808">
      <w:pPr>
        <w:tabs>
          <w:tab w:val="left" w:pos="2424"/>
          <w:tab w:val="left" w:pos="4471"/>
          <w:tab w:val="left" w:pos="6448"/>
          <w:tab w:val="left" w:pos="8388"/>
        </w:tabs>
        <w:ind w:left="1134" w:right="-1" w:hanging="1134"/>
        <w:jc w:val="both"/>
        <w:rPr>
          <w:sz w:val="24"/>
        </w:rPr>
      </w:pPr>
      <w:proofErr w:type="gramStart"/>
      <w:r>
        <w:rPr>
          <w:spacing w:val="-2"/>
          <w:sz w:val="24"/>
        </w:rPr>
        <w:t>Nature.</w:t>
      </w:r>
      <w:proofErr w:type="gramEnd"/>
      <w:r>
        <w:rPr>
          <w:spacing w:val="-2"/>
          <w:sz w:val="24"/>
        </w:rPr>
        <w:t xml:space="preserve"> https://doi.org/10.1142/9789812793669_0001</w:t>
      </w:r>
    </w:p>
    <w:p w:rsidR="00717A12" w:rsidRDefault="00717A12" w:rsidP="006F5808">
      <w:pPr>
        <w:pStyle w:val="BodyText"/>
        <w:ind w:left="1134" w:right="-1" w:hanging="1134"/>
        <w:jc w:val="both"/>
      </w:pPr>
      <w:proofErr w:type="gramStart"/>
      <w:r>
        <w:t>Schober, P., &amp; Schwarte, L. A. (2018).</w:t>
      </w:r>
      <w:proofErr w:type="gramEnd"/>
      <w:r>
        <w:t xml:space="preserve"> Correlation coefficients: Appropriate use and interpretation. </w:t>
      </w:r>
      <w:r>
        <w:rPr>
          <w:i/>
        </w:rPr>
        <w:t>Anesthesia and Analgesia</w:t>
      </w:r>
      <w:r>
        <w:t xml:space="preserve">, </w:t>
      </w:r>
      <w:r>
        <w:rPr>
          <w:i/>
        </w:rPr>
        <w:t>126</w:t>
      </w:r>
      <w:r>
        <w:t xml:space="preserve">(5), 1763–1768. </w:t>
      </w:r>
      <w:r>
        <w:rPr>
          <w:spacing w:val="-2"/>
        </w:rPr>
        <w:t>https://doi.org/10.1213/ANE.0000000000002864</w:t>
      </w:r>
    </w:p>
    <w:p w:rsidR="00717A12" w:rsidRDefault="00717A12" w:rsidP="006F5808">
      <w:pPr>
        <w:ind w:left="1134" w:right="-1" w:hanging="1134"/>
        <w:jc w:val="both"/>
        <w:rPr>
          <w:sz w:val="24"/>
        </w:rPr>
      </w:pPr>
      <w:r>
        <w:rPr>
          <w:sz w:val="24"/>
        </w:rPr>
        <w:t>Singh,</w:t>
      </w:r>
      <w:r>
        <w:rPr>
          <w:spacing w:val="-15"/>
          <w:sz w:val="24"/>
        </w:rPr>
        <w:t xml:space="preserve"> </w:t>
      </w:r>
      <w:r>
        <w:rPr>
          <w:sz w:val="24"/>
        </w:rPr>
        <w:t>P.,</w:t>
      </w:r>
      <w:r>
        <w:rPr>
          <w:spacing w:val="-15"/>
          <w:sz w:val="24"/>
        </w:rPr>
        <w:t xml:space="preserve"> </w:t>
      </w:r>
      <w:r>
        <w:rPr>
          <w:sz w:val="24"/>
        </w:rPr>
        <w:t>Chandavarkar,</w:t>
      </w:r>
      <w:r>
        <w:rPr>
          <w:spacing w:val="-15"/>
          <w:sz w:val="24"/>
        </w:rPr>
        <w:t xml:space="preserve"> </w:t>
      </w:r>
      <w:r>
        <w:rPr>
          <w:sz w:val="24"/>
        </w:rPr>
        <w:t>B.</w:t>
      </w:r>
      <w:r>
        <w:rPr>
          <w:spacing w:val="-15"/>
          <w:sz w:val="24"/>
        </w:rPr>
        <w:t xml:space="preserve"> </w:t>
      </w:r>
      <w:r>
        <w:rPr>
          <w:sz w:val="24"/>
        </w:rPr>
        <w:t>R.,</w:t>
      </w:r>
      <w:r>
        <w:rPr>
          <w:spacing w:val="-15"/>
          <w:sz w:val="24"/>
        </w:rPr>
        <w:t xml:space="preserve"> </w:t>
      </w:r>
      <w:r>
        <w:rPr>
          <w:sz w:val="24"/>
        </w:rPr>
        <w:t>Arora,</w:t>
      </w:r>
      <w:r>
        <w:rPr>
          <w:spacing w:val="-15"/>
          <w:sz w:val="24"/>
        </w:rPr>
        <w:t xml:space="preserve"> </w:t>
      </w:r>
      <w:r>
        <w:rPr>
          <w:sz w:val="24"/>
        </w:rPr>
        <w:t>S.,</w:t>
      </w:r>
      <w:r>
        <w:rPr>
          <w:spacing w:val="-15"/>
          <w:sz w:val="24"/>
        </w:rPr>
        <w:t xml:space="preserve"> </w:t>
      </w:r>
      <w:r>
        <w:rPr>
          <w:sz w:val="24"/>
        </w:rPr>
        <w:t>&amp;</w:t>
      </w:r>
      <w:r>
        <w:rPr>
          <w:spacing w:val="-15"/>
          <w:sz w:val="24"/>
        </w:rPr>
        <w:t xml:space="preserve"> </w:t>
      </w:r>
      <w:r>
        <w:rPr>
          <w:sz w:val="24"/>
        </w:rPr>
        <w:t>Agrawal,</w:t>
      </w:r>
      <w:r>
        <w:rPr>
          <w:spacing w:val="-15"/>
          <w:sz w:val="24"/>
        </w:rPr>
        <w:t xml:space="preserve"> </w:t>
      </w:r>
      <w:r>
        <w:rPr>
          <w:sz w:val="24"/>
        </w:rPr>
        <w:t>N.</w:t>
      </w:r>
      <w:r>
        <w:rPr>
          <w:spacing w:val="-15"/>
          <w:sz w:val="24"/>
        </w:rPr>
        <w:t xml:space="preserve"> </w:t>
      </w:r>
      <w:r>
        <w:rPr>
          <w:sz w:val="24"/>
        </w:rPr>
        <w:t>(2013).</w:t>
      </w:r>
      <w:r>
        <w:rPr>
          <w:spacing w:val="-15"/>
          <w:sz w:val="24"/>
        </w:rPr>
        <w:t xml:space="preserve"> </w:t>
      </w:r>
      <w:proofErr w:type="gramStart"/>
      <w:r>
        <w:rPr>
          <w:sz w:val="24"/>
        </w:rPr>
        <w:t>Performance</w:t>
      </w:r>
      <w:r>
        <w:rPr>
          <w:spacing w:val="-15"/>
          <w:sz w:val="24"/>
        </w:rPr>
        <w:t xml:space="preserve"> </w:t>
      </w:r>
      <w:r>
        <w:rPr>
          <w:sz w:val="24"/>
        </w:rPr>
        <w:t>comparison of executing fast transactions in bitcoin network using verifiable code execution.</w:t>
      </w:r>
      <w:proofErr w:type="gramEnd"/>
      <w:r>
        <w:rPr>
          <w:sz w:val="24"/>
        </w:rPr>
        <w:t xml:space="preserve"> </w:t>
      </w:r>
      <w:r>
        <w:rPr>
          <w:i/>
          <w:sz w:val="24"/>
        </w:rPr>
        <w:t xml:space="preserve">Proceedings - 2nd International </w:t>
      </w:r>
      <w:proofErr w:type="gramStart"/>
      <w:r>
        <w:rPr>
          <w:i/>
          <w:sz w:val="24"/>
        </w:rPr>
        <w:t>Conference</w:t>
      </w:r>
      <w:proofErr w:type="gramEnd"/>
      <w:r>
        <w:rPr>
          <w:i/>
          <w:sz w:val="24"/>
        </w:rPr>
        <w:t xml:space="preserve"> on Advanced Computing, Networking and Security, ADCONS 2013</w:t>
      </w:r>
      <w:r>
        <w:rPr>
          <w:sz w:val="24"/>
        </w:rPr>
        <w:t>, 193–198. https://doi.org/10.1109/ADCONS.2013.42</w:t>
      </w:r>
    </w:p>
    <w:p w:rsidR="00717A12" w:rsidRDefault="00717A12" w:rsidP="006F5808">
      <w:pPr>
        <w:pStyle w:val="BodyText"/>
        <w:ind w:left="1134" w:right="-1" w:hanging="1134"/>
        <w:jc w:val="both"/>
      </w:pPr>
      <w:proofErr w:type="gramStart"/>
      <w:r>
        <w:t>Tahar, A., Riyadh, H. A., Sofyani, H., &amp; Purnomo, W. E. (2020).</w:t>
      </w:r>
      <w:proofErr w:type="gramEnd"/>
      <w:r>
        <w:t xml:space="preserve"> Perceived ease of use, perceived usefulness, perceived security and intention to use e-filing: The role of technology</w:t>
      </w:r>
      <w:r>
        <w:rPr>
          <w:spacing w:val="-19"/>
        </w:rPr>
        <w:t xml:space="preserve"> </w:t>
      </w:r>
      <w:r>
        <w:t>readiness.</w:t>
      </w:r>
      <w:r>
        <w:rPr>
          <w:spacing w:val="-13"/>
        </w:rPr>
        <w:t xml:space="preserve"> </w:t>
      </w:r>
      <w:r>
        <w:rPr>
          <w:i/>
        </w:rPr>
        <w:t>Journal</w:t>
      </w:r>
      <w:r>
        <w:rPr>
          <w:i/>
          <w:spacing w:val="-13"/>
        </w:rPr>
        <w:t xml:space="preserve"> </w:t>
      </w:r>
      <w:r>
        <w:rPr>
          <w:i/>
        </w:rPr>
        <w:t>of</w:t>
      </w:r>
      <w:r>
        <w:rPr>
          <w:i/>
          <w:spacing w:val="-13"/>
        </w:rPr>
        <w:t xml:space="preserve"> </w:t>
      </w:r>
      <w:r>
        <w:rPr>
          <w:i/>
        </w:rPr>
        <w:t>Asian</w:t>
      </w:r>
      <w:r>
        <w:rPr>
          <w:i/>
          <w:spacing w:val="-12"/>
        </w:rPr>
        <w:t xml:space="preserve"> </w:t>
      </w:r>
      <w:r>
        <w:rPr>
          <w:i/>
        </w:rPr>
        <w:t>Finance,</w:t>
      </w:r>
      <w:r>
        <w:rPr>
          <w:i/>
          <w:spacing w:val="-13"/>
        </w:rPr>
        <w:t xml:space="preserve"> </w:t>
      </w:r>
      <w:r>
        <w:rPr>
          <w:i/>
        </w:rPr>
        <w:t>Economics</w:t>
      </w:r>
      <w:r>
        <w:rPr>
          <w:i/>
          <w:spacing w:val="-13"/>
        </w:rPr>
        <w:t xml:space="preserve"> </w:t>
      </w:r>
      <w:r>
        <w:rPr>
          <w:i/>
        </w:rPr>
        <w:t>and</w:t>
      </w:r>
      <w:r>
        <w:rPr>
          <w:i/>
          <w:spacing w:val="-13"/>
        </w:rPr>
        <w:t xml:space="preserve"> </w:t>
      </w:r>
      <w:r>
        <w:rPr>
          <w:i/>
        </w:rPr>
        <w:t>Business</w:t>
      </w:r>
      <w:r>
        <w:t>,</w:t>
      </w:r>
      <w:r>
        <w:rPr>
          <w:spacing w:val="-13"/>
        </w:rPr>
        <w:t xml:space="preserve"> </w:t>
      </w:r>
      <w:r>
        <w:rPr>
          <w:i/>
        </w:rPr>
        <w:t>7</w:t>
      </w:r>
      <w:r>
        <w:t>(9),</w:t>
      </w:r>
      <w:r>
        <w:rPr>
          <w:spacing w:val="-12"/>
        </w:rPr>
        <w:t xml:space="preserve"> </w:t>
      </w:r>
      <w:r>
        <w:rPr>
          <w:spacing w:val="-4"/>
        </w:rPr>
        <w:t>537–</w:t>
      </w:r>
    </w:p>
    <w:p w:rsidR="00717A12" w:rsidRDefault="00717A12" w:rsidP="006F5808">
      <w:pPr>
        <w:pStyle w:val="BodyText"/>
        <w:ind w:left="1134" w:right="-1" w:hanging="1134"/>
        <w:jc w:val="both"/>
      </w:pPr>
      <w:r>
        <w:t xml:space="preserve">547. </w:t>
      </w:r>
      <w:r>
        <w:rPr>
          <w:spacing w:val="-2"/>
        </w:rPr>
        <w:t>https://doi.org/10.13106/JAFEB.2020.VOL7.NO9.537</w:t>
      </w:r>
    </w:p>
    <w:p w:rsidR="00717A12" w:rsidRPr="004555A2" w:rsidRDefault="00717A12" w:rsidP="006F5808">
      <w:pPr>
        <w:pStyle w:val="BodyText"/>
        <w:ind w:left="1134" w:right="-1" w:hanging="1134"/>
        <w:rPr>
          <w:spacing w:val="-10"/>
        </w:rPr>
      </w:pPr>
      <w:r>
        <w:t>Taherdoost,</w:t>
      </w:r>
      <w:r>
        <w:rPr>
          <w:spacing w:val="11"/>
        </w:rPr>
        <w:t xml:space="preserve"> </w:t>
      </w:r>
      <w:r>
        <w:t>H.</w:t>
      </w:r>
      <w:r>
        <w:rPr>
          <w:spacing w:val="13"/>
        </w:rPr>
        <w:t xml:space="preserve"> </w:t>
      </w:r>
      <w:r>
        <w:t>(2016).</w:t>
      </w:r>
      <w:r>
        <w:rPr>
          <w:spacing w:val="12"/>
        </w:rPr>
        <w:t xml:space="preserve"> </w:t>
      </w:r>
      <w:r>
        <w:t>Sampling</w:t>
      </w:r>
      <w:r>
        <w:rPr>
          <w:spacing w:val="12"/>
        </w:rPr>
        <w:t xml:space="preserve"> </w:t>
      </w:r>
      <w:r>
        <w:t>Methods</w:t>
      </w:r>
      <w:r>
        <w:rPr>
          <w:spacing w:val="13"/>
        </w:rPr>
        <w:t xml:space="preserve"> </w:t>
      </w:r>
      <w:r>
        <w:t>in</w:t>
      </w:r>
      <w:r>
        <w:rPr>
          <w:spacing w:val="14"/>
        </w:rPr>
        <w:t xml:space="preserve"> </w:t>
      </w:r>
      <w:r>
        <w:t>Research</w:t>
      </w:r>
      <w:r>
        <w:rPr>
          <w:spacing w:val="13"/>
        </w:rPr>
        <w:t xml:space="preserve"> </w:t>
      </w:r>
      <w:r>
        <w:t>Methodology;</w:t>
      </w:r>
      <w:r>
        <w:rPr>
          <w:spacing w:val="14"/>
        </w:rPr>
        <w:t xml:space="preserve"> </w:t>
      </w:r>
      <w:r>
        <w:t>How</w:t>
      </w:r>
      <w:r>
        <w:rPr>
          <w:spacing w:val="12"/>
        </w:rPr>
        <w:t xml:space="preserve"> </w:t>
      </w:r>
      <w:r>
        <w:t>to</w:t>
      </w:r>
      <w:r>
        <w:rPr>
          <w:spacing w:val="14"/>
        </w:rPr>
        <w:t xml:space="preserve"> </w:t>
      </w:r>
      <w:r>
        <w:t>Choose</w:t>
      </w:r>
      <w:r>
        <w:rPr>
          <w:spacing w:val="13"/>
        </w:rPr>
        <w:t xml:space="preserve"> </w:t>
      </w:r>
      <w:r>
        <w:rPr>
          <w:spacing w:val="-10"/>
        </w:rPr>
        <w:t>a</w:t>
      </w:r>
    </w:p>
    <w:p w:rsidR="00717A12" w:rsidRDefault="00717A12" w:rsidP="006F5808">
      <w:pPr>
        <w:ind w:left="1134" w:right="-1" w:hanging="1134"/>
        <w:rPr>
          <w:sz w:val="24"/>
        </w:rPr>
      </w:pPr>
      <w:proofErr w:type="gramStart"/>
      <w:r>
        <w:rPr>
          <w:sz w:val="24"/>
        </w:rPr>
        <w:t>Sampling Tech-nique for Research.</w:t>
      </w:r>
      <w:proofErr w:type="gramEnd"/>
      <w:r>
        <w:rPr>
          <w:sz w:val="24"/>
        </w:rPr>
        <w:t xml:space="preserve"> </w:t>
      </w:r>
      <w:proofErr w:type="gramStart"/>
      <w:r>
        <w:rPr>
          <w:i/>
          <w:sz w:val="24"/>
        </w:rPr>
        <w:t>International Journal of Academic Research in Management (IJARM)</w:t>
      </w:r>
      <w:r>
        <w:rPr>
          <w:sz w:val="24"/>
        </w:rPr>
        <w:t>, 5.</w:t>
      </w:r>
      <w:proofErr w:type="gramEnd"/>
      <w:r>
        <w:rPr>
          <w:sz w:val="24"/>
        </w:rPr>
        <w:t xml:space="preserve"> https://hal.archives-ouvertes.fr/hal-02546796</w:t>
      </w:r>
    </w:p>
    <w:p w:rsidR="00717A12" w:rsidRDefault="00717A12" w:rsidP="006F5808">
      <w:pPr>
        <w:tabs>
          <w:tab w:val="left" w:pos="2292"/>
          <w:tab w:val="left" w:pos="3560"/>
          <w:tab w:val="left" w:pos="4486"/>
          <w:tab w:val="left" w:pos="5611"/>
          <w:tab w:val="left" w:pos="6643"/>
          <w:tab w:val="left" w:pos="7396"/>
          <w:tab w:val="left" w:pos="8176"/>
        </w:tabs>
        <w:ind w:left="1134" w:right="-1" w:hanging="1134"/>
        <w:rPr>
          <w:sz w:val="24"/>
        </w:rPr>
      </w:pPr>
      <w:proofErr w:type="gramStart"/>
      <w:r>
        <w:rPr>
          <w:spacing w:val="-2"/>
          <w:sz w:val="24"/>
        </w:rPr>
        <w:t>WorldBank.</w:t>
      </w:r>
      <w:proofErr w:type="gramEnd"/>
      <w:r>
        <w:rPr>
          <w:sz w:val="24"/>
        </w:rPr>
        <w:tab/>
      </w:r>
      <w:r>
        <w:rPr>
          <w:spacing w:val="-2"/>
          <w:sz w:val="24"/>
        </w:rPr>
        <w:t>(2021).</w:t>
      </w:r>
      <w:r>
        <w:rPr>
          <w:sz w:val="24"/>
        </w:rPr>
        <w:tab/>
      </w:r>
      <w:proofErr w:type="gramStart"/>
      <w:r>
        <w:rPr>
          <w:i/>
          <w:spacing w:val="-4"/>
          <w:sz w:val="24"/>
        </w:rPr>
        <w:t>The</w:t>
      </w:r>
      <w:proofErr w:type="gramEnd"/>
      <w:r>
        <w:rPr>
          <w:i/>
          <w:sz w:val="24"/>
        </w:rPr>
        <w:tab/>
      </w:r>
      <w:r>
        <w:rPr>
          <w:i/>
          <w:spacing w:val="-2"/>
          <w:sz w:val="24"/>
        </w:rPr>
        <w:t>world</w:t>
      </w:r>
      <w:r>
        <w:rPr>
          <w:i/>
          <w:sz w:val="24"/>
        </w:rPr>
        <w:tab/>
      </w:r>
      <w:r>
        <w:rPr>
          <w:i/>
          <w:spacing w:val="-4"/>
          <w:sz w:val="24"/>
        </w:rPr>
        <w:t>bank</w:t>
      </w:r>
      <w:r>
        <w:rPr>
          <w:i/>
          <w:sz w:val="24"/>
        </w:rPr>
        <w:tab/>
      </w:r>
      <w:r>
        <w:rPr>
          <w:i/>
          <w:spacing w:val="-6"/>
          <w:sz w:val="24"/>
        </w:rPr>
        <w:t>in</w:t>
      </w:r>
      <w:r>
        <w:rPr>
          <w:i/>
          <w:sz w:val="24"/>
        </w:rPr>
        <w:tab/>
      </w:r>
      <w:r>
        <w:rPr>
          <w:i/>
          <w:spacing w:val="-6"/>
          <w:sz w:val="24"/>
        </w:rPr>
        <w:t>El</w:t>
      </w:r>
      <w:r>
        <w:rPr>
          <w:i/>
          <w:sz w:val="24"/>
        </w:rPr>
        <w:tab/>
      </w:r>
      <w:r>
        <w:rPr>
          <w:i/>
          <w:spacing w:val="-2"/>
          <w:sz w:val="24"/>
        </w:rPr>
        <w:t>Salvador</w:t>
      </w:r>
      <w:r>
        <w:rPr>
          <w:spacing w:val="-2"/>
          <w:sz w:val="24"/>
        </w:rPr>
        <w:t>. https:/</w:t>
      </w:r>
      <w:hyperlink r:id="rId49">
        <w:r>
          <w:rPr>
            <w:spacing w:val="-2"/>
            <w:sz w:val="24"/>
          </w:rPr>
          <w:t>/www.worldbank.or</w:t>
        </w:r>
      </w:hyperlink>
      <w:r>
        <w:rPr>
          <w:spacing w:val="-2"/>
          <w:sz w:val="24"/>
        </w:rPr>
        <w:t>g</w:t>
      </w:r>
      <w:hyperlink r:id="rId50">
        <w:r>
          <w:rPr>
            <w:spacing w:val="-2"/>
            <w:sz w:val="24"/>
          </w:rPr>
          <w:t>/en/country/elsalvador</w:t>
        </w:r>
      </w:hyperlink>
    </w:p>
    <w:p w:rsidR="00717A12" w:rsidRDefault="00717A12" w:rsidP="006F5808">
      <w:pPr>
        <w:pStyle w:val="BodyText"/>
        <w:ind w:left="1134" w:right="-1" w:hanging="1134"/>
      </w:pPr>
      <w:r>
        <w:t>Zimmerman,</w:t>
      </w:r>
      <w:r>
        <w:rPr>
          <w:spacing w:val="80"/>
        </w:rPr>
        <w:t xml:space="preserve"> </w:t>
      </w:r>
      <w:r>
        <w:t>P.</w:t>
      </w:r>
      <w:r>
        <w:rPr>
          <w:spacing w:val="80"/>
        </w:rPr>
        <w:t xml:space="preserve"> </w:t>
      </w:r>
      <w:r>
        <w:t>(2020).</w:t>
      </w:r>
      <w:r>
        <w:rPr>
          <w:spacing w:val="80"/>
        </w:rPr>
        <w:t xml:space="preserve"> </w:t>
      </w:r>
      <w:proofErr w:type="gramStart"/>
      <w:r>
        <w:t>Blockchain</w:t>
      </w:r>
      <w:r>
        <w:rPr>
          <w:spacing w:val="80"/>
        </w:rPr>
        <w:t xml:space="preserve"> </w:t>
      </w:r>
      <w:r>
        <w:t>Structure</w:t>
      </w:r>
      <w:r>
        <w:rPr>
          <w:spacing w:val="80"/>
        </w:rPr>
        <w:t xml:space="preserve"> </w:t>
      </w:r>
      <w:r>
        <w:t>and</w:t>
      </w:r>
      <w:r>
        <w:rPr>
          <w:spacing w:val="80"/>
        </w:rPr>
        <w:t xml:space="preserve"> </w:t>
      </w:r>
      <w:r>
        <w:t>Cryptocurrency</w:t>
      </w:r>
      <w:r>
        <w:rPr>
          <w:spacing w:val="80"/>
        </w:rPr>
        <w:t xml:space="preserve"> </w:t>
      </w:r>
      <w:r>
        <w:t>Prices.</w:t>
      </w:r>
      <w:proofErr w:type="gramEnd"/>
      <w:r>
        <w:rPr>
          <w:spacing w:val="80"/>
        </w:rPr>
        <w:t xml:space="preserve"> </w:t>
      </w:r>
      <w:r>
        <w:rPr>
          <w:i/>
        </w:rPr>
        <w:t>SSRN</w:t>
      </w:r>
      <w:r>
        <w:rPr>
          <w:i/>
          <w:spacing w:val="80"/>
        </w:rPr>
        <w:t xml:space="preserve"> </w:t>
      </w:r>
      <w:r>
        <w:rPr>
          <w:i/>
        </w:rPr>
        <w:t xml:space="preserve">Electronic </w:t>
      </w:r>
      <w:proofErr w:type="gramStart"/>
      <w:r>
        <w:rPr>
          <w:i/>
        </w:rPr>
        <w:t>Journal</w:t>
      </w:r>
      <w:r>
        <w:t>,</w:t>
      </w:r>
      <w:proofErr w:type="gramEnd"/>
      <w:r>
        <w:t xml:space="preserve"> </w:t>
      </w:r>
      <w:r>
        <w:rPr>
          <w:i/>
        </w:rPr>
        <w:t>May</w:t>
      </w:r>
      <w:r>
        <w:t>. https://doi.org/10.2139/ssrn.3538334</w:t>
      </w:r>
    </w:p>
    <w:p w:rsidR="00717A12" w:rsidRDefault="00717A12" w:rsidP="00795882">
      <w:pPr>
        <w:pStyle w:val="Heading1"/>
        <w:tabs>
          <w:tab w:val="left" w:pos="3985"/>
        </w:tabs>
        <w:ind w:left="0" w:right="-1" w:hanging="1134"/>
        <w:jc w:val="left"/>
        <w:rPr>
          <w:spacing w:val="-2"/>
        </w:rPr>
      </w:pPr>
    </w:p>
    <w:p w:rsidR="00717A12" w:rsidRDefault="00717A12" w:rsidP="00795882">
      <w:pPr>
        <w:pStyle w:val="Heading1"/>
        <w:tabs>
          <w:tab w:val="left" w:pos="3985"/>
        </w:tabs>
        <w:spacing w:line="360" w:lineRule="auto"/>
        <w:ind w:left="0" w:right="-1" w:hanging="1134"/>
        <w:jc w:val="left"/>
        <w:rPr>
          <w:spacing w:val="-2"/>
        </w:rPr>
      </w:pPr>
    </w:p>
    <w:sectPr w:rsidR="00717A12" w:rsidSect="006F5808">
      <w:pgSz w:w="11907" w:h="16839" w:code="9"/>
      <w:pgMar w:top="2268" w:right="1418" w:bottom="1418" w:left="2268" w:header="729"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79" w:rsidRDefault="00652A79">
      <w:r>
        <w:separator/>
      </w:r>
    </w:p>
  </w:endnote>
  <w:endnote w:type="continuationSeparator" w:id="0">
    <w:p w:rsidR="00652A79" w:rsidRDefault="006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79" w:rsidRDefault="00652A79">
      <w:r>
        <w:separator/>
      </w:r>
    </w:p>
  </w:footnote>
  <w:footnote w:type="continuationSeparator" w:id="0">
    <w:p w:rsidR="00652A79" w:rsidRDefault="0065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14" w:rsidRDefault="00511C1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439462"/>
      <w:docPartObj>
        <w:docPartGallery w:val="Page Numbers (Top of Page)"/>
        <w:docPartUnique/>
      </w:docPartObj>
    </w:sdtPr>
    <w:sdtEndPr>
      <w:rPr>
        <w:noProof/>
      </w:rPr>
    </w:sdtEndPr>
    <w:sdtContent>
      <w:p w:rsidR="00511C14" w:rsidRDefault="00511C14">
        <w:pPr>
          <w:pStyle w:val="Header"/>
          <w:jc w:val="center"/>
        </w:pPr>
        <w:r>
          <w:fldChar w:fldCharType="begin"/>
        </w:r>
        <w:r>
          <w:instrText xml:space="preserve"> PAGE   \* MERGEFORMAT </w:instrText>
        </w:r>
        <w:r>
          <w:fldChar w:fldCharType="separate"/>
        </w:r>
        <w:r w:rsidR="009C67BE">
          <w:rPr>
            <w:noProof/>
          </w:rPr>
          <w:t>xi</w:t>
        </w:r>
        <w:r>
          <w:rPr>
            <w:noProof/>
          </w:rPr>
          <w:fldChar w:fldCharType="end"/>
        </w:r>
      </w:p>
    </w:sdtContent>
  </w:sdt>
  <w:p w:rsidR="00511C14" w:rsidRDefault="00511C14">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135103"/>
      <w:docPartObj>
        <w:docPartGallery w:val="Page Numbers (Top of Page)"/>
        <w:docPartUnique/>
      </w:docPartObj>
    </w:sdtPr>
    <w:sdtEndPr>
      <w:rPr>
        <w:noProof/>
      </w:rPr>
    </w:sdtEndPr>
    <w:sdtContent>
      <w:p w:rsidR="00511C14" w:rsidRDefault="00511C14">
        <w:pPr>
          <w:pStyle w:val="Header"/>
          <w:jc w:val="center"/>
        </w:pPr>
        <w:r>
          <w:fldChar w:fldCharType="begin"/>
        </w:r>
        <w:r>
          <w:instrText xml:space="preserve"> PAGE   \* MERGEFORMAT </w:instrText>
        </w:r>
        <w:r>
          <w:fldChar w:fldCharType="separate"/>
        </w:r>
        <w:r w:rsidR="009C67BE">
          <w:rPr>
            <w:noProof/>
          </w:rPr>
          <w:t>20</w:t>
        </w:r>
        <w:r>
          <w:rPr>
            <w:noProof/>
          </w:rPr>
          <w:fldChar w:fldCharType="end"/>
        </w:r>
      </w:p>
    </w:sdtContent>
  </w:sdt>
  <w:p w:rsidR="00511C14" w:rsidRDefault="00511C1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B35"/>
    <w:multiLevelType w:val="multilevel"/>
    <w:tmpl w:val="282EE9C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A57D4E"/>
    <w:multiLevelType w:val="multilevel"/>
    <w:tmpl w:val="226CF8B2"/>
    <w:lvl w:ilvl="0">
      <w:start w:val="2"/>
      <w:numFmt w:val="decimal"/>
      <w:lvlText w:val="%1"/>
      <w:lvlJc w:val="left"/>
      <w:pPr>
        <w:ind w:left="1294" w:hanging="747"/>
        <w:jc w:val="left"/>
      </w:pPr>
      <w:rPr>
        <w:rFonts w:hint="default"/>
        <w:lang w:val="en-US" w:eastAsia="en-US" w:bidi="ar-SA"/>
      </w:rPr>
    </w:lvl>
    <w:lvl w:ilvl="1">
      <w:start w:val="1"/>
      <w:numFmt w:val="decimal"/>
      <w:lvlText w:val="%1.%2"/>
      <w:lvlJc w:val="left"/>
      <w:pPr>
        <w:ind w:left="1294" w:hanging="747"/>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51"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400" w:hanging="8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430" w:hanging="852"/>
      </w:pPr>
      <w:rPr>
        <w:rFonts w:hint="default"/>
        <w:lang w:val="en-US" w:eastAsia="en-US" w:bidi="ar-SA"/>
      </w:rPr>
    </w:lvl>
    <w:lvl w:ilvl="5">
      <w:numFmt w:val="bullet"/>
      <w:lvlText w:val="•"/>
      <w:lvlJc w:val="left"/>
      <w:pPr>
        <w:ind w:left="4445" w:hanging="852"/>
      </w:pPr>
      <w:rPr>
        <w:rFonts w:hint="default"/>
        <w:lang w:val="en-US" w:eastAsia="en-US" w:bidi="ar-SA"/>
      </w:rPr>
    </w:lvl>
    <w:lvl w:ilvl="6">
      <w:numFmt w:val="bullet"/>
      <w:lvlText w:val="•"/>
      <w:lvlJc w:val="left"/>
      <w:pPr>
        <w:ind w:left="5460" w:hanging="852"/>
      </w:pPr>
      <w:rPr>
        <w:rFonts w:hint="default"/>
        <w:lang w:val="en-US" w:eastAsia="en-US" w:bidi="ar-SA"/>
      </w:rPr>
    </w:lvl>
    <w:lvl w:ilvl="7">
      <w:numFmt w:val="bullet"/>
      <w:lvlText w:val="•"/>
      <w:lvlJc w:val="left"/>
      <w:pPr>
        <w:ind w:left="6475" w:hanging="852"/>
      </w:pPr>
      <w:rPr>
        <w:rFonts w:hint="default"/>
        <w:lang w:val="en-US" w:eastAsia="en-US" w:bidi="ar-SA"/>
      </w:rPr>
    </w:lvl>
    <w:lvl w:ilvl="8">
      <w:numFmt w:val="bullet"/>
      <w:lvlText w:val="•"/>
      <w:lvlJc w:val="left"/>
      <w:pPr>
        <w:ind w:left="7490" w:hanging="852"/>
      </w:pPr>
      <w:rPr>
        <w:rFonts w:hint="default"/>
        <w:lang w:val="en-US" w:eastAsia="en-US" w:bidi="ar-SA"/>
      </w:rPr>
    </w:lvl>
  </w:abstractNum>
  <w:abstractNum w:abstractNumId="2">
    <w:nsid w:val="17986978"/>
    <w:multiLevelType w:val="multilevel"/>
    <w:tmpl w:val="7F462CCA"/>
    <w:lvl w:ilvl="0">
      <w:start w:val="2"/>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3">
    <w:nsid w:val="18ED001E"/>
    <w:multiLevelType w:val="hybridMultilevel"/>
    <w:tmpl w:val="71345A50"/>
    <w:lvl w:ilvl="0" w:tplc="15EED3EE">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F87E9B90">
      <w:numFmt w:val="bullet"/>
      <w:lvlText w:val="•"/>
      <w:lvlJc w:val="left"/>
      <w:pPr>
        <w:ind w:left="640" w:hanging="361"/>
      </w:pPr>
      <w:rPr>
        <w:rFonts w:hint="default"/>
        <w:lang w:val="en-US" w:eastAsia="en-US" w:bidi="ar-SA"/>
      </w:rPr>
    </w:lvl>
    <w:lvl w:ilvl="2" w:tplc="6A327D56">
      <w:numFmt w:val="bullet"/>
      <w:lvlText w:val="•"/>
      <w:lvlJc w:val="left"/>
      <w:pPr>
        <w:ind w:left="821" w:hanging="361"/>
      </w:pPr>
      <w:rPr>
        <w:rFonts w:hint="default"/>
        <w:lang w:val="en-US" w:eastAsia="en-US" w:bidi="ar-SA"/>
      </w:rPr>
    </w:lvl>
    <w:lvl w:ilvl="3" w:tplc="CCF2DD60">
      <w:numFmt w:val="bullet"/>
      <w:lvlText w:val="•"/>
      <w:lvlJc w:val="left"/>
      <w:pPr>
        <w:ind w:left="1001" w:hanging="361"/>
      </w:pPr>
      <w:rPr>
        <w:rFonts w:hint="default"/>
        <w:lang w:val="en-US" w:eastAsia="en-US" w:bidi="ar-SA"/>
      </w:rPr>
    </w:lvl>
    <w:lvl w:ilvl="4" w:tplc="2D06B34A">
      <w:numFmt w:val="bullet"/>
      <w:lvlText w:val="•"/>
      <w:lvlJc w:val="left"/>
      <w:pPr>
        <w:ind w:left="1182" w:hanging="361"/>
      </w:pPr>
      <w:rPr>
        <w:rFonts w:hint="default"/>
        <w:lang w:val="en-US" w:eastAsia="en-US" w:bidi="ar-SA"/>
      </w:rPr>
    </w:lvl>
    <w:lvl w:ilvl="5" w:tplc="CB702D16">
      <w:numFmt w:val="bullet"/>
      <w:lvlText w:val="•"/>
      <w:lvlJc w:val="left"/>
      <w:pPr>
        <w:ind w:left="1363" w:hanging="361"/>
      </w:pPr>
      <w:rPr>
        <w:rFonts w:hint="default"/>
        <w:lang w:val="en-US" w:eastAsia="en-US" w:bidi="ar-SA"/>
      </w:rPr>
    </w:lvl>
    <w:lvl w:ilvl="6" w:tplc="2904F446">
      <w:numFmt w:val="bullet"/>
      <w:lvlText w:val="•"/>
      <w:lvlJc w:val="left"/>
      <w:pPr>
        <w:ind w:left="1543" w:hanging="361"/>
      </w:pPr>
      <w:rPr>
        <w:rFonts w:hint="default"/>
        <w:lang w:val="en-US" w:eastAsia="en-US" w:bidi="ar-SA"/>
      </w:rPr>
    </w:lvl>
    <w:lvl w:ilvl="7" w:tplc="B5AAE608">
      <w:numFmt w:val="bullet"/>
      <w:lvlText w:val="•"/>
      <w:lvlJc w:val="left"/>
      <w:pPr>
        <w:ind w:left="1724" w:hanging="361"/>
      </w:pPr>
      <w:rPr>
        <w:rFonts w:hint="default"/>
        <w:lang w:val="en-US" w:eastAsia="en-US" w:bidi="ar-SA"/>
      </w:rPr>
    </w:lvl>
    <w:lvl w:ilvl="8" w:tplc="5D60A1D2">
      <w:numFmt w:val="bullet"/>
      <w:lvlText w:val="•"/>
      <w:lvlJc w:val="left"/>
      <w:pPr>
        <w:ind w:left="1904" w:hanging="361"/>
      </w:pPr>
      <w:rPr>
        <w:rFonts w:hint="default"/>
        <w:lang w:val="en-US" w:eastAsia="en-US" w:bidi="ar-SA"/>
      </w:rPr>
    </w:lvl>
  </w:abstractNum>
  <w:abstractNum w:abstractNumId="4">
    <w:nsid w:val="265E1645"/>
    <w:multiLevelType w:val="multilevel"/>
    <w:tmpl w:val="15968F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EC6974"/>
    <w:multiLevelType w:val="hybridMultilevel"/>
    <w:tmpl w:val="C7C0C89E"/>
    <w:lvl w:ilvl="0" w:tplc="E8209634">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E7DA3E4C">
      <w:numFmt w:val="bullet"/>
      <w:lvlText w:val="•"/>
      <w:lvlJc w:val="left"/>
      <w:pPr>
        <w:ind w:left="640" w:hanging="361"/>
      </w:pPr>
      <w:rPr>
        <w:rFonts w:hint="default"/>
        <w:lang w:val="en-US" w:eastAsia="en-US" w:bidi="ar-SA"/>
      </w:rPr>
    </w:lvl>
    <w:lvl w:ilvl="2" w:tplc="7EC6EB34">
      <w:numFmt w:val="bullet"/>
      <w:lvlText w:val="•"/>
      <w:lvlJc w:val="left"/>
      <w:pPr>
        <w:ind w:left="821" w:hanging="361"/>
      </w:pPr>
      <w:rPr>
        <w:rFonts w:hint="default"/>
        <w:lang w:val="en-US" w:eastAsia="en-US" w:bidi="ar-SA"/>
      </w:rPr>
    </w:lvl>
    <w:lvl w:ilvl="3" w:tplc="CE8418A0">
      <w:numFmt w:val="bullet"/>
      <w:lvlText w:val="•"/>
      <w:lvlJc w:val="left"/>
      <w:pPr>
        <w:ind w:left="1001" w:hanging="361"/>
      </w:pPr>
      <w:rPr>
        <w:rFonts w:hint="default"/>
        <w:lang w:val="en-US" w:eastAsia="en-US" w:bidi="ar-SA"/>
      </w:rPr>
    </w:lvl>
    <w:lvl w:ilvl="4" w:tplc="080E50F6">
      <w:numFmt w:val="bullet"/>
      <w:lvlText w:val="•"/>
      <w:lvlJc w:val="left"/>
      <w:pPr>
        <w:ind w:left="1182" w:hanging="361"/>
      </w:pPr>
      <w:rPr>
        <w:rFonts w:hint="default"/>
        <w:lang w:val="en-US" w:eastAsia="en-US" w:bidi="ar-SA"/>
      </w:rPr>
    </w:lvl>
    <w:lvl w:ilvl="5" w:tplc="463AA39A">
      <w:numFmt w:val="bullet"/>
      <w:lvlText w:val="•"/>
      <w:lvlJc w:val="left"/>
      <w:pPr>
        <w:ind w:left="1363" w:hanging="361"/>
      </w:pPr>
      <w:rPr>
        <w:rFonts w:hint="default"/>
        <w:lang w:val="en-US" w:eastAsia="en-US" w:bidi="ar-SA"/>
      </w:rPr>
    </w:lvl>
    <w:lvl w:ilvl="6" w:tplc="BC243528">
      <w:numFmt w:val="bullet"/>
      <w:lvlText w:val="•"/>
      <w:lvlJc w:val="left"/>
      <w:pPr>
        <w:ind w:left="1543" w:hanging="361"/>
      </w:pPr>
      <w:rPr>
        <w:rFonts w:hint="default"/>
        <w:lang w:val="en-US" w:eastAsia="en-US" w:bidi="ar-SA"/>
      </w:rPr>
    </w:lvl>
    <w:lvl w:ilvl="7" w:tplc="C6926F38">
      <w:numFmt w:val="bullet"/>
      <w:lvlText w:val="•"/>
      <w:lvlJc w:val="left"/>
      <w:pPr>
        <w:ind w:left="1724" w:hanging="361"/>
      </w:pPr>
      <w:rPr>
        <w:rFonts w:hint="default"/>
        <w:lang w:val="en-US" w:eastAsia="en-US" w:bidi="ar-SA"/>
      </w:rPr>
    </w:lvl>
    <w:lvl w:ilvl="8" w:tplc="506A4152">
      <w:numFmt w:val="bullet"/>
      <w:lvlText w:val="•"/>
      <w:lvlJc w:val="left"/>
      <w:pPr>
        <w:ind w:left="1904" w:hanging="361"/>
      </w:pPr>
      <w:rPr>
        <w:rFonts w:hint="default"/>
        <w:lang w:val="en-US" w:eastAsia="en-US" w:bidi="ar-SA"/>
      </w:rPr>
    </w:lvl>
  </w:abstractNum>
  <w:abstractNum w:abstractNumId="6">
    <w:nsid w:val="2D8F76F7"/>
    <w:multiLevelType w:val="hybridMultilevel"/>
    <w:tmpl w:val="63401652"/>
    <w:lvl w:ilvl="0" w:tplc="9AFC2A36">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A0E4DD72">
      <w:numFmt w:val="bullet"/>
      <w:lvlText w:val="•"/>
      <w:lvlJc w:val="left"/>
      <w:pPr>
        <w:ind w:left="640" w:hanging="361"/>
      </w:pPr>
      <w:rPr>
        <w:rFonts w:hint="default"/>
        <w:lang w:val="en-US" w:eastAsia="en-US" w:bidi="ar-SA"/>
      </w:rPr>
    </w:lvl>
    <w:lvl w:ilvl="2" w:tplc="EE2E1F72">
      <w:numFmt w:val="bullet"/>
      <w:lvlText w:val="•"/>
      <w:lvlJc w:val="left"/>
      <w:pPr>
        <w:ind w:left="821" w:hanging="361"/>
      </w:pPr>
      <w:rPr>
        <w:rFonts w:hint="default"/>
        <w:lang w:val="en-US" w:eastAsia="en-US" w:bidi="ar-SA"/>
      </w:rPr>
    </w:lvl>
    <w:lvl w:ilvl="3" w:tplc="A412C048">
      <w:numFmt w:val="bullet"/>
      <w:lvlText w:val="•"/>
      <w:lvlJc w:val="left"/>
      <w:pPr>
        <w:ind w:left="1001" w:hanging="361"/>
      </w:pPr>
      <w:rPr>
        <w:rFonts w:hint="default"/>
        <w:lang w:val="en-US" w:eastAsia="en-US" w:bidi="ar-SA"/>
      </w:rPr>
    </w:lvl>
    <w:lvl w:ilvl="4" w:tplc="FF2AB684">
      <w:numFmt w:val="bullet"/>
      <w:lvlText w:val="•"/>
      <w:lvlJc w:val="left"/>
      <w:pPr>
        <w:ind w:left="1182" w:hanging="361"/>
      </w:pPr>
      <w:rPr>
        <w:rFonts w:hint="default"/>
        <w:lang w:val="en-US" w:eastAsia="en-US" w:bidi="ar-SA"/>
      </w:rPr>
    </w:lvl>
    <w:lvl w:ilvl="5" w:tplc="71426C2E">
      <w:numFmt w:val="bullet"/>
      <w:lvlText w:val="•"/>
      <w:lvlJc w:val="left"/>
      <w:pPr>
        <w:ind w:left="1363" w:hanging="361"/>
      </w:pPr>
      <w:rPr>
        <w:rFonts w:hint="default"/>
        <w:lang w:val="en-US" w:eastAsia="en-US" w:bidi="ar-SA"/>
      </w:rPr>
    </w:lvl>
    <w:lvl w:ilvl="6" w:tplc="851ABAA2">
      <w:numFmt w:val="bullet"/>
      <w:lvlText w:val="•"/>
      <w:lvlJc w:val="left"/>
      <w:pPr>
        <w:ind w:left="1543" w:hanging="361"/>
      </w:pPr>
      <w:rPr>
        <w:rFonts w:hint="default"/>
        <w:lang w:val="en-US" w:eastAsia="en-US" w:bidi="ar-SA"/>
      </w:rPr>
    </w:lvl>
    <w:lvl w:ilvl="7" w:tplc="754AFCF8">
      <w:numFmt w:val="bullet"/>
      <w:lvlText w:val="•"/>
      <w:lvlJc w:val="left"/>
      <w:pPr>
        <w:ind w:left="1724" w:hanging="361"/>
      </w:pPr>
      <w:rPr>
        <w:rFonts w:hint="default"/>
        <w:lang w:val="en-US" w:eastAsia="en-US" w:bidi="ar-SA"/>
      </w:rPr>
    </w:lvl>
    <w:lvl w:ilvl="8" w:tplc="5EBE36F4">
      <w:numFmt w:val="bullet"/>
      <w:lvlText w:val="•"/>
      <w:lvlJc w:val="left"/>
      <w:pPr>
        <w:ind w:left="1904" w:hanging="361"/>
      </w:pPr>
      <w:rPr>
        <w:rFonts w:hint="default"/>
        <w:lang w:val="en-US" w:eastAsia="en-US" w:bidi="ar-SA"/>
      </w:rPr>
    </w:lvl>
  </w:abstractNum>
  <w:abstractNum w:abstractNumId="7">
    <w:nsid w:val="32B5033A"/>
    <w:multiLevelType w:val="multilevel"/>
    <w:tmpl w:val="994EAC5C"/>
    <w:lvl w:ilvl="0">
      <w:start w:val="4"/>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8">
    <w:nsid w:val="3310194B"/>
    <w:multiLevelType w:val="multilevel"/>
    <w:tmpl w:val="B92A1998"/>
    <w:lvl w:ilvl="0">
      <w:start w:val="5"/>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0" w:hanging="567"/>
      </w:pPr>
      <w:rPr>
        <w:rFonts w:hint="default"/>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9">
    <w:nsid w:val="3E8403F3"/>
    <w:multiLevelType w:val="multilevel"/>
    <w:tmpl w:val="1E04EFA4"/>
    <w:lvl w:ilvl="0">
      <w:start w:val="1"/>
      <w:numFmt w:val="decimal"/>
      <w:lvlText w:val="%1"/>
      <w:lvlJc w:val="left"/>
      <w:pPr>
        <w:ind w:left="1174" w:hanging="627"/>
        <w:jc w:val="left"/>
      </w:pPr>
      <w:rPr>
        <w:rFonts w:hint="default"/>
        <w:lang w:val="en-US" w:eastAsia="en-US" w:bidi="ar-SA"/>
      </w:rPr>
    </w:lvl>
    <w:lvl w:ilvl="1">
      <w:start w:val="1"/>
      <w:numFmt w:val="decimal"/>
      <w:lvlText w:val="%1.%2"/>
      <w:lvlJc w:val="left"/>
      <w:pPr>
        <w:ind w:left="1174" w:hanging="627"/>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114"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960" w:hanging="284"/>
      </w:pPr>
      <w:rPr>
        <w:rFonts w:hint="default"/>
        <w:lang w:val="en-US" w:eastAsia="en-US" w:bidi="ar-SA"/>
      </w:rPr>
    </w:lvl>
    <w:lvl w:ilvl="5">
      <w:numFmt w:val="bullet"/>
      <w:lvlText w:val="•"/>
      <w:lvlJc w:val="left"/>
      <w:pPr>
        <w:ind w:left="4886" w:hanging="284"/>
      </w:pPr>
      <w:rPr>
        <w:rFonts w:hint="default"/>
        <w:lang w:val="en-US" w:eastAsia="en-US" w:bidi="ar-SA"/>
      </w:rPr>
    </w:lvl>
    <w:lvl w:ilvl="6">
      <w:numFmt w:val="bullet"/>
      <w:lvlText w:val="•"/>
      <w:lvlJc w:val="left"/>
      <w:pPr>
        <w:ind w:left="5813" w:hanging="284"/>
      </w:pPr>
      <w:rPr>
        <w:rFonts w:hint="default"/>
        <w:lang w:val="en-US" w:eastAsia="en-US" w:bidi="ar-SA"/>
      </w:rPr>
    </w:lvl>
    <w:lvl w:ilvl="7">
      <w:numFmt w:val="bullet"/>
      <w:lvlText w:val="•"/>
      <w:lvlJc w:val="left"/>
      <w:pPr>
        <w:ind w:left="6740" w:hanging="284"/>
      </w:pPr>
      <w:rPr>
        <w:rFonts w:hint="default"/>
        <w:lang w:val="en-US" w:eastAsia="en-US" w:bidi="ar-SA"/>
      </w:rPr>
    </w:lvl>
    <w:lvl w:ilvl="8">
      <w:numFmt w:val="bullet"/>
      <w:lvlText w:val="•"/>
      <w:lvlJc w:val="left"/>
      <w:pPr>
        <w:ind w:left="7666" w:hanging="284"/>
      </w:pPr>
      <w:rPr>
        <w:rFonts w:hint="default"/>
        <w:lang w:val="en-US" w:eastAsia="en-US" w:bidi="ar-SA"/>
      </w:rPr>
    </w:lvl>
  </w:abstractNum>
  <w:abstractNum w:abstractNumId="10">
    <w:nsid w:val="3E8412BB"/>
    <w:multiLevelType w:val="hybridMultilevel"/>
    <w:tmpl w:val="8352513E"/>
    <w:lvl w:ilvl="0" w:tplc="28E08E74">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7130A33A">
      <w:numFmt w:val="bullet"/>
      <w:lvlText w:val="•"/>
      <w:lvlJc w:val="left"/>
      <w:pPr>
        <w:ind w:left="640" w:hanging="361"/>
      </w:pPr>
      <w:rPr>
        <w:rFonts w:hint="default"/>
        <w:lang w:val="en-US" w:eastAsia="en-US" w:bidi="ar-SA"/>
      </w:rPr>
    </w:lvl>
    <w:lvl w:ilvl="2" w:tplc="61F6A03C">
      <w:numFmt w:val="bullet"/>
      <w:lvlText w:val="•"/>
      <w:lvlJc w:val="left"/>
      <w:pPr>
        <w:ind w:left="821" w:hanging="361"/>
      </w:pPr>
      <w:rPr>
        <w:rFonts w:hint="default"/>
        <w:lang w:val="en-US" w:eastAsia="en-US" w:bidi="ar-SA"/>
      </w:rPr>
    </w:lvl>
    <w:lvl w:ilvl="3" w:tplc="C598D2D2">
      <w:numFmt w:val="bullet"/>
      <w:lvlText w:val="•"/>
      <w:lvlJc w:val="left"/>
      <w:pPr>
        <w:ind w:left="1001" w:hanging="361"/>
      </w:pPr>
      <w:rPr>
        <w:rFonts w:hint="default"/>
        <w:lang w:val="en-US" w:eastAsia="en-US" w:bidi="ar-SA"/>
      </w:rPr>
    </w:lvl>
    <w:lvl w:ilvl="4" w:tplc="6E4EFDAE">
      <w:numFmt w:val="bullet"/>
      <w:lvlText w:val="•"/>
      <w:lvlJc w:val="left"/>
      <w:pPr>
        <w:ind w:left="1182" w:hanging="361"/>
      </w:pPr>
      <w:rPr>
        <w:rFonts w:hint="default"/>
        <w:lang w:val="en-US" w:eastAsia="en-US" w:bidi="ar-SA"/>
      </w:rPr>
    </w:lvl>
    <w:lvl w:ilvl="5" w:tplc="824C4336">
      <w:numFmt w:val="bullet"/>
      <w:lvlText w:val="•"/>
      <w:lvlJc w:val="left"/>
      <w:pPr>
        <w:ind w:left="1363" w:hanging="361"/>
      </w:pPr>
      <w:rPr>
        <w:rFonts w:hint="default"/>
        <w:lang w:val="en-US" w:eastAsia="en-US" w:bidi="ar-SA"/>
      </w:rPr>
    </w:lvl>
    <w:lvl w:ilvl="6" w:tplc="DD720256">
      <w:numFmt w:val="bullet"/>
      <w:lvlText w:val="•"/>
      <w:lvlJc w:val="left"/>
      <w:pPr>
        <w:ind w:left="1543" w:hanging="361"/>
      </w:pPr>
      <w:rPr>
        <w:rFonts w:hint="default"/>
        <w:lang w:val="en-US" w:eastAsia="en-US" w:bidi="ar-SA"/>
      </w:rPr>
    </w:lvl>
    <w:lvl w:ilvl="7" w:tplc="11E6E560">
      <w:numFmt w:val="bullet"/>
      <w:lvlText w:val="•"/>
      <w:lvlJc w:val="left"/>
      <w:pPr>
        <w:ind w:left="1724" w:hanging="361"/>
      </w:pPr>
      <w:rPr>
        <w:rFonts w:hint="default"/>
        <w:lang w:val="en-US" w:eastAsia="en-US" w:bidi="ar-SA"/>
      </w:rPr>
    </w:lvl>
    <w:lvl w:ilvl="8" w:tplc="1C9C17CC">
      <w:numFmt w:val="bullet"/>
      <w:lvlText w:val="•"/>
      <w:lvlJc w:val="left"/>
      <w:pPr>
        <w:ind w:left="1904" w:hanging="361"/>
      </w:pPr>
      <w:rPr>
        <w:rFonts w:hint="default"/>
        <w:lang w:val="en-US" w:eastAsia="en-US" w:bidi="ar-SA"/>
      </w:rPr>
    </w:lvl>
  </w:abstractNum>
  <w:abstractNum w:abstractNumId="11">
    <w:nsid w:val="3ED11D5F"/>
    <w:multiLevelType w:val="multilevel"/>
    <w:tmpl w:val="12640D90"/>
    <w:lvl w:ilvl="0">
      <w:start w:val="3"/>
      <w:numFmt w:val="decimal"/>
      <w:lvlText w:val="%1."/>
      <w:lvlJc w:val="left"/>
      <w:pPr>
        <w:ind w:left="400" w:hanging="4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nsid w:val="3F50144D"/>
    <w:multiLevelType w:val="hybridMultilevel"/>
    <w:tmpl w:val="26784C18"/>
    <w:lvl w:ilvl="0" w:tplc="B0ECBF7E">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B776D6D8">
      <w:numFmt w:val="bullet"/>
      <w:lvlText w:val="•"/>
      <w:lvlJc w:val="left"/>
      <w:pPr>
        <w:ind w:left="640" w:hanging="361"/>
      </w:pPr>
      <w:rPr>
        <w:rFonts w:hint="default"/>
        <w:lang w:val="en-US" w:eastAsia="en-US" w:bidi="ar-SA"/>
      </w:rPr>
    </w:lvl>
    <w:lvl w:ilvl="2" w:tplc="C356434C">
      <w:numFmt w:val="bullet"/>
      <w:lvlText w:val="•"/>
      <w:lvlJc w:val="left"/>
      <w:pPr>
        <w:ind w:left="821" w:hanging="361"/>
      </w:pPr>
      <w:rPr>
        <w:rFonts w:hint="default"/>
        <w:lang w:val="en-US" w:eastAsia="en-US" w:bidi="ar-SA"/>
      </w:rPr>
    </w:lvl>
    <w:lvl w:ilvl="3" w:tplc="4582EF5A">
      <w:numFmt w:val="bullet"/>
      <w:lvlText w:val="•"/>
      <w:lvlJc w:val="left"/>
      <w:pPr>
        <w:ind w:left="1001" w:hanging="361"/>
      </w:pPr>
      <w:rPr>
        <w:rFonts w:hint="default"/>
        <w:lang w:val="en-US" w:eastAsia="en-US" w:bidi="ar-SA"/>
      </w:rPr>
    </w:lvl>
    <w:lvl w:ilvl="4" w:tplc="0DB8C68A">
      <w:numFmt w:val="bullet"/>
      <w:lvlText w:val="•"/>
      <w:lvlJc w:val="left"/>
      <w:pPr>
        <w:ind w:left="1182" w:hanging="361"/>
      </w:pPr>
      <w:rPr>
        <w:rFonts w:hint="default"/>
        <w:lang w:val="en-US" w:eastAsia="en-US" w:bidi="ar-SA"/>
      </w:rPr>
    </w:lvl>
    <w:lvl w:ilvl="5" w:tplc="24F4021C">
      <w:numFmt w:val="bullet"/>
      <w:lvlText w:val="•"/>
      <w:lvlJc w:val="left"/>
      <w:pPr>
        <w:ind w:left="1363" w:hanging="361"/>
      </w:pPr>
      <w:rPr>
        <w:rFonts w:hint="default"/>
        <w:lang w:val="en-US" w:eastAsia="en-US" w:bidi="ar-SA"/>
      </w:rPr>
    </w:lvl>
    <w:lvl w:ilvl="6" w:tplc="49B07600">
      <w:numFmt w:val="bullet"/>
      <w:lvlText w:val="•"/>
      <w:lvlJc w:val="left"/>
      <w:pPr>
        <w:ind w:left="1543" w:hanging="361"/>
      </w:pPr>
      <w:rPr>
        <w:rFonts w:hint="default"/>
        <w:lang w:val="en-US" w:eastAsia="en-US" w:bidi="ar-SA"/>
      </w:rPr>
    </w:lvl>
    <w:lvl w:ilvl="7" w:tplc="777678E4">
      <w:numFmt w:val="bullet"/>
      <w:lvlText w:val="•"/>
      <w:lvlJc w:val="left"/>
      <w:pPr>
        <w:ind w:left="1724" w:hanging="361"/>
      </w:pPr>
      <w:rPr>
        <w:rFonts w:hint="default"/>
        <w:lang w:val="en-US" w:eastAsia="en-US" w:bidi="ar-SA"/>
      </w:rPr>
    </w:lvl>
    <w:lvl w:ilvl="8" w:tplc="39804A0E">
      <w:numFmt w:val="bullet"/>
      <w:lvlText w:val="•"/>
      <w:lvlJc w:val="left"/>
      <w:pPr>
        <w:ind w:left="1904" w:hanging="361"/>
      </w:pPr>
      <w:rPr>
        <w:rFonts w:hint="default"/>
        <w:lang w:val="en-US" w:eastAsia="en-US" w:bidi="ar-SA"/>
      </w:rPr>
    </w:lvl>
  </w:abstractNum>
  <w:abstractNum w:abstractNumId="13">
    <w:nsid w:val="40873ED9"/>
    <w:multiLevelType w:val="multilevel"/>
    <w:tmpl w:val="F24C032E"/>
    <w:lvl w:ilvl="0">
      <w:start w:val="6"/>
      <w:numFmt w:val="decimal"/>
      <w:lvlText w:val="%1"/>
      <w:lvlJc w:val="left"/>
      <w:pPr>
        <w:ind w:left="41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6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986" w:hanging="720"/>
      </w:pPr>
      <w:rPr>
        <w:rFonts w:hint="default"/>
        <w:lang w:val="en-US" w:eastAsia="en-US" w:bidi="ar-SA"/>
      </w:rPr>
    </w:lvl>
    <w:lvl w:ilvl="3">
      <w:numFmt w:val="bullet"/>
      <w:lvlText w:val="•"/>
      <w:lvlJc w:val="left"/>
      <w:pPr>
        <w:ind w:left="5553" w:hanging="720"/>
      </w:pPr>
      <w:rPr>
        <w:rFonts w:hint="default"/>
        <w:lang w:val="en-US" w:eastAsia="en-US" w:bidi="ar-SA"/>
      </w:rPr>
    </w:lvl>
    <w:lvl w:ilvl="4">
      <w:numFmt w:val="bullet"/>
      <w:lvlText w:val="•"/>
      <w:lvlJc w:val="left"/>
      <w:pPr>
        <w:ind w:left="6120" w:hanging="720"/>
      </w:pPr>
      <w:rPr>
        <w:rFonts w:hint="default"/>
        <w:lang w:val="en-US" w:eastAsia="en-US" w:bidi="ar-SA"/>
      </w:rPr>
    </w:lvl>
    <w:lvl w:ilvl="5">
      <w:numFmt w:val="bullet"/>
      <w:lvlText w:val="•"/>
      <w:lvlJc w:val="left"/>
      <w:pPr>
        <w:ind w:left="6686" w:hanging="720"/>
      </w:pPr>
      <w:rPr>
        <w:rFonts w:hint="default"/>
        <w:lang w:val="en-US" w:eastAsia="en-US" w:bidi="ar-SA"/>
      </w:rPr>
    </w:lvl>
    <w:lvl w:ilvl="6">
      <w:numFmt w:val="bullet"/>
      <w:lvlText w:val="•"/>
      <w:lvlJc w:val="left"/>
      <w:pPr>
        <w:ind w:left="7253" w:hanging="720"/>
      </w:pPr>
      <w:rPr>
        <w:rFonts w:hint="default"/>
        <w:lang w:val="en-US" w:eastAsia="en-US" w:bidi="ar-SA"/>
      </w:rPr>
    </w:lvl>
    <w:lvl w:ilvl="7">
      <w:numFmt w:val="bullet"/>
      <w:lvlText w:val="•"/>
      <w:lvlJc w:val="left"/>
      <w:pPr>
        <w:ind w:left="7820" w:hanging="720"/>
      </w:pPr>
      <w:rPr>
        <w:rFonts w:hint="default"/>
        <w:lang w:val="en-US" w:eastAsia="en-US" w:bidi="ar-SA"/>
      </w:rPr>
    </w:lvl>
    <w:lvl w:ilvl="8">
      <w:numFmt w:val="bullet"/>
      <w:lvlText w:val="•"/>
      <w:lvlJc w:val="left"/>
      <w:pPr>
        <w:ind w:left="8386" w:hanging="720"/>
      </w:pPr>
      <w:rPr>
        <w:rFonts w:hint="default"/>
        <w:lang w:val="en-US" w:eastAsia="en-US" w:bidi="ar-SA"/>
      </w:rPr>
    </w:lvl>
  </w:abstractNum>
  <w:abstractNum w:abstractNumId="14">
    <w:nsid w:val="439D2305"/>
    <w:multiLevelType w:val="multilevel"/>
    <w:tmpl w:val="79BEFCC2"/>
    <w:lvl w:ilvl="0">
      <w:start w:val="3"/>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0" w:hanging="567"/>
      </w:pPr>
      <w:rPr>
        <w:rFonts w:hint="default"/>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15">
    <w:nsid w:val="43DB6952"/>
    <w:multiLevelType w:val="multilevel"/>
    <w:tmpl w:val="3E744360"/>
    <w:lvl w:ilvl="0">
      <w:start w:val="6"/>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0" w:hanging="567"/>
      </w:pPr>
      <w:rPr>
        <w:rFonts w:hint="default"/>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16">
    <w:nsid w:val="448C7EDE"/>
    <w:multiLevelType w:val="multilevel"/>
    <w:tmpl w:val="9AECE352"/>
    <w:lvl w:ilvl="0">
      <w:start w:val="1"/>
      <w:numFmt w:val="decimal"/>
      <w:lvlText w:val="%1"/>
      <w:lvlJc w:val="left"/>
      <w:pPr>
        <w:ind w:left="480" w:hanging="480"/>
      </w:pPr>
      <w:rPr>
        <w:rFonts w:hint="default"/>
        <w:b w:val="0"/>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lowerRoman"/>
      <w:lvlText w:val="%4."/>
      <w:lvlJc w:val="left"/>
      <w:pPr>
        <w:ind w:left="72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DD77C67"/>
    <w:multiLevelType w:val="multilevel"/>
    <w:tmpl w:val="82322BC6"/>
    <w:lvl w:ilvl="0">
      <w:start w:val="3"/>
      <w:numFmt w:val="decimal"/>
      <w:lvlText w:val="%1"/>
      <w:lvlJc w:val="left"/>
      <w:pPr>
        <w:ind w:left="360" w:hanging="360"/>
      </w:pPr>
      <w:rPr>
        <w:rFonts w:hint="default"/>
      </w:rPr>
    </w:lvl>
    <w:lvl w:ilvl="1">
      <w:start w:val="4"/>
      <w:numFmt w:val="decimal"/>
      <w:lvlText w:val="%1.%2"/>
      <w:lvlJc w:val="left"/>
      <w:pPr>
        <w:ind w:left="908" w:hanging="36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18">
    <w:nsid w:val="4E6B361E"/>
    <w:multiLevelType w:val="multilevel"/>
    <w:tmpl w:val="26C0EE48"/>
    <w:lvl w:ilvl="0">
      <w:start w:val="3"/>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00" w:hanging="567"/>
      </w:pPr>
      <w:rPr>
        <w:rFonts w:hint="default"/>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19">
    <w:nsid w:val="6BFF6D9D"/>
    <w:multiLevelType w:val="hybridMultilevel"/>
    <w:tmpl w:val="7A6E2D1E"/>
    <w:lvl w:ilvl="0" w:tplc="069A9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7C50AC"/>
    <w:multiLevelType w:val="multilevel"/>
    <w:tmpl w:val="D3785B18"/>
    <w:lvl w:ilvl="0">
      <w:start w:val="5"/>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61" w:hanging="35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095" w:hanging="356"/>
      </w:pPr>
      <w:rPr>
        <w:rFonts w:hint="default"/>
        <w:lang w:val="en-US" w:eastAsia="en-US" w:bidi="ar-SA"/>
      </w:rPr>
    </w:lvl>
    <w:lvl w:ilvl="4">
      <w:numFmt w:val="bullet"/>
      <w:lvlText w:val="•"/>
      <w:lvlJc w:val="left"/>
      <w:pPr>
        <w:ind w:left="4013" w:hanging="356"/>
      </w:pPr>
      <w:rPr>
        <w:rFonts w:hint="default"/>
        <w:lang w:val="en-US" w:eastAsia="en-US" w:bidi="ar-SA"/>
      </w:rPr>
    </w:lvl>
    <w:lvl w:ilvl="5">
      <w:numFmt w:val="bullet"/>
      <w:lvlText w:val="•"/>
      <w:lvlJc w:val="left"/>
      <w:pPr>
        <w:ind w:left="4931" w:hanging="356"/>
      </w:pPr>
      <w:rPr>
        <w:rFonts w:hint="default"/>
        <w:lang w:val="en-US" w:eastAsia="en-US" w:bidi="ar-SA"/>
      </w:rPr>
    </w:lvl>
    <w:lvl w:ilvl="6">
      <w:numFmt w:val="bullet"/>
      <w:lvlText w:val="•"/>
      <w:lvlJc w:val="left"/>
      <w:pPr>
        <w:ind w:left="5848" w:hanging="356"/>
      </w:pPr>
      <w:rPr>
        <w:rFonts w:hint="default"/>
        <w:lang w:val="en-US" w:eastAsia="en-US" w:bidi="ar-SA"/>
      </w:rPr>
    </w:lvl>
    <w:lvl w:ilvl="7">
      <w:numFmt w:val="bullet"/>
      <w:lvlText w:val="•"/>
      <w:lvlJc w:val="left"/>
      <w:pPr>
        <w:ind w:left="6766" w:hanging="356"/>
      </w:pPr>
      <w:rPr>
        <w:rFonts w:hint="default"/>
        <w:lang w:val="en-US" w:eastAsia="en-US" w:bidi="ar-SA"/>
      </w:rPr>
    </w:lvl>
    <w:lvl w:ilvl="8">
      <w:numFmt w:val="bullet"/>
      <w:lvlText w:val="•"/>
      <w:lvlJc w:val="left"/>
      <w:pPr>
        <w:ind w:left="7684" w:hanging="356"/>
      </w:pPr>
      <w:rPr>
        <w:rFonts w:hint="default"/>
        <w:lang w:val="en-US" w:eastAsia="en-US" w:bidi="ar-SA"/>
      </w:rPr>
    </w:lvl>
  </w:abstractNum>
  <w:abstractNum w:abstractNumId="21">
    <w:nsid w:val="71261DCD"/>
    <w:multiLevelType w:val="multilevel"/>
    <w:tmpl w:val="2708C430"/>
    <w:lvl w:ilvl="0">
      <w:start w:val="4"/>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abstractNum w:abstractNumId="22">
    <w:nsid w:val="74483F2E"/>
    <w:multiLevelType w:val="multilevel"/>
    <w:tmpl w:val="23EC6A76"/>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A624ED1"/>
    <w:multiLevelType w:val="multilevel"/>
    <w:tmpl w:val="F0103EDA"/>
    <w:lvl w:ilvl="0">
      <w:start w:val="1"/>
      <w:numFmt w:val="decimal"/>
      <w:lvlText w:val="%1"/>
      <w:lvlJc w:val="left"/>
      <w:pPr>
        <w:ind w:left="1114" w:hanging="567"/>
        <w:jc w:val="left"/>
      </w:pPr>
      <w:rPr>
        <w:rFonts w:hint="default"/>
        <w:lang w:val="en-US"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40" w:hanging="567"/>
      </w:pPr>
      <w:rPr>
        <w:rFonts w:hint="default"/>
        <w:lang w:val="en-US" w:eastAsia="en-US" w:bidi="ar-SA"/>
      </w:rPr>
    </w:lvl>
    <w:lvl w:ilvl="4">
      <w:numFmt w:val="bullet"/>
      <w:lvlText w:val="•"/>
      <w:lvlJc w:val="left"/>
      <w:pPr>
        <w:ind w:left="4480" w:hanging="567"/>
      </w:pPr>
      <w:rPr>
        <w:rFonts w:hint="default"/>
        <w:lang w:val="en-US" w:eastAsia="en-US" w:bidi="ar-SA"/>
      </w:rPr>
    </w:lvl>
    <w:lvl w:ilvl="5">
      <w:numFmt w:val="bullet"/>
      <w:lvlText w:val="•"/>
      <w:lvlJc w:val="left"/>
      <w:pPr>
        <w:ind w:left="5320" w:hanging="567"/>
      </w:pPr>
      <w:rPr>
        <w:rFonts w:hint="default"/>
        <w:lang w:val="en-US" w:eastAsia="en-US" w:bidi="ar-SA"/>
      </w:rPr>
    </w:lvl>
    <w:lvl w:ilvl="6">
      <w:numFmt w:val="bullet"/>
      <w:lvlText w:val="•"/>
      <w:lvlJc w:val="left"/>
      <w:pPr>
        <w:ind w:left="6160" w:hanging="567"/>
      </w:pPr>
      <w:rPr>
        <w:rFonts w:hint="default"/>
        <w:lang w:val="en-US" w:eastAsia="en-US" w:bidi="ar-SA"/>
      </w:rPr>
    </w:lvl>
    <w:lvl w:ilvl="7">
      <w:numFmt w:val="bullet"/>
      <w:lvlText w:val="•"/>
      <w:lvlJc w:val="left"/>
      <w:pPr>
        <w:ind w:left="7000" w:hanging="567"/>
      </w:pPr>
      <w:rPr>
        <w:rFonts w:hint="default"/>
        <w:lang w:val="en-US" w:eastAsia="en-US" w:bidi="ar-SA"/>
      </w:rPr>
    </w:lvl>
    <w:lvl w:ilvl="8">
      <w:numFmt w:val="bullet"/>
      <w:lvlText w:val="•"/>
      <w:lvlJc w:val="left"/>
      <w:pPr>
        <w:ind w:left="7840" w:hanging="567"/>
      </w:pPr>
      <w:rPr>
        <w:rFonts w:hint="default"/>
        <w:lang w:val="en-US" w:eastAsia="en-US" w:bidi="ar-SA"/>
      </w:rPr>
    </w:lvl>
  </w:abstractNum>
  <w:num w:numId="1">
    <w:abstractNumId w:val="10"/>
  </w:num>
  <w:num w:numId="2">
    <w:abstractNumId w:val="5"/>
  </w:num>
  <w:num w:numId="3">
    <w:abstractNumId w:val="3"/>
  </w:num>
  <w:num w:numId="4">
    <w:abstractNumId w:val="12"/>
  </w:num>
  <w:num w:numId="5">
    <w:abstractNumId w:val="6"/>
  </w:num>
  <w:num w:numId="6">
    <w:abstractNumId w:val="13"/>
  </w:num>
  <w:num w:numId="7">
    <w:abstractNumId w:val="20"/>
  </w:num>
  <w:num w:numId="8">
    <w:abstractNumId w:val="7"/>
  </w:num>
  <w:num w:numId="9">
    <w:abstractNumId w:val="18"/>
  </w:num>
  <w:num w:numId="10">
    <w:abstractNumId w:val="1"/>
  </w:num>
  <w:num w:numId="11">
    <w:abstractNumId w:val="9"/>
  </w:num>
  <w:num w:numId="12">
    <w:abstractNumId w:val="15"/>
  </w:num>
  <w:num w:numId="13">
    <w:abstractNumId w:val="8"/>
  </w:num>
  <w:num w:numId="14">
    <w:abstractNumId w:val="21"/>
  </w:num>
  <w:num w:numId="15">
    <w:abstractNumId w:val="14"/>
  </w:num>
  <w:num w:numId="16">
    <w:abstractNumId w:val="2"/>
  </w:num>
  <w:num w:numId="17">
    <w:abstractNumId w:val="23"/>
  </w:num>
  <w:num w:numId="18">
    <w:abstractNumId w:val="17"/>
  </w:num>
  <w:num w:numId="19">
    <w:abstractNumId w:val="11"/>
  </w:num>
  <w:num w:numId="20">
    <w:abstractNumId w:val="0"/>
  </w:num>
  <w:num w:numId="21">
    <w:abstractNumId w:val="4"/>
  </w:num>
  <w:num w:numId="22">
    <w:abstractNumId w:val="22"/>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Y2MTE3tLSwMDUzNrE0MTFV0lEKTi0uzszPAykwqgUAdjztPSwAAAA="/>
  </w:docVars>
  <w:rsids>
    <w:rsidRoot w:val="0070542D"/>
    <w:rsid w:val="000375EE"/>
    <w:rsid w:val="00043B50"/>
    <w:rsid w:val="00044CDD"/>
    <w:rsid w:val="0006201B"/>
    <w:rsid w:val="000648BD"/>
    <w:rsid w:val="0006611D"/>
    <w:rsid w:val="00070DE6"/>
    <w:rsid w:val="0009704C"/>
    <w:rsid w:val="000A53B6"/>
    <w:rsid w:val="000B37F1"/>
    <w:rsid w:val="000B5B7D"/>
    <w:rsid w:val="000C219B"/>
    <w:rsid w:val="000E2607"/>
    <w:rsid w:val="000F61F6"/>
    <w:rsid w:val="00127DA2"/>
    <w:rsid w:val="00143169"/>
    <w:rsid w:val="00171731"/>
    <w:rsid w:val="001A0D52"/>
    <w:rsid w:val="001A5F4E"/>
    <w:rsid w:val="001B5CB1"/>
    <w:rsid w:val="001D7793"/>
    <w:rsid w:val="001E3BE8"/>
    <w:rsid w:val="001F0F34"/>
    <w:rsid w:val="001F4586"/>
    <w:rsid w:val="001F6597"/>
    <w:rsid w:val="00231939"/>
    <w:rsid w:val="00262318"/>
    <w:rsid w:val="00267F35"/>
    <w:rsid w:val="002B0AD9"/>
    <w:rsid w:val="002C3F3A"/>
    <w:rsid w:val="002D2E4A"/>
    <w:rsid w:val="002E6361"/>
    <w:rsid w:val="00305556"/>
    <w:rsid w:val="003174D5"/>
    <w:rsid w:val="00333360"/>
    <w:rsid w:val="00333C9F"/>
    <w:rsid w:val="0036574E"/>
    <w:rsid w:val="003A4C7C"/>
    <w:rsid w:val="003B4286"/>
    <w:rsid w:val="003C1213"/>
    <w:rsid w:val="00426582"/>
    <w:rsid w:val="0043610F"/>
    <w:rsid w:val="004555A2"/>
    <w:rsid w:val="004C44CF"/>
    <w:rsid w:val="004E0118"/>
    <w:rsid w:val="00511C14"/>
    <w:rsid w:val="00573928"/>
    <w:rsid w:val="005823B7"/>
    <w:rsid w:val="00592C2C"/>
    <w:rsid w:val="005973C1"/>
    <w:rsid w:val="005C0476"/>
    <w:rsid w:val="005D6F27"/>
    <w:rsid w:val="005E059A"/>
    <w:rsid w:val="00652A79"/>
    <w:rsid w:val="00694DE8"/>
    <w:rsid w:val="006A0F8A"/>
    <w:rsid w:val="006A38E3"/>
    <w:rsid w:val="006C23C7"/>
    <w:rsid w:val="006D6716"/>
    <w:rsid w:val="006F5808"/>
    <w:rsid w:val="0070542D"/>
    <w:rsid w:val="0071118E"/>
    <w:rsid w:val="00717A12"/>
    <w:rsid w:val="007444D9"/>
    <w:rsid w:val="00745647"/>
    <w:rsid w:val="00795882"/>
    <w:rsid w:val="00796A9C"/>
    <w:rsid w:val="007A26C2"/>
    <w:rsid w:val="007A4F30"/>
    <w:rsid w:val="007A507C"/>
    <w:rsid w:val="007B17EF"/>
    <w:rsid w:val="007B2802"/>
    <w:rsid w:val="007C58DF"/>
    <w:rsid w:val="007D667E"/>
    <w:rsid w:val="007E3057"/>
    <w:rsid w:val="007F15E9"/>
    <w:rsid w:val="00800802"/>
    <w:rsid w:val="00823705"/>
    <w:rsid w:val="00832C23"/>
    <w:rsid w:val="008551BD"/>
    <w:rsid w:val="00861770"/>
    <w:rsid w:val="008675B2"/>
    <w:rsid w:val="008B1674"/>
    <w:rsid w:val="008D1727"/>
    <w:rsid w:val="008F1FB5"/>
    <w:rsid w:val="008F29C1"/>
    <w:rsid w:val="009616C3"/>
    <w:rsid w:val="009670DA"/>
    <w:rsid w:val="0096724D"/>
    <w:rsid w:val="00967BC5"/>
    <w:rsid w:val="009A66DD"/>
    <w:rsid w:val="009A795B"/>
    <w:rsid w:val="009C67BE"/>
    <w:rsid w:val="009F21EB"/>
    <w:rsid w:val="00A02F41"/>
    <w:rsid w:val="00A1612F"/>
    <w:rsid w:val="00A178DE"/>
    <w:rsid w:val="00A41603"/>
    <w:rsid w:val="00B000A3"/>
    <w:rsid w:val="00B2524A"/>
    <w:rsid w:val="00B61E58"/>
    <w:rsid w:val="00B677B3"/>
    <w:rsid w:val="00B91A8E"/>
    <w:rsid w:val="00BB793A"/>
    <w:rsid w:val="00BC6FE1"/>
    <w:rsid w:val="00BF00DE"/>
    <w:rsid w:val="00BF4F61"/>
    <w:rsid w:val="00C170CF"/>
    <w:rsid w:val="00C30EAB"/>
    <w:rsid w:val="00C6494D"/>
    <w:rsid w:val="00C66F35"/>
    <w:rsid w:val="00C81160"/>
    <w:rsid w:val="00C93A9F"/>
    <w:rsid w:val="00CE742F"/>
    <w:rsid w:val="00CF73ED"/>
    <w:rsid w:val="00D52703"/>
    <w:rsid w:val="00DF75CD"/>
    <w:rsid w:val="00E62914"/>
    <w:rsid w:val="00E97204"/>
    <w:rsid w:val="00EE0D86"/>
    <w:rsid w:val="00EF20FC"/>
    <w:rsid w:val="00F76BE7"/>
    <w:rsid w:val="00F9179C"/>
    <w:rsid w:val="00FA4D9C"/>
    <w:rsid w:val="00FC3CFD"/>
    <w:rsid w:val="00FE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98" w:right="470"/>
      <w:jc w:val="center"/>
      <w:outlineLvl w:val="0"/>
    </w:pPr>
    <w:rPr>
      <w:b/>
      <w:bCs/>
      <w:sz w:val="24"/>
      <w:szCs w:val="24"/>
    </w:rPr>
  </w:style>
  <w:style w:type="paragraph" w:styleId="Heading2">
    <w:name w:val="heading 2"/>
    <w:basedOn w:val="Normal"/>
    <w:uiPriority w:val="1"/>
    <w:qFormat/>
    <w:pPr>
      <w:ind w:left="1114" w:hanging="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48"/>
    </w:pPr>
    <w:rPr>
      <w:sz w:val="24"/>
      <w:szCs w:val="24"/>
    </w:rPr>
  </w:style>
  <w:style w:type="paragraph" w:styleId="TOC2">
    <w:name w:val="toc 2"/>
    <w:basedOn w:val="Normal"/>
    <w:uiPriority w:val="1"/>
    <w:qFormat/>
    <w:pPr>
      <w:spacing w:before="276"/>
      <w:ind w:left="1114" w:hanging="566"/>
    </w:pPr>
    <w:rPr>
      <w:sz w:val="24"/>
      <w:szCs w:val="24"/>
    </w:rPr>
  </w:style>
  <w:style w:type="paragraph" w:styleId="TOC3">
    <w:name w:val="toc 3"/>
    <w:basedOn w:val="Normal"/>
    <w:uiPriority w:val="1"/>
    <w:qFormat/>
    <w:pPr>
      <w:spacing w:before="277"/>
      <w:ind w:left="14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4"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6361"/>
    <w:rPr>
      <w:rFonts w:ascii="Tahoma" w:hAnsi="Tahoma" w:cs="Tahoma"/>
      <w:sz w:val="16"/>
      <w:szCs w:val="16"/>
    </w:rPr>
  </w:style>
  <w:style w:type="character" w:customStyle="1" w:styleId="BalloonTextChar">
    <w:name w:val="Balloon Text Char"/>
    <w:basedOn w:val="DefaultParagraphFont"/>
    <w:link w:val="BalloonText"/>
    <w:uiPriority w:val="99"/>
    <w:semiHidden/>
    <w:rsid w:val="002E6361"/>
    <w:rPr>
      <w:rFonts w:ascii="Tahoma" w:eastAsia="Times New Roman" w:hAnsi="Tahoma" w:cs="Tahoma"/>
      <w:sz w:val="16"/>
      <w:szCs w:val="16"/>
    </w:rPr>
  </w:style>
  <w:style w:type="paragraph" w:styleId="Header">
    <w:name w:val="header"/>
    <w:basedOn w:val="Normal"/>
    <w:link w:val="HeaderChar"/>
    <w:uiPriority w:val="99"/>
    <w:unhideWhenUsed/>
    <w:rsid w:val="005823B7"/>
    <w:pPr>
      <w:tabs>
        <w:tab w:val="center" w:pos="4680"/>
        <w:tab w:val="right" w:pos="9360"/>
      </w:tabs>
    </w:pPr>
  </w:style>
  <w:style w:type="character" w:customStyle="1" w:styleId="HeaderChar">
    <w:name w:val="Header Char"/>
    <w:basedOn w:val="DefaultParagraphFont"/>
    <w:link w:val="Header"/>
    <w:uiPriority w:val="99"/>
    <w:rsid w:val="005823B7"/>
    <w:rPr>
      <w:rFonts w:ascii="Times New Roman" w:eastAsia="Times New Roman" w:hAnsi="Times New Roman" w:cs="Times New Roman"/>
    </w:rPr>
  </w:style>
  <w:style w:type="paragraph" w:styleId="Footer">
    <w:name w:val="footer"/>
    <w:basedOn w:val="Normal"/>
    <w:link w:val="FooterChar"/>
    <w:uiPriority w:val="99"/>
    <w:unhideWhenUsed/>
    <w:rsid w:val="005823B7"/>
    <w:pPr>
      <w:tabs>
        <w:tab w:val="center" w:pos="4680"/>
        <w:tab w:val="right" w:pos="9360"/>
      </w:tabs>
    </w:pPr>
  </w:style>
  <w:style w:type="character" w:customStyle="1" w:styleId="FooterChar">
    <w:name w:val="Footer Char"/>
    <w:basedOn w:val="DefaultParagraphFont"/>
    <w:link w:val="Footer"/>
    <w:uiPriority w:val="99"/>
    <w:rsid w:val="005823B7"/>
    <w:rPr>
      <w:rFonts w:ascii="Times New Roman" w:eastAsia="Times New Roman" w:hAnsi="Times New Roman" w:cs="Times New Roman"/>
    </w:rPr>
  </w:style>
  <w:style w:type="table" w:styleId="TableGrid">
    <w:name w:val="Table Grid"/>
    <w:basedOn w:val="TableNormal"/>
    <w:uiPriority w:val="39"/>
    <w:rsid w:val="00E97204"/>
    <w:pPr>
      <w:widowControl/>
      <w:autoSpaceDE/>
      <w:autoSpaceDN/>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455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98" w:right="470"/>
      <w:jc w:val="center"/>
      <w:outlineLvl w:val="0"/>
    </w:pPr>
    <w:rPr>
      <w:b/>
      <w:bCs/>
      <w:sz w:val="24"/>
      <w:szCs w:val="24"/>
    </w:rPr>
  </w:style>
  <w:style w:type="paragraph" w:styleId="Heading2">
    <w:name w:val="heading 2"/>
    <w:basedOn w:val="Normal"/>
    <w:uiPriority w:val="1"/>
    <w:qFormat/>
    <w:pPr>
      <w:ind w:left="1114" w:hanging="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48"/>
    </w:pPr>
    <w:rPr>
      <w:sz w:val="24"/>
      <w:szCs w:val="24"/>
    </w:rPr>
  </w:style>
  <w:style w:type="paragraph" w:styleId="TOC2">
    <w:name w:val="toc 2"/>
    <w:basedOn w:val="Normal"/>
    <w:uiPriority w:val="1"/>
    <w:qFormat/>
    <w:pPr>
      <w:spacing w:before="276"/>
      <w:ind w:left="1114" w:hanging="566"/>
    </w:pPr>
    <w:rPr>
      <w:sz w:val="24"/>
      <w:szCs w:val="24"/>
    </w:rPr>
  </w:style>
  <w:style w:type="paragraph" w:styleId="TOC3">
    <w:name w:val="toc 3"/>
    <w:basedOn w:val="Normal"/>
    <w:uiPriority w:val="1"/>
    <w:qFormat/>
    <w:pPr>
      <w:spacing w:before="277"/>
      <w:ind w:left="14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4"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6361"/>
    <w:rPr>
      <w:rFonts w:ascii="Tahoma" w:hAnsi="Tahoma" w:cs="Tahoma"/>
      <w:sz w:val="16"/>
      <w:szCs w:val="16"/>
    </w:rPr>
  </w:style>
  <w:style w:type="character" w:customStyle="1" w:styleId="BalloonTextChar">
    <w:name w:val="Balloon Text Char"/>
    <w:basedOn w:val="DefaultParagraphFont"/>
    <w:link w:val="BalloonText"/>
    <w:uiPriority w:val="99"/>
    <w:semiHidden/>
    <w:rsid w:val="002E6361"/>
    <w:rPr>
      <w:rFonts w:ascii="Tahoma" w:eastAsia="Times New Roman" w:hAnsi="Tahoma" w:cs="Tahoma"/>
      <w:sz w:val="16"/>
      <w:szCs w:val="16"/>
    </w:rPr>
  </w:style>
  <w:style w:type="paragraph" w:styleId="Header">
    <w:name w:val="header"/>
    <w:basedOn w:val="Normal"/>
    <w:link w:val="HeaderChar"/>
    <w:uiPriority w:val="99"/>
    <w:unhideWhenUsed/>
    <w:rsid w:val="005823B7"/>
    <w:pPr>
      <w:tabs>
        <w:tab w:val="center" w:pos="4680"/>
        <w:tab w:val="right" w:pos="9360"/>
      </w:tabs>
    </w:pPr>
  </w:style>
  <w:style w:type="character" w:customStyle="1" w:styleId="HeaderChar">
    <w:name w:val="Header Char"/>
    <w:basedOn w:val="DefaultParagraphFont"/>
    <w:link w:val="Header"/>
    <w:uiPriority w:val="99"/>
    <w:rsid w:val="005823B7"/>
    <w:rPr>
      <w:rFonts w:ascii="Times New Roman" w:eastAsia="Times New Roman" w:hAnsi="Times New Roman" w:cs="Times New Roman"/>
    </w:rPr>
  </w:style>
  <w:style w:type="paragraph" w:styleId="Footer">
    <w:name w:val="footer"/>
    <w:basedOn w:val="Normal"/>
    <w:link w:val="FooterChar"/>
    <w:uiPriority w:val="99"/>
    <w:unhideWhenUsed/>
    <w:rsid w:val="005823B7"/>
    <w:pPr>
      <w:tabs>
        <w:tab w:val="center" w:pos="4680"/>
        <w:tab w:val="right" w:pos="9360"/>
      </w:tabs>
    </w:pPr>
  </w:style>
  <w:style w:type="character" w:customStyle="1" w:styleId="FooterChar">
    <w:name w:val="Footer Char"/>
    <w:basedOn w:val="DefaultParagraphFont"/>
    <w:link w:val="Footer"/>
    <w:uiPriority w:val="99"/>
    <w:rsid w:val="005823B7"/>
    <w:rPr>
      <w:rFonts w:ascii="Times New Roman" w:eastAsia="Times New Roman" w:hAnsi="Times New Roman" w:cs="Times New Roman"/>
    </w:rPr>
  </w:style>
  <w:style w:type="table" w:styleId="TableGrid">
    <w:name w:val="Table Grid"/>
    <w:basedOn w:val="TableNormal"/>
    <w:uiPriority w:val="39"/>
    <w:rsid w:val="00E97204"/>
    <w:pPr>
      <w:widowControl/>
      <w:autoSpaceDE/>
      <w:autoSpaceDN/>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45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225">
      <w:bodyDiv w:val="1"/>
      <w:marLeft w:val="0"/>
      <w:marRight w:val="0"/>
      <w:marTop w:val="0"/>
      <w:marBottom w:val="0"/>
      <w:divBdr>
        <w:top w:val="none" w:sz="0" w:space="0" w:color="auto"/>
        <w:left w:val="none" w:sz="0" w:space="0" w:color="auto"/>
        <w:bottom w:val="none" w:sz="0" w:space="0" w:color="auto"/>
        <w:right w:val="none" w:sz="0" w:space="0" w:color="auto"/>
      </w:divBdr>
    </w:div>
    <w:div w:id="383023411">
      <w:bodyDiv w:val="1"/>
      <w:marLeft w:val="0"/>
      <w:marRight w:val="0"/>
      <w:marTop w:val="0"/>
      <w:marBottom w:val="0"/>
      <w:divBdr>
        <w:top w:val="none" w:sz="0" w:space="0" w:color="auto"/>
        <w:left w:val="none" w:sz="0" w:space="0" w:color="auto"/>
        <w:bottom w:val="none" w:sz="0" w:space="0" w:color="auto"/>
        <w:right w:val="none" w:sz="0" w:space="0" w:color="auto"/>
      </w:divBdr>
    </w:div>
    <w:div w:id="1378621078">
      <w:bodyDiv w:val="1"/>
      <w:marLeft w:val="0"/>
      <w:marRight w:val="0"/>
      <w:marTop w:val="0"/>
      <w:marBottom w:val="0"/>
      <w:divBdr>
        <w:top w:val="none" w:sz="0" w:space="0" w:color="auto"/>
        <w:left w:val="none" w:sz="0" w:space="0" w:color="auto"/>
        <w:bottom w:val="none" w:sz="0" w:space="0" w:color="auto"/>
        <w:right w:val="none" w:sz="0" w:space="0" w:color="auto"/>
      </w:divBdr>
    </w:div>
    <w:div w:id="1510100058">
      <w:bodyDiv w:val="1"/>
      <w:marLeft w:val="0"/>
      <w:marRight w:val="0"/>
      <w:marTop w:val="0"/>
      <w:marBottom w:val="0"/>
      <w:divBdr>
        <w:top w:val="none" w:sz="0" w:space="0" w:color="auto"/>
        <w:left w:val="none" w:sz="0" w:space="0" w:color="auto"/>
        <w:bottom w:val="none" w:sz="0" w:space="0" w:color="auto"/>
        <w:right w:val="none" w:sz="0" w:space="0" w:color="auto"/>
      </w:divBdr>
    </w:div>
    <w:div w:id="188679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t-in-industry.org/index.php/itii/article/view/695" TargetMode="External"/><Relationship Id="rId26" Type="http://schemas.openxmlformats.org/officeDocument/2006/relationships/hyperlink" Target="http://www.oxfordlearnersdictionaries.com/definition/american_english/challenge" TargetMode="External"/><Relationship Id="rId39" Type="http://schemas.openxmlformats.org/officeDocument/2006/relationships/hyperlink" Target="http://it-in-industry.org/index.php/itii/article/view/695" TargetMode="External"/><Relationship Id="rId3" Type="http://schemas.openxmlformats.org/officeDocument/2006/relationships/styles" Target="styles.xml"/><Relationship Id="rId21" Type="http://schemas.openxmlformats.org/officeDocument/2006/relationships/hyperlink" Target="http://www.bot.go.tz/Adverts/PressRelease/en/2020031307240424208.pdf" TargetMode="External"/><Relationship Id="rId34" Type="http://schemas.openxmlformats.org/officeDocument/2006/relationships/hyperlink" Target="http://www.bot.go.tz/Adverts/PressRelease/en/2020031307240424208.pdf" TargetMode="External"/><Relationship Id="rId42" Type="http://schemas.openxmlformats.org/officeDocument/2006/relationships/hyperlink" Target="http://www.sagepublications.com/" TargetMode="External"/><Relationship Id="rId47" Type="http://schemas.openxmlformats.org/officeDocument/2006/relationships/hyperlink" Target="http://www.reuters.com/technology/tanzania-cbank-says-" TargetMode="External"/><Relationship Id="rId50" Type="http://schemas.openxmlformats.org/officeDocument/2006/relationships/hyperlink" Target="http://www.worldbank.org/en/country/elsalvador"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proquest.com/openview/2d2525630e2439daf6f861156d609cf7/1?pq-" TargetMode="External"/><Relationship Id="rId25" Type="http://schemas.openxmlformats.org/officeDocument/2006/relationships/hyperlink" Target="http://www.mwananchi.co.tz/mw/habari/kitaifa/rais-samia-ailetea-neema-sarafu-" TargetMode="External"/><Relationship Id="rId33" Type="http://schemas.openxmlformats.org/officeDocument/2006/relationships/hyperlink" Target="http://www.bot.go.tz/Adverts/PressRelease/en/2020031307240424208.pdf" TargetMode="External"/><Relationship Id="rId38" Type="http://schemas.openxmlformats.org/officeDocument/2006/relationships/hyperlink" Target="http://www.proquest.com/openview/2d2525630e2439daf6f861156d609cf7/1?pq-" TargetMode="External"/><Relationship Id="rId46" Type="http://schemas.openxmlformats.org/officeDocument/2006/relationships/hyperlink" Target="http://scholar.mzumbe.ac.tz/bitstream/handle/11192/4453/MBA-CM-" TargetMode="External"/><Relationship Id="rId2" Type="http://schemas.openxmlformats.org/officeDocument/2006/relationships/numbering" Target="numbering.xml"/><Relationship Id="rId16" Type="http://schemas.openxmlformats.org/officeDocument/2006/relationships/hyperlink" Target="http://www.proquest.com/openview/2d2525630e2439daf6f861156d609cf7/1?pq-" TargetMode="External"/><Relationship Id="rId20" Type="http://schemas.openxmlformats.org/officeDocument/2006/relationships/hyperlink" Target="http://www.imf.org/external/pubs/cat/longres.aspx?sk=43618" TargetMode="External"/><Relationship Id="rId29" Type="http://schemas.openxmlformats.org/officeDocument/2006/relationships/hyperlink" Target="http://www.reuters.com/technology/tanzania-cbank-says-" TargetMode="External"/><Relationship Id="rId41" Type="http://schemas.openxmlformats.org/officeDocument/2006/relationships/hyperlink" Target="http://www.imf.org/external/pubs/cat/longres.aspx?sk=436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mwananchi.co.tz/mw/habari/kitaifa/rais-samia-ailetea-neema-sarafu-" TargetMode="External"/><Relationship Id="rId32" Type="http://schemas.openxmlformats.org/officeDocument/2006/relationships/image" Target="media/image3.jpeg"/><Relationship Id="rId37" Type="http://schemas.openxmlformats.org/officeDocument/2006/relationships/hyperlink" Target="http://www.proquest.com/openview/2d2525630e2439daf6f861156d609cf7/1?pq-" TargetMode="External"/><Relationship Id="rId40" Type="http://schemas.openxmlformats.org/officeDocument/2006/relationships/hyperlink" Target="http://www.law.gov/" TargetMode="External"/><Relationship Id="rId45" Type="http://schemas.openxmlformats.org/officeDocument/2006/relationships/hyperlink" Target="http://www.oxfordlearnersdictionaries.com/definition/american_english/challenge" TargetMode="External"/><Relationship Id="rId5" Type="http://schemas.openxmlformats.org/officeDocument/2006/relationships/settings" Target="settings.xml"/><Relationship Id="rId15" Type="http://schemas.openxmlformats.org/officeDocument/2006/relationships/hyperlink" Target="http://www.bitcoin.com/get-started/what-is-bitcoin/" TargetMode="External"/><Relationship Id="rId23" Type="http://schemas.openxmlformats.org/officeDocument/2006/relationships/hyperlink" Target="http://www.sagepublications.com/" TargetMode="External"/><Relationship Id="rId28" Type="http://schemas.openxmlformats.org/officeDocument/2006/relationships/hyperlink" Target="http://www.reuters.com/technology/tanzania-cbank-says-" TargetMode="External"/><Relationship Id="rId36" Type="http://schemas.openxmlformats.org/officeDocument/2006/relationships/hyperlink" Target="http://www.bitcoin.com/get-started/what-is-bitcoin/" TargetMode="External"/><Relationship Id="rId49" Type="http://schemas.openxmlformats.org/officeDocument/2006/relationships/hyperlink" Target="http://www.worldbank.org/en/country/elsalvador" TargetMode="External"/><Relationship Id="rId10" Type="http://schemas.openxmlformats.org/officeDocument/2006/relationships/header" Target="header2.xml"/><Relationship Id="rId19" Type="http://schemas.openxmlformats.org/officeDocument/2006/relationships/hyperlink" Target="http://www.law.gov/" TargetMode="External"/><Relationship Id="rId31" Type="http://schemas.openxmlformats.org/officeDocument/2006/relationships/hyperlink" Target="http://www.worldbank.org/en/country/elsalvador" TargetMode="External"/><Relationship Id="rId44" Type="http://schemas.openxmlformats.org/officeDocument/2006/relationships/hyperlink" Target="http://www.mwananchi.co.tz/mw/habari/kitaifa/rais-samia-ailetea-neema-saraf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itcoin.com/get-started/what-is-bitcoin/" TargetMode="External"/><Relationship Id="rId22" Type="http://schemas.openxmlformats.org/officeDocument/2006/relationships/hyperlink" Target="http://www.bot.go.tz/Adverts/PressRelease/en/2020031307240424208.pdf" TargetMode="External"/><Relationship Id="rId27" Type="http://schemas.openxmlformats.org/officeDocument/2006/relationships/hyperlink" Target="http://scholar.mzumbe.ac.tz/bitstream/handle/11192/4453/MBA-CM-" TargetMode="External"/><Relationship Id="rId30" Type="http://schemas.openxmlformats.org/officeDocument/2006/relationships/hyperlink" Target="http://www.worldbank.org/en/country/elsalvador" TargetMode="External"/><Relationship Id="rId35" Type="http://schemas.openxmlformats.org/officeDocument/2006/relationships/hyperlink" Target="http://www.bitcoin.com/get-started/what-is-bitcoin/" TargetMode="External"/><Relationship Id="rId43" Type="http://schemas.openxmlformats.org/officeDocument/2006/relationships/hyperlink" Target="http://www.mwananchi.co.tz/mw/habari/kitaifa/rais-samia-ailetea-neema-sarafu-" TargetMode="External"/><Relationship Id="rId48" Type="http://schemas.openxmlformats.org/officeDocument/2006/relationships/hyperlink" Target="http://www.reuters.com/technology/tanzania-cbank-says-"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2E56-FD0E-4D31-A3B5-6A016A9E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88</Pages>
  <Words>21158</Words>
  <Characters>120603</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cp:lastModifiedBy>
  <cp:revision>27</cp:revision>
  <cp:lastPrinted>2023-09-29T05:33:00Z</cp:lastPrinted>
  <dcterms:created xsi:type="dcterms:W3CDTF">2024-02-16T17:12:00Z</dcterms:created>
  <dcterms:modified xsi:type="dcterms:W3CDTF">2023-09-29T05:34:00Z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