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E8496DC" w14:textId="77777777" w:rsidR="00CF1CD5" w:rsidRPr="00775B13" w:rsidRDefault="00ED5AB8" w:rsidP="00775B13">
      <w:pPr>
        <w:spacing w:after="0" w:line="480" w:lineRule="auto"/>
        <w:jc w:val="center"/>
        <w:rPr>
          <w:rFonts w:ascii="Times New Roman" w:hAnsi="Times New Roman" w:cs="Times New Roman"/>
          <w:b/>
          <w:color w:val="000000" w:themeColor="text1"/>
          <w:sz w:val="24"/>
          <w:szCs w:val="24"/>
        </w:rPr>
      </w:pPr>
      <w:bookmarkStart w:id="0" w:name="_GoBack"/>
      <w:bookmarkEnd w:id="0"/>
      <w:r w:rsidRPr="00775B13">
        <w:rPr>
          <w:rFonts w:ascii="Times New Roman" w:hAnsi="Times New Roman" w:cs="Times New Roman"/>
          <w:b/>
          <w:color w:val="000000" w:themeColor="text1"/>
          <w:sz w:val="24"/>
          <w:szCs w:val="24"/>
        </w:rPr>
        <w:t xml:space="preserve">FACTORS </w:t>
      </w:r>
      <w:bookmarkStart w:id="1" w:name="_Hlk123842748"/>
      <w:r w:rsidRPr="00775B13">
        <w:rPr>
          <w:rFonts w:ascii="Times New Roman" w:hAnsi="Times New Roman" w:cs="Times New Roman"/>
          <w:b/>
          <w:color w:val="000000" w:themeColor="text1"/>
          <w:sz w:val="24"/>
          <w:szCs w:val="24"/>
        </w:rPr>
        <w:t>IMPENDING</w:t>
      </w:r>
      <w:bookmarkEnd w:id="1"/>
      <w:r w:rsidRPr="00775B13">
        <w:rPr>
          <w:rFonts w:ascii="Times New Roman" w:hAnsi="Times New Roman" w:cs="Times New Roman"/>
          <w:b/>
          <w:color w:val="000000" w:themeColor="text1"/>
          <w:sz w:val="24"/>
          <w:szCs w:val="24"/>
        </w:rPr>
        <w:t xml:space="preserve"> ON SUCCESSFUL USAGE OF HEALTH MANAGEMENT INFORMATION SYSTEM: A CASE OF MWANANYAMALA HOSPITAL IN KINONDONI MUNICIPAL</w:t>
      </w:r>
    </w:p>
    <w:p w14:paraId="5F9C3C47" w14:textId="77777777" w:rsidR="00CF1CD5" w:rsidRDefault="00CF1CD5" w:rsidP="00775B13">
      <w:pPr>
        <w:spacing w:after="0" w:line="480" w:lineRule="auto"/>
        <w:jc w:val="center"/>
        <w:rPr>
          <w:rFonts w:ascii="Times New Roman" w:hAnsi="Times New Roman" w:cs="Times New Roman"/>
          <w:b/>
          <w:color w:val="000000" w:themeColor="text1"/>
          <w:sz w:val="24"/>
          <w:szCs w:val="24"/>
        </w:rPr>
      </w:pPr>
    </w:p>
    <w:p w14:paraId="65CD085F" w14:textId="77777777" w:rsidR="00775B13" w:rsidRDefault="00775B13" w:rsidP="00775B13">
      <w:pPr>
        <w:spacing w:after="0" w:line="480" w:lineRule="auto"/>
        <w:jc w:val="center"/>
        <w:rPr>
          <w:rFonts w:ascii="Times New Roman" w:hAnsi="Times New Roman" w:cs="Times New Roman"/>
          <w:b/>
          <w:color w:val="000000" w:themeColor="text1"/>
          <w:sz w:val="24"/>
          <w:szCs w:val="24"/>
        </w:rPr>
      </w:pPr>
    </w:p>
    <w:p w14:paraId="05C713EF" w14:textId="77777777" w:rsidR="00775B13" w:rsidRDefault="00775B13" w:rsidP="00775B13">
      <w:pPr>
        <w:spacing w:after="0" w:line="480" w:lineRule="auto"/>
        <w:jc w:val="center"/>
        <w:rPr>
          <w:rFonts w:ascii="Times New Roman" w:hAnsi="Times New Roman" w:cs="Times New Roman"/>
          <w:b/>
          <w:color w:val="000000" w:themeColor="text1"/>
          <w:sz w:val="24"/>
          <w:szCs w:val="24"/>
        </w:rPr>
      </w:pPr>
    </w:p>
    <w:p w14:paraId="5F37D40C" w14:textId="77777777" w:rsidR="00775B13" w:rsidRDefault="00775B13" w:rsidP="00775B13">
      <w:pPr>
        <w:spacing w:after="0" w:line="480" w:lineRule="auto"/>
        <w:jc w:val="center"/>
        <w:rPr>
          <w:rFonts w:ascii="Times New Roman" w:hAnsi="Times New Roman" w:cs="Times New Roman"/>
          <w:b/>
          <w:color w:val="000000" w:themeColor="text1"/>
          <w:sz w:val="24"/>
          <w:szCs w:val="24"/>
        </w:rPr>
      </w:pPr>
    </w:p>
    <w:p w14:paraId="07C15F24" w14:textId="77777777" w:rsidR="003F5D8E" w:rsidRPr="00775B13" w:rsidRDefault="003F5D8E" w:rsidP="00775B13">
      <w:pPr>
        <w:spacing w:after="0" w:line="480" w:lineRule="auto"/>
        <w:jc w:val="center"/>
        <w:rPr>
          <w:rFonts w:ascii="Times New Roman" w:hAnsi="Times New Roman" w:cs="Times New Roman"/>
          <w:b/>
          <w:color w:val="000000" w:themeColor="text1"/>
          <w:sz w:val="24"/>
          <w:szCs w:val="24"/>
        </w:rPr>
      </w:pPr>
    </w:p>
    <w:p w14:paraId="206B9869" w14:textId="77777777" w:rsidR="003F5D8E" w:rsidRPr="00775B13" w:rsidRDefault="003F5D8E" w:rsidP="00775B13">
      <w:pPr>
        <w:spacing w:after="0" w:line="480" w:lineRule="auto"/>
        <w:jc w:val="center"/>
        <w:rPr>
          <w:rFonts w:ascii="Times New Roman" w:hAnsi="Times New Roman" w:cs="Times New Roman"/>
          <w:b/>
          <w:color w:val="000000" w:themeColor="text1"/>
          <w:sz w:val="24"/>
          <w:szCs w:val="24"/>
        </w:rPr>
      </w:pPr>
    </w:p>
    <w:p w14:paraId="5AC2ADB0" w14:textId="77777777" w:rsidR="00CF1CD5" w:rsidRPr="00775B13" w:rsidRDefault="00ED5AB8" w:rsidP="00775B13">
      <w:pPr>
        <w:spacing w:after="0" w:line="480" w:lineRule="auto"/>
        <w:jc w:val="center"/>
        <w:rPr>
          <w:rFonts w:ascii="Times New Roman" w:hAnsi="Times New Roman" w:cs="Times New Roman"/>
          <w:b/>
          <w:color w:val="000000" w:themeColor="text1"/>
          <w:sz w:val="24"/>
          <w:szCs w:val="24"/>
        </w:rPr>
      </w:pPr>
      <w:r w:rsidRPr="00775B13">
        <w:rPr>
          <w:rFonts w:ascii="Times New Roman" w:hAnsi="Times New Roman" w:cs="Times New Roman"/>
          <w:b/>
          <w:color w:val="000000" w:themeColor="text1"/>
          <w:sz w:val="24"/>
          <w:szCs w:val="24"/>
        </w:rPr>
        <w:t>MAJALIWA SABASI NGAILO</w:t>
      </w:r>
    </w:p>
    <w:p w14:paraId="798E25F4" w14:textId="77777777" w:rsidR="00CF1CD5" w:rsidRDefault="00CF1CD5" w:rsidP="00775B13">
      <w:pPr>
        <w:spacing w:after="0" w:line="480" w:lineRule="auto"/>
        <w:jc w:val="center"/>
        <w:rPr>
          <w:rFonts w:ascii="Times New Roman" w:hAnsi="Times New Roman" w:cs="Times New Roman"/>
          <w:b/>
          <w:color w:val="000000" w:themeColor="text1"/>
          <w:sz w:val="24"/>
          <w:szCs w:val="24"/>
        </w:rPr>
      </w:pPr>
    </w:p>
    <w:p w14:paraId="0C7BED6B" w14:textId="77777777" w:rsidR="00775B13" w:rsidRDefault="00775B13" w:rsidP="00775B13">
      <w:pPr>
        <w:spacing w:after="0" w:line="480" w:lineRule="auto"/>
        <w:jc w:val="center"/>
        <w:rPr>
          <w:rFonts w:ascii="Times New Roman" w:hAnsi="Times New Roman" w:cs="Times New Roman"/>
          <w:b/>
          <w:color w:val="000000" w:themeColor="text1"/>
          <w:sz w:val="24"/>
          <w:szCs w:val="24"/>
        </w:rPr>
      </w:pPr>
    </w:p>
    <w:p w14:paraId="094FE22A" w14:textId="77777777" w:rsidR="00775B13" w:rsidRDefault="00775B13" w:rsidP="00775B13">
      <w:pPr>
        <w:spacing w:after="0" w:line="480" w:lineRule="auto"/>
        <w:jc w:val="center"/>
        <w:rPr>
          <w:rFonts w:ascii="Times New Roman" w:hAnsi="Times New Roman" w:cs="Times New Roman"/>
          <w:b/>
          <w:color w:val="000000" w:themeColor="text1"/>
          <w:sz w:val="24"/>
          <w:szCs w:val="24"/>
        </w:rPr>
      </w:pPr>
    </w:p>
    <w:p w14:paraId="4C87F2B7" w14:textId="77777777" w:rsidR="00775B13" w:rsidRDefault="00775B13" w:rsidP="00775B13">
      <w:pPr>
        <w:spacing w:after="0" w:line="480" w:lineRule="auto"/>
        <w:jc w:val="center"/>
        <w:rPr>
          <w:rFonts w:ascii="Times New Roman" w:hAnsi="Times New Roman" w:cs="Times New Roman"/>
          <w:b/>
          <w:color w:val="000000" w:themeColor="text1"/>
          <w:sz w:val="24"/>
          <w:szCs w:val="24"/>
        </w:rPr>
      </w:pPr>
    </w:p>
    <w:p w14:paraId="16773EA2" w14:textId="77777777" w:rsidR="00775B13" w:rsidRDefault="00775B13" w:rsidP="00775B13">
      <w:pPr>
        <w:spacing w:after="0" w:line="480" w:lineRule="auto"/>
        <w:jc w:val="center"/>
        <w:rPr>
          <w:rFonts w:ascii="Times New Roman" w:hAnsi="Times New Roman" w:cs="Times New Roman"/>
          <w:b/>
          <w:color w:val="000000" w:themeColor="text1"/>
          <w:sz w:val="24"/>
          <w:szCs w:val="24"/>
        </w:rPr>
      </w:pPr>
    </w:p>
    <w:p w14:paraId="77AA92C2" w14:textId="77777777" w:rsidR="00775B13" w:rsidRDefault="00775B13" w:rsidP="00775B13">
      <w:pPr>
        <w:spacing w:after="0" w:line="480" w:lineRule="auto"/>
        <w:jc w:val="center"/>
        <w:rPr>
          <w:rFonts w:ascii="Times New Roman" w:hAnsi="Times New Roman" w:cs="Times New Roman"/>
          <w:b/>
          <w:color w:val="000000" w:themeColor="text1"/>
          <w:sz w:val="24"/>
          <w:szCs w:val="24"/>
        </w:rPr>
      </w:pPr>
    </w:p>
    <w:p w14:paraId="78407DF6" w14:textId="77777777" w:rsidR="000A2ABA" w:rsidRPr="000A2ABA" w:rsidRDefault="000A2ABA" w:rsidP="00775B13">
      <w:pPr>
        <w:spacing w:after="0" w:line="480" w:lineRule="auto"/>
        <w:jc w:val="center"/>
        <w:rPr>
          <w:rFonts w:ascii="Times New Roman" w:hAnsi="Times New Roman" w:cs="Times New Roman"/>
          <w:b/>
          <w:color w:val="000000" w:themeColor="text1"/>
          <w:sz w:val="6"/>
          <w:szCs w:val="24"/>
        </w:rPr>
      </w:pPr>
    </w:p>
    <w:p w14:paraId="5D530CDB" w14:textId="77777777" w:rsidR="00CF1CD5" w:rsidRPr="00775B13" w:rsidRDefault="00CF1CD5" w:rsidP="00775B13">
      <w:pPr>
        <w:spacing w:after="0" w:line="480" w:lineRule="auto"/>
        <w:jc w:val="center"/>
        <w:rPr>
          <w:rFonts w:ascii="Times New Roman" w:hAnsi="Times New Roman" w:cs="Times New Roman"/>
          <w:b/>
          <w:color w:val="000000" w:themeColor="text1"/>
          <w:sz w:val="24"/>
          <w:szCs w:val="24"/>
        </w:rPr>
      </w:pPr>
    </w:p>
    <w:p w14:paraId="3F080B64" w14:textId="4A9396FA" w:rsidR="00775B13" w:rsidRDefault="00ED5AB8" w:rsidP="00775B13">
      <w:pPr>
        <w:spacing w:after="0" w:line="480" w:lineRule="auto"/>
        <w:jc w:val="center"/>
        <w:rPr>
          <w:rFonts w:ascii="Times New Roman" w:hAnsi="Times New Roman" w:cs="Times New Roman"/>
          <w:b/>
          <w:bCs/>
          <w:color w:val="000000" w:themeColor="text1"/>
          <w:sz w:val="24"/>
          <w:szCs w:val="24"/>
        </w:rPr>
      </w:pPr>
      <w:r w:rsidRPr="00775B13">
        <w:rPr>
          <w:rFonts w:ascii="Times New Roman" w:hAnsi="Times New Roman" w:cs="Times New Roman"/>
          <w:b/>
          <w:bCs/>
          <w:color w:val="000000" w:themeColor="text1"/>
          <w:sz w:val="24"/>
          <w:szCs w:val="24"/>
        </w:rPr>
        <w:t>A DISSERTATION SUBMITTED IN PARTIAL FULFILMENT FOR THE REQUIREMENTS OF THE DEGREE OF MASTER OF</w:t>
      </w:r>
      <w:r w:rsidR="0069530D" w:rsidRPr="0069530D">
        <w:rPr>
          <w:rFonts w:ascii="Times New Roman" w:hAnsi="Times New Roman" w:cs="Times New Roman"/>
          <w:b/>
          <w:bCs/>
          <w:color w:val="000000" w:themeColor="text1"/>
          <w:sz w:val="24"/>
          <w:szCs w:val="24"/>
        </w:rPr>
        <w:t xml:space="preserve"> </w:t>
      </w:r>
      <w:r w:rsidR="0069530D" w:rsidRPr="0069530D">
        <w:rPr>
          <w:rFonts w:ascii="Times New Roman" w:hAnsi="Times New Roman" w:cs="Times New Roman"/>
          <w:b/>
          <w:color w:val="000000" w:themeColor="text1"/>
          <w:sz w:val="24"/>
          <w:szCs w:val="24"/>
        </w:rPr>
        <w:t>ARTS</w:t>
      </w:r>
      <w:r w:rsidR="0069530D" w:rsidRPr="00775B13">
        <w:rPr>
          <w:rFonts w:ascii="Times New Roman" w:hAnsi="Times New Roman" w:cs="Times New Roman"/>
          <w:b/>
          <w:bCs/>
          <w:color w:val="000000" w:themeColor="text1"/>
          <w:sz w:val="24"/>
          <w:szCs w:val="24"/>
        </w:rPr>
        <w:t xml:space="preserve"> </w:t>
      </w:r>
      <w:r w:rsidR="00B0597D">
        <w:rPr>
          <w:rFonts w:ascii="Times New Roman" w:hAnsi="Times New Roman" w:cs="Times New Roman"/>
          <w:b/>
          <w:bCs/>
          <w:color w:val="000000" w:themeColor="text1"/>
          <w:sz w:val="24"/>
          <w:szCs w:val="24"/>
        </w:rPr>
        <w:t xml:space="preserve">IN </w:t>
      </w:r>
      <w:r w:rsidRPr="00775B13">
        <w:rPr>
          <w:rFonts w:ascii="Times New Roman" w:hAnsi="Times New Roman" w:cs="Times New Roman"/>
          <w:b/>
          <w:bCs/>
          <w:color w:val="000000" w:themeColor="text1"/>
          <w:sz w:val="24"/>
          <w:szCs w:val="24"/>
        </w:rPr>
        <w:t>MONITORING AND EVALUATION</w:t>
      </w:r>
    </w:p>
    <w:p w14:paraId="45527672" w14:textId="53B9ECA6" w:rsidR="00775B13" w:rsidRDefault="00775B13" w:rsidP="00775B13">
      <w:pPr>
        <w:spacing w:after="0" w:line="480" w:lineRule="auto"/>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DEPARTMENT OF</w:t>
      </w:r>
      <w:r w:rsidR="000A2ABA" w:rsidRPr="000A2ABA">
        <w:rPr>
          <w:rFonts w:ascii="Times New Roman" w:eastAsia="Times New Roman" w:hAnsi="Times New Roman" w:cs="Times New Roman"/>
          <w:b/>
          <w:sz w:val="24"/>
          <w:szCs w:val="24"/>
        </w:rPr>
        <w:t xml:space="preserve"> </w:t>
      </w:r>
      <w:r w:rsidR="000A2ABA">
        <w:rPr>
          <w:rFonts w:ascii="Times New Roman" w:eastAsia="Times New Roman" w:hAnsi="Times New Roman" w:cs="Times New Roman"/>
          <w:b/>
          <w:sz w:val="24"/>
          <w:szCs w:val="24"/>
        </w:rPr>
        <w:t>ECONOMICS AND COMMUNITY ECONOMIC DEVELOPMENT</w:t>
      </w:r>
      <w:r w:rsidRPr="00775B13">
        <w:rPr>
          <w:rFonts w:ascii="Times New Roman" w:hAnsi="Times New Roman" w:cs="Times New Roman"/>
          <w:b/>
          <w:bCs/>
          <w:color w:val="000000" w:themeColor="text1"/>
          <w:sz w:val="24"/>
          <w:szCs w:val="24"/>
        </w:rPr>
        <w:t xml:space="preserve"> </w:t>
      </w:r>
    </w:p>
    <w:p w14:paraId="56211A47" w14:textId="0796CB75" w:rsidR="00CF1CD5" w:rsidRPr="00775B13" w:rsidRDefault="00ED5AB8" w:rsidP="00775B13">
      <w:pPr>
        <w:spacing w:after="0" w:line="480" w:lineRule="auto"/>
        <w:jc w:val="center"/>
        <w:rPr>
          <w:rFonts w:ascii="Times New Roman" w:hAnsi="Times New Roman" w:cs="Times New Roman"/>
          <w:b/>
          <w:bCs/>
          <w:color w:val="000000" w:themeColor="text1"/>
          <w:sz w:val="24"/>
          <w:szCs w:val="24"/>
        </w:rPr>
      </w:pPr>
      <w:r w:rsidRPr="00775B13">
        <w:rPr>
          <w:rFonts w:ascii="Times New Roman" w:hAnsi="Times New Roman" w:cs="Times New Roman"/>
          <w:b/>
          <w:bCs/>
          <w:color w:val="000000" w:themeColor="text1"/>
          <w:sz w:val="24"/>
          <w:szCs w:val="24"/>
        </w:rPr>
        <w:t>OF THE OPEN UNIVERSITY OF TANZANIA</w:t>
      </w:r>
    </w:p>
    <w:p w14:paraId="0D5C92F0" w14:textId="46462811" w:rsidR="00CF1CD5" w:rsidRPr="00775B13" w:rsidRDefault="00315C62" w:rsidP="00775B13">
      <w:pPr>
        <w:spacing w:after="0" w:line="480" w:lineRule="auto"/>
        <w:jc w:val="center"/>
        <w:rPr>
          <w:rFonts w:ascii="Times New Roman" w:hAnsi="Times New Roman" w:cs="Times New Roman"/>
          <w:b/>
          <w:color w:val="000000" w:themeColor="text1"/>
          <w:sz w:val="24"/>
          <w:szCs w:val="24"/>
        </w:rPr>
      </w:pPr>
      <w:r w:rsidRPr="00775B13">
        <w:rPr>
          <w:rFonts w:ascii="Times New Roman" w:hAnsi="Times New Roman" w:cs="Times New Roman"/>
          <w:b/>
          <w:color w:val="000000" w:themeColor="text1"/>
          <w:sz w:val="24"/>
          <w:szCs w:val="24"/>
        </w:rPr>
        <w:t>2024</w:t>
      </w:r>
    </w:p>
    <w:p w14:paraId="337DA814" w14:textId="4A4A584C" w:rsidR="003F5D8E" w:rsidRPr="00775B13" w:rsidRDefault="003F5D8E" w:rsidP="00775B13">
      <w:pPr>
        <w:pStyle w:val="Heading1"/>
        <w:spacing w:before="0" w:after="0" w:line="480" w:lineRule="auto"/>
        <w:rPr>
          <w:rFonts w:cs="Times New Roman"/>
          <w:color w:val="000000" w:themeColor="text1"/>
          <w:szCs w:val="24"/>
        </w:rPr>
        <w:sectPr w:rsidR="003F5D8E" w:rsidRPr="00775B13" w:rsidSect="00775B13">
          <w:headerReference w:type="default" r:id="rId10"/>
          <w:footerReference w:type="default" r:id="rId11"/>
          <w:pgSz w:w="11907" w:h="16839" w:code="9"/>
          <w:pgMar w:top="2268" w:right="1418" w:bottom="1418" w:left="2268" w:header="706" w:footer="706" w:gutter="0"/>
          <w:pgNumType w:fmt="lowerRoman" w:start="1"/>
          <w:cols w:space="708"/>
          <w:titlePg/>
          <w:docGrid w:linePitch="360"/>
        </w:sectPr>
      </w:pPr>
      <w:bookmarkStart w:id="2" w:name="_Toc152628667"/>
    </w:p>
    <w:p w14:paraId="76A5C527" w14:textId="70435FED" w:rsidR="00CF1CD5" w:rsidRPr="00775B13" w:rsidRDefault="00ED5AB8" w:rsidP="00775B13">
      <w:pPr>
        <w:pStyle w:val="Heading1"/>
        <w:spacing w:before="0" w:after="0" w:line="480" w:lineRule="auto"/>
        <w:rPr>
          <w:rFonts w:cs="Times New Roman"/>
          <w:color w:val="000000" w:themeColor="text1"/>
          <w:szCs w:val="24"/>
        </w:rPr>
      </w:pPr>
      <w:r w:rsidRPr="00775B13">
        <w:rPr>
          <w:rFonts w:cs="Times New Roman"/>
          <w:color w:val="000000" w:themeColor="text1"/>
          <w:szCs w:val="24"/>
        </w:rPr>
        <w:lastRenderedPageBreak/>
        <w:t>CERTIFICATION</w:t>
      </w:r>
      <w:r w:rsidR="00EB19E4">
        <w:rPr>
          <w:rFonts w:cs="Times New Roman"/>
          <w:color w:val="000000" w:themeColor="text1"/>
          <w:szCs w:val="24"/>
        </w:rPr>
        <w:fldChar w:fldCharType="begin"/>
      </w:r>
      <w:r w:rsidR="00EB19E4">
        <w:instrText xml:space="preserve"> TC "</w:instrText>
      </w:r>
      <w:bookmarkStart w:id="3" w:name="_Toc163557923"/>
      <w:r w:rsidR="00EB19E4" w:rsidRPr="00474DA7">
        <w:rPr>
          <w:rFonts w:cs="Times New Roman"/>
          <w:color w:val="000000" w:themeColor="text1"/>
          <w:szCs w:val="24"/>
        </w:rPr>
        <w:instrText>CERTIFICATION</w:instrText>
      </w:r>
      <w:bookmarkEnd w:id="3"/>
      <w:r w:rsidR="00EB19E4">
        <w:instrText xml:space="preserve">" \f C \l "1" </w:instrText>
      </w:r>
      <w:r w:rsidR="00EB19E4">
        <w:rPr>
          <w:rFonts w:cs="Times New Roman"/>
          <w:color w:val="000000" w:themeColor="text1"/>
          <w:szCs w:val="24"/>
        </w:rPr>
        <w:fldChar w:fldCharType="end"/>
      </w:r>
    </w:p>
    <w:p w14:paraId="50896AB8" w14:textId="701B528F" w:rsidR="00CF1CD5" w:rsidRPr="00775B13" w:rsidRDefault="00ED5AB8" w:rsidP="00775B13">
      <w:pPr>
        <w:spacing w:after="0" w:line="480" w:lineRule="auto"/>
        <w:jc w:val="both"/>
        <w:rPr>
          <w:rFonts w:ascii="Times New Roman" w:hAnsi="Times New Roman" w:cs="Times New Roman"/>
          <w:color w:val="000000" w:themeColor="text1"/>
          <w:sz w:val="24"/>
          <w:szCs w:val="24"/>
        </w:rPr>
      </w:pPr>
      <w:r w:rsidRPr="00775B13">
        <w:rPr>
          <w:rFonts w:ascii="Times New Roman" w:hAnsi="Times New Roman" w:cs="Times New Roman"/>
          <w:color w:val="000000" w:themeColor="text1"/>
          <w:sz w:val="24"/>
          <w:szCs w:val="24"/>
        </w:rPr>
        <w:t xml:space="preserve">The undersigned certifies that she has read and hereby recommends for acceptance by the Open University of Tanzania a dissertation titled </w:t>
      </w:r>
      <w:r w:rsidRPr="00775B13">
        <w:rPr>
          <w:rFonts w:ascii="Times New Roman" w:hAnsi="Times New Roman" w:cs="Times New Roman"/>
          <w:b/>
          <w:color w:val="000000" w:themeColor="text1"/>
          <w:sz w:val="24"/>
          <w:szCs w:val="24"/>
        </w:rPr>
        <w:t xml:space="preserve">Factors Impending on Successful Usage of Health Management Information System: A Case of Mwananyamala Hospital in Kinondoni Municipal. </w:t>
      </w:r>
      <w:r w:rsidRPr="00775B13">
        <w:rPr>
          <w:rFonts w:ascii="Times New Roman" w:hAnsi="Times New Roman" w:cs="Times New Roman"/>
          <w:color w:val="000000" w:themeColor="text1"/>
          <w:sz w:val="24"/>
          <w:szCs w:val="24"/>
        </w:rPr>
        <w:t xml:space="preserve">In partial fulfillment of the requirement for the award of Degree of Masters of Arts in </w:t>
      </w:r>
      <w:r w:rsidR="00B0597D">
        <w:rPr>
          <w:rFonts w:ascii="Times New Roman" w:hAnsi="Times New Roman" w:cs="Times New Roman"/>
          <w:color w:val="000000" w:themeColor="text1"/>
          <w:sz w:val="24"/>
          <w:szCs w:val="24"/>
        </w:rPr>
        <w:t>Monitoring and Evaluation (MAM</w:t>
      </w:r>
      <w:r w:rsidRPr="00775B13">
        <w:rPr>
          <w:rFonts w:ascii="Times New Roman" w:hAnsi="Times New Roman" w:cs="Times New Roman"/>
          <w:color w:val="000000" w:themeColor="text1"/>
          <w:sz w:val="24"/>
          <w:szCs w:val="24"/>
        </w:rPr>
        <w:t>E)</w:t>
      </w:r>
    </w:p>
    <w:p w14:paraId="42CFF0EE" w14:textId="77777777" w:rsidR="00CF1CD5" w:rsidRPr="00775B13" w:rsidRDefault="00CF1CD5" w:rsidP="00775B13">
      <w:pPr>
        <w:spacing w:after="0" w:line="480" w:lineRule="auto"/>
        <w:jc w:val="both"/>
        <w:rPr>
          <w:rFonts w:ascii="Times New Roman" w:hAnsi="Times New Roman" w:cs="Times New Roman"/>
          <w:color w:val="000000" w:themeColor="text1"/>
          <w:sz w:val="24"/>
          <w:szCs w:val="24"/>
        </w:rPr>
      </w:pPr>
    </w:p>
    <w:p w14:paraId="3E5ABD5E" w14:textId="77777777" w:rsidR="00CF1CD5" w:rsidRDefault="00CF1CD5" w:rsidP="00775B13">
      <w:pPr>
        <w:spacing w:after="0" w:line="480" w:lineRule="auto"/>
        <w:jc w:val="both"/>
        <w:rPr>
          <w:rFonts w:ascii="Times New Roman" w:hAnsi="Times New Roman" w:cs="Times New Roman"/>
          <w:color w:val="000000" w:themeColor="text1"/>
          <w:sz w:val="24"/>
          <w:szCs w:val="24"/>
        </w:rPr>
      </w:pPr>
    </w:p>
    <w:p w14:paraId="40BAE514" w14:textId="77777777" w:rsidR="00744493" w:rsidRPr="00775B13" w:rsidRDefault="00744493" w:rsidP="00775B13">
      <w:pPr>
        <w:spacing w:after="0" w:line="480" w:lineRule="auto"/>
        <w:jc w:val="both"/>
        <w:rPr>
          <w:rFonts w:ascii="Times New Roman" w:hAnsi="Times New Roman" w:cs="Times New Roman"/>
          <w:color w:val="000000" w:themeColor="text1"/>
          <w:sz w:val="24"/>
          <w:szCs w:val="24"/>
        </w:rPr>
      </w:pPr>
    </w:p>
    <w:p w14:paraId="3A1F8FFF" w14:textId="0F392FB9" w:rsidR="00CF1CD5" w:rsidRPr="00744493" w:rsidRDefault="00ED5AB8" w:rsidP="00775B13">
      <w:pPr>
        <w:widowControl w:val="0"/>
        <w:spacing w:after="0" w:line="480" w:lineRule="auto"/>
        <w:jc w:val="center"/>
        <w:rPr>
          <w:rFonts w:ascii="Times New Roman" w:hAnsi="Times New Roman" w:cs="Times New Roman"/>
          <w:color w:val="000000" w:themeColor="text1"/>
          <w:sz w:val="24"/>
          <w:szCs w:val="24"/>
        </w:rPr>
      </w:pPr>
      <w:r w:rsidRPr="00744493">
        <w:rPr>
          <w:rFonts w:ascii="Times New Roman" w:hAnsi="Times New Roman" w:cs="Times New Roman"/>
          <w:color w:val="000000" w:themeColor="text1"/>
          <w:sz w:val="24"/>
          <w:szCs w:val="24"/>
        </w:rPr>
        <w:t>……………………………………..</w:t>
      </w:r>
    </w:p>
    <w:p w14:paraId="67E40319" w14:textId="77777777" w:rsidR="00CF1CD5" w:rsidRPr="00744493" w:rsidRDefault="00ED5AB8" w:rsidP="00775B13">
      <w:pPr>
        <w:widowControl w:val="0"/>
        <w:autoSpaceDE w:val="0"/>
        <w:spacing w:after="0" w:line="480" w:lineRule="auto"/>
        <w:jc w:val="center"/>
        <w:rPr>
          <w:rFonts w:ascii="Times New Roman" w:hAnsi="Times New Roman" w:cs="Times New Roman"/>
          <w:bCs/>
          <w:color w:val="000000" w:themeColor="text1"/>
          <w:sz w:val="24"/>
          <w:szCs w:val="24"/>
        </w:rPr>
      </w:pPr>
      <w:r w:rsidRPr="00744493">
        <w:rPr>
          <w:rFonts w:ascii="Times New Roman" w:hAnsi="Times New Roman" w:cs="Times New Roman"/>
          <w:bCs/>
          <w:color w:val="000000" w:themeColor="text1"/>
          <w:sz w:val="24"/>
          <w:szCs w:val="24"/>
        </w:rPr>
        <w:t>Dr. Timothy Lyanga</w:t>
      </w:r>
    </w:p>
    <w:p w14:paraId="3157D1A4" w14:textId="77777777" w:rsidR="00CF1CD5" w:rsidRDefault="00ED5AB8" w:rsidP="00775B13">
      <w:pPr>
        <w:widowControl w:val="0"/>
        <w:autoSpaceDE w:val="0"/>
        <w:spacing w:after="0" w:line="480" w:lineRule="auto"/>
        <w:jc w:val="center"/>
        <w:rPr>
          <w:rFonts w:ascii="Times New Roman" w:hAnsi="Times New Roman" w:cs="Times New Roman"/>
          <w:color w:val="000000" w:themeColor="text1"/>
          <w:sz w:val="24"/>
          <w:szCs w:val="24"/>
        </w:rPr>
      </w:pPr>
      <w:r w:rsidRPr="00775B13">
        <w:rPr>
          <w:rFonts w:ascii="Times New Roman" w:hAnsi="Times New Roman" w:cs="Times New Roman"/>
          <w:color w:val="000000" w:themeColor="text1"/>
          <w:sz w:val="24"/>
          <w:szCs w:val="24"/>
        </w:rPr>
        <w:t>(Supervisor)</w:t>
      </w:r>
    </w:p>
    <w:p w14:paraId="36856217" w14:textId="77777777" w:rsidR="00744493" w:rsidRDefault="00744493" w:rsidP="00775B13">
      <w:pPr>
        <w:widowControl w:val="0"/>
        <w:autoSpaceDE w:val="0"/>
        <w:spacing w:after="0" w:line="480" w:lineRule="auto"/>
        <w:jc w:val="center"/>
        <w:rPr>
          <w:rFonts w:ascii="Times New Roman" w:hAnsi="Times New Roman" w:cs="Times New Roman"/>
          <w:color w:val="000000" w:themeColor="text1"/>
          <w:sz w:val="24"/>
          <w:szCs w:val="24"/>
        </w:rPr>
      </w:pPr>
    </w:p>
    <w:p w14:paraId="3610E200" w14:textId="77777777" w:rsidR="00744493" w:rsidRPr="00775B13" w:rsidRDefault="00744493" w:rsidP="00775B13">
      <w:pPr>
        <w:widowControl w:val="0"/>
        <w:autoSpaceDE w:val="0"/>
        <w:spacing w:after="0" w:line="480" w:lineRule="auto"/>
        <w:jc w:val="center"/>
        <w:rPr>
          <w:rFonts w:ascii="Times New Roman" w:hAnsi="Times New Roman" w:cs="Times New Roman"/>
          <w:color w:val="000000" w:themeColor="text1"/>
          <w:sz w:val="24"/>
          <w:szCs w:val="24"/>
        </w:rPr>
      </w:pPr>
    </w:p>
    <w:p w14:paraId="11124836" w14:textId="1FE886BA" w:rsidR="00CF1CD5" w:rsidRPr="00775B13" w:rsidRDefault="00ED5AB8" w:rsidP="00775B13">
      <w:pPr>
        <w:widowControl w:val="0"/>
        <w:autoSpaceDE w:val="0"/>
        <w:spacing w:after="0" w:line="480" w:lineRule="auto"/>
        <w:jc w:val="center"/>
        <w:rPr>
          <w:rFonts w:ascii="Times New Roman" w:hAnsi="Times New Roman" w:cs="Times New Roman"/>
          <w:color w:val="000000" w:themeColor="text1"/>
          <w:sz w:val="24"/>
          <w:szCs w:val="24"/>
        </w:rPr>
      </w:pPr>
      <w:r w:rsidRPr="00775B13">
        <w:rPr>
          <w:rFonts w:ascii="Times New Roman" w:hAnsi="Times New Roman" w:cs="Times New Roman"/>
          <w:color w:val="000000" w:themeColor="text1"/>
          <w:sz w:val="24"/>
          <w:szCs w:val="24"/>
        </w:rPr>
        <w:t xml:space="preserve">………………………………… </w:t>
      </w:r>
    </w:p>
    <w:p w14:paraId="05690BF9" w14:textId="77777777" w:rsidR="00CF1CD5" w:rsidRPr="00775B13" w:rsidRDefault="00ED5AB8" w:rsidP="00775B13">
      <w:pPr>
        <w:widowControl w:val="0"/>
        <w:autoSpaceDE w:val="0"/>
        <w:spacing w:after="0" w:line="480" w:lineRule="auto"/>
        <w:jc w:val="center"/>
        <w:rPr>
          <w:rFonts w:ascii="Times New Roman" w:hAnsi="Times New Roman" w:cs="Times New Roman"/>
          <w:color w:val="000000" w:themeColor="text1"/>
          <w:sz w:val="24"/>
          <w:szCs w:val="24"/>
        </w:rPr>
      </w:pPr>
      <w:r w:rsidRPr="00775B13">
        <w:rPr>
          <w:rFonts w:ascii="Times New Roman" w:hAnsi="Times New Roman" w:cs="Times New Roman"/>
          <w:color w:val="000000" w:themeColor="text1"/>
          <w:sz w:val="24"/>
          <w:szCs w:val="24"/>
        </w:rPr>
        <w:t>Date</w:t>
      </w:r>
    </w:p>
    <w:p w14:paraId="29FD0675" w14:textId="77777777" w:rsidR="00CF1CD5" w:rsidRPr="00775B13" w:rsidRDefault="00CF1CD5" w:rsidP="00775B13">
      <w:pPr>
        <w:widowControl w:val="0"/>
        <w:autoSpaceDE w:val="0"/>
        <w:spacing w:after="0" w:line="480" w:lineRule="auto"/>
        <w:jc w:val="center"/>
        <w:rPr>
          <w:rFonts w:ascii="Times New Roman" w:hAnsi="Times New Roman" w:cs="Times New Roman"/>
          <w:color w:val="000000" w:themeColor="text1"/>
          <w:sz w:val="24"/>
          <w:szCs w:val="24"/>
        </w:rPr>
      </w:pPr>
    </w:p>
    <w:p w14:paraId="6AED766A" w14:textId="77777777" w:rsidR="00CF1CD5" w:rsidRPr="00775B13" w:rsidRDefault="00CF1CD5" w:rsidP="00775B13">
      <w:pPr>
        <w:widowControl w:val="0"/>
        <w:autoSpaceDE w:val="0"/>
        <w:spacing w:after="0" w:line="480" w:lineRule="auto"/>
        <w:jc w:val="center"/>
        <w:rPr>
          <w:rFonts w:ascii="Times New Roman" w:hAnsi="Times New Roman" w:cs="Times New Roman"/>
          <w:color w:val="000000" w:themeColor="text1"/>
          <w:sz w:val="24"/>
          <w:szCs w:val="24"/>
        </w:rPr>
      </w:pPr>
    </w:p>
    <w:p w14:paraId="32E4BE63" w14:textId="77777777" w:rsidR="00CF1CD5" w:rsidRPr="00775B13" w:rsidRDefault="00CF1CD5" w:rsidP="00775B13">
      <w:pPr>
        <w:widowControl w:val="0"/>
        <w:autoSpaceDE w:val="0"/>
        <w:spacing w:after="0" w:line="480" w:lineRule="auto"/>
        <w:jc w:val="center"/>
        <w:rPr>
          <w:rFonts w:ascii="Times New Roman" w:hAnsi="Times New Roman" w:cs="Times New Roman"/>
          <w:color w:val="000000" w:themeColor="text1"/>
          <w:sz w:val="24"/>
          <w:szCs w:val="24"/>
        </w:rPr>
      </w:pPr>
    </w:p>
    <w:p w14:paraId="0C68BBCD" w14:textId="77777777" w:rsidR="00CF1CD5" w:rsidRPr="00775B13" w:rsidRDefault="00CF1CD5" w:rsidP="00775B13">
      <w:pPr>
        <w:widowControl w:val="0"/>
        <w:autoSpaceDE w:val="0"/>
        <w:spacing w:after="0" w:line="480" w:lineRule="auto"/>
        <w:jc w:val="center"/>
        <w:rPr>
          <w:rFonts w:ascii="Times New Roman" w:hAnsi="Times New Roman" w:cs="Times New Roman"/>
          <w:color w:val="000000" w:themeColor="text1"/>
          <w:sz w:val="24"/>
          <w:szCs w:val="24"/>
        </w:rPr>
      </w:pPr>
    </w:p>
    <w:p w14:paraId="28F9672A" w14:textId="77777777" w:rsidR="00CF1CD5" w:rsidRPr="00775B13" w:rsidRDefault="00CF1CD5" w:rsidP="00775B13">
      <w:pPr>
        <w:widowControl w:val="0"/>
        <w:autoSpaceDE w:val="0"/>
        <w:spacing w:after="0" w:line="480" w:lineRule="auto"/>
        <w:jc w:val="center"/>
        <w:rPr>
          <w:rFonts w:ascii="Times New Roman" w:hAnsi="Times New Roman" w:cs="Times New Roman"/>
          <w:color w:val="000000" w:themeColor="text1"/>
          <w:sz w:val="24"/>
          <w:szCs w:val="24"/>
        </w:rPr>
      </w:pPr>
    </w:p>
    <w:p w14:paraId="02F778E0" w14:textId="77777777" w:rsidR="00CF1CD5" w:rsidRPr="00775B13" w:rsidRDefault="00CF1CD5" w:rsidP="00775B13">
      <w:pPr>
        <w:widowControl w:val="0"/>
        <w:autoSpaceDE w:val="0"/>
        <w:spacing w:after="0" w:line="480" w:lineRule="auto"/>
        <w:jc w:val="center"/>
        <w:rPr>
          <w:rFonts w:ascii="Times New Roman" w:hAnsi="Times New Roman" w:cs="Times New Roman"/>
          <w:color w:val="000000" w:themeColor="text1"/>
          <w:sz w:val="24"/>
          <w:szCs w:val="24"/>
        </w:rPr>
      </w:pPr>
    </w:p>
    <w:p w14:paraId="6AE4C8D8" w14:textId="77777777" w:rsidR="00CF1CD5" w:rsidRPr="00775B13" w:rsidRDefault="00CF1CD5" w:rsidP="00775B13">
      <w:pPr>
        <w:widowControl w:val="0"/>
        <w:autoSpaceDE w:val="0"/>
        <w:spacing w:after="0" w:line="480" w:lineRule="auto"/>
        <w:jc w:val="center"/>
        <w:rPr>
          <w:rFonts w:ascii="Times New Roman" w:hAnsi="Times New Roman" w:cs="Times New Roman"/>
          <w:color w:val="000000" w:themeColor="text1"/>
          <w:sz w:val="24"/>
          <w:szCs w:val="24"/>
        </w:rPr>
      </w:pPr>
    </w:p>
    <w:p w14:paraId="183E6E11" w14:textId="38CBD1EC" w:rsidR="00CF1CD5" w:rsidRPr="00775B13" w:rsidRDefault="00ED5AB8" w:rsidP="00775B13">
      <w:pPr>
        <w:pStyle w:val="Heading1"/>
        <w:spacing w:before="0" w:after="0" w:line="480" w:lineRule="auto"/>
        <w:rPr>
          <w:rFonts w:cs="Times New Roman"/>
          <w:color w:val="000000" w:themeColor="text1"/>
          <w:szCs w:val="24"/>
        </w:rPr>
      </w:pPr>
      <w:bookmarkStart w:id="4" w:name="_Toc152628669"/>
      <w:bookmarkStart w:id="5" w:name="_Toc353747378"/>
      <w:bookmarkStart w:id="6" w:name="_Toc44057747"/>
      <w:bookmarkStart w:id="7" w:name="_Toc353747205"/>
      <w:r w:rsidRPr="00775B13">
        <w:rPr>
          <w:rFonts w:cs="Times New Roman"/>
          <w:color w:val="000000" w:themeColor="text1"/>
          <w:szCs w:val="24"/>
        </w:rPr>
        <w:lastRenderedPageBreak/>
        <w:t>COPYRIGHT</w:t>
      </w:r>
      <w:bookmarkEnd w:id="4"/>
      <w:bookmarkEnd w:id="5"/>
      <w:bookmarkEnd w:id="6"/>
      <w:bookmarkEnd w:id="7"/>
      <w:r w:rsidR="00EB19E4">
        <w:rPr>
          <w:rFonts w:cs="Times New Roman"/>
          <w:color w:val="000000" w:themeColor="text1"/>
          <w:szCs w:val="24"/>
        </w:rPr>
        <w:fldChar w:fldCharType="begin"/>
      </w:r>
      <w:r w:rsidR="00EB19E4">
        <w:instrText xml:space="preserve"> TC "</w:instrText>
      </w:r>
      <w:bookmarkStart w:id="8" w:name="_Toc163557924"/>
      <w:r w:rsidR="00EB19E4" w:rsidRPr="00C37271">
        <w:rPr>
          <w:rFonts w:cs="Times New Roman"/>
          <w:color w:val="000000" w:themeColor="text1"/>
          <w:szCs w:val="24"/>
        </w:rPr>
        <w:instrText>COPYRIGHT</w:instrText>
      </w:r>
      <w:bookmarkEnd w:id="8"/>
      <w:r w:rsidR="00EB19E4">
        <w:instrText xml:space="preserve">" \f C \l "1" </w:instrText>
      </w:r>
      <w:r w:rsidR="00EB19E4">
        <w:rPr>
          <w:rFonts w:cs="Times New Roman"/>
          <w:color w:val="000000" w:themeColor="text1"/>
          <w:szCs w:val="24"/>
        </w:rPr>
        <w:fldChar w:fldCharType="end"/>
      </w:r>
    </w:p>
    <w:p w14:paraId="2E114A09" w14:textId="77777777" w:rsidR="00CF1CD5" w:rsidRPr="00775B13" w:rsidRDefault="00ED5AB8" w:rsidP="00775B13">
      <w:pPr>
        <w:autoSpaceDE w:val="0"/>
        <w:spacing w:after="0" w:line="480" w:lineRule="auto"/>
        <w:jc w:val="both"/>
        <w:rPr>
          <w:rFonts w:ascii="Times New Roman" w:hAnsi="Times New Roman" w:cs="Times New Roman"/>
          <w:color w:val="000000" w:themeColor="text1"/>
          <w:sz w:val="24"/>
          <w:szCs w:val="24"/>
        </w:rPr>
      </w:pPr>
      <w:r w:rsidRPr="00775B13">
        <w:rPr>
          <w:rFonts w:ascii="Times New Roman" w:hAnsi="Times New Roman" w:cs="Times New Roman"/>
          <w:color w:val="000000" w:themeColor="text1"/>
          <w:sz w:val="24"/>
          <w:szCs w:val="24"/>
        </w:rPr>
        <w:t>No part of this dissertation may be reproduced, stored in any retrieval system, or transmitted in any form by any means, electronic, mechanical, photocopying, recording or otherwise without prior written permission of the author or The Open University of Tanzania in that behalf</w:t>
      </w:r>
    </w:p>
    <w:p w14:paraId="6851F629" w14:textId="77777777" w:rsidR="00CF1CD5" w:rsidRPr="00775B13" w:rsidRDefault="00CF1CD5" w:rsidP="00775B13">
      <w:pPr>
        <w:autoSpaceDE w:val="0"/>
        <w:spacing w:after="0" w:line="480" w:lineRule="auto"/>
        <w:jc w:val="both"/>
        <w:rPr>
          <w:rFonts w:ascii="Times New Roman" w:hAnsi="Times New Roman" w:cs="Times New Roman"/>
          <w:color w:val="000000" w:themeColor="text1"/>
          <w:sz w:val="24"/>
          <w:szCs w:val="24"/>
        </w:rPr>
      </w:pPr>
    </w:p>
    <w:p w14:paraId="2B5D7A42" w14:textId="77777777" w:rsidR="00CF1CD5" w:rsidRPr="00775B13" w:rsidRDefault="00CF1CD5" w:rsidP="00775B13">
      <w:pPr>
        <w:pStyle w:val="Heading1"/>
        <w:spacing w:before="0" w:after="0" w:line="480" w:lineRule="auto"/>
        <w:rPr>
          <w:rFonts w:cs="Times New Roman"/>
          <w:color w:val="000000" w:themeColor="text1"/>
          <w:szCs w:val="24"/>
        </w:rPr>
      </w:pPr>
      <w:bookmarkStart w:id="9" w:name="_Toc83088660"/>
      <w:bookmarkStart w:id="10" w:name="_Toc81839897"/>
      <w:bookmarkStart w:id="11" w:name="_Toc75636568"/>
      <w:bookmarkStart w:id="12" w:name="_Toc83089811"/>
      <w:bookmarkStart w:id="13" w:name="_Toc83090968"/>
      <w:bookmarkStart w:id="14" w:name="_Toc152626900"/>
      <w:bookmarkStart w:id="15" w:name="_Toc53414605"/>
    </w:p>
    <w:p w14:paraId="3C27F704" w14:textId="77777777" w:rsidR="00CF1CD5" w:rsidRPr="00775B13" w:rsidRDefault="00CF1CD5" w:rsidP="00775B13">
      <w:pPr>
        <w:pStyle w:val="Heading1"/>
        <w:spacing w:before="0" w:after="0" w:line="480" w:lineRule="auto"/>
        <w:rPr>
          <w:rFonts w:cs="Times New Roman"/>
          <w:color w:val="000000" w:themeColor="text1"/>
          <w:szCs w:val="24"/>
        </w:rPr>
      </w:pPr>
    </w:p>
    <w:p w14:paraId="643C2167" w14:textId="77777777" w:rsidR="00CF1CD5" w:rsidRPr="00775B13" w:rsidRDefault="00CF1CD5" w:rsidP="00775B13">
      <w:pPr>
        <w:spacing w:after="0" w:line="480" w:lineRule="auto"/>
        <w:rPr>
          <w:rFonts w:ascii="Times New Roman" w:hAnsi="Times New Roman" w:cs="Times New Roman"/>
          <w:color w:val="000000" w:themeColor="text1"/>
          <w:sz w:val="24"/>
          <w:szCs w:val="24"/>
        </w:rPr>
      </w:pPr>
    </w:p>
    <w:p w14:paraId="71DA5B29" w14:textId="77777777" w:rsidR="00CF1CD5" w:rsidRPr="00775B13" w:rsidRDefault="00CF1CD5" w:rsidP="00775B13">
      <w:pPr>
        <w:spacing w:after="0" w:line="480" w:lineRule="auto"/>
        <w:rPr>
          <w:rFonts w:ascii="Times New Roman" w:hAnsi="Times New Roman" w:cs="Times New Roman"/>
          <w:color w:val="000000" w:themeColor="text1"/>
          <w:sz w:val="24"/>
          <w:szCs w:val="24"/>
        </w:rPr>
      </w:pPr>
    </w:p>
    <w:p w14:paraId="60E81F91" w14:textId="77777777" w:rsidR="00CF1CD5" w:rsidRPr="00775B13" w:rsidRDefault="00CF1CD5" w:rsidP="00775B13">
      <w:pPr>
        <w:spacing w:after="0" w:line="480" w:lineRule="auto"/>
        <w:rPr>
          <w:rFonts w:ascii="Times New Roman" w:hAnsi="Times New Roman" w:cs="Times New Roman"/>
          <w:color w:val="000000" w:themeColor="text1"/>
          <w:sz w:val="24"/>
          <w:szCs w:val="24"/>
        </w:rPr>
      </w:pPr>
    </w:p>
    <w:p w14:paraId="440FD844" w14:textId="77777777" w:rsidR="00CF1CD5" w:rsidRPr="00775B13" w:rsidRDefault="00CF1CD5" w:rsidP="00775B13">
      <w:pPr>
        <w:spacing w:after="0" w:line="480" w:lineRule="auto"/>
        <w:rPr>
          <w:rFonts w:ascii="Times New Roman" w:hAnsi="Times New Roman" w:cs="Times New Roman"/>
          <w:color w:val="000000" w:themeColor="text1"/>
          <w:sz w:val="24"/>
          <w:szCs w:val="24"/>
        </w:rPr>
      </w:pPr>
    </w:p>
    <w:p w14:paraId="2EE87355" w14:textId="77777777" w:rsidR="00CF1CD5" w:rsidRPr="00775B13" w:rsidRDefault="00CF1CD5" w:rsidP="00775B13">
      <w:pPr>
        <w:spacing w:after="0" w:line="480" w:lineRule="auto"/>
        <w:rPr>
          <w:rFonts w:ascii="Times New Roman" w:hAnsi="Times New Roman" w:cs="Times New Roman"/>
          <w:color w:val="000000" w:themeColor="text1"/>
          <w:sz w:val="24"/>
          <w:szCs w:val="24"/>
        </w:rPr>
      </w:pPr>
    </w:p>
    <w:p w14:paraId="269D5A6C" w14:textId="77777777" w:rsidR="00CF1CD5" w:rsidRPr="00775B13" w:rsidRDefault="00CF1CD5" w:rsidP="00775B13">
      <w:pPr>
        <w:spacing w:after="0" w:line="480" w:lineRule="auto"/>
        <w:rPr>
          <w:rFonts w:ascii="Times New Roman" w:hAnsi="Times New Roman" w:cs="Times New Roman"/>
          <w:color w:val="000000" w:themeColor="text1"/>
          <w:sz w:val="24"/>
          <w:szCs w:val="24"/>
        </w:rPr>
      </w:pPr>
    </w:p>
    <w:p w14:paraId="7DA2B334" w14:textId="77777777" w:rsidR="00CF1CD5" w:rsidRPr="00775B13" w:rsidRDefault="00CF1CD5" w:rsidP="00775B13">
      <w:pPr>
        <w:spacing w:after="0" w:line="480" w:lineRule="auto"/>
        <w:rPr>
          <w:rFonts w:ascii="Times New Roman" w:hAnsi="Times New Roman" w:cs="Times New Roman"/>
          <w:color w:val="000000" w:themeColor="text1"/>
          <w:sz w:val="24"/>
          <w:szCs w:val="24"/>
        </w:rPr>
      </w:pPr>
    </w:p>
    <w:p w14:paraId="65C1C727" w14:textId="77777777" w:rsidR="00CF1CD5" w:rsidRPr="00775B13" w:rsidRDefault="00CF1CD5" w:rsidP="00775B13">
      <w:pPr>
        <w:spacing w:after="0" w:line="480" w:lineRule="auto"/>
        <w:rPr>
          <w:rFonts w:ascii="Times New Roman" w:hAnsi="Times New Roman" w:cs="Times New Roman"/>
          <w:color w:val="000000" w:themeColor="text1"/>
          <w:sz w:val="24"/>
          <w:szCs w:val="24"/>
        </w:rPr>
      </w:pPr>
    </w:p>
    <w:p w14:paraId="56020759" w14:textId="77777777" w:rsidR="00CF1CD5" w:rsidRPr="00775B13" w:rsidRDefault="00CF1CD5" w:rsidP="00775B13">
      <w:pPr>
        <w:spacing w:after="0" w:line="480" w:lineRule="auto"/>
        <w:rPr>
          <w:rFonts w:ascii="Times New Roman" w:hAnsi="Times New Roman" w:cs="Times New Roman"/>
          <w:color w:val="000000" w:themeColor="text1"/>
          <w:sz w:val="24"/>
          <w:szCs w:val="24"/>
        </w:rPr>
      </w:pPr>
    </w:p>
    <w:p w14:paraId="26E0B58E" w14:textId="77777777" w:rsidR="00CF1CD5" w:rsidRPr="00775B13" w:rsidRDefault="00CF1CD5" w:rsidP="00775B13">
      <w:pPr>
        <w:spacing w:after="0" w:line="480" w:lineRule="auto"/>
        <w:rPr>
          <w:rFonts w:ascii="Times New Roman" w:hAnsi="Times New Roman" w:cs="Times New Roman"/>
          <w:color w:val="000000" w:themeColor="text1"/>
          <w:sz w:val="24"/>
          <w:szCs w:val="24"/>
        </w:rPr>
      </w:pPr>
    </w:p>
    <w:p w14:paraId="2BB77C6D" w14:textId="77777777" w:rsidR="006F70A2" w:rsidRDefault="006F70A2">
      <w:pPr>
        <w:spacing w:after="0" w:line="240" w:lineRule="auto"/>
        <w:rPr>
          <w:rFonts w:ascii="Times New Roman" w:eastAsia="Calibri" w:hAnsi="Times New Roman" w:cs="Times New Roman"/>
          <w:b/>
          <w:color w:val="000000" w:themeColor="text1"/>
          <w:sz w:val="24"/>
          <w:szCs w:val="24"/>
        </w:rPr>
      </w:pPr>
      <w:bookmarkStart w:id="16" w:name="_Toc152628670"/>
      <w:r>
        <w:rPr>
          <w:rFonts w:cs="Times New Roman"/>
          <w:color w:val="000000" w:themeColor="text1"/>
          <w:szCs w:val="24"/>
        </w:rPr>
        <w:br w:type="page"/>
      </w:r>
    </w:p>
    <w:p w14:paraId="15A1C25C" w14:textId="2208DD6D" w:rsidR="00CF1CD5" w:rsidRPr="00775B13" w:rsidRDefault="00ED5AB8" w:rsidP="00775B13">
      <w:pPr>
        <w:pStyle w:val="Heading1"/>
        <w:spacing w:before="0" w:after="0" w:line="480" w:lineRule="auto"/>
        <w:rPr>
          <w:rFonts w:cs="Times New Roman"/>
          <w:color w:val="000000" w:themeColor="text1"/>
          <w:szCs w:val="24"/>
        </w:rPr>
      </w:pPr>
      <w:r w:rsidRPr="00775B13">
        <w:rPr>
          <w:rFonts w:cs="Times New Roman"/>
          <w:color w:val="000000" w:themeColor="text1"/>
          <w:szCs w:val="24"/>
        </w:rPr>
        <w:lastRenderedPageBreak/>
        <w:t>DECLARATION</w:t>
      </w:r>
      <w:bookmarkEnd w:id="9"/>
      <w:bookmarkEnd w:id="10"/>
      <w:bookmarkEnd w:id="11"/>
      <w:bookmarkEnd w:id="12"/>
      <w:bookmarkEnd w:id="13"/>
      <w:bookmarkEnd w:id="14"/>
      <w:bookmarkEnd w:id="15"/>
      <w:bookmarkEnd w:id="16"/>
      <w:r w:rsidR="00EB19E4">
        <w:rPr>
          <w:rFonts w:cs="Times New Roman"/>
          <w:color w:val="000000" w:themeColor="text1"/>
          <w:szCs w:val="24"/>
        </w:rPr>
        <w:fldChar w:fldCharType="begin"/>
      </w:r>
      <w:r w:rsidR="00EB19E4">
        <w:instrText xml:space="preserve"> TC "</w:instrText>
      </w:r>
      <w:bookmarkStart w:id="17" w:name="_Toc163557925"/>
      <w:r w:rsidR="00EB19E4" w:rsidRPr="0040231F">
        <w:rPr>
          <w:rFonts w:cs="Times New Roman"/>
          <w:color w:val="000000" w:themeColor="text1"/>
          <w:szCs w:val="24"/>
        </w:rPr>
        <w:instrText>DECLARATION</w:instrText>
      </w:r>
      <w:bookmarkEnd w:id="17"/>
      <w:r w:rsidR="00EB19E4">
        <w:instrText xml:space="preserve">" \f C \l "1" </w:instrText>
      </w:r>
      <w:r w:rsidR="00EB19E4">
        <w:rPr>
          <w:rFonts w:cs="Times New Roman"/>
          <w:color w:val="000000" w:themeColor="text1"/>
          <w:szCs w:val="24"/>
        </w:rPr>
        <w:fldChar w:fldCharType="end"/>
      </w:r>
    </w:p>
    <w:p w14:paraId="79A9F89E" w14:textId="12298498" w:rsidR="00CF1CD5" w:rsidRDefault="00ED5AB8" w:rsidP="00775B13">
      <w:pPr>
        <w:spacing w:after="0" w:line="480" w:lineRule="auto"/>
        <w:jc w:val="both"/>
        <w:rPr>
          <w:rFonts w:ascii="Times New Roman" w:hAnsi="Times New Roman" w:cs="Times New Roman"/>
          <w:color w:val="000000" w:themeColor="text1"/>
          <w:sz w:val="24"/>
          <w:szCs w:val="24"/>
        </w:rPr>
      </w:pPr>
      <w:r w:rsidRPr="00775B13">
        <w:rPr>
          <w:rFonts w:ascii="Times New Roman" w:hAnsi="Times New Roman" w:cs="Times New Roman"/>
          <w:color w:val="000000" w:themeColor="text1"/>
          <w:sz w:val="24"/>
          <w:szCs w:val="24"/>
        </w:rPr>
        <w:t xml:space="preserve">I, </w:t>
      </w:r>
      <w:r w:rsidRPr="00775B13">
        <w:rPr>
          <w:rFonts w:ascii="Times New Roman" w:hAnsi="Times New Roman" w:cs="Times New Roman"/>
          <w:b/>
          <w:color w:val="000000" w:themeColor="text1"/>
          <w:sz w:val="24"/>
          <w:szCs w:val="24"/>
        </w:rPr>
        <w:t xml:space="preserve">Majaliwa Sabasi Ngailo, </w:t>
      </w:r>
      <w:r w:rsidRPr="00775B13">
        <w:rPr>
          <w:rFonts w:ascii="Times New Roman" w:hAnsi="Times New Roman" w:cs="Times New Roman"/>
          <w:color w:val="000000" w:themeColor="text1"/>
          <w:sz w:val="24"/>
          <w:szCs w:val="24"/>
        </w:rPr>
        <w:t>declare that the work presented in this dissertation is original. It has never been presented to any other University or Institution. Where other people’s works have been used, references have been provided. It is in this regard that I declare this work as originally mine. It is hereby presented in partial fulfillment of the requirement for the Degree of Master of Arts in</w:t>
      </w:r>
      <w:r w:rsidR="006F70A2">
        <w:rPr>
          <w:rFonts w:ascii="Times New Roman" w:hAnsi="Times New Roman" w:cs="Times New Roman"/>
          <w:color w:val="000000" w:themeColor="text1"/>
          <w:sz w:val="24"/>
          <w:szCs w:val="24"/>
        </w:rPr>
        <w:t xml:space="preserve"> Monitoring and Evaluation (MAM</w:t>
      </w:r>
      <w:r w:rsidRPr="00775B13">
        <w:rPr>
          <w:rFonts w:ascii="Times New Roman" w:hAnsi="Times New Roman" w:cs="Times New Roman"/>
          <w:color w:val="000000" w:themeColor="text1"/>
          <w:sz w:val="24"/>
          <w:szCs w:val="24"/>
        </w:rPr>
        <w:t xml:space="preserve">E). </w:t>
      </w:r>
    </w:p>
    <w:p w14:paraId="44D6946F" w14:textId="77777777" w:rsidR="00561D17" w:rsidRDefault="00561D17" w:rsidP="00775B13">
      <w:pPr>
        <w:spacing w:after="0" w:line="480" w:lineRule="auto"/>
        <w:jc w:val="both"/>
        <w:rPr>
          <w:rFonts w:ascii="Times New Roman" w:hAnsi="Times New Roman" w:cs="Times New Roman"/>
          <w:color w:val="000000" w:themeColor="text1"/>
          <w:sz w:val="24"/>
          <w:szCs w:val="24"/>
        </w:rPr>
      </w:pPr>
    </w:p>
    <w:p w14:paraId="77092E8D" w14:textId="7FEE7BC6" w:rsidR="00561D17" w:rsidRDefault="00C53A63" w:rsidP="00775B13">
      <w:pPr>
        <w:spacing w:after="0" w:line="48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anchor distT="0" distB="0" distL="114300" distR="114300" simplePos="0" relativeHeight="251677696" behindDoc="1" locked="0" layoutInCell="1" allowOverlap="1" wp14:anchorId="4DFF9B7B" wp14:editId="5DFDD610">
            <wp:simplePos x="0" y="0"/>
            <wp:positionH relativeFrom="column">
              <wp:posOffset>2103120</wp:posOffset>
            </wp:positionH>
            <wp:positionV relativeFrom="paragraph">
              <wp:posOffset>289560</wp:posOffset>
            </wp:positionV>
            <wp:extent cx="1123950" cy="685800"/>
            <wp:effectExtent l="0" t="0" r="0" b="0"/>
            <wp:wrapNone/>
            <wp:docPr id="17" name="Picture 17" descr="C:\Users\MARY\AppData\Local\Microsoft\Windows\INetCache\IE\AZHS23S1\Majaliwa_signa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Y\AppData\Local\Microsoft\Windows\INetCache\IE\AZHS23S1\Majaliwa_signature[1].PNG"/>
                    <pic:cNvPicPr>
                      <a:picLocks noChangeAspect="1" noChangeArrowheads="1"/>
                    </pic:cNvPicPr>
                  </pic:nvPicPr>
                  <pic:blipFill>
                    <a:blip r:embed="rId12">
                      <a:extLst>
                        <a:ext uri="{BEBA8EAE-BF5A-486C-A8C5-ECC9F3942E4B}">
                          <a14:imgProps xmlns:a14="http://schemas.microsoft.com/office/drawing/2010/main">
                            <a14:imgLayer r:embed="rId13">
                              <a14:imgEffect>
                                <a14:saturation sat="2000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127398" cy="68790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4BDB52" w14:textId="63B3B332" w:rsidR="00561D17" w:rsidRPr="00775B13" w:rsidRDefault="00561D17" w:rsidP="00C53A63">
      <w:pPr>
        <w:spacing w:after="0" w:line="480" w:lineRule="auto"/>
        <w:jc w:val="center"/>
        <w:rPr>
          <w:rFonts w:ascii="Times New Roman" w:hAnsi="Times New Roman" w:cs="Times New Roman"/>
          <w:color w:val="000000" w:themeColor="text1"/>
          <w:sz w:val="24"/>
          <w:szCs w:val="24"/>
        </w:rPr>
      </w:pPr>
    </w:p>
    <w:p w14:paraId="08B3C441" w14:textId="77777777" w:rsidR="00CF1CD5" w:rsidRPr="00775B13" w:rsidRDefault="00ED5AB8" w:rsidP="00775B13">
      <w:pPr>
        <w:spacing w:after="0" w:line="480" w:lineRule="auto"/>
        <w:jc w:val="center"/>
        <w:rPr>
          <w:rFonts w:ascii="Times New Roman" w:hAnsi="Times New Roman" w:cs="Times New Roman"/>
          <w:color w:val="000000" w:themeColor="text1"/>
          <w:sz w:val="24"/>
          <w:szCs w:val="24"/>
        </w:rPr>
      </w:pPr>
      <w:r w:rsidRPr="00775B13">
        <w:rPr>
          <w:rFonts w:ascii="Times New Roman" w:hAnsi="Times New Roman" w:cs="Times New Roman"/>
          <w:color w:val="000000" w:themeColor="text1"/>
          <w:sz w:val="24"/>
          <w:szCs w:val="24"/>
        </w:rPr>
        <w:t>……………………………………..</w:t>
      </w:r>
    </w:p>
    <w:p w14:paraId="737CB904" w14:textId="77777777" w:rsidR="00CF1CD5" w:rsidRPr="00775B13" w:rsidRDefault="00ED5AB8" w:rsidP="00775B13">
      <w:pPr>
        <w:spacing w:after="0" w:line="480" w:lineRule="auto"/>
        <w:jc w:val="center"/>
        <w:rPr>
          <w:rFonts w:ascii="Times New Roman" w:hAnsi="Times New Roman" w:cs="Times New Roman"/>
          <w:color w:val="000000" w:themeColor="text1"/>
          <w:sz w:val="24"/>
          <w:szCs w:val="24"/>
        </w:rPr>
      </w:pPr>
      <w:r w:rsidRPr="00775B13">
        <w:rPr>
          <w:rFonts w:ascii="Times New Roman" w:hAnsi="Times New Roman" w:cs="Times New Roman"/>
          <w:color w:val="000000" w:themeColor="text1"/>
          <w:sz w:val="24"/>
          <w:szCs w:val="24"/>
        </w:rPr>
        <w:t>Signature</w:t>
      </w:r>
    </w:p>
    <w:p w14:paraId="12D2D2A1" w14:textId="77777777" w:rsidR="00CF1CD5" w:rsidRDefault="00CF1CD5" w:rsidP="00775B13">
      <w:pPr>
        <w:spacing w:after="0" w:line="480" w:lineRule="auto"/>
        <w:jc w:val="center"/>
        <w:rPr>
          <w:rFonts w:ascii="Times New Roman" w:hAnsi="Times New Roman" w:cs="Times New Roman"/>
          <w:color w:val="000000" w:themeColor="text1"/>
          <w:sz w:val="24"/>
          <w:szCs w:val="24"/>
        </w:rPr>
      </w:pPr>
    </w:p>
    <w:p w14:paraId="370F8CA4" w14:textId="77777777" w:rsidR="00561D17" w:rsidRPr="00775B13" w:rsidRDefault="00561D17" w:rsidP="00775B13">
      <w:pPr>
        <w:spacing w:after="0" w:line="480" w:lineRule="auto"/>
        <w:jc w:val="center"/>
        <w:rPr>
          <w:rFonts w:ascii="Times New Roman" w:hAnsi="Times New Roman" w:cs="Times New Roman"/>
          <w:color w:val="000000" w:themeColor="text1"/>
          <w:sz w:val="24"/>
          <w:szCs w:val="24"/>
        </w:rPr>
      </w:pPr>
    </w:p>
    <w:p w14:paraId="3CE72DD9" w14:textId="6A934D29" w:rsidR="00CF1CD5" w:rsidRPr="00775B13" w:rsidRDefault="00ED5AB8" w:rsidP="00775B13">
      <w:pPr>
        <w:spacing w:after="0" w:line="480" w:lineRule="auto"/>
        <w:jc w:val="center"/>
        <w:rPr>
          <w:rFonts w:ascii="Times New Roman" w:hAnsi="Times New Roman" w:cs="Times New Roman"/>
          <w:color w:val="000000" w:themeColor="text1"/>
          <w:sz w:val="24"/>
          <w:szCs w:val="24"/>
        </w:rPr>
      </w:pPr>
      <w:r w:rsidRPr="00775B13">
        <w:rPr>
          <w:rFonts w:ascii="Times New Roman" w:hAnsi="Times New Roman" w:cs="Times New Roman"/>
          <w:color w:val="000000" w:themeColor="text1"/>
          <w:sz w:val="24"/>
          <w:szCs w:val="24"/>
        </w:rPr>
        <w:t>………………………………….</w:t>
      </w:r>
    </w:p>
    <w:p w14:paraId="0BD6C2FD" w14:textId="77777777" w:rsidR="00CF1CD5" w:rsidRPr="00775B13" w:rsidRDefault="00ED5AB8" w:rsidP="00775B13">
      <w:pPr>
        <w:spacing w:after="0" w:line="480" w:lineRule="auto"/>
        <w:jc w:val="center"/>
        <w:rPr>
          <w:rFonts w:ascii="Times New Roman" w:hAnsi="Times New Roman" w:cs="Times New Roman"/>
          <w:color w:val="000000" w:themeColor="text1"/>
          <w:sz w:val="24"/>
          <w:szCs w:val="24"/>
        </w:rPr>
      </w:pPr>
      <w:r w:rsidRPr="00775B13">
        <w:rPr>
          <w:rFonts w:ascii="Times New Roman" w:hAnsi="Times New Roman" w:cs="Times New Roman"/>
          <w:color w:val="000000" w:themeColor="text1"/>
          <w:sz w:val="24"/>
          <w:szCs w:val="24"/>
        </w:rPr>
        <w:t>Date</w:t>
      </w:r>
    </w:p>
    <w:p w14:paraId="49031FA1" w14:textId="77777777" w:rsidR="00CF1CD5" w:rsidRPr="00775B13" w:rsidRDefault="00CF1CD5" w:rsidP="00775B13">
      <w:pPr>
        <w:autoSpaceDE w:val="0"/>
        <w:spacing w:after="0" w:line="480" w:lineRule="auto"/>
        <w:jc w:val="both"/>
        <w:rPr>
          <w:rFonts w:ascii="Times New Roman" w:hAnsi="Times New Roman" w:cs="Times New Roman"/>
          <w:color w:val="000000" w:themeColor="text1"/>
          <w:sz w:val="24"/>
          <w:szCs w:val="24"/>
        </w:rPr>
      </w:pPr>
    </w:p>
    <w:p w14:paraId="17E1346A" w14:textId="77777777" w:rsidR="00CF1CD5" w:rsidRPr="00775B13" w:rsidRDefault="00CF1CD5" w:rsidP="00775B13">
      <w:pPr>
        <w:autoSpaceDE w:val="0"/>
        <w:spacing w:after="0" w:line="480" w:lineRule="auto"/>
        <w:jc w:val="both"/>
        <w:rPr>
          <w:rFonts w:ascii="Times New Roman" w:hAnsi="Times New Roman" w:cs="Times New Roman"/>
          <w:color w:val="000000" w:themeColor="text1"/>
          <w:sz w:val="24"/>
          <w:szCs w:val="24"/>
        </w:rPr>
      </w:pPr>
    </w:p>
    <w:p w14:paraId="35A48094" w14:textId="77777777" w:rsidR="00CF1CD5" w:rsidRPr="00775B13" w:rsidRDefault="00CF1CD5" w:rsidP="00775B13">
      <w:pPr>
        <w:autoSpaceDE w:val="0"/>
        <w:spacing w:after="0" w:line="480" w:lineRule="auto"/>
        <w:jc w:val="both"/>
        <w:rPr>
          <w:rFonts w:ascii="Times New Roman" w:hAnsi="Times New Roman" w:cs="Times New Roman"/>
          <w:color w:val="000000" w:themeColor="text1"/>
          <w:sz w:val="24"/>
          <w:szCs w:val="24"/>
        </w:rPr>
      </w:pPr>
    </w:p>
    <w:p w14:paraId="02E57ED8" w14:textId="77777777" w:rsidR="00CF1CD5" w:rsidRPr="00775B13" w:rsidRDefault="00CF1CD5" w:rsidP="00775B13">
      <w:pPr>
        <w:autoSpaceDE w:val="0"/>
        <w:spacing w:after="0" w:line="480" w:lineRule="auto"/>
        <w:jc w:val="both"/>
        <w:rPr>
          <w:rFonts w:ascii="Times New Roman" w:hAnsi="Times New Roman" w:cs="Times New Roman"/>
          <w:color w:val="000000" w:themeColor="text1"/>
          <w:sz w:val="24"/>
          <w:szCs w:val="24"/>
        </w:rPr>
      </w:pPr>
    </w:p>
    <w:p w14:paraId="393FC61D" w14:textId="77777777" w:rsidR="00CF1CD5" w:rsidRPr="00775B13" w:rsidRDefault="00CF1CD5" w:rsidP="00775B13">
      <w:pPr>
        <w:autoSpaceDE w:val="0"/>
        <w:spacing w:after="0" w:line="480" w:lineRule="auto"/>
        <w:jc w:val="both"/>
        <w:rPr>
          <w:rFonts w:ascii="Times New Roman" w:hAnsi="Times New Roman" w:cs="Times New Roman"/>
          <w:color w:val="000000" w:themeColor="text1"/>
          <w:sz w:val="24"/>
          <w:szCs w:val="24"/>
        </w:rPr>
      </w:pPr>
    </w:p>
    <w:p w14:paraId="5EA00F5E" w14:textId="77777777" w:rsidR="00CF1CD5" w:rsidRPr="00775B13" w:rsidRDefault="00CF1CD5" w:rsidP="00775B13">
      <w:pPr>
        <w:autoSpaceDE w:val="0"/>
        <w:spacing w:after="0" w:line="480" w:lineRule="auto"/>
        <w:jc w:val="both"/>
        <w:rPr>
          <w:rFonts w:ascii="Times New Roman" w:hAnsi="Times New Roman" w:cs="Times New Roman"/>
          <w:color w:val="000000" w:themeColor="text1"/>
          <w:sz w:val="24"/>
          <w:szCs w:val="24"/>
        </w:rPr>
      </w:pPr>
    </w:p>
    <w:p w14:paraId="3D7A68E8" w14:textId="77777777" w:rsidR="00CF1CD5" w:rsidRPr="00775B13" w:rsidRDefault="00CF1CD5" w:rsidP="00775B13">
      <w:pPr>
        <w:autoSpaceDE w:val="0"/>
        <w:spacing w:after="0" w:line="480" w:lineRule="auto"/>
        <w:jc w:val="both"/>
        <w:rPr>
          <w:rFonts w:ascii="Times New Roman" w:hAnsi="Times New Roman" w:cs="Times New Roman"/>
          <w:color w:val="000000" w:themeColor="text1"/>
          <w:sz w:val="24"/>
          <w:szCs w:val="24"/>
        </w:rPr>
      </w:pPr>
    </w:p>
    <w:p w14:paraId="04E00AD7" w14:textId="56A82F21" w:rsidR="00CF1CD5" w:rsidRPr="00775B13" w:rsidRDefault="00ED5AB8" w:rsidP="00775B13">
      <w:pPr>
        <w:pStyle w:val="Heading1"/>
        <w:spacing w:before="0" w:after="0" w:line="480" w:lineRule="auto"/>
        <w:rPr>
          <w:rFonts w:cs="Times New Roman"/>
          <w:color w:val="000000" w:themeColor="text1"/>
          <w:szCs w:val="24"/>
        </w:rPr>
      </w:pPr>
      <w:bookmarkStart w:id="18" w:name="_Toc44057748"/>
      <w:bookmarkStart w:id="19" w:name="_Toc353747207"/>
      <w:bookmarkStart w:id="20" w:name="_Toc353747380"/>
      <w:bookmarkStart w:id="21" w:name="_Toc152628671"/>
      <w:r w:rsidRPr="00775B13">
        <w:rPr>
          <w:rFonts w:cs="Times New Roman"/>
          <w:color w:val="000000" w:themeColor="text1"/>
          <w:szCs w:val="24"/>
        </w:rPr>
        <w:lastRenderedPageBreak/>
        <w:t>DEDICATION</w:t>
      </w:r>
      <w:bookmarkEnd w:id="18"/>
      <w:bookmarkEnd w:id="19"/>
      <w:bookmarkEnd w:id="20"/>
      <w:bookmarkEnd w:id="21"/>
      <w:r w:rsidR="00EB19E4">
        <w:rPr>
          <w:rFonts w:cs="Times New Roman"/>
          <w:color w:val="000000" w:themeColor="text1"/>
          <w:szCs w:val="24"/>
        </w:rPr>
        <w:fldChar w:fldCharType="begin"/>
      </w:r>
      <w:r w:rsidR="00EB19E4">
        <w:instrText xml:space="preserve"> TC "</w:instrText>
      </w:r>
      <w:bookmarkStart w:id="22" w:name="_Toc163557926"/>
      <w:r w:rsidR="00EB19E4" w:rsidRPr="00227076">
        <w:rPr>
          <w:rFonts w:cs="Times New Roman"/>
          <w:color w:val="000000" w:themeColor="text1"/>
          <w:szCs w:val="24"/>
        </w:rPr>
        <w:instrText>DEDICATION</w:instrText>
      </w:r>
      <w:bookmarkEnd w:id="22"/>
      <w:r w:rsidR="00EB19E4">
        <w:instrText xml:space="preserve">" \f C \l "1" </w:instrText>
      </w:r>
      <w:r w:rsidR="00EB19E4">
        <w:rPr>
          <w:rFonts w:cs="Times New Roman"/>
          <w:color w:val="000000" w:themeColor="text1"/>
          <w:szCs w:val="24"/>
        </w:rPr>
        <w:fldChar w:fldCharType="end"/>
      </w:r>
    </w:p>
    <w:p w14:paraId="220C8F28" w14:textId="2881ECD4" w:rsidR="00CF1CD5" w:rsidRPr="00775B13" w:rsidRDefault="00ED5AB8" w:rsidP="00775B13">
      <w:pPr>
        <w:spacing w:after="0" w:line="480" w:lineRule="auto"/>
        <w:jc w:val="both"/>
        <w:rPr>
          <w:rFonts w:ascii="Times New Roman" w:hAnsi="Times New Roman" w:cs="Times New Roman"/>
          <w:color w:val="000000" w:themeColor="text1"/>
          <w:sz w:val="24"/>
          <w:szCs w:val="24"/>
        </w:rPr>
      </w:pPr>
      <w:r w:rsidRPr="00775B13">
        <w:rPr>
          <w:rFonts w:ascii="Times New Roman" w:hAnsi="Times New Roman" w:cs="Times New Roman"/>
          <w:color w:val="000000" w:themeColor="text1"/>
          <w:sz w:val="24"/>
          <w:szCs w:val="24"/>
        </w:rPr>
        <w:t>I dedicate this work to my lovely wife (Prisila</w:t>
      </w:r>
      <w:r w:rsidR="00561D17">
        <w:rPr>
          <w:rFonts w:ascii="Times New Roman" w:hAnsi="Times New Roman" w:cs="Times New Roman"/>
          <w:color w:val="000000" w:themeColor="text1"/>
          <w:sz w:val="24"/>
          <w:szCs w:val="24"/>
        </w:rPr>
        <w:t xml:space="preserve"> </w:t>
      </w:r>
      <w:r w:rsidRPr="00775B13">
        <w:rPr>
          <w:rFonts w:ascii="Times New Roman" w:hAnsi="Times New Roman" w:cs="Times New Roman"/>
          <w:color w:val="000000" w:themeColor="text1"/>
          <w:sz w:val="24"/>
          <w:szCs w:val="24"/>
        </w:rPr>
        <w:t>Haule), my beautiful children (Brightness, Lightness and Gladness) my and beloved Mother (Anna Kayombo).</w:t>
      </w:r>
    </w:p>
    <w:p w14:paraId="56DCBC15" w14:textId="77777777" w:rsidR="00CF1CD5" w:rsidRPr="00775B13" w:rsidRDefault="00CF1CD5" w:rsidP="00775B13">
      <w:pPr>
        <w:spacing w:after="0" w:line="480" w:lineRule="auto"/>
        <w:rPr>
          <w:rFonts w:ascii="Times New Roman" w:hAnsi="Times New Roman" w:cs="Times New Roman"/>
          <w:color w:val="000000" w:themeColor="text1"/>
          <w:sz w:val="24"/>
          <w:szCs w:val="24"/>
        </w:rPr>
      </w:pPr>
    </w:p>
    <w:p w14:paraId="6D286790" w14:textId="77777777" w:rsidR="00CF1CD5" w:rsidRPr="00775B13" w:rsidRDefault="00CF1CD5" w:rsidP="00775B13">
      <w:pPr>
        <w:spacing w:after="0" w:line="480" w:lineRule="auto"/>
        <w:rPr>
          <w:rFonts w:ascii="Times New Roman" w:hAnsi="Times New Roman" w:cs="Times New Roman"/>
          <w:color w:val="000000" w:themeColor="text1"/>
          <w:sz w:val="24"/>
          <w:szCs w:val="24"/>
        </w:rPr>
      </w:pPr>
    </w:p>
    <w:p w14:paraId="4219FBC5" w14:textId="77777777" w:rsidR="00CF1CD5" w:rsidRPr="00775B13" w:rsidRDefault="00CF1CD5" w:rsidP="00775B13">
      <w:pPr>
        <w:spacing w:after="0" w:line="480" w:lineRule="auto"/>
        <w:rPr>
          <w:rFonts w:ascii="Times New Roman" w:hAnsi="Times New Roman" w:cs="Times New Roman"/>
          <w:color w:val="000000" w:themeColor="text1"/>
          <w:sz w:val="24"/>
          <w:szCs w:val="24"/>
        </w:rPr>
      </w:pPr>
    </w:p>
    <w:p w14:paraId="79DC832A" w14:textId="77777777" w:rsidR="00CF1CD5" w:rsidRPr="00775B13" w:rsidRDefault="00ED5AB8" w:rsidP="00775B13">
      <w:pPr>
        <w:spacing w:after="0" w:line="480" w:lineRule="auto"/>
        <w:rPr>
          <w:rFonts w:ascii="Times New Roman" w:hAnsi="Times New Roman" w:cs="Times New Roman"/>
          <w:b/>
          <w:bCs/>
          <w:color w:val="000000" w:themeColor="text1"/>
          <w:sz w:val="24"/>
          <w:szCs w:val="24"/>
        </w:rPr>
      </w:pPr>
      <w:bookmarkStart w:id="23" w:name="_Toc353747208"/>
      <w:bookmarkStart w:id="24" w:name="_Toc44057749"/>
      <w:bookmarkStart w:id="25" w:name="_Toc353747381"/>
      <w:r w:rsidRPr="00775B13">
        <w:rPr>
          <w:rFonts w:ascii="Times New Roman" w:hAnsi="Times New Roman" w:cs="Times New Roman"/>
          <w:b/>
          <w:bCs/>
          <w:color w:val="000000" w:themeColor="text1"/>
          <w:sz w:val="24"/>
          <w:szCs w:val="24"/>
        </w:rPr>
        <w:br w:type="page"/>
      </w:r>
    </w:p>
    <w:p w14:paraId="1BA0D0DB" w14:textId="3AA752E7" w:rsidR="00CF1CD5" w:rsidRPr="00775B13" w:rsidRDefault="00ED5AB8" w:rsidP="00775B13">
      <w:pPr>
        <w:pStyle w:val="Heading1"/>
        <w:spacing w:before="0" w:after="0" w:line="480" w:lineRule="auto"/>
        <w:rPr>
          <w:rFonts w:cs="Times New Roman"/>
          <w:color w:val="000000" w:themeColor="text1"/>
          <w:szCs w:val="24"/>
        </w:rPr>
      </w:pPr>
      <w:bookmarkStart w:id="26" w:name="_Toc152628672"/>
      <w:r w:rsidRPr="00775B13">
        <w:rPr>
          <w:rFonts w:cs="Times New Roman"/>
          <w:color w:val="000000" w:themeColor="text1"/>
          <w:szCs w:val="24"/>
        </w:rPr>
        <w:lastRenderedPageBreak/>
        <w:t>ACKNOWLEDGEMENTS</w:t>
      </w:r>
      <w:bookmarkEnd w:id="23"/>
      <w:bookmarkEnd w:id="24"/>
      <w:bookmarkEnd w:id="25"/>
      <w:bookmarkEnd w:id="26"/>
      <w:r w:rsidR="00EB19E4">
        <w:rPr>
          <w:rFonts w:cs="Times New Roman"/>
          <w:color w:val="000000" w:themeColor="text1"/>
          <w:szCs w:val="24"/>
        </w:rPr>
        <w:fldChar w:fldCharType="begin"/>
      </w:r>
      <w:r w:rsidR="00EB19E4">
        <w:instrText xml:space="preserve"> TC "</w:instrText>
      </w:r>
      <w:bookmarkStart w:id="27" w:name="_Toc163557927"/>
      <w:r w:rsidR="00EB19E4" w:rsidRPr="00245AC9">
        <w:rPr>
          <w:rFonts w:cs="Times New Roman"/>
          <w:color w:val="000000" w:themeColor="text1"/>
          <w:szCs w:val="24"/>
        </w:rPr>
        <w:instrText>ACKNOWLEDGEMENTS</w:instrText>
      </w:r>
      <w:bookmarkEnd w:id="27"/>
      <w:r w:rsidR="00EB19E4">
        <w:instrText xml:space="preserve">" \f C \l "1" </w:instrText>
      </w:r>
      <w:r w:rsidR="00EB19E4">
        <w:rPr>
          <w:rFonts w:cs="Times New Roman"/>
          <w:color w:val="000000" w:themeColor="text1"/>
          <w:szCs w:val="24"/>
        </w:rPr>
        <w:fldChar w:fldCharType="end"/>
      </w:r>
    </w:p>
    <w:p w14:paraId="037918EF" w14:textId="5DA9C029" w:rsidR="00CF1CD5" w:rsidRPr="00775B13" w:rsidRDefault="00ED5AB8" w:rsidP="00775B13">
      <w:pPr>
        <w:spacing w:after="0" w:line="480" w:lineRule="auto"/>
        <w:jc w:val="both"/>
        <w:rPr>
          <w:rFonts w:ascii="Times New Roman" w:hAnsi="Times New Roman" w:cs="Times New Roman"/>
          <w:color w:val="000000" w:themeColor="text1"/>
          <w:sz w:val="24"/>
          <w:szCs w:val="24"/>
        </w:rPr>
      </w:pPr>
      <w:r w:rsidRPr="00775B13">
        <w:rPr>
          <w:rFonts w:ascii="Times New Roman" w:hAnsi="Times New Roman" w:cs="Times New Roman"/>
          <w:color w:val="000000" w:themeColor="text1"/>
          <w:sz w:val="24"/>
          <w:szCs w:val="24"/>
        </w:rPr>
        <w:t>The completion of this dissertation would be a reality without handful support from different people. I would first and far most like to extend my humble and grateful thanks to the Almighty God for the plenty of blessings and graceful protection for me and my entire family during my studies at the Open University of Tanzania. In a special way, I present my thanks to my supervisor Dr. Timothy Lyanga of the Open University of Tanzania for the directions, guidance and support offered from the time of proposal writing to the final actualization of this work. I have felt your intellectual inspirations and encouragement. My foremost sincere thanks should reach my wife Prisila</w:t>
      </w:r>
      <w:r w:rsidR="0061448C" w:rsidRPr="00775B13">
        <w:rPr>
          <w:rFonts w:ascii="Times New Roman" w:hAnsi="Times New Roman" w:cs="Times New Roman"/>
          <w:color w:val="000000" w:themeColor="text1"/>
          <w:sz w:val="24"/>
          <w:szCs w:val="24"/>
        </w:rPr>
        <w:t xml:space="preserve"> </w:t>
      </w:r>
      <w:r w:rsidRPr="00775B13">
        <w:rPr>
          <w:rFonts w:ascii="Times New Roman" w:hAnsi="Times New Roman" w:cs="Times New Roman"/>
          <w:color w:val="000000" w:themeColor="text1"/>
          <w:sz w:val="24"/>
          <w:szCs w:val="24"/>
        </w:rPr>
        <w:t>Haule and our children for your prayer, moral and material support, and encouragement you offered to me despite of the busy schedules you have. I still hold the good memory of your patience and understanding spirit in the entire course of my studies. I feel humbled to have you in my life. I also express my sincere thanks to my classmates and core workers at ICAP-MSPH and FHI360 for the support and encouragement. May God</w:t>
      </w:r>
      <w:r w:rsidR="006B6AB0">
        <w:rPr>
          <w:rFonts w:ascii="Times New Roman" w:hAnsi="Times New Roman" w:cs="Times New Roman"/>
          <w:color w:val="000000" w:themeColor="text1"/>
          <w:sz w:val="24"/>
          <w:szCs w:val="24"/>
        </w:rPr>
        <w:t xml:space="preserve"> fill you with the abundance of </w:t>
      </w:r>
      <w:proofErr w:type="gramStart"/>
      <w:r w:rsidR="006B6AB0">
        <w:rPr>
          <w:rFonts w:ascii="Times New Roman" w:hAnsi="Times New Roman" w:cs="Times New Roman"/>
          <w:color w:val="000000" w:themeColor="text1"/>
          <w:sz w:val="24"/>
          <w:szCs w:val="24"/>
        </w:rPr>
        <w:t>blessings.</w:t>
      </w:r>
      <w:proofErr w:type="gramEnd"/>
    </w:p>
    <w:p w14:paraId="57BE4537" w14:textId="77777777" w:rsidR="00CF1CD5" w:rsidRPr="00775B13" w:rsidRDefault="00CF1CD5" w:rsidP="00775B13">
      <w:pPr>
        <w:spacing w:after="0" w:line="480" w:lineRule="auto"/>
        <w:jc w:val="both"/>
        <w:rPr>
          <w:rFonts w:ascii="Times New Roman" w:hAnsi="Times New Roman" w:cs="Times New Roman"/>
          <w:color w:val="000000" w:themeColor="text1"/>
          <w:sz w:val="24"/>
          <w:szCs w:val="24"/>
        </w:rPr>
      </w:pPr>
    </w:p>
    <w:p w14:paraId="39723841" w14:textId="77777777" w:rsidR="00CF1CD5" w:rsidRPr="00775B13" w:rsidRDefault="00CF1CD5" w:rsidP="00775B13">
      <w:pPr>
        <w:spacing w:after="0" w:line="480" w:lineRule="auto"/>
        <w:jc w:val="both"/>
        <w:rPr>
          <w:rFonts w:ascii="Times New Roman" w:hAnsi="Times New Roman" w:cs="Times New Roman"/>
          <w:color w:val="000000" w:themeColor="text1"/>
          <w:sz w:val="24"/>
          <w:szCs w:val="24"/>
        </w:rPr>
      </w:pPr>
    </w:p>
    <w:p w14:paraId="6DE4F751" w14:textId="77777777" w:rsidR="00CF1CD5" w:rsidRPr="00775B13" w:rsidRDefault="00CF1CD5" w:rsidP="00775B13">
      <w:pPr>
        <w:spacing w:after="0" w:line="480" w:lineRule="auto"/>
        <w:jc w:val="both"/>
        <w:rPr>
          <w:rFonts w:ascii="Times New Roman" w:hAnsi="Times New Roman" w:cs="Times New Roman"/>
          <w:color w:val="000000" w:themeColor="text1"/>
          <w:sz w:val="24"/>
          <w:szCs w:val="24"/>
        </w:rPr>
      </w:pPr>
    </w:p>
    <w:p w14:paraId="03F0D93D" w14:textId="77777777" w:rsidR="00CF1CD5" w:rsidRPr="00775B13" w:rsidRDefault="00CF1CD5" w:rsidP="00775B13">
      <w:pPr>
        <w:spacing w:after="0" w:line="480" w:lineRule="auto"/>
        <w:jc w:val="both"/>
        <w:rPr>
          <w:rFonts w:ascii="Times New Roman" w:hAnsi="Times New Roman" w:cs="Times New Roman"/>
          <w:color w:val="000000" w:themeColor="text1"/>
          <w:sz w:val="24"/>
          <w:szCs w:val="24"/>
        </w:rPr>
      </w:pPr>
    </w:p>
    <w:p w14:paraId="49CAA18C" w14:textId="77777777" w:rsidR="00CF1CD5" w:rsidRPr="00775B13" w:rsidRDefault="00CF1CD5" w:rsidP="00775B13">
      <w:pPr>
        <w:spacing w:after="0" w:line="480" w:lineRule="auto"/>
        <w:jc w:val="both"/>
        <w:rPr>
          <w:rFonts w:ascii="Times New Roman" w:hAnsi="Times New Roman" w:cs="Times New Roman"/>
          <w:color w:val="000000" w:themeColor="text1"/>
          <w:sz w:val="24"/>
          <w:szCs w:val="24"/>
        </w:rPr>
      </w:pPr>
    </w:p>
    <w:p w14:paraId="368A2FD7" w14:textId="77777777" w:rsidR="00634701" w:rsidRDefault="00634701">
      <w:pPr>
        <w:spacing w:after="0" w:line="240" w:lineRule="auto"/>
        <w:rPr>
          <w:rFonts w:ascii="Times New Roman" w:eastAsia="Calibri" w:hAnsi="Times New Roman" w:cs="Times New Roman"/>
          <w:b/>
          <w:color w:val="000000" w:themeColor="text1"/>
          <w:sz w:val="24"/>
          <w:szCs w:val="24"/>
        </w:rPr>
      </w:pPr>
      <w:bookmarkStart w:id="28" w:name="_Toc152626903"/>
      <w:bookmarkStart w:id="29" w:name="_Toc53414608"/>
      <w:bookmarkStart w:id="30" w:name="_Toc81839900"/>
      <w:bookmarkStart w:id="31" w:name="_Toc83089814"/>
      <w:bookmarkStart w:id="32" w:name="_Toc83090971"/>
      <w:bookmarkStart w:id="33" w:name="_Toc75636571"/>
      <w:bookmarkStart w:id="34" w:name="_Toc152628673"/>
      <w:bookmarkStart w:id="35" w:name="_Toc83088663"/>
      <w:r>
        <w:rPr>
          <w:rFonts w:cs="Times New Roman"/>
          <w:color w:val="000000" w:themeColor="text1"/>
          <w:szCs w:val="24"/>
        </w:rPr>
        <w:br w:type="page"/>
      </w:r>
    </w:p>
    <w:p w14:paraId="7DA44E06" w14:textId="23C92F30" w:rsidR="00CF1CD5" w:rsidRPr="00775B13" w:rsidRDefault="00ED5AB8" w:rsidP="00775B13">
      <w:pPr>
        <w:pStyle w:val="Heading1"/>
        <w:spacing w:before="0" w:after="0" w:line="480" w:lineRule="auto"/>
        <w:rPr>
          <w:rFonts w:cs="Times New Roman"/>
          <w:color w:val="000000" w:themeColor="text1"/>
          <w:szCs w:val="24"/>
        </w:rPr>
      </w:pPr>
      <w:r w:rsidRPr="00775B13">
        <w:rPr>
          <w:rFonts w:cs="Times New Roman"/>
          <w:color w:val="000000" w:themeColor="text1"/>
          <w:szCs w:val="24"/>
        </w:rPr>
        <w:lastRenderedPageBreak/>
        <w:t>ABSTRACT</w:t>
      </w:r>
      <w:bookmarkEnd w:id="28"/>
      <w:bookmarkEnd w:id="29"/>
      <w:bookmarkEnd w:id="30"/>
      <w:bookmarkEnd w:id="31"/>
      <w:bookmarkEnd w:id="32"/>
      <w:bookmarkEnd w:id="33"/>
      <w:bookmarkEnd w:id="34"/>
      <w:bookmarkEnd w:id="35"/>
      <w:r w:rsidR="00EB19E4">
        <w:rPr>
          <w:rFonts w:cs="Times New Roman"/>
          <w:color w:val="000000" w:themeColor="text1"/>
          <w:szCs w:val="24"/>
        </w:rPr>
        <w:fldChar w:fldCharType="begin"/>
      </w:r>
      <w:r w:rsidR="00EB19E4">
        <w:instrText xml:space="preserve"> TC "</w:instrText>
      </w:r>
      <w:bookmarkStart w:id="36" w:name="_Toc163557928"/>
      <w:r w:rsidR="00EB19E4" w:rsidRPr="002346F5">
        <w:rPr>
          <w:rFonts w:cs="Times New Roman"/>
          <w:color w:val="000000" w:themeColor="text1"/>
          <w:szCs w:val="24"/>
        </w:rPr>
        <w:instrText>ABSTRACT</w:instrText>
      </w:r>
      <w:bookmarkEnd w:id="36"/>
      <w:r w:rsidR="00EB19E4">
        <w:instrText xml:space="preserve">" \f C \l "1" </w:instrText>
      </w:r>
      <w:r w:rsidR="00EB19E4">
        <w:rPr>
          <w:rFonts w:cs="Times New Roman"/>
          <w:color w:val="000000" w:themeColor="text1"/>
          <w:szCs w:val="24"/>
        </w:rPr>
        <w:fldChar w:fldCharType="end"/>
      </w:r>
    </w:p>
    <w:p w14:paraId="2352380A" w14:textId="77777777" w:rsidR="00CF1CD5" w:rsidRPr="00775B13" w:rsidRDefault="00ED5AB8" w:rsidP="00775B13">
      <w:pPr>
        <w:spacing w:after="0" w:line="480" w:lineRule="auto"/>
        <w:jc w:val="both"/>
        <w:rPr>
          <w:rFonts w:ascii="Times New Roman" w:hAnsi="Times New Roman" w:cs="Times New Roman"/>
          <w:color w:val="000000" w:themeColor="text1"/>
          <w:sz w:val="24"/>
          <w:szCs w:val="24"/>
        </w:rPr>
      </w:pPr>
      <w:r w:rsidRPr="00775B13">
        <w:rPr>
          <w:rFonts w:ascii="Times New Roman" w:hAnsi="Times New Roman" w:cs="Times New Roman"/>
          <w:color w:val="000000" w:themeColor="text1"/>
          <w:sz w:val="24"/>
          <w:szCs w:val="24"/>
        </w:rPr>
        <w:t>The study examined factors impeding on successful usage of Health Management Information System (HMIS) at Mwananyamala hospital in Kinondoni Municipal in Dar es Salaam. The research design of study was cross sectional survey, with employed quantitative and qualitative approach. The data were collected using structured questionnaires and interview of the 103 respondents. Data were analyzed using SPSS and data presentation was by descriptive statistics and regression analysis. The finding results show that competence has more influence on HMIS use followed by management support and availability of information technology information. Findings from the study imply that training is required to equip HMIS users with enough competence on how to use the Health Management Information System, because competence had found to have strong influence on usage. The study concluded that user competency towards successful usage of HMIS the study conclude that users had high HMIS knowledge, high commitment, and high level of education but low level of experience and IT skills Moreover. The study recommended that the health management should be supported in terms of the provision of Information technology infrastructure so as to increase effectiveness in M&amp;E of the sector.</w:t>
      </w:r>
    </w:p>
    <w:p w14:paraId="243C94DA" w14:textId="77777777" w:rsidR="00CF1CD5" w:rsidRPr="00775B13" w:rsidRDefault="00CF1CD5" w:rsidP="00775B13">
      <w:pPr>
        <w:spacing w:after="0" w:line="480" w:lineRule="auto"/>
        <w:rPr>
          <w:rFonts w:ascii="Times New Roman" w:hAnsi="Times New Roman" w:cs="Times New Roman"/>
          <w:color w:val="000000" w:themeColor="text1"/>
          <w:sz w:val="24"/>
          <w:szCs w:val="24"/>
        </w:rPr>
      </w:pPr>
    </w:p>
    <w:p w14:paraId="43273208" w14:textId="6E5A0B9E" w:rsidR="00CF1CD5" w:rsidRPr="00634701" w:rsidRDefault="00ED5AB8" w:rsidP="00775B13">
      <w:pPr>
        <w:spacing w:after="0" w:line="480" w:lineRule="auto"/>
        <w:rPr>
          <w:rFonts w:ascii="Times New Roman" w:hAnsi="Times New Roman" w:cs="Times New Roman"/>
          <w:i/>
          <w:color w:val="000000" w:themeColor="text1"/>
          <w:sz w:val="24"/>
          <w:szCs w:val="24"/>
        </w:rPr>
      </w:pPr>
      <w:r w:rsidRPr="00634701">
        <w:rPr>
          <w:rFonts w:ascii="Times New Roman" w:hAnsi="Times New Roman" w:cs="Times New Roman"/>
          <w:b/>
          <w:bCs/>
          <w:color w:val="000000" w:themeColor="text1"/>
          <w:sz w:val="24"/>
          <w:szCs w:val="24"/>
        </w:rPr>
        <w:t>Key Words</w:t>
      </w:r>
      <w:r w:rsidRPr="00634701">
        <w:rPr>
          <w:rFonts w:ascii="Times New Roman" w:hAnsi="Times New Roman" w:cs="Times New Roman"/>
          <w:i/>
          <w:color w:val="000000" w:themeColor="text1"/>
          <w:sz w:val="24"/>
          <w:szCs w:val="24"/>
        </w:rPr>
        <w:t>: H</w:t>
      </w:r>
      <w:r w:rsidRPr="00634701">
        <w:rPr>
          <w:rFonts w:ascii="Times New Roman" w:hAnsi="Times New Roman" w:cs="Times New Roman"/>
          <w:bCs/>
          <w:i/>
          <w:color w:val="000000" w:themeColor="text1"/>
          <w:sz w:val="24"/>
          <w:szCs w:val="24"/>
        </w:rPr>
        <w:t>ealth Management Information System</w:t>
      </w:r>
      <w:r w:rsidRPr="00634701">
        <w:rPr>
          <w:rFonts w:ascii="Times New Roman" w:hAnsi="Times New Roman" w:cs="Times New Roman"/>
          <w:i/>
          <w:color w:val="000000" w:themeColor="text1"/>
          <w:sz w:val="24"/>
          <w:szCs w:val="24"/>
        </w:rPr>
        <w:t>, C</w:t>
      </w:r>
      <w:r w:rsidRPr="00634701">
        <w:rPr>
          <w:rFonts w:ascii="Times New Roman" w:eastAsia="Times New Roman" w:hAnsi="Times New Roman" w:cs="Times New Roman"/>
          <w:i/>
          <w:color w:val="000000" w:themeColor="text1"/>
          <w:sz w:val="24"/>
          <w:szCs w:val="24"/>
        </w:rPr>
        <w:t>ompetence &amp; Technology</w:t>
      </w:r>
      <w:r w:rsidR="00634701">
        <w:rPr>
          <w:rFonts w:ascii="Times New Roman" w:eastAsia="Times New Roman" w:hAnsi="Times New Roman" w:cs="Times New Roman"/>
          <w:i/>
          <w:color w:val="000000" w:themeColor="text1"/>
          <w:sz w:val="24"/>
          <w:szCs w:val="24"/>
        </w:rPr>
        <w:t>.</w:t>
      </w:r>
    </w:p>
    <w:p w14:paraId="51B737A5" w14:textId="77777777" w:rsidR="00CF1CD5" w:rsidRPr="00775B13" w:rsidRDefault="00CF1CD5" w:rsidP="00775B13">
      <w:pPr>
        <w:spacing w:after="0" w:line="480" w:lineRule="auto"/>
        <w:jc w:val="center"/>
        <w:rPr>
          <w:rFonts w:ascii="Times New Roman" w:hAnsi="Times New Roman" w:cs="Times New Roman"/>
          <w:b/>
          <w:color w:val="000000" w:themeColor="text1"/>
          <w:sz w:val="24"/>
          <w:szCs w:val="24"/>
        </w:rPr>
      </w:pPr>
    </w:p>
    <w:p w14:paraId="7CDE8D81" w14:textId="0F7C954D" w:rsidR="00634701" w:rsidRDefault="00634701">
      <w:pPr>
        <w:spacing w:after="0" w:line="24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br w:type="page"/>
      </w:r>
    </w:p>
    <w:p w14:paraId="359DBAC8" w14:textId="77777777" w:rsidR="00634701" w:rsidRPr="00775B13" w:rsidRDefault="00634701" w:rsidP="00634701">
      <w:pPr>
        <w:pStyle w:val="TOCHeading1"/>
        <w:spacing w:before="0" w:line="480" w:lineRule="auto"/>
        <w:rPr>
          <w:rFonts w:ascii="Times New Roman" w:hAnsi="Times New Roman" w:cs="Times New Roman"/>
          <w:color w:val="000000" w:themeColor="text1"/>
          <w:sz w:val="24"/>
          <w:szCs w:val="24"/>
        </w:rPr>
      </w:pPr>
      <w:r w:rsidRPr="00775B13">
        <w:rPr>
          <w:rFonts w:ascii="Times New Roman" w:hAnsi="Times New Roman" w:cs="Times New Roman"/>
          <w:color w:val="000000" w:themeColor="text1"/>
          <w:sz w:val="24"/>
          <w:szCs w:val="24"/>
        </w:rPr>
        <w:lastRenderedPageBreak/>
        <w:t>TABLE OF CONTENTS</w:t>
      </w:r>
    </w:p>
    <w:p w14:paraId="46CA50FC" w14:textId="77777777" w:rsidR="005963BC" w:rsidRPr="005963BC" w:rsidRDefault="001459A1" w:rsidP="005963BC">
      <w:pPr>
        <w:pStyle w:val="TOC1"/>
        <w:tabs>
          <w:tab w:val="right" w:leader="dot" w:pos="8211"/>
        </w:tabs>
        <w:spacing w:after="0" w:line="480" w:lineRule="auto"/>
        <w:ind w:left="993" w:hanging="993"/>
        <w:jc w:val="both"/>
        <w:rPr>
          <w:rFonts w:ascii="Times New Roman" w:eastAsiaTheme="minorEastAsia" w:hAnsi="Times New Roman" w:cs="Times New Roman"/>
          <w:b/>
          <w:noProof/>
          <w:sz w:val="24"/>
          <w:szCs w:val="24"/>
        </w:rPr>
      </w:pPr>
      <w:r w:rsidRPr="005963BC">
        <w:rPr>
          <w:rFonts w:ascii="Times New Roman" w:hAnsi="Times New Roman" w:cs="Times New Roman"/>
          <w:color w:val="000000" w:themeColor="text1"/>
          <w:sz w:val="24"/>
          <w:szCs w:val="24"/>
        </w:rPr>
        <w:fldChar w:fldCharType="begin"/>
      </w:r>
      <w:r w:rsidRPr="005963BC">
        <w:rPr>
          <w:rFonts w:ascii="Times New Roman" w:hAnsi="Times New Roman" w:cs="Times New Roman"/>
          <w:color w:val="000000" w:themeColor="text1"/>
          <w:sz w:val="24"/>
          <w:szCs w:val="24"/>
        </w:rPr>
        <w:instrText xml:space="preserve"> TOC \f </w:instrText>
      </w:r>
      <w:r w:rsidRPr="005963BC">
        <w:rPr>
          <w:rFonts w:ascii="Times New Roman" w:hAnsi="Times New Roman" w:cs="Times New Roman"/>
          <w:color w:val="000000" w:themeColor="text1"/>
          <w:sz w:val="24"/>
          <w:szCs w:val="24"/>
        </w:rPr>
        <w:fldChar w:fldCharType="separate"/>
      </w:r>
      <w:r w:rsidR="005963BC" w:rsidRPr="005963BC">
        <w:rPr>
          <w:rFonts w:ascii="Times New Roman" w:hAnsi="Times New Roman" w:cs="Times New Roman"/>
          <w:b/>
          <w:noProof/>
          <w:color w:val="000000" w:themeColor="text1"/>
          <w:sz w:val="24"/>
          <w:szCs w:val="24"/>
        </w:rPr>
        <w:t>CERTIFICATION</w:t>
      </w:r>
      <w:r w:rsidR="005963BC" w:rsidRPr="005963BC">
        <w:rPr>
          <w:rFonts w:ascii="Times New Roman" w:hAnsi="Times New Roman" w:cs="Times New Roman"/>
          <w:b/>
          <w:noProof/>
          <w:sz w:val="24"/>
          <w:szCs w:val="24"/>
        </w:rPr>
        <w:tab/>
      </w:r>
      <w:r w:rsidR="005963BC" w:rsidRPr="005963BC">
        <w:rPr>
          <w:rFonts w:ascii="Times New Roman" w:hAnsi="Times New Roman" w:cs="Times New Roman"/>
          <w:b/>
          <w:noProof/>
          <w:sz w:val="24"/>
          <w:szCs w:val="24"/>
        </w:rPr>
        <w:fldChar w:fldCharType="begin"/>
      </w:r>
      <w:r w:rsidR="005963BC" w:rsidRPr="005963BC">
        <w:rPr>
          <w:rFonts w:ascii="Times New Roman" w:hAnsi="Times New Roman" w:cs="Times New Roman"/>
          <w:b/>
          <w:noProof/>
          <w:sz w:val="24"/>
          <w:szCs w:val="24"/>
        </w:rPr>
        <w:instrText xml:space="preserve"> PAGEREF _Toc163557923 \h </w:instrText>
      </w:r>
      <w:r w:rsidR="005963BC" w:rsidRPr="005963BC">
        <w:rPr>
          <w:rFonts w:ascii="Times New Roman" w:hAnsi="Times New Roman" w:cs="Times New Roman"/>
          <w:b/>
          <w:noProof/>
          <w:sz w:val="24"/>
          <w:szCs w:val="24"/>
        </w:rPr>
      </w:r>
      <w:r w:rsidR="005963BC" w:rsidRPr="005963BC">
        <w:rPr>
          <w:rFonts w:ascii="Times New Roman" w:hAnsi="Times New Roman" w:cs="Times New Roman"/>
          <w:b/>
          <w:noProof/>
          <w:sz w:val="24"/>
          <w:szCs w:val="24"/>
        </w:rPr>
        <w:fldChar w:fldCharType="separate"/>
      </w:r>
      <w:r w:rsidR="00DB39CD">
        <w:rPr>
          <w:rFonts w:ascii="Times New Roman" w:hAnsi="Times New Roman" w:cs="Times New Roman"/>
          <w:b/>
          <w:noProof/>
          <w:sz w:val="24"/>
          <w:szCs w:val="24"/>
        </w:rPr>
        <w:t>ii</w:t>
      </w:r>
      <w:r w:rsidR="005963BC" w:rsidRPr="005963BC">
        <w:rPr>
          <w:rFonts w:ascii="Times New Roman" w:hAnsi="Times New Roman" w:cs="Times New Roman"/>
          <w:b/>
          <w:noProof/>
          <w:sz w:val="24"/>
          <w:szCs w:val="24"/>
        </w:rPr>
        <w:fldChar w:fldCharType="end"/>
      </w:r>
    </w:p>
    <w:p w14:paraId="5A91BFE4" w14:textId="77777777" w:rsidR="005963BC" w:rsidRPr="005963BC" w:rsidRDefault="005963BC" w:rsidP="005963BC">
      <w:pPr>
        <w:pStyle w:val="TOC1"/>
        <w:tabs>
          <w:tab w:val="right" w:leader="dot" w:pos="8211"/>
        </w:tabs>
        <w:spacing w:after="0" w:line="480" w:lineRule="auto"/>
        <w:ind w:left="993" w:hanging="993"/>
        <w:jc w:val="both"/>
        <w:rPr>
          <w:rFonts w:ascii="Times New Roman" w:eastAsiaTheme="minorEastAsia" w:hAnsi="Times New Roman" w:cs="Times New Roman"/>
          <w:b/>
          <w:noProof/>
          <w:sz w:val="24"/>
          <w:szCs w:val="24"/>
        </w:rPr>
      </w:pPr>
      <w:r w:rsidRPr="005963BC">
        <w:rPr>
          <w:rFonts w:ascii="Times New Roman" w:hAnsi="Times New Roman" w:cs="Times New Roman"/>
          <w:b/>
          <w:noProof/>
          <w:color w:val="000000" w:themeColor="text1"/>
          <w:sz w:val="24"/>
          <w:szCs w:val="24"/>
        </w:rPr>
        <w:t>COPYRIGHT</w:t>
      </w:r>
      <w:r w:rsidRPr="005963BC">
        <w:rPr>
          <w:rFonts w:ascii="Times New Roman" w:hAnsi="Times New Roman" w:cs="Times New Roman"/>
          <w:b/>
          <w:noProof/>
          <w:sz w:val="24"/>
          <w:szCs w:val="24"/>
        </w:rPr>
        <w:tab/>
      </w:r>
      <w:r w:rsidRPr="005963BC">
        <w:rPr>
          <w:rFonts w:ascii="Times New Roman" w:hAnsi="Times New Roman" w:cs="Times New Roman"/>
          <w:b/>
          <w:noProof/>
          <w:sz w:val="24"/>
          <w:szCs w:val="24"/>
        </w:rPr>
        <w:fldChar w:fldCharType="begin"/>
      </w:r>
      <w:r w:rsidRPr="005963BC">
        <w:rPr>
          <w:rFonts w:ascii="Times New Roman" w:hAnsi="Times New Roman" w:cs="Times New Roman"/>
          <w:b/>
          <w:noProof/>
          <w:sz w:val="24"/>
          <w:szCs w:val="24"/>
        </w:rPr>
        <w:instrText xml:space="preserve"> PAGEREF _Toc163557924 \h </w:instrText>
      </w:r>
      <w:r w:rsidRPr="005963BC">
        <w:rPr>
          <w:rFonts w:ascii="Times New Roman" w:hAnsi="Times New Roman" w:cs="Times New Roman"/>
          <w:b/>
          <w:noProof/>
          <w:sz w:val="24"/>
          <w:szCs w:val="24"/>
        </w:rPr>
      </w:r>
      <w:r w:rsidRPr="005963BC">
        <w:rPr>
          <w:rFonts w:ascii="Times New Roman" w:hAnsi="Times New Roman" w:cs="Times New Roman"/>
          <w:b/>
          <w:noProof/>
          <w:sz w:val="24"/>
          <w:szCs w:val="24"/>
        </w:rPr>
        <w:fldChar w:fldCharType="separate"/>
      </w:r>
      <w:r w:rsidR="00DB39CD">
        <w:rPr>
          <w:rFonts w:ascii="Times New Roman" w:hAnsi="Times New Roman" w:cs="Times New Roman"/>
          <w:b/>
          <w:noProof/>
          <w:sz w:val="24"/>
          <w:szCs w:val="24"/>
        </w:rPr>
        <w:t>iii</w:t>
      </w:r>
      <w:r w:rsidRPr="005963BC">
        <w:rPr>
          <w:rFonts w:ascii="Times New Roman" w:hAnsi="Times New Roman" w:cs="Times New Roman"/>
          <w:b/>
          <w:noProof/>
          <w:sz w:val="24"/>
          <w:szCs w:val="24"/>
        </w:rPr>
        <w:fldChar w:fldCharType="end"/>
      </w:r>
    </w:p>
    <w:p w14:paraId="247B80B2" w14:textId="77777777" w:rsidR="005963BC" w:rsidRPr="005963BC" w:rsidRDefault="005963BC" w:rsidP="005963BC">
      <w:pPr>
        <w:pStyle w:val="TOC1"/>
        <w:tabs>
          <w:tab w:val="right" w:leader="dot" w:pos="8211"/>
        </w:tabs>
        <w:spacing w:after="0" w:line="480" w:lineRule="auto"/>
        <w:ind w:left="993" w:hanging="993"/>
        <w:jc w:val="both"/>
        <w:rPr>
          <w:rFonts w:ascii="Times New Roman" w:eastAsiaTheme="minorEastAsia" w:hAnsi="Times New Roman" w:cs="Times New Roman"/>
          <w:b/>
          <w:noProof/>
          <w:sz w:val="24"/>
          <w:szCs w:val="24"/>
        </w:rPr>
      </w:pPr>
      <w:r w:rsidRPr="005963BC">
        <w:rPr>
          <w:rFonts w:ascii="Times New Roman" w:hAnsi="Times New Roman" w:cs="Times New Roman"/>
          <w:b/>
          <w:noProof/>
          <w:color w:val="000000" w:themeColor="text1"/>
          <w:sz w:val="24"/>
          <w:szCs w:val="24"/>
        </w:rPr>
        <w:t>DECLARATION</w:t>
      </w:r>
      <w:r w:rsidRPr="005963BC">
        <w:rPr>
          <w:rFonts w:ascii="Times New Roman" w:hAnsi="Times New Roman" w:cs="Times New Roman"/>
          <w:b/>
          <w:noProof/>
          <w:sz w:val="24"/>
          <w:szCs w:val="24"/>
        </w:rPr>
        <w:tab/>
      </w:r>
      <w:r w:rsidRPr="005963BC">
        <w:rPr>
          <w:rFonts w:ascii="Times New Roman" w:hAnsi="Times New Roman" w:cs="Times New Roman"/>
          <w:b/>
          <w:noProof/>
          <w:sz w:val="24"/>
          <w:szCs w:val="24"/>
        </w:rPr>
        <w:fldChar w:fldCharType="begin"/>
      </w:r>
      <w:r w:rsidRPr="005963BC">
        <w:rPr>
          <w:rFonts w:ascii="Times New Roman" w:hAnsi="Times New Roman" w:cs="Times New Roman"/>
          <w:b/>
          <w:noProof/>
          <w:sz w:val="24"/>
          <w:szCs w:val="24"/>
        </w:rPr>
        <w:instrText xml:space="preserve"> PAGEREF _Toc163557925 \h </w:instrText>
      </w:r>
      <w:r w:rsidRPr="005963BC">
        <w:rPr>
          <w:rFonts w:ascii="Times New Roman" w:hAnsi="Times New Roman" w:cs="Times New Roman"/>
          <w:b/>
          <w:noProof/>
          <w:sz w:val="24"/>
          <w:szCs w:val="24"/>
        </w:rPr>
      </w:r>
      <w:r w:rsidRPr="005963BC">
        <w:rPr>
          <w:rFonts w:ascii="Times New Roman" w:hAnsi="Times New Roman" w:cs="Times New Roman"/>
          <w:b/>
          <w:noProof/>
          <w:sz w:val="24"/>
          <w:szCs w:val="24"/>
        </w:rPr>
        <w:fldChar w:fldCharType="separate"/>
      </w:r>
      <w:r w:rsidR="00DB39CD">
        <w:rPr>
          <w:rFonts w:ascii="Times New Roman" w:hAnsi="Times New Roman" w:cs="Times New Roman"/>
          <w:b/>
          <w:noProof/>
          <w:sz w:val="24"/>
          <w:szCs w:val="24"/>
        </w:rPr>
        <w:t>iv</w:t>
      </w:r>
      <w:r w:rsidRPr="005963BC">
        <w:rPr>
          <w:rFonts w:ascii="Times New Roman" w:hAnsi="Times New Roman" w:cs="Times New Roman"/>
          <w:b/>
          <w:noProof/>
          <w:sz w:val="24"/>
          <w:szCs w:val="24"/>
        </w:rPr>
        <w:fldChar w:fldCharType="end"/>
      </w:r>
    </w:p>
    <w:p w14:paraId="3104F199" w14:textId="77777777" w:rsidR="005963BC" w:rsidRPr="005963BC" w:rsidRDefault="005963BC" w:rsidP="005963BC">
      <w:pPr>
        <w:pStyle w:val="TOC1"/>
        <w:tabs>
          <w:tab w:val="right" w:leader="dot" w:pos="8211"/>
        </w:tabs>
        <w:spacing w:after="0" w:line="480" w:lineRule="auto"/>
        <w:ind w:left="993" w:hanging="993"/>
        <w:jc w:val="both"/>
        <w:rPr>
          <w:rFonts w:ascii="Times New Roman" w:eastAsiaTheme="minorEastAsia" w:hAnsi="Times New Roman" w:cs="Times New Roman"/>
          <w:b/>
          <w:noProof/>
          <w:sz w:val="24"/>
          <w:szCs w:val="24"/>
        </w:rPr>
      </w:pPr>
      <w:r w:rsidRPr="005963BC">
        <w:rPr>
          <w:rFonts w:ascii="Times New Roman" w:hAnsi="Times New Roman" w:cs="Times New Roman"/>
          <w:b/>
          <w:noProof/>
          <w:color w:val="000000" w:themeColor="text1"/>
          <w:sz w:val="24"/>
          <w:szCs w:val="24"/>
        </w:rPr>
        <w:t>DEDICATION</w:t>
      </w:r>
      <w:r w:rsidRPr="005963BC">
        <w:rPr>
          <w:rFonts w:ascii="Times New Roman" w:hAnsi="Times New Roman" w:cs="Times New Roman"/>
          <w:b/>
          <w:noProof/>
          <w:sz w:val="24"/>
          <w:szCs w:val="24"/>
        </w:rPr>
        <w:tab/>
      </w:r>
      <w:r w:rsidRPr="005963BC">
        <w:rPr>
          <w:rFonts w:ascii="Times New Roman" w:hAnsi="Times New Roman" w:cs="Times New Roman"/>
          <w:b/>
          <w:noProof/>
          <w:sz w:val="24"/>
          <w:szCs w:val="24"/>
        </w:rPr>
        <w:fldChar w:fldCharType="begin"/>
      </w:r>
      <w:r w:rsidRPr="005963BC">
        <w:rPr>
          <w:rFonts w:ascii="Times New Roman" w:hAnsi="Times New Roman" w:cs="Times New Roman"/>
          <w:b/>
          <w:noProof/>
          <w:sz w:val="24"/>
          <w:szCs w:val="24"/>
        </w:rPr>
        <w:instrText xml:space="preserve"> PAGEREF _Toc163557926 \h </w:instrText>
      </w:r>
      <w:r w:rsidRPr="005963BC">
        <w:rPr>
          <w:rFonts w:ascii="Times New Roman" w:hAnsi="Times New Roman" w:cs="Times New Roman"/>
          <w:b/>
          <w:noProof/>
          <w:sz w:val="24"/>
          <w:szCs w:val="24"/>
        </w:rPr>
      </w:r>
      <w:r w:rsidRPr="005963BC">
        <w:rPr>
          <w:rFonts w:ascii="Times New Roman" w:hAnsi="Times New Roman" w:cs="Times New Roman"/>
          <w:b/>
          <w:noProof/>
          <w:sz w:val="24"/>
          <w:szCs w:val="24"/>
        </w:rPr>
        <w:fldChar w:fldCharType="separate"/>
      </w:r>
      <w:r w:rsidR="00DB39CD">
        <w:rPr>
          <w:rFonts w:ascii="Times New Roman" w:hAnsi="Times New Roman" w:cs="Times New Roman"/>
          <w:b/>
          <w:noProof/>
          <w:sz w:val="24"/>
          <w:szCs w:val="24"/>
        </w:rPr>
        <w:t>v</w:t>
      </w:r>
      <w:r w:rsidRPr="005963BC">
        <w:rPr>
          <w:rFonts w:ascii="Times New Roman" w:hAnsi="Times New Roman" w:cs="Times New Roman"/>
          <w:b/>
          <w:noProof/>
          <w:sz w:val="24"/>
          <w:szCs w:val="24"/>
        </w:rPr>
        <w:fldChar w:fldCharType="end"/>
      </w:r>
    </w:p>
    <w:p w14:paraId="25B5589E" w14:textId="77777777" w:rsidR="005963BC" w:rsidRPr="005963BC" w:rsidRDefault="005963BC" w:rsidP="005963BC">
      <w:pPr>
        <w:pStyle w:val="TOC1"/>
        <w:tabs>
          <w:tab w:val="right" w:leader="dot" w:pos="8211"/>
        </w:tabs>
        <w:spacing w:after="0" w:line="480" w:lineRule="auto"/>
        <w:ind w:left="993" w:hanging="993"/>
        <w:jc w:val="both"/>
        <w:rPr>
          <w:rFonts w:ascii="Times New Roman" w:eastAsiaTheme="minorEastAsia" w:hAnsi="Times New Roman" w:cs="Times New Roman"/>
          <w:b/>
          <w:noProof/>
          <w:sz w:val="24"/>
          <w:szCs w:val="24"/>
        </w:rPr>
      </w:pPr>
      <w:r w:rsidRPr="005963BC">
        <w:rPr>
          <w:rFonts w:ascii="Times New Roman" w:hAnsi="Times New Roman" w:cs="Times New Roman"/>
          <w:b/>
          <w:noProof/>
          <w:color w:val="000000" w:themeColor="text1"/>
          <w:sz w:val="24"/>
          <w:szCs w:val="24"/>
        </w:rPr>
        <w:t>ACKNOWLEDGEMENTS</w:t>
      </w:r>
      <w:r w:rsidRPr="005963BC">
        <w:rPr>
          <w:rFonts w:ascii="Times New Roman" w:hAnsi="Times New Roman" w:cs="Times New Roman"/>
          <w:b/>
          <w:noProof/>
          <w:sz w:val="24"/>
          <w:szCs w:val="24"/>
        </w:rPr>
        <w:tab/>
      </w:r>
      <w:r w:rsidRPr="005963BC">
        <w:rPr>
          <w:rFonts w:ascii="Times New Roman" w:hAnsi="Times New Roman" w:cs="Times New Roman"/>
          <w:b/>
          <w:noProof/>
          <w:sz w:val="24"/>
          <w:szCs w:val="24"/>
        </w:rPr>
        <w:fldChar w:fldCharType="begin"/>
      </w:r>
      <w:r w:rsidRPr="005963BC">
        <w:rPr>
          <w:rFonts w:ascii="Times New Roman" w:hAnsi="Times New Roman" w:cs="Times New Roman"/>
          <w:b/>
          <w:noProof/>
          <w:sz w:val="24"/>
          <w:szCs w:val="24"/>
        </w:rPr>
        <w:instrText xml:space="preserve"> PAGEREF _Toc163557927 \h </w:instrText>
      </w:r>
      <w:r w:rsidRPr="005963BC">
        <w:rPr>
          <w:rFonts w:ascii="Times New Roman" w:hAnsi="Times New Roman" w:cs="Times New Roman"/>
          <w:b/>
          <w:noProof/>
          <w:sz w:val="24"/>
          <w:szCs w:val="24"/>
        </w:rPr>
      </w:r>
      <w:r w:rsidRPr="005963BC">
        <w:rPr>
          <w:rFonts w:ascii="Times New Roman" w:hAnsi="Times New Roman" w:cs="Times New Roman"/>
          <w:b/>
          <w:noProof/>
          <w:sz w:val="24"/>
          <w:szCs w:val="24"/>
        </w:rPr>
        <w:fldChar w:fldCharType="separate"/>
      </w:r>
      <w:r w:rsidR="00DB39CD">
        <w:rPr>
          <w:rFonts w:ascii="Times New Roman" w:hAnsi="Times New Roman" w:cs="Times New Roman"/>
          <w:b/>
          <w:noProof/>
          <w:sz w:val="24"/>
          <w:szCs w:val="24"/>
        </w:rPr>
        <w:t>vi</w:t>
      </w:r>
      <w:r w:rsidRPr="005963BC">
        <w:rPr>
          <w:rFonts w:ascii="Times New Roman" w:hAnsi="Times New Roman" w:cs="Times New Roman"/>
          <w:b/>
          <w:noProof/>
          <w:sz w:val="24"/>
          <w:szCs w:val="24"/>
        </w:rPr>
        <w:fldChar w:fldCharType="end"/>
      </w:r>
    </w:p>
    <w:p w14:paraId="39157DAA" w14:textId="77777777" w:rsidR="005963BC" w:rsidRPr="005963BC" w:rsidRDefault="005963BC" w:rsidP="005963BC">
      <w:pPr>
        <w:pStyle w:val="TOC1"/>
        <w:tabs>
          <w:tab w:val="right" w:leader="dot" w:pos="8211"/>
        </w:tabs>
        <w:spacing w:after="0" w:line="480" w:lineRule="auto"/>
        <w:ind w:left="993" w:hanging="993"/>
        <w:jc w:val="both"/>
        <w:rPr>
          <w:rFonts w:ascii="Times New Roman" w:eastAsiaTheme="minorEastAsia" w:hAnsi="Times New Roman" w:cs="Times New Roman"/>
          <w:b/>
          <w:noProof/>
          <w:sz w:val="24"/>
          <w:szCs w:val="24"/>
        </w:rPr>
      </w:pPr>
      <w:r w:rsidRPr="005963BC">
        <w:rPr>
          <w:rFonts w:ascii="Times New Roman" w:hAnsi="Times New Roman" w:cs="Times New Roman"/>
          <w:b/>
          <w:noProof/>
          <w:color w:val="000000" w:themeColor="text1"/>
          <w:sz w:val="24"/>
          <w:szCs w:val="24"/>
        </w:rPr>
        <w:t>ABSTRACT</w:t>
      </w:r>
      <w:r w:rsidRPr="005963BC">
        <w:rPr>
          <w:rFonts w:ascii="Times New Roman" w:hAnsi="Times New Roman" w:cs="Times New Roman"/>
          <w:b/>
          <w:noProof/>
          <w:sz w:val="24"/>
          <w:szCs w:val="24"/>
        </w:rPr>
        <w:tab/>
      </w:r>
      <w:r w:rsidRPr="005963BC">
        <w:rPr>
          <w:rFonts w:ascii="Times New Roman" w:hAnsi="Times New Roman" w:cs="Times New Roman"/>
          <w:b/>
          <w:noProof/>
          <w:sz w:val="24"/>
          <w:szCs w:val="24"/>
        </w:rPr>
        <w:fldChar w:fldCharType="begin"/>
      </w:r>
      <w:r w:rsidRPr="005963BC">
        <w:rPr>
          <w:rFonts w:ascii="Times New Roman" w:hAnsi="Times New Roman" w:cs="Times New Roman"/>
          <w:b/>
          <w:noProof/>
          <w:sz w:val="24"/>
          <w:szCs w:val="24"/>
        </w:rPr>
        <w:instrText xml:space="preserve"> PAGEREF _Toc163557928 \h </w:instrText>
      </w:r>
      <w:r w:rsidRPr="005963BC">
        <w:rPr>
          <w:rFonts w:ascii="Times New Roman" w:hAnsi="Times New Roman" w:cs="Times New Roman"/>
          <w:b/>
          <w:noProof/>
          <w:sz w:val="24"/>
          <w:szCs w:val="24"/>
        </w:rPr>
      </w:r>
      <w:r w:rsidRPr="005963BC">
        <w:rPr>
          <w:rFonts w:ascii="Times New Roman" w:hAnsi="Times New Roman" w:cs="Times New Roman"/>
          <w:b/>
          <w:noProof/>
          <w:sz w:val="24"/>
          <w:szCs w:val="24"/>
        </w:rPr>
        <w:fldChar w:fldCharType="separate"/>
      </w:r>
      <w:r w:rsidR="00DB39CD">
        <w:rPr>
          <w:rFonts w:ascii="Times New Roman" w:hAnsi="Times New Roman" w:cs="Times New Roman"/>
          <w:b/>
          <w:noProof/>
          <w:sz w:val="24"/>
          <w:szCs w:val="24"/>
        </w:rPr>
        <w:t>vii</w:t>
      </w:r>
      <w:r w:rsidRPr="005963BC">
        <w:rPr>
          <w:rFonts w:ascii="Times New Roman" w:hAnsi="Times New Roman" w:cs="Times New Roman"/>
          <w:b/>
          <w:noProof/>
          <w:sz w:val="24"/>
          <w:szCs w:val="24"/>
        </w:rPr>
        <w:fldChar w:fldCharType="end"/>
      </w:r>
    </w:p>
    <w:p w14:paraId="0882BB8D" w14:textId="77777777" w:rsidR="005963BC" w:rsidRPr="005963BC" w:rsidRDefault="005963BC" w:rsidP="005963BC">
      <w:pPr>
        <w:pStyle w:val="TOC1"/>
        <w:tabs>
          <w:tab w:val="right" w:leader="dot" w:pos="8211"/>
        </w:tabs>
        <w:spacing w:after="0" w:line="480" w:lineRule="auto"/>
        <w:ind w:left="993" w:hanging="993"/>
        <w:jc w:val="both"/>
        <w:rPr>
          <w:rFonts w:ascii="Times New Roman" w:eastAsiaTheme="minorEastAsia" w:hAnsi="Times New Roman" w:cs="Times New Roman"/>
          <w:b/>
          <w:noProof/>
          <w:sz w:val="24"/>
          <w:szCs w:val="24"/>
        </w:rPr>
      </w:pPr>
      <w:r w:rsidRPr="005963BC">
        <w:rPr>
          <w:rFonts w:ascii="Times New Roman" w:hAnsi="Times New Roman" w:cs="Times New Roman"/>
          <w:b/>
          <w:noProof/>
          <w:color w:val="000000" w:themeColor="text1"/>
          <w:sz w:val="24"/>
          <w:szCs w:val="24"/>
        </w:rPr>
        <w:t>LIST OF TABLES</w:t>
      </w:r>
      <w:r w:rsidRPr="005963BC">
        <w:rPr>
          <w:rFonts w:ascii="Times New Roman" w:hAnsi="Times New Roman" w:cs="Times New Roman"/>
          <w:b/>
          <w:noProof/>
          <w:sz w:val="24"/>
          <w:szCs w:val="24"/>
        </w:rPr>
        <w:tab/>
      </w:r>
      <w:r w:rsidRPr="005963BC">
        <w:rPr>
          <w:rFonts w:ascii="Times New Roman" w:hAnsi="Times New Roman" w:cs="Times New Roman"/>
          <w:b/>
          <w:noProof/>
          <w:sz w:val="24"/>
          <w:szCs w:val="24"/>
        </w:rPr>
        <w:fldChar w:fldCharType="begin"/>
      </w:r>
      <w:r w:rsidRPr="005963BC">
        <w:rPr>
          <w:rFonts w:ascii="Times New Roman" w:hAnsi="Times New Roman" w:cs="Times New Roman"/>
          <w:b/>
          <w:noProof/>
          <w:sz w:val="24"/>
          <w:szCs w:val="24"/>
        </w:rPr>
        <w:instrText xml:space="preserve"> PAGEREF _Toc163557929 \h </w:instrText>
      </w:r>
      <w:r w:rsidRPr="005963BC">
        <w:rPr>
          <w:rFonts w:ascii="Times New Roman" w:hAnsi="Times New Roman" w:cs="Times New Roman"/>
          <w:b/>
          <w:noProof/>
          <w:sz w:val="24"/>
          <w:szCs w:val="24"/>
        </w:rPr>
      </w:r>
      <w:r w:rsidRPr="005963BC">
        <w:rPr>
          <w:rFonts w:ascii="Times New Roman" w:hAnsi="Times New Roman" w:cs="Times New Roman"/>
          <w:b/>
          <w:noProof/>
          <w:sz w:val="24"/>
          <w:szCs w:val="24"/>
        </w:rPr>
        <w:fldChar w:fldCharType="separate"/>
      </w:r>
      <w:r w:rsidR="00DB39CD">
        <w:rPr>
          <w:rFonts w:ascii="Times New Roman" w:hAnsi="Times New Roman" w:cs="Times New Roman"/>
          <w:b/>
          <w:noProof/>
          <w:sz w:val="24"/>
          <w:szCs w:val="24"/>
        </w:rPr>
        <w:t>xiii</w:t>
      </w:r>
      <w:r w:rsidRPr="005963BC">
        <w:rPr>
          <w:rFonts w:ascii="Times New Roman" w:hAnsi="Times New Roman" w:cs="Times New Roman"/>
          <w:b/>
          <w:noProof/>
          <w:sz w:val="24"/>
          <w:szCs w:val="24"/>
        </w:rPr>
        <w:fldChar w:fldCharType="end"/>
      </w:r>
    </w:p>
    <w:p w14:paraId="1A61CD11" w14:textId="77777777" w:rsidR="005963BC" w:rsidRPr="005963BC" w:rsidRDefault="005963BC" w:rsidP="005963BC">
      <w:pPr>
        <w:pStyle w:val="TOC1"/>
        <w:tabs>
          <w:tab w:val="right" w:leader="dot" w:pos="8211"/>
        </w:tabs>
        <w:spacing w:after="0" w:line="480" w:lineRule="auto"/>
        <w:ind w:left="993" w:hanging="993"/>
        <w:jc w:val="both"/>
        <w:rPr>
          <w:rFonts w:ascii="Times New Roman" w:eastAsiaTheme="minorEastAsia" w:hAnsi="Times New Roman" w:cs="Times New Roman"/>
          <w:b/>
          <w:noProof/>
          <w:sz w:val="24"/>
          <w:szCs w:val="24"/>
        </w:rPr>
      </w:pPr>
      <w:r w:rsidRPr="005963BC">
        <w:rPr>
          <w:rFonts w:ascii="Times New Roman" w:hAnsi="Times New Roman" w:cs="Times New Roman"/>
          <w:b/>
          <w:noProof/>
          <w:color w:val="000000" w:themeColor="text1"/>
          <w:sz w:val="24"/>
          <w:szCs w:val="24"/>
        </w:rPr>
        <w:t>LIST OF FIGURES</w:t>
      </w:r>
      <w:r w:rsidRPr="005963BC">
        <w:rPr>
          <w:rFonts w:ascii="Times New Roman" w:hAnsi="Times New Roman" w:cs="Times New Roman"/>
          <w:b/>
          <w:noProof/>
          <w:sz w:val="24"/>
          <w:szCs w:val="24"/>
        </w:rPr>
        <w:tab/>
      </w:r>
      <w:r w:rsidRPr="005963BC">
        <w:rPr>
          <w:rFonts w:ascii="Times New Roman" w:hAnsi="Times New Roman" w:cs="Times New Roman"/>
          <w:b/>
          <w:noProof/>
          <w:sz w:val="24"/>
          <w:szCs w:val="24"/>
        </w:rPr>
        <w:fldChar w:fldCharType="begin"/>
      </w:r>
      <w:r w:rsidRPr="005963BC">
        <w:rPr>
          <w:rFonts w:ascii="Times New Roman" w:hAnsi="Times New Roman" w:cs="Times New Roman"/>
          <w:b/>
          <w:noProof/>
          <w:sz w:val="24"/>
          <w:szCs w:val="24"/>
        </w:rPr>
        <w:instrText xml:space="preserve"> PAGEREF _Toc163557930 \h </w:instrText>
      </w:r>
      <w:r w:rsidRPr="005963BC">
        <w:rPr>
          <w:rFonts w:ascii="Times New Roman" w:hAnsi="Times New Roman" w:cs="Times New Roman"/>
          <w:b/>
          <w:noProof/>
          <w:sz w:val="24"/>
          <w:szCs w:val="24"/>
        </w:rPr>
      </w:r>
      <w:r w:rsidRPr="005963BC">
        <w:rPr>
          <w:rFonts w:ascii="Times New Roman" w:hAnsi="Times New Roman" w:cs="Times New Roman"/>
          <w:b/>
          <w:noProof/>
          <w:sz w:val="24"/>
          <w:szCs w:val="24"/>
        </w:rPr>
        <w:fldChar w:fldCharType="separate"/>
      </w:r>
      <w:r w:rsidR="00DB39CD">
        <w:rPr>
          <w:rFonts w:ascii="Times New Roman" w:hAnsi="Times New Roman" w:cs="Times New Roman"/>
          <w:b/>
          <w:noProof/>
          <w:sz w:val="24"/>
          <w:szCs w:val="24"/>
        </w:rPr>
        <w:t>xiv</w:t>
      </w:r>
      <w:r w:rsidRPr="005963BC">
        <w:rPr>
          <w:rFonts w:ascii="Times New Roman" w:hAnsi="Times New Roman" w:cs="Times New Roman"/>
          <w:b/>
          <w:noProof/>
          <w:sz w:val="24"/>
          <w:szCs w:val="24"/>
        </w:rPr>
        <w:fldChar w:fldCharType="end"/>
      </w:r>
    </w:p>
    <w:p w14:paraId="3504CB89" w14:textId="77777777" w:rsidR="005963BC" w:rsidRPr="005963BC" w:rsidRDefault="005963BC" w:rsidP="005963BC">
      <w:pPr>
        <w:pStyle w:val="TOC1"/>
        <w:tabs>
          <w:tab w:val="right" w:leader="dot" w:pos="8211"/>
        </w:tabs>
        <w:spacing w:after="0" w:line="480" w:lineRule="auto"/>
        <w:ind w:left="993" w:hanging="993"/>
        <w:jc w:val="both"/>
        <w:rPr>
          <w:rFonts w:ascii="Times New Roman" w:eastAsiaTheme="minorEastAsia" w:hAnsi="Times New Roman" w:cs="Times New Roman"/>
          <w:b/>
          <w:noProof/>
          <w:sz w:val="24"/>
          <w:szCs w:val="24"/>
        </w:rPr>
      </w:pPr>
      <w:r w:rsidRPr="005963BC">
        <w:rPr>
          <w:rFonts w:ascii="Times New Roman" w:hAnsi="Times New Roman" w:cs="Times New Roman"/>
          <w:b/>
          <w:noProof/>
          <w:color w:val="000000" w:themeColor="text1"/>
          <w:sz w:val="24"/>
          <w:szCs w:val="24"/>
        </w:rPr>
        <w:t>ABBREVIATIONS AND ACRONMYS</w:t>
      </w:r>
      <w:r w:rsidRPr="005963BC">
        <w:rPr>
          <w:rFonts w:ascii="Times New Roman" w:hAnsi="Times New Roman" w:cs="Times New Roman"/>
          <w:b/>
          <w:noProof/>
          <w:sz w:val="24"/>
          <w:szCs w:val="24"/>
        </w:rPr>
        <w:tab/>
      </w:r>
      <w:r w:rsidRPr="005963BC">
        <w:rPr>
          <w:rFonts w:ascii="Times New Roman" w:hAnsi="Times New Roman" w:cs="Times New Roman"/>
          <w:b/>
          <w:noProof/>
          <w:sz w:val="24"/>
          <w:szCs w:val="24"/>
        </w:rPr>
        <w:fldChar w:fldCharType="begin"/>
      </w:r>
      <w:r w:rsidRPr="005963BC">
        <w:rPr>
          <w:rFonts w:ascii="Times New Roman" w:hAnsi="Times New Roman" w:cs="Times New Roman"/>
          <w:b/>
          <w:noProof/>
          <w:sz w:val="24"/>
          <w:szCs w:val="24"/>
        </w:rPr>
        <w:instrText xml:space="preserve"> PAGEREF _Toc163557931 \h </w:instrText>
      </w:r>
      <w:r w:rsidRPr="005963BC">
        <w:rPr>
          <w:rFonts w:ascii="Times New Roman" w:hAnsi="Times New Roman" w:cs="Times New Roman"/>
          <w:b/>
          <w:noProof/>
          <w:sz w:val="24"/>
          <w:szCs w:val="24"/>
        </w:rPr>
      </w:r>
      <w:r w:rsidRPr="005963BC">
        <w:rPr>
          <w:rFonts w:ascii="Times New Roman" w:hAnsi="Times New Roman" w:cs="Times New Roman"/>
          <w:b/>
          <w:noProof/>
          <w:sz w:val="24"/>
          <w:szCs w:val="24"/>
        </w:rPr>
        <w:fldChar w:fldCharType="separate"/>
      </w:r>
      <w:r w:rsidR="00DB39CD">
        <w:rPr>
          <w:rFonts w:ascii="Times New Roman" w:hAnsi="Times New Roman" w:cs="Times New Roman"/>
          <w:b/>
          <w:noProof/>
          <w:sz w:val="24"/>
          <w:szCs w:val="24"/>
        </w:rPr>
        <w:t>xv</w:t>
      </w:r>
      <w:r w:rsidRPr="005963BC">
        <w:rPr>
          <w:rFonts w:ascii="Times New Roman" w:hAnsi="Times New Roman" w:cs="Times New Roman"/>
          <w:b/>
          <w:noProof/>
          <w:sz w:val="24"/>
          <w:szCs w:val="24"/>
        </w:rPr>
        <w:fldChar w:fldCharType="end"/>
      </w:r>
    </w:p>
    <w:p w14:paraId="14010FC1" w14:textId="77777777" w:rsidR="005963BC" w:rsidRPr="005963BC" w:rsidRDefault="005963BC" w:rsidP="005963BC">
      <w:pPr>
        <w:pStyle w:val="TOC1"/>
        <w:tabs>
          <w:tab w:val="right" w:leader="dot" w:pos="8211"/>
        </w:tabs>
        <w:spacing w:after="0" w:line="480" w:lineRule="auto"/>
        <w:ind w:left="993" w:hanging="993"/>
        <w:jc w:val="both"/>
        <w:rPr>
          <w:rFonts w:ascii="Times New Roman" w:eastAsiaTheme="minorEastAsia" w:hAnsi="Times New Roman" w:cs="Times New Roman"/>
          <w:b/>
          <w:noProof/>
          <w:sz w:val="24"/>
          <w:szCs w:val="24"/>
        </w:rPr>
      </w:pPr>
      <w:r w:rsidRPr="005963BC">
        <w:rPr>
          <w:rFonts w:ascii="Times New Roman" w:hAnsi="Times New Roman" w:cs="Times New Roman"/>
          <w:b/>
          <w:noProof/>
          <w:color w:val="000000" w:themeColor="text1"/>
          <w:sz w:val="24"/>
          <w:szCs w:val="24"/>
        </w:rPr>
        <w:t>CHAPTER ONE</w:t>
      </w:r>
      <w:r w:rsidRPr="005963BC">
        <w:rPr>
          <w:rFonts w:ascii="Times New Roman" w:hAnsi="Times New Roman" w:cs="Times New Roman"/>
          <w:b/>
          <w:noProof/>
          <w:sz w:val="24"/>
          <w:szCs w:val="24"/>
        </w:rPr>
        <w:tab/>
      </w:r>
      <w:r w:rsidRPr="005963BC">
        <w:rPr>
          <w:rFonts w:ascii="Times New Roman" w:hAnsi="Times New Roman" w:cs="Times New Roman"/>
          <w:b/>
          <w:noProof/>
          <w:sz w:val="24"/>
          <w:szCs w:val="24"/>
        </w:rPr>
        <w:fldChar w:fldCharType="begin"/>
      </w:r>
      <w:r w:rsidRPr="005963BC">
        <w:rPr>
          <w:rFonts w:ascii="Times New Roman" w:hAnsi="Times New Roman" w:cs="Times New Roman"/>
          <w:b/>
          <w:noProof/>
          <w:sz w:val="24"/>
          <w:szCs w:val="24"/>
        </w:rPr>
        <w:instrText xml:space="preserve"> PAGEREF _Toc163557932 \h </w:instrText>
      </w:r>
      <w:r w:rsidRPr="005963BC">
        <w:rPr>
          <w:rFonts w:ascii="Times New Roman" w:hAnsi="Times New Roman" w:cs="Times New Roman"/>
          <w:b/>
          <w:noProof/>
          <w:sz w:val="24"/>
          <w:szCs w:val="24"/>
        </w:rPr>
      </w:r>
      <w:r w:rsidRPr="005963BC">
        <w:rPr>
          <w:rFonts w:ascii="Times New Roman" w:hAnsi="Times New Roman" w:cs="Times New Roman"/>
          <w:b/>
          <w:noProof/>
          <w:sz w:val="24"/>
          <w:szCs w:val="24"/>
        </w:rPr>
        <w:fldChar w:fldCharType="separate"/>
      </w:r>
      <w:r w:rsidR="00DB39CD">
        <w:rPr>
          <w:rFonts w:ascii="Times New Roman" w:hAnsi="Times New Roman" w:cs="Times New Roman"/>
          <w:b/>
          <w:noProof/>
          <w:sz w:val="24"/>
          <w:szCs w:val="24"/>
        </w:rPr>
        <w:t>1</w:t>
      </w:r>
      <w:r w:rsidRPr="005963BC">
        <w:rPr>
          <w:rFonts w:ascii="Times New Roman" w:hAnsi="Times New Roman" w:cs="Times New Roman"/>
          <w:b/>
          <w:noProof/>
          <w:sz w:val="24"/>
          <w:szCs w:val="24"/>
        </w:rPr>
        <w:fldChar w:fldCharType="end"/>
      </w:r>
    </w:p>
    <w:p w14:paraId="07C60F72" w14:textId="77777777" w:rsidR="005963BC" w:rsidRPr="005963BC" w:rsidRDefault="005963BC" w:rsidP="005963BC">
      <w:pPr>
        <w:pStyle w:val="TOC1"/>
        <w:tabs>
          <w:tab w:val="right" w:leader="dot" w:pos="8211"/>
        </w:tabs>
        <w:spacing w:after="0" w:line="480" w:lineRule="auto"/>
        <w:ind w:left="993" w:hanging="993"/>
        <w:jc w:val="both"/>
        <w:rPr>
          <w:rFonts w:ascii="Times New Roman" w:eastAsiaTheme="minorEastAsia" w:hAnsi="Times New Roman" w:cs="Times New Roman"/>
          <w:b/>
          <w:noProof/>
          <w:sz w:val="24"/>
          <w:szCs w:val="24"/>
        </w:rPr>
      </w:pPr>
      <w:r w:rsidRPr="005963BC">
        <w:rPr>
          <w:rFonts w:ascii="Times New Roman" w:hAnsi="Times New Roman" w:cs="Times New Roman"/>
          <w:b/>
          <w:noProof/>
          <w:color w:val="000000" w:themeColor="text1"/>
          <w:sz w:val="24"/>
          <w:szCs w:val="24"/>
        </w:rPr>
        <w:t>INTRODUCTION</w:t>
      </w:r>
      <w:r w:rsidRPr="005963BC">
        <w:rPr>
          <w:rFonts w:ascii="Times New Roman" w:hAnsi="Times New Roman" w:cs="Times New Roman"/>
          <w:b/>
          <w:noProof/>
          <w:sz w:val="24"/>
          <w:szCs w:val="24"/>
        </w:rPr>
        <w:tab/>
      </w:r>
      <w:r w:rsidRPr="005963BC">
        <w:rPr>
          <w:rFonts w:ascii="Times New Roman" w:hAnsi="Times New Roman" w:cs="Times New Roman"/>
          <w:b/>
          <w:noProof/>
          <w:sz w:val="24"/>
          <w:szCs w:val="24"/>
        </w:rPr>
        <w:fldChar w:fldCharType="begin"/>
      </w:r>
      <w:r w:rsidRPr="005963BC">
        <w:rPr>
          <w:rFonts w:ascii="Times New Roman" w:hAnsi="Times New Roman" w:cs="Times New Roman"/>
          <w:b/>
          <w:noProof/>
          <w:sz w:val="24"/>
          <w:szCs w:val="24"/>
        </w:rPr>
        <w:instrText xml:space="preserve"> PAGEREF _Toc163557933 \h </w:instrText>
      </w:r>
      <w:r w:rsidRPr="005963BC">
        <w:rPr>
          <w:rFonts w:ascii="Times New Roman" w:hAnsi="Times New Roman" w:cs="Times New Roman"/>
          <w:b/>
          <w:noProof/>
          <w:sz w:val="24"/>
          <w:szCs w:val="24"/>
        </w:rPr>
      </w:r>
      <w:r w:rsidRPr="005963BC">
        <w:rPr>
          <w:rFonts w:ascii="Times New Roman" w:hAnsi="Times New Roman" w:cs="Times New Roman"/>
          <w:b/>
          <w:noProof/>
          <w:sz w:val="24"/>
          <w:szCs w:val="24"/>
        </w:rPr>
        <w:fldChar w:fldCharType="separate"/>
      </w:r>
      <w:r w:rsidR="00DB39CD">
        <w:rPr>
          <w:rFonts w:ascii="Times New Roman" w:hAnsi="Times New Roman" w:cs="Times New Roman"/>
          <w:b/>
          <w:noProof/>
          <w:sz w:val="24"/>
          <w:szCs w:val="24"/>
        </w:rPr>
        <w:t>1</w:t>
      </w:r>
      <w:r w:rsidRPr="005963BC">
        <w:rPr>
          <w:rFonts w:ascii="Times New Roman" w:hAnsi="Times New Roman" w:cs="Times New Roman"/>
          <w:b/>
          <w:noProof/>
          <w:sz w:val="24"/>
          <w:szCs w:val="24"/>
        </w:rPr>
        <w:fldChar w:fldCharType="end"/>
      </w:r>
    </w:p>
    <w:p w14:paraId="544B41F5" w14:textId="4C36F712" w:rsidR="005963BC" w:rsidRPr="005963BC" w:rsidRDefault="005963BC" w:rsidP="005963BC">
      <w:pPr>
        <w:pStyle w:val="TOC1"/>
        <w:tabs>
          <w:tab w:val="right" w:leader="dot" w:pos="8211"/>
        </w:tabs>
        <w:spacing w:after="0" w:line="480" w:lineRule="auto"/>
        <w:ind w:left="993" w:hanging="993"/>
        <w:jc w:val="both"/>
        <w:rPr>
          <w:rFonts w:ascii="Times New Roman" w:eastAsiaTheme="minorEastAsia" w:hAnsi="Times New Roman" w:cs="Times New Roman"/>
          <w:noProof/>
          <w:sz w:val="24"/>
          <w:szCs w:val="24"/>
        </w:rPr>
      </w:pPr>
      <w:r w:rsidRPr="005963BC">
        <w:rPr>
          <w:rFonts w:ascii="Times New Roman" w:hAnsi="Times New Roman" w:cs="Times New Roman"/>
          <w:noProof/>
          <w:color w:val="000000" w:themeColor="text1"/>
          <w:sz w:val="24"/>
          <w:szCs w:val="24"/>
        </w:rPr>
        <w:t xml:space="preserve">1.1 </w:t>
      </w:r>
      <w:r>
        <w:rPr>
          <w:rFonts w:ascii="Times New Roman" w:hAnsi="Times New Roman" w:cs="Times New Roman"/>
          <w:noProof/>
          <w:color w:val="000000" w:themeColor="text1"/>
          <w:sz w:val="24"/>
          <w:szCs w:val="24"/>
        </w:rPr>
        <w:tab/>
      </w:r>
      <w:r w:rsidRPr="005963BC">
        <w:rPr>
          <w:rFonts w:ascii="Times New Roman" w:hAnsi="Times New Roman" w:cs="Times New Roman"/>
          <w:noProof/>
          <w:color w:val="000000" w:themeColor="text1"/>
          <w:sz w:val="24"/>
          <w:szCs w:val="24"/>
        </w:rPr>
        <w:t>Background of the Problem</w:t>
      </w:r>
      <w:r w:rsidRPr="005963BC">
        <w:rPr>
          <w:rFonts w:ascii="Times New Roman" w:hAnsi="Times New Roman" w:cs="Times New Roman"/>
          <w:noProof/>
          <w:sz w:val="24"/>
          <w:szCs w:val="24"/>
        </w:rPr>
        <w:tab/>
      </w:r>
      <w:r w:rsidRPr="005963BC">
        <w:rPr>
          <w:rFonts w:ascii="Times New Roman" w:hAnsi="Times New Roman" w:cs="Times New Roman"/>
          <w:noProof/>
          <w:sz w:val="24"/>
          <w:szCs w:val="24"/>
        </w:rPr>
        <w:fldChar w:fldCharType="begin"/>
      </w:r>
      <w:r w:rsidRPr="005963BC">
        <w:rPr>
          <w:rFonts w:ascii="Times New Roman" w:hAnsi="Times New Roman" w:cs="Times New Roman"/>
          <w:noProof/>
          <w:sz w:val="24"/>
          <w:szCs w:val="24"/>
        </w:rPr>
        <w:instrText xml:space="preserve"> PAGEREF _Toc163557934 \h </w:instrText>
      </w:r>
      <w:r w:rsidRPr="005963BC">
        <w:rPr>
          <w:rFonts w:ascii="Times New Roman" w:hAnsi="Times New Roman" w:cs="Times New Roman"/>
          <w:noProof/>
          <w:sz w:val="24"/>
          <w:szCs w:val="24"/>
        </w:rPr>
      </w:r>
      <w:r w:rsidRPr="005963BC">
        <w:rPr>
          <w:rFonts w:ascii="Times New Roman" w:hAnsi="Times New Roman" w:cs="Times New Roman"/>
          <w:noProof/>
          <w:sz w:val="24"/>
          <w:szCs w:val="24"/>
        </w:rPr>
        <w:fldChar w:fldCharType="separate"/>
      </w:r>
      <w:r w:rsidR="00DB39CD">
        <w:rPr>
          <w:rFonts w:ascii="Times New Roman" w:hAnsi="Times New Roman" w:cs="Times New Roman"/>
          <w:noProof/>
          <w:sz w:val="24"/>
          <w:szCs w:val="24"/>
        </w:rPr>
        <w:t>1</w:t>
      </w:r>
      <w:r w:rsidRPr="005963BC">
        <w:rPr>
          <w:rFonts w:ascii="Times New Roman" w:hAnsi="Times New Roman" w:cs="Times New Roman"/>
          <w:noProof/>
          <w:sz w:val="24"/>
          <w:szCs w:val="24"/>
        </w:rPr>
        <w:fldChar w:fldCharType="end"/>
      </w:r>
    </w:p>
    <w:p w14:paraId="662E4106" w14:textId="73B141E8" w:rsidR="005963BC" w:rsidRPr="005963BC" w:rsidRDefault="005963BC" w:rsidP="005963BC">
      <w:pPr>
        <w:pStyle w:val="TOC1"/>
        <w:tabs>
          <w:tab w:val="right" w:leader="dot" w:pos="8211"/>
        </w:tabs>
        <w:spacing w:after="0" w:line="480" w:lineRule="auto"/>
        <w:ind w:left="993" w:hanging="993"/>
        <w:jc w:val="both"/>
        <w:rPr>
          <w:rFonts w:ascii="Times New Roman" w:eastAsiaTheme="minorEastAsia" w:hAnsi="Times New Roman" w:cs="Times New Roman"/>
          <w:noProof/>
          <w:sz w:val="24"/>
          <w:szCs w:val="24"/>
        </w:rPr>
      </w:pPr>
      <w:r w:rsidRPr="005963BC">
        <w:rPr>
          <w:rFonts w:ascii="Times New Roman" w:hAnsi="Times New Roman" w:cs="Times New Roman"/>
          <w:noProof/>
          <w:color w:val="000000" w:themeColor="text1"/>
          <w:sz w:val="24"/>
          <w:szCs w:val="24"/>
        </w:rPr>
        <w:t xml:space="preserve">1.2 </w:t>
      </w:r>
      <w:r>
        <w:rPr>
          <w:rFonts w:ascii="Times New Roman" w:hAnsi="Times New Roman" w:cs="Times New Roman"/>
          <w:noProof/>
          <w:color w:val="000000" w:themeColor="text1"/>
          <w:sz w:val="24"/>
          <w:szCs w:val="24"/>
        </w:rPr>
        <w:tab/>
      </w:r>
      <w:r w:rsidRPr="005963BC">
        <w:rPr>
          <w:rFonts w:ascii="Times New Roman" w:hAnsi="Times New Roman" w:cs="Times New Roman"/>
          <w:noProof/>
          <w:color w:val="000000" w:themeColor="text1"/>
          <w:sz w:val="24"/>
          <w:szCs w:val="24"/>
        </w:rPr>
        <w:t>Statement of the Problem</w:t>
      </w:r>
      <w:r w:rsidRPr="005963BC">
        <w:rPr>
          <w:rFonts w:ascii="Times New Roman" w:hAnsi="Times New Roman" w:cs="Times New Roman"/>
          <w:noProof/>
          <w:sz w:val="24"/>
          <w:szCs w:val="24"/>
        </w:rPr>
        <w:tab/>
      </w:r>
      <w:r w:rsidRPr="005963BC">
        <w:rPr>
          <w:rFonts w:ascii="Times New Roman" w:hAnsi="Times New Roman" w:cs="Times New Roman"/>
          <w:noProof/>
          <w:sz w:val="24"/>
          <w:szCs w:val="24"/>
        </w:rPr>
        <w:fldChar w:fldCharType="begin"/>
      </w:r>
      <w:r w:rsidRPr="005963BC">
        <w:rPr>
          <w:rFonts w:ascii="Times New Roman" w:hAnsi="Times New Roman" w:cs="Times New Roman"/>
          <w:noProof/>
          <w:sz w:val="24"/>
          <w:szCs w:val="24"/>
        </w:rPr>
        <w:instrText xml:space="preserve"> PAGEREF _Toc163557935 \h </w:instrText>
      </w:r>
      <w:r w:rsidRPr="005963BC">
        <w:rPr>
          <w:rFonts w:ascii="Times New Roman" w:hAnsi="Times New Roman" w:cs="Times New Roman"/>
          <w:noProof/>
          <w:sz w:val="24"/>
          <w:szCs w:val="24"/>
        </w:rPr>
      </w:r>
      <w:r w:rsidRPr="005963BC">
        <w:rPr>
          <w:rFonts w:ascii="Times New Roman" w:hAnsi="Times New Roman" w:cs="Times New Roman"/>
          <w:noProof/>
          <w:sz w:val="24"/>
          <w:szCs w:val="24"/>
        </w:rPr>
        <w:fldChar w:fldCharType="separate"/>
      </w:r>
      <w:r w:rsidR="00DB39CD">
        <w:rPr>
          <w:rFonts w:ascii="Times New Roman" w:hAnsi="Times New Roman" w:cs="Times New Roman"/>
          <w:noProof/>
          <w:sz w:val="24"/>
          <w:szCs w:val="24"/>
        </w:rPr>
        <w:t>6</w:t>
      </w:r>
      <w:r w:rsidRPr="005963BC">
        <w:rPr>
          <w:rFonts w:ascii="Times New Roman" w:hAnsi="Times New Roman" w:cs="Times New Roman"/>
          <w:noProof/>
          <w:sz w:val="24"/>
          <w:szCs w:val="24"/>
        </w:rPr>
        <w:fldChar w:fldCharType="end"/>
      </w:r>
    </w:p>
    <w:p w14:paraId="17816809" w14:textId="723A4F59" w:rsidR="005963BC" w:rsidRPr="005963BC" w:rsidRDefault="005963BC" w:rsidP="005963BC">
      <w:pPr>
        <w:pStyle w:val="TOC1"/>
        <w:tabs>
          <w:tab w:val="right" w:leader="dot" w:pos="8211"/>
        </w:tabs>
        <w:spacing w:after="0" w:line="480" w:lineRule="auto"/>
        <w:ind w:left="993" w:hanging="993"/>
        <w:jc w:val="both"/>
        <w:rPr>
          <w:rFonts w:ascii="Times New Roman" w:eastAsiaTheme="minorEastAsia" w:hAnsi="Times New Roman" w:cs="Times New Roman"/>
          <w:noProof/>
          <w:sz w:val="24"/>
          <w:szCs w:val="24"/>
        </w:rPr>
      </w:pPr>
      <w:r w:rsidRPr="005963BC">
        <w:rPr>
          <w:rFonts w:ascii="Times New Roman" w:hAnsi="Times New Roman" w:cs="Times New Roman"/>
          <w:noProof/>
          <w:color w:val="000000" w:themeColor="text1"/>
          <w:sz w:val="24"/>
          <w:szCs w:val="24"/>
        </w:rPr>
        <w:t xml:space="preserve">1.3 </w:t>
      </w:r>
      <w:r>
        <w:rPr>
          <w:rFonts w:ascii="Times New Roman" w:hAnsi="Times New Roman" w:cs="Times New Roman"/>
          <w:noProof/>
          <w:color w:val="000000" w:themeColor="text1"/>
          <w:sz w:val="24"/>
          <w:szCs w:val="24"/>
        </w:rPr>
        <w:tab/>
      </w:r>
      <w:r w:rsidRPr="005963BC">
        <w:rPr>
          <w:rFonts w:ascii="Times New Roman" w:hAnsi="Times New Roman" w:cs="Times New Roman"/>
          <w:noProof/>
          <w:color w:val="000000" w:themeColor="text1"/>
          <w:sz w:val="24"/>
          <w:szCs w:val="24"/>
        </w:rPr>
        <w:t>General Objective</w:t>
      </w:r>
      <w:r w:rsidRPr="005963BC">
        <w:rPr>
          <w:rFonts w:ascii="Times New Roman" w:hAnsi="Times New Roman" w:cs="Times New Roman"/>
          <w:noProof/>
          <w:sz w:val="24"/>
          <w:szCs w:val="24"/>
        </w:rPr>
        <w:tab/>
      </w:r>
      <w:r w:rsidRPr="005963BC">
        <w:rPr>
          <w:rFonts w:ascii="Times New Roman" w:hAnsi="Times New Roman" w:cs="Times New Roman"/>
          <w:noProof/>
          <w:sz w:val="24"/>
          <w:szCs w:val="24"/>
        </w:rPr>
        <w:fldChar w:fldCharType="begin"/>
      </w:r>
      <w:r w:rsidRPr="005963BC">
        <w:rPr>
          <w:rFonts w:ascii="Times New Roman" w:hAnsi="Times New Roman" w:cs="Times New Roman"/>
          <w:noProof/>
          <w:sz w:val="24"/>
          <w:szCs w:val="24"/>
        </w:rPr>
        <w:instrText xml:space="preserve"> PAGEREF _Toc163557936 \h </w:instrText>
      </w:r>
      <w:r w:rsidRPr="005963BC">
        <w:rPr>
          <w:rFonts w:ascii="Times New Roman" w:hAnsi="Times New Roman" w:cs="Times New Roman"/>
          <w:noProof/>
          <w:sz w:val="24"/>
          <w:szCs w:val="24"/>
        </w:rPr>
      </w:r>
      <w:r w:rsidRPr="005963BC">
        <w:rPr>
          <w:rFonts w:ascii="Times New Roman" w:hAnsi="Times New Roman" w:cs="Times New Roman"/>
          <w:noProof/>
          <w:sz w:val="24"/>
          <w:szCs w:val="24"/>
        </w:rPr>
        <w:fldChar w:fldCharType="separate"/>
      </w:r>
      <w:r w:rsidR="00DB39CD">
        <w:rPr>
          <w:rFonts w:ascii="Times New Roman" w:hAnsi="Times New Roman" w:cs="Times New Roman"/>
          <w:noProof/>
          <w:sz w:val="24"/>
          <w:szCs w:val="24"/>
        </w:rPr>
        <w:t>7</w:t>
      </w:r>
      <w:r w:rsidRPr="005963BC">
        <w:rPr>
          <w:rFonts w:ascii="Times New Roman" w:hAnsi="Times New Roman" w:cs="Times New Roman"/>
          <w:noProof/>
          <w:sz w:val="24"/>
          <w:szCs w:val="24"/>
        </w:rPr>
        <w:fldChar w:fldCharType="end"/>
      </w:r>
    </w:p>
    <w:p w14:paraId="5A80E77A" w14:textId="42030317" w:rsidR="005963BC" w:rsidRPr="005963BC" w:rsidRDefault="005963BC" w:rsidP="005963BC">
      <w:pPr>
        <w:pStyle w:val="TOC1"/>
        <w:tabs>
          <w:tab w:val="right" w:leader="dot" w:pos="8211"/>
        </w:tabs>
        <w:spacing w:after="0" w:line="480" w:lineRule="auto"/>
        <w:ind w:left="993" w:hanging="993"/>
        <w:jc w:val="both"/>
        <w:rPr>
          <w:rFonts w:ascii="Times New Roman" w:eastAsiaTheme="minorEastAsia" w:hAnsi="Times New Roman" w:cs="Times New Roman"/>
          <w:noProof/>
          <w:sz w:val="24"/>
          <w:szCs w:val="24"/>
        </w:rPr>
      </w:pPr>
      <w:r w:rsidRPr="005963BC">
        <w:rPr>
          <w:rFonts w:ascii="Times New Roman" w:hAnsi="Times New Roman" w:cs="Times New Roman"/>
          <w:noProof/>
          <w:color w:val="000000" w:themeColor="text1"/>
          <w:sz w:val="24"/>
          <w:szCs w:val="24"/>
        </w:rPr>
        <w:t xml:space="preserve">1.4 </w:t>
      </w:r>
      <w:r>
        <w:rPr>
          <w:rFonts w:ascii="Times New Roman" w:hAnsi="Times New Roman" w:cs="Times New Roman"/>
          <w:noProof/>
          <w:color w:val="000000" w:themeColor="text1"/>
          <w:sz w:val="24"/>
          <w:szCs w:val="24"/>
        </w:rPr>
        <w:tab/>
      </w:r>
      <w:r w:rsidRPr="005963BC">
        <w:rPr>
          <w:rFonts w:ascii="Times New Roman" w:hAnsi="Times New Roman" w:cs="Times New Roman"/>
          <w:noProof/>
          <w:color w:val="000000" w:themeColor="text1"/>
          <w:sz w:val="24"/>
          <w:szCs w:val="24"/>
        </w:rPr>
        <w:t>Specific Objectives</w:t>
      </w:r>
      <w:r w:rsidRPr="005963BC">
        <w:rPr>
          <w:rFonts w:ascii="Times New Roman" w:hAnsi="Times New Roman" w:cs="Times New Roman"/>
          <w:noProof/>
          <w:sz w:val="24"/>
          <w:szCs w:val="24"/>
        </w:rPr>
        <w:tab/>
      </w:r>
      <w:r w:rsidRPr="005963BC">
        <w:rPr>
          <w:rFonts w:ascii="Times New Roman" w:hAnsi="Times New Roman" w:cs="Times New Roman"/>
          <w:noProof/>
          <w:sz w:val="24"/>
          <w:szCs w:val="24"/>
        </w:rPr>
        <w:fldChar w:fldCharType="begin"/>
      </w:r>
      <w:r w:rsidRPr="005963BC">
        <w:rPr>
          <w:rFonts w:ascii="Times New Roman" w:hAnsi="Times New Roman" w:cs="Times New Roman"/>
          <w:noProof/>
          <w:sz w:val="24"/>
          <w:szCs w:val="24"/>
        </w:rPr>
        <w:instrText xml:space="preserve"> PAGEREF _Toc163557937 \h </w:instrText>
      </w:r>
      <w:r w:rsidRPr="005963BC">
        <w:rPr>
          <w:rFonts w:ascii="Times New Roman" w:hAnsi="Times New Roman" w:cs="Times New Roman"/>
          <w:noProof/>
          <w:sz w:val="24"/>
          <w:szCs w:val="24"/>
        </w:rPr>
      </w:r>
      <w:r w:rsidRPr="005963BC">
        <w:rPr>
          <w:rFonts w:ascii="Times New Roman" w:hAnsi="Times New Roman" w:cs="Times New Roman"/>
          <w:noProof/>
          <w:sz w:val="24"/>
          <w:szCs w:val="24"/>
        </w:rPr>
        <w:fldChar w:fldCharType="separate"/>
      </w:r>
      <w:r w:rsidR="00DB39CD">
        <w:rPr>
          <w:rFonts w:ascii="Times New Roman" w:hAnsi="Times New Roman" w:cs="Times New Roman"/>
          <w:noProof/>
          <w:sz w:val="24"/>
          <w:szCs w:val="24"/>
        </w:rPr>
        <w:t>7</w:t>
      </w:r>
      <w:r w:rsidRPr="005963BC">
        <w:rPr>
          <w:rFonts w:ascii="Times New Roman" w:hAnsi="Times New Roman" w:cs="Times New Roman"/>
          <w:noProof/>
          <w:sz w:val="24"/>
          <w:szCs w:val="24"/>
        </w:rPr>
        <w:fldChar w:fldCharType="end"/>
      </w:r>
    </w:p>
    <w:p w14:paraId="1E3D14BB" w14:textId="089A69A4" w:rsidR="005963BC" w:rsidRPr="005963BC" w:rsidRDefault="005963BC" w:rsidP="005963BC">
      <w:pPr>
        <w:pStyle w:val="TOC1"/>
        <w:tabs>
          <w:tab w:val="right" w:leader="dot" w:pos="8211"/>
        </w:tabs>
        <w:spacing w:after="0" w:line="480" w:lineRule="auto"/>
        <w:ind w:left="993" w:hanging="993"/>
        <w:jc w:val="both"/>
        <w:rPr>
          <w:rFonts w:ascii="Times New Roman" w:eastAsiaTheme="minorEastAsia" w:hAnsi="Times New Roman" w:cs="Times New Roman"/>
          <w:noProof/>
          <w:sz w:val="24"/>
          <w:szCs w:val="24"/>
        </w:rPr>
      </w:pPr>
      <w:r w:rsidRPr="005963BC">
        <w:rPr>
          <w:rFonts w:ascii="Times New Roman" w:hAnsi="Times New Roman" w:cs="Times New Roman"/>
          <w:noProof/>
          <w:color w:val="000000" w:themeColor="text1"/>
          <w:sz w:val="24"/>
          <w:szCs w:val="24"/>
        </w:rPr>
        <w:t xml:space="preserve">1.5 </w:t>
      </w:r>
      <w:r>
        <w:rPr>
          <w:rFonts w:ascii="Times New Roman" w:hAnsi="Times New Roman" w:cs="Times New Roman"/>
          <w:noProof/>
          <w:color w:val="000000" w:themeColor="text1"/>
          <w:sz w:val="24"/>
          <w:szCs w:val="24"/>
        </w:rPr>
        <w:tab/>
      </w:r>
      <w:r w:rsidRPr="005963BC">
        <w:rPr>
          <w:rFonts w:ascii="Times New Roman" w:hAnsi="Times New Roman" w:cs="Times New Roman"/>
          <w:noProof/>
          <w:color w:val="000000" w:themeColor="text1"/>
          <w:sz w:val="24"/>
          <w:szCs w:val="24"/>
        </w:rPr>
        <w:t>Research Questions</w:t>
      </w:r>
      <w:r w:rsidRPr="005963BC">
        <w:rPr>
          <w:rFonts w:ascii="Times New Roman" w:hAnsi="Times New Roman" w:cs="Times New Roman"/>
          <w:noProof/>
          <w:sz w:val="24"/>
          <w:szCs w:val="24"/>
        </w:rPr>
        <w:tab/>
      </w:r>
      <w:r w:rsidRPr="005963BC">
        <w:rPr>
          <w:rFonts w:ascii="Times New Roman" w:hAnsi="Times New Roman" w:cs="Times New Roman"/>
          <w:noProof/>
          <w:sz w:val="24"/>
          <w:szCs w:val="24"/>
        </w:rPr>
        <w:fldChar w:fldCharType="begin"/>
      </w:r>
      <w:r w:rsidRPr="005963BC">
        <w:rPr>
          <w:rFonts w:ascii="Times New Roman" w:hAnsi="Times New Roman" w:cs="Times New Roman"/>
          <w:noProof/>
          <w:sz w:val="24"/>
          <w:szCs w:val="24"/>
        </w:rPr>
        <w:instrText xml:space="preserve"> PAGEREF _Toc163557938 \h </w:instrText>
      </w:r>
      <w:r w:rsidRPr="005963BC">
        <w:rPr>
          <w:rFonts w:ascii="Times New Roman" w:hAnsi="Times New Roman" w:cs="Times New Roman"/>
          <w:noProof/>
          <w:sz w:val="24"/>
          <w:szCs w:val="24"/>
        </w:rPr>
      </w:r>
      <w:r w:rsidRPr="005963BC">
        <w:rPr>
          <w:rFonts w:ascii="Times New Roman" w:hAnsi="Times New Roman" w:cs="Times New Roman"/>
          <w:noProof/>
          <w:sz w:val="24"/>
          <w:szCs w:val="24"/>
        </w:rPr>
        <w:fldChar w:fldCharType="separate"/>
      </w:r>
      <w:r w:rsidR="00DB39CD">
        <w:rPr>
          <w:rFonts w:ascii="Times New Roman" w:hAnsi="Times New Roman" w:cs="Times New Roman"/>
          <w:noProof/>
          <w:sz w:val="24"/>
          <w:szCs w:val="24"/>
        </w:rPr>
        <w:t>8</w:t>
      </w:r>
      <w:r w:rsidRPr="005963BC">
        <w:rPr>
          <w:rFonts w:ascii="Times New Roman" w:hAnsi="Times New Roman" w:cs="Times New Roman"/>
          <w:noProof/>
          <w:sz w:val="24"/>
          <w:szCs w:val="24"/>
        </w:rPr>
        <w:fldChar w:fldCharType="end"/>
      </w:r>
    </w:p>
    <w:p w14:paraId="28510282" w14:textId="26D11A00" w:rsidR="005963BC" w:rsidRPr="005963BC" w:rsidRDefault="005963BC" w:rsidP="005963BC">
      <w:pPr>
        <w:pStyle w:val="TOC1"/>
        <w:tabs>
          <w:tab w:val="right" w:leader="dot" w:pos="8211"/>
        </w:tabs>
        <w:spacing w:after="0" w:line="480" w:lineRule="auto"/>
        <w:ind w:left="993" w:hanging="993"/>
        <w:jc w:val="both"/>
        <w:rPr>
          <w:rFonts w:ascii="Times New Roman" w:eastAsiaTheme="minorEastAsia" w:hAnsi="Times New Roman" w:cs="Times New Roman"/>
          <w:noProof/>
          <w:sz w:val="24"/>
          <w:szCs w:val="24"/>
        </w:rPr>
      </w:pPr>
      <w:r w:rsidRPr="005963BC">
        <w:rPr>
          <w:rFonts w:ascii="Times New Roman" w:hAnsi="Times New Roman" w:cs="Times New Roman"/>
          <w:noProof/>
          <w:color w:val="000000" w:themeColor="text1"/>
          <w:sz w:val="24"/>
          <w:szCs w:val="24"/>
        </w:rPr>
        <w:t xml:space="preserve">1.6 </w:t>
      </w:r>
      <w:r w:rsidR="00FE5D25">
        <w:rPr>
          <w:rFonts w:ascii="Times New Roman" w:hAnsi="Times New Roman" w:cs="Times New Roman"/>
          <w:noProof/>
          <w:color w:val="000000" w:themeColor="text1"/>
          <w:sz w:val="24"/>
          <w:szCs w:val="24"/>
        </w:rPr>
        <w:tab/>
      </w:r>
      <w:r w:rsidRPr="005963BC">
        <w:rPr>
          <w:rFonts w:ascii="Times New Roman" w:hAnsi="Times New Roman" w:cs="Times New Roman"/>
          <w:noProof/>
          <w:color w:val="000000" w:themeColor="text1"/>
          <w:sz w:val="24"/>
          <w:szCs w:val="24"/>
        </w:rPr>
        <w:t>Scope of the Study</w:t>
      </w:r>
      <w:r w:rsidRPr="005963BC">
        <w:rPr>
          <w:rFonts w:ascii="Times New Roman" w:hAnsi="Times New Roman" w:cs="Times New Roman"/>
          <w:noProof/>
          <w:sz w:val="24"/>
          <w:szCs w:val="24"/>
        </w:rPr>
        <w:tab/>
      </w:r>
      <w:r w:rsidRPr="005963BC">
        <w:rPr>
          <w:rFonts w:ascii="Times New Roman" w:hAnsi="Times New Roman" w:cs="Times New Roman"/>
          <w:noProof/>
          <w:sz w:val="24"/>
          <w:szCs w:val="24"/>
        </w:rPr>
        <w:fldChar w:fldCharType="begin"/>
      </w:r>
      <w:r w:rsidRPr="005963BC">
        <w:rPr>
          <w:rFonts w:ascii="Times New Roman" w:hAnsi="Times New Roman" w:cs="Times New Roman"/>
          <w:noProof/>
          <w:sz w:val="24"/>
          <w:szCs w:val="24"/>
        </w:rPr>
        <w:instrText xml:space="preserve"> PAGEREF _Toc163557939 \h </w:instrText>
      </w:r>
      <w:r w:rsidRPr="005963BC">
        <w:rPr>
          <w:rFonts w:ascii="Times New Roman" w:hAnsi="Times New Roman" w:cs="Times New Roman"/>
          <w:noProof/>
          <w:sz w:val="24"/>
          <w:szCs w:val="24"/>
        </w:rPr>
      </w:r>
      <w:r w:rsidRPr="005963BC">
        <w:rPr>
          <w:rFonts w:ascii="Times New Roman" w:hAnsi="Times New Roman" w:cs="Times New Roman"/>
          <w:noProof/>
          <w:sz w:val="24"/>
          <w:szCs w:val="24"/>
        </w:rPr>
        <w:fldChar w:fldCharType="separate"/>
      </w:r>
      <w:r w:rsidR="00DB39CD">
        <w:rPr>
          <w:rFonts w:ascii="Times New Roman" w:hAnsi="Times New Roman" w:cs="Times New Roman"/>
          <w:noProof/>
          <w:sz w:val="24"/>
          <w:szCs w:val="24"/>
        </w:rPr>
        <w:t>8</w:t>
      </w:r>
      <w:r w:rsidRPr="005963BC">
        <w:rPr>
          <w:rFonts w:ascii="Times New Roman" w:hAnsi="Times New Roman" w:cs="Times New Roman"/>
          <w:noProof/>
          <w:sz w:val="24"/>
          <w:szCs w:val="24"/>
        </w:rPr>
        <w:fldChar w:fldCharType="end"/>
      </w:r>
    </w:p>
    <w:p w14:paraId="46D9EE06" w14:textId="3EDF4A7E" w:rsidR="005963BC" w:rsidRPr="005963BC" w:rsidRDefault="005963BC" w:rsidP="005963BC">
      <w:pPr>
        <w:pStyle w:val="TOC1"/>
        <w:tabs>
          <w:tab w:val="right" w:leader="dot" w:pos="8211"/>
        </w:tabs>
        <w:spacing w:after="0" w:line="480" w:lineRule="auto"/>
        <w:ind w:left="993" w:hanging="993"/>
        <w:jc w:val="both"/>
        <w:rPr>
          <w:rFonts w:ascii="Times New Roman" w:eastAsiaTheme="minorEastAsia" w:hAnsi="Times New Roman" w:cs="Times New Roman"/>
          <w:noProof/>
          <w:sz w:val="24"/>
          <w:szCs w:val="24"/>
        </w:rPr>
      </w:pPr>
      <w:r w:rsidRPr="005963BC">
        <w:rPr>
          <w:rFonts w:ascii="Times New Roman" w:hAnsi="Times New Roman" w:cs="Times New Roman"/>
          <w:noProof/>
          <w:color w:val="000000" w:themeColor="text1"/>
          <w:sz w:val="24"/>
          <w:szCs w:val="24"/>
        </w:rPr>
        <w:t xml:space="preserve">1.7 </w:t>
      </w:r>
      <w:r w:rsidR="00FE5D25">
        <w:rPr>
          <w:rFonts w:ascii="Times New Roman" w:hAnsi="Times New Roman" w:cs="Times New Roman"/>
          <w:noProof/>
          <w:color w:val="000000" w:themeColor="text1"/>
          <w:sz w:val="24"/>
          <w:szCs w:val="24"/>
        </w:rPr>
        <w:tab/>
      </w:r>
      <w:r w:rsidRPr="005963BC">
        <w:rPr>
          <w:rFonts w:ascii="Times New Roman" w:hAnsi="Times New Roman" w:cs="Times New Roman"/>
          <w:noProof/>
          <w:color w:val="000000" w:themeColor="text1"/>
          <w:sz w:val="24"/>
          <w:szCs w:val="24"/>
        </w:rPr>
        <w:t>Significance of the Study</w:t>
      </w:r>
      <w:r w:rsidRPr="005963BC">
        <w:rPr>
          <w:rFonts w:ascii="Times New Roman" w:hAnsi="Times New Roman" w:cs="Times New Roman"/>
          <w:noProof/>
          <w:sz w:val="24"/>
          <w:szCs w:val="24"/>
        </w:rPr>
        <w:tab/>
      </w:r>
      <w:r w:rsidRPr="005963BC">
        <w:rPr>
          <w:rFonts w:ascii="Times New Roman" w:hAnsi="Times New Roman" w:cs="Times New Roman"/>
          <w:noProof/>
          <w:sz w:val="24"/>
          <w:szCs w:val="24"/>
        </w:rPr>
        <w:fldChar w:fldCharType="begin"/>
      </w:r>
      <w:r w:rsidRPr="005963BC">
        <w:rPr>
          <w:rFonts w:ascii="Times New Roman" w:hAnsi="Times New Roman" w:cs="Times New Roman"/>
          <w:noProof/>
          <w:sz w:val="24"/>
          <w:szCs w:val="24"/>
        </w:rPr>
        <w:instrText xml:space="preserve"> PAGEREF _Toc163557940 \h </w:instrText>
      </w:r>
      <w:r w:rsidRPr="005963BC">
        <w:rPr>
          <w:rFonts w:ascii="Times New Roman" w:hAnsi="Times New Roman" w:cs="Times New Roman"/>
          <w:noProof/>
          <w:sz w:val="24"/>
          <w:szCs w:val="24"/>
        </w:rPr>
      </w:r>
      <w:r w:rsidRPr="005963BC">
        <w:rPr>
          <w:rFonts w:ascii="Times New Roman" w:hAnsi="Times New Roman" w:cs="Times New Roman"/>
          <w:noProof/>
          <w:sz w:val="24"/>
          <w:szCs w:val="24"/>
        </w:rPr>
        <w:fldChar w:fldCharType="separate"/>
      </w:r>
      <w:r w:rsidR="00DB39CD">
        <w:rPr>
          <w:rFonts w:ascii="Times New Roman" w:hAnsi="Times New Roman" w:cs="Times New Roman"/>
          <w:noProof/>
          <w:sz w:val="24"/>
          <w:szCs w:val="24"/>
        </w:rPr>
        <w:t>8</w:t>
      </w:r>
      <w:r w:rsidRPr="005963BC">
        <w:rPr>
          <w:rFonts w:ascii="Times New Roman" w:hAnsi="Times New Roman" w:cs="Times New Roman"/>
          <w:noProof/>
          <w:sz w:val="24"/>
          <w:szCs w:val="24"/>
        </w:rPr>
        <w:fldChar w:fldCharType="end"/>
      </w:r>
    </w:p>
    <w:p w14:paraId="318D29E2" w14:textId="17398B1C" w:rsidR="005963BC" w:rsidRPr="005963BC" w:rsidRDefault="005963BC" w:rsidP="005963BC">
      <w:pPr>
        <w:pStyle w:val="TOC1"/>
        <w:tabs>
          <w:tab w:val="right" w:leader="dot" w:pos="8211"/>
        </w:tabs>
        <w:spacing w:after="0" w:line="480" w:lineRule="auto"/>
        <w:ind w:left="993" w:hanging="993"/>
        <w:jc w:val="both"/>
        <w:rPr>
          <w:rFonts w:ascii="Times New Roman" w:eastAsiaTheme="minorEastAsia" w:hAnsi="Times New Roman" w:cs="Times New Roman"/>
          <w:noProof/>
          <w:sz w:val="24"/>
          <w:szCs w:val="24"/>
        </w:rPr>
      </w:pPr>
      <w:r w:rsidRPr="005963BC">
        <w:rPr>
          <w:rFonts w:ascii="Times New Roman" w:hAnsi="Times New Roman" w:cs="Times New Roman"/>
          <w:noProof/>
          <w:color w:val="000000" w:themeColor="text1"/>
          <w:sz w:val="24"/>
          <w:szCs w:val="24"/>
        </w:rPr>
        <w:t xml:space="preserve">1.8 </w:t>
      </w:r>
      <w:r w:rsidR="00FE5D25">
        <w:rPr>
          <w:rFonts w:ascii="Times New Roman" w:hAnsi="Times New Roman" w:cs="Times New Roman"/>
          <w:noProof/>
          <w:color w:val="000000" w:themeColor="text1"/>
          <w:sz w:val="24"/>
          <w:szCs w:val="24"/>
        </w:rPr>
        <w:tab/>
      </w:r>
      <w:r w:rsidRPr="005963BC">
        <w:rPr>
          <w:rFonts w:ascii="Times New Roman" w:hAnsi="Times New Roman" w:cs="Times New Roman"/>
          <w:noProof/>
          <w:color w:val="000000" w:themeColor="text1"/>
          <w:sz w:val="24"/>
          <w:szCs w:val="24"/>
        </w:rPr>
        <w:t>Limitation and Delimitation of the Study</w:t>
      </w:r>
      <w:r w:rsidRPr="005963BC">
        <w:rPr>
          <w:rFonts w:ascii="Times New Roman" w:hAnsi="Times New Roman" w:cs="Times New Roman"/>
          <w:noProof/>
          <w:sz w:val="24"/>
          <w:szCs w:val="24"/>
        </w:rPr>
        <w:tab/>
      </w:r>
      <w:r w:rsidRPr="005963BC">
        <w:rPr>
          <w:rFonts w:ascii="Times New Roman" w:hAnsi="Times New Roman" w:cs="Times New Roman"/>
          <w:noProof/>
          <w:sz w:val="24"/>
          <w:szCs w:val="24"/>
        </w:rPr>
        <w:fldChar w:fldCharType="begin"/>
      </w:r>
      <w:r w:rsidRPr="005963BC">
        <w:rPr>
          <w:rFonts w:ascii="Times New Roman" w:hAnsi="Times New Roman" w:cs="Times New Roman"/>
          <w:noProof/>
          <w:sz w:val="24"/>
          <w:szCs w:val="24"/>
        </w:rPr>
        <w:instrText xml:space="preserve"> PAGEREF _Toc163557941 \h </w:instrText>
      </w:r>
      <w:r w:rsidRPr="005963BC">
        <w:rPr>
          <w:rFonts w:ascii="Times New Roman" w:hAnsi="Times New Roman" w:cs="Times New Roman"/>
          <w:noProof/>
          <w:sz w:val="24"/>
          <w:szCs w:val="24"/>
        </w:rPr>
      </w:r>
      <w:r w:rsidRPr="005963BC">
        <w:rPr>
          <w:rFonts w:ascii="Times New Roman" w:hAnsi="Times New Roman" w:cs="Times New Roman"/>
          <w:noProof/>
          <w:sz w:val="24"/>
          <w:szCs w:val="24"/>
        </w:rPr>
        <w:fldChar w:fldCharType="separate"/>
      </w:r>
      <w:r w:rsidR="00DB39CD">
        <w:rPr>
          <w:rFonts w:ascii="Times New Roman" w:hAnsi="Times New Roman" w:cs="Times New Roman"/>
          <w:noProof/>
          <w:sz w:val="24"/>
          <w:szCs w:val="24"/>
        </w:rPr>
        <w:t>9</w:t>
      </w:r>
      <w:r w:rsidRPr="005963BC">
        <w:rPr>
          <w:rFonts w:ascii="Times New Roman" w:hAnsi="Times New Roman" w:cs="Times New Roman"/>
          <w:noProof/>
          <w:sz w:val="24"/>
          <w:szCs w:val="24"/>
        </w:rPr>
        <w:fldChar w:fldCharType="end"/>
      </w:r>
    </w:p>
    <w:p w14:paraId="0F8C8471" w14:textId="159A61A7" w:rsidR="005963BC" w:rsidRPr="005963BC" w:rsidRDefault="005963BC" w:rsidP="005963BC">
      <w:pPr>
        <w:pStyle w:val="TOC1"/>
        <w:tabs>
          <w:tab w:val="right" w:leader="dot" w:pos="8211"/>
        </w:tabs>
        <w:spacing w:after="0" w:line="480" w:lineRule="auto"/>
        <w:ind w:left="993" w:hanging="993"/>
        <w:jc w:val="both"/>
        <w:rPr>
          <w:rFonts w:ascii="Times New Roman" w:eastAsiaTheme="minorEastAsia" w:hAnsi="Times New Roman" w:cs="Times New Roman"/>
          <w:noProof/>
          <w:sz w:val="24"/>
          <w:szCs w:val="24"/>
        </w:rPr>
      </w:pPr>
      <w:r w:rsidRPr="005963BC">
        <w:rPr>
          <w:rFonts w:ascii="Times New Roman" w:hAnsi="Times New Roman" w:cs="Times New Roman"/>
          <w:noProof/>
          <w:color w:val="000000" w:themeColor="text1"/>
          <w:sz w:val="24"/>
          <w:szCs w:val="24"/>
        </w:rPr>
        <w:t xml:space="preserve">1.9 </w:t>
      </w:r>
      <w:r w:rsidR="00FE5D25">
        <w:rPr>
          <w:rFonts w:ascii="Times New Roman" w:hAnsi="Times New Roman" w:cs="Times New Roman"/>
          <w:noProof/>
          <w:color w:val="000000" w:themeColor="text1"/>
          <w:sz w:val="24"/>
          <w:szCs w:val="24"/>
        </w:rPr>
        <w:tab/>
      </w:r>
      <w:r w:rsidRPr="005963BC">
        <w:rPr>
          <w:rFonts w:ascii="Times New Roman" w:hAnsi="Times New Roman" w:cs="Times New Roman"/>
          <w:noProof/>
          <w:color w:val="000000" w:themeColor="text1"/>
          <w:sz w:val="24"/>
          <w:szCs w:val="24"/>
        </w:rPr>
        <w:t>Organization of the Study</w:t>
      </w:r>
      <w:r w:rsidRPr="005963BC">
        <w:rPr>
          <w:rFonts w:ascii="Times New Roman" w:hAnsi="Times New Roman" w:cs="Times New Roman"/>
          <w:noProof/>
          <w:sz w:val="24"/>
          <w:szCs w:val="24"/>
        </w:rPr>
        <w:tab/>
      </w:r>
      <w:r w:rsidRPr="005963BC">
        <w:rPr>
          <w:rFonts w:ascii="Times New Roman" w:hAnsi="Times New Roman" w:cs="Times New Roman"/>
          <w:noProof/>
          <w:sz w:val="24"/>
          <w:szCs w:val="24"/>
        </w:rPr>
        <w:fldChar w:fldCharType="begin"/>
      </w:r>
      <w:r w:rsidRPr="005963BC">
        <w:rPr>
          <w:rFonts w:ascii="Times New Roman" w:hAnsi="Times New Roman" w:cs="Times New Roman"/>
          <w:noProof/>
          <w:sz w:val="24"/>
          <w:szCs w:val="24"/>
        </w:rPr>
        <w:instrText xml:space="preserve"> PAGEREF _Toc163557942 \h </w:instrText>
      </w:r>
      <w:r w:rsidRPr="005963BC">
        <w:rPr>
          <w:rFonts w:ascii="Times New Roman" w:hAnsi="Times New Roman" w:cs="Times New Roman"/>
          <w:noProof/>
          <w:sz w:val="24"/>
          <w:szCs w:val="24"/>
        </w:rPr>
      </w:r>
      <w:r w:rsidRPr="005963BC">
        <w:rPr>
          <w:rFonts w:ascii="Times New Roman" w:hAnsi="Times New Roman" w:cs="Times New Roman"/>
          <w:noProof/>
          <w:sz w:val="24"/>
          <w:szCs w:val="24"/>
        </w:rPr>
        <w:fldChar w:fldCharType="separate"/>
      </w:r>
      <w:r w:rsidR="00DB39CD">
        <w:rPr>
          <w:rFonts w:ascii="Times New Roman" w:hAnsi="Times New Roman" w:cs="Times New Roman"/>
          <w:noProof/>
          <w:sz w:val="24"/>
          <w:szCs w:val="24"/>
        </w:rPr>
        <w:t>10</w:t>
      </w:r>
      <w:r w:rsidRPr="005963BC">
        <w:rPr>
          <w:rFonts w:ascii="Times New Roman" w:hAnsi="Times New Roman" w:cs="Times New Roman"/>
          <w:noProof/>
          <w:sz w:val="24"/>
          <w:szCs w:val="24"/>
        </w:rPr>
        <w:fldChar w:fldCharType="end"/>
      </w:r>
    </w:p>
    <w:p w14:paraId="1CC1A584" w14:textId="77777777" w:rsidR="005963BC" w:rsidRPr="00FE5D25" w:rsidRDefault="005963BC" w:rsidP="005963BC">
      <w:pPr>
        <w:pStyle w:val="TOC1"/>
        <w:tabs>
          <w:tab w:val="right" w:leader="dot" w:pos="8211"/>
        </w:tabs>
        <w:spacing w:after="0" w:line="480" w:lineRule="auto"/>
        <w:ind w:left="993" w:hanging="993"/>
        <w:jc w:val="both"/>
        <w:rPr>
          <w:rFonts w:ascii="Times New Roman" w:eastAsiaTheme="minorEastAsia" w:hAnsi="Times New Roman" w:cs="Times New Roman"/>
          <w:b/>
          <w:noProof/>
          <w:sz w:val="24"/>
          <w:szCs w:val="24"/>
        </w:rPr>
      </w:pPr>
      <w:r w:rsidRPr="00FE5D25">
        <w:rPr>
          <w:rFonts w:ascii="Times New Roman" w:hAnsi="Times New Roman" w:cs="Times New Roman"/>
          <w:b/>
          <w:noProof/>
          <w:color w:val="000000" w:themeColor="text1"/>
          <w:sz w:val="24"/>
          <w:szCs w:val="24"/>
        </w:rPr>
        <w:t>CHAPTER TWO</w:t>
      </w:r>
      <w:r w:rsidRPr="00FE5D25">
        <w:rPr>
          <w:rFonts w:ascii="Times New Roman" w:hAnsi="Times New Roman" w:cs="Times New Roman"/>
          <w:b/>
          <w:noProof/>
          <w:sz w:val="24"/>
          <w:szCs w:val="24"/>
        </w:rPr>
        <w:tab/>
      </w:r>
      <w:r w:rsidRPr="00FE5D25">
        <w:rPr>
          <w:rFonts w:ascii="Times New Roman" w:hAnsi="Times New Roman" w:cs="Times New Roman"/>
          <w:b/>
          <w:noProof/>
          <w:sz w:val="24"/>
          <w:szCs w:val="24"/>
        </w:rPr>
        <w:fldChar w:fldCharType="begin"/>
      </w:r>
      <w:r w:rsidRPr="00FE5D25">
        <w:rPr>
          <w:rFonts w:ascii="Times New Roman" w:hAnsi="Times New Roman" w:cs="Times New Roman"/>
          <w:b/>
          <w:noProof/>
          <w:sz w:val="24"/>
          <w:szCs w:val="24"/>
        </w:rPr>
        <w:instrText xml:space="preserve"> PAGEREF _Toc163557943 \h </w:instrText>
      </w:r>
      <w:r w:rsidRPr="00FE5D25">
        <w:rPr>
          <w:rFonts w:ascii="Times New Roman" w:hAnsi="Times New Roman" w:cs="Times New Roman"/>
          <w:b/>
          <w:noProof/>
          <w:sz w:val="24"/>
          <w:szCs w:val="24"/>
        </w:rPr>
      </w:r>
      <w:r w:rsidRPr="00FE5D25">
        <w:rPr>
          <w:rFonts w:ascii="Times New Roman" w:hAnsi="Times New Roman" w:cs="Times New Roman"/>
          <w:b/>
          <w:noProof/>
          <w:sz w:val="24"/>
          <w:szCs w:val="24"/>
        </w:rPr>
        <w:fldChar w:fldCharType="separate"/>
      </w:r>
      <w:r w:rsidR="00DB39CD">
        <w:rPr>
          <w:rFonts w:ascii="Times New Roman" w:hAnsi="Times New Roman" w:cs="Times New Roman"/>
          <w:b/>
          <w:noProof/>
          <w:sz w:val="24"/>
          <w:szCs w:val="24"/>
        </w:rPr>
        <w:t>11</w:t>
      </w:r>
      <w:r w:rsidRPr="00FE5D25">
        <w:rPr>
          <w:rFonts w:ascii="Times New Roman" w:hAnsi="Times New Roman" w:cs="Times New Roman"/>
          <w:b/>
          <w:noProof/>
          <w:sz w:val="24"/>
          <w:szCs w:val="24"/>
        </w:rPr>
        <w:fldChar w:fldCharType="end"/>
      </w:r>
    </w:p>
    <w:p w14:paraId="4BF770D9" w14:textId="77777777" w:rsidR="005963BC" w:rsidRPr="00FE5D25" w:rsidRDefault="005963BC" w:rsidP="005963BC">
      <w:pPr>
        <w:pStyle w:val="TOC1"/>
        <w:tabs>
          <w:tab w:val="right" w:leader="dot" w:pos="8211"/>
        </w:tabs>
        <w:spacing w:after="0" w:line="480" w:lineRule="auto"/>
        <w:ind w:left="993" w:hanging="993"/>
        <w:jc w:val="both"/>
        <w:rPr>
          <w:rFonts w:ascii="Times New Roman" w:eastAsiaTheme="minorEastAsia" w:hAnsi="Times New Roman" w:cs="Times New Roman"/>
          <w:b/>
          <w:noProof/>
          <w:sz w:val="24"/>
          <w:szCs w:val="24"/>
        </w:rPr>
      </w:pPr>
      <w:r w:rsidRPr="00FE5D25">
        <w:rPr>
          <w:rFonts w:ascii="Times New Roman" w:hAnsi="Times New Roman" w:cs="Times New Roman"/>
          <w:b/>
          <w:noProof/>
          <w:color w:val="000000" w:themeColor="text1"/>
          <w:sz w:val="24"/>
          <w:szCs w:val="24"/>
        </w:rPr>
        <w:t>LITERATURE REVIEW</w:t>
      </w:r>
      <w:r w:rsidRPr="00FE5D25">
        <w:rPr>
          <w:rFonts w:ascii="Times New Roman" w:hAnsi="Times New Roman" w:cs="Times New Roman"/>
          <w:b/>
          <w:noProof/>
          <w:sz w:val="24"/>
          <w:szCs w:val="24"/>
        </w:rPr>
        <w:tab/>
      </w:r>
      <w:r w:rsidRPr="00FE5D25">
        <w:rPr>
          <w:rFonts w:ascii="Times New Roman" w:hAnsi="Times New Roman" w:cs="Times New Roman"/>
          <w:b/>
          <w:noProof/>
          <w:sz w:val="24"/>
          <w:szCs w:val="24"/>
        </w:rPr>
        <w:fldChar w:fldCharType="begin"/>
      </w:r>
      <w:r w:rsidRPr="00FE5D25">
        <w:rPr>
          <w:rFonts w:ascii="Times New Roman" w:hAnsi="Times New Roman" w:cs="Times New Roman"/>
          <w:b/>
          <w:noProof/>
          <w:sz w:val="24"/>
          <w:szCs w:val="24"/>
        </w:rPr>
        <w:instrText xml:space="preserve"> PAGEREF _Toc163557944 \h </w:instrText>
      </w:r>
      <w:r w:rsidRPr="00FE5D25">
        <w:rPr>
          <w:rFonts w:ascii="Times New Roman" w:hAnsi="Times New Roman" w:cs="Times New Roman"/>
          <w:b/>
          <w:noProof/>
          <w:sz w:val="24"/>
          <w:szCs w:val="24"/>
        </w:rPr>
      </w:r>
      <w:r w:rsidRPr="00FE5D25">
        <w:rPr>
          <w:rFonts w:ascii="Times New Roman" w:hAnsi="Times New Roman" w:cs="Times New Roman"/>
          <w:b/>
          <w:noProof/>
          <w:sz w:val="24"/>
          <w:szCs w:val="24"/>
        </w:rPr>
        <w:fldChar w:fldCharType="separate"/>
      </w:r>
      <w:r w:rsidR="00DB39CD">
        <w:rPr>
          <w:rFonts w:ascii="Times New Roman" w:hAnsi="Times New Roman" w:cs="Times New Roman"/>
          <w:b/>
          <w:noProof/>
          <w:sz w:val="24"/>
          <w:szCs w:val="24"/>
        </w:rPr>
        <w:t>11</w:t>
      </w:r>
      <w:r w:rsidRPr="00FE5D25">
        <w:rPr>
          <w:rFonts w:ascii="Times New Roman" w:hAnsi="Times New Roman" w:cs="Times New Roman"/>
          <w:b/>
          <w:noProof/>
          <w:sz w:val="24"/>
          <w:szCs w:val="24"/>
        </w:rPr>
        <w:fldChar w:fldCharType="end"/>
      </w:r>
    </w:p>
    <w:p w14:paraId="6EB12200" w14:textId="5EA10B26" w:rsidR="005963BC" w:rsidRPr="005963BC" w:rsidRDefault="005963BC" w:rsidP="005963BC">
      <w:pPr>
        <w:pStyle w:val="TOC1"/>
        <w:tabs>
          <w:tab w:val="right" w:leader="dot" w:pos="8211"/>
        </w:tabs>
        <w:spacing w:after="0" w:line="480" w:lineRule="auto"/>
        <w:ind w:left="993" w:hanging="993"/>
        <w:jc w:val="both"/>
        <w:rPr>
          <w:rFonts w:ascii="Times New Roman" w:eastAsiaTheme="minorEastAsia" w:hAnsi="Times New Roman" w:cs="Times New Roman"/>
          <w:noProof/>
          <w:sz w:val="24"/>
          <w:szCs w:val="24"/>
        </w:rPr>
      </w:pPr>
      <w:r w:rsidRPr="005963BC">
        <w:rPr>
          <w:rFonts w:ascii="Times New Roman" w:hAnsi="Times New Roman" w:cs="Times New Roman"/>
          <w:noProof/>
          <w:color w:val="000000" w:themeColor="text1"/>
          <w:sz w:val="24"/>
          <w:szCs w:val="24"/>
        </w:rPr>
        <w:t xml:space="preserve">2.0 </w:t>
      </w:r>
      <w:r w:rsidR="00FE5D25">
        <w:rPr>
          <w:rFonts w:ascii="Times New Roman" w:hAnsi="Times New Roman" w:cs="Times New Roman"/>
          <w:noProof/>
          <w:color w:val="000000" w:themeColor="text1"/>
          <w:sz w:val="24"/>
          <w:szCs w:val="24"/>
        </w:rPr>
        <w:tab/>
      </w:r>
      <w:r w:rsidRPr="005963BC">
        <w:rPr>
          <w:rFonts w:ascii="Times New Roman" w:hAnsi="Times New Roman" w:cs="Times New Roman"/>
          <w:noProof/>
          <w:color w:val="000000" w:themeColor="text1"/>
          <w:sz w:val="24"/>
          <w:szCs w:val="24"/>
        </w:rPr>
        <w:t>Introduction</w:t>
      </w:r>
      <w:r w:rsidRPr="005963BC">
        <w:rPr>
          <w:rFonts w:ascii="Times New Roman" w:hAnsi="Times New Roman" w:cs="Times New Roman"/>
          <w:noProof/>
          <w:sz w:val="24"/>
          <w:szCs w:val="24"/>
        </w:rPr>
        <w:tab/>
      </w:r>
      <w:r w:rsidRPr="005963BC">
        <w:rPr>
          <w:rFonts w:ascii="Times New Roman" w:hAnsi="Times New Roman" w:cs="Times New Roman"/>
          <w:noProof/>
          <w:sz w:val="24"/>
          <w:szCs w:val="24"/>
        </w:rPr>
        <w:fldChar w:fldCharType="begin"/>
      </w:r>
      <w:r w:rsidRPr="005963BC">
        <w:rPr>
          <w:rFonts w:ascii="Times New Roman" w:hAnsi="Times New Roman" w:cs="Times New Roman"/>
          <w:noProof/>
          <w:sz w:val="24"/>
          <w:szCs w:val="24"/>
        </w:rPr>
        <w:instrText xml:space="preserve"> PAGEREF _Toc163557945 \h </w:instrText>
      </w:r>
      <w:r w:rsidRPr="005963BC">
        <w:rPr>
          <w:rFonts w:ascii="Times New Roman" w:hAnsi="Times New Roman" w:cs="Times New Roman"/>
          <w:noProof/>
          <w:sz w:val="24"/>
          <w:szCs w:val="24"/>
        </w:rPr>
      </w:r>
      <w:r w:rsidRPr="005963BC">
        <w:rPr>
          <w:rFonts w:ascii="Times New Roman" w:hAnsi="Times New Roman" w:cs="Times New Roman"/>
          <w:noProof/>
          <w:sz w:val="24"/>
          <w:szCs w:val="24"/>
        </w:rPr>
        <w:fldChar w:fldCharType="separate"/>
      </w:r>
      <w:r w:rsidR="00DB39CD">
        <w:rPr>
          <w:rFonts w:ascii="Times New Roman" w:hAnsi="Times New Roman" w:cs="Times New Roman"/>
          <w:noProof/>
          <w:sz w:val="24"/>
          <w:szCs w:val="24"/>
        </w:rPr>
        <w:t>11</w:t>
      </w:r>
      <w:r w:rsidRPr="005963BC">
        <w:rPr>
          <w:rFonts w:ascii="Times New Roman" w:hAnsi="Times New Roman" w:cs="Times New Roman"/>
          <w:noProof/>
          <w:sz w:val="24"/>
          <w:szCs w:val="24"/>
        </w:rPr>
        <w:fldChar w:fldCharType="end"/>
      </w:r>
    </w:p>
    <w:p w14:paraId="1C724CCB" w14:textId="63359595" w:rsidR="005963BC" w:rsidRPr="005963BC" w:rsidRDefault="005963BC" w:rsidP="005963BC">
      <w:pPr>
        <w:pStyle w:val="TOC1"/>
        <w:tabs>
          <w:tab w:val="right" w:leader="dot" w:pos="8211"/>
        </w:tabs>
        <w:spacing w:after="0" w:line="480" w:lineRule="auto"/>
        <w:ind w:left="993" w:hanging="993"/>
        <w:jc w:val="both"/>
        <w:rPr>
          <w:rFonts w:ascii="Times New Roman" w:eastAsiaTheme="minorEastAsia" w:hAnsi="Times New Roman" w:cs="Times New Roman"/>
          <w:noProof/>
          <w:sz w:val="24"/>
          <w:szCs w:val="24"/>
        </w:rPr>
      </w:pPr>
      <w:r w:rsidRPr="005963BC">
        <w:rPr>
          <w:rFonts w:ascii="Times New Roman" w:hAnsi="Times New Roman" w:cs="Times New Roman"/>
          <w:noProof/>
          <w:color w:val="000000" w:themeColor="text1"/>
          <w:sz w:val="24"/>
          <w:szCs w:val="24"/>
        </w:rPr>
        <w:lastRenderedPageBreak/>
        <w:t xml:space="preserve">2.1 </w:t>
      </w:r>
      <w:r w:rsidR="00FE5D25">
        <w:rPr>
          <w:rFonts w:ascii="Times New Roman" w:hAnsi="Times New Roman" w:cs="Times New Roman"/>
          <w:noProof/>
          <w:color w:val="000000" w:themeColor="text1"/>
          <w:sz w:val="24"/>
          <w:szCs w:val="24"/>
        </w:rPr>
        <w:tab/>
      </w:r>
      <w:r w:rsidRPr="005963BC">
        <w:rPr>
          <w:rFonts w:ascii="Times New Roman" w:hAnsi="Times New Roman" w:cs="Times New Roman"/>
          <w:noProof/>
          <w:color w:val="000000" w:themeColor="text1"/>
          <w:sz w:val="24"/>
          <w:szCs w:val="24"/>
        </w:rPr>
        <w:t>Definition of Key Terms</w:t>
      </w:r>
      <w:r w:rsidRPr="005963BC">
        <w:rPr>
          <w:rFonts w:ascii="Times New Roman" w:hAnsi="Times New Roman" w:cs="Times New Roman"/>
          <w:noProof/>
          <w:sz w:val="24"/>
          <w:szCs w:val="24"/>
        </w:rPr>
        <w:tab/>
      </w:r>
      <w:r w:rsidRPr="005963BC">
        <w:rPr>
          <w:rFonts w:ascii="Times New Roman" w:hAnsi="Times New Roman" w:cs="Times New Roman"/>
          <w:noProof/>
          <w:sz w:val="24"/>
          <w:szCs w:val="24"/>
        </w:rPr>
        <w:fldChar w:fldCharType="begin"/>
      </w:r>
      <w:r w:rsidRPr="005963BC">
        <w:rPr>
          <w:rFonts w:ascii="Times New Roman" w:hAnsi="Times New Roman" w:cs="Times New Roman"/>
          <w:noProof/>
          <w:sz w:val="24"/>
          <w:szCs w:val="24"/>
        </w:rPr>
        <w:instrText xml:space="preserve"> PAGEREF _Toc163557946 \h </w:instrText>
      </w:r>
      <w:r w:rsidRPr="005963BC">
        <w:rPr>
          <w:rFonts w:ascii="Times New Roman" w:hAnsi="Times New Roman" w:cs="Times New Roman"/>
          <w:noProof/>
          <w:sz w:val="24"/>
          <w:szCs w:val="24"/>
        </w:rPr>
      </w:r>
      <w:r w:rsidRPr="005963BC">
        <w:rPr>
          <w:rFonts w:ascii="Times New Roman" w:hAnsi="Times New Roman" w:cs="Times New Roman"/>
          <w:noProof/>
          <w:sz w:val="24"/>
          <w:szCs w:val="24"/>
        </w:rPr>
        <w:fldChar w:fldCharType="separate"/>
      </w:r>
      <w:r w:rsidR="00DB39CD">
        <w:rPr>
          <w:rFonts w:ascii="Times New Roman" w:hAnsi="Times New Roman" w:cs="Times New Roman"/>
          <w:noProof/>
          <w:sz w:val="24"/>
          <w:szCs w:val="24"/>
        </w:rPr>
        <w:t>11</w:t>
      </w:r>
      <w:r w:rsidRPr="005963BC">
        <w:rPr>
          <w:rFonts w:ascii="Times New Roman" w:hAnsi="Times New Roman" w:cs="Times New Roman"/>
          <w:noProof/>
          <w:sz w:val="24"/>
          <w:szCs w:val="24"/>
        </w:rPr>
        <w:fldChar w:fldCharType="end"/>
      </w:r>
    </w:p>
    <w:p w14:paraId="67F8C5B6" w14:textId="19B85ABC" w:rsidR="005963BC" w:rsidRPr="005963BC" w:rsidRDefault="005963BC" w:rsidP="005963BC">
      <w:pPr>
        <w:pStyle w:val="TOC1"/>
        <w:tabs>
          <w:tab w:val="right" w:leader="dot" w:pos="8211"/>
        </w:tabs>
        <w:spacing w:after="0" w:line="480" w:lineRule="auto"/>
        <w:ind w:left="993" w:hanging="993"/>
        <w:jc w:val="both"/>
        <w:rPr>
          <w:rFonts w:ascii="Times New Roman" w:eastAsiaTheme="minorEastAsia" w:hAnsi="Times New Roman" w:cs="Times New Roman"/>
          <w:noProof/>
          <w:sz w:val="24"/>
          <w:szCs w:val="24"/>
        </w:rPr>
      </w:pPr>
      <w:r w:rsidRPr="005963BC">
        <w:rPr>
          <w:rFonts w:ascii="Times New Roman" w:hAnsi="Times New Roman" w:cs="Times New Roman"/>
          <w:noProof/>
          <w:color w:val="000000" w:themeColor="text1"/>
          <w:sz w:val="24"/>
          <w:szCs w:val="24"/>
        </w:rPr>
        <w:t xml:space="preserve">2.1.1 </w:t>
      </w:r>
      <w:r w:rsidR="00FE5D25">
        <w:rPr>
          <w:rFonts w:ascii="Times New Roman" w:hAnsi="Times New Roman" w:cs="Times New Roman"/>
          <w:noProof/>
          <w:color w:val="000000" w:themeColor="text1"/>
          <w:sz w:val="24"/>
          <w:szCs w:val="24"/>
        </w:rPr>
        <w:tab/>
      </w:r>
      <w:r w:rsidRPr="005963BC">
        <w:rPr>
          <w:rFonts w:ascii="Times New Roman" w:hAnsi="Times New Roman" w:cs="Times New Roman"/>
          <w:noProof/>
          <w:color w:val="000000" w:themeColor="text1"/>
          <w:sz w:val="24"/>
          <w:szCs w:val="24"/>
          <w:lang w:val="en-GB"/>
        </w:rPr>
        <w:t>Information and Communication Technologies (ICT)</w:t>
      </w:r>
      <w:r w:rsidRPr="005963BC">
        <w:rPr>
          <w:rFonts w:ascii="Times New Roman" w:hAnsi="Times New Roman" w:cs="Times New Roman"/>
          <w:noProof/>
          <w:sz w:val="24"/>
          <w:szCs w:val="24"/>
        </w:rPr>
        <w:tab/>
      </w:r>
      <w:r w:rsidRPr="005963BC">
        <w:rPr>
          <w:rFonts w:ascii="Times New Roman" w:hAnsi="Times New Roman" w:cs="Times New Roman"/>
          <w:noProof/>
          <w:sz w:val="24"/>
          <w:szCs w:val="24"/>
        </w:rPr>
        <w:fldChar w:fldCharType="begin"/>
      </w:r>
      <w:r w:rsidRPr="005963BC">
        <w:rPr>
          <w:rFonts w:ascii="Times New Roman" w:hAnsi="Times New Roman" w:cs="Times New Roman"/>
          <w:noProof/>
          <w:sz w:val="24"/>
          <w:szCs w:val="24"/>
        </w:rPr>
        <w:instrText xml:space="preserve"> PAGEREF _Toc163557947 \h </w:instrText>
      </w:r>
      <w:r w:rsidRPr="005963BC">
        <w:rPr>
          <w:rFonts w:ascii="Times New Roman" w:hAnsi="Times New Roman" w:cs="Times New Roman"/>
          <w:noProof/>
          <w:sz w:val="24"/>
          <w:szCs w:val="24"/>
        </w:rPr>
      </w:r>
      <w:r w:rsidRPr="005963BC">
        <w:rPr>
          <w:rFonts w:ascii="Times New Roman" w:hAnsi="Times New Roman" w:cs="Times New Roman"/>
          <w:noProof/>
          <w:sz w:val="24"/>
          <w:szCs w:val="24"/>
        </w:rPr>
        <w:fldChar w:fldCharType="separate"/>
      </w:r>
      <w:r w:rsidR="00DB39CD">
        <w:rPr>
          <w:rFonts w:ascii="Times New Roman" w:hAnsi="Times New Roman" w:cs="Times New Roman"/>
          <w:noProof/>
          <w:sz w:val="24"/>
          <w:szCs w:val="24"/>
        </w:rPr>
        <w:t>11</w:t>
      </w:r>
      <w:r w:rsidRPr="005963BC">
        <w:rPr>
          <w:rFonts w:ascii="Times New Roman" w:hAnsi="Times New Roman" w:cs="Times New Roman"/>
          <w:noProof/>
          <w:sz w:val="24"/>
          <w:szCs w:val="24"/>
        </w:rPr>
        <w:fldChar w:fldCharType="end"/>
      </w:r>
    </w:p>
    <w:p w14:paraId="4DC5B946" w14:textId="507D9D76" w:rsidR="005963BC" w:rsidRPr="005963BC" w:rsidRDefault="005963BC" w:rsidP="005963BC">
      <w:pPr>
        <w:pStyle w:val="TOC1"/>
        <w:tabs>
          <w:tab w:val="right" w:leader="dot" w:pos="8211"/>
        </w:tabs>
        <w:spacing w:after="0" w:line="480" w:lineRule="auto"/>
        <w:ind w:left="993" w:hanging="993"/>
        <w:jc w:val="both"/>
        <w:rPr>
          <w:rFonts w:ascii="Times New Roman" w:eastAsiaTheme="minorEastAsia" w:hAnsi="Times New Roman" w:cs="Times New Roman"/>
          <w:noProof/>
          <w:sz w:val="24"/>
          <w:szCs w:val="24"/>
        </w:rPr>
      </w:pPr>
      <w:r w:rsidRPr="005963BC">
        <w:rPr>
          <w:rFonts w:ascii="Times New Roman" w:hAnsi="Times New Roman" w:cs="Times New Roman"/>
          <w:noProof/>
          <w:color w:val="000000" w:themeColor="text1"/>
          <w:sz w:val="24"/>
          <w:szCs w:val="24"/>
        </w:rPr>
        <w:t xml:space="preserve">2.1.2 </w:t>
      </w:r>
      <w:r w:rsidR="00FE5D25">
        <w:rPr>
          <w:rFonts w:ascii="Times New Roman" w:hAnsi="Times New Roman" w:cs="Times New Roman"/>
          <w:noProof/>
          <w:color w:val="000000" w:themeColor="text1"/>
          <w:sz w:val="24"/>
          <w:szCs w:val="24"/>
        </w:rPr>
        <w:tab/>
      </w:r>
      <w:r w:rsidRPr="005963BC">
        <w:rPr>
          <w:rFonts w:ascii="Times New Roman" w:hAnsi="Times New Roman" w:cs="Times New Roman"/>
          <w:noProof/>
          <w:color w:val="000000" w:themeColor="text1"/>
          <w:sz w:val="24"/>
          <w:szCs w:val="24"/>
        </w:rPr>
        <w:t>Health Management Information System</w:t>
      </w:r>
      <w:r w:rsidRPr="005963BC">
        <w:rPr>
          <w:rFonts w:ascii="Times New Roman" w:hAnsi="Times New Roman" w:cs="Times New Roman"/>
          <w:noProof/>
          <w:sz w:val="24"/>
          <w:szCs w:val="24"/>
        </w:rPr>
        <w:tab/>
      </w:r>
      <w:r w:rsidRPr="005963BC">
        <w:rPr>
          <w:rFonts w:ascii="Times New Roman" w:hAnsi="Times New Roman" w:cs="Times New Roman"/>
          <w:noProof/>
          <w:sz w:val="24"/>
          <w:szCs w:val="24"/>
        </w:rPr>
        <w:fldChar w:fldCharType="begin"/>
      </w:r>
      <w:r w:rsidRPr="005963BC">
        <w:rPr>
          <w:rFonts w:ascii="Times New Roman" w:hAnsi="Times New Roman" w:cs="Times New Roman"/>
          <w:noProof/>
          <w:sz w:val="24"/>
          <w:szCs w:val="24"/>
        </w:rPr>
        <w:instrText xml:space="preserve"> PAGEREF _Toc163557948 \h </w:instrText>
      </w:r>
      <w:r w:rsidRPr="005963BC">
        <w:rPr>
          <w:rFonts w:ascii="Times New Roman" w:hAnsi="Times New Roman" w:cs="Times New Roman"/>
          <w:noProof/>
          <w:sz w:val="24"/>
          <w:szCs w:val="24"/>
        </w:rPr>
      </w:r>
      <w:r w:rsidRPr="005963BC">
        <w:rPr>
          <w:rFonts w:ascii="Times New Roman" w:hAnsi="Times New Roman" w:cs="Times New Roman"/>
          <w:noProof/>
          <w:sz w:val="24"/>
          <w:szCs w:val="24"/>
        </w:rPr>
        <w:fldChar w:fldCharType="separate"/>
      </w:r>
      <w:r w:rsidR="00DB39CD">
        <w:rPr>
          <w:rFonts w:ascii="Times New Roman" w:hAnsi="Times New Roman" w:cs="Times New Roman"/>
          <w:noProof/>
          <w:sz w:val="24"/>
          <w:szCs w:val="24"/>
        </w:rPr>
        <w:t>12</w:t>
      </w:r>
      <w:r w:rsidRPr="005963BC">
        <w:rPr>
          <w:rFonts w:ascii="Times New Roman" w:hAnsi="Times New Roman" w:cs="Times New Roman"/>
          <w:noProof/>
          <w:sz w:val="24"/>
          <w:szCs w:val="24"/>
        </w:rPr>
        <w:fldChar w:fldCharType="end"/>
      </w:r>
    </w:p>
    <w:p w14:paraId="35618A52" w14:textId="7E0E966C" w:rsidR="005963BC" w:rsidRPr="005963BC" w:rsidRDefault="005963BC" w:rsidP="005963BC">
      <w:pPr>
        <w:pStyle w:val="TOC1"/>
        <w:tabs>
          <w:tab w:val="right" w:leader="dot" w:pos="8211"/>
        </w:tabs>
        <w:spacing w:after="0" w:line="480" w:lineRule="auto"/>
        <w:ind w:left="993" w:hanging="993"/>
        <w:jc w:val="both"/>
        <w:rPr>
          <w:rFonts w:ascii="Times New Roman" w:eastAsiaTheme="minorEastAsia" w:hAnsi="Times New Roman" w:cs="Times New Roman"/>
          <w:noProof/>
          <w:sz w:val="24"/>
          <w:szCs w:val="24"/>
        </w:rPr>
      </w:pPr>
      <w:r w:rsidRPr="005963BC">
        <w:rPr>
          <w:rFonts w:ascii="Times New Roman" w:hAnsi="Times New Roman" w:cs="Times New Roman"/>
          <w:noProof/>
          <w:color w:val="000000" w:themeColor="text1"/>
          <w:sz w:val="24"/>
          <w:szCs w:val="24"/>
        </w:rPr>
        <w:t xml:space="preserve">2.1.3 </w:t>
      </w:r>
      <w:r w:rsidR="00FE5D25">
        <w:rPr>
          <w:rFonts w:ascii="Times New Roman" w:hAnsi="Times New Roman" w:cs="Times New Roman"/>
          <w:noProof/>
          <w:color w:val="000000" w:themeColor="text1"/>
          <w:sz w:val="24"/>
          <w:szCs w:val="24"/>
        </w:rPr>
        <w:tab/>
      </w:r>
      <w:r w:rsidRPr="005963BC">
        <w:rPr>
          <w:rFonts w:ascii="Times New Roman" w:hAnsi="Times New Roman" w:cs="Times New Roman"/>
          <w:noProof/>
          <w:color w:val="000000" w:themeColor="text1"/>
          <w:sz w:val="24"/>
          <w:szCs w:val="24"/>
        </w:rPr>
        <w:t>Management Support</w:t>
      </w:r>
      <w:r w:rsidRPr="005963BC">
        <w:rPr>
          <w:rFonts w:ascii="Times New Roman" w:hAnsi="Times New Roman" w:cs="Times New Roman"/>
          <w:noProof/>
          <w:sz w:val="24"/>
          <w:szCs w:val="24"/>
        </w:rPr>
        <w:tab/>
      </w:r>
      <w:r w:rsidRPr="005963BC">
        <w:rPr>
          <w:rFonts w:ascii="Times New Roman" w:hAnsi="Times New Roman" w:cs="Times New Roman"/>
          <w:noProof/>
          <w:sz w:val="24"/>
          <w:szCs w:val="24"/>
        </w:rPr>
        <w:fldChar w:fldCharType="begin"/>
      </w:r>
      <w:r w:rsidRPr="005963BC">
        <w:rPr>
          <w:rFonts w:ascii="Times New Roman" w:hAnsi="Times New Roman" w:cs="Times New Roman"/>
          <w:noProof/>
          <w:sz w:val="24"/>
          <w:szCs w:val="24"/>
        </w:rPr>
        <w:instrText xml:space="preserve"> PAGEREF _Toc163557949 \h </w:instrText>
      </w:r>
      <w:r w:rsidRPr="005963BC">
        <w:rPr>
          <w:rFonts w:ascii="Times New Roman" w:hAnsi="Times New Roman" w:cs="Times New Roman"/>
          <w:noProof/>
          <w:sz w:val="24"/>
          <w:szCs w:val="24"/>
        </w:rPr>
      </w:r>
      <w:r w:rsidRPr="005963BC">
        <w:rPr>
          <w:rFonts w:ascii="Times New Roman" w:hAnsi="Times New Roman" w:cs="Times New Roman"/>
          <w:noProof/>
          <w:sz w:val="24"/>
          <w:szCs w:val="24"/>
        </w:rPr>
        <w:fldChar w:fldCharType="separate"/>
      </w:r>
      <w:r w:rsidR="00DB39CD">
        <w:rPr>
          <w:rFonts w:ascii="Times New Roman" w:hAnsi="Times New Roman" w:cs="Times New Roman"/>
          <w:noProof/>
          <w:sz w:val="24"/>
          <w:szCs w:val="24"/>
        </w:rPr>
        <w:t>13</w:t>
      </w:r>
      <w:r w:rsidRPr="005963BC">
        <w:rPr>
          <w:rFonts w:ascii="Times New Roman" w:hAnsi="Times New Roman" w:cs="Times New Roman"/>
          <w:noProof/>
          <w:sz w:val="24"/>
          <w:szCs w:val="24"/>
        </w:rPr>
        <w:fldChar w:fldCharType="end"/>
      </w:r>
    </w:p>
    <w:p w14:paraId="7A044819" w14:textId="10ADB648" w:rsidR="005963BC" w:rsidRPr="005963BC" w:rsidRDefault="005963BC" w:rsidP="005963BC">
      <w:pPr>
        <w:pStyle w:val="TOC1"/>
        <w:tabs>
          <w:tab w:val="right" w:leader="dot" w:pos="8211"/>
        </w:tabs>
        <w:spacing w:after="0" w:line="480" w:lineRule="auto"/>
        <w:ind w:left="993" w:hanging="993"/>
        <w:jc w:val="both"/>
        <w:rPr>
          <w:rFonts w:ascii="Times New Roman" w:eastAsiaTheme="minorEastAsia" w:hAnsi="Times New Roman" w:cs="Times New Roman"/>
          <w:noProof/>
          <w:sz w:val="24"/>
          <w:szCs w:val="24"/>
        </w:rPr>
      </w:pPr>
      <w:r w:rsidRPr="005963BC">
        <w:rPr>
          <w:rFonts w:ascii="Times New Roman" w:hAnsi="Times New Roman" w:cs="Times New Roman"/>
          <w:noProof/>
          <w:color w:val="000000" w:themeColor="text1"/>
          <w:sz w:val="24"/>
          <w:szCs w:val="24"/>
        </w:rPr>
        <w:t xml:space="preserve">2.1.4 </w:t>
      </w:r>
      <w:r w:rsidR="00FE5D25">
        <w:rPr>
          <w:rFonts w:ascii="Times New Roman" w:hAnsi="Times New Roman" w:cs="Times New Roman"/>
          <w:noProof/>
          <w:color w:val="000000" w:themeColor="text1"/>
          <w:sz w:val="24"/>
          <w:szCs w:val="24"/>
        </w:rPr>
        <w:tab/>
      </w:r>
      <w:r w:rsidRPr="005963BC">
        <w:rPr>
          <w:rFonts w:ascii="Times New Roman" w:hAnsi="Times New Roman" w:cs="Times New Roman"/>
          <w:noProof/>
          <w:color w:val="000000" w:themeColor="text1"/>
          <w:sz w:val="24"/>
          <w:szCs w:val="24"/>
        </w:rPr>
        <w:t>Technological Feature</w:t>
      </w:r>
      <w:r w:rsidRPr="005963BC">
        <w:rPr>
          <w:rFonts w:ascii="Times New Roman" w:hAnsi="Times New Roman" w:cs="Times New Roman"/>
          <w:noProof/>
          <w:sz w:val="24"/>
          <w:szCs w:val="24"/>
        </w:rPr>
        <w:tab/>
      </w:r>
      <w:r w:rsidRPr="005963BC">
        <w:rPr>
          <w:rFonts w:ascii="Times New Roman" w:hAnsi="Times New Roman" w:cs="Times New Roman"/>
          <w:noProof/>
          <w:sz w:val="24"/>
          <w:szCs w:val="24"/>
        </w:rPr>
        <w:fldChar w:fldCharType="begin"/>
      </w:r>
      <w:r w:rsidRPr="005963BC">
        <w:rPr>
          <w:rFonts w:ascii="Times New Roman" w:hAnsi="Times New Roman" w:cs="Times New Roman"/>
          <w:noProof/>
          <w:sz w:val="24"/>
          <w:szCs w:val="24"/>
        </w:rPr>
        <w:instrText xml:space="preserve"> PAGEREF _Toc163557950 \h </w:instrText>
      </w:r>
      <w:r w:rsidRPr="005963BC">
        <w:rPr>
          <w:rFonts w:ascii="Times New Roman" w:hAnsi="Times New Roman" w:cs="Times New Roman"/>
          <w:noProof/>
          <w:sz w:val="24"/>
          <w:szCs w:val="24"/>
        </w:rPr>
      </w:r>
      <w:r w:rsidRPr="005963BC">
        <w:rPr>
          <w:rFonts w:ascii="Times New Roman" w:hAnsi="Times New Roman" w:cs="Times New Roman"/>
          <w:noProof/>
          <w:sz w:val="24"/>
          <w:szCs w:val="24"/>
        </w:rPr>
        <w:fldChar w:fldCharType="separate"/>
      </w:r>
      <w:r w:rsidR="00DB39CD">
        <w:rPr>
          <w:rFonts w:ascii="Times New Roman" w:hAnsi="Times New Roman" w:cs="Times New Roman"/>
          <w:noProof/>
          <w:sz w:val="24"/>
          <w:szCs w:val="24"/>
        </w:rPr>
        <w:t>13</w:t>
      </w:r>
      <w:r w:rsidRPr="005963BC">
        <w:rPr>
          <w:rFonts w:ascii="Times New Roman" w:hAnsi="Times New Roman" w:cs="Times New Roman"/>
          <w:noProof/>
          <w:sz w:val="24"/>
          <w:szCs w:val="24"/>
        </w:rPr>
        <w:fldChar w:fldCharType="end"/>
      </w:r>
    </w:p>
    <w:p w14:paraId="114EDEE5" w14:textId="7336A42C" w:rsidR="005963BC" w:rsidRPr="005963BC" w:rsidRDefault="005963BC" w:rsidP="005963BC">
      <w:pPr>
        <w:pStyle w:val="TOC1"/>
        <w:tabs>
          <w:tab w:val="right" w:leader="dot" w:pos="8211"/>
        </w:tabs>
        <w:spacing w:after="0" w:line="480" w:lineRule="auto"/>
        <w:ind w:left="993" w:hanging="993"/>
        <w:jc w:val="both"/>
        <w:rPr>
          <w:rFonts w:ascii="Times New Roman" w:eastAsiaTheme="minorEastAsia" w:hAnsi="Times New Roman" w:cs="Times New Roman"/>
          <w:noProof/>
          <w:sz w:val="24"/>
          <w:szCs w:val="24"/>
        </w:rPr>
      </w:pPr>
      <w:r w:rsidRPr="005963BC">
        <w:rPr>
          <w:rFonts w:ascii="Times New Roman" w:hAnsi="Times New Roman" w:cs="Times New Roman"/>
          <w:noProof/>
          <w:color w:val="000000" w:themeColor="text1"/>
          <w:sz w:val="24"/>
          <w:szCs w:val="24"/>
        </w:rPr>
        <w:t xml:space="preserve">2.1.5 </w:t>
      </w:r>
      <w:r w:rsidR="00FE5D25">
        <w:rPr>
          <w:rFonts w:ascii="Times New Roman" w:hAnsi="Times New Roman" w:cs="Times New Roman"/>
          <w:noProof/>
          <w:color w:val="000000" w:themeColor="text1"/>
          <w:sz w:val="24"/>
          <w:szCs w:val="24"/>
        </w:rPr>
        <w:tab/>
      </w:r>
      <w:r w:rsidRPr="005963BC">
        <w:rPr>
          <w:rFonts w:ascii="Times New Roman" w:hAnsi="Times New Roman" w:cs="Times New Roman"/>
          <w:noProof/>
          <w:color w:val="000000" w:themeColor="text1"/>
          <w:sz w:val="24"/>
          <w:szCs w:val="24"/>
        </w:rPr>
        <w:t>User Competency</w:t>
      </w:r>
      <w:r w:rsidRPr="005963BC">
        <w:rPr>
          <w:rFonts w:ascii="Times New Roman" w:hAnsi="Times New Roman" w:cs="Times New Roman"/>
          <w:noProof/>
          <w:sz w:val="24"/>
          <w:szCs w:val="24"/>
        </w:rPr>
        <w:tab/>
      </w:r>
      <w:r w:rsidRPr="005963BC">
        <w:rPr>
          <w:rFonts w:ascii="Times New Roman" w:hAnsi="Times New Roman" w:cs="Times New Roman"/>
          <w:noProof/>
          <w:sz w:val="24"/>
          <w:szCs w:val="24"/>
        </w:rPr>
        <w:fldChar w:fldCharType="begin"/>
      </w:r>
      <w:r w:rsidRPr="005963BC">
        <w:rPr>
          <w:rFonts w:ascii="Times New Roman" w:hAnsi="Times New Roman" w:cs="Times New Roman"/>
          <w:noProof/>
          <w:sz w:val="24"/>
          <w:szCs w:val="24"/>
        </w:rPr>
        <w:instrText xml:space="preserve"> PAGEREF _Toc163557951 \h </w:instrText>
      </w:r>
      <w:r w:rsidRPr="005963BC">
        <w:rPr>
          <w:rFonts w:ascii="Times New Roman" w:hAnsi="Times New Roman" w:cs="Times New Roman"/>
          <w:noProof/>
          <w:sz w:val="24"/>
          <w:szCs w:val="24"/>
        </w:rPr>
      </w:r>
      <w:r w:rsidRPr="005963BC">
        <w:rPr>
          <w:rFonts w:ascii="Times New Roman" w:hAnsi="Times New Roman" w:cs="Times New Roman"/>
          <w:noProof/>
          <w:sz w:val="24"/>
          <w:szCs w:val="24"/>
        </w:rPr>
        <w:fldChar w:fldCharType="separate"/>
      </w:r>
      <w:r w:rsidR="00DB39CD">
        <w:rPr>
          <w:rFonts w:ascii="Times New Roman" w:hAnsi="Times New Roman" w:cs="Times New Roman"/>
          <w:noProof/>
          <w:sz w:val="24"/>
          <w:szCs w:val="24"/>
        </w:rPr>
        <w:t>14</w:t>
      </w:r>
      <w:r w:rsidRPr="005963BC">
        <w:rPr>
          <w:rFonts w:ascii="Times New Roman" w:hAnsi="Times New Roman" w:cs="Times New Roman"/>
          <w:noProof/>
          <w:sz w:val="24"/>
          <w:szCs w:val="24"/>
        </w:rPr>
        <w:fldChar w:fldCharType="end"/>
      </w:r>
    </w:p>
    <w:p w14:paraId="19C9BBC1" w14:textId="124518C9" w:rsidR="005963BC" w:rsidRPr="005963BC" w:rsidRDefault="005963BC" w:rsidP="005963BC">
      <w:pPr>
        <w:pStyle w:val="TOC1"/>
        <w:tabs>
          <w:tab w:val="right" w:leader="dot" w:pos="8211"/>
        </w:tabs>
        <w:spacing w:after="0" w:line="480" w:lineRule="auto"/>
        <w:ind w:left="993" w:hanging="993"/>
        <w:jc w:val="both"/>
        <w:rPr>
          <w:rFonts w:ascii="Times New Roman" w:eastAsiaTheme="minorEastAsia" w:hAnsi="Times New Roman" w:cs="Times New Roman"/>
          <w:noProof/>
          <w:sz w:val="24"/>
          <w:szCs w:val="24"/>
        </w:rPr>
      </w:pPr>
      <w:r w:rsidRPr="005963BC">
        <w:rPr>
          <w:rFonts w:ascii="Times New Roman" w:hAnsi="Times New Roman" w:cs="Times New Roman"/>
          <w:noProof/>
          <w:color w:val="000000" w:themeColor="text1"/>
          <w:sz w:val="24"/>
          <w:szCs w:val="24"/>
        </w:rPr>
        <w:t xml:space="preserve">2.2 </w:t>
      </w:r>
      <w:r w:rsidR="00FE5D25">
        <w:rPr>
          <w:rFonts w:ascii="Times New Roman" w:hAnsi="Times New Roman" w:cs="Times New Roman"/>
          <w:noProof/>
          <w:color w:val="000000" w:themeColor="text1"/>
          <w:sz w:val="24"/>
          <w:szCs w:val="24"/>
        </w:rPr>
        <w:tab/>
      </w:r>
      <w:r w:rsidRPr="005963BC">
        <w:rPr>
          <w:rFonts w:ascii="Times New Roman" w:hAnsi="Times New Roman" w:cs="Times New Roman"/>
          <w:noProof/>
          <w:color w:val="000000" w:themeColor="text1"/>
          <w:sz w:val="24"/>
          <w:szCs w:val="24"/>
        </w:rPr>
        <w:t>Theoretical Literature Review</w:t>
      </w:r>
      <w:r w:rsidRPr="005963BC">
        <w:rPr>
          <w:rFonts w:ascii="Times New Roman" w:hAnsi="Times New Roman" w:cs="Times New Roman"/>
          <w:noProof/>
          <w:sz w:val="24"/>
          <w:szCs w:val="24"/>
        </w:rPr>
        <w:tab/>
      </w:r>
      <w:r w:rsidRPr="005963BC">
        <w:rPr>
          <w:rFonts w:ascii="Times New Roman" w:hAnsi="Times New Roman" w:cs="Times New Roman"/>
          <w:noProof/>
          <w:sz w:val="24"/>
          <w:szCs w:val="24"/>
        </w:rPr>
        <w:fldChar w:fldCharType="begin"/>
      </w:r>
      <w:r w:rsidRPr="005963BC">
        <w:rPr>
          <w:rFonts w:ascii="Times New Roman" w:hAnsi="Times New Roman" w:cs="Times New Roman"/>
          <w:noProof/>
          <w:sz w:val="24"/>
          <w:szCs w:val="24"/>
        </w:rPr>
        <w:instrText xml:space="preserve"> PAGEREF _Toc163557952 \h </w:instrText>
      </w:r>
      <w:r w:rsidRPr="005963BC">
        <w:rPr>
          <w:rFonts w:ascii="Times New Roman" w:hAnsi="Times New Roman" w:cs="Times New Roman"/>
          <w:noProof/>
          <w:sz w:val="24"/>
          <w:szCs w:val="24"/>
        </w:rPr>
      </w:r>
      <w:r w:rsidRPr="005963BC">
        <w:rPr>
          <w:rFonts w:ascii="Times New Roman" w:hAnsi="Times New Roman" w:cs="Times New Roman"/>
          <w:noProof/>
          <w:sz w:val="24"/>
          <w:szCs w:val="24"/>
        </w:rPr>
        <w:fldChar w:fldCharType="separate"/>
      </w:r>
      <w:r w:rsidR="00DB39CD">
        <w:rPr>
          <w:rFonts w:ascii="Times New Roman" w:hAnsi="Times New Roman" w:cs="Times New Roman"/>
          <w:noProof/>
          <w:sz w:val="24"/>
          <w:szCs w:val="24"/>
        </w:rPr>
        <w:t>14</w:t>
      </w:r>
      <w:r w:rsidRPr="005963BC">
        <w:rPr>
          <w:rFonts w:ascii="Times New Roman" w:hAnsi="Times New Roman" w:cs="Times New Roman"/>
          <w:noProof/>
          <w:sz w:val="24"/>
          <w:szCs w:val="24"/>
        </w:rPr>
        <w:fldChar w:fldCharType="end"/>
      </w:r>
    </w:p>
    <w:p w14:paraId="5834C11D" w14:textId="77777777" w:rsidR="00FE5D25" w:rsidRDefault="005963BC" w:rsidP="005963BC">
      <w:pPr>
        <w:pStyle w:val="TOC1"/>
        <w:tabs>
          <w:tab w:val="right" w:leader="dot" w:pos="8211"/>
        </w:tabs>
        <w:spacing w:after="0" w:line="480" w:lineRule="auto"/>
        <w:ind w:left="993" w:hanging="993"/>
        <w:jc w:val="both"/>
        <w:rPr>
          <w:rFonts w:ascii="Times New Roman" w:hAnsi="Times New Roman" w:cs="Times New Roman"/>
          <w:noProof/>
          <w:color w:val="000000" w:themeColor="text1"/>
          <w:sz w:val="24"/>
          <w:szCs w:val="24"/>
        </w:rPr>
      </w:pPr>
      <w:r w:rsidRPr="005963BC">
        <w:rPr>
          <w:rFonts w:ascii="Times New Roman" w:hAnsi="Times New Roman" w:cs="Times New Roman"/>
          <w:noProof/>
          <w:color w:val="000000" w:themeColor="text1"/>
          <w:sz w:val="24"/>
          <w:szCs w:val="24"/>
        </w:rPr>
        <w:t xml:space="preserve">2.2.1 </w:t>
      </w:r>
      <w:r w:rsidR="00FE5D25">
        <w:rPr>
          <w:rFonts w:ascii="Times New Roman" w:hAnsi="Times New Roman" w:cs="Times New Roman"/>
          <w:noProof/>
          <w:color w:val="000000" w:themeColor="text1"/>
          <w:sz w:val="24"/>
          <w:szCs w:val="24"/>
        </w:rPr>
        <w:tab/>
      </w:r>
      <w:r w:rsidRPr="005963BC">
        <w:rPr>
          <w:rFonts w:ascii="Times New Roman" w:hAnsi="Times New Roman" w:cs="Times New Roman"/>
          <w:noProof/>
          <w:color w:val="000000" w:themeColor="text1"/>
          <w:sz w:val="24"/>
          <w:szCs w:val="24"/>
        </w:rPr>
        <w:t xml:space="preserve">Important of Usage of Health Management Information System </w:t>
      </w:r>
    </w:p>
    <w:p w14:paraId="6B34964E" w14:textId="34329F12" w:rsidR="005963BC" w:rsidRPr="005963BC" w:rsidRDefault="00FE5D25" w:rsidP="005963BC">
      <w:pPr>
        <w:pStyle w:val="TOC1"/>
        <w:tabs>
          <w:tab w:val="right" w:leader="dot" w:pos="8211"/>
        </w:tabs>
        <w:spacing w:after="0" w:line="480" w:lineRule="auto"/>
        <w:ind w:left="993" w:hanging="993"/>
        <w:jc w:val="both"/>
        <w:rPr>
          <w:rFonts w:ascii="Times New Roman" w:eastAsiaTheme="minorEastAsia" w:hAnsi="Times New Roman" w:cs="Times New Roman"/>
          <w:noProof/>
          <w:sz w:val="24"/>
          <w:szCs w:val="24"/>
        </w:rPr>
      </w:pPr>
      <w:r>
        <w:rPr>
          <w:rFonts w:ascii="Times New Roman" w:hAnsi="Times New Roman" w:cs="Times New Roman"/>
          <w:noProof/>
          <w:color w:val="000000" w:themeColor="text1"/>
          <w:sz w:val="24"/>
          <w:szCs w:val="24"/>
        </w:rPr>
        <w:tab/>
      </w:r>
      <w:r w:rsidR="005963BC" w:rsidRPr="005963BC">
        <w:rPr>
          <w:rFonts w:ascii="Times New Roman" w:hAnsi="Times New Roman" w:cs="Times New Roman"/>
          <w:noProof/>
          <w:color w:val="000000" w:themeColor="text1"/>
          <w:sz w:val="24"/>
          <w:szCs w:val="24"/>
        </w:rPr>
        <w:t>in Tanzania</w:t>
      </w:r>
      <w:r w:rsidR="005963BC" w:rsidRPr="005963BC">
        <w:rPr>
          <w:rFonts w:ascii="Times New Roman" w:hAnsi="Times New Roman" w:cs="Times New Roman"/>
          <w:noProof/>
          <w:sz w:val="24"/>
          <w:szCs w:val="24"/>
        </w:rPr>
        <w:tab/>
      </w:r>
      <w:r w:rsidR="005963BC" w:rsidRPr="005963BC">
        <w:rPr>
          <w:rFonts w:ascii="Times New Roman" w:hAnsi="Times New Roman" w:cs="Times New Roman"/>
          <w:noProof/>
          <w:sz w:val="24"/>
          <w:szCs w:val="24"/>
        </w:rPr>
        <w:fldChar w:fldCharType="begin"/>
      </w:r>
      <w:r w:rsidR="005963BC" w:rsidRPr="005963BC">
        <w:rPr>
          <w:rFonts w:ascii="Times New Roman" w:hAnsi="Times New Roman" w:cs="Times New Roman"/>
          <w:noProof/>
          <w:sz w:val="24"/>
          <w:szCs w:val="24"/>
        </w:rPr>
        <w:instrText xml:space="preserve"> PAGEREF _Toc163557953 \h </w:instrText>
      </w:r>
      <w:r w:rsidR="005963BC" w:rsidRPr="005963BC">
        <w:rPr>
          <w:rFonts w:ascii="Times New Roman" w:hAnsi="Times New Roman" w:cs="Times New Roman"/>
          <w:noProof/>
          <w:sz w:val="24"/>
          <w:szCs w:val="24"/>
        </w:rPr>
      </w:r>
      <w:r w:rsidR="005963BC" w:rsidRPr="005963BC">
        <w:rPr>
          <w:rFonts w:ascii="Times New Roman" w:hAnsi="Times New Roman" w:cs="Times New Roman"/>
          <w:noProof/>
          <w:sz w:val="24"/>
          <w:szCs w:val="24"/>
        </w:rPr>
        <w:fldChar w:fldCharType="separate"/>
      </w:r>
      <w:r w:rsidR="00DB39CD">
        <w:rPr>
          <w:rFonts w:ascii="Times New Roman" w:hAnsi="Times New Roman" w:cs="Times New Roman"/>
          <w:noProof/>
          <w:sz w:val="24"/>
          <w:szCs w:val="24"/>
        </w:rPr>
        <w:t>14</w:t>
      </w:r>
      <w:r w:rsidR="005963BC" w:rsidRPr="005963BC">
        <w:rPr>
          <w:rFonts w:ascii="Times New Roman" w:hAnsi="Times New Roman" w:cs="Times New Roman"/>
          <w:noProof/>
          <w:sz w:val="24"/>
          <w:szCs w:val="24"/>
        </w:rPr>
        <w:fldChar w:fldCharType="end"/>
      </w:r>
    </w:p>
    <w:p w14:paraId="5B771B35" w14:textId="150D371B" w:rsidR="005963BC" w:rsidRPr="005963BC" w:rsidRDefault="005963BC" w:rsidP="005963BC">
      <w:pPr>
        <w:pStyle w:val="TOC1"/>
        <w:tabs>
          <w:tab w:val="right" w:leader="dot" w:pos="8211"/>
        </w:tabs>
        <w:spacing w:after="0" w:line="480" w:lineRule="auto"/>
        <w:ind w:left="993" w:hanging="993"/>
        <w:jc w:val="both"/>
        <w:rPr>
          <w:rFonts w:ascii="Times New Roman" w:eastAsiaTheme="minorEastAsia" w:hAnsi="Times New Roman" w:cs="Times New Roman"/>
          <w:noProof/>
          <w:sz w:val="24"/>
          <w:szCs w:val="24"/>
        </w:rPr>
      </w:pPr>
      <w:r w:rsidRPr="005963BC">
        <w:rPr>
          <w:rFonts w:ascii="Times New Roman" w:hAnsi="Times New Roman" w:cs="Times New Roman"/>
          <w:noProof/>
          <w:color w:val="000000" w:themeColor="text1"/>
          <w:sz w:val="24"/>
          <w:szCs w:val="24"/>
        </w:rPr>
        <w:t>2.2.2</w:t>
      </w:r>
      <w:r w:rsidR="00FE5D25">
        <w:rPr>
          <w:rFonts w:ascii="Times New Roman" w:hAnsi="Times New Roman" w:cs="Times New Roman"/>
          <w:noProof/>
          <w:color w:val="000000" w:themeColor="text1"/>
          <w:sz w:val="24"/>
          <w:szCs w:val="24"/>
        </w:rPr>
        <w:tab/>
      </w:r>
      <w:r w:rsidRPr="005963BC">
        <w:rPr>
          <w:rFonts w:ascii="Times New Roman" w:hAnsi="Times New Roman" w:cs="Times New Roman"/>
          <w:noProof/>
          <w:color w:val="000000" w:themeColor="text1"/>
          <w:sz w:val="24"/>
          <w:szCs w:val="24"/>
        </w:rPr>
        <w:t>Management Support Successful usage of HMIS in Tanzania</w:t>
      </w:r>
      <w:r w:rsidRPr="005963BC">
        <w:rPr>
          <w:rFonts w:ascii="Times New Roman" w:hAnsi="Times New Roman" w:cs="Times New Roman"/>
          <w:noProof/>
          <w:sz w:val="24"/>
          <w:szCs w:val="24"/>
        </w:rPr>
        <w:tab/>
      </w:r>
      <w:r w:rsidRPr="005963BC">
        <w:rPr>
          <w:rFonts w:ascii="Times New Roman" w:hAnsi="Times New Roman" w:cs="Times New Roman"/>
          <w:noProof/>
          <w:sz w:val="24"/>
          <w:szCs w:val="24"/>
        </w:rPr>
        <w:fldChar w:fldCharType="begin"/>
      </w:r>
      <w:r w:rsidRPr="005963BC">
        <w:rPr>
          <w:rFonts w:ascii="Times New Roman" w:hAnsi="Times New Roman" w:cs="Times New Roman"/>
          <w:noProof/>
          <w:sz w:val="24"/>
          <w:szCs w:val="24"/>
        </w:rPr>
        <w:instrText xml:space="preserve"> PAGEREF _Toc163557954 \h </w:instrText>
      </w:r>
      <w:r w:rsidRPr="005963BC">
        <w:rPr>
          <w:rFonts w:ascii="Times New Roman" w:hAnsi="Times New Roman" w:cs="Times New Roman"/>
          <w:noProof/>
          <w:sz w:val="24"/>
          <w:szCs w:val="24"/>
        </w:rPr>
      </w:r>
      <w:r w:rsidRPr="005963BC">
        <w:rPr>
          <w:rFonts w:ascii="Times New Roman" w:hAnsi="Times New Roman" w:cs="Times New Roman"/>
          <w:noProof/>
          <w:sz w:val="24"/>
          <w:szCs w:val="24"/>
        </w:rPr>
        <w:fldChar w:fldCharType="separate"/>
      </w:r>
      <w:r w:rsidR="00DB39CD">
        <w:rPr>
          <w:rFonts w:ascii="Times New Roman" w:hAnsi="Times New Roman" w:cs="Times New Roman"/>
          <w:noProof/>
          <w:sz w:val="24"/>
          <w:szCs w:val="24"/>
        </w:rPr>
        <w:t>15</w:t>
      </w:r>
      <w:r w:rsidRPr="005963BC">
        <w:rPr>
          <w:rFonts w:ascii="Times New Roman" w:hAnsi="Times New Roman" w:cs="Times New Roman"/>
          <w:noProof/>
          <w:sz w:val="24"/>
          <w:szCs w:val="24"/>
        </w:rPr>
        <w:fldChar w:fldCharType="end"/>
      </w:r>
    </w:p>
    <w:p w14:paraId="035B9740" w14:textId="3707B7D0" w:rsidR="005963BC" w:rsidRPr="005963BC" w:rsidRDefault="005963BC" w:rsidP="005963BC">
      <w:pPr>
        <w:pStyle w:val="TOC1"/>
        <w:tabs>
          <w:tab w:val="right" w:leader="dot" w:pos="8211"/>
        </w:tabs>
        <w:spacing w:after="0" w:line="480" w:lineRule="auto"/>
        <w:ind w:left="993" w:hanging="993"/>
        <w:jc w:val="both"/>
        <w:rPr>
          <w:rFonts w:ascii="Times New Roman" w:eastAsiaTheme="minorEastAsia" w:hAnsi="Times New Roman" w:cs="Times New Roman"/>
          <w:noProof/>
          <w:sz w:val="24"/>
          <w:szCs w:val="24"/>
        </w:rPr>
      </w:pPr>
      <w:r w:rsidRPr="005963BC">
        <w:rPr>
          <w:rFonts w:ascii="Times New Roman" w:hAnsi="Times New Roman" w:cs="Times New Roman"/>
          <w:noProof/>
          <w:color w:val="000000" w:themeColor="text1"/>
          <w:sz w:val="24"/>
          <w:szCs w:val="24"/>
        </w:rPr>
        <w:t xml:space="preserve">2.2.3 </w:t>
      </w:r>
      <w:r w:rsidR="00FE5D25">
        <w:rPr>
          <w:rFonts w:ascii="Times New Roman" w:hAnsi="Times New Roman" w:cs="Times New Roman"/>
          <w:noProof/>
          <w:color w:val="000000" w:themeColor="text1"/>
          <w:sz w:val="24"/>
          <w:szCs w:val="24"/>
        </w:rPr>
        <w:tab/>
      </w:r>
      <w:r w:rsidRPr="005963BC">
        <w:rPr>
          <w:rFonts w:ascii="Times New Roman" w:hAnsi="Times New Roman" w:cs="Times New Roman"/>
          <w:noProof/>
          <w:color w:val="000000" w:themeColor="text1"/>
          <w:sz w:val="24"/>
          <w:szCs w:val="24"/>
        </w:rPr>
        <w:t>Unified Theory of Acceptance and Use of Technology (UTAUT)</w:t>
      </w:r>
      <w:r w:rsidRPr="005963BC">
        <w:rPr>
          <w:rFonts w:ascii="Times New Roman" w:hAnsi="Times New Roman" w:cs="Times New Roman"/>
          <w:noProof/>
          <w:sz w:val="24"/>
          <w:szCs w:val="24"/>
        </w:rPr>
        <w:tab/>
      </w:r>
      <w:r w:rsidRPr="005963BC">
        <w:rPr>
          <w:rFonts w:ascii="Times New Roman" w:hAnsi="Times New Roman" w:cs="Times New Roman"/>
          <w:noProof/>
          <w:sz w:val="24"/>
          <w:szCs w:val="24"/>
        </w:rPr>
        <w:fldChar w:fldCharType="begin"/>
      </w:r>
      <w:r w:rsidRPr="005963BC">
        <w:rPr>
          <w:rFonts w:ascii="Times New Roman" w:hAnsi="Times New Roman" w:cs="Times New Roman"/>
          <w:noProof/>
          <w:sz w:val="24"/>
          <w:szCs w:val="24"/>
        </w:rPr>
        <w:instrText xml:space="preserve"> PAGEREF _Toc163557955 \h </w:instrText>
      </w:r>
      <w:r w:rsidRPr="005963BC">
        <w:rPr>
          <w:rFonts w:ascii="Times New Roman" w:hAnsi="Times New Roman" w:cs="Times New Roman"/>
          <w:noProof/>
          <w:sz w:val="24"/>
          <w:szCs w:val="24"/>
        </w:rPr>
      </w:r>
      <w:r w:rsidRPr="005963BC">
        <w:rPr>
          <w:rFonts w:ascii="Times New Roman" w:hAnsi="Times New Roman" w:cs="Times New Roman"/>
          <w:noProof/>
          <w:sz w:val="24"/>
          <w:szCs w:val="24"/>
        </w:rPr>
        <w:fldChar w:fldCharType="separate"/>
      </w:r>
      <w:r w:rsidR="00DB39CD">
        <w:rPr>
          <w:rFonts w:ascii="Times New Roman" w:hAnsi="Times New Roman" w:cs="Times New Roman"/>
          <w:noProof/>
          <w:sz w:val="24"/>
          <w:szCs w:val="24"/>
        </w:rPr>
        <w:t>16</w:t>
      </w:r>
      <w:r w:rsidRPr="005963BC">
        <w:rPr>
          <w:rFonts w:ascii="Times New Roman" w:hAnsi="Times New Roman" w:cs="Times New Roman"/>
          <w:noProof/>
          <w:sz w:val="24"/>
          <w:szCs w:val="24"/>
        </w:rPr>
        <w:fldChar w:fldCharType="end"/>
      </w:r>
    </w:p>
    <w:p w14:paraId="6BC6214D" w14:textId="71D10ECC" w:rsidR="005963BC" w:rsidRPr="005963BC" w:rsidRDefault="005963BC" w:rsidP="005963BC">
      <w:pPr>
        <w:pStyle w:val="TOC1"/>
        <w:tabs>
          <w:tab w:val="right" w:leader="dot" w:pos="8211"/>
        </w:tabs>
        <w:spacing w:after="0" w:line="480" w:lineRule="auto"/>
        <w:ind w:left="993" w:hanging="993"/>
        <w:jc w:val="both"/>
        <w:rPr>
          <w:rFonts w:ascii="Times New Roman" w:eastAsiaTheme="minorEastAsia" w:hAnsi="Times New Roman" w:cs="Times New Roman"/>
          <w:noProof/>
          <w:sz w:val="24"/>
          <w:szCs w:val="24"/>
        </w:rPr>
      </w:pPr>
      <w:r w:rsidRPr="005963BC">
        <w:rPr>
          <w:rFonts w:ascii="Times New Roman" w:hAnsi="Times New Roman" w:cs="Times New Roman"/>
          <w:noProof/>
          <w:color w:val="000000" w:themeColor="text1"/>
          <w:sz w:val="24"/>
          <w:szCs w:val="24"/>
        </w:rPr>
        <w:t>2.2.4.</w:t>
      </w:r>
      <w:r w:rsidR="00FE5D25">
        <w:rPr>
          <w:rFonts w:ascii="Times New Roman" w:hAnsi="Times New Roman" w:cs="Times New Roman"/>
          <w:noProof/>
          <w:color w:val="000000" w:themeColor="text1"/>
          <w:sz w:val="24"/>
          <w:szCs w:val="24"/>
        </w:rPr>
        <w:tab/>
      </w:r>
      <w:r w:rsidRPr="005963BC">
        <w:rPr>
          <w:rFonts w:ascii="Times New Roman" w:hAnsi="Times New Roman" w:cs="Times New Roman"/>
          <w:noProof/>
          <w:color w:val="000000" w:themeColor="text1"/>
          <w:sz w:val="24"/>
          <w:szCs w:val="24"/>
        </w:rPr>
        <w:t>Strength and Weakness of the theory of Unified</w:t>
      </w:r>
      <w:r w:rsidRPr="005963BC">
        <w:rPr>
          <w:rFonts w:ascii="Times New Roman" w:hAnsi="Times New Roman" w:cs="Times New Roman"/>
          <w:noProof/>
          <w:sz w:val="24"/>
          <w:szCs w:val="24"/>
        </w:rPr>
        <w:tab/>
      </w:r>
      <w:r w:rsidRPr="005963BC">
        <w:rPr>
          <w:rFonts w:ascii="Times New Roman" w:hAnsi="Times New Roman" w:cs="Times New Roman"/>
          <w:noProof/>
          <w:sz w:val="24"/>
          <w:szCs w:val="24"/>
        </w:rPr>
        <w:fldChar w:fldCharType="begin"/>
      </w:r>
      <w:r w:rsidRPr="005963BC">
        <w:rPr>
          <w:rFonts w:ascii="Times New Roman" w:hAnsi="Times New Roman" w:cs="Times New Roman"/>
          <w:noProof/>
          <w:sz w:val="24"/>
          <w:szCs w:val="24"/>
        </w:rPr>
        <w:instrText xml:space="preserve"> PAGEREF _Toc163557956 \h </w:instrText>
      </w:r>
      <w:r w:rsidRPr="005963BC">
        <w:rPr>
          <w:rFonts w:ascii="Times New Roman" w:hAnsi="Times New Roman" w:cs="Times New Roman"/>
          <w:noProof/>
          <w:sz w:val="24"/>
          <w:szCs w:val="24"/>
        </w:rPr>
      </w:r>
      <w:r w:rsidRPr="005963BC">
        <w:rPr>
          <w:rFonts w:ascii="Times New Roman" w:hAnsi="Times New Roman" w:cs="Times New Roman"/>
          <w:noProof/>
          <w:sz w:val="24"/>
          <w:szCs w:val="24"/>
        </w:rPr>
        <w:fldChar w:fldCharType="separate"/>
      </w:r>
      <w:r w:rsidR="00DB39CD">
        <w:rPr>
          <w:rFonts w:ascii="Times New Roman" w:hAnsi="Times New Roman" w:cs="Times New Roman"/>
          <w:noProof/>
          <w:sz w:val="24"/>
          <w:szCs w:val="24"/>
        </w:rPr>
        <w:t>18</w:t>
      </w:r>
      <w:r w:rsidRPr="005963BC">
        <w:rPr>
          <w:rFonts w:ascii="Times New Roman" w:hAnsi="Times New Roman" w:cs="Times New Roman"/>
          <w:noProof/>
          <w:sz w:val="24"/>
          <w:szCs w:val="24"/>
        </w:rPr>
        <w:fldChar w:fldCharType="end"/>
      </w:r>
    </w:p>
    <w:p w14:paraId="2AF889E0" w14:textId="7C319055" w:rsidR="005963BC" w:rsidRPr="005963BC" w:rsidRDefault="005963BC" w:rsidP="005963BC">
      <w:pPr>
        <w:pStyle w:val="TOC1"/>
        <w:tabs>
          <w:tab w:val="right" w:leader="dot" w:pos="8211"/>
        </w:tabs>
        <w:spacing w:after="0" w:line="480" w:lineRule="auto"/>
        <w:ind w:left="993" w:hanging="993"/>
        <w:jc w:val="both"/>
        <w:rPr>
          <w:rFonts w:ascii="Times New Roman" w:eastAsiaTheme="minorEastAsia" w:hAnsi="Times New Roman" w:cs="Times New Roman"/>
          <w:noProof/>
          <w:sz w:val="24"/>
          <w:szCs w:val="24"/>
        </w:rPr>
      </w:pPr>
      <w:r w:rsidRPr="005963BC">
        <w:rPr>
          <w:rFonts w:ascii="Times New Roman" w:hAnsi="Times New Roman" w:cs="Times New Roman"/>
          <w:noProof/>
          <w:color w:val="000000" w:themeColor="text1"/>
          <w:sz w:val="24"/>
          <w:szCs w:val="24"/>
        </w:rPr>
        <w:t xml:space="preserve">2.2.5 </w:t>
      </w:r>
      <w:r w:rsidR="00FE5D25">
        <w:rPr>
          <w:rFonts w:ascii="Times New Roman" w:hAnsi="Times New Roman" w:cs="Times New Roman"/>
          <w:noProof/>
          <w:color w:val="000000" w:themeColor="text1"/>
          <w:sz w:val="24"/>
          <w:szCs w:val="24"/>
        </w:rPr>
        <w:tab/>
      </w:r>
      <w:r w:rsidRPr="005963BC">
        <w:rPr>
          <w:rFonts w:ascii="Times New Roman" w:hAnsi="Times New Roman" w:cs="Times New Roman"/>
          <w:noProof/>
          <w:color w:val="000000" w:themeColor="text1"/>
          <w:sz w:val="24"/>
          <w:szCs w:val="24"/>
        </w:rPr>
        <w:t>Competence Based Theory</w:t>
      </w:r>
      <w:r w:rsidRPr="005963BC">
        <w:rPr>
          <w:rFonts w:ascii="Times New Roman" w:hAnsi="Times New Roman" w:cs="Times New Roman"/>
          <w:noProof/>
          <w:sz w:val="24"/>
          <w:szCs w:val="24"/>
        </w:rPr>
        <w:tab/>
      </w:r>
      <w:r w:rsidRPr="005963BC">
        <w:rPr>
          <w:rFonts w:ascii="Times New Roman" w:hAnsi="Times New Roman" w:cs="Times New Roman"/>
          <w:noProof/>
          <w:sz w:val="24"/>
          <w:szCs w:val="24"/>
        </w:rPr>
        <w:fldChar w:fldCharType="begin"/>
      </w:r>
      <w:r w:rsidRPr="005963BC">
        <w:rPr>
          <w:rFonts w:ascii="Times New Roman" w:hAnsi="Times New Roman" w:cs="Times New Roman"/>
          <w:noProof/>
          <w:sz w:val="24"/>
          <w:szCs w:val="24"/>
        </w:rPr>
        <w:instrText xml:space="preserve"> PAGEREF _Toc163557957 \h </w:instrText>
      </w:r>
      <w:r w:rsidRPr="005963BC">
        <w:rPr>
          <w:rFonts w:ascii="Times New Roman" w:hAnsi="Times New Roman" w:cs="Times New Roman"/>
          <w:noProof/>
          <w:sz w:val="24"/>
          <w:szCs w:val="24"/>
        </w:rPr>
      </w:r>
      <w:r w:rsidRPr="005963BC">
        <w:rPr>
          <w:rFonts w:ascii="Times New Roman" w:hAnsi="Times New Roman" w:cs="Times New Roman"/>
          <w:noProof/>
          <w:sz w:val="24"/>
          <w:szCs w:val="24"/>
        </w:rPr>
        <w:fldChar w:fldCharType="separate"/>
      </w:r>
      <w:r w:rsidR="00DB39CD">
        <w:rPr>
          <w:rFonts w:ascii="Times New Roman" w:hAnsi="Times New Roman" w:cs="Times New Roman"/>
          <w:noProof/>
          <w:sz w:val="24"/>
          <w:szCs w:val="24"/>
        </w:rPr>
        <w:t>18</w:t>
      </w:r>
      <w:r w:rsidRPr="005963BC">
        <w:rPr>
          <w:rFonts w:ascii="Times New Roman" w:hAnsi="Times New Roman" w:cs="Times New Roman"/>
          <w:noProof/>
          <w:sz w:val="24"/>
          <w:szCs w:val="24"/>
        </w:rPr>
        <w:fldChar w:fldCharType="end"/>
      </w:r>
    </w:p>
    <w:p w14:paraId="1BCE1671" w14:textId="147B0032" w:rsidR="005963BC" w:rsidRPr="005963BC" w:rsidRDefault="005963BC" w:rsidP="005963BC">
      <w:pPr>
        <w:pStyle w:val="TOC1"/>
        <w:tabs>
          <w:tab w:val="right" w:leader="dot" w:pos="8211"/>
        </w:tabs>
        <w:spacing w:after="0" w:line="480" w:lineRule="auto"/>
        <w:ind w:left="993" w:hanging="993"/>
        <w:jc w:val="both"/>
        <w:rPr>
          <w:rFonts w:ascii="Times New Roman" w:eastAsiaTheme="minorEastAsia" w:hAnsi="Times New Roman" w:cs="Times New Roman"/>
          <w:noProof/>
          <w:sz w:val="24"/>
          <w:szCs w:val="24"/>
        </w:rPr>
      </w:pPr>
      <w:r w:rsidRPr="005963BC">
        <w:rPr>
          <w:rFonts w:ascii="Times New Roman" w:hAnsi="Times New Roman" w:cs="Times New Roman"/>
          <w:noProof/>
          <w:color w:val="000000" w:themeColor="text1"/>
          <w:sz w:val="24"/>
          <w:szCs w:val="24"/>
        </w:rPr>
        <w:t xml:space="preserve">2.3 </w:t>
      </w:r>
      <w:r w:rsidR="00FE5D25">
        <w:rPr>
          <w:rFonts w:ascii="Times New Roman" w:hAnsi="Times New Roman" w:cs="Times New Roman"/>
          <w:noProof/>
          <w:color w:val="000000" w:themeColor="text1"/>
          <w:sz w:val="24"/>
          <w:szCs w:val="24"/>
        </w:rPr>
        <w:tab/>
      </w:r>
      <w:r w:rsidRPr="005963BC">
        <w:rPr>
          <w:rFonts w:ascii="Times New Roman" w:hAnsi="Times New Roman" w:cs="Times New Roman"/>
          <w:noProof/>
          <w:color w:val="000000" w:themeColor="text1"/>
          <w:sz w:val="24"/>
          <w:szCs w:val="24"/>
        </w:rPr>
        <w:t>Empirical Literature Review</w:t>
      </w:r>
      <w:r w:rsidRPr="005963BC">
        <w:rPr>
          <w:rFonts w:ascii="Times New Roman" w:hAnsi="Times New Roman" w:cs="Times New Roman"/>
          <w:noProof/>
          <w:sz w:val="24"/>
          <w:szCs w:val="24"/>
        </w:rPr>
        <w:tab/>
      </w:r>
      <w:r w:rsidRPr="005963BC">
        <w:rPr>
          <w:rFonts w:ascii="Times New Roman" w:hAnsi="Times New Roman" w:cs="Times New Roman"/>
          <w:noProof/>
          <w:sz w:val="24"/>
          <w:szCs w:val="24"/>
        </w:rPr>
        <w:fldChar w:fldCharType="begin"/>
      </w:r>
      <w:r w:rsidRPr="005963BC">
        <w:rPr>
          <w:rFonts w:ascii="Times New Roman" w:hAnsi="Times New Roman" w:cs="Times New Roman"/>
          <w:noProof/>
          <w:sz w:val="24"/>
          <w:szCs w:val="24"/>
        </w:rPr>
        <w:instrText xml:space="preserve"> PAGEREF _Toc163557958 \h </w:instrText>
      </w:r>
      <w:r w:rsidRPr="005963BC">
        <w:rPr>
          <w:rFonts w:ascii="Times New Roman" w:hAnsi="Times New Roman" w:cs="Times New Roman"/>
          <w:noProof/>
          <w:sz w:val="24"/>
          <w:szCs w:val="24"/>
        </w:rPr>
      </w:r>
      <w:r w:rsidRPr="005963BC">
        <w:rPr>
          <w:rFonts w:ascii="Times New Roman" w:hAnsi="Times New Roman" w:cs="Times New Roman"/>
          <w:noProof/>
          <w:sz w:val="24"/>
          <w:szCs w:val="24"/>
        </w:rPr>
        <w:fldChar w:fldCharType="separate"/>
      </w:r>
      <w:r w:rsidR="00DB39CD">
        <w:rPr>
          <w:rFonts w:ascii="Times New Roman" w:hAnsi="Times New Roman" w:cs="Times New Roman"/>
          <w:noProof/>
          <w:sz w:val="24"/>
          <w:szCs w:val="24"/>
        </w:rPr>
        <w:t>19</w:t>
      </w:r>
      <w:r w:rsidRPr="005963BC">
        <w:rPr>
          <w:rFonts w:ascii="Times New Roman" w:hAnsi="Times New Roman" w:cs="Times New Roman"/>
          <w:noProof/>
          <w:sz w:val="24"/>
          <w:szCs w:val="24"/>
        </w:rPr>
        <w:fldChar w:fldCharType="end"/>
      </w:r>
    </w:p>
    <w:p w14:paraId="4C3FAC24" w14:textId="4DC3469F" w:rsidR="005963BC" w:rsidRPr="005963BC" w:rsidRDefault="005963BC" w:rsidP="005963BC">
      <w:pPr>
        <w:pStyle w:val="TOC1"/>
        <w:tabs>
          <w:tab w:val="right" w:leader="dot" w:pos="8211"/>
        </w:tabs>
        <w:spacing w:after="0" w:line="480" w:lineRule="auto"/>
        <w:ind w:left="993" w:hanging="993"/>
        <w:jc w:val="both"/>
        <w:rPr>
          <w:rFonts w:ascii="Times New Roman" w:eastAsiaTheme="minorEastAsia" w:hAnsi="Times New Roman" w:cs="Times New Roman"/>
          <w:noProof/>
          <w:sz w:val="24"/>
          <w:szCs w:val="24"/>
        </w:rPr>
      </w:pPr>
      <w:r w:rsidRPr="005963BC">
        <w:rPr>
          <w:rFonts w:ascii="Times New Roman" w:hAnsi="Times New Roman" w:cs="Times New Roman"/>
          <w:noProof/>
          <w:color w:val="000000" w:themeColor="text1"/>
          <w:sz w:val="24"/>
          <w:szCs w:val="24"/>
        </w:rPr>
        <w:t xml:space="preserve">2.3.1 </w:t>
      </w:r>
      <w:r w:rsidR="00FE5D25">
        <w:rPr>
          <w:rFonts w:ascii="Times New Roman" w:hAnsi="Times New Roman" w:cs="Times New Roman"/>
          <w:noProof/>
          <w:color w:val="000000" w:themeColor="text1"/>
          <w:sz w:val="24"/>
          <w:szCs w:val="24"/>
        </w:rPr>
        <w:tab/>
      </w:r>
      <w:r w:rsidRPr="005963BC">
        <w:rPr>
          <w:rFonts w:ascii="Times New Roman" w:hAnsi="Times New Roman" w:cs="Times New Roman"/>
          <w:noProof/>
          <w:color w:val="000000" w:themeColor="text1"/>
          <w:sz w:val="24"/>
          <w:szCs w:val="24"/>
        </w:rPr>
        <w:t>Studies in World Glace</w:t>
      </w:r>
      <w:r w:rsidRPr="005963BC">
        <w:rPr>
          <w:rFonts w:ascii="Times New Roman" w:hAnsi="Times New Roman" w:cs="Times New Roman"/>
          <w:noProof/>
          <w:sz w:val="24"/>
          <w:szCs w:val="24"/>
        </w:rPr>
        <w:tab/>
      </w:r>
      <w:r w:rsidRPr="005963BC">
        <w:rPr>
          <w:rFonts w:ascii="Times New Roman" w:hAnsi="Times New Roman" w:cs="Times New Roman"/>
          <w:noProof/>
          <w:sz w:val="24"/>
          <w:szCs w:val="24"/>
        </w:rPr>
        <w:fldChar w:fldCharType="begin"/>
      </w:r>
      <w:r w:rsidRPr="005963BC">
        <w:rPr>
          <w:rFonts w:ascii="Times New Roman" w:hAnsi="Times New Roman" w:cs="Times New Roman"/>
          <w:noProof/>
          <w:sz w:val="24"/>
          <w:szCs w:val="24"/>
        </w:rPr>
        <w:instrText xml:space="preserve"> PAGEREF _Toc163557959 \h </w:instrText>
      </w:r>
      <w:r w:rsidRPr="005963BC">
        <w:rPr>
          <w:rFonts w:ascii="Times New Roman" w:hAnsi="Times New Roman" w:cs="Times New Roman"/>
          <w:noProof/>
          <w:sz w:val="24"/>
          <w:szCs w:val="24"/>
        </w:rPr>
      </w:r>
      <w:r w:rsidRPr="005963BC">
        <w:rPr>
          <w:rFonts w:ascii="Times New Roman" w:hAnsi="Times New Roman" w:cs="Times New Roman"/>
          <w:noProof/>
          <w:sz w:val="24"/>
          <w:szCs w:val="24"/>
        </w:rPr>
        <w:fldChar w:fldCharType="separate"/>
      </w:r>
      <w:r w:rsidR="00DB39CD">
        <w:rPr>
          <w:rFonts w:ascii="Times New Roman" w:hAnsi="Times New Roman" w:cs="Times New Roman"/>
          <w:noProof/>
          <w:sz w:val="24"/>
          <w:szCs w:val="24"/>
        </w:rPr>
        <w:t>19</w:t>
      </w:r>
      <w:r w:rsidRPr="005963BC">
        <w:rPr>
          <w:rFonts w:ascii="Times New Roman" w:hAnsi="Times New Roman" w:cs="Times New Roman"/>
          <w:noProof/>
          <w:sz w:val="24"/>
          <w:szCs w:val="24"/>
        </w:rPr>
        <w:fldChar w:fldCharType="end"/>
      </w:r>
    </w:p>
    <w:p w14:paraId="41BBB8AB" w14:textId="57790E0A" w:rsidR="005963BC" w:rsidRPr="005963BC" w:rsidRDefault="005963BC" w:rsidP="005963BC">
      <w:pPr>
        <w:pStyle w:val="TOC1"/>
        <w:tabs>
          <w:tab w:val="right" w:leader="dot" w:pos="8211"/>
        </w:tabs>
        <w:spacing w:after="0" w:line="480" w:lineRule="auto"/>
        <w:ind w:left="993" w:hanging="993"/>
        <w:jc w:val="both"/>
        <w:rPr>
          <w:rFonts w:ascii="Times New Roman" w:eastAsiaTheme="minorEastAsia" w:hAnsi="Times New Roman" w:cs="Times New Roman"/>
          <w:noProof/>
          <w:sz w:val="24"/>
          <w:szCs w:val="24"/>
        </w:rPr>
      </w:pPr>
      <w:r w:rsidRPr="005963BC">
        <w:rPr>
          <w:rFonts w:ascii="Times New Roman" w:hAnsi="Times New Roman" w:cs="Times New Roman"/>
          <w:noProof/>
          <w:color w:val="000000" w:themeColor="text1"/>
          <w:sz w:val="24"/>
          <w:szCs w:val="24"/>
        </w:rPr>
        <w:t xml:space="preserve">2.3.2 </w:t>
      </w:r>
      <w:r w:rsidR="00FE5D25">
        <w:rPr>
          <w:rFonts w:ascii="Times New Roman" w:hAnsi="Times New Roman" w:cs="Times New Roman"/>
          <w:noProof/>
          <w:color w:val="000000" w:themeColor="text1"/>
          <w:sz w:val="24"/>
          <w:szCs w:val="24"/>
        </w:rPr>
        <w:tab/>
      </w:r>
      <w:r w:rsidRPr="005963BC">
        <w:rPr>
          <w:rFonts w:ascii="Times New Roman" w:hAnsi="Times New Roman" w:cs="Times New Roman"/>
          <w:noProof/>
          <w:color w:val="000000" w:themeColor="text1"/>
          <w:sz w:val="24"/>
          <w:szCs w:val="24"/>
        </w:rPr>
        <w:t>Studies in Africa</w:t>
      </w:r>
      <w:r w:rsidRPr="005963BC">
        <w:rPr>
          <w:rFonts w:ascii="Times New Roman" w:hAnsi="Times New Roman" w:cs="Times New Roman"/>
          <w:noProof/>
          <w:sz w:val="24"/>
          <w:szCs w:val="24"/>
        </w:rPr>
        <w:tab/>
      </w:r>
      <w:r w:rsidRPr="005963BC">
        <w:rPr>
          <w:rFonts w:ascii="Times New Roman" w:hAnsi="Times New Roman" w:cs="Times New Roman"/>
          <w:noProof/>
          <w:sz w:val="24"/>
          <w:szCs w:val="24"/>
        </w:rPr>
        <w:fldChar w:fldCharType="begin"/>
      </w:r>
      <w:r w:rsidRPr="005963BC">
        <w:rPr>
          <w:rFonts w:ascii="Times New Roman" w:hAnsi="Times New Roman" w:cs="Times New Roman"/>
          <w:noProof/>
          <w:sz w:val="24"/>
          <w:szCs w:val="24"/>
        </w:rPr>
        <w:instrText xml:space="preserve"> PAGEREF _Toc163557960 \h </w:instrText>
      </w:r>
      <w:r w:rsidRPr="005963BC">
        <w:rPr>
          <w:rFonts w:ascii="Times New Roman" w:hAnsi="Times New Roman" w:cs="Times New Roman"/>
          <w:noProof/>
          <w:sz w:val="24"/>
          <w:szCs w:val="24"/>
        </w:rPr>
      </w:r>
      <w:r w:rsidRPr="005963BC">
        <w:rPr>
          <w:rFonts w:ascii="Times New Roman" w:hAnsi="Times New Roman" w:cs="Times New Roman"/>
          <w:noProof/>
          <w:sz w:val="24"/>
          <w:szCs w:val="24"/>
        </w:rPr>
        <w:fldChar w:fldCharType="separate"/>
      </w:r>
      <w:r w:rsidR="00DB39CD">
        <w:rPr>
          <w:rFonts w:ascii="Times New Roman" w:hAnsi="Times New Roman" w:cs="Times New Roman"/>
          <w:noProof/>
          <w:sz w:val="24"/>
          <w:szCs w:val="24"/>
        </w:rPr>
        <w:t>21</w:t>
      </w:r>
      <w:r w:rsidRPr="005963BC">
        <w:rPr>
          <w:rFonts w:ascii="Times New Roman" w:hAnsi="Times New Roman" w:cs="Times New Roman"/>
          <w:noProof/>
          <w:sz w:val="24"/>
          <w:szCs w:val="24"/>
        </w:rPr>
        <w:fldChar w:fldCharType="end"/>
      </w:r>
    </w:p>
    <w:p w14:paraId="59A85EEC" w14:textId="5A1C6C06" w:rsidR="005963BC" w:rsidRPr="005963BC" w:rsidRDefault="005963BC" w:rsidP="005963BC">
      <w:pPr>
        <w:pStyle w:val="TOC1"/>
        <w:tabs>
          <w:tab w:val="right" w:leader="dot" w:pos="8211"/>
        </w:tabs>
        <w:spacing w:after="0" w:line="480" w:lineRule="auto"/>
        <w:ind w:left="993" w:hanging="993"/>
        <w:jc w:val="both"/>
        <w:rPr>
          <w:rFonts w:ascii="Times New Roman" w:eastAsiaTheme="minorEastAsia" w:hAnsi="Times New Roman" w:cs="Times New Roman"/>
          <w:noProof/>
          <w:sz w:val="24"/>
          <w:szCs w:val="24"/>
        </w:rPr>
      </w:pPr>
      <w:r w:rsidRPr="005963BC">
        <w:rPr>
          <w:rFonts w:ascii="Times New Roman" w:hAnsi="Times New Roman" w:cs="Times New Roman"/>
          <w:noProof/>
          <w:color w:val="000000" w:themeColor="text1"/>
          <w:sz w:val="24"/>
          <w:szCs w:val="24"/>
        </w:rPr>
        <w:t xml:space="preserve">2.3.3 </w:t>
      </w:r>
      <w:r w:rsidR="00FE5D25">
        <w:rPr>
          <w:rFonts w:ascii="Times New Roman" w:hAnsi="Times New Roman" w:cs="Times New Roman"/>
          <w:noProof/>
          <w:color w:val="000000" w:themeColor="text1"/>
          <w:sz w:val="24"/>
          <w:szCs w:val="24"/>
        </w:rPr>
        <w:tab/>
      </w:r>
      <w:r w:rsidRPr="005963BC">
        <w:rPr>
          <w:rFonts w:ascii="Times New Roman" w:hAnsi="Times New Roman" w:cs="Times New Roman"/>
          <w:noProof/>
          <w:color w:val="000000" w:themeColor="text1"/>
          <w:sz w:val="24"/>
          <w:szCs w:val="24"/>
        </w:rPr>
        <w:t>Studies in Tanzania</w:t>
      </w:r>
      <w:r w:rsidRPr="005963BC">
        <w:rPr>
          <w:rFonts w:ascii="Times New Roman" w:hAnsi="Times New Roman" w:cs="Times New Roman"/>
          <w:noProof/>
          <w:sz w:val="24"/>
          <w:szCs w:val="24"/>
        </w:rPr>
        <w:tab/>
      </w:r>
      <w:r w:rsidRPr="005963BC">
        <w:rPr>
          <w:rFonts w:ascii="Times New Roman" w:hAnsi="Times New Roman" w:cs="Times New Roman"/>
          <w:noProof/>
          <w:sz w:val="24"/>
          <w:szCs w:val="24"/>
        </w:rPr>
        <w:fldChar w:fldCharType="begin"/>
      </w:r>
      <w:r w:rsidRPr="005963BC">
        <w:rPr>
          <w:rFonts w:ascii="Times New Roman" w:hAnsi="Times New Roman" w:cs="Times New Roman"/>
          <w:noProof/>
          <w:sz w:val="24"/>
          <w:szCs w:val="24"/>
        </w:rPr>
        <w:instrText xml:space="preserve"> PAGEREF _Toc163557961 \h </w:instrText>
      </w:r>
      <w:r w:rsidRPr="005963BC">
        <w:rPr>
          <w:rFonts w:ascii="Times New Roman" w:hAnsi="Times New Roman" w:cs="Times New Roman"/>
          <w:noProof/>
          <w:sz w:val="24"/>
          <w:szCs w:val="24"/>
        </w:rPr>
      </w:r>
      <w:r w:rsidRPr="005963BC">
        <w:rPr>
          <w:rFonts w:ascii="Times New Roman" w:hAnsi="Times New Roman" w:cs="Times New Roman"/>
          <w:noProof/>
          <w:sz w:val="24"/>
          <w:szCs w:val="24"/>
        </w:rPr>
        <w:fldChar w:fldCharType="separate"/>
      </w:r>
      <w:r w:rsidR="00DB39CD">
        <w:rPr>
          <w:rFonts w:ascii="Times New Roman" w:hAnsi="Times New Roman" w:cs="Times New Roman"/>
          <w:noProof/>
          <w:sz w:val="24"/>
          <w:szCs w:val="24"/>
        </w:rPr>
        <w:t>25</w:t>
      </w:r>
      <w:r w:rsidRPr="005963BC">
        <w:rPr>
          <w:rFonts w:ascii="Times New Roman" w:hAnsi="Times New Roman" w:cs="Times New Roman"/>
          <w:noProof/>
          <w:sz w:val="24"/>
          <w:szCs w:val="24"/>
        </w:rPr>
        <w:fldChar w:fldCharType="end"/>
      </w:r>
    </w:p>
    <w:p w14:paraId="2B4E65AB" w14:textId="0F690C95" w:rsidR="005963BC" w:rsidRPr="005963BC" w:rsidRDefault="005963BC" w:rsidP="005963BC">
      <w:pPr>
        <w:pStyle w:val="TOC1"/>
        <w:tabs>
          <w:tab w:val="right" w:leader="dot" w:pos="8211"/>
        </w:tabs>
        <w:spacing w:after="0" w:line="480" w:lineRule="auto"/>
        <w:ind w:left="993" w:hanging="993"/>
        <w:jc w:val="both"/>
        <w:rPr>
          <w:rFonts w:ascii="Times New Roman" w:eastAsiaTheme="minorEastAsia" w:hAnsi="Times New Roman" w:cs="Times New Roman"/>
          <w:noProof/>
          <w:sz w:val="24"/>
          <w:szCs w:val="24"/>
        </w:rPr>
      </w:pPr>
      <w:r w:rsidRPr="005963BC">
        <w:rPr>
          <w:rFonts w:ascii="Times New Roman" w:hAnsi="Times New Roman" w:cs="Times New Roman"/>
          <w:noProof/>
          <w:color w:val="000000" w:themeColor="text1"/>
          <w:sz w:val="24"/>
          <w:szCs w:val="24"/>
        </w:rPr>
        <w:t xml:space="preserve">2.4 </w:t>
      </w:r>
      <w:r w:rsidR="00FE5D25">
        <w:rPr>
          <w:rFonts w:ascii="Times New Roman" w:hAnsi="Times New Roman" w:cs="Times New Roman"/>
          <w:noProof/>
          <w:color w:val="000000" w:themeColor="text1"/>
          <w:sz w:val="24"/>
          <w:szCs w:val="24"/>
        </w:rPr>
        <w:tab/>
      </w:r>
      <w:r w:rsidRPr="005963BC">
        <w:rPr>
          <w:rFonts w:ascii="Times New Roman" w:hAnsi="Times New Roman" w:cs="Times New Roman"/>
          <w:noProof/>
          <w:color w:val="000000" w:themeColor="text1"/>
          <w:sz w:val="24"/>
          <w:szCs w:val="24"/>
        </w:rPr>
        <w:t>Research Gap</w:t>
      </w:r>
      <w:r w:rsidRPr="005963BC">
        <w:rPr>
          <w:rFonts w:ascii="Times New Roman" w:hAnsi="Times New Roman" w:cs="Times New Roman"/>
          <w:noProof/>
          <w:sz w:val="24"/>
          <w:szCs w:val="24"/>
        </w:rPr>
        <w:tab/>
      </w:r>
      <w:r w:rsidRPr="005963BC">
        <w:rPr>
          <w:rFonts w:ascii="Times New Roman" w:hAnsi="Times New Roman" w:cs="Times New Roman"/>
          <w:noProof/>
          <w:sz w:val="24"/>
          <w:szCs w:val="24"/>
        </w:rPr>
        <w:fldChar w:fldCharType="begin"/>
      </w:r>
      <w:r w:rsidRPr="005963BC">
        <w:rPr>
          <w:rFonts w:ascii="Times New Roman" w:hAnsi="Times New Roman" w:cs="Times New Roman"/>
          <w:noProof/>
          <w:sz w:val="24"/>
          <w:szCs w:val="24"/>
        </w:rPr>
        <w:instrText xml:space="preserve"> PAGEREF _Toc163557962 \h </w:instrText>
      </w:r>
      <w:r w:rsidRPr="005963BC">
        <w:rPr>
          <w:rFonts w:ascii="Times New Roman" w:hAnsi="Times New Roman" w:cs="Times New Roman"/>
          <w:noProof/>
          <w:sz w:val="24"/>
          <w:szCs w:val="24"/>
        </w:rPr>
      </w:r>
      <w:r w:rsidRPr="005963BC">
        <w:rPr>
          <w:rFonts w:ascii="Times New Roman" w:hAnsi="Times New Roman" w:cs="Times New Roman"/>
          <w:noProof/>
          <w:sz w:val="24"/>
          <w:szCs w:val="24"/>
        </w:rPr>
        <w:fldChar w:fldCharType="separate"/>
      </w:r>
      <w:r w:rsidR="00DB39CD">
        <w:rPr>
          <w:rFonts w:ascii="Times New Roman" w:hAnsi="Times New Roman" w:cs="Times New Roman"/>
          <w:noProof/>
          <w:sz w:val="24"/>
          <w:szCs w:val="24"/>
        </w:rPr>
        <w:t>29</w:t>
      </w:r>
      <w:r w:rsidRPr="005963BC">
        <w:rPr>
          <w:rFonts w:ascii="Times New Roman" w:hAnsi="Times New Roman" w:cs="Times New Roman"/>
          <w:noProof/>
          <w:sz w:val="24"/>
          <w:szCs w:val="24"/>
        </w:rPr>
        <w:fldChar w:fldCharType="end"/>
      </w:r>
    </w:p>
    <w:p w14:paraId="799F141B" w14:textId="4C1460E8" w:rsidR="005963BC" w:rsidRPr="005963BC" w:rsidRDefault="005963BC" w:rsidP="005963BC">
      <w:pPr>
        <w:pStyle w:val="TOC1"/>
        <w:tabs>
          <w:tab w:val="right" w:leader="dot" w:pos="8211"/>
        </w:tabs>
        <w:spacing w:after="0" w:line="480" w:lineRule="auto"/>
        <w:ind w:left="993" w:hanging="993"/>
        <w:jc w:val="both"/>
        <w:rPr>
          <w:rFonts w:ascii="Times New Roman" w:eastAsiaTheme="minorEastAsia" w:hAnsi="Times New Roman" w:cs="Times New Roman"/>
          <w:noProof/>
          <w:sz w:val="24"/>
          <w:szCs w:val="24"/>
        </w:rPr>
      </w:pPr>
      <w:r w:rsidRPr="005963BC">
        <w:rPr>
          <w:rFonts w:ascii="Times New Roman" w:hAnsi="Times New Roman" w:cs="Times New Roman"/>
          <w:noProof/>
          <w:color w:val="000000" w:themeColor="text1"/>
          <w:sz w:val="24"/>
          <w:szCs w:val="24"/>
        </w:rPr>
        <w:t xml:space="preserve">2.5 </w:t>
      </w:r>
      <w:r w:rsidR="00FE5D25">
        <w:rPr>
          <w:rFonts w:ascii="Times New Roman" w:hAnsi="Times New Roman" w:cs="Times New Roman"/>
          <w:noProof/>
          <w:color w:val="000000" w:themeColor="text1"/>
          <w:sz w:val="24"/>
          <w:szCs w:val="24"/>
        </w:rPr>
        <w:tab/>
      </w:r>
      <w:r w:rsidRPr="005963BC">
        <w:rPr>
          <w:rFonts w:ascii="Times New Roman" w:hAnsi="Times New Roman" w:cs="Times New Roman"/>
          <w:noProof/>
          <w:color w:val="000000" w:themeColor="text1"/>
          <w:sz w:val="24"/>
          <w:szCs w:val="24"/>
        </w:rPr>
        <w:t>Conceptual Framework</w:t>
      </w:r>
      <w:r w:rsidRPr="005963BC">
        <w:rPr>
          <w:rFonts w:ascii="Times New Roman" w:hAnsi="Times New Roman" w:cs="Times New Roman"/>
          <w:noProof/>
          <w:sz w:val="24"/>
          <w:szCs w:val="24"/>
        </w:rPr>
        <w:tab/>
      </w:r>
      <w:r w:rsidRPr="005963BC">
        <w:rPr>
          <w:rFonts w:ascii="Times New Roman" w:hAnsi="Times New Roman" w:cs="Times New Roman"/>
          <w:noProof/>
          <w:sz w:val="24"/>
          <w:szCs w:val="24"/>
        </w:rPr>
        <w:fldChar w:fldCharType="begin"/>
      </w:r>
      <w:r w:rsidRPr="005963BC">
        <w:rPr>
          <w:rFonts w:ascii="Times New Roman" w:hAnsi="Times New Roman" w:cs="Times New Roman"/>
          <w:noProof/>
          <w:sz w:val="24"/>
          <w:szCs w:val="24"/>
        </w:rPr>
        <w:instrText xml:space="preserve"> PAGEREF _Toc163557963 \h </w:instrText>
      </w:r>
      <w:r w:rsidRPr="005963BC">
        <w:rPr>
          <w:rFonts w:ascii="Times New Roman" w:hAnsi="Times New Roman" w:cs="Times New Roman"/>
          <w:noProof/>
          <w:sz w:val="24"/>
          <w:szCs w:val="24"/>
        </w:rPr>
      </w:r>
      <w:r w:rsidRPr="005963BC">
        <w:rPr>
          <w:rFonts w:ascii="Times New Roman" w:hAnsi="Times New Roman" w:cs="Times New Roman"/>
          <w:noProof/>
          <w:sz w:val="24"/>
          <w:szCs w:val="24"/>
        </w:rPr>
        <w:fldChar w:fldCharType="separate"/>
      </w:r>
      <w:r w:rsidR="00DB39CD">
        <w:rPr>
          <w:rFonts w:ascii="Times New Roman" w:hAnsi="Times New Roman" w:cs="Times New Roman"/>
          <w:noProof/>
          <w:sz w:val="24"/>
          <w:szCs w:val="24"/>
        </w:rPr>
        <w:t>30</w:t>
      </w:r>
      <w:r w:rsidRPr="005963BC">
        <w:rPr>
          <w:rFonts w:ascii="Times New Roman" w:hAnsi="Times New Roman" w:cs="Times New Roman"/>
          <w:noProof/>
          <w:sz w:val="24"/>
          <w:szCs w:val="24"/>
        </w:rPr>
        <w:fldChar w:fldCharType="end"/>
      </w:r>
    </w:p>
    <w:p w14:paraId="66D3387B" w14:textId="44D687A3" w:rsidR="005963BC" w:rsidRPr="005963BC" w:rsidRDefault="005963BC" w:rsidP="005963BC">
      <w:pPr>
        <w:pStyle w:val="TOC1"/>
        <w:tabs>
          <w:tab w:val="right" w:leader="dot" w:pos="8211"/>
        </w:tabs>
        <w:spacing w:after="0" w:line="480" w:lineRule="auto"/>
        <w:ind w:left="993" w:hanging="993"/>
        <w:jc w:val="both"/>
        <w:rPr>
          <w:rFonts w:ascii="Times New Roman" w:eastAsiaTheme="minorEastAsia" w:hAnsi="Times New Roman" w:cs="Times New Roman"/>
          <w:noProof/>
          <w:sz w:val="24"/>
          <w:szCs w:val="24"/>
        </w:rPr>
      </w:pPr>
      <w:r w:rsidRPr="005963BC">
        <w:rPr>
          <w:rFonts w:ascii="Times New Roman" w:hAnsi="Times New Roman" w:cs="Times New Roman"/>
          <w:noProof/>
          <w:color w:val="000000" w:themeColor="text1"/>
          <w:sz w:val="24"/>
          <w:szCs w:val="24"/>
        </w:rPr>
        <w:t xml:space="preserve">2.6 </w:t>
      </w:r>
      <w:r w:rsidR="00FE5D25">
        <w:rPr>
          <w:rFonts w:ascii="Times New Roman" w:hAnsi="Times New Roman" w:cs="Times New Roman"/>
          <w:noProof/>
          <w:color w:val="000000" w:themeColor="text1"/>
          <w:sz w:val="24"/>
          <w:szCs w:val="24"/>
        </w:rPr>
        <w:tab/>
      </w:r>
      <w:r w:rsidRPr="005963BC">
        <w:rPr>
          <w:rFonts w:ascii="Times New Roman" w:hAnsi="Times New Roman" w:cs="Times New Roman"/>
          <w:noProof/>
          <w:color w:val="000000" w:themeColor="text1"/>
          <w:sz w:val="24"/>
          <w:szCs w:val="24"/>
        </w:rPr>
        <w:t>Hypotheses</w:t>
      </w:r>
      <w:r w:rsidRPr="005963BC">
        <w:rPr>
          <w:rFonts w:ascii="Times New Roman" w:hAnsi="Times New Roman" w:cs="Times New Roman"/>
          <w:noProof/>
          <w:sz w:val="24"/>
          <w:szCs w:val="24"/>
        </w:rPr>
        <w:tab/>
      </w:r>
      <w:r w:rsidRPr="005963BC">
        <w:rPr>
          <w:rFonts w:ascii="Times New Roman" w:hAnsi="Times New Roman" w:cs="Times New Roman"/>
          <w:noProof/>
          <w:sz w:val="24"/>
          <w:szCs w:val="24"/>
        </w:rPr>
        <w:fldChar w:fldCharType="begin"/>
      </w:r>
      <w:r w:rsidRPr="005963BC">
        <w:rPr>
          <w:rFonts w:ascii="Times New Roman" w:hAnsi="Times New Roman" w:cs="Times New Roman"/>
          <w:noProof/>
          <w:sz w:val="24"/>
          <w:szCs w:val="24"/>
        </w:rPr>
        <w:instrText xml:space="preserve"> PAGEREF _Toc163557964 \h </w:instrText>
      </w:r>
      <w:r w:rsidRPr="005963BC">
        <w:rPr>
          <w:rFonts w:ascii="Times New Roman" w:hAnsi="Times New Roman" w:cs="Times New Roman"/>
          <w:noProof/>
          <w:sz w:val="24"/>
          <w:szCs w:val="24"/>
        </w:rPr>
      </w:r>
      <w:r w:rsidRPr="005963BC">
        <w:rPr>
          <w:rFonts w:ascii="Times New Roman" w:hAnsi="Times New Roman" w:cs="Times New Roman"/>
          <w:noProof/>
          <w:sz w:val="24"/>
          <w:szCs w:val="24"/>
        </w:rPr>
        <w:fldChar w:fldCharType="separate"/>
      </w:r>
      <w:r w:rsidR="00DB39CD">
        <w:rPr>
          <w:rFonts w:ascii="Times New Roman" w:hAnsi="Times New Roman" w:cs="Times New Roman"/>
          <w:noProof/>
          <w:sz w:val="24"/>
          <w:szCs w:val="24"/>
        </w:rPr>
        <w:t>31</w:t>
      </w:r>
      <w:r w:rsidRPr="005963BC">
        <w:rPr>
          <w:rFonts w:ascii="Times New Roman" w:hAnsi="Times New Roman" w:cs="Times New Roman"/>
          <w:noProof/>
          <w:sz w:val="24"/>
          <w:szCs w:val="24"/>
        </w:rPr>
        <w:fldChar w:fldCharType="end"/>
      </w:r>
    </w:p>
    <w:p w14:paraId="502ABD72" w14:textId="751E4C82" w:rsidR="005963BC" w:rsidRPr="005963BC" w:rsidRDefault="005963BC" w:rsidP="005963BC">
      <w:pPr>
        <w:pStyle w:val="TOC1"/>
        <w:tabs>
          <w:tab w:val="right" w:leader="dot" w:pos="8211"/>
        </w:tabs>
        <w:spacing w:after="0" w:line="480" w:lineRule="auto"/>
        <w:ind w:left="993" w:hanging="993"/>
        <w:jc w:val="both"/>
        <w:rPr>
          <w:rFonts w:ascii="Times New Roman" w:eastAsiaTheme="minorEastAsia" w:hAnsi="Times New Roman" w:cs="Times New Roman"/>
          <w:noProof/>
          <w:sz w:val="24"/>
          <w:szCs w:val="24"/>
        </w:rPr>
      </w:pPr>
      <w:r w:rsidRPr="005963BC">
        <w:rPr>
          <w:rFonts w:ascii="Times New Roman" w:hAnsi="Times New Roman" w:cs="Times New Roman"/>
          <w:noProof/>
          <w:color w:val="000000" w:themeColor="text1"/>
          <w:sz w:val="24"/>
          <w:szCs w:val="24"/>
        </w:rPr>
        <w:t xml:space="preserve">2.7 </w:t>
      </w:r>
      <w:r w:rsidR="00FE5D25">
        <w:rPr>
          <w:rFonts w:ascii="Times New Roman" w:hAnsi="Times New Roman" w:cs="Times New Roman"/>
          <w:noProof/>
          <w:color w:val="000000" w:themeColor="text1"/>
          <w:sz w:val="24"/>
          <w:szCs w:val="24"/>
        </w:rPr>
        <w:tab/>
      </w:r>
      <w:r w:rsidRPr="005963BC">
        <w:rPr>
          <w:rFonts w:ascii="Times New Roman" w:hAnsi="Times New Roman" w:cs="Times New Roman"/>
          <w:noProof/>
          <w:color w:val="000000" w:themeColor="text1"/>
          <w:sz w:val="24"/>
          <w:szCs w:val="24"/>
        </w:rPr>
        <w:t>Operationalization and measurements of variables</w:t>
      </w:r>
      <w:r w:rsidRPr="005963BC">
        <w:rPr>
          <w:rFonts w:ascii="Times New Roman" w:hAnsi="Times New Roman" w:cs="Times New Roman"/>
          <w:noProof/>
          <w:sz w:val="24"/>
          <w:szCs w:val="24"/>
        </w:rPr>
        <w:tab/>
      </w:r>
      <w:r w:rsidRPr="005963BC">
        <w:rPr>
          <w:rFonts w:ascii="Times New Roman" w:hAnsi="Times New Roman" w:cs="Times New Roman"/>
          <w:noProof/>
          <w:sz w:val="24"/>
          <w:szCs w:val="24"/>
        </w:rPr>
        <w:fldChar w:fldCharType="begin"/>
      </w:r>
      <w:r w:rsidRPr="005963BC">
        <w:rPr>
          <w:rFonts w:ascii="Times New Roman" w:hAnsi="Times New Roman" w:cs="Times New Roman"/>
          <w:noProof/>
          <w:sz w:val="24"/>
          <w:szCs w:val="24"/>
        </w:rPr>
        <w:instrText xml:space="preserve"> PAGEREF _Toc163557965 \h </w:instrText>
      </w:r>
      <w:r w:rsidRPr="005963BC">
        <w:rPr>
          <w:rFonts w:ascii="Times New Roman" w:hAnsi="Times New Roman" w:cs="Times New Roman"/>
          <w:noProof/>
          <w:sz w:val="24"/>
          <w:szCs w:val="24"/>
        </w:rPr>
      </w:r>
      <w:r w:rsidRPr="005963BC">
        <w:rPr>
          <w:rFonts w:ascii="Times New Roman" w:hAnsi="Times New Roman" w:cs="Times New Roman"/>
          <w:noProof/>
          <w:sz w:val="24"/>
          <w:szCs w:val="24"/>
        </w:rPr>
        <w:fldChar w:fldCharType="separate"/>
      </w:r>
      <w:r w:rsidR="00DB39CD">
        <w:rPr>
          <w:rFonts w:ascii="Times New Roman" w:hAnsi="Times New Roman" w:cs="Times New Roman"/>
          <w:noProof/>
          <w:sz w:val="24"/>
          <w:szCs w:val="24"/>
        </w:rPr>
        <w:t>32</w:t>
      </w:r>
      <w:r w:rsidRPr="005963BC">
        <w:rPr>
          <w:rFonts w:ascii="Times New Roman" w:hAnsi="Times New Roman" w:cs="Times New Roman"/>
          <w:noProof/>
          <w:sz w:val="24"/>
          <w:szCs w:val="24"/>
        </w:rPr>
        <w:fldChar w:fldCharType="end"/>
      </w:r>
    </w:p>
    <w:p w14:paraId="12B2946F" w14:textId="77777777" w:rsidR="005963BC" w:rsidRPr="00FE5D25" w:rsidRDefault="005963BC" w:rsidP="005963BC">
      <w:pPr>
        <w:pStyle w:val="TOC1"/>
        <w:tabs>
          <w:tab w:val="right" w:leader="dot" w:pos="8211"/>
        </w:tabs>
        <w:spacing w:after="0" w:line="480" w:lineRule="auto"/>
        <w:ind w:left="993" w:hanging="993"/>
        <w:jc w:val="both"/>
        <w:rPr>
          <w:rFonts w:ascii="Times New Roman" w:eastAsiaTheme="minorEastAsia" w:hAnsi="Times New Roman" w:cs="Times New Roman"/>
          <w:b/>
          <w:noProof/>
          <w:sz w:val="24"/>
          <w:szCs w:val="24"/>
        </w:rPr>
      </w:pPr>
      <w:r w:rsidRPr="00FE5D25">
        <w:rPr>
          <w:rFonts w:ascii="Times New Roman" w:hAnsi="Times New Roman" w:cs="Times New Roman"/>
          <w:b/>
          <w:noProof/>
          <w:color w:val="000000" w:themeColor="text1"/>
          <w:sz w:val="24"/>
          <w:szCs w:val="24"/>
        </w:rPr>
        <w:t>CHAPTER THREE</w:t>
      </w:r>
      <w:r w:rsidRPr="00FE5D25">
        <w:rPr>
          <w:rFonts w:ascii="Times New Roman" w:hAnsi="Times New Roman" w:cs="Times New Roman"/>
          <w:b/>
          <w:noProof/>
          <w:sz w:val="24"/>
          <w:szCs w:val="24"/>
        </w:rPr>
        <w:tab/>
      </w:r>
      <w:r w:rsidRPr="00FE5D25">
        <w:rPr>
          <w:rFonts w:ascii="Times New Roman" w:hAnsi="Times New Roman" w:cs="Times New Roman"/>
          <w:b/>
          <w:noProof/>
          <w:sz w:val="24"/>
          <w:szCs w:val="24"/>
        </w:rPr>
        <w:fldChar w:fldCharType="begin"/>
      </w:r>
      <w:r w:rsidRPr="00FE5D25">
        <w:rPr>
          <w:rFonts w:ascii="Times New Roman" w:hAnsi="Times New Roman" w:cs="Times New Roman"/>
          <w:b/>
          <w:noProof/>
          <w:sz w:val="24"/>
          <w:szCs w:val="24"/>
        </w:rPr>
        <w:instrText xml:space="preserve"> PAGEREF _Toc163557966 \h </w:instrText>
      </w:r>
      <w:r w:rsidRPr="00FE5D25">
        <w:rPr>
          <w:rFonts w:ascii="Times New Roman" w:hAnsi="Times New Roman" w:cs="Times New Roman"/>
          <w:b/>
          <w:noProof/>
          <w:sz w:val="24"/>
          <w:szCs w:val="24"/>
        </w:rPr>
      </w:r>
      <w:r w:rsidRPr="00FE5D25">
        <w:rPr>
          <w:rFonts w:ascii="Times New Roman" w:hAnsi="Times New Roman" w:cs="Times New Roman"/>
          <w:b/>
          <w:noProof/>
          <w:sz w:val="24"/>
          <w:szCs w:val="24"/>
        </w:rPr>
        <w:fldChar w:fldCharType="separate"/>
      </w:r>
      <w:r w:rsidR="00DB39CD">
        <w:rPr>
          <w:rFonts w:ascii="Times New Roman" w:hAnsi="Times New Roman" w:cs="Times New Roman"/>
          <w:b/>
          <w:noProof/>
          <w:sz w:val="24"/>
          <w:szCs w:val="24"/>
        </w:rPr>
        <w:t>33</w:t>
      </w:r>
      <w:r w:rsidRPr="00FE5D25">
        <w:rPr>
          <w:rFonts w:ascii="Times New Roman" w:hAnsi="Times New Roman" w:cs="Times New Roman"/>
          <w:b/>
          <w:noProof/>
          <w:sz w:val="24"/>
          <w:szCs w:val="24"/>
        </w:rPr>
        <w:fldChar w:fldCharType="end"/>
      </w:r>
    </w:p>
    <w:p w14:paraId="67F52DE1" w14:textId="77777777" w:rsidR="005963BC" w:rsidRPr="00FE5D25" w:rsidRDefault="005963BC" w:rsidP="005963BC">
      <w:pPr>
        <w:pStyle w:val="TOC1"/>
        <w:tabs>
          <w:tab w:val="right" w:leader="dot" w:pos="8211"/>
        </w:tabs>
        <w:spacing w:after="0" w:line="480" w:lineRule="auto"/>
        <w:ind w:left="993" w:hanging="993"/>
        <w:jc w:val="both"/>
        <w:rPr>
          <w:rFonts w:ascii="Times New Roman" w:eastAsiaTheme="minorEastAsia" w:hAnsi="Times New Roman" w:cs="Times New Roman"/>
          <w:b/>
          <w:noProof/>
          <w:sz w:val="24"/>
          <w:szCs w:val="24"/>
        </w:rPr>
      </w:pPr>
      <w:r w:rsidRPr="00FE5D25">
        <w:rPr>
          <w:rFonts w:ascii="Times New Roman" w:hAnsi="Times New Roman" w:cs="Times New Roman"/>
          <w:b/>
          <w:noProof/>
          <w:color w:val="000000" w:themeColor="text1"/>
          <w:sz w:val="24"/>
          <w:szCs w:val="24"/>
        </w:rPr>
        <w:t>RESEARCH METHODOLOGY</w:t>
      </w:r>
      <w:r w:rsidRPr="00FE5D25">
        <w:rPr>
          <w:rFonts w:ascii="Times New Roman" w:hAnsi="Times New Roman" w:cs="Times New Roman"/>
          <w:b/>
          <w:noProof/>
          <w:sz w:val="24"/>
          <w:szCs w:val="24"/>
        </w:rPr>
        <w:tab/>
      </w:r>
      <w:r w:rsidRPr="00FE5D25">
        <w:rPr>
          <w:rFonts w:ascii="Times New Roman" w:hAnsi="Times New Roman" w:cs="Times New Roman"/>
          <w:b/>
          <w:noProof/>
          <w:sz w:val="24"/>
          <w:szCs w:val="24"/>
        </w:rPr>
        <w:fldChar w:fldCharType="begin"/>
      </w:r>
      <w:r w:rsidRPr="00FE5D25">
        <w:rPr>
          <w:rFonts w:ascii="Times New Roman" w:hAnsi="Times New Roman" w:cs="Times New Roman"/>
          <w:b/>
          <w:noProof/>
          <w:sz w:val="24"/>
          <w:szCs w:val="24"/>
        </w:rPr>
        <w:instrText xml:space="preserve"> PAGEREF _Toc163557967 \h </w:instrText>
      </w:r>
      <w:r w:rsidRPr="00FE5D25">
        <w:rPr>
          <w:rFonts w:ascii="Times New Roman" w:hAnsi="Times New Roman" w:cs="Times New Roman"/>
          <w:b/>
          <w:noProof/>
          <w:sz w:val="24"/>
          <w:szCs w:val="24"/>
        </w:rPr>
      </w:r>
      <w:r w:rsidRPr="00FE5D25">
        <w:rPr>
          <w:rFonts w:ascii="Times New Roman" w:hAnsi="Times New Roman" w:cs="Times New Roman"/>
          <w:b/>
          <w:noProof/>
          <w:sz w:val="24"/>
          <w:szCs w:val="24"/>
        </w:rPr>
        <w:fldChar w:fldCharType="separate"/>
      </w:r>
      <w:r w:rsidR="00DB39CD">
        <w:rPr>
          <w:rFonts w:ascii="Times New Roman" w:hAnsi="Times New Roman" w:cs="Times New Roman"/>
          <w:b/>
          <w:noProof/>
          <w:sz w:val="24"/>
          <w:szCs w:val="24"/>
        </w:rPr>
        <w:t>33</w:t>
      </w:r>
      <w:r w:rsidRPr="00FE5D25">
        <w:rPr>
          <w:rFonts w:ascii="Times New Roman" w:hAnsi="Times New Roman" w:cs="Times New Roman"/>
          <w:b/>
          <w:noProof/>
          <w:sz w:val="24"/>
          <w:szCs w:val="24"/>
        </w:rPr>
        <w:fldChar w:fldCharType="end"/>
      </w:r>
    </w:p>
    <w:p w14:paraId="43EDFC7C" w14:textId="2669FE54" w:rsidR="005963BC" w:rsidRPr="005963BC" w:rsidRDefault="005963BC" w:rsidP="005963BC">
      <w:pPr>
        <w:pStyle w:val="TOC1"/>
        <w:tabs>
          <w:tab w:val="right" w:leader="dot" w:pos="8211"/>
        </w:tabs>
        <w:spacing w:after="0" w:line="480" w:lineRule="auto"/>
        <w:ind w:left="993" w:hanging="993"/>
        <w:jc w:val="both"/>
        <w:rPr>
          <w:rFonts w:ascii="Times New Roman" w:eastAsiaTheme="minorEastAsia" w:hAnsi="Times New Roman" w:cs="Times New Roman"/>
          <w:noProof/>
          <w:sz w:val="24"/>
          <w:szCs w:val="24"/>
        </w:rPr>
      </w:pPr>
      <w:r w:rsidRPr="005963BC">
        <w:rPr>
          <w:rFonts w:ascii="Times New Roman" w:hAnsi="Times New Roman" w:cs="Times New Roman"/>
          <w:noProof/>
          <w:color w:val="000000" w:themeColor="text1"/>
          <w:sz w:val="24"/>
          <w:szCs w:val="24"/>
        </w:rPr>
        <w:t xml:space="preserve">3.1 </w:t>
      </w:r>
      <w:r w:rsidR="00FE5D25">
        <w:rPr>
          <w:rFonts w:ascii="Times New Roman" w:hAnsi="Times New Roman" w:cs="Times New Roman"/>
          <w:noProof/>
          <w:color w:val="000000" w:themeColor="text1"/>
          <w:sz w:val="24"/>
          <w:szCs w:val="24"/>
        </w:rPr>
        <w:tab/>
      </w:r>
      <w:r w:rsidRPr="005963BC">
        <w:rPr>
          <w:rFonts w:ascii="Times New Roman" w:hAnsi="Times New Roman" w:cs="Times New Roman"/>
          <w:noProof/>
          <w:color w:val="000000" w:themeColor="text1"/>
          <w:sz w:val="24"/>
          <w:szCs w:val="24"/>
        </w:rPr>
        <w:t>Study Area</w:t>
      </w:r>
      <w:r w:rsidRPr="005963BC">
        <w:rPr>
          <w:rFonts w:ascii="Times New Roman" w:hAnsi="Times New Roman" w:cs="Times New Roman"/>
          <w:noProof/>
          <w:sz w:val="24"/>
          <w:szCs w:val="24"/>
        </w:rPr>
        <w:tab/>
      </w:r>
      <w:r w:rsidRPr="005963BC">
        <w:rPr>
          <w:rFonts w:ascii="Times New Roman" w:hAnsi="Times New Roman" w:cs="Times New Roman"/>
          <w:noProof/>
          <w:sz w:val="24"/>
          <w:szCs w:val="24"/>
        </w:rPr>
        <w:fldChar w:fldCharType="begin"/>
      </w:r>
      <w:r w:rsidRPr="005963BC">
        <w:rPr>
          <w:rFonts w:ascii="Times New Roman" w:hAnsi="Times New Roman" w:cs="Times New Roman"/>
          <w:noProof/>
          <w:sz w:val="24"/>
          <w:szCs w:val="24"/>
        </w:rPr>
        <w:instrText xml:space="preserve"> PAGEREF _Toc163557968 \h </w:instrText>
      </w:r>
      <w:r w:rsidRPr="005963BC">
        <w:rPr>
          <w:rFonts w:ascii="Times New Roman" w:hAnsi="Times New Roman" w:cs="Times New Roman"/>
          <w:noProof/>
          <w:sz w:val="24"/>
          <w:szCs w:val="24"/>
        </w:rPr>
      </w:r>
      <w:r w:rsidRPr="005963BC">
        <w:rPr>
          <w:rFonts w:ascii="Times New Roman" w:hAnsi="Times New Roman" w:cs="Times New Roman"/>
          <w:noProof/>
          <w:sz w:val="24"/>
          <w:szCs w:val="24"/>
        </w:rPr>
        <w:fldChar w:fldCharType="separate"/>
      </w:r>
      <w:r w:rsidR="00DB39CD">
        <w:rPr>
          <w:rFonts w:ascii="Times New Roman" w:hAnsi="Times New Roman" w:cs="Times New Roman"/>
          <w:noProof/>
          <w:sz w:val="24"/>
          <w:szCs w:val="24"/>
        </w:rPr>
        <w:t>33</w:t>
      </w:r>
      <w:r w:rsidRPr="005963BC">
        <w:rPr>
          <w:rFonts w:ascii="Times New Roman" w:hAnsi="Times New Roman" w:cs="Times New Roman"/>
          <w:noProof/>
          <w:sz w:val="24"/>
          <w:szCs w:val="24"/>
        </w:rPr>
        <w:fldChar w:fldCharType="end"/>
      </w:r>
    </w:p>
    <w:p w14:paraId="1BFC0288" w14:textId="4B4EB3F5" w:rsidR="005963BC" w:rsidRPr="005963BC" w:rsidRDefault="005963BC" w:rsidP="005963BC">
      <w:pPr>
        <w:pStyle w:val="TOC1"/>
        <w:tabs>
          <w:tab w:val="right" w:leader="dot" w:pos="8211"/>
        </w:tabs>
        <w:spacing w:after="0" w:line="480" w:lineRule="auto"/>
        <w:ind w:left="993" w:hanging="993"/>
        <w:jc w:val="both"/>
        <w:rPr>
          <w:rFonts w:ascii="Times New Roman" w:eastAsiaTheme="minorEastAsia" w:hAnsi="Times New Roman" w:cs="Times New Roman"/>
          <w:noProof/>
          <w:sz w:val="24"/>
          <w:szCs w:val="24"/>
        </w:rPr>
      </w:pPr>
      <w:r w:rsidRPr="005963BC">
        <w:rPr>
          <w:rFonts w:ascii="Times New Roman" w:hAnsi="Times New Roman" w:cs="Times New Roman"/>
          <w:noProof/>
          <w:color w:val="000000" w:themeColor="text1"/>
          <w:sz w:val="24"/>
          <w:szCs w:val="24"/>
        </w:rPr>
        <w:lastRenderedPageBreak/>
        <w:t xml:space="preserve">3. 2 </w:t>
      </w:r>
      <w:r w:rsidR="00FE5D25">
        <w:rPr>
          <w:rFonts w:ascii="Times New Roman" w:hAnsi="Times New Roman" w:cs="Times New Roman"/>
          <w:noProof/>
          <w:color w:val="000000" w:themeColor="text1"/>
          <w:sz w:val="24"/>
          <w:szCs w:val="24"/>
        </w:rPr>
        <w:tab/>
      </w:r>
      <w:r w:rsidRPr="005963BC">
        <w:rPr>
          <w:rFonts w:ascii="Times New Roman" w:hAnsi="Times New Roman" w:cs="Times New Roman"/>
          <w:noProof/>
          <w:color w:val="000000" w:themeColor="text1"/>
          <w:sz w:val="24"/>
          <w:szCs w:val="24"/>
        </w:rPr>
        <w:t>Research Approaches and Research Design</w:t>
      </w:r>
      <w:r w:rsidRPr="005963BC">
        <w:rPr>
          <w:rFonts w:ascii="Times New Roman" w:hAnsi="Times New Roman" w:cs="Times New Roman"/>
          <w:noProof/>
          <w:sz w:val="24"/>
          <w:szCs w:val="24"/>
        </w:rPr>
        <w:tab/>
      </w:r>
      <w:r w:rsidRPr="005963BC">
        <w:rPr>
          <w:rFonts w:ascii="Times New Roman" w:hAnsi="Times New Roman" w:cs="Times New Roman"/>
          <w:noProof/>
          <w:sz w:val="24"/>
          <w:szCs w:val="24"/>
        </w:rPr>
        <w:fldChar w:fldCharType="begin"/>
      </w:r>
      <w:r w:rsidRPr="005963BC">
        <w:rPr>
          <w:rFonts w:ascii="Times New Roman" w:hAnsi="Times New Roman" w:cs="Times New Roman"/>
          <w:noProof/>
          <w:sz w:val="24"/>
          <w:szCs w:val="24"/>
        </w:rPr>
        <w:instrText xml:space="preserve"> PAGEREF _Toc163557969 \h </w:instrText>
      </w:r>
      <w:r w:rsidRPr="005963BC">
        <w:rPr>
          <w:rFonts w:ascii="Times New Roman" w:hAnsi="Times New Roman" w:cs="Times New Roman"/>
          <w:noProof/>
          <w:sz w:val="24"/>
          <w:szCs w:val="24"/>
        </w:rPr>
      </w:r>
      <w:r w:rsidRPr="005963BC">
        <w:rPr>
          <w:rFonts w:ascii="Times New Roman" w:hAnsi="Times New Roman" w:cs="Times New Roman"/>
          <w:noProof/>
          <w:sz w:val="24"/>
          <w:szCs w:val="24"/>
        </w:rPr>
        <w:fldChar w:fldCharType="separate"/>
      </w:r>
      <w:r w:rsidR="00DB39CD">
        <w:rPr>
          <w:rFonts w:ascii="Times New Roman" w:hAnsi="Times New Roman" w:cs="Times New Roman"/>
          <w:noProof/>
          <w:sz w:val="24"/>
          <w:szCs w:val="24"/>
        </w:rPr>
        <w:t>33</w:t>
      </w:r>
      <w:r w:rsidRPr="005963BC">
        <w:rPr>
          <w:rFonts w:ascii="Times New Roman" w:hAnsi="Times New Roman" w:cs="Times New Roman"/>
          <w:noProof/>
          <w:sz w:val="24"/>
          <w:szCs w:val="24"/>
        </w:rPr>
        <w:fldChar w:fldCharType="end"/>
      </w:r>
    </w:p>
    <w:p w14:paraId="2DF9DAF2" w14:textId="255A96DF" w:rsidR="005963BC" w:rsidRPr="005963BC" w:rsidRDefault="005963BC" w:rsidP="005963BC">
      <w:pPr>
        <w:pStyle w:val="TOC1"/>
        <w:tabs>
          <w:tab w:val="right" w:leader="dot" w:pos="8211"/>
        </w:tabs>
        <w:spacing w:after="0" w:line="480" w:lineRule="auto"/>
        <w:ind w:left="993" w:hanging="993"/>
        <w:jc w:val="both"/>
        <w:rPr>
          <w:rFonts w:ascii="Times New Roman" w:eastAsiaTheme="minorEastAsia" w:hAnsi="Times New Roman" w:cs="Times New Roman"/>
          <w:noProof/>
          <w:sz w:val="24"/>
          <w:szCs w:val="24"/>
        </w:rPr>
      </w:pPr>
      <w:r w:rsidRPr="005963BC">
        <w:rPr>
          <w:rFonts w:ascii="Times New Roman" w:hAnsi="Times New Roman" w:cs="Times New Roman"/>
          <w:noProof/>
          <w:color w:val="000000" w:themeColor="text1"/>
          <w:sz w:val="24"/>
          <w:szCs w:val="24"/>
        </w:rPr>
        <w:t xml:space="preserve">3.2.1 </w:t>
      </w:r>
      <w:r w:rsidR="00FE5D25">
        <w:rPr>
          <w:rFonts w:ascii="Times New Roman" w:hAnsi="Times New Roman" w:cs="Times New Roman"/>
          <w:noProof/>
          <w:color w:val="000000" w:themeColor="text1"/>
          <w:sz w:val="24"/>
          <w:szCs w:val="24"/>
        </w:rPr>
        <w:tab/>
      </w:r>
      <w:r w:rsidRPr="005963BC">
        <w:rPr>
          <w:rFonts w:ascii="Times New Roman" w:hAnsi="Times New Roman" w:cs="Times New Roman"/>
          <w:noProof/>
          <w:color w:val="000000" w:themeColor="text1"/>
          <w:sz w:val="24"/>
          <w:szCs w:val="24"/>
        </w:rPr>
        <w:t>Research Approaches</w:t>
      </w:r>
      <w:r w:rsidRPr="005963BC">
        <w:rPr>
          <w:rFonts w:ascii="Times New Roman" w:hAnsi="Times New Roman" w:cs="Times New Roman"/>
          <w:noProof/>
          <w:sz w:val="24"/>
          <w:szCs w:val="24"/>
        </w:rPr>
        <w:tab/>
      </w:r>
      <w:r w:rsidRPr="005963BC">
        <w:rPr>
          <w:rFonts w:ascii="Times New Roman" w:hAnsi="Times New Roman" w:cs="Times New Roman"/>
          <w:noProof/>
          <w:sz w:val="24"/>
          <w:szCs w:val="24"/>
        </w:rPr>
        <w:fldChar w:fldCharType="begin"/>
      </w:r>
      <w:r w:rsidRPr="005963BC">
        <w:rPr>
          <w:rFonts w:ascii="Times New Roman" w:hAnsi="Times New Roman" w:cs="Times New Roman"/>
          <w:noProof/>
          <w:sz w:val="24"/>
          <w:szCs w:val="24"/>
        </w:rPr>
        <w:instrText xml:space="preserve"> PAGEREF _Toc163557970 \h </w:instrText>
      </w:r>
      <w:r w:rsidRPr="005963BC">
        <w:rPr>
          <w:rFonts w:ascii="Times New Roman" w:hAnsi="Times New Roman" w:cs="Times New Roman"/>
          <w:noProof/>
          <w:sz w:val="24"/>
          <w:szCs w:val="24"/>
        </w:rPr>
      </w:r>
      <w:r w:rsidRPr="005963BC">
        <w:rPr>
          <w:rFonts w:ascii="Times New Roman" w:hAnsi="Times New Roman" w:cs="Times New Roman"/>
          <w:noProof/>
          <w:sz w:val="24"/>
          <w:szCs w:val="24"/>
        </w:rPr>
        <w:fldChar w:fldCharType="separate"/>
      </w:r>
      <w:r w:rsidR="00DB39CD">
        <w:rPr>
          <w:rFonts w:ascii="Times New Roman" w:hAnsi="Times New Roman" w:cs="Times New Roman"/>
          <w:noProof/>
          <w:sz w:val="24"/>
          <w:szCs w:val="24"/>
        </w:rPr>
        <w:t>33</w:t>
      </w:r>
      <w:r w:rsidRPr="005963BC">
        <w:rPr>
          <w:rFonts w:ascii="Times New Roman" w:hAnsi="Times New Roman" w:cs="Times New Roman"/>
          <w:noProof/>
          <w:sz w:val="24"/>
          <w:szCs w:val="24"/>
        </w:rPr>
        <w:fldChar w:fldCharType="end"/>
      </w:r>
    </w:p>
    <w:p w14:paraId="655150F3" w14:textId="1F5AACD3" w:rsidR="005963BC" w:rsidRPr="005963BC" w:rsidRDefault="005963BC" w:rsidP="005963BC">
      <w:pPr>
        <w:pStyle w:val="TOC1"/>
        <w:tabs>
          <w:tab w:val="right" w:leader="dot" w:pos="8211"/>
        </w:tabs>
        <w:spacing w:after="0" w:line="480" w:lineRule="auto"/>
        <w:ind w:left="993" w:hanging="993"/>
        <w:jc w:val="both"/>
        <w:rPr>
          <w:rFonts w:ascii="Times New Roman" w:eastAsiaTheme="minorEastAsia" w:hAnsi="Times New Roman" w:cs="Times New Roman"/>
          <w:noProof/>
          <w:sz w:val="24"/>
          <w:szCs w:val="24"/>
        </w:rPr>
      </w:pPr>
      <w:r w:rsidRPr="005963BC">
        <w:rPr>
          <w:rFonts w:ascii="Times New Roman" w:hAnsi="Times New Roman" w:cs="Times New Roman"/>
          <w:noProof/>
          <w:color w:val="000000" w:themeColor="text1"/>
          <w:sz w:val="24"/>
          <w:szCs w:val="24"/>
        </w:rPr>
        <w:t xml:space="preserve">3.2.2 </w:t>
      </w:r>
      <w:r w:rsidR="00FE5D25">
        <w:rPr>
          <w:rFonts w:ascii="Times New Roman" w:hAnsi="Times New Roman" w:cs="Times New Roman"/>
          <w:noProof/>
          <w:color w:val="000000" w:themeColor="text1"/>
          <w:sz w:val="24"/>
          <w:szCs w:val="24"/>
        </w:rPr>
        <w:tab/>
      </w:r>
      <w:r w:rsidRPr="005963BC">
        <w:rPr>
          <w:rFonts w:ascii="Times New Roman" w:hAnsi="Times New Roman" w:cs="Times New Roman"/>
          <w:noProof/>
          <w:color w:val="000000" w:themeColor="text1"/>
          <w:sz w:val="24"/>
          <w:szCs w:val="24"/>
        </w:rPr>
        <w:t>Research Design</w:t>
      </w:r>
      <w:r w:rsidRPr="005963BC">
        <w:rPr>
          <w:rFonts w:ascii="Times New Roman" w:hAnsi="Times New Roman" w:cs="Times New Roman"/>
          <w:noProof/>
          <w:sz w:val="24"/>
          <w:szCs w:val="24"/>
        </w:rPr>
        <w:tab/>
      </w:r>
      <w:r w:rsidRPr="005963BC">
        <w:rPr>
          <w:rFonts w:ascii="Times New Roman" w:hAnsi="Times New Roman" w:cs="Times New Roman"/>
          <w:noProof/>
          <w:sz w:val="24"/>
          <w:szCs w:val="24"/>
        </w:rPr>
        <w:fldChar w:fldCharType="begin"/>
      </w:r>
      <w:r w:rsidRPr="005963BC">
        <w:rPr>
          <w:rFonts w:ascii="Times New Roman" w:hAnsi="Times New Roman" w:cs="Times New Roman"/>
          <w:noProof/>
          <w:sz w:val="24"/>
          <w:szCs w:val="24"/>
        </w:rPr>
        <w:instrText xml:space="preserve"> PAGEREF _Toc163557971 \h </w:instrText>
      </w:r>
      <w:r w:rsidRPr="005963BC">
        <w:rPr>
          <w:rFonts w:ascii="Times New Roman" w:hAnsi="Times New Roman" w:cs="Times New Roman"/>
          <w:noProof/>
          <w:sz w:val="24"/>
          <w:szCs w:val="24"/>
        </w:rPr>
      </w:r>
      <w:r w:rsidRPr="005963BC">
        <w:rPr>
          <w:rFonts w:ascii="Times New Roman" w:hAnsi="Times New Roman" w:cs="Times New Roman"/>
          <w:noProof/>
          <w:sz w:val="24"/>
          <w:szCs w:val="24"/>
        </w:rPr>
        <w:fldChar w:fldCharType="separate"/>
      </w:r>
      <w:r w:rsidR="00DB39CD">
        <w:rPr>
          <w:rFonts w:ascii="Times New Roman" w:hAnsi="Times New Roman" w:cs="Times New Roman"/>
          <w:noProof/>
          <w:sz w:val="24"/>
          <w:szCs w:val="24"/>
        </w:rPr>
        <w:t>33</w:t>
      </w:r>
      <w:r w:rsidRPr="005963BC">
        <w:rPr>
          <w:rFonts w:ascii="Times New Roman" w:hAnsi="Times New Roman" w:cs="Times New Roman"/>
          <w:noProof/>
          <w:sz w:val="24"/>
          <w:szCs w:val="24"/>
        </w:rPr>
        <w:fldChar w:fldCharType="end"/>
      </w:r>
    </w:p>
    <w:p w14:paraId="7B9B6EB6" w14:textId="74A4DCE3" w:rsidR="005963BC" w:rsidRPr="005963BC" w:rsidRDefault="005963BC" w:rsidP="005963BC">
      <w:pPr>
        <w:pStyle w:val="TOC1"/>
        <w:tabs>
          <w:tab w:val="right" w:leader="dot" w:pos="8211"/>
        </w:tabs>
        <w:spacing w:after="0" w:line="480" w:lineRule="auto"/>
        <w:ind w:left="993" w:hanging="993"/>
        <w:jc w:val="both"/>
        <w:rPr>
          <w:rFonts w:ascii="Times New Roman" w:eastAsiaTheme="minorEastAsia" w:hAnsi="Times New Roman" w:cs="Times New Roman"/>
          <w:noProof/>
          <w:sz w:val="24"/>
          <w:szCs w:val="24"/>
        </w:rPr>
      </w:pPr>
      <w:r w:rsidRPr="005963BC">
        <w:rPr>
          <w:rFonts w:ascii="Times New Roman" w:hAnsi="Times New Roman" w:cs="Times New Roman"/>
          <w:noProof/>
          <w:color w:val="000000" w:themeColor="text1"/>
          <w:sz w:val="24"/>
          <w:szCs w:val="24"/>
        </w:rPr>
        <w:t xml:space="preserve">3.3 </w:t>
      </w:r>
      <w:r w:rsidR="00FE5D25">
        <w:rPr>
          <w:rFonts w:ascii="Times New Roman" w:hAnsi="Times New Roman" w:cs="Times New Roman"/>
          <w:noProof/>
          <w:color w:val="000000" w:themeColor="text1"/>
          <w:sz w:val="24"/>
          <w:szCs w:val="24"/>
        </w:rPr>
        <w:tab/>
      </w:r>
      <w:r w:rsidRPr="005963BC">
        <w:rPr>
          <w:rFonts w:ascii="Times New Roman" w:hAnsi="Times New Roman" w:cs="Times New Roman"/>
          <w:noProof/>
          <w:color w:val="000000" w:themeColor="text1"/>
          <w:sz w:val="24"/>
          <w:szCs w:val="24"/>
        </w:rPr>
        <w:t>Population and Sampling</w:t>
      </w:r>
      <w:r w:rsidRPr="005963BC">
        <w:rPr>
          <w:rFonts w:ascii="Times New Roman" w:hAnsi="Times New Roman" w:cs="Times New Roman"/>
          <w:noProof/>
          <w:sz w:val="24"/>
          <w:szCs w:val="24"/>
        </w:rPr>
        <w:tab/>
      </w:r>
      <w:r w:rsidRPr="005963BC">
        <w:rPr>
          <w:rFonts w:ascii="Times New Roman" w:hAnsi="Times New Roman" w:cs="Times New Roman"/>
          <w:noProof/>
          <w:sz w:val="24"/>
          <w:szCs w:val="24"/>
        </w:rPr>
        <w:fldChar w:fldCharType="begin"/>
      </w:r>
      <w:r w:rsidRPr="005963BC">
        <w:rPr>
          <w:rFonts w:ascii="Times New Roman" w:hAnsi="Times New Roman" w:cs="Times New Roman"/>
          <w:noProof/>
          <w:sz w:val="24"/>
          <w:szCs w:val="24"/>
        </w:rPr>
        <w:instrText xml:space="preserve"> PAGEREF _Toc163557972 \h </w:instrText>
      </w:r>
      <w:r w:rsidRPr="005963BC">
        <w:rPr>
          <w:rFonts w:ascii="Times New Roman" w:hAnsi="Times New Roman" w:cs="Times New Roman"/>
          <w:noProof/>
          <w:sz w:val="24"/>
          <w:szCs w:val="24"/>
        </w:rPr>
      </w:r>
      <w:r w:rsidRPr="005963BC">
        <w:rPr>
          <w:rFonts w:ascii="Times New Roman" w:hAnsi="Times New Roman" w:cs="Times New Roman"/>
          <w:noProof/>
          <w:sz w:val="24"/>
          <w:szCs w:val="24"/>
        </w:rPr>
        <w:fldChar w:fldCharType="separate"/>
      </w:r>
      <w:r w:rsidR="00DB39CD">
        <w:rPr>
          <w:rFonts w:ascii="Times New Roman" w:hAnsi="Times New Roman" w:cs="Times New Roman"/>
          <w:noProof/>
          <w:sz w:val="24"/>
          <w:szCs w:val="24"/>
        </w:rPr>
        <w:t>34</w:t>
      </w:r>
      <w:r w:rsidRPr="005963BC">
        <w:rPr>
          <w:rFonts w:ascii="Times New Roman" w:hAnsi="Times New Roman" w:cs="Times New Roman"/>
          <w:noProof/>
          <w:sz w:val="24"/>
          <w:szCs w:val="24"/>
        </w:rPr>
        <w:fldChar w:fldCharType="end"/>
      </w:r>
    </w:p>
    <w:p w14:paraId="14F346AA" w14:textId="73BAE02E" w:rsidR="005963BC" w:rsidRPr="005963BC" w:rsidRDefault="005963BC" w:rsidP="005963BC">
      <w:pPr>
        <w:pStyle w:val="TOC1"/>
        <w:tabs>
          <w:tab w:val="right" w:leader="dot" w:pos="8211"/>
        </w:tabs>
        <w:spacing w:after="0" w:line="480" w:lineRule="auto"/>
        <w:ind w:left="993" w:hanging="993"/>
        <w:jc w:val="both"/>
        <w:rPr>
          <w:rFonts w:ascii="Times New Roman" w:eastAsiaTheme="minorEastAsia" w:hAnsi="Times New Roman" w:cs="Times New Roman"/>
          <w:noProof/>
          <w:sz w:val="24"/>
          <w:szCs w:val="24"/>
        </w:rPr>
      </w:pPr>
      <w:r w:rsidRPr="005963BC">
        <w:rPr>
          <w:rFonts w:ascii="Times New Roman" w:hAnsi="Times New Roman" w:cs="Times New Roman"/>
          <w:noProof/>
          <w:color w:val="000000" w:themeColor="text1"/>
          <w:sz w:val="24"/>
          <w:szCs w:val="24"/>
        </w:rPr>
        <w:t xml:space="preserve">3.3.1 </w:t>
      </w:r>
      <w:r w:rsidR="00FE5D25">
        <w:rPr>
          <w:rFonts w:ascii="Times New Roman" w:hAnsi="Times New Roman" w:cs="Times New Roman"/>
          <w:noProof/>
          <w:color w:val="000000" w:themeColor="text1"/>
          <w:sz w:val="24"/>
          <w:szCs w:val="24"/>
        </w:rPr>
        <w:tab/>
      </w:r>
      <w:r w:rsidRPr="005963BC">
        <w:rPr>
          <w:rFonts w:ascii="Times New Roman" w:hAnsi="Times New Roman" w:cs="Times New Roman"/>
          <w:noProof/>
          <w:color w:val="000000" w:themeColor="text1"/>
          <w:sz w:val="24"/>
          <w:szCs w:val="24"/>
        </w:rPr>
        <w:t>Population</w:t>
      </w:r>
      <w:r w:rsidRPr="005963BC">
        <w:rPr>
          <w:rFonts w:ascii="Times New Roman" w:hAnsi="Times New Roman" w:cs="Times New Roman"/>
          <w:noProof/>
          <w:sz w:val="24"/>
          <w:szCs w:val="24"/>
        </w:rPr>
        <w:tab/>
      </w:r>
      <w:r w:rsidRPr="005963BC">
        <w:rPr>
          <w:rFonts w:ascii="Times New Roman" w:hAnsi="Times New Roman" w:cs="Times New Roman"/>
          <w:noProof/>
          <w:sz w:val="24"/>
          <w:szCs w:val="24"/>
        </w:rPr>
        <w:fldChar w:fldCharType="begin"/>
      </w:r>
      <w:r w:rsidRPr="005963BC">
        <w:rPr>
          <w:rFonts w:ascii="Times New Roman" w:hAnsi="Times New Roman" w:cs="Times New Roman"/>
          <w:noProof/>
          <w:sz w:val="24"/>
          <w:szCs w:val="24"/>
        </w:rPr>
        <w:instrText xml:space="preserve"> PAGEREF _Toc163557973 \h </w:instrText>
      </w:r>
      <w:r w:rsidRPr="005963BC">
        <w:rPr>
          <w:rFonts w:ascii="Times New Roman" w:hAnsi="Times New Roman" w:cs="Times New Roman"/>
          <w:noProof/>
          <w:sz w:val="24"/>
          <w:szCs w:val="24"/>
        </w:rPr>
      </w:r>
      <w:r w:rsidRPr="005963BC">
        <w:rPr>
          <w:rFonts w:ascii="Times New Roman" w:hAnsi="Times New Roman" w:cs="Times New Roman"/>
          <w:noProof/>
          <w:sz w:val="24"/>
          <w:szCs w:val="24"/>
        </w:rPr>
        <w:fldChar w:fldCharType="separate"/>
      </w:r>
      <w:r w:rsidR="00DB39CD">
        <w:rPr>
          <w:rFonts w:ascii="Times New Roman" w:hAnsi="Times New Roman" w:cs="Times New Roman"/>
          <w:noProof/>
          <w:sz w:val="24"/>
          <w:szCs w:val="24"/>
        </w:rPr>
        <w:t>34</w:t>
      </w:r>
      <w:r w:rsidRPr="005963BC">
        <w:rPr>
          <w:rFonts w:ascii="Times New Roman" w:hAnsi="Times New Roman" w:cs="Times New Roman"/>
          <w:noProof/>
          <w:sz w:val="24"/>
          <w:szCs w:val="24"/>
        </w:rPr>
        <w:fldChar w:fldCharType="end"/>
      </w:r>
    </w:p>
    <w:p w14:paraId="53EA95B0" w14:textId="63373E51" w:rsidR="005963BC" w:rsidRPr="005963BC" w:rsidRDefault="005963BC" w:rsidP="005963BC">
      <w:pPr>
        <w:pStyle w:val="TOC1"/>
        <w:tabs>
          <w:tab w:val="right" w:leader="dot" w:pos="8211"/>
        </w:tabs>
        <w:spacing w:after="0" w:line="480" w:lineRule="auto"/>
        <w:ind w:left="993" w:hanging="993"/>
        <w:jc w:val="both"/>
        <w:rPr>
          <w:rFonts w:ascii="Times New Roman" w:eastAsiaTheme="minorEastAsia" w:hAnsi="Times New Roman" w:cs="Times New Roman"/>
          <w:noProof/>
          <w:sz w:val="24"/>
          <w:szCs w:val="24"/>
        </w:rPr>
      </w:pPr>
      <w:r w:rsidRPr="005963BC">
        <w:rPr>
          <w:rFonts w:ascii="Times New Roman" w:hAnsi="Times New Roman" w:cs="Times New Roman"/>
          <w:noProof/>
          <w:color w:val="000000" w:themeColor="text1"/>
          <w:sz w:val="24"/>
          <w:szCs w:val="24"/>
        </w:rPr>
        <w:t xml:space="preserve">3.3.2 </w:t>
      </w:r>
      <w:r w:rsidR="00FE5D25">
        <w:rPr>
          <w:rFonts w:ascii="Times New Roman" w:hAnsi="Times New Roman" w:cs="Times New Roman"/>
          <w:noProof/>
          <w:color w:val="000000" w:themeColor="text1"/>
          <w:sz w:val="24"/>
          <w:szCs w:val="24"/>
        </w:rPr>
        <w:tab/>
      </w:r>
      <w:r w:rsidRPr="005963BC">
        <w:rPr>
          <w:rFonts w:ascii="Times New Roman" w:hAnsi="Times New Roman" w:cs="Times New Roman"/>
          <w:noProof/>
          <w:color w:val="000000" w:themeColor="text1"/>
          <w:sz w:val="24"/>
          <w:szCs w:val="24"/>
        </w:rPr>
        <w:t>Sampling and sampling technique</w:t>
      </w:r>
      <w:r w:rsidRPr="005963BC">
        <w:rPr>
          <w:rFonts w:ascii="Times New Roman" w:hAnsi="Times New Roman" w:cs="Times New Roman"/>
          <w:noProof/>
          <w:sz w:val="24"/>
          <w:szCs w:val="24"/>
        </w:rPr>
        <w:tab/>
      </w:r>
      <w:r w:rsidRPr="005963BC">
        <w:rPr>
          <w:rFonts w:ascii="Times New Roman" w:hAnsi="Times New Roman" w:cs="Times New Roman"/>
          <w:noProof/>
          <w:sz w:val="24"/>
          <w:szCs w:val="24"/>
        </w:rPr>
        <w:fldChar w:fldCharType="begin"/>
      </w:r>
      <w:r w:rsidRPr="005963BC">
        <w:rPr>
          <w:rFonts w:ascii="Times New Roman" w:hAnsi="Times New Roman" w:cs="Times New Roman"/>
          <w:noProof/>
          <w:sz w:val="24"/>
          <w:szCs w:val="24"/>
        </w:rPr>
        <w:instrText xml:space="preserve"> PAGEREF _Toc163557974 \h </w:instrText>
      </w:r>
      <w:r w:rsidRPr="005963BC">
        <w:rPr>
          <w:rFonts w:ascii="Times New Roman" w:hAnsi="Times New Roman" w:cs="Times New Roman"/>
          <w:noProof/>
          <w:sz w:val="24"/>
          <w:szCs w:val="24"/>
        </w:rPr>
      </w:r>
      <w:r w:rsidRPr="005963BC">
        <w:rPr>
          <w:rFonts w:ascii="Times New Roman" w:hAnsi="Times New Roman" w:cs="Times New Roman"/>
          <w:noProof/>
          <w:sz w:val="24"/>
          <w:szCs w:val="24"/>
        </w:rPr>
        <w:fldChar w:fldCharType="separate"/>
      </w:r>
      <w:r w:rsidR="00DB39CD">
        <w:rPr>
          <w:rFonts w:ascii="Times New Roman" w:hAnsi="Times New Roman" w:cs="Times New Roman"/>
          <w:noProof/>
          <w:sz w:val="24"/>
          <w:szCs w:val="24"/>
        </w:rPr>
        <w:t>34</w:t>
      </w:r>
      <w:r w:rsidRPr="005963BC">
        <w:rPr>
          <w:rFonts w:ascii="Times New Roman" w:hAnsi="Times New Roman" w:cs="Times New Roman"/>
          <w:noProof/>
          <w:sz w:val="24"/>
          <w:szCs w:val="24"/>
        </w:rPr>
        <w:fldChar w:fldCharType="end"/>
      </w:r>
    </w:p>
    <w:p w14:paraId="697D6809" w14:textId="595EA222" w:rsidR="005963BC" w:rsidRPr="005963BC" w:rsidRDefault="005963BC" w:rsidP="005963BC">
      <w:pPr>
        <w:pStyle w:val="TOC1"/>
        <w:tabs>
          <w:tab w:val="right" w:leader="dot" w:pos="8211"/>
        </w:tabs>
        <w:spacing w:after="0" w:line="480" w:lineRule="auto"/>
        <w:ind w:left="993" w:hanging="993"/>
        <w:jc w:val="both"/>
        <w:rPr>
          <w:rFonts w:ascii="Times New Roman" w:eastAsiaTheme="minorEastAsia" w:hAnsi="Times New Roman" w:cs="Times New Roman"/>
          <w:noProof/>
          <w:sz w:val="24"/>
          <w:szCs w:val="24"/>
        </w:rPr>
      </w:pPr>
      <w:r w:rsidRPr="005963BC">
        <w:rPr>
          <w:rFonts w:ascii="Times New Roman" w:hAnsi="Times New Roman" w:cs="Times New Roman"/>
          <w:noProof/>
          <w:color w:val="000000" w:themeColor="text1"/>
          <w:sz w:val="24"/>
          <w:szCs w:val="24"/>
        </w:rPr>
        <w:t xml:space="preserve">3.3.3 </w:t>
      </w:r>
      <w:r w:rsidR="00FE5D25">
        <w:rPr>
          <w:rFonts w:ascii="Times New Roman" w:hAnsi="Times New Roman" w:cs="Times New Roman"/>
          <w:noProof/>
          <w:color w:val="000000" w:themeColor="text1"/>
          <w:sz w:val="24"/>
          <w:szCs w:val="24"/>
        </w:rPr>
        <w:tab/>
      </w:r>
      <w:r w:rsidRPr="005963BC">
        <w:rPr>
          <w:rFonts w:ascii="Times New Roman" w:hAnsi="Times New Roman" w:cs="Times New Roman"/>
          <w:noProof/>
          <w:color w:val="000000" w:themeColor="text1"/>
          <w:sz w:val="24"/>
          <w:szCs w:val="24"/>
        </w:rPr>
        <w:t>Sample Size</w:t>
      </w:r>
      <w:r w:rsidRPr="005963BC">
        <w:rPr>
          <w:rFonts w:ascii="Times New Roman" w:hAnsi="Times New Roman" w:cs="Times New Roman"/>
          <w:noProof/>
          <w:sz w:val="24"/>
          <w:szCs w:val="24"/>
        </w:rPr>
        <w:tab/>
      </w:r>
      <w:r w:rsidRPr="005963BC">
        <w:rPr>
          <w:rFonts w:ascii="Times New Roman" w:hAnsi="Times New Roman" w:cs="Times New Roman"/>
          <w:noProof/>
          <w:sz w:val="24"/>
          <w:szCs w:val="24"/>
        </w:rPr>
        <w:fldChar w:fldCharType="begin"/>
      </w:r>
      <w:r w:rsidRPr="005963BC">
        <w:rPr>
          <w:rFonts w:ascii="Times New Roman" w:hAnsi="Times New Roman" w:cs="Times New Roman"/>
          <w:noProof/>
          <w:sz w:val="24"/>
          <w:szCs w:val="24"/>
        </w:rPr>
        <w:instrText xml:space="preserve"> PAGEREF _Toc163557975 \h </w:instrText>
      </w:r>
      <w:r w:rsidRPr="005963BC">
        <w:rPr>
          <w:rFonts w:ascii="Times New Roman" w:hAnsi="Times New Roman" w:cs="Times New Roman"/>
          <w:noProof/>
          <w:sz w:val="24"/>
          <w:szCs w:val="24"/>
        </w:rPr>
      </w:r>
      <w:r w:rsidRPr="005963BC">
        <w:rPr>
          <w:rFonts w:ascii="Times New Roman" w:hAnsi="Times New Roman" w:cs="Times New Roman"/>
          <w:noProof/>
          <w:sz w:val="24"/>
          <w:szCs w:val="24"/>
        </w:rPr>
        <w:fldChar w:fldCharType="separate"/>
      </w:r>
      <w:r w:rsidR="00DB39CD">
        <w:rPr>
          <w:rFonts w:ascii="Times New Roman" w:hAnsi="Times New Roman" w:cs="Times New Roman"/>
          <w:noProof/>
          <w:sz w:val="24"/>
          <w:szCs w:val="24"/>
        </w:rPr>
        <w:t>35</w:t>
      </w:r>
      <w:r w:rsidRPr="005963BC">
        <w:rPr>
          <w:rFonts w:ascii="Times New Roman" w:hAnsi="Times New Roman" w:cs="Times New Roman"/>
          <w:noProof/>
          <w:sz w:val="24"/>
          <w:szCs w:val="24"/>
        </w:rPr>
        <w:fldChar w:fldCharType="end"/>
      </w:r>
    </w:p>
    <w:p w14:paraId="0B0D1F14" w14:textId="1E7EE418" w:rsidR="005963BC" w:rsidRPr="005963BC" w:rsidRDefault="005963BC" w:rsidP="005963BC">
      <w:pPr>
        <w:pStyle w:val="TOC1"/>
        <w:tabs>
          <w:tab w:val="right" w:leader="dot" w:pos="8211"/>
        </w:tabs>
        <w:spacing w:after="0" w:line="480" w:lineRule="auto"/>
        <w:ind w:left="993" w:hanging="993"/>
        <w:jc w:val="both"/>
        <w:rPr>
          <w:rFonts w:ascii="Times New Roman" w:eastAsiaTheme="minorEastAsia" w:hAnsi="Times New Roman" w:cs="Times New Roman"/>
          <w:noProof/>
          <w:sz w:val="24"/>
          <w:szCs w:val="24"/>
        </w:rPr>
      </w:pPr>
      <w:r w:rsidRPr="005963BC">
        <w:rPr>
          <w:rFonts w:ascii="Times New Roman" w:hAnsi="Times New Roman" w:cs="Times New Roman"/>
          <w:noProof/>
          <w:color w:val="000000" w:themeColor="text1"/>
          <w:sz w:val="24"/>
          <w:szCs w:val="24"/>
        </w:rPr>
        <w:t xml:space="preserve">3.4 </w:t>
      </w:r>
      <w:r w:rsidR="00FE5D25">
        <w:rPr>
          <w:rFonts w:ascii="Times New Roman" w:hAnsi="Times New Roman" w:cs="Times New Roman"/>
          <w:noProof/>
          <w:color w:val="000000" w:themeColor="text1"/>
          <w:sz w:val="24"/>
          <w:szCs w:val="24"/>
        </w:rPr>
        <w:tab/>
      </w:r>
      <w:r w:rsidRPr="005963BC">
        <w:rPr>
          <w:rFonts w:ascii="Times New Roman" w:hAnsi="Times New Roman" w:cs="Times New Roman"/>
          <w:noProof/>
          <w:color w:val="000000" w:themeColor="text1"/>
          <w:sz w:val="24"/>
          <w:szCs w:val="24"/>
        </w:rPr>
        <w:t>Data collection methods</w:t>
      </w:r>
      <w:r w:rsidRPr="005963BC">
        <w:rPr>
          <w:rFonts w:ascii="Times New Roman" w:hAnsi="Times New Roman" w:cs="Times New Roman"/>
          <w:noProof/>
          <w:sz w:val="24"/>
          <w:szCs w:val="24"/>
        </w:rPr>
        <w:tab/>
      </w:r>
      <w:r w:rsidRPr="005963BC">
        <w:rPr>
          <w:rFonts w:ascii="Times New Roman" w:hAnsi="Times New Roman" w:cs="Times New Roman"/>
          <w:noProof/>
          <w:sz w:val="24"/>
          <w:szCs w:val="24"/>
        </w:rPr>
        <w:fldChar w:fldCharType="begin"/>
      </w:r>
      <w:r w:rsidRPr="005963BC">
        <w:rPr>
          <w:rFonts w:ascii="Times New Roman" w:hAnsi="Times New Roman" w:cs="Times New Roman"/>
          <w:noProof/>
          <w:sz w:val="24"/>
          <w:szCs w:val="24"/>
        </w:rPr>
        <w:instrText xml:space="preserve"> PAGEREF _Toc163557976 \h </w:instrText>
      </w:r>
      <w:r w:rsidRPr="005963BC">
        <w:rPr>
          <w:rFonts w:ascii="Times New Roman" w:hAnsi="Times New Roman" w:cs="Times New Roman"/>
          <w:noProof/>
          <w:sz w:val="24"/>
          <w:szCs w:val="24"/>
        </w:rPr>
      </w:r>
      <w:r w:rsidRPr="005963BC">
        <w:rPr>
          <w:rFonts w:ascii="Times New Roman" w:hAnsi="Times New Roman" w:cs="Times New Roman"/>
          <w:noProof/>
          <w:sz w:val="24"/>
          <w:szCs w:val="24"/>
        </w:rPr>
        <w:fldChar w:fldCharType="separate"/>
      </w:r>
      <w:r w:rsidR="00DB39CD">
        <w:rPr>
          <w:rFonts w:ascii="Times New Roman" w:hAnsi="Times New Roman" w:cs="Times New Roman"/>
          <w:noProof/>
          <w:sz w:val="24"/>
          <w:szCs w:val="24"/>
        </w:rPr>
        <w:t>35</w:t>
      </w:r>
      <w:r w:rsidRPr="005963BC">
        <w:rPr>
          <w:rFonts w:ascii="Times New Roman" w:hAnsi="Times New Roman" w:cs="Times New Roman"/>
          <w:noProof/>
          <w:sz w:val="24"/>
          <w:szCs w:val="24"/>
        </w:rPr>
        <w:fldChar w:fldCharType="end"/>
      </w:r>
    </w:p>
    <w:p w14:paraId="116DF4C5" w14:textId="05013C39" w:rsidR="005963BC" w:rsidRPr="005963BC" w:rsidRDefault="005963BC" w:rsidP="005963BC">
      <w:pPr>
        <w:pStyle w:val="TOC1"/>
        <w:tabs>
          <w:tab w:val="right" w:leader="dot" w:pos="8211"/>
        </w:tabs>
        <w:spacing w:after="0" w:line="480" w:lineRule="auto"/>
        <w:ind w:left="993" w:hanging="993"/>
        <w:jc w:val="both"/>
        <w:rPr>
          <w:rFonts w:ascii="Times New Roman" w:eastAsiaTheme="minorEastAsia" w:hAnsi="Times New Roman" w:cs="Times New Roman"/>
          <w:noProof/>
          <w:sz w:val="24"/>
          <w:szCs w:val="24"/>
        </w:rPr>
      </w:pPr>
      <w:r w:rsidRPr="005963BC">
        <w:rPr>
          <w:rFonts w:ascii="Times New Roman" w:hAnsi="Times New Roman" w:cs="Times New Roman"/>
          <w:noProof/>
          <w:color w:val="000000" w:themeColor="text1"/>
          <w:sz w:val="24"/>
          <w:szCs w:val="24"/>
        </w:rPr>
        <w:t>3.4</w:t>
      </w:r>
      <w:r w:rsidRPr="005963BC">
        <w:rPr>
          <w:rFonts w:ascii="Times New Roman" w:eastAsia="Times New Roman" w:hAnsi="Times New Roman" w:cs="Times New Roman"/>
          <w:noProof/>
          <w:color w:val="000000" w:themeColor="text1"/>
          <w:sz w:val="24"/>
          <w:szCs w:val="24"/>
        </w:rPr>
        <w:t xml:space="preserve">.1 </w:t>
      </w:r>
      <w:r w:rsidR="00FE5D25">
        <w:rPr>
          <w:rFonts w:ascii="Times New Roman" w:eastAsia="Times New Roman" w:hAnsi="Times New Roman" w:cs="Times New Roman"/>
          <w:noProof/>
          <w:color w:val="000000" w:themeColor="text1"/>
          <w:sz w:val="24"/>
          <w:szCs w:val="24"/>
        </w:rPr>
        <w:tab/>
      </w:r>
      <w:r w:rsidRPr="005963BC">
        <w:rPr>
          <w:rFonts w:ascii="Times New Roman" w:eastAsia="Times New Roman" w:hAnsi="Times New Roman" w:cs="Times New Roman"/>
          <w:noProof/>
          <w:color w:val="000000" w:themeColor="text1"/>
          <w:sz w:val="24"/>
          <w:szCs w:val="24"/>
        </w:rPr>
        <w:t>Survey Questionnaire</w:t>
      </w:r>
      <w:r w:rsidRPr="005963BC">
        <w:rPr>
          <w:rFonts w:ascii="Times New Roman" w:hAnsi="Times New Roman" w:cs="Times New Roman"/>
          <w:noProof/>
          <w:sz w:val="24"/>
          <w:szCs w:val="24"/>
        </w:rPr>
        <w:tab/>
      </w:r>
      <w:r w:rsidRPr="005963BC">
        <w:rPr>
          <w:rFonts w:ascii="Times New Roman" w:hAnsi="Times New Roman" w:cs="Times New Roman"/>
          <w:noProof/>
          <w:sz w:val="24"/>
          <w:szCs w:val="24"/>
        </w:rPr>
        <w:fldChar w:fldCharType="begin"/>
      </w:r>
      <w:r w:rsidRPr="005963BC">
        <w:rPr>
          <w:rFonts w:ascii="Times New Roman" w:hAnsi="Times New Roman" w:cs="Times New Roman"/>
          <w:noProof/>
          <w:sz w:val="24"/>
          <w:szCs w:val="24"/>
        </w:rPr>
        <w:instrText xml:space="preserve"> PAGEREF _Toc163557977 \h </w:instrText>
      </w:r>
      <w:r w:rsidRPr="005963BC">
        <w:rPr>
          <w:rFonts w:ascii="Times New Roman" w:hAnsi="Times New Roman" w:cs="Times New Roman"/>
          <w:noProof/>
          <w:sz w:val="24"/>
          <w:szCs w:val="24"/>
        </w:rPr>
      </w:r>
      <w:r w:rsidRPr="005963BC">
        <w:rPr>
          <w:rFonts w:ascii="Times New Roman" w:hAnsi="Times New Roman" w:cs="Times New Roman"/>
          <w:noProof/>
          <w:sz w:val="24"/>
          <w:szCs w:val="24"/>
        </w:rPr>
        <w:fldChar w:fldCharType="separate"/>
      </w:r>
      <w:r w:rsidR="00DB39CD">
        <w:rPr>
          <w:rFonts w:ascii="Times New Roman" w:hAnsi="Times New Roman" w:cs="Times New Roman"/>
          <w:noProof/>
          <w:sz w:val="24"/>
          <w:szCs w:val="24"/>
        </w:rPr>
        <w:t>35</w:t>
      </w:r>
      <w:r w:rsidRPr="005963BC">
        <w:rPr>
          <w:rFonts w:ascii="Times New Roman" w:hAnsi="Times New Roman" w:cs="Times New Roman"/>
          <w:noProof/>
          <w:sz w:val="24"/>
          <w:szCs w:val="24"/>
        </w:rPr>
        <w:fldChar w:fldCharType="end"/>
      </w:r>
    </w:p>
    <w:p w14:paraId="4253ED60" w14:textId="1B6FFF78" w:rsidR="005963BC" w:rsidRPr="005963BC" w:rsidRDefault="005963BC" w:rsidP="005963BC">
      <w:pPr>
        <w:pStyle w:val="TOC1"/>
        <w:tabs>
          <w:tab w:val="right" w:leader="dot" w:pos="8211"/>
        </w:tabs>
        <w:spacing w:after="0" w:line="480" w:lineRule="auto"/>
        <w:ind w:left="993" w:hanging="993"/>
        <w:jc w:val="both"/>
        <w:rPr>
          <w:rFonts w:ascii="Times New Roman" w:eastAsiaTheme="minorEastAsia" w:hAnsi="Times New Roman" w:cs="Times New Roman"/>
          <w:noProof/>
          <w:sz w:val="24"/>
          <w:szCs w:val="24"/>
        </w:rPr>
      </w:pPr>
      <w:r w:rsidRPr="005963BC">
        <w:rPr>
          <w:rFonts w:ascii="Times New Roman" w:hAnsi="Times New Roman" w:cs="Times New Roman"/>
          <w:noProof/>
          <w:color w:val="000000" w:themeColor="text1"/>
          <w:sz w:val="24"/>
          <w:szCs w:val="24"/>
        </w:rPr>
        <w:t>3.4</w:t>
      </w:r>
      <w:r w:rsidRPr="005963BC">
        <w:rPr>
          <w:rFonts w:ascii="Times New Roman" w:eastAsia="Times New Roman" w:hAnsi="Times New Roman" w:cs="Times New Roman"/>
          <w:noProof/>
          <w:color w:val="000000" w:themeColor="text1"/>
          <w:sz w:val="24"/>
          <w:szCs w:val="24"/>
        </w:rPr>
        <w:t xml:space="preserve">.2 </w:t>
      </w:r>
      <w:r w:rsidR="00FE5D25">
        <w:rPr>
          <w:rFonts w:ascii="Times New Roman" w:eastAsia="Times New Roman" w:hAnsi="Times New Roman" w:cs="Times New Roman"/>
          <w:noProof/>
          <w:color w:val="000000" w:themeColor="text1"/>
          <w:sz w:val="24"/>
          <w:szCs w:val="24"/>
        </w:rPr>
        <w:tab/>
      </w:r>
      <w:r w:rsidRPr="005963BC">
        <w:rPr>
          <w:rFonts w:ascii="Times New Roman" w:eastAsia="Times New Roman" w:hAnsi="Times New Roman" w:cs="Times New Roman"/>
          <w:noProof/>
          <w:color w:val="000000" w:themeColor="text1"/>
          <w:sz w:val="24"/>
          <w:szCs w:val="24"/>
        </w:rPr>
        <w:t>Interviews with Key Informants</w:t>
      </w:r>
      <w:r w:rsidRPr="005963BC">
        <w:rPr>
          <w:rFonts w:ascii="Times New Roman" w:hAnsi="Times New Roman" w:cs="Times New Roman"/>
          <w:noProof/>
          <w:sz w:val="24"/>
          <w:szCs w:val="24"/>
        </w:rPr>
        <w:tab/>
      </w:r>
      <w:r w:rsidRPr="005963BC">
        <w:rPr>
          <w:rFonts w:ascii="Times New Roman" w:hAnsi="Times New Roman" w:cs="Times New Roman"/>
          <w:noProof/>
          <w:sz w:val="24"/>
          <w:szCs w:val="24"/>
        </w:rPr>
        <w:fldChar w:fldCharType="begin"/>
      </w:r>
      <w:r w:rsidRPr="005963BC">
        <w:rPr>
          <w:rFonts w:ascii="Times New Roman" w:hAnsi="Times New Roman" w:cs="Times New Roman"/>
          <w:noProof/>
          <w:sz w:val="24"/>
          <w:szCs w:val="24"/>
        </w:rPr>
        <w:instrText xml:space="preserve"> PAGEREF _Toc163557978 \h </w:instrText>
      </w:r>
      <w:r w:rsidRPr="005963BC">
        <w:rPr>
          <w:rFonts w:ascii="Times New Roman" w:hAnsi="Times New Roman" w:cs="Times New Roman"/>
          <w:noProof/>
          <w:sz w:val="24"/>
          <w:szCs w:val="24"/>
        </w:rPr>
      </w:r>
      <w:r w:rsidRPr="005963BC">
        <w:rPr>
          <w:rFonts w:ascii="Times New Roman" w:hAnsi="Times New Roman" w:cs="Times New Roman"/>
          <w:noProof/>
          <w:sz w:val="24"/>
          <w:szCs w:val="24"/>
        </w:rPr>
        <w:fldChar w:fldCharType="separate"/>
      </w:r>
      <w:r w:rsidR="00DB39CD">
        <w:rPr>
          <w:rFonts w:ascii="Times New Roman" w:hAnsi="Times New Roman" w:cs="Times New Roman"/>
          <w:noProof/>
          <w:sz w:val="24"/>
          <w:szCs w:val="24"/>
        </w:rPr>
        <w:t>36</w:t>
      </w:r>
      <w:r w:rsidRPr="005963BC">
        <w:rPr>
          <w:rFonts w:ascii="Times New Roman" w:hAnsi="Times New Roman" w:cs="Times New Roman"/>
          <w:noProof/>
          <w:sz w:val="24"/>
          <w:szCs w:val="24"/>
        </w:rPr>
        <w:fldChar w:fldCharType="end"/>
      </w:r>
    </w:p>
    <w:p w14:paraId="28C6647A" w14:textId="32A8713E" w:rsidR="005963BC" w:rsidRPr="005963BC" w:rsidRDefault="005963BC" w:rsidP="005963BC">
      <w:pPr>
        <w:pStyle w:val="TOC1"/>
        <w:tabs>
          <w:tab w:val="right" w:leader="dot" w:pos="8211"/>
        </w:tabs>
        <w:spacing w:after="0" w:line="480" w:lineRule="auto"/>
        <w:ind w:left="993" w:hanging="993"/>
        <w:jc w:val="both"/>
        <w:rPr>
          <w:rFonts w:ascii="Times New Roman" w:eastAsiaTheme="minorEastAsia" w:hAnsi="Times New Roman" w:cs="Times New Roman"/>
          <w:noProof/>
          <w:sz w:val="24"/>
          <w:szCs w:val="24"/>
        </w:rPr>
      </w:pPr>
      <w:r w:rsidRPr="005963BC">
        <w:rPr>
          <w:rFonts w:ascii="Times New Roman" w:hAnsi="Times New Roman" w:cs="Times New Roman"/>
          <w:noProof/>
          <w:color w:val="000000" w:themeColor="text1"/>
          <w:sz w:val="24"/>
          <w:szCs w:val="24"/>
        </w:rPr>
        <w:t xml:space="preserve">3.5 </w:t>
      </w:r>
      <w:r w:rsidR="00FE5D25">
        <w:rPr>
          <w:rFonts w:ascii="Times New Roman" w:hAnsi="Times New Roman" w:cs="Times New Roman"/>
          <w:noProof/>
          <w:color w:val="000000" w:themeColor="text1"/>
          <w:sz w:val="24"/>
          <w:szCs w:val="24"/>
        </w:rPr>
        <w:tab/>
      </w:r>
      <w:r w:rsidRPr="005963BC">
        <w:rPr>
          <w:rFonts w:ascii="Times New Roman" w:hAnsi="Times New Roman" w:cs="Times New Roman"/>
          <w:noProof/>
          <w:color w:val="000000" w:themeColor="text1"/>
          <w:sz w:val="24"/>
          <w:szCs w:val="24"/>
        </w:rPr>
        <w:t>Data Analysis</w:t>
      </w:r>
      <w:r w:rsidRPr="005963BC">
        <w:rPr>
          <w:rFonts w:ascii="Times New Roman" w:hAnsi="Times New Roman" w:cs="Times New Roman"/>
          <w:noProof/>
          <w:sz w:val="24"/>
          <w:szCs w:val="24"/>
        </w:rPr>
        <w:tab/>
      </w:r>
      <w:r w:rsidRPr="005963BC">
        <w:rPr>
          <w:rFonts w:ascii="Times New Roman" w:hAnsi="Times New Roman" w:cs="Times New Roman"/>
          <w:noProof/>
          <w:sz w:val="24"/>
          <w:szCs w:val="24"/>
        </w:rPr>
        <w:fldChar w:fldCharType="begin"/>
      </w:r>
      <w:r w:rsidRPr="005963BC">
        <w:rPr>
          <w:rFonts w:ascii="Times New Roman" w:hAnsi="Times New Roman" w:cs="Times New Roman"/>
          <w:noProof/>
          <w:sz w:val="24"/>
          <w:szCs w:val="24"/>
        </w:rPr>
        <w:instrText xml:space="preserve"> PAGEREF _Toc163557979 \h </w:instrText>
      </w:r>
      <w:r w:rsidRPr="005963BC">
        <w:rPr>
          <w:rFonts w:ascii="Times New Roman" w:hAnsi="Times New Roman" w:cs="Times New Roman"/>
          <w:noProof/>
          <w:sz w:val="24"/>
          <w:szCs w:val="24"/>
        </w:rPr>
      </w:r>
      <w:r w:rsidRPr="005963BC">
        <w:rPr>
          <w:rFonts w:ascii="Times New Roman" w:hAnsi="Times New Roman" w:cs="Times New Roman"/>
          <w:noProof/>
          <w:sz w:val="24"/>
          <w:szCs w:val="24"/>
        </w:rPr>
        <w:fldChar w:fldCharType="separate"/>
      </w:r>
      <w:r w:rsidR="00DB39CD">
        <w:rPr>
          <w:rFonts w:ascii="Times New Roman" w:hAnsi="Times New Roman" w:cs="Times New Roman"/>
          <w:noProof/>
          <w:sz w:val="24"/>
          <w:szCs w:val="24"/>
        </w:rPr>
        <w:t>36</w:t>
      </w:r>
      <w:r w:rsidRPr="005963BC">
        <w:rPr>
          <w:rFonts w:ascii="Times New Roman" w:hAnsi="Times New Roman" w:cs="Times New Roman"/>
          <w:noProof/>
          <w:sz w:val="24"/>
          <w:szCs w:val="24"/>
        </w:rPr>
        <w:fldChar w:fldCharType="end"/>
      </w:r>
    </w:p>
    <w:p w14:paraId="5E0965AC" w14:textId="030D186A" w:rsidR="005963BC" w:rsidRPr="005963BC" w:rsidRDefault="005963BC" w:rsidP="005963BC">
      <w:pPr>
        <w:pStyle w:val="TOC1"/>
        <w:tabs>
          <w:tab w:val="right" w:leader="dot" w:pos="8211"/>
        </w:tabs>
        <w:spacing w:after="0" w:line="480" w:lineRule="auto"/>
        <w:ind w:left="993" w:hanging="993"/>
        <w:jc w:val="both"/>
        <w:rPr>
          <w:rFonts w:ascii="Times New Roman" w:eastAsiaTheme="minorEastAsia" w:hAnsi="Times New Roman" w:cs="Times New Roman"/>
          <w:noProof/>
          <w:sz w:val="24"/>
          <w:szCs w:val="24"/>
        </w:rPr>
      </w:pPr>
      <w:r w:rsidRPr="005963BC">
        <w:rPr>
          <w:rFonts w:ascii="Times New Roman" w:hAnsi="Times New Roman" w:cs="Times New Roman"/>
          <w:noProof/>
          <w:color w:val="000000" w:themeColor="text1"/>
          <w:sz w:val="24"/>
          <w:szCs w:val="24"/>
        </w:rPr>
        <w:t xml:space="preserve">3.6 </w:t>
      </w:r>
      <w:r w:rsidR="00FE5D25">
        <w:rPr>
          <w:rFonts w:ascii="Times New Roman" w:hAnsi="Times New Roman" w:cs="Times New Roman"/>
          <w:noProof/>
          <w:color w:val="000000" w:themeColor="text1"/>
          <w:sz w:val="24"/>
          <w:szCs w:val="24"/>
        </w:rPr>
        <w:tab/>
      </w:r>
      <w:r w:rsidRPr="005963BC">
        <w:rPr>
          <w:rFonts w:ascii="Times New Roman" w:hAnsi="Times New Roman" w:cs="Times New Roman"/>
          <w:noProof/>
          <w:color w:val="000000" w:themeColor="text1"/>
          <w:sz w:val="24"/>
          <w:szCs w:val="24"/>
        </w:rPr>
        <w:t>Validity and Reliability</w:t>
      </w:r>
      <w:r w:rsidRPr="005963BC">
        <w:rPr>
          <w:rFonts w:ascii="Times New Roman" w:hAnsi="Times New Roman" w:cs="Times New Roman"/>
          <w:noProof/>
          <w:sz w:val="24"/>
          <w:szCs w:val="24"/>
        </w:rPr>
        <w:tab/>
      </w:r>
      <w:r w:rsidRPr="005963BC">
        <w:rPr>
          <w:rFonts w:ascii="Times New Roman" w:hAnsi="Times New Roman" w:cs="Times New Roman"/>
          <w:noProof/>
          <w:sz w:val="24"/>
          <w:szCs w:val="24"/>
        </w:rPr>
        <w:fldChar w:fldCharType="begin"/>
      </w:r>
      <w:r w:rsidRPr="005963BC">
        <w:rPr>
          <w:rFonts w:ascii="Times New Roman" w:hAnsi="Times New Roman" w:cs="Times New Roman"/>
          <w:noProof/>
          <w:sz w:val="24"/>
          <w:szCs w:val="24"/>
        </w:rPr>
        <w:instrText xml:space="preserve"> PAGEREF _Toc163557980 \h </w:instrText>
      </w:r>
      <w:r w:rsidRPr="005963BC">
        <w:rPr>
          <w:rFonts w:ascii="Times New Roman" w:hAnsi="Times New Roman" w:cs="Times New Roman"/>
          <w:noProof/>
          <w:sz w:val="24"/>
          <w:szCs w:val="24"/>
        </w:rPr>
      </w:r>
      <w:r w:rsidRPr="005963BC">
        <w:rPr>
          <w:rFonts w:ascii="Times New Roman" w:hAnsi="Times New Roman" w:cs="Times New Roman"/>
          <w:noProof/>
          <w:sz w:val="24"/>
          <w:szCs w:val="24"/>
        </w:rPr>
        <w:fldChar w:fldCharType="separate"/>
      </w:r>
      <w:r w:rsidR="00DB39CD">
        <w:rPr>
          <w:rFonts w:ascii="Times New Roman" w:hAnsi="Times New Roman" w:cs="Times New Roman"/>
          <w:noProof/>
          <w:sz w:val="24"/>
          <w:szCs w:val="24"/>
        </w:rPr>
        <w:t>37</w:t>
      </w:r>
      <w:r w:rsidRPr="005963BC">
        <w:rPr>
          <w:rFonts w:ascii="Times New Roman" w:hAnsi="Times New Roman" w:cs="Times New Roman"/>
          <w:noProof/>
          <w:sz w:val="24"/>
          <w:szCs w:val="24"/>
        </w:rPr>
        <w:fldChar w:fldCharType="end"/>
      </w:r>
    </w:p>
    <w:p w14:paraId="298E7105" w14:textId="286E5986" w:rsidR="005963BC" w:rsidRPr="005963BC" w:rsidRDefault="005963BC" w:rsidP="005963BC">
      <w:pPr>
        <w:pStyle w:val="TOC1"/>
        <w:tabs>
          <w:tab w:val="right" w:leader="dot" w:pos="8211"/>
        </w:tabs>
        <w:spacing w:after="0" w:line="480" w:lineRule="auto"/>
        <w:ind w:left="993" w:hanging="993"/>
        <w:jc w:val="both"/>
        <w:rPr>
          <w:rFonts w:ascii="Times New Roman" w:eastAsiaTheme="minorEastAsia" w:hAnsi="Times New Roman" w:cs="Times New Roman"/>
          <w:noProof/>
          <w:sz w:val="24"/>
          <w:szCs w:val="24"/>
        </w:rPr>
      </w:pPr>
      <w:r w:rsidRPr="005963BC">
        <w:rPr>
          <w:rFonts w:ascii="Times New Roman" w:hAnsi="Times New Roman" w:cs="Times New Roman"/>
          <w:noProof/>
          <w:color w:val="000000" w:themeColor="text1"/>
          <w:sz w:val="24"/>
          <w:szCs w:val="24"/>
        </w:rPr>
        <w:t xml:space="preserve">3.6.1 </w:t>
      </w:r>
      <w:r w:rsidR="00FE5D25">
        <w:rPr>
          <w:rFonts w:ascii="Times New Roman" w:hAnsi="Times New Roman" w:cs="Times New Roman"/>
          <w:noProof/>
          <w:color w:val="000000" w:themeColor="text1"/>
          <w:sz w:val="24"/>
          <w:szCs w:val="24"/>
        </w:rPr>
        <w:tab/>
      </w:r>
      <w:r w:rsidRPr="005963BC">
        <w:rPr>
          <w:rFonts w:ascii="Times New Roman" w:hAnsi="Times New Roman" w:cs="Times New Roman"/>
          <w:noProof/>
          <w:color w:val="000000" w:themeColor="text1"/>
          <w:sz w:val="24"/>
          <w:szCs w:val="24"/>
        </w:rPr>
        <w:t>Validity</w:t>
      </w:r>
      <w:r w:rsidRPr="005963BC">
        <w:rPr>
          <w:rFonts w:ascii="Times New Roman" w:hAnsi="Times New Roman" w:cs="Times New Roman"/>
          <w:noProof/>
          <w:sz w:val="24"/>
          <w:szCs w:val="24"/>
        </w:rPr>
        <w:tab/>
      </w:r>
      <w:r w:rsidRPr="005963BC">
        <w:rPr>
          <w:rFonts w:ascii="Times New Roman" w:hAnsi="Times New Roman" w:cs="Times New Roman"/>
          <w:noProof/>
          <w:sz w:val="24"/>
          <w:szCs w:val="24"/>
        </w:rPr>
        <w:fldChar w:fldCharType="begin"/>
      </w:r>
      <w:r w:rsidRPr="005963BC">
        <w:rPr>
          <w:rFonts w:ascii="Times New Roman" w:hAnsi="Times New Roman" w:cs="Times New Roman"/>
          <w:noProof/>
          <w:sz w:val="24"/>
          <w:szCs w:val="24"/>
        </w:rPr>
        <w:instrText xml:space="preserve"> PAGEREF _Toc163557981 \h </w:instrText>
      </w:r>
      <w:r w:rsidRPr="005963BC">
        <w:rPr>
          <w:rFonts w:ascii="Times New Roman" w:hAnsi="Times New Roman" w:cs="Times New Roman"/>
          <w:noProof/>
          <w:sz w:val="24"/>
          <w:szCs w:val="24"/>
        </w:rPr>
      </w:r>
      <w:r w:rsidRPr="005963BC">
        <w:rPr>
          <w:rFonts w:ascii="Times New Roman" w:hAnsi="Times New Roman" w:cs="Times New Roman"/>
          <w:noProof/>
          <w:sz w:val="24"/>
          <w:szCs w:val="24"/>
        </w:rPr>
        <w:fldChar w:fldCharType="separate"/>
      </w:r>
      <w:r w:rsidR="00DB39CD">
        <w:rPr>
          <w:rFonts w:ascii="Times New Roman" w:hAnsi="Times New Roman" w:cs="Times New Roman"/>
          <w:noProof/>
          <w:sz w:val="24"/>
          <w:szCs w:val="24"/>
        </w:rPr>
        <w:t>37</w:t>
      </w:r>
      <w:r w:rsidRPr="005963BC">
        <w:rPr>
          <w:rFonts w:ascii="Times New Roman" w:hAnsi="Times New Roman" w:cs="Times New Roman"/>
          <w:noProof/>
          <w:sz w:val="24"/>
          <w:szCs w:val="24"/>
        </w:rPr>
        <w:fldChar w:fldCharType="end"/>
      </w:r>
    </w:p>
    <w:p w14:paraId="5892981E" w14:textId="2C6D3A4E" w:rsidR="005963BC" w:rsidRPr="005963BC" w:rsidRDefault="005963BC" w:rsidP="005963BC">
      <w:pPr>
        <w:pStyle w:val="TOC1"/>
        <w:tabs>
          <w:tab w:val="right" w:leader="dot" w:pos="8211"/>
        </w:tabs>
        <w:spacing w:after="0" w:line="480" w:lineRule="auto"/>
        <w:ind w:left="993" w:hanging="993"/>
        <w:jc w:val="both"/>
        <w:rPr>
          <w:rFonts w:ascii="Times New Roman" w:eastAsiaTheme="minorEastAsia" w:hAnsi="Times New Roman" w:cs="Times New Roman"/>
          <w:noProof/>
          <w:sz w:val="24"/>
          <w:szCs w:val="24"/>
        </w:rPr>
      </w:pPr>
      <w:r w:rsidRPr="005963BC">
        <w:rPr>
          <w:rFonts w:ascii="Times New Roman" w:hAnsi="Times New Roman" w:cs="Times New Roman"/>
          <w:noProof/>
          <w:color w:val="000000" w:themeColor="text1"/>
          <w:sz w:val="24"/>
          <w:szCs w:val="24"/>
        </w:rPr>
        <w:t xml:space="preserve">3.6.2 </w:t>
      </w:r>
      <w:r w:rsidR="00FE5D25">
        <w:rPr>
          <w:rFonts w:ascii="Times New Roman" w:hAnsi="Times New Roman" w:cs="Times New Roman"/>
          <w:noProof/>
          <w:color w:val="000000" w:themeColor="text1"/>
          <w:sz w:val="24"/>
          <w:szCs w:val="24"/>
        </w:rPr>
        <w:tab/>
      </w:r>
      <w:r w:rsidRPr="005963BC">
        <w:rPr>
          <w:rFonts w:ascii="Times New Roman" w:hAnsi="Times New Roman" w:cs="Times New Roman"/>
          <w:noProof/>
          <w:color w:val="000000" w:themeColor="text1"/>
          <w:sz w:val="24"/>
          <w:szCs w:val="24"/>
        </w:rPr>
        <w:t>Reliability</w:t>
      </w:r>
      <w:r w:rsidRPr="005963BC">
        <w:rPr>
          <w:rFonts w:ascii="Times New Roman" w:hAnsi="Times New Roman" w:cs="Times New Roman"/>
          <w:noProof/>
          <w:sz w:val="24"/>
          <w:szCs w:val="24"/>
        </w:rPr>
        <w:tab/>
      </w:r>
      <w:r w:rsidRPr="005963BC">
        <w:rPr>
          <w:rFonts w:ascii="Times New Roman" w:hAnsi="Times New Roman" w:cs="Times New Roman"/>
          <w:noProof/>
          <w:sz w:val="24"/>
          <w:szCs w:val="24"/>
        </w:rPr>
        <w:fldChar w:fldCharType="begin"/>
      </w:r>
      <w:r w:rsidRPr="005963BC">
        <w:rPr>
          <w:rFonts w:ascii="Times New Roman" w:hAnsi="Times New Roman" w:cs="Times New Roman"/>
          <w:noProof/>
          <w:sz w:val="24"/>
          <w:szCs w:val="24"/>
        </w:rPr>
        <w:instrText xml:space="preserve"> PAGEREF _Toc163557982 \h </w:instrText>
      </w:r>
      <w:r w:rsidRPr="005963BC">
        <w:rPr>
          <w:rFonts w:ascii="Times New Roman" w:hAnsi="Times New Roman" w:cs="Times New Roman"/>
          <w:noProof/>
          <w:sz w:val="24"/>
          <w:szCs w:val="24"/>
        </w:rPr>
      </w:r>
      <w:r w:rsidRPr="005963BC">
        <w:rPr>
          <w:rFonts w:ascii="Times New Roman" w:hAnsi="Times New Roman" w:cs="Times New Roman"/>
          <w:noProof/>
          <w:sz w:val="24"/>
          <w:szCs w:val="24"/>
        </w:rPr>
        <w:fldChar w:fldCharType="separate"/>
      </w:r>
      <w:r w:rsidR="00DB39CD">
        <w:rPr>
          <w:rFonts w:ascii="Times New Roman" w:hAnsi="Times New Roman" w:cs="Times New Roman"/>
          <w:noProof/>
          <w:sz w:val="24"/>
          <w:szCs w:val="24"/>
        </w:rPr>
        <w:t>37</w:t>
      </w:r>
      <w:r w:rsidRPr="005963BC">
        <w:rPr>
          <w:rFonts w:ascii="Times New Roman" w:hAnsi="Times New Roman" w:cs="Times New Roman"/>
          <w:noProof/>
          <w:sz w:val="24"/>
          <w:szCs w:val="24"/>
        </w:rPr>
        <w:fldChar w:fldCharType="end"/>
      </w:r>
    </w:p>
    <w:p w14:paraId="0AE2A5CC" w14:textId="75629DE5" w:rsidR="005963BC" w:rsidRPr="005963BC" w:rsidRDefault="005963BC" w:rsidP="005963BC">
      <w:pPr>
        <w:pStyle w:val="TOC1"/>
        <w:tabs>
          <w:tab w:val="right" w:leader="dot" w:pos="8211"/>
        </w:tabs>
        <w:spacing w:after="0" w:line="480" w:lineRule="auto"/>
        <w:ind w:left="993" w:hanging="993"/>
        <w:jc w:val="both"/>
        <w:rPr>
          <w:rFonts w:ascii="Times New Roman" w:eastAsiaTheme="minorEastAsia" w:hAnsi="Times New Roman" w:cs="Times New Roman"/>
          <w:noProof/>
          <w:sz w:val="24"/>
          <w:szCs w:val="24"/>
        </w:rPr>
      </w:pPr>
      <w:r w:rsidRPr="005963BC">
        <w:rPr>
          <w:rFonts w:ascii="Times New Roman" w:hAnsi="Times New Roman" w:cs="Times New Roman"/>
          <w:noProof/>
          <w:color w:val="000000" w:themeColor="text1"/>
          <w:sz w:val="24"/>
          <w:szCs w:val="24"/>
        </w:rPr>
        <w:t xml:space="preserve">3.7 </w:t>
      </w:r>
      <w:r w:rsidR="00FE5D25">
        <w:rPr>
          <w:rFonts w:ascii="Times New Roman" w:hAnsi="Times New Roman" w:cs="Times New Roman"/>
          <w:noProof/>
          <w:color w:val="000000" w:themeColor="text1"/>
          <w:sz w:val="24"/>
          <w:szCs w:val="24"/>
        </w:rPr>
        <w:tab/>
      </w:r>
      <w:r w:rsidRPr="005963BC">
        <w:rPr>
          <w:rFonts w:ascii="Times New Roman" w:hAnsi="Times New Roman" w:cs="Times New Roman"/>
          <w:noProof/>
          <w:color w:val="000000" w:themeColor="text1"/>
          <w:sz w:val="24"/>
          <w:szCs w:val="24"/>
        </w:rPr>
        <w:t>Validity and Reliability</w:t>
      </w:r>
      <w:r w:rsidRPr="005963BC">
        <w:rPr>
          <w:rFonts w:ascii="Times New Roman" w:hAnsi="Times New Roman" w:cs="Times New Roman"/>
          <w:noProof/>
          <w:sz w:val="24"/>
          <w:szCs w:val="24"/>
        </w:rPr>
        <w:tab/>
      </w:r>
      <w:r w:rsidRPr="005963BC">
        <w:rPr>
          <w:rFonts w:ascii="Times New Roman" w:hAnsi="Times New Roman" w:cs="Times New Roman"/>
          <w:noProof/>
          <w:sz w:val="24"/>
          <w:szCs w:val="24"/>
        </w:rPr>
        <w:fldChar w:fldCharType="begin"/>
      </w:r>
      <w:r w:rsidRPr="005963BC">
        <w:rPr>
          <w:rFonts w:ascii="Times New Roman" w:hAnsi="Times New Roman" w:cs="Times New Roman"/>
          <w:noProof/>
          <w:sz w:val="24"/>
          <w:szCs w:val="24"/>
        </w:rPr>
        <w:instrText xml:space="preserve"> PAGEREF _Toc163557983 \h </w:instrText>
      </w:r>
      <w:r w:rsidRPr="005963BC">
        <w:rPr>
          <w:rFonts w:ascii="Times New Roman" w:hAnsi="Times New Roman" w:cs="Times New Roman"/>
          <w:noProof/>
          <w:sz w:val="24"/>
          <w:szCs w:val="24"/>
        </w:rPr>
      </w:r>
      <w:r w:rsidRPr="005963BC">
        <w:rPr>
          <w:rFonts w:ascii="Times New Roman" w:hAnsi="Times New Roman" w:cs="Times New Roman"/>
          <w:noProof/>
          <w:sz w:val="24"/>
          <w:szCs w:val="24"/>
        </w:rPr>
        <w:fldChar w:fldCharType="separate"/>
      </w:r>
      <w:r w:rsidR="00DB39CD">
        <w:rPr>
          <w:rFonts w:ascii="Times New Roman" w:hAnsi="Times New Roman" w:cs="Times New Roman"/>
          <w:noProof/>
          <w:sz w:val="24"/>
          <w:szCs w:val="24"/>
        </w:rPr>
        <w:t>37</w:t>
      </w:r>
      <w:r w:rsidRPr="005963BC">
        <w:rPr>
          <w:rFonts w:ascii="Times New Roman" w:hAnsi="Times New Roman" w:cs="Times New Roman"/>
          <w:noProof/>
          <w:sz w:val="24"/>
          <w:szCs w:val="24"/>
        </w:rPr>
        <w:fldChar w:fldCharType="end"/>
      </w:r>
    </w:p>
    <w:p w14:paraId="33FF2FFE" w14:textId="6350590B" w:rsidR="005963BC" w:rsidRPr="005963BC" w:rsidRDefault="005963BC" w:rsidP="005963BC">
      <w:pPr>
        <w:pStyle w:val="TOC1"/>
        <w:tabs>
          <w:tab w:val="right" w:leader="dot" w:pos="8211"/>
        </w:tabs>
        <w:spacing w:after="0" w:line="480" w:lineRule="auto"/>
        <w:ind w:left="993" w:hanging="993"/>
        <w:jc w:val="both"/>
        <w:rPr>
          <w:rFonts w:ascii="Times New Roman" w:eastAsiaTheme="minorEastAsia" w:hAnsi="Times New Roman" w:cs="Times New Roman"/>
          <w:noProof/>
          <w:sz w:val="24"/>
          <w:szCs w:val="24"/>
        </w:rPr>
      </w:pPr>
      <w:r w:rsidRPr="005963BC">
        <w:rPr>
          <w:rFonts w:ascii="Times New Roman" w:hAnsi="Times New Roman" w:cs="Times New Roman"/>
          <w:noProof/>
          <w:color w:val="000000" w:themeColor="text1"/>
          <w:sz w:val="24"/>
          <w:szCs w:val="24"/>
        </w:rPr>
        <w:t xml:space="preserve">3.7.1 </w:t>
      </w:r>
      <w:r w:rsidR="00FE5D25">
        <w:rPr>
          <w:rFonts w:ascii="Times New Roman" w:hAnsi="Times New Roman" w:cs="Times New Roman"/>
          <w:noProof/>
          <w:color w:val="000000" w:themeColor="text1"/>
          <w:sz w:val="24"/>
          <w:szCs w:val="24"/>
        </w:rPr>
        <w:tab/>
      </w:r>
      <w:r w:rsidRPr="005963BC">
        <w:rPr>
          <w:rFonts w:ascii="Times New Roman" w:hAnsi="Times New Roman" w:cs="Times New Roman"/>
          <w:noProof/>
          <w:color w:val="000000" w:themeColor="text1"/>
          <w:sz w:val="24"/>
          <w:szCs w:val="24"/>
        </w:rPr>
        <w:t>Validity</w:t>
      </w:r>
      <w:r w:rsidRPr="005963BC">
        <w:rPr>
          <w:rFonts w:ascii="Times New Roman" w:hAnsi="Times New Roman" w:cs="Times New Roman"/>
          <w:noProof/>
          <w:sz w:val="24"/>
          <w:szCs w:val="24"/>
        </w:rPr>
        <w:tab/>
      </w:r>
      <w:r w:rsidRPr="005963BC">
        <w:rPr>
          <w:rFonts w:ascii="Times New Roman" w:hAnsi="Times New Roman" w:cs="Times New Roman"/>
          <w:noProof/>
          <w:sz w:val="24"/>
          <w:szCs w:val="24"/>
        </w:rPr>
        <w:fldChar w:fldCharType="begin"/>
      </w:r>
      <w:r w:rsidRPr="005963BC">
        <w:rPr>
          <w:rFonts w:ascii="Times New Roman" w:hAnsi="Times New Roman" w:cs="Times New Roman"/>
          <w:noProof/>
          <w:sz w:val="24"/>
          <w:szCs w:val="24"/>
        </w:rPr>
        <w:instrText xml:space="preserve"> PAGEREF _Toc163557984 \h </w:instrText>
      </w:r>
      <w:r w:rsidRPr="005963BC">
        <w:rPr>
          <w:rFonts w:ascii="Times New Roman" w:hAnsi="Times New Roman" w:cs="Times New Roman"/>
          <w:noProof/>
          <w:sz w:val="24"/>
          <w:szCs w:val="24"/>
        </w:rPr>
      </w:r>
      <w:r w:rsidRPr="005963BC">
        <w:rPr>
          <w:rFonts w:ascii="Times New Roman" w:hAnsi="Times New Roman" w:cs="Times New Roman"/>
          <w:noProof/>
          <w:sz w:val="24"/>
          <w:szCs w:val="24"/>
        </w:rPr>
        <w:fldChar w:fldCharType="separate"/>
      </w:r>
      <w:r w:rsidR="00DB39CD">
        <w:rPr>
          <w:rFonts w:ascii="Times New Roman" w:hAnsi="Times New Roman" w:cs="Times New Roman"/>
          <w:noProof/>
          <w:sz w:val="24"/>
          <w:szCs w:val="24"/>
        </w:rPr>
        <w:t>37</w:t>
      </w:r>
      <w:r w:rsidRPr="005963BC">
        <w:rPr>
          <w:rFonts w:ascii="Times New Roman" w:hAnsi="Times New Roman" w:cs="Times New Roman"/>
          <w:noProof/>
          <w:sz w:val="24"/>
          <w:szCs w:val="24"/>
        </w:rPr>
        <w:fldChar w:fldCharType="end"/>
      </w:r>
    </w:p>
    <w:p w14:paraId="5FE0F58B" w14:textId="1C74E8C5" w:rsidR="005963BC" w:rsidRPr="005963BC" w:rsidRDefault="005963BC" w:rsidP="005963BC">
      <w:pPr>
        <w:pStyle w:val="TOC1"/>
        <w:tabs>
          <w:tab w:val="right" w:leader="dot" w:pos="8211"/>
        </w:tabs>
        <w:spacing w:after="0" w:line="480" w:lineRule="auto"/>
        <w:ind w:left="993" w:hanging="993"/>
        <w:jc w:val="both"/>
        <w:rPr>
          <w:rFonts w:ascii="Times New Roman" w:eastAsiaTheme="minorEastAsia" w:hAnsi="Times New Roman" w:cs="Times New Roman"/>
          <w:noProof/>
          <w:sz w:val="24"/>
          <w:szCs w:val="24"/>
        </w:rPr>
      </w:pPr>
      <w:r w:rsidRPr="005963BC">
        <w:rPr>
          <w:rFonts w:ascii="Times New Roman" w:hAnsi="Times New Roman" w:cs="Times New Roman"/>
          <w:noProof/>
          <w:color w:val="000000" w:themeColor="text1"/>
          <w:sz w:val="24"/>
          <w:szCs w:val="24"/>
        </w:rPr>
        <w:t xml:space="preserve">3.7.2 </w:t>
      </w:r>
      <w:r w:rsidR="00FE5D25">
        <w:rPr>
          <w:rFonts w:ascii="Times New Roman" w:hAnsi="Times New Roman" w:cs="Times New Roman"/>
          <w:noProof/>
          <w:color w:val="000000" w:themeColor="text1"/>
          <w:sz w:val="24"/>
          <w:szCs w:val="24"/>
        </w:rPr>
        <w:tab/>
      </w:r>
      <w:r w:rsidRPr="005963BC">
        <w:rPr>
          <w:rFonts w:ascii="Times New Roman" w:hAnsi="Times New Roman" w:cs="Times New Roman"/>
          <w:noProof/>
          <w:color w:val="000000" w:themeColor="text1"/>
          <w:sz w:val="24"/>
          <w:szCs w:val="24"/>
        </w:rPr>
        <w:t>Reliability</w:t>
      </w:r>
      <w:r w:rsidRPr="005963BC">
        <w:rPr>
          <w:rFonts w:ascii="Times New Roman" w:hAnsi="Times New Roman" w:cs="Times New Roman"/>
          <w:noProof/>
          <w:sz w:val="24"/>
          <w:szCs w:val="24"/>
        </w:rPr>
        <w:tab/>
      </w:r>
      <w:r w:rsidRPr="005963BC">
        <w:rPr>
          <w:rFonts w:ascii="Times New Roman" w:hAnsi="Times New Roman" w:cs="Times New Roman"/>
          <w:noProof/>
          <w:sz w:val="24"/>
          <w:szCs w:val="24"/>
        </w:rPr>
        <w:fldChar w:fldCharType="begin"/>
      </w:r>
      <w:r w:rsidRPr="005963BC">
        <w:rPr>
          <w:rFonts w:ascii="Times New Roman" w:hAnsi="Times New Roman" w:cs="Times New Roman"/>
          <w:noProof/>
          <w:sz w:val="24"/>
          <w:szCs w:val="24"/>
        </w:rPr>
        <w:instrText xml:space="preserve"> PAGEREF _Toc163557985 \h </w:instrText>
      </w:r>
      <w:r w:rsidRPr="005963BC">
        <w:rPr>
          <w:rFonts w:ascii="Times New Roman" w:hAnsi="Times New Roman" w:cs="Times New Roman"/>
          <w:noProof/>
          <w:sz w:val="24"/>
          <w:szCs w:val="24"/>
        </w:rPr>
      </w:r>
      <w:r w:rsidRPr="005963BC">
        <w:rPr>
          <w:rFonts w:ascii="Times New Roman" w:hAnsi="Times New Roman" w:cs="Times New Roman"/>
          <w:noProof/>
          <w:sz w:val="24"/>
          <w:szCs w:val="24"/>
        </w:rPr>
        <w:fldChar w:fldCharType="separate"/>
      </w:r>
      <w:r w:rsidR="00DB39CD">
        <w:rPr>
          <w:rFonts w:ascii="Times New Roman" w:hAnsi="Times New Roman" w:cs="Times New Roman"/>
          <w:noProof/>
          <w:sz w:val="24"/>
          <w:szCs w:val="24"/>
        </w:rPr>
        <w:t>38</w:t>
      </w:r>
      <w:r w:rsidRPr="005963BC">
        <w:rPr>
          <w:rFonts w:ascii="Times New Roman" w:hAnsi="Times New Roman" w:cs="Times New Roman"/>
          <w:noProof/>
          <w:sz w:val="24"/>
          <w:szCs w:val="24"/>
        </w:rPr>
        <w:fldChar w:fldCharType="end"/>
      </w:r>
    </w:p>
    <w:p w14:paraId="5438C045" w14:textId="4C128503" w:rsidR="005963BC" w:rsidRPr="005963BC" w:rsidRDefault="005963BC" w:rsidP="005963BC">
      <w:pPr>
        <w:pStyle w:val="TOC1"/>
        <w:tabs>
          <w:tab w:val="right" w:leader="dot" w:pos="8211"/>
        </w:tabs>
        <w:spacing w:after="0" w:line="480" w:lineRule="auto"/>
        <w:ind w:left="993" w:hanging="993"/>
        <w:jc w:val="both"/>
        <w:rPr>
          <w:rFonts w:ascii="Times New Roman" w:eastAsiaTheme="minorEastAsia" w:hAnsi="Times New Roman" w:cs="Times New Roman"/>
          <w:noProof/>
          <w:sz w:val="24"/>
          <w:szCs w:val="24"/>
        </w:rPr>
      </w:pPr>
      <w:r w:rsidRPr="005963BC">
        <w:rPr>
          <w:rFonts w:ascii="Times New Roman" w:hAnsi="Times New Roman" w:cs="Times New Roman"/>
          <w:noProof/>
          <w:color w:val="000000" w:themeColor="text1"/>
          <w:sz w:val="24"/>
          <w:szCs w:val="24"/>
          <w:lang w:val="en-GB"/>
        </w:rPr>
        <w:t xml:space="preserve">3.8 </w:t>
      </w:r>
      <w:r w:rsidR="00FE5D25">
        <w:rPr>
          <w:rFonts w:ascii="Times New Roman" w:hAnsi="Times New Roman" w:cs="Times New Roman"/>
          <w:noProof/>
          <w:color w:val="000000" w:themeColor="text1"/>
          <w:sz w:val="24"/>
          <w:szCs w:val="24"/>
          <w:lang w:val="en-GB"/>
        </w:rPr>
        <w:tab/>
      </w:r>
      <w:r w:rsidRPr="005963BC">
        <w:rPr>
          <w:rFonts w:ascii="Times New Roman" w:hAnsi="Times New Roman" w:cs="Times New Roman"/>
          <w:noProof/>
          <w:color w:val="000000" w:themeColor="text1"/>
          <w:sz w:val="24"/>
          <w:szCs w:val="24"/>
          <w:lang w:val="en-GB"/>
        </w:rPr>
        <w:t>Data Management and Analysis</w:t>
      </w:r>
      <w:r w:rsidRPr="005963BC">
        <w:rPr>
          <w:rFonts w:ascii="Times New Roman" w:hAnsi="Times New Roman" w:cs="Times New Roman"/>
          <w:noProof/>
          <w:sz w:val="24"/>
          <w:szCs w:val="24"/>
        </w:rPr>
        <w:tab/>
      </w:r>
      <w:r w:rsidRPr="005963BC">
        <w:rPr>
          <w:rFonts w:ascii="Times New Roman" w:hAnsi="Times New Roman" w:cs="Times New Roman"/>
          <w:noProof/>
          <w:sz w:val="24"/>
          <w:szCs w:val="24"/>
        </w:rPr>
        <w:fldChar w:fldCharType="begin"/>
      </w:r>
      <w:r w:rsidRPr="005963BC">
        <w:rPr>
          <w:rFonts w:ascii="Times New Roman" w:hAnsi="Times New Roman" w:cs="Times New Roman"/>
          <w:noProof/>
          <w:sz w:val="24"/>
          <w:szCs w:val="24"/>
        </w:rPr>
        <w:instrText xml:space="preserve"> PAGEREF _Toc163557986 \h </w:instrText>
      </w:r>
      <w:r w:rsidRPr="005963BC">
        <w:rPr>
          <w:rFonts w:ascii="Times New Roman" w:hAnsi="Times New Roman" w:cs="Times New Roman"/>
          <w:noProof/>
          <w:sz w:val="24"/>
          <w:szCs w:val="24"/>
        </w:rPr>
      </w:r>
      <w:r w:rsidRPr="005963BC">
        <w:rPr>
          <w:rFonts w:ascii="Times New Roman" w:hAnsi="Times New Roman" w:cs="Times New Roman"/>
          <w:noProof/>
          <w:sz w:val="24"/>
          <w:szCs w:val="24"/>
        </w:rPr>
        <w:fldChar w:fldCharType="separate"/>
      </w:r>
      <w:r w:rsidR="00DB39CD">
        <w:rPr>
          <w:rFonts w:ascii="Times New Roman" w:hAnsi="Times New Roman" w:cs="Times New Roman"/>
          <w:noProof/>
          <w:sz w:val="24"/>
          <w:szCs w:val="24"/>
        </w:rPr>
        <w:t>39</w:t>
      </w:r>
      <w:r w:rsidRPr="005963BC">
        <w:rPr>
          <w:rFonts w:ascii="Times New Roman" w:hAnsi="Times New Roman" w:cs="Times New Roman"/>
          <w:noProof/>
          <w:sz w:val="24"/>
          <w:szCs w:val="24"/>
        </w:rPr>
        <w:fldChar w:fldCharType="end"/>
      </w:r>
    </w:p>
    <w:p w14:paraId="2034EAB0" w14:textId="7D85ADCF" w:rsidR="005963BC" w:rsidRPr="005963BC" w:rsidRDefault="005963BC" w:rsidP="005963BC">
      <w:pPr>
        <w:pStyle w:val="TOC1"/>
        <w:tabs>
          <w:tab w:val="right" w:leader="dot" w:pos="8211"/>
        </w:tabs>
        <w:spacing w:after="0" w:line="480" w:lineRule="auto"/>
        <w:ind w:left="993" w:hanging="993"/>
        <w:jc w:val="both"/>
        <w:rPr>
          <w:rFonts w:ascii="Times New Roman" w:eastAsiaTheme="minorEastAsia" w:hAnsi="Times New Roman" w:cs="Times New Roman"/>
          <w:noProof/>
          <w:sz w:val="24"/>
          <w:szCs w:val="24"/>
        </w:rPr>
      </w:pPr>
      <w:r w:rsidRPr="005963BC">
        <w:rPr>
          <w:rFonts w:ascii="Times New Roman" w:hAnsi="Times New Roman" w:cs="Times New Roman"/>
          <w:noProof/>
          <w:color w:val="000000" w:themeColor="text1"/>
          <w:sz w:val="24"/>
          <w:szCs w:val="24"/>
          <w:lang w:val="en-GB"/>
        </w:rPr>
        <w:t xml:space="preserve">3.8.1 </w:t>
      </w:r>
      <w:r w:rsidR="00FE5D25">
        <w:rPr>
          <w:rFonts w:ascii="Times New Roman" w:hAnsi="Times New Roman" w:cs="Times New Roman"/>
          <w:noProof/>
          <w:color w:val="000000" w:themeColor="text1"/>
          <w:sz w:val="24"/>
          <w:szCs w:val="24"/>
          <w:lang w:val="en-GB"/>
        </w:rPr>
        <w:tab/>
      </w:r>
      <w:r w:rsidRPr="005963BC">
        <w:rPr>
          <w:rFonts w:ascii="Times New Roman" w:hAnsi="Times New Roman" w:cs="Times New Roman"/>
          <w:noProof/>
          <w:color w:val="000000" w:themeColor="text1"/>
          <w:sz w:val="24"/>
          <w:szCs w:val="24"/>
          <w:lang w:val="en-GB"/>
        </w:rPr>
        <w:t>Linearity Test</w:t>
      </w:r>
      <w:r w:rsidRPr="005963BC">
        <w:rPr>
          <w:rFonts w:ascii="Times New Roman" w:hAnsi="Times New Roman" w:cs="Times New Roman"/>
          <w:noProof/>
          <w:sz w:val="24"/>
          <w:szCs w:val="24"/>
        </w:rPr>
        <w:tab/>
      </w:r>
      <w:r w:rsidRPr="005963BC">
        <w:rPr>
          <w:rFonts w:ascii="Times New Roman" w:hAnsi="Times New Roman" w:cs="Times New Roman"/>
          <w:noProof/>
          <w:sz w:val="24"/>
          <w:szCs w:val="24"/>
        </w:rPr>
        <w:fldChar w:fldCharType="begin"/>
      </w:r>
      <w:r w:rsidRPr="005963BC">
        <w:rPr>
          <w:rFonts w:ascii="Times New Roman" w:hAnsi="Times New Roman" w:cs="Times New Roman"/>
          <w:noProof/>
          <w:sz w:val="24"/>
          <w:szCs w:val="24"/>
        </w:rPr>
        <w:instrText xml:space="preserve"> PAGEREF _Toc163557987 \h </w:instrText>
      </w:r>
      <w:r w:rsidRPr="005963BC">
        <w:rPr>
          <w:rFonts w:ascii="Times New Roman" w:hAnsi="Times New Roman" w:cs="Times New Roman"/>
          <w:noProof/>
          <w:sz w:val="24"/>
          <w:szCs w:val="24"/>
        </w:rPr>
      </w:r>
      <w:r w:rsidRPr="005963BC">
        <w:rPr>
          <w:rFonts w:ascii="Times New Roman" w:hAnsi="Times New Roman" w:cs="Times New Roman"/>
          <w:noProof/>
          <w:sz w:val="24"/>
          <w:szCs w:val="24"/>
        </w:rPr>
        <w:fldChar w:fldCharType="separate"/>
      </w:r>
      <w:r w:rsidR="00DB39CD">
        <w:rPr>
          <w:rFonts w:ascii="Times New Roman" w:hAnsi="Times New Roman" w:cs="Times New Roman"/>
          <w:noProof/>
          <w:sz w:val="24"/>
          <w:szCs w:val="24"/>
        </w:rPr>
        <w:t>39</w:t>
      </w:r>
      <w:r w:rsidRPr="005963BC">
        <w:rPr>
          <w:rFonts w:ascii="Times New Roman" w:hAnsi="Times New Roman" w:cs="Times New Roman"/>
          <w:noProof/>
          <w:sz w:val="24"/>
          <w:szCs w:val="24"/>
        </w:rPr>
        <w:fldChar w:fldCharType="end"/>
      </w:r>
    </w:p>
    <w:p w14:paraId="291C30B0" w14:textId="0C69E9B8" w:rsidR="005963BC" w:rsidRPr="005963BC" w:rsidRDefault="005963BC" w:rsidP="005963BC">
      <w:pPr>
        <w:pStyle w:val="TOC1"/>
        <w:tabs>
          <w:tab w:val="right" w:leader="dot" w:pos="8211"/>
        </w:tabs>
        <w:spacing w:after="0" w:line="480" w:lineRule="auto"/>
        <w:ind w:left="993" w:hanging="993"/>
        <w:jc w:val="both"/>
        <w:rPr>
          <w:rFonts w:ascii="Times New Roman" w:eastAsiaTheme="minorEastAsia" w:hAnsi="Times New Roman" w:cs="Times New Roman"/>
          <w:noProof/>
          <w:sz w:val="24"/>
          <w:szCs w:val="24"/>
        </w:rPr>
      </w:pPr>
      <w:r w:rsidRPr="005963BC">
        <w:rPr>
          <w:rFonts w:ascii="Times New Roman" w:hAnsi="Times New Roman" w:cs="Times New Roman"/>
          <w:noProof/>
          <w:color w:val="000000" w:themeColor="text1"/>
          <w:sz w:val="24"/>
          <w:szCs w:val="24"/>
          <w:lang w:val="en-GB"/>
        </w:rPr>
        <w:t xml:space="preserve">3.8.2 </w:t>
      </w:r>
      <w:r w:rsidR="00FE5D25">
        <w:rPr>
          <w:rFonts w:ascii="Times New Roman" w:hAnsi="Times New Roman" w:cs="Times New Roman"/>
          <w:noProof/>
          <w:color w:val="000000" w:themeColor="text1"/>
          <w:sz w:val="24"/>
          <w:szCs w:val="24"/>
          <w:lang w:val="en-GB"/>
        </w:rPr>
        <w:tab/>
      </w:r>
      <w:r w:rsidRPr="005963BC">
        <w:rPr>
          <w:rFonts w:ascii="Times New Roman" w:hAnsi="Times New Roman" w:cs="Times New Roman"/>
          <w:noProof/>
          <w:color w:val="000000" w:themeColor="text1"/>
          <w:sz w:val="24"/>
          <w:szCs w:val="24"/>
          <w:lang w:val="en-GB"/>
        </w:rPr>
        <w:t>Multicollinearity Test</w:t>
      </w:r>
      <w:r w:rsidRPr="005963BC">
        <w:rPr>
          <w:rFonts w:ascii="Times New Roman" w:hAnsi="Times New Roman" w:cs="Times New Roman"/>
          <w:noProof/>
          <w:sz w:val="24"/>
          <w:szCs w:val="24"/>
        </w:rPr>
        <w:tab/>
      </w:r>
      <w:r w:rsidRPr="005963BC">
        <w:rPr>
          <w:rFonts w:ascii="Times New Roman" w:hAnsi="Times New Roman" w:cs="Times New Roman"/>
          <w:noProof/>
          <w:sz w:val="24"/>
          <w:szCs w:val="24"/>
        </w:rPr>
        <w:fldChar w:fldCharType="begin"/>
      </w:r>
      <w:r w:rsidRPr="005963BC">
        <w:rPr>
          <w:rFonts w:ascii="Times New Roman" w:hAnsi="Times New Roman" w:cs="Times New Roman"/>
          <w:noProof/>
          <w:sz w:val="24"/>
          <w:szCs w:val="24"/>
        </w:rPr>
        <w:instrText xml:space="preserve"> PAGEREF _Toc163557988 \h </w:instrText>
      </w:r>
      <w:r w:rsidRPr="005963BC">
        <w:rPr>
          <w:rFonts w:ascii="Times New Roman" w:hAnsi="Times New Roman" w:cs="Times New Roman"/>
          <w:noProof/>
          <w:sz w:val="24"/>
          <w:szCs w:val="24"/>
        </w:rPr>
      </w:r>
      <w:r w:rsidRPr="005963BC">
        <w:rPr>
          <w:rFonts w:ascii="Times New Roman" w:hAnsi="Times New Roman" w:cs="Times New Roman"/>
          <w:noProof/>
          <w:sz w:val="24"/>
          <w:szCs w:val="24"/>
        </w:rPr>
        <w:fldChar w:fldCharType="separate"/>
      </w:r>
      <w:r w:rsidR="00DB39CD">
        <w:rPr>
          <w:rFonts w:ascii="Times New Roman" w:hAnsi="Times New Roman" w:cs="Times New Roman"/>
          <w:noProof/>
          <w:sz w:val="24"/>
          <w:szCs w:val="24"/>
        </w:rPr>
        <w:t>40</w:t>
      </w:r>
      <w:r w:rsidRPr="005963BC">
        <w:rPr>
          <w:rFonts w:ascii="Times New Roman" w:hAnsi="Times New Roman" w:cs="Times New Roman"/>
          <w:noProof/>
          <w:sz w:val="24"/>
          <w:szCs w:val="24"/>
        </w:rPr>
        <w:fldChar w:fldCharType="end"/>
      </w:r>
    </w:p>
    <w:p w14:paraId="3984A61B" w14:textId="5637F390" w:rsidR="005963BC" w:rsidRPr="005963BC" w:rsidRDefault="005963BC" w:rsidP="005963BC">
      <w:pPr>
        <w:pStyle w:val="TOC1"/>
        <w:tabs>
          <w:tab w:val="right" w:leader="dot" w:pos="8211"/>
        </w:tabs>
        <w:spacing w:after="0" w:line="480" w:lineRule="auto"/>
        <w:ind w:left="993" w:hanging="993"/>
        <w:jc w:val="both"/>
        <w:rPr>
          <w:rFonts w:ascii="Times New Roman" w:eastAsiaTheme="minorEastAsia" w:hAnsi="Times New Roman" w:cs="Times New Roman"/>
          <w:noProof/>
          <w:sz w:val="24"/>
          <w:szCs w:val="24"/>
        </w:rPr>
      </w:pPr>
      <w:r w:rsidRPr="005963BC">
        <w:rPr>
          <w:rFonts w:ascii="Times New Roman" w:hAnsi="Times New Roman" w:cs="Times New Roman"/>
          <w:noProof/>
          <w:color w:val="000000" w:themeColor="text1"/>
          <w:sz w:val="24"/>
          <w:szCs w:val="24"/>
          <w:lang w:val="en-GB"/>
        </w:rPr>
        <w:t xml:space="preserve">3.8.3 </w:t>
      </w:r>
      <w:r w:rsidR="00FE5D25">
        <w:rPr>
          <w:rFonts w:ascii="Times New Roman" w:hAnsi="Times New Roman" w:cs="Times New Roman"/>
          <w:noProof/>
          <w:color w:val="000000" w:themeColor="text1"/>
          <w:sz w:val="24"/>
          <w:szCs w:val="24"/>
          <w:lang w:val="en-GB"/>
        </w:rPr>
        <w:tab/>
      </w:r>
      <w:r w:rsidRPr="005963BC">
        <w:rPr>
          <w:rFonts w:ascii="Times New Roman" w:hAnsi="Times New Roman" w:cs="Times New Roman"/>
          <w:noProof/>
          <w:color w:val="000000" w:themeColor="text1"/>
          <w:sz w:val="24"/>
          <w:szCs w:val="24"/>
          <w:lang w:val="en-GB"/>
        </w:rPr>
        <w:t>Other preliminary assumptions (tests) if any</w:t>
      </w:r>
      <w:r w:rsidRPr="005963BC">
        <w:rPr>
          <w:rFonts w:ascii="Times New Roman" w:hAnsi="Times New Roman" w:cs="Times New Roman"/>
          <w:noProof/>
          <w:sz w:val="24"/>
          <w:szCs w:val="24"/>
        </w:rPr>
        <w:tab/>
      </w:r>
      <w:r w:rsidRPr="005963BC">
        <w:rPr>
          <w:rFonts w:ascii="Times New Roman" w:hAnsi="Times New Roman" w:cs="Times New Roman"/>
          <w:noProof/>
          <w:sz w:val="24"/>
          <w:szCs w:val="24"/>
        </w:rPr>
        <w:fldChar w:fldCharType="begin"/>
      </w:r>
      <w:r w:rsidRPr="005963BC">
        <w:rPr>
          <w:rFonts w:ascii="Times New Roman" w:hAnsi="Times New Roman" w:cs="Times New Roman"/>
          <w:noProof/>
          <w:sz w:val="24"/>
          <w:szCs w:val="24"/>
        </w:rPr>
        <w:instrText xml:space="preserve"> PAGEREF _Toc163557989 \h </w:instrText>
      </w:r>
      <w:r w:rsidRPr="005963BC">
        <w:rPr>
          <w:rFonts w:ascii="Times New Roman" w:hAnsi="Times New Roman" w:cs="Times New Roman"/>
          <w:noProof/>
          <w:sz w:val="24"/>
          <w:szCs w:val="24"/>
        </w:rPr>
      </w:r>
      <w:r w:rsidRPr="005963BC">
        <w:rPr>
          <w:rFonts w:ascii="Times New Roman" w:hAnsi="Times New Roman" w:cs="Times New Roman"/>
          <w:noProof/>
          <w:sz w:val="24"/>
          <w:szCs w:val="24"/>
        </w:rPr>
        <w:fldChar w:fldCharType="separate"/>
      </w:r>
      <w:r w:rsidR="00DB39CD">
        <w:rPr>
          <w:rFonts w:ascii="Times New Roman" w:hAnsi="Times New Roman" w:cs="Times New Roman"/>
          <w:noProof/>
          <w:sz w:val="24"/>
          <w:szCs w:val="24"/>
        </w:rPr>
        <w:t>41</w:t>
      </w:r>
      <w:r w:rsidRPr="005963BC">
        <w:rPr>
          <w:rFonts w:ascii="Times New Roman" w:hAnsi="Times New Roman" w:cs="Times New Roman"/>
          <w:noProof/>
          <w:sz w:val="24"/>
          <w:szCs w:val="24"/>
        </w:rPr>
        <w:fldChar w:fldCharType="end"/>
      </w:r>
    </w:p>
    <w:p w14:paraId="30E52F4E" w14:textId="5EE75A3A" w:rsidR="005963BC" w:rsidRPr="005963BC" w:rsidRDefault="005963BC" w:rsidP="005963BC">
      <w:pPr>
        <w:pStyle w:val="TOC1"/>
        <w:tabs>
          <w:tab w:val="right" w:leader="dot" w:pos="8211"/>
        </w:tabs>
        <w:spacing w:after="0" w:line="480" w:lineRule="auto"/>
        <w:ind w:left="993" w:hanging="993"/>
        <w:jc w:val="both"/>
        <w:rPr>
          <w:rFonts w:ascii="Times New Roman" w:eastAsiaTheme="minorEastAsia" w:hAnsi="Times New Roman" w:cs="Times New Roman"/>
          <w:noProof/>
          <w:sz w:val="24"/>
          <w:szCs w:val="24"/>
        </w:rPr>
      </w:pPr>
      <w:r w:rsidRPr="005963BC">
        <w:rPr>
          <w:rFonts w:ascii="Times New Roman" w:eastAsia="Times New Roman" w:hAnsi="Times New Roman" w:cs="Times New Roman"/>
          <w:noProof/>
          <w:color w:val="000000" w:themeColor="text1"/>
          <w:sz w:val="24"/>
          <w:szCs w:val="24"/>
          <w:lang w:val="en-GB"/>
        </w:rPr>
        <w:t>3.8.3.1</w:t>
      </w:r>
      <w:r w:rsidR="00FE5D25">
        <w:rPr>
          <w:rFonts w:ascii="Times New Roman" w:eastAsia="Times New Roman" w:hAnsi="Times New Roman" w:cs="Times New Roman"/>
          <w:noProof/>
          <w:color w:val="000000" w:themeColor="text1"/>
          <w:sz w:val="24"/>
          <w:szCs w:val="24"/>
          <w:lang w:val="en-GB"/>
        </w:rPr>
        <w:tab/>
      </w:r>
      <w:r w:rsidRPr="005963BC">
        <w:rPr>
          <w:rFonts w:ascii="Times New Roman" w:eastAsia="Times New Roman" w:hAnsi="Times New Roman" w:cs="Times New Roman"/>
          <w:noProof/>
          <w:color w:val="000000" w:themeColor="text1"/>
          <w:sz w:val="24"/>
          <w:szCs w:val="24"/>
          <w:lang w:val="en-GB"/>
        </w:rPr>
        <w:t>Outliers</w:t>
      </w:r>
      <w:r w:rsidRPr="005963BC">
        <w:rPr>
          <w:rFonts w:ascii="Times New Roman" w:hAnsi="Times New Roman" w:cs="Times New Roman"/>
          <w:noProof/>
          <w:sz w:val="24"/>
          <w:szCs w:val="24"/>
        </w:rPr>
        <w:tab/>
      </w:r>
      <w:r w:rsidRPr="005963BC">
        <w:rPr>
          <w:rFonts w:ascii="Times New Roman" w:hAnsi="Times New Roman" w:cs="Times New Roman"/>
          <w:noProof/>
          <w:sz w:val="24"/>
          <w:szCs w:val="24"/>
        </w:rPr>
        <w:fldChar w:fldCharType="begin"/>
      </w:r>
      <w:r w:rsidRPr="005963BC">
        <w:rPr>
          <w:rFonts w:ascii="Times New Roman" w:hAnsi="Times New Roman" w:cs="Times New Roman"/>
          <w:noProof/>
          <w:sz w:val="24"/>
          <w:szCs w:val="24"/>
        </w:rPr>
        <w:instrText xml:space="preserve"> PAGEREF _Toc163557990 \h </w:instrText>
      </w:r>
      <w:r w:rsidRPr="005963BC">
        <w:rPr>
          <w:rFonts w:ascii="Times New Roman" w:hAnsi="Times New Roman" w:cs="Times New Roman"/>
          <w:noProof/>
          <w:sz w:val="24"/>
          <w:szCs w:val="24"/>
        </w:rPr>
      </w:r>
      <w:r w:rsidRPr="005963BC">
        <w:rPr>
          <w:rFonts w:ascii="Times New Roman" w:hAnsi="Times New Roman" w:cs="Times New Roman"/>
          <w:noProof/>
          <w:sz w:val="24"/>
          <w:szCs w:val="24"/>
        </w:rPr>
        <w:fldChar w:fldCharType="separate"/>
      </w:r>
      <w:r w:rsidR="00DB39CD">
        <w:rPr>
          <w:rFonts w:ascii="Times New Roman" w:hAnsi="Times New Roman" w:cs="Times New Roman"/>
          <w:noProof/>
          <w:sz w:val="24"/>
          <w:szCs w:val="24"/>
        </w:rPr>
        <w:t>41</w:t>
      </w:r>
      <w:r w:rsidRPr="005963BC">
        <w:rPr>
          <w:rFonts w:ascii="Times New Roman" w:hAnsi="Times New Roman" w:cs="Times New Roman"/>
          <w:noProof/>
          <w:sz w:val="24"/>
          <w:szCs w:val="24"/>
        </w:rPr>
        <w:fldChar w:fldCharType="end"/>
      </w:r>
    </w:p>
    <w:p w14:paraId="6354807A" w14:textId="6C7D5A81" w:rsidR="005963BC" w:rsidRPr="005963BC" w:rsidRDefault="005963BC" w:rsidP="005963BC">
      <w:pPr>
        <w:pStyle w:val="TOC1"/>
        <w:tabs>
          <w:tab w:val="right" w:leader="dot" w:pos="8211"/>
        </w:tabs>
        <w:spacing w:after="0" w:line="480" w:lineRule="auto"/>
        <w:ind w:left="993" w:hanging="993"/>
        <w:jc w:val="both"/>
        <w:rPr>
          <w:rFonts w:ascii="Times New Roman" w:eastAsiaTheme="minorEastAsia" w:hAnsi="Times New Roman" w:cs="Times New Roman"/>
          <w:noProof/>
          <w:sz w:val="24"/>
          <w:szCs w:val="24"/>
        </w:rPr>
      </w:pPr>
      <w:r w:rsidRPr="005963BC">
        <w:rPr>
          <w:rFonts w:ascii="Times New Roman" w:eastAsia="Times New Roman" w:hAnsi="Times New Roman" w:cs="Times New Roman"/>
          <w:noProof/>
          <w:color w:val="000000" w:themeColor="text1"/>
          <w:sz w:val="24"/>
          <w:szCs w:val="24"/>
          <w:lang w:val="en-GB"/>
        </w:rPr>
        <w:t xml:space="preserve">3.8.3.2 </w:t>
      </w:r>
      <w:r w:rsidR="00FE5D25">
        <w:rPr>
          <w:rFonts w:ascii="Times New Roman" w:eastAsia="Times New Roman" w:hAnsi="Times New Roman" w:cs="Times New Roman"/>
          <w:noProof/>
          <w:color w:val="000000" w:themeColor="text1"/>
          <w:sz w:val="24"/>
          <w:szCs w:val="24"/>
          <w:lang w:val="en-GB"/>
        </w:rPr>
        <w:tab/>
      </w:r>
      <w:r w:rsidRPr="005963BC">
        <w:rPr>
          <w:rFonts w:ascii="Times New Roman" w:eastAsia="Times New Roman" w:hAnsi="Times New Roman" w:cs="Times New Roman"/>
          <w:noProof/>
          <w:color w:val="000000" w:themeColor="text1"/>
          <w:sz w:val="24"/>
          <w:szCs w:val="24"/>
          <w:lang w:val="en-GB"/>
        </w:rPr>
        <w:t>Normality</w:t>
      </w:r>
      <w:r w:rsidRPr="005963BC">
        <w:rPr>
          <w:rFonts w:ascii="Times New Roman" w:hAnsi="Times New Roman" w:cs="Times New Roman"/>
          <w:noProof/>
          <w:sz w:val="24"/>
          <w:szCs w:val="24"/>
        </w:rPr>
        <w:tab/>
      </w:r>
      <w:r w:rsidRPr="005963BC">
        <w:rPr>
          <w:rFonts w:ascii="Times New Roman" w:hAnsi="Times New Roman" w:cs="Times New Roman"/>
          <w:noProof/>
          <w:sz w:val="24"/>
          <w:szCs w:val="24"/>
        </w:rPr>
        <w:fldChar w:fldCharType="begin"/>
      </w:r>
      <w:r w:rsidRPr="005963BC">
        <w:rPr>
          <w:rFonts w:ascii="Times New Roman" w:hAnsi="Times New Roman" w:cs="Times New Roman"/>
          <w:noProof/>
          <w:sz w:val="24"/>
          <w:szCs w:val="24"/>
        </w:rPr>
        <w:instrText xml:space="preserve"> PAGEREF _Toc163557991 \h </w:instrText>
      </w:r>
      <w:r w:rsidRPr="005963BC">
        <w:rPr>
          <w:rFonts w:ascii="Times New Roman" w:hAnsi="Times New Roman" w:cs="Times New Roman"/>
          <w:noProof/>
          <w:sz w:val="24"/>
          <w:szCs w:val="24"/>
        </w:rPr>
      </w:r>
      <w:r w:rsidRPr="005963BC">
        <w:rPr>
          <w:rFonts w:ascii="Times New Roman" w:hAnsi="Times New Roman" w:cs="Times New Roman"/>
          <w:noProof/>
          <w:sz w:val="24"/>
          <w:szCs w:val="24"/>
        </w:rPr>
        <w:fldChar w:fldCharType="separate"/>
      </w:r>
      <w:r w:rsidR="00DB39CD">
        <w:rPr>
          <w:rFonts w:ascii="Times New Roman" w:hAnsi="Times New Roman" w:cs="Times New Roman"/>
          <w:noProof/>
          <w:sz w:val="24"/>
          <w:szCs w:val="24"/>
        </w:rPr>
        <w:t>42</w:t>
      </w:r>
      <w:r w:rsidRPr="005963BC">
        <w:rPr>
          <w:rFonts w:ascii="Times New Roman" w:hAnsi="Times New Roman" w:cs="Times New Roman"/>
          <w:noProof/>
          <w:sz w:val="24"/>
          <w:szCs w:val="24"/>
        </w:rPr>
        <w:fldChar w:fldCharType="end"/>
      </w:r>
    </w:p>
    <w:p w14:paraId="3BD1AA8D" w14:textId="2005F53C" w:rsidR="005963BC" w:rsidRPr="005963BC" w:rsidRDefault="005963BC" w:rsidP="005963BC">
      <w:pPr>
        <w:pStyle w:val="TOC1"/>
        <w:tabs>
          <w:tab w:val="right" w:leader="dot" w:pos="8211"/>
        </w:tabs>
        <w:spacing w:after="0" w:line="480" w:lineRule="auto"/>
        <w:ind w:left="993" w:hanging="993"/>
        <w:jc w:val="both"/>
        <w:rPr>
          <w:rFonts w:ascii="Times New Roman" w:eastAsiaTheme="minorEastAsia" w:hAnsi="Times New Roman" w:cs="Times New Roman"/>
          <w:noProof/>
          <w:sz w:val="24"/>
          <w:szCs w:val="24"/>
        </w:rPr>
      </w:pPr>
      <w:r w:rsidRPr="005963BC">
        <w:rPr>
          <w:rFonts w:ascii="Times New Roman" w:eastAsia="Times New Roman" w:hAnsi="Times New Roman" w:cs="Times New Roman"/>
          <w:noProof/>
          <w:color w:val="000000" w:themeColor="text1"/>
          <w:sz w:val="24"/>
          <w:szCs w:val="24"/>
        </w:rPr>
        <w:t xml:space="preserve">3.9 </w:t>
      </w:r>
      <w:r w:rsidR="00FE5D25">
        <w:rPr>
          <w:rFonts w:ascii="Times New Roman" w:eastAsia="Times New Roman" w:hAnsi="Times New Roman" w:cs="Times New Roman"/>
          <w:noProof/>
          <w:color w:val="000000" w:themeColor="text1"/>
          <w:sz w:val="24"/>
          <w:szCs w:val="24"/>
        </w:rPr>
        <w:tab/>
      </w:r>
      <w:r w:rsidRPr="005963BC">
        <w:rPr>
          <w:rFonts w:ascii="Times New Roman" w:eastAsia="Times New Roman" w:hAnsi="Times New Roman" w:cs="Times New Roman"/>
          <w:noProof/>
          <w:color w:val="000000" w:themeColor="text1"/>
          <w:sz w:val="24"/>
          <w:szCs w:val="24"/>
        </w:rPr>
        <w:t>Ethical issues</w:t>
      </w:r>
      <w:r w:rsidRPr="005963BC">
        <w:rPr>
          <w:rFonts w:ascii="Times New Roman" w:hAnsi="Times New Roman" w:cs="Times New Roman"/>
          <w:noProof/>
          <w:sz w:val="24"/>
          <w:szCs w:val="24"/>
        </w:rPr>
        <w:tab/>
      </w:r>
      <w:r w:rsidRPr="005963BC">
        <w:rPr>
          <w:rFonts w:ascii="Times New Roman" w:hAnsi="Times New Roman" w:cs="Times New Roman"/>
          <w:noProof/>
          <w:sz w:val="24"/>
          <w:szCs w:val="24"/>
        </w:rPr>
        <w:fldChar w:fldCharType="begin"/>
      </w:r>
      <w:r w:rsidRPr="005963BC">
        <w:rPr>
          <w:rFonts w:ascii="Times New Roman" w:hAnsi="Times New Roman" w:cs="Times New Roman"/>
          <w:noProof/>
          <w:sz w:val="24"/>
          <w:szCs w:val="24"/>
        </w:rPr>
        <w:instrText xml:space="preserve"> PAGEREF _Toc163557992 \h </w:instrText>
      </w:r>
      <w:r w:rsidRPr="005963BC">
        <w:rPr>
          <w:rFonts w:ascii="Times New Roman" w:hAnsi="Times New Roman" w:cs="Times New Roman"/>
          <w:noProof/>
          <w:sz w:val="24"/>
          <w:szCs w:val="24"/>
        </w:rPr>
      </w:r>
      <w:r w:rsidRPr="005963BC">
        <w:rPr>
          <w:rFonts w:ascii="Times New Roman" w:hAnsi="Times New Roman" w:cs="Times New Roman"/>
          <w:noProof/>
          <w:sz w:val="24"/>
          <w:szCs w:val="24"/>
        </w:rPr>
        <w:fldChar w:fldCharType="separate"/>
      </w:r>
      <w:r w:rsidR="00DB39CD">
        <w:rPr>
          <w:rFonts w:ascii="Times New Roman" w:hAnsi="Times New Roman" w:cs="Times New Roman"/>
          <w:noProof/>
          <w:sz w:val="24"/>
          <w:szCs w:val="24"/>
        </w:rPr>
        <w:t>44</w:t>
      </w:r>
      <w:r w:rsidRPr="005963BC">
        <w:rPr>
          <w:rFonts w:ascii="Times New Roman" w:hAnsi="Times New Roman" w:cs="Times New Roman"/>
          <w:noProof/>
          <w:sz w:val="24"/>
          <w:szCs w:val="24"/>
        </w:rPr>
        <w:fldChar w:fldCharType="end"/>
      </w:r>
    </w:p>
    <w:p w14:paraId="7588C214" w14:textId="77777777" w:rsidR="005963BC" w:rsidRPr="00FE5D25" w:rsidRDefault="005963BC" w:rsidP="005963BC">
      <w:pPr>
        <w:pStyle w:val="TOC1"/>
        <w:tabs>
          <w:tab w:val="right" w:leader="dot" w:pos="8211"/>
        </w:tabs>
        <w:spacing w:after="0" w:line="480" w:lineRule="auto"/>
        <w:ind w:left="993" w:hanging="993"/>
        <w:jc w:val="both"/>
        <w:rPr>
          <w:rFonts w:ascii="Times New Roman" w:eastAsiaTheme="minorEastAsia" w:hAnsi="Times New Roman" w:cs="Times New Roman"/>
          <w:b/>
          <w:noProof/>
          <w:sz w:val="24"/>
          <w:szCs w:val="24"/>
        </w:rPr>
      </w:pPr>
      <w:r w:rsidRPr="00FE5D25">
        <w:rPr>
          <w:rFonts w:ascii="Times New Roman" w:hAnsi="Times New Roman" w:cs="Times New Roman"/>
          <w:b/>
          <w:noProof/>
          <w:color w:val="000000" w:themeColor="text1"/>
          <w:sz w:val="24"/>
          <w:szCs w:val="24"/>
        </w:rPr>
        <w:lastRenderedPageBreak/>
        <w:t>CHAPTER FOUR</w:t>
      </w:r>
      <w:r w:rsidRPr="00FE5D25">
        <w:rPr>
          <w:rFonts w:ascii="Times New Roman" w:hAnsi="Times New Roman" w:cs="Times New Roman"/>
          <w:b/>
          <w:noProof/>
          <w:sz w:val="24"/>
          <w:szCs w:val="24"/>
        </w:rPr>
        <w:tab/>
      </w:r>
      <w:r w:rsidRPr="00FE5D25">
        <w:rPr>
          <w:rFonts w:ascii="Times New Roman" w:hAnsi="Times New Roman" w:cs="Times New Roman"/>
          <w:b/>
          <w:noProof/>
          <w:sz w:val="24"/>
          <w:szCs w:val="24"/>
        </w:rPr>
        <w:fldChar w:fldCharType="begin"/>
      </w:r>
      <w:r w:rsidRPr="00FE5D25">
        <w:rPr>
          <w:rFonts w:ascii="Times New Roman" w:hAnsi="Times New Roman" w:cs="Times New Roman"/>
          <w:b/>
          <w:noProof/>
          <w:sz w:val="24"/>
          <w:szCs w:val="24"/>
        </w:rPr>
        <w:instrText xml:space="preserve"> PAGEREF _Toc163557993 \h </w:instrText>
      </w:r>
      <w:r w:rsidRPr="00FE5D25">
        <w:rPr>
          <w:rFonts w:ascii="Times New Roman" w:hAnsi="Times New Roman" w:cs="Times New Roman"/>
          <w:b/>
          <w:noProof/>
          <w:sz w:val="24"/>
          <w:szCs w:val="24"/>
        </w:rPr>
      </w:r>
      <w:r w:rsidRPr="00FE5D25">
        <w:rPr>
          <w:rFonts w:ascii="Times New Roman" w:hAnsi="Times New Roman" w:cs="Times New Roman"/>
          <w:b/>
          <w:noProof/>
          <w:sz w:val="24"/>
          <w:szCs w:val="24"/>
        </w:rPr>
        <w:fldChar w:fldCharType="separate"/>
      </w:r>
      <w:r w:rsidR="00DB39CD">
        <w:rPr>
          <w:rFonts w:ascii="Times New Roman" w:hAnsi="Times New Roman" w:cs="Times New Roman"/>
          <w:b/>
          <w:noProof/>
          <w:sz w:val="24"/>
          <w:szCs w:val="24"/>
        </w:rPr>
        <w:t>45</w:t>
      </w:r>
      <w:r w:rsidRPr="00FE5D25">
        <w:rPr>
          <w:rFonts w:ascii="Times New Roman" w:hAnsi="Times New Roman" w:cs="Times New Roman"/>
          <w:b/>
          <w:noProof/>
          <w:sz w:val="24"/>
          <w:szCs w:val="24"/>
        </w:rPr>
        <w:fldChar w:fldCharType="end"/>
      </w:r>
    </w:p>
    <w:p w14:paraId="1A8A77D2" w14:textId="77777777" w:rsidR="005963BC" w:rsidRPr="00FE5D25" w:rsidRDefault="005963BC" w:rsidP="005963BC">
      <w:pPr>
        <w:pStyle w:val="TOC1"/>
        <w:tabs>
          <w:tab w:val="right" w:leader="dot" w:pos="8211"/>
        </w:tabs>
        <w:spacing w:after="0" w:line="480" w:lineRule="auto"/>
        <w:ind w:left="993" w:hanging="993"/>
        <w:jc w:val="both"/>
        <w:rPr>
          <w:rFonts w:ascii="Times New Roman" w:eastAsiaTheme="minorEastAsia" w:hAnsi="Times New Roman" w:cs="Times New Roman"/>
          <w:b/>
          <w:noProof/>
          <w:sz w:val="24"/>
          <w:szCs w:val="24"/>
        </w:rPr>
      </w:pPr>
      <w:r w:rsidRPr="00FE5D25">
        <w:rPr>
          <w:rFonts w:ascii="Times New Roman" w:hAnsi="Times New Roman" w:cs="Times New Roman"/>
          <w:b/>
          <w:noProof/>
          <w:color w:val="000000" w:themeColor="text1"/>
          <w:sz w:val="24"/>
          <w:szCs w:val="24"/>
        </w:rPr>
        <w:t>RESULTS AND DISCUSION</w:t>
      </w:r>
      <w:r w:rsidRPr="00FE5D25">
        <w:rPr>
          <w:rFonts w:ascii="Times New Roman" w:hAnsi="Times New Roman" w:cs="Times New Roman"/>
          <w:b/>
          <w:noProof/>
          <w:sz w:val="24"/>
          <w:szCs w:val="24"/>
        </w:rPr>
        <w:tab/>
      </w:r>
      <w:r w:rsidRPr="00FE5D25">
        <w:rPr>
          <w:rFonts w:ascii="Times New Roman" w:hAnsi="Times New Roman" w:cs="Times New Roman"/>
          <w:b/>
          <w:noProof/>
          <w:sz w:val="24"/>
          <w:szCs w:val="24"/>
        </w:rPr>
        <w:fldChar w:fldCharType="begin"/>
      </w:r>
      <w:r w:rsidRPr="00FE5D25">
        <w:rPr>
          <w:rFonts w:ascii="Times New Roman" w:hAnsi="Times New Roman" w:cs="Times New Roman"/>
          <w:b/>
          <w:noProof/>
          <w:sz w:val="24"/>
          <w:szCs w:val="24"/>
        </w:rPr>
        <w:instrText xml:space="preserve"> PAGEREF _Toc163557994 \h </w:instrText>
      </w:r>
      <w:r w:rsidRPr="00FE5D25">
        <w:rPr>
          <w:rFonts w:ascii="Times New Roman" w:hAnsi="Times New Roman" w:cs="Times New Roman"/>
          <w:b/>
          <w:noProof/>
          <w:sz w:val="24"/>
          <w:szCs w:val="24"/>
        </w:rPr>
      </w:r>
      <w:r w:rsidRPr="00FE5D25">
        <w:rPr>
          <w:rFonts w:ascii="Times New Roman" w:hAnsi="Times New Roman" w:cs="Times New Roman"/>
          <w:b/>
          <w:noProof/>
          <w:sz w:val="24"/>
          <w:szCs w:val="24"/>
        </w:rPr>
        <w:fldChar w:fldCharType="separate"/>
      </w:r>
      <w:r w:rsidR="00DB39CD">
        <w:rPr>
          <w:rFonts w:ascii="Times New Roman" w:hAnsi="Times New Roman" w:cs="Times New Roman"/>
          <w:b/>
          <w:noProof/>
          <w:sz w:val="24"/>
          <w:szCs w:val="24"/>
        </w:rPr>
        <w:t>45</w:t>
      </w:r>
      <w:r w:rsidRPr="00FE5D25">
        <w:rPr>
          <w:rFonts w:ascii="Times New Roman" w:hAnsi="Times New Roman" w:cs="Times New Roman"/>
          <w:b/>
          <w:noProof/>
          <w:sz w:val="24"/>
          <w:szCs w:val="24"/>
        </w:rPr>
        <w:fldChar w:fldCharType="end"/>
      </w:r>
    </w:p>
    <w:p w14:paraId="4D23852F" w14:textId="1F9DC7B4" w:rsidR="005963BC" w:rsidRPr="005963BC" w:rsidRDefault="005963BC" w:rsidP="005963BC">
      <w:pPr>
        <w:pStyle w:val="TOC1"/>
        <w:tabs>
          <w:tab w:val="right" w:leader="dot" w:pos="8211"/>
        </w:tabs>
        <w:spacing w:after="0" w:line="480" w:lineRule="auto"/>
        <w:ind w:left="993" w:hanging="993"/>
        <w:jc w:val="both"/>
        <w:rPr>
          <w:rFonts w:ascii="Times New Roman" w:eastAsiaTheme="minorEastAsia" w:hAnsi="Times New Roman" w:cs="Times New Roman"/>
          <w:noProof/>
          <w:sz w:val="24"/>
          <w:szCs w:val="24"/>
        </w:rPr>
      </w:pPr>
      <w:r w:rsidRPr="005963BC">
        <w:rPr>
          <w:rFonts w:ascii="Times New Roman" w:hAnsi="Times New Roman" w:cs="Times New Roman"/>
          <w:noProof/>
          <w:color w:val="000000" w:themeColor="text1"/>
          <w:sz w:val="24"/>
          <w:szCs w:val="24"/>
        </w:rPr>
        <w:t xml:space="preserve">4.0 </w:t>
      </w:r>
      <w:r w:rsidR="00FE5D25">
        <w:rPr>
          <w:rFonts w:ascii="Times New Roman" w:hAnsi="Times New Roman" w:cs="Times New Roman"/>
          <w:noProof/>
          <w:color w:val="000000" w:themeColor="text1"/>
          <w:sz w:val="24"/>
          <w:szCs w:val="24"/>
        </w:rPr>
        <w:tab/>
      </w:r>
      <w:r w:rsidRPr="005963BC">
        <w:rPr>
          <w:rFonts w:ascii="Times New Roman" w:hAnsi="Times New Roman" w:cs="Times New Roman"/>
          <w:noProof/>
          <w:color w:val="000000" w:themeColor="text1"/>
          <w:sz w:val="24"/>
          <w:szCs w:val="24"/>
        </w:rPr>
        <w:t>Introduction</w:t>
      </w:r>
      <w:r w:rsidRPr="005963BC">
        <w:rPr>
          <w:rFonts w:ascii="Times New Roman" w:hAnsi="Times New Roman" w:cs="Times New Roman"/>
          <w:noProof/>
          <w:sz w:val="24"/>
          <w:szCs w:val="24"/>
        </w:rPr>
        <w:tab/>
      </w:r>
      <w:r w:rsidRPr="005963BC">
        <w:rPr>
          <w:rFonts w:ascii="Times New Roman" w:hAnsi="Times New Roman" w:cs="Times New Roman"/>
          <w:noProof/>
          <w:sz w:val="24"/>
          <w:szCs w:val="24"/>
        </w:rPr>
        <w:fldChar w:fldCharType="begin"/>
      </w:r>
      <w:r w:rsidRPr="005963BC">
        <w:rPr>
          <w:rFonts w:ascii="Times New Roman" w:hAnsi="Times New Roman" w:cs="Times New Roman"/>
          <w:noProof/>
          <w:sz w:val="24"/>
          <w:szCs w:val="24"/>
        </w:rPr>
        <w:instrText xml:space="preserve"> PAGEREF _Toc163557995 \h </w:instrText>
      </w:r>
      <w:r w:rsidRPr="005963BC">
        <w:rPr>
          <w:rFonts w:ascii="Times New Roman" w:hAnsi="Times New Roman" w:cs="Times New Roman"/>
          <w:noProof/>
          <w:sz w:val="24"/>
          <w:szCs w:val="24"/>
        </w:rPr>
      </w:r>
      <w:r w:rsidRPr="005963BC">
        <w:rPr>
          <w:rFonts w:ascii="Times New Roman" w:hAnsi="Times New Roman" w:cs="Times New Roman"/>
          <w:noProof/>
          <w:sz w:val="24"/>
          <w:szCs w:val="24"/>
        </w:rPr>
        <w:fldChar w:fldCharType="separate"/>
      </w:r>
      <w:r w:rsidR="00DB39CD">
        <w:rPr>
          <w:rFonts w:ascii="Times New Roman" w:hAnsi="Times New Roman" w:cs="Times New Roman"/>
          <w:noProof/>
          <w:sz w:val="24"/>
          <w:szCs w:val="24"/>
        </w:rPr>
        <w:t>45</w:t>
      </w:r>
      <w:r w:rsidRPr="005963BC">
        <w:rPr>
          <w:rFonts w:ascii="Times New Roman" w:hAnsi="Times New Roman" w:cs="Times New Roman"/>
          <w:noProof/>
          <w:sz w:val="24"/>
          <w:szCs w:val="24"/>
        </w:rPr>
        <w:fldChar w:fldCharType="end"/>
      </w:r>
    </w:p>
    <w:p w14:paraId="66B94A5E" w14:textId="0303141E" w:rsidR="005963BC" w:rsidRPr="005963BC" w:rsidRDefault="005963BC" w:rsidP="005963BC">
      <w:pPr>
        <w:pStyle w:val="TOC1"/>
        <w:tabs>
          <w:tab w:val="right" w:leader="dot" w:pos="8211"/>
        </w:tabs>
        <w:spacing w:after="0" w:line="480" w:lineRule="auto"/>
        <w:ind w:left="993" w:hanging="993"/>
        <w:jc w:val="both"/>
        <w:rPr>
          <w:rFonts w:ascii="Times New Roman" w:eastAsiaTheme="minorEastAsia" w:hAnsi="Times New Roman" w:cs="Times New Roman"/>
          <w:noProof/>
          <w:sz w:val="24"/>
          <w:szCs w:val="24"/>
        </w:rPr>
      </w:pPr>
      <w:r w:rsidRPr="005963BC">
        <w:rPr>
          <w:rFonts w:ascii="Times New Roman" w:hAnsi="Times New Roman" w:cs="Times New Roman"/>
          <w:noProof/>
          <w:color w:val="000000" w:themeColor="text1"/>
          <w:sz w:val="24"/>
          <w:szCs w:val="24"/>
        </w:rPr>
        <w:t xml:space="preserve">4.1 </w:t>
      </w:r>
      <w:r w:rsidR="00FE5D25">
        <w:rPr>
          <w:rFonts w:ascii="Times New Roman" w:hAnsi="Times New Roman" w:cs="Times New Roman"/>
          <w:noProof/>
          <w:color w:val="000000" w:themeColor="text1"/>
          <w:sz w:val="24"/>
          <w:szCs w:val="24"/>
        </w:rPr>
        <w:tab/>
      </w:r>
      <w:r w:rsidRPr="005963BC">
        <w:rPr>
          <w:rFonts w:ascii="Times New Roman" w:hAnsi="Times New Roman" w:cs="Times New Roman"/>
          <w:noProof/>
          <w:color w:val="000000" w:themeColor="text1"/>
          <w:sz w:val="24"/>
          <w:szCs w:val="24"/>
        </w:rPr>
        <w:t>Respondents’ Characteristics</w:t>
      </w:r>
      <w:r w:rsidRPr="005963BC">
        <w:rPr>
          <w:rFonts w:ascii="Times New Roman" w:hAnsi="Times New Roman" w:cs="Times New Roman"/>
          <w:noProof/>
          <w:sz w:val="24"/>
          <w:szCs w:val="24"/>
        </w:rPr>
        <w:tab/>
      </w:r>
      <w:r w:rsidRPr="005963BC">
        <w:rPr>
          <w:rFonts w:ascii="Times New Roman" w:hAnsi="Times New Roman" w:cs="Times New Roman"/>
          <w:noProof/>
          <w:sz w:val="24"/>
          <w:szCs w:val="24"/>
        </w:rPr>
        <w:fldChar w:fldCharType="begin"/>
      </w:r>
      <w:r w:rsidRPr="005963BC">
        <w:rPr>
          <w:rFonts w:ascii="Times New Roman" w:hAnsi="Times New Roman" w:cs="Times New Roman"/>
          <w:noProof/>
          <w:sz w:val="24"/>
          <w:szCs w:val="24"/>
        </w:rPr>
        <w:instrText xml:space="preserve"> PAGEREF _Toc163557996 \h </w:instrText>
      </w:r>
      <w:r w:rsidRPr="005963BC">
        <w:rPr>
          <w:rFonts w:ascii="Times New Roman" w:hAnsi="Times New Roman" w:cs="Times New Roman"/>
          <w:noProof/>
          <w:sz w:val="24"/>
          <w:szCs w:val="24"/>
        </w:rPr>
      </w:r>
      <w:r w:rsidRPr="005963BC">
        <w:rPr>
          <w:rFonts w:ascii="Times New Roman" w:hAnsi="Times New Roman" w:cs="Times New Roman"/>
          <w:noProof/>
          <w:sz w:val="24"/>
          <w:szCs w:val="24"/>
        </w:rPr>
        <w:fldChar w:fldCharType="separate"/>
      </w:r>
      <w:r w:rsidR="00DB39CD">
        <w:rPr>
          <w:rFonts w:ascii="Times New Roman" w:hAnsi="Times New Roman" w:cs="Times New Roman"/>
          <w:noProof/>
          <w:sz w:val="24"/>
          <w:szCs w:val="24"/>
        </w:rPr>
        <w:t>45</w:t>
      </w:r>
      <w:r w:rsidRPr="005963BC">
        <w:rPr>
          <w:rFonts w:ascii="Times New Roman" w:hAnsi="Times New Roman" w:cs="Times New Roman"/>
          <w:noProof/>
          <w:sz w:val="24"/>
          <w:szCs w:val="24"/>
        </w:rPr>
        <w:fldChar w:fldCharType="end"/>
      </w:r>
    </w:p>
    <w:p w14:paraId="6D66E05F" w14:textId="28278091" w:rsidR="005963BC" w:rsidRPr="005963BC" w:rsidRDefault="005963BC" w:rsidP="005963BC">
      <w:pPr>
        <w:pStyle w:val="TOC1"/>
        <w:tabs>
          <w:tab w:val="right" w:leader="dot" w:pos="8211"/>
        </w:tabs>
        <w:spacing w:after="0" w:line="480" w:lineRule="auto"/>
        <w:ind w:left="993" w:hanging="993"/>
        <w:jc w:val="both"/>
        <w:rPr>
          <w:rFonts w:ascii="Times New Roman" w:eastAsiaTheme="minorEastAsia" w:hAnsi="Times New Roman" w:cs="Times New Roman"/>
          <w:noProof/>
          <w:sz w:val="24"/>
          <w:szCs w:val="24"/>
        </w:rPr>
      </w:pPr>
      <w:r w:rsidRPr="005963BC">
        <w:rPr>
          <w:rFonts w:ascii="Times New Roman" w:hAnsi="Times New Roman" w:cs="Times New Roman"/>
          <w:noProof/>
          <w:color w:val="000000" w:themeColor="text1"/>
          <w:sz w:val="24"/>
          <w:szCs w:val="24"/>
        </w:rPr>
        <w:t xml:space="preserve">4.2 </w:t>
      </w:r>
      <w:r w:rsidR="00FE5D25">
        <w:rPr>
          <w:rFonts w:ascii="Times New Roman" w:hAnsi="Times New Roman" w:cs="Times New Roman"/>
          <w:noProof/>
          <w:color w:val="000000" w:themeColor="text1"/>
          <w:sz w:val="24"/>
          <w:szCs w:val="24"/>
        </w:rPr>
        <w:tab/>
      </w:r>
      <w:r w:rsidRPr="005963BC">
        <w:rPr>
          <w:rFonts w:ascii="Times New Roman" w:hAnsi="Times New Roman" w:cs="Times New Roman"/>
          <w:noProof/>
          <w:color w:val="000000" w:themeColor="text1"/>
          <w:sz w:val="24"/>
          <w:szCs w:val="24"/>
        </w:rPr>
        <w:t>Influence of user competency towards successful usage of HMIS</w:t>
      </w:r>
      <w:r w:rsidRPr="005963BC">
        <w:rPr>
          <w:rFonts w:ascii="Times New Roman" w:hAnsi="Times New Roman" w:cs="Times New Roman"/>
          <w:noProof/>
          <w:sz w:val="24"/>
          <w:szCs w:val="24"/>
        </w:rPr>
        <w:tab/>
      </w:r>
      <w:r w:rsidRPr="005963BC">
        <w:rPr>
          <w:rFonts w:ascii="Times New Roman" w:hAnsi="Times New Roman" w:cs="Times New Roman"/>
          <w:noProof/>
          <w:sz w:val="24"/>
          <w:szCs w:val="24"/>
        </w:rPr>
        <w:fldChar w:fldCharType="begin"/>
      </w:r>
      <w:r w:rsidRPr="005963BC">
        <w:rPr>
          <w:rFonts w:ascii="Times New Roman" w:hAnsi="Times New Roman" w:cs="Times New Roman"/>
          <w:noProof/>
          <w:sz w:val="24"/>
          <w:szCs w:val="24"/>
        </w:rPr>
        <w:instrText xml:space="preserve"> PAGEREF _Toc163557997 \h </w:instrText>
      </w:r>
      <w:r w:rsidRPr="005963BC">
        <w:rPr>
          <w:rFonts w:ascii="Times New Roman" w:hAnsi="Times New Roman" w:cs="Times New Roman"/>
          <w:noProof/>
          <w:sz w:val="24"/>
          <w:szCs w:val="24"/>
        </w:rPr>
      </w:r>
      <w:r w:rsidRPr="005963BC">
        <w:rPr>
          <w:rFonts w:ascii="Times New Roman" w:hAnsi="Times New Roman" w:cs="Times New Roman"/>
          <w:noProof/>
          <w:sz w:val="24"/>
          <w:szCs w:val="24"/>
        </w:rPr>
        <w:fldChar w:fldCharType="separate"/>
      </w:r>
      <w:r w:rsidR="00DB39CD">
        <w:rPr>
          <w:rFonts w:ascii="Times New Roman" w:hAnsi="Times New Roman" w:cs="Times New Roman"/>
          <w:noProof/>
          <w:sz w:val="24"/>
          <w:szCs w:val="24"/>
        </w:rPr>
        <w:t>47</w:t>
      </w:r>
      <w:r w:rsidRPr="005963BC">
        <w:rPr>
          <w:rFonts w:ascii="Times New Roman" w:hAnsi="Times New Roman" w:cs="Times New Roman"/>
          <w:noProof/>
          <w:sz w:val="24"/>
          <w:szCs w:val="24"/>
        </w:rPr>
        <w:fldChar w:fldCharType="end"/>
      </w:r>
    </w:p>
    <w:p w14:paraId="1EBA8FC1" w14:textId="0E7C00F7" w:rsidR="005963BC" w:rsidRPr="005963BC" w:rsidRDefault="005963BC" w:rsidP="005963BC">
      <w:pPr>
        <w:pStyle w:val="TOC1"/>
        <w:tabs>
          <w:tab w:val="right" w:leader="dot" w:pos="8211"/>
        </w:tabs>
        <w:spacing w:after="0" w:line="480" w:lineRule="auto"/>
        <w:ind w:left="993" w:hanging="993"/>
        <w:jc w:val="both"/>
        <w:rPr>
          <w:rFonts w:ascii="Times New Roman" w:eastAsiaTheme="minorEastAsia" w:hAnsi="Times New Roman" w:cs="Times New Roman"/>
          <w:noProof/>
          <w:sz w:val="24"/>
          <w:szCs w:val="24"/>
        </w:rPr>
      </w:pPr>
      <w:r w:rsidRPr="005963BC">
        <w:rPr>
          <w:rFonts w:ascii="Times New Roman" w:hAnsi="Times New Roman" w:cs="Times New Roman"/>
          <w:noProof/>
          <w:color w:val="000000" w:themeColor="text1"/>
          <w:sz w:val="24"/>
          <w:szCs w:val="24"/>
        </w:rPr>
        <w:t xml:space="preserve">4.3 </w:t>
      </w:r>
      <w:r w:rsidR="00FE5D25">
        <w:rPr>
          <w:rFonts w:ascii="Times New Roman" w:hAnsi="Times New Roman" w:cs="Times New Roman"/>
          <w:noProof/>
          <w:color w:val="000000" w:themeColor="text1"/>
          <w:sz w:val="24"/>
          <w:szCs w:val="24"/>
        </w:rPr>
        <w:tab/>
      </w:r>
      <w:r w:rsidRPr="005963BC">
        <w:rPr>
          <w:rFonts w:ascii="Times New Roman" w:hAnsi="Times New Roman" w:cs="Times New Roman"/>
          <w:noProof/>
          <w:color w:val="000000" w:themeColor="text1"/>
          <w:sz w:val="24"/>
          <w:szCs w:val="24"/>
        </w:rPr>
        <w:t>Influence of management support towards successful usage of HMIS</w:t>
      </w:r>
      <w:r w:rsidRPr="005963BC">
        <w:rPr>
          <w:rFonts w:ascii="Times New Roman" w:hAnsi="Times New Roman" w:cs="Times New Roman"/>
          <w:noProof/>
          <w:sz w:val="24"/>
          <w:szCs w:val="24"/>
        </w:rPr>
        <w:tab/>
      </w:r>
      <w:r w:rsidRPr="005963BC">
        <w:rPr>
          <w:rFonts w:ascii="Times New Roman" w:hAnsi="Times New Roman" w:cs="Times New Roman"/>
          <w:noProof/>
          <w:sz w:val="24"/>
          <w:szCs w:val="24"/>
        </w:rPr>
        <w:fldChar w:fldCharType="begin"/>
      </w:r>
      <w:r w:rsidRPr="005963BC">
        <w:rPr>
          <w:rFonts w:ascii="Times New Roman" w:hAnsi="Times New Roman" w:cs="Times New Roman"/>
          <w:noProof/>
          <w:sz w:val="24"/>
          <w:szCs w:val="24"/>
        </w:rPr>
        <w:instrText xml:space="preserve"> PAGEREF _Toc163557998 \h </w:instrText>
      </w:r>
      <w:r w:rsidRPr="005963BC">
        <w:rPr>
          <w:rFonts w:ascii="Times New Roman" w:hAnsi="Times New Roman" w:cs="Times New Roman"/>
          <w:noProof/>
          <w:sz w:val="24"/>
          <w:szCs w:val="24"/>
        </w:rPr>
      </w:r>
      <w:r w:rsidRPr="005963BC">
        <w:rPr>
          <w:rFonts w:ascii="Times New Roman" w:hAnsi="Times New Roman" w:cs="Times New Roman"/>
          <w:noProof/>
          <w:sz w:val="24"/>
          <w:szCs w:val="24"/>
        </w:rPr>
        <w:fldChar w:fldCharType="separate"/>
      </w:r>
      <w:r w:rsidR="00DB39CD">
        <w:rPr>
          <w:rFonts w:ascii="Times New Roman" w:hAnsi="Times New Roman" w:cs="Times New Roman"/>
          <w:noProof/>
          <w:sz w:val="24"/>
          <w:szCs w:val="24"/>
        </w:rPr>
        <w:t>50</w:t>
      </w:r>
      <w:r w:rsidRPr="005963BC">
        <w:rPr>
          <w:rFonts w:ascii="Times New Roman" w:hAnsi="Times New Roman" w:cs="Times New Roman"/>
          <w:noProof/>
          <w:sz w:val="24"/>
          <w:szCs w:val="24"/>
        </w:rPr>
        <w:fldChar w:fldCharType="end"/>
      </w:r>
    </w:p>
    <w:p w14:paraId="488A9F59" w14:textId="77777777" w:rsidR="00FE5D25" w:rsidRDefault="005963BC" w:rsidP="005963BC">
      <w:pPr>
        <w:pStyle w:val="TOC1"/>
        <w:tabs>
          <w:tab w:val="right" w:leader="dot" w:pos="8211"/>
        </w:tabs>
        <w:spacing w:after="0" w:line="480" w:lineRule="auto"/>
        <w:ind w:left="993" w:hanging="993"/>
        <w:jc w:val="both"/>
        <w:rPr>
          <w:rFonts w:ascii="Times New Roman" w:hAnsi="Times New Roman" w:cs="Times New Roman"/>
          <w:noProof/>
          <w:color w:val="000000" w:themeColor="text1"/>
          <w:sz w:val="24"/>
          <w:szCs w:val="24"/>
        </w:rPr>
      </w:pPr>
      <w:r w:rsidRPr="005963BC">
        <w:rPr>
          <w:rFonts w:ascii="Times New Roman" w:hAnsi="Times New Roman" w:cs="Times New Roman"/>
          <w:noProof/>
          <w:color w:val="000000" w:themeColor="text1"/>
          <w:sz w:val="24"/>
          <w:szCs w:val="24"/>
        </w:rPr>
        <w:t xml:space="preserve">4.4 </w:t>
      </w:r>
      <w:r w:rsidR="00FE5D25">
        <w:rPr>
          <w:rFonts w:ascii="Times New Roman" w:hAnsi="Times New Roman" w:cs="Times New Roman"/>
          <w:noProof/>
          <w:color w:val="000000" w:themeColor="text1"/>
          <w:sz w:val="24"/>
          <w:szCs w:val="24"/>
        </w:rPr>
        <w:tab/>
      </w:r>
      <w:r w:rsidRPr="005963BC">
        <w:rPr>
          <w:rFonts w:ascii="Times New Roman" w:hAnsi="Times New Roman" w:cs="Times New Roman"/>
          <w:noProof/>
          <w:color w:val="000000" w:themeColor="text1"/>
          <w:sz w:val="24"/>
          <w:szCs w:val="24"/>
        </w:rPr>
        <w:t xml:space="preserve">Influence of Information technology infrastructure towards </w:t>
      </w:r>
    </w:p>
    <w:p w14:paraId="7629A086" w14:textId="275AC494" w:rsidR="005963BC" w:rsidRPr="005963BC" w:rsidRDefault="00FE5D25" w:rsidP="005963BC">
      <w:pPr>
        <w:pStyle w:val="TOC1"/>
        <w:tabs>
          <w:tab w:val="right" w:leader="dot" w:pos="8211"/>
        </w:tabs>
        <w:spacing w:after="0" w:line="480" w:lineRule="auto"/>
        <w:ind w:left="993" w:hanging="993"/>
        <w:jc w:val="both"/>
        <w:rPr>
          <w:rFonts w:ascii="Times New Roman" w:eastAsiaTheme="minorEastAsia" w:hAnsi="Times New Roman" w:cs="Times New Roman"/>
          <w:noProof/>
          <w:sz w:val="24"/>
          <w:szCs w:val="24"/>
        </w:rPr>
      </w:pPr>
      <w:r>
        <w:rPr>
          <w:rFonts w:ascii="Times New Roman" w:hAnsi="Times New Roman" w:cs="Times New Roman"/>
          <w:noProof/>
          <w:color w:val="000000" w:themeColor="text1"/>
          <w:sz w:val="24"/>
          <w:szCs w:val="24"/>
        </w:rPr>
        <w:tab/>
      </w:r>
      <w:r w:rsidR="005963BC" w:rsidRPr="005963BC">
        <w:rPr>
          <w:rFonts w:ascii="Times New Roman" w:hAnsi="Times New Roman" w:cs="Times New Roman"/>
          <w:noProof/>
          <w:color w:val="000000" w:themeColor="text1"/>
          <w:sz w:val="24"/>
          <w:szCs w:val="24"/>
        </w:rPr>
        <w:t>successful usage of HMIS</w:t>
      </w:r>
      <w:r w:rsidR="005963BC" w:rsidRPr="005963BC">
        <w:rPr>
          <w:rFonts w:ascii="Times New Roman" w:hAnsi="Times New Roman" w:cs="Times New Roman"/>
          <w:noProof/>
          <w:sz w:val="24"/>
          <w:szCs w:val="24"/>
        </w:rPr>
        <w:tab/>
      </w:r>
      <w:r w:rsidR="00C00A30">
        <w:rPr>
          <w:rFonts w:ascii="Times New Roman" w:hAnsi="Times New Roman" w:cs="Times New Roman"/>
          <w:noProof/>
          <w:sz w:val="24"/>
          <w:szCs w:val="24"/>
        </w:rPr>
        <w:t>52</w:t>
      </w:r>
    </w:p>
    <w:p w14:paraId="36002479" w14:textId="7DA3F2E8" w:rsidR="005963BC" w:rsidRPr="005963BC" w:rsidRDefault="005963BC" w:rsidP="005963BC">
      <w:pPr>
        <w:pStyle w:val="TOC1"/>
        <w:tabs>
          <w:tab w:val="right" w:leader="dot" w:pos="8211"/>
        </w:tabs>
        <w:spacing w:after="0" w:line="480" w:lineRule="auto"/>
        <w:ind w:left="993" w:hanging="993"/>
        <w:jc w:val="both"/>
        <w:rPr>
          <w:rFonts w:ascii="Times New Roman" w:eastAsiaTheme="minorEastAsia" w:hAnsi="Times New Roman" w:cs="Times New Roman"/>
          <w:noProof/>
          <w:sz w:val="24"/>
          <w:szCs w:val="24"/>
        </w:rPr>
      </w:pPr>
      <w:r w:rsidRPr="005963BC">
        <w:rPr>
          <w:rFonts w:ascii="Times New Roman" w:hAnsi="Times New Roman" w:cs="Times New Roman"/>
          <w:noProof/>
          <w:color w:val="000000" w:themeColor="text1"/>
          <w:sz w:val="24"/>
          <w:szCs w:val="24"/>
        </w:rPr>
        <w:t xml:space="preserve">4.5 </w:t>
      </w:r>
      <w:r w:rsidR="00FE5D25">
        <w:rPr>
          <w:rFonts w:ascii="Times New Roman" w:hAnsi="Times New Roman" w:cs="Times New Roman"/>
          <w:noProof/>
          <w:color w:val="000000" w:themeColor="text1"/>
          <w:sz w:val="24"/>
          <w:szCs w:val="24"/>
        </w:rPr>
        <w:tab/>
      </w:r>
      <w:r w:rsidRPr="005963BC">
        <w:rPr>
          <w:rFonts w:ascii="Times New Roman" w:hAnsi="Times New Roman" w:cs="Times New Roman"/>
          <w:noProof/>
          <w:color w:val="000000" w:themeColor="text1"/>
          <w:sz w:val="24"/>
          <w:szCs w:val="24"/>
        </w:rPr>
        <w:t>Descriptive Inferential Analysis</w:t>
      </w:r>
      <w:r w:rsidRPr="005963BC">
        <w:rPr>
          <w:rFonts w:ascii="Times New Roman" w:hAnsi="Times New Roman" w:cs="Times New Roman"/>
          <w:noProof/>
          <w:sz w:val="24"/>
          <w:szCs w:val="24"/>
        </w:rPr>
        <w:tab/>
      </w:r>
      <w:r w:rsidRPr="005963BC">
        <w:rPr>
          <w:rFonts w:ascii="Times New Roman" w:hAnsi="Times New Roman" w:cs="Times New Roman"/>
          <w:noProof/>
          <w:sz w:val="24"/>
          <w:szCs w:val="24"/>
        </w:rPr>
        <w:fldChar w:fldCharType="begin"/>
      </w:r>
      <w:r w:rsidRPr="005963BC">
        <w:rPr>
          <w:rFonts w:ascii="Times New Roman" w:hAnsi="Times New Roman" w:cs="Times New Roman"/>
          <w:noProof/>
          <w:sz w:val="24"/>
          <w:szCs w:val="24"/>
        </w:rPr>
        <w:instrText xml:space="preserve"> PAGEREF _Toc163558000 \h </w:instrText>
      </w:r>
      <w:r w:rsidRPr="005963BC">
        <w:rPr>
          <w:rFonts w:ascii="Times New Roman" w:hAnsi="Times New Roman" w:cs="Times New Roman"/>
          <w:noProof/>
          <w:sz w:val="24"/>
          <w:szCs w:val="24"/>
        </w:rPr>
      </w:r>
      <w:r w:rsidRPr="005963BC">
        <w:rPr>
          <w:rFonts w:ascii="Times New Roman" w:hAnsi="Times New Roman" w:cs="Times New Roman"/>
          <w:noProof/>
          <w:sz w:val="24"/>
          <w:szCs w:val="24"/>
        </w:rPr>
        <w:fldChar w:fldCharType="separate"/>
      </w:r>
      <w:r w:rsidR="00DB39CD">
        <w:rPr>
          <w:rFonts w:ascii="Times New Roman" w:hAnsi="Times New Roman" w:cs="Times New Roman"/>
          <w:noProof/>
          <w:sz w:val="24"/>
          <w:szCs w:val="24"/>
        </w:rPr>
        <w:t>55</w:t>
      </w:r>
      <w:r w:rsidRPr="005963BC">
        <w:rPr>
          <w:rFonts w:ascii="Times New Roman" w:hAnsi="Times New Roman" w:cs="Times New Roman"/>
          <w:noProof/>
          <w:sz w:val="24"/>
          <w:szCs w:val="24"/>
        </w:rPr>
        <w:fldChar w:fldCharType="end"/>
      </w:r>
    </w:p>
    <w:p w14:paraId="3E841019" w14:textId="15AA9D1A" w:rsidR="005963BC" w:rsidRPr="005963BC" w:rsidRDefault="005963BC" w:rsidP="005963BC">
      <w:pPr>
        <w:pStyle w:val="TOC1"/>
        <w:tabs>
          <w:tab w:val="right" w:leader="dot" w:pos="8211"/>
        </w:tabs>
        <w:spacing w:after="0" w:line="480" w:lineRule="auto"/>
        <w:ind w:left="993" w:hanging="993"/>
        <w:jc w:val="both"/>
        <w:rPr>
          <w:rFonts w:ascii="Times New Roman" w:eastAsiaTheme="minorEastAsia" w:hAnsi="Times New Roman" w:cs="Times New Roman"/>
          <w:noProof/>
          <w:sz w:val="24"/>
          <w:szCs w:val="24"/>
        </w:rPr>
      </w:pPr>
      <w:r w:rsidRPr="005963BC">
        <w:rPr>
          <w:rFonts w:ascii="Times New Roman" w:hAnsi="Times New Roman" w:cs="Times New Roman"/>
          <w:noProof/>
          <w:color w:val="000000" w:themeColor="text1"/>
          <w:sz w:val="24"/>
          <w:szCs w:val="24"/>
        </w:rPr>
        <w:t xml:space="preserve">4.5.1 </w:t>
      </w:r>
      <w:r w:rsidR="00FE5D25">
        <w:rPr>
          <w:rFonts w:ascii="Times New Roman" w:hAnsi="Times New Roman" w:cs="Times New Roman"/>
          <w:noProof/>
          <w:color w:val="000000" w:themeColor="text1"/>
          <w:sz w:val="24"/>
          <w:szCs w:val="24"/>
        </w:rPr>
        <w:tab/>
      </w:r>
      <w:r w:rsidRPr="005963BC">
        <w:rPr>
          <w:rFonts w:ascii="Times New Roman" w:hAnsi="Times New Roman" w:cs="Times New Roman"/>
          <w:noProof/>
          <w:color w:val="000000" w:themeColor="text1"/>
          <w:sz w:val="24"/>
          <w:szCs w:val="24"/>
        </w:rPr>
        <w:t>Regression Analysis</w:t>
      </w:r>
      <w:r w:rsidRPr="005963BC">
        <w:rPr>
          <w:rFonts w:ascii="Times New Roman" w:hAnsi="Times New Roman" w:cs="Times New Roman"/>
          <w:noProof/>
          <w:sz w:val="24"/>
          <w:szCs w:val="24"/>
        </w:rPr>
        <w:tab/>
      </w:r>
      <w:r w:rsidRPr="005963BC">
        <w:rPr>
          <w:rFonts w:ascii="Times New Roman" w:hAnsi="Times New Roman" w:cs="Times New Roman"/>
          <w:noProof/>
          <w:sz w:val="24"/>
          <w:szCs w:val="24"/>
        </w:rPr>
        <w:fldChar w:fldCharType="begin"/>
      </w:r>
      <w:r w:rsidRPr="005963BC">
        <w:rPr>
          <w:rFonts w:ascii="Times New Roman" w:hAnsi="Times New Roman" w:cs="Times New Roman"/>
          <w:noProof/>
          <w:sz w:val="24"/>
          <w:szCs w:val="24"/>
        </w:rPr>
        <w:instrText xml:space="preserve"> PAGEREF _Toc163558001 \h </w:instrText>
      </w:r>
      <w:r w:rsidRPr="005963BC">
        <w:rPr>
          <w:rFonts w:ascii="Times New Roman" w:hAnsi="Times New Roman" w:cs="Times New Roman"/>
          <w:noProof/>
          <w:sz w:val="24"/>
          <w:szCs w:val="24"/>
        </w:rPr>
      </w:r>
      <w:r w:rsidRPr="005963BC">
        <w:rPr>
          <w:rFonts w:ascii="Times New Roman" w:hAnsi="Times New Roman" w:cs="Times New Roman"/>
          <w:noProof/>
          <w:sz w:val="24"/>
          <w:szCs w:val="24"/>
        </w:rPr>
        <w:fldChar w:fldCharType="separate"/>
      </w:r>
      <w:r w:rsidR="00DB39CD">
        <w:rPr>
          <w:rFonts w:ascii="Times New Roman" w:hAnsi="Times New Roman" w:cs="Times New Roman"/>
          <w:noProof/>
          <w:sz w:val="24"/>
          <w:szCs w:val="24"/>
        </w:rPr>
        <w:t>55</w:t>
      </w:r>
      <w:r w:rsidRPr="005963BC">
        <w:rPr>
          <w:rFonts w:ascii="Times New Roman" w:hAnsi="Times New Roman" w:cs="Times New Roman"/>
          <w:noProof/>
          <w:sz w:val="24"/>
          <w:szCs w:val="24"/>
        </w:rPr>
        <w:fldChar w:fldCharType="end"/>
      </w:r>
    </w:p>
    <w:p w14:paraId="6B6A5643" w14:textId="4D59BACC" w:rsidR="005963BC" w:rsidRPr="005963BC" w:rsidRDefault="005963BC" w:rsidP="005963BC">
      <w:pPr>
        <w:pStyle w:val="TOC1"/>
        <w:tabs>
          <w:tab w:val="right" w:leader="dot" w:pos="8211"/>
        </w:tabs>
        <w:spacing w:after="0" w:line="480" w:lineRule="auto"/>
        <w:ind w:left="993" w:hanging="993"/>
        <w:jc w:val="both"/>
        <w:rPr>
          <w:rFonts w:ascii="Times New Roman" w:eastAsiaTheme="minorEastAsia" w:hAnsi="Times New Roman" w:cs="Times New Roman"/>
          <w:noProof/>
          <w:sz w:val="24"/>
          <w:szCs w:val="24"/>
        </w:rPr>
      </w:pPr>
      <w:r w:rsidRPr="005963BC">
        <w:rPr>
          <w:rFonts w:ascii="Times New Roman" w:hAnsi="Times New Roman" w:cs="Times New Roman"/>
          <w:noProof/>
          <w:color w:val="000000" w:themeColor="text1"/>
          <w:sz w:val="24"/>
          <w:szCs w:val="24"/>
        </w:rPr>
        <w:t xml:space="preserve">4.6 </w:t>
      </w:r>
      <w:r w:rsidR="00FE5D25">
        <w:rPr>
          <w:rFonts w:ascii="Times New Roman" w:hAnsi="Times New Roman" w:cs="Times New Roman"/>
          <w:noProof/>
          <w:color w:val="000000" w:themeColor="text1"/>
          <w:sz w:val="24"/>
          <w:szCs w:val="24"/>
        </w:rPr>
        <w:tab/>
      </w:r>
      <w:r w:rsidRPr="005963BC">
        <w:rPr>
          <w:rFonts w:ascii="Times New Roman" w:hAnsi="Times New Roman" w:cs="Times New Roman"/>
          <w:noProof/>
          <w:color w:val="000000" w:themeColor="text1"/>
          <w:sz w:val="24"/>
          <w:szCs w:val="24"/>
        </w:rPr>
        <w:t>Hypothesis testing</w:t>
      </w:r>
      <w:r w:rsidRPr="005963BC">
        <w:rPr>
          <w:rFonts w:ascii="Times New Roman" w:hAnsi="Times New Roman" w:cs="Times New Roman"/>
          <w:noProof/>
          <w:sz w:val="24"/>
          <w:szCs w:val="24"/>
        </w:rPr>
        <w:tab/>
      </w:r>
      <w:r w:rsidRPr="005963BC">
        <w:rPr>
          <w:rFonts w:ascii="Times New Roman" w:hAnsi="Times New Roman" w:cs="Times New Roman"/>
          <w:noProof/>
          <w:sz w:val="24"/>
          <w:szCs w:val="24"/>
        </w:rPr>
        <w:fldChar w:fldCharType="begin"/>
      </w:r>
      <w:r w:rsidRPr="005963BC">
        <w:rPr>
          <w:rFonts w:ascii="Times New Roman" w:hAnsi="Times New Roman" w:cs="Times New Roman"/>
          <w:noProof/>
          <w:sz w:val="24"/>
          <w:szCs w:val="24"/>
        </w:rPr>
        <w:instrText xml:space="preserve"> PAGEREF _Toc163558002 \h </w:instrText>
      </w:r>
      <w:r w:rsidRPr="005963BC">
        <w:rPr>
          <w:rFonts w:ascii="Times New Roman" w:hAnsi="Times New Roman" w:cs="Times New Roman"/>
          <w:noProof/>
          <w:sz w:val="24"/>
          <w:szCs w:val="24"/>
        </w:rPr>
      </w:r>
      <w:r w:rsidRPr="005963BC">
        <w:rPr>
          <w:rFonts w:ascii="Times New Roman" w:hAnsi="Times New Roman" w:cs="Times New Roman"/>
          <w:noProof/>
          <w:sz w:val="24"/>
          <w:szCs w:val="24"/>
        </w:rPr>
        <w:fldChar w:fldCharType="separate"/>
      </w:r>
      <w:r w:rsidR="00DB39CD">
        <w:rPr>
          <w:rFonts w:ascii="Times New Roman" w:hAnsi="Times New Roman" w:cs="Times New Roman"/>
          <w:noProof/>
          <w:sz w:val="24"/>
          <w:szCs w:val="24"/>
        </w:rPr>
        <w:t>56</w:t>
      </w:r>
      <w:r w:rsidRPr="005963BC">
        <w:rPr>
          <w:rFonts w:ascii="Times New Roman" w:hAnsi="Times New Roman" w:cs="Times New Roman"/>
          <w:noProof/>
          <w:sz w:val="24"/>
          <w:szCs w:val="24"/>
        </w:rPr>
        <w:fldChar w:fldCharType="end"/>
      </w:r>
    </w:p>
    <w:p w14:paraId="697C379B" w14:textId="06600179" w:rsidR="005963BC" w:rsidRPr="005963BC" w:rsidRDefault="005963BC" w:rsidP="005963BC">
      <w:pPr>
        <w:pStyle w:val="TOC1"/>
        <w:tabs>
          <w:tab w:val="right" w:leader="dot" w:pos="8211"/>
        </w:tabs>
        <w:spacing w:after="0" w:line="480" w:lineRule="auto"/>
        <w:ind w:left="993" w:hanging="993"/>
        <w:jc w:val="both"/>
        <w:rPr>
          <w:rFonts w:ascii="Times New Roman" w:eastAsiaTheme="minorEastAsia" w:hAnsi="Times New Roman" w:cs="Times New Roman"/>
          <w:noProof/>
          <w:sz w:val="24"/>
          <w:szCs w:val="24"/>
        </w:rPr>
      </w:pPr>
      <w:r w:rsidRPr="005963BC">
        <w:rPr>
          <w:rFonts w:ascii="Times New Roman" w:hAnsi="Times New Roman" w:cs="Times New Roman"/>
          <w:noProof/>
          <w:color w:val="000000" w:themeColor="text1"/>
          <w:sz w:val="24"/>
          <w:szCs w:val="24"/>
        </w:rPr>
        <w:t xml:space="preserve">4.7 </w:t>
      </w:r>
      <w:r w:rsidR="00FE5D25">
        <w:rPr>
          <w:rFonts w:ascii="Times New Roman" w:hAnsi="Times New Roman" w:cs="Times New Roman"/>
          <w:noProof/>
          <w:color w:val="000000" w:themeColor="text1"/>
          <w:sz w:val="24"/>
          <w:szCs w:val="24"/>
        </w:rPr>
        <w:tab/>
      </w:r>
      <w:r w:rsidRPr="005963BC">
        <w:rPr>
          <w:rFonts w:ascii="Times New Roman" w:eastAsiaTheme="majorEastAsia" w:hAnsi="Times New Roman" w:cs="Times New Roman"/>
          <w:bCs/>
          <w:noProof/>
          <w:color w:val="000000" w:themeColor="text1"/>
          <w:sz w:val="24"/>
          <w:szCs w:val="24"/>
        </w:rPr>
        <w:t>Correlations Analysis</w:t>
      </w:r>
      <w:r w:rsidRPr="005963BC">
        <w:rPr>
          <w:rFonts w:ascii="Times New Roman" w:hAnsi="Times New Roman" w:cs="Times New Roman"/>
          <w:noProof/>
          <w:sz w:val="24"/>
          <w:szCs w:val="24"/>
        </w:rPr>
        <w:tab/>
      </w:r>
      <w:r w:rsidRPr="005963BC">
        <w:rPr>
          <w:rFonts w:ascii="Times New Roman" w:hAnsi="Times New Roman" w:cs="Times New Roman"/>
          <w:noProof/>
          <w:sz w:val="24"/>
          <w:szCs w:val="24"/>
        </w:rPr>
        <w:fldChar w:fldCharType="begin"/>
      </w:r>
      <w:r w:rsidRPr="005963BC">
        <w:rPr>
          <w:rFonts w:ascii="Times New Roman" w:hAnsi="Times New Roman" w:cs="Times New Roman"/>
          <w:noProof/>
          <w:sz w:val="24"/>
          <w:szCs w:val="24"/>
        </w:rPr>
        <w:instrText xml:space="preserve"> PAGEREF _Toc163558003 \h </w:instrText>
      </w:r>
      <w:r w:rsidRPr="005963BC">
        <w:rPr>
          <w:rFonts w:ascii="Times New Roman" w:hAnsi="Times New Roman" w:cs="Times New Roman"/>
          <w:noProof/>
          <w:sz w:val="24"/>
          <w:szCs w:val="24"/>
        </w:rPr>
      </w:r>
      <w:r w:rsidRPr="005963BC">
        <w:rPr>
          <w:rFonts w:ascii="Times New Roman" w:hAnsi="Times New Roman" w:cs="Times New Roman"/>
          <w:noProof/>
          <w:sz w:val="24"/>
          <w:szCs w:val="24"/>
        </w:rPr>
        <w:fldChar w:fldCharType="separate"/>
      </w:r>
      <w:r w:rsidR="00DB39CD">
        <w:rPr>
          <w:rFonts w:ascii="Times New Roman" w:hAnsi="Times New Roman" w:cs="Times New Roman"/>
          <w:noProof/>
          <w:sz w:val="24"/>
          <w:szCs w:val="24"/>
        </w:rPr>
        <w:t>56</w:t>
      </w:r>
      <w:r w:rsidRPr="005963BC">
        <w:rPr>
          <w:rFonts w:ascii="Times New Roman" w:hAnsi="Times New Roman" w:cs="Times New Roman"/>
          <w:noProof/>
          <w:sz w:val="24"/>
          <w:szCs w:val="24"/>
        </w:rPr>
        <w:fldChar w:fldCharType="end"/>
      </w:r>
    </w:p>
    <w:p w14:paraId="5D6E2B78" w14:textId="77777777" w:rsidR="005963BC" w:rsidRPr="00FE5D25" w:rsidRDefault="005963BC" w:rsidP="005963BC">
      <w:pPr>
        <w:pStyle w:val="TOC1"/>
        <w:tabs>
          <w:tab w:val="right" w:leader="dot" w:pos="8211"/>
        </w:tabs>
        <w:spacing w:after="0" w:line="480" w:lineRule="auto"/>
        <w:ind w:left="993" w:hanging="993"/>
        <w:jc w:val="both"/>
        <w:rPr>
          <w:rFonts w:ascii="Times New Roman" w:eastAsiaTheme="minorEastAsia" w:hAnsi="Times New Roman" w:cs="Times New Roman"/>
          <w:b/>
          <w:noProof/>
          <w:sz w:val="24"/>
          <w:szCs w:val="24"/>
        </w:rPr>
      </w:pPr>
      <w:r w:rsidRPr="00FE5D25">
        <w:rPr>
          <w:rFonts w:ascii="Times New Roman" w:hAnsi="Times New Roman" w:cs="Times New Roman"/>
          <w:b/>
          <w:noProof/>
          <w:color w:val="000000" w:themeColor="text1"/>
          <w:sz w:val="24"/>
          <w:szCs w:val="24"/>
        </w:rPr>
        <w:t>CHAPTER FIVE</w:t>
      </w:r>
      <w:r w:rsidRPr="00FE5D25">
        <w:rPr>
          <w:rFonts w:ascii="Times New Roman" w:hAnsi="Times New Roman" w:cs="Times New Roman"/>
          <w:b/>
          <w:noProof/>
          <w:sz w:val="24"/>
          <w:szCs w:val="24"/>
        </w:rPr>
        <w:tab/>
      </w:r>
      <w:r w:rsidRPr="00FE5D25">
        <w:rPr>
          <w:rFonts w:ascii="Times New Roman" w:hAnsi="Times New Roman" w:cs="Times New Roman"/>
          <w:b/>
          <w:noProof/>
          <w:sz w:val="24"/>
          <w:szCs w:val="24"/>
        </w:rPr>
        <w:fldChar w:fldCharType="begin"/>
      </w:r>
      <w:r w:rsidRPr="00FE5D25">
        <w:rPr>
          <w:rFonts w:ascii="Times New Roman" w:hAnsi="Times New Roman" w:cs="Times New Roman"/>
          <w:b/>
          <w:noProof/>
          <w:sz w:val="24"/>
          <w:szCs w:val="24"/>
        </w:rPr>
        <w:instrText xml:space="preserve"> PAGEREF _Toc163558004 \h </w:instrText>
      </w:r>
      <w:r w:rsidRPr="00FE5D25">
        <w:rPr>
          <w:rFonts w:ascii="Times New Roman" w:hAnsi="Times New Roman" w:cs="Times New Roman"/>
          <w:b/>
          <w:noProof/>
          <w:sz w:val="24"/>
          <w:szCs w:val="24"/>
        </w:rPr>
      </w:r>
      <w:r w:rsidRPr="00FE5D25">
        <w:rPr>
          <w:rFonts w:ascii="Times New Roman" w:hAnsi="Times New Roman" w:cs="Times New Roman"/>
          <w:b/>
          <w:noProof/>
          <w:sz w:val="24"/>
          <w:szCs w:val="24"/>
        </w:rPr>
        <w:fldChar w:fldCharType="separate"/>
      </w:r>
      <w:r w:rsidR="00DB39CD">
        <w:rPr>
          <w:rFonts w:ascii="Times New Roman" w:hAnsi="Times New Roman" w:cs="Times New Roman"/>
          <w:b/>
          <w:noProof/>
          <w:sz w:val="24"/>
          <w:szCs w:val="24"/>
        </w:rPr>
        <w:t>59</w:t>
      </w:r>
      <w:r w:rsidRPr="00FE5D25">
        <w:rPr>
          <w:rFonts w:ascii="Times New Roman" w:hAnsi="Times New Roman" w:cs="Times New Roman"/>
          <w:b/>
          <w:noProof/>
          <w:sz w:val="24"/>
          <w:szCs w:val="24"/>
        </w:rPr>
        <w:fldChar w:fldCharType="end"/>
      </w:r>
    </w:p>
    <w:p w14:paraId="66868597" w14:textId="77777777" w:rsidR="005963BC" w:rsidRPr="00FE5D25" w:rsidRDefault="005963BC" w:rsidP="005963BC">
      <w:pPr>
        <w:pStyle w:val="TOC1"/>
        <w:tabs>
          <w:tab w:val="right" w:leader="dot" w:pos="8211"/>
        </w:tabs>
        <w:spacing w:after="0" w:line="480" w:lineRule="auto"/>
        <w:ind w:left="993" w:hanging="993"/>
        <w:jc w:val="both"/>
        <w:rPr>
          <w:rFonts w:ascii="Times New Roman" w:eastAsiaTheme="minorEastAsia" w:hAnsi="Times New Roman" w:cs="Times New Roman"/>
          <w:b/>
          <w:noProof/>
          <w:sz w:val="24"/>
          <w:szCs w:val="24"/>
        </w:rPr>
      </w:pPr>
      <w:r w:rsidRPr="00FE5D25">
        <w:rPr>
          <w:rFonts w:ascii="Times New Roman" w:hAnsi="Times New Roman" w:cs="Times New Roman"/>
          <w:b/>
          <w:noProof/>
          <w:color w:val="000000" w:themeColor="text1"/>
          <w:sz w:val="24"/>
          <w:szCs w:val="24"/>
        </w:rPr>
        <w:t>SUMMARY, CONCLUSION AND RECOMMENDATION</w:t>
      </w:r>
      <w:r w:rsidRPr="00FE5D25">
        <w:rPr>
          <w:rFonts w:ascii="Times New Roman" w:hAnsi="Times New Roman" w:cs="Times New Roman"/>
          <w:b/>
          <w:noProof/>
          <w:sz w:val="24"/>
          <w:szCs w:val="24"/>
        </w:rPr>
        <w:tab/>
      </w:r>
      <w:r w:rsidRPr="00FE5D25">
        <w:rPr>
          <w:rFonts w:ascii="Times New Roman" w:hAnsi="Times New Roman" w:cs="Times New Roman"/>
          <w:b/>
          <w:noProof/>
          <w:sz w:val="24"/>
          <w:szCs w:val="24"/>
        </w:rPr>
        <w:fldChar w:fldCharType="begin"/>
      </w:r>
      <w:r w:rsidRPr="00FE5D25">
        <w:rPr>
          <w:rFonts w:ascii="Times New Roman" w:hAnsi="Times New Roman" w:cs="Times New Roman"/>
          <w:b/>
          <w:noProof/>
          <w:sz w:val="24"/>
          <w:szCs w:val="24"/>
        </w:rPr>
        <w:instrText xml:space="preserve"> PAGEREF _Toc163558005 \h </w:instrText>
      </w:r>
      <w:r w:rsidRPr="00FE5D25">
        <w:rPr>
          <w:rFonts w:ascii="Times New Roman" w:hAnsi="Times New Roman" w:cs="Times New Roman"/>
          <w:b/>
          <w:noProof/>
          <w:sz w:val="24"/>
          <w:szCs w:val="24"/>
        </w:rPr>
      </w:r>
      <w:r w:rsidRPr="00FE5D25">
        <w:rPr>
          <w:rFonts w:ascii="Times New Roman" w:hAnsi="Times New Roman" w:cs="Times New Roman"/>
          <w:b/>
          <w:noProof/>
          <w:sz w:val="24"/>
          <w:szCs w:val="24"/>
        </w:rPr>
        <w:fldChar w:fldCharType="separate"/>
      </w:r>
      <w:r w:rsidR="00DB39CD">
        <w:rPr>
          <w:rFonts w:ascii="Times New Roman" w:hAnsi="Times New Roman" w:cs="Times New Roman"/>
          <w:b/>
          <w:noProof/>
          <w:sz w:val="24"/>
          <w:szCs w:val="24"/>
        </w:rPr>
        <w:t>59</w:t>
      </w:r>
      <w:r w:rsidRPr="00FE5D25">
        <w:rPr>
          <w:rFonts w:ascii="Times New Roman" w:hAnsi="Times New Roman" w:cs="Times New Roman"/>
          <w:b/>
          <w:noProof/>
          <w:sz w:val="24"/>
          <w:szCs w:val="24"/>
        </w:rPr>
        <w:fldChar w:fldCharType="end"/>
      </w:r>
    </w:p>
    <w:p w14:paraId="51BFDA61" w14:textId="2C253EDF" w:rsidR="005963BC" w:rsidRPr="005963BC" w:rsidRDefault="005963BC" w:rsidP="005963BC">
      <w:pPr>
        <w:pStyle w:val="TOC1"/>
        <w:tabs>
          <w:tab w:val="right" w:leader="dot" w:pos="8211"/>
        </w:tabs>
        <w:spacing w:after="0" w:line="480" w:lineRule="auto"/>
        <w:ind w:left="993" w:hanging="993"/>
        <w:jc w:val="both"/>
        <w:rPr>
          <w:rFonts w:ascii="Times New Roman" w:eastAsiaTheme="minorEastAsia" w:hAnsi="Times New Roman" w:cs="Times New Roman"/>
          <w:noProof/>
          <w:sz w:val="24"/>
          <w:szCs w:val="24"/>
        </w:rPr>
      </w:pPr>
      <w:r w:rsidRPr="005963BC">
        <w:rPr>
          <w:rFonts w:ascii="Times New Roman" w:hAnsi="Times New Roman" w:cs="Times New Roman"/>
          <w:noProof/>
          <w:color w:val="000000" w:themeColor="text1"/>
          <w:sz w:val="24"/>
          <w:szCs w:val="24"/>
        </w:rPr>
        <w:t xml:space="preserve">5.1 </w:t>
      </w:r>
      <w:r w:rsidR="00FE5D25">
        <w:rPr>
          <w:rFonts w:ascii="Times New Roman" w:hAnsi="Times New Roman" w:cs="Times New Roman"/>
          <w:noProof/>
          <w:color w:val="000000" w:themeColor="text1"/>
          <w:sz w:val="24"/>
          <w:szCs w:val="24"/>
        </w:rPr>
        <w:tab/>
      </w:r>
      <w:r w:rsidRPr="005963BC">
        <w:rPr>
          <w:rFonts w:ascii="Times New Roman" w:hAnsi="Times New Roman" w:cs="Times New Roman"/>
          <w:noProof/>
          <w:color w:val="000000" w:themeColor="text1"/>
          <w:sz w:val="24"/>
          <w:szCs w:val="24"/>
        </w:rPr>
        <w:t>Introduction</w:t>
      </w:r>
      <w:r w:rsidRPr="005963BC">
        <w:rPr>
          <w:rFonts w:ascii="Times New Roman" w:hAnsi="Times New Roman" w:cs="Times New Roman"/>
          <w:noProof/>
          <w:sz w:val="24"/>
          <w:szCs w:val="24"/>
        </w:rPr>
        <w:tab/>
      </w:r>
      <w:r w:rsidRPr="005963BC">
        <w:rPr>
          <w:rFonts w:ascii="Times New Roman" w:hAnsi="Times New Roman" w:cs="Times New Roman"/>
          <w:noProof/>
          <w:sz w:val="24"/>
          <w:szCs w:val="24"/>
        </w:rPr>
        <w:fldChar w:fldCharType="begin"/>
      </w:r>
      <w:r w:rsidRPr="005963BC">
        <w:rPr>
          <w:rFonts w:ascii="Times New Roman" w:hAnsi="Times New Roman" w:cs="Times New Roman"/>
          <w:noProof/>
          <w:sz w:val="24"/>
          <w:szCs w:val="24"/>
        </w:rPr>
        <w:instrText xml:space="preserve"> PAGEREF _Toc163558006 \h </w:instrText>
      </w:r>
      <w:r w:rsidRPr="005963BC">
        <w:rPr>
          <w:rFonts w:ascii="Times New Roman" w:hAnsi="Times New Roman" w:cs="Times New Roman"/>
          <w:noProof/>
          <w:sz w:val="24"/>
          <w:szCs w:val="24"/>
        </w:rPr>
      </w:r>
      <w:r w:rsidRPr="005963BC">
        <w:rPr>
          <w:rFonts w:ascii="Times New Roman" w:hAnsi="Times New Roman" w:cs="Times New Roman"/>
          <w:noProof/>
          <w:sz w:val="24"/>
          <w:szCs w:val="24"/>
        </w:rPr>
        <w:fldChar w:fldCharType="separate"/>
      </w:r>
      <w:r w:rsidR="00DB39CD">
        <w:rPr>
          <w:rFonts w:ascii="Times New Roman" w:hAnsi="Times New Roman" w:cs="Times New Roman"/>
          <w:noProof/>
          <w:sz w:val="24"/>
          <w:szCs w:val="24"/>
        </w:rPr>
        <w:t>59</w:t>
      </w:r>
      <w:r w:rsidRPr="005963BC">
        <w:rPr>
          <w:rFonts w:ascii="Times New Roman" w:hAnsi="Times New Roman" w:cs="Times New Roman"/>
          <w:noProof/>
          <w:sz w:val="24"/>
          <w:szCs w:val="24"/>
        </w:rPr>
        <w:fldChar w:fldCharType="end"/>
      </w:r>
    </w:p>
    <w:p w14:paraId="4829A3FD" w14:textId="2BE9C888" w:rsidR="005963BC" w:rsidRPr="005963BC" w:rsidRDefault="005963BC" w:rsidP="005963BC">
      <w:pPr>
        <w:pStyle w:val="TOC1"/>
        <w:tabs>
          <w:tab w:val="right" w:leader="dot" w:pos="8211"/>
        </w:tabs>
        <w:spacing w:after="0" w:line="480" w:lineRule="auto"/>
        <w:ind w:left="993" w:hanging="993"/>
        <w:jc w:val="both"/>
        <w:rPr>
          <w:rFonts w:ascii="Times New Roman" w:eastAsiaTheme="minorEastAsia" w:hAnsi="Times New Roman" w:cs="Times New Roman"/>
          <w:noProof/>
          <w:sz w:val="24"/>
          <w:szCs w:val="24"/>
        </w:rPr>
      </w:pPr>
      <w:r w:rsidRPr="005963BC">
        <w:rPr>
          <w:rFonts w:ascii="Times New Roman" w:hAnsi="Times New Roman" w:cs="Times New Roman"/>
          <w:noProof/>
          <w:color w:val="000000" w:themeColor="text1"/>
          <w:sz w:val="24"/>
          <w:szCs w:val="24"/>
        </w:rPr>
        <w:t xml:space="preserve">5.2 </w:t>
      </w:r>
      <w:r w:rsidR="00FE5D25">
        <w:rPr>
          <w:rFonts w:ascii="Times New Roman" w:hAnsi="Times New Roman" w:cs="Times New Roman"/>
          <w:noProof/>
          <w:color w:val="000000" w:themeColor="text1"/>
          <w:sz w:val="24"/>
          <w:szCs w:val="24"/>
        </w:rPr>
        <w:tab/>
      </w:r>
      <w:r w:rsidRPr="005963BC">
        <w:rPr>
          <w:rFonts w:ascii="Times New Roman" w:hAnsi="Times New Roman" w:cs="Times New Roman"/>
          <w:noProof/>
          <w:color w:val="000000" w:themeColor="text1"/>
          <w:sz w:val="24"/>
          <w:szCs w:val="24"/>
        </w:rPr>
        <w:t>Summary</w:t>
      </w:r>
      <w:r w:rsidRPr="005963BC">
        <w:rPr>
          <w:rFonts w:ascii="Times New Roman" w:hAnsi="Times New Roman" w:cs="Times New Roman"/>
          <w:noProof/>
          <w:sz w:val="24"/>
          <w:szCs w:val="24"/>
        </w:rPr>
        <w:tab/>
      </w:r>
      <w:r w:rsidRPr="005963BC">
        <w:rPr>
          <w:rFonts w:ascii="Times New Roman" w:hAnsi="Times New Roman" w:cs="Times New Roman"/>
          <w:noProof/>
          <w:sz w:val="24"/>
          <w:szCs w:val="24"/>
        </w:rPr>
        <w:fldChar w:fldCharType="begin"/>
      </w:r>
      <w:r w:rsidRPr="005963BC">
        <w:rPr>
          <w:rFonts w:ascii="Times New Roman" w:hAnsi="Times New Roman" w:cs="Times New Roman"/>
          <w:noProof/>
          <w:sz w:val="24"/>
          <w:szCs w:val="24"/>
        </w:rPr>
        <w:instrText xml:space="preserve"> PAGEREF _Toc163558007 \h </w:instrText>
      </w:r>
      <w:r w:rsidRPr="005963BC">
        <w:rPr>
          <w:rFonts w:ascii="Times New Roman" w:hAnsi="Times New Roman" w:cs="Times New Roman"/>
          <w:noProof/>
          <w:sz w:val="24"/>
          <w:szCs w:val="24"/>
        </w:rPr>
      </w:r>
      <w:r w:rsidRPr="005963BC">
        <w:rPr>
          <w:rFonts w:ascii="Times New Roman" w:hAnsi="Times New Roman" w:cs="Times New Roman"/>
          <w:noProof/>
          <w:sz w:val="24"/>
          <w:szCs w:val="24"/>
        </w:rPr>
        <w:fldChar w:fldCharType="separate"/>
      </w:r>
      <w:r w:rsidR="00DB39CD">
        <w:rPr>
          <w:rFonts w:ascii="Times New Roman" w:hAnsi="Times New Roman" w:cs="Times New Roman"/>
          <w:noProof/>
          <w:sz w:val="24"/>
          <w:szCs w:val="24"/>
        </w:rPr>
        <w:t>59</w:t>
      </w:r>
      <w:r w:rsidRPr="005963BC">
        <w:rPr>
          <w:rFonts w:ascii="Times New Roman" w:hAnsi="Times New Roman" w:cs="Times New Roman"/>
          <w:noProof/>
          <w:sz w:val="24"/>
          <w:szCs w:val="24"/>
        </w:rPr>
        <w:fldChar w:fldCharType="end"/>
      </w:r>
    </w:p>
    <w:p w14:paraId="0084F835" w14:textId="42BEC2E0" w:rsidR="005963BC" w:rsidRPr="005963BC" w:rsidRDefault="005963BC" w:rsidP="005963BC">
      <w:pPr>
        <w:pStyle w:val="TOC1"/>
        <w:tabs>
          <w:tab w:val="right" w:leader="dot" w:pos="8211"/>
        </w:tabs>
        <w:spacing w:after="0" w:line="480" w:lineRule="auto"/>
        <w:ind w:left="993" w:hanging="993"/>
        <w:jc w:val="both"/>
        <w:rPr>
          <w:rFonts w:ascii="Times New Roman" w:eastAsiaTheme="minorEastAsia" w:hAnsi="Times New Roman" w:cs="Times New Roman"/>
          <w:noProof/>
          <w:sz w:val="24"/>
          <w:szCs w:val="24"/>
        </w:rPr>
      </w:pPr>
      <w:r w:rsidRPr="005963BC">
        <w:rPr>
          <w:rFonts w:ascii="Times New Roman" w:hAnsi="Times New Roman" w:cs="Times New Roman"/>
          <w:noProof/>
          <w:color w:val="000000" w:themeColor="text1"/>
          <w:sz w:val="24"/>
          <w:szCs w:val="24"/>
        </w:rPr>
        <w:t xml:space="preserve">5.2.1 </w:t>
      </w:r>
      <w:r w:rsidR="00FE5D25">
        <w:rPr>
          <w:rFonts w:ascii="Times New Roman" w:hAnsi="Times New Roman" w:cs="Times New Roman"/>
          <w:noProof/>
          <w:color w:val="000000" w:themeColor="text1"/>
          <w:sz w:val="24"/>
          <w:szCs w:val="24"/>
        </w:rPr>
        <w:tab/>
      </w:r>
      <w:r w:rsidRPr="005963BC">
        <w:rPr>
          <w:rFonts w:ascii="Times New Roman" w:hAnsi="Times New Roman" w:cs="Times New Roman"/>
          <w:noProof/>
          <w:color w:val="000000" w:themeColor="text1"/>
          <w:sz w:val="24"/>
          <w:szCs w:val="24"/>
        </w:rPr>
        <w:t>General Summary</w:t>
      </w:r>
      <w:r w:rsidRPr="005963BC">
        <w:rPr>
          <w:rFonts w:ascii="Times New Roman" w:hAnsi="Times New Roman" w:cs="Times New Roman"/>
          <w:noProof/>
          <w:sz w:val="24"/>
          <w:szCs w:val="24"/>
        </w:rPr>
        <w:tab/>
      </w:r>
      <w:r w:rsidRPr="005963BC">
        <w:rPr>
          <w:rFonts w:ascii="Times New Roman" w:hAnsi="Times New Roman" w:cs="Times New Roman"/>
          <w:noProof/>
          <w:sz w:val="24"/>
          <w:szCs w:val="24"/>
        </w:rPr>
        <w:fldChar w:fldCharType="begin"/>
      </w:r>
      <w:r w:rsidRPr="005963BC">
        <w:rPr>
          <w:rFonts w:ascii="Times New Roman" w:hAnsi="Times New Roman" w:cs="Times New Roman"/>
          <w:noProof/>
          <w:sz w:val="24"/>
          <w:szCs w:val="24"/>
        </w:rPr>
        <w:instrText xml:space="preserve"> PAGEREF _Toc163558008 \h </w:instrText>
      </w:r>
      <w:r w:rsidRPr="005963BC">
        <w:rPr>
          <w:rFonts w:ascii="Times New Roman" w:hAnsi="Times New Roman" w:cs="Times New Roman"/>
          <w:noProof/>
          <w:sz w:val="24"/>
          <w:szCs w:val="24"/>
        </w:rPr>
      </w:r>
      <w:r w:rsidRPr="005963BC">
        <w:rPr>
          <w:rFonts w:ascii="Times New Roman" w:hAnsi="Times New Roman" w:cs="Times New Roman"/>
          <w:noProof/>
          <w:sz w:val="24"/>
          <w:szCs w:val="24"/>
        </w:rPr>
        <w:fldChar w:fldCharType="separate"/>
      </w:r>
      <w:r w:rsidR="00DB39CD">
        <w:rPr>
          <w:rFonts w:ascii="Times New Roman" w:hAnsi="Times New Roman" w:cs="Times New Roman"/>
          <w:noProof/>
          <w:sz w:val="24"/>
          <w:szCs w:val="24"/>
        </w:rPr>
        <w:t>59</w:t>
      </w:r>
      <w:r w:rsidRPr="005963BC">
        <w:rPr>
          <w:rFonts w:ascii="Times New Roman" w:hAnsi="Times New Roman" w:cs="Times New Roman"/>
          <w:noProof/>
          <w:sz w:val="24"/>
          <w:szCs w:val="24"/>
        </w:rPr>
        <w:fldChar w:fldCharType="end"/>
      </w:r>
    </w:p>
    <w:p w14:paraId="0832ADD3" w14:textId="2B46F16E" w:rsidR="005963BC" w:rsidRPr="005963BC" w:rsidRDefault="005963BC" w:rsidP="005963BC">
      <w:pPr>
        <w:pStyle w:val="TOC1"/>
        <w:tabs>
          <w:tab w:val="right" w:leader="dot" w:pos="8211"/>
        </w:tabs>
        <w:spacing w:after="0" w:line="480" w:lineRule="auto"/>
        <w:ind w:left="993" w:hanging="993"/>
        <w:jc w:val="both"/>
        <w:rPr>
          <w:rFonts w:ascii="Times New Roman" w:eastAsiaTheme="minorEastAsia" w:hAnsi="Times New Roman" w:cs="Times New Roman"/>
          <w:noProof/>
          <w:sz w:val="24"/>
          <w:szCs w:val="24"/>
        </w:rPr>
      </w:pPr>
      <w:r w:rsidRPr="005963BC">
        <w:rPr>
          <w:rFonts w:ascii="Times New Roman" w:hAnsi="Times New Roman" w:cs="Times New Roman"/>
          <w:noProof/>
          <w:color w:val="000000" w:themeColor="text1"/>
          <w:sz w:val="24"/>
          <w:szCs w:val="24"/>
        </w:rPr>
        <w:t xml:space="preserve">5.2.2 </w:t>
      </w:r>
      <w:r w:rsidR="00FE5D25">
        <w:rPr>
          <w:rFonts w:ascii="Times New Roman" w:hAnsi="Times New Roman" w:cs="Times New Roman"/>
          <w:noProof/>
          <w:color w:val="000000" w:themeColor="text1"/>
          <w:sz w:val="24"/>
          <w:szCs w:val="24"/>
        </w:rPr>
        <w:tab/>
      </w:r>
      <w:r w:rsidRPr="005963BC">
        <w:rPr>
          <w:rFonts w:ascii="Times New Roman" w:hAnsi="Times New Roman" w:cs="Times New Roman"/>
          <w:noProof/>
          <w:color w:val="000000" w:themeColor="text1"/>
          <w:sz w:val="24"/>
          <w:szCs w:val="24"/>
        </w:rPr>
        <w:t>Specific Summary</w:t>
      </w:r>
      <w:r w:rsidRPr="005963BC">
        <w:rPr>
          <w:rFonts w:ascii="Times New Roman" w:hAnsi="Times New Roman" w:cs="Times New Roman"/>
          <w:noProof/>
          <w:sz w:val="24"/>
          <w:szCs w:val="24"/>
        </w:rPr>
        <w:tab/>
      </w:r>
      <w:r w:rsidRPr="005963BC">
        <w:rPr>
          <w:rFonts w:ascii="Times New Roman" w:hAnsi="Times New Roman" w:cs="Times New Roman"/>
          <w:noProof/>
          <w:sz w:val="24"/>
          <w:szCs w:val="24"/>
        </w:rPr>
        <w:fldChar w:fldCharType="begin"/>
      </w:r>
      <w:r w:rsidRPr="005963BC">
        <w:rPr>
          <w:rFonts w:ascii="Times New Roman" w:hAnsi="Times New Roman" w:cs="Times New Roman"/>
          <w:noProof/>
          <w:sz w:val="24"/>
          <w:szCs w:val="24"/>
        </w:rPr>
        <w:instrText xml:space="preserve"> PAGEREF _Toc163558009 \h </w:instrText>
      </w:r>
      <w:r w:rsidRPr="005963BC">
        <w:rPr>
          <w:rFonts w:ascii="Times New Roman" w:hAnsi="Times New Roman" w:cs="Times New Roman"/>
          <w:noProof/>
          <w:sz w:val="24"/>
          <w:szCs w:val="24"/>
        </w:rPr>
      </w:r>
      <w:r w:rsidRPr="005963BC">
        <w:rPr>
          <w:rFonts w:ascii="Times New Roman" w:hAnsi="Times New Roman" w:cs="Times New Roman"/>
          <w:noProof/>
          <w:sz w:val="24"/>
          <w:szCs w:val="24"/>
        </w:rPr>
        <w:fldChar w:fldCharType="separate"/>
      </w:r>
      <w:r w:rsidR="00DB39CD">
        <w:rPr>
          <w:rFonts w:ascii="Times New Roman" w:hAnsi="Times New Roman" w:cs="Times New Roman"/>
          <w:noProof/>
          <w:sz w:val="24"/>
          <w:szCs w:val="24"/>
        </w:rPr>
        <w:t>59</w:t>
      </w:r>
      <w:r w:rsidRPr="005963BC">
        <w:rPr>
          <w:rFonts w:ascii="Times New Roman" w:hAnsi="Times New Roman" w:cs="Times New Roman"/>
          <w:noProof/>
          <w:sz w:val="24"/>
          <w:szCs w:val="24"/>
        </w:rPr>
        <w:fldChar w:fldCharType="end"/>
      </w:r>
    </w:p>
    <w:p w14:paraId="1B431D58" w14:textId="5BA8CB92" w:rsidR="005963BC" w:rsidRPr="005963BC" w:rsidRDefault="005963BC" w:rsidP="005963BC">
      <w:pPr>
        <w:pStyle w:val="TOC1"/>
        <w:tabs>
          <w:tab w:val="right" w:leader="dot" w:pos="8211"/>
        </w:tabs>
        <w:spacing w:after="0" w:line="480" w:lineRule="auto"/>
        <w:ind w:left="993" w:hanging="993"/>
        <w:jc w:val="both"/>
        <w:rPr>
          <w:rFonts w:ascii="Times New Roman" w:eastAsiaTheme="minorEastAsia" w:hAnsi="Times New Roman" w:cs="Times New Roman"/>
          <w:noProof/>
          <w:sz w:val="24"/>
          <w:szCs w:val="24"/>
        </w:rPr>
      </w:pPr>
      <w:r w:rsidRPr="005963BC">
        <w:rPr>
          <w:rFonts w:ascii="Times New Roman" w:hAnsi="Times New Roman" w:cs="Times New Roman"/>
          <w:noProof/>
          <w:color w:val="000000" w:themeColor="text1"/>
          <w:sz w:val="24"/>
          <w:szCs w:val="24"/>
        </w:rPr>
        <w:t xml:space="preserve">5.2.2.1 </w:t>
      </w:r>
      <w:r w:rsidR="00FE5D25">
        <w:rPr>
          <w:rFonts w:ascii="Times New Roman" w:hAnsi="Times New Roman" w:cs="Times New Roman"/>
          <w:noProof/>
          <w:color w:val="000000" w:themeColor="text1"/>
          <w:sz w:val="24"/>
          <w:szCs w:val="24"/>
        </w:rPr>
        <w:tab/>
      </w:r>
      <w:r w:rsidRPr="005963BC">
        <w:rPr>
          <w:rFonts w:ascii="Times New Roman" w:hAnsi="Times New Roman" w:cs="Times New Roman"/>
          <w:noProof/>
          <w:color w:val="000000" w:themeColor="text1"/>
          <w:sz w:val="24"/>
          <w:szCs w:val="24"/>
        </w:rPr>
        <w:t>Influence of user competency towards successful usage of HMIS</w:t>
      </w:r>
      <w:r w:rsidRPr="005963BC">
        <w:rPr>
          <w:rFonts w:ascii="Times New Roman" w:hAnsi="Times New Roman" w:cs="Times New Roman"/>
          <w:noProof/>
          <w:sz w:val="24"/>
          <w:szCs w:val="24"/>
        </w:rPr>
        <w:tab/>
      </w:r>
      <w:r w:rsidRPr="005963BC">
        <w:rPr>
          <w:rFonts w:ascii="Times New Roman" w:hAnsi="Times New Roman" w:cs="Times New Roman"/>
          <w:noProof/>
          <w:sz w:val="24"/>
          <w:szCs w:val="24"/>
        </w:rPr>
        <w:fldChar w:fldCharType="begin"/>
      </w:r>
      <w:r w:rsidRPr="005963BC">
        <w:rPr>
          <w:rFonts w:ascii="Times New Roman" w:hAnsi="Times New Roman" w:cs="Times New Roman"/>
          <w:noProof/>
          <w:sz w:val="24"/>
          <w:szCs w:val="24"/>
        </w:rPr>
        <w:instrText xml:space="preserve"> PAGEREF _Toc163558010 \h </w:instrText>
      </w:r>
      <w:r w:rsidRPr="005963BC">
        <w:rPr>
          <w:rFonts w:ascii="Times New Roman" w:hAnsi="Times New Roman" w:cs="Times New Roman"/>
          <w:noProof/>
          <w:sz w:val="24"/>
          <w:szCs w:val="24"/>
        </w:rPr>
      </w:r>
      <w:r w:rsidRPr="005963BC">
        <w:rPr>
          <w:rFonts w:ascii="Times New Roman" w:hAnsi="Times New Roman" w:cs="Times New Roman"/>
          <w:noProof/>
          <w:sz w:val="24"/>
          <w:szCs w:val="24"/>
        </w:rPr>
        <w:fldChar w:fldCharType="separate"/>
      </w:r>
      <w:r w:rsidR="00DB39CD">
        <w:rPr>
          <w:rFonts w:ascii="Times New Roman" w:hAnsi="Times New Roman" w:cs="Times New Roman"/>
          <w:noProof/>
          <w:sz w:val="24"/>
          <w:szCs w:val="24"/>
        </w:rPr>
        <w:t>59</w:t>
      </w:r>
      <w:r w:rsidRPr="005963BC">
        <w:rPr>
          <w:rFonts w:ascii="Times New Roman" w:hAnsi="Times New Roman" w:cs="Times New Roman"/>
          <w:noProof/>
          <w:sz w:val="24"/>
          <w:szCs w:val="24"/>
        </w:rPr>
        <w:fldChar w:fldCharType="end"/>
      </w:r>
    </w:p>
    <w:p w14:paraId="78C985F4" w14:textId="75968C3C" w:rsidR="005963BC" w:rsidRPr="005963BC" w:rsidRDefault="005963BC" w:rsidP="005963BC">
      <w:pPr>
        <w:pStyle w:val="TOC1"/>
        <w:tabs>
          <w:tab w:val="right" w:leader="dot" w:pos="8211"/>
        </w:tabs>
        <w:spacing w:after="0" w:line="480" w:lineRule="auto"/>
        <w:ind w:left="993" w:hanging="993"/>
        <w:jc w:val="both"/>
        <w:rPr>
          <w:rFonts w:ascii="Times New Roman" w:eastAsiaTheme="minorEastAsia" w:hAnsi="Times New Roman" w:cs="Times New Roman"/>
          <w:noProof/>
          <w:sz w:val="24"/>
          <w:szCs w:val="24"/>
        </w:rPr>
      </w:pPr>
      <w:r w:rsidRPr="005963BC">
        <w:rPr>
          <w:rFonts w:ascii="Times New Roman" w:hAnsi="Times New Roman" w:cs="Times New Roman"/>
          <w:noProof/>
          <w:color w:val="000000" w:themeColor="text1"/>
          <w:sz w:val="24"/>
          <w:szCs w:val="24"/>
        </w:rPr>
        <w:t xml:space="preserve">5.2.2.2 </w:t>
      </w:r>
      <w:r w:rsidR="00FE5D25">
        <w:rPr>
          <w:rFonts w:ascii="Times New Roman" w:hAnsi="Times New Roman" w:cs="Times New Roman"/>
          <w:noProof/>
          <w:color w:val="000000" w:themeColor="text1"/>
          <w:sz w:val="24"/>
          <w:szCs w:val="24"/>
        </w:rPr>
        <w:tab/>
      </w:r>
      <w:r w:rsidRPr="005963BC">
        <w:rPr>
          <w:rFonts w:ascii="Times New Roman" w:hAnsi="Times New Roman" w:cs="Times New Roman"/>
          <w:noProof/>
          <w:color w:val="000000" w:themeColor="text1"/>
          <w:sz w:val="24"/>
          <w:szCs w:val="24"/>
        </w:rPr>
        <w:t>Influence of management supports towards successful usage of HMIS</w:t>
      </w:r>
      <w:r w:rsidRPr="005963BC">
        <w:rPr>
          <w:rFonts w:ascii="Times New Roman" w:hAnsi="Times New Roman" w:cs="Times New Roman"/>
          <w:noProof/>
          <w:sz w:val="24"/>
          <w:szCs w:val="24"/>
        </w:rPr>
        <w:tab/>
      </w:r>
      <w:r w:rsidRPr="005963BC">
        <w:rPr>
          <w:rFonts w:ascii="Times New Roman" w:hAnsi="Times New Roman" w:cs="Times New Roman"/>
          <w:noProof/>
          <w:sz w:val="24"/>
          <w:szCs w:val="24"/>
        </w:rPr>
        <w:fldChar w:fldCharType="begin"/>
      </w:r>
      <w:r w:rsidRPr="005963BC">
        <w:rPr>
          <w:rFonts w:ascii="Times New Roman" w:hAnsi="Times New Roman" w:cs="Times New Roman"/>
          <w:noProof/>
          <w:sz w:val="24"/>
          <w:szCs w:val="24"/>
        </w:rPr>
        <w:instrText xml:space="preserve"> PAGEREF _Toc163558011 \h </w:instrText>
      </w:r>
      <w:r w:rsidRPr="005963BC">
        <w:rPr>
          <w:rFonts w:ascii="Times New Roman" w:hAnsi="Times New Roman" w:cs="Times New Roman"/>
          <w:noProof/>
          <w:sz w:val="24"/>
          <w:szCs w:val="24"/>
        </w:rPr>
      </w:r>
      <w:r w:rsidRPr="005963BC">
        <w:rPr>
          <w:rFonts w:ascii="Times New Roman" w:hAnsi="Times New Roman" w:cs="Times New Roman"/>
          <w:noProof/>
          <w:sz w:val="24"/>
          <w:szCs w:val="24"/>
        </w:rPr>
        <w:fldChar w:fldCharType="separate"/>
      </w:r>
      <w:r w:rsidR="00DB39CD">
        <w:rPr>
          <w:rFonts w:ascii="Times New Roman" w:hAnsi="Times New Roman" w:cs="Times New Roman"/>
          <w:noProof/>
          <w:sz w:val="24"/>
          <w:szCs w:val="24"/>
        </w:rPr>
        <w:t>60</w:t>
      </w:r>
      <w:r w:rsidRPr="005963BC">
        <w:rPr>
          <w:rFonts w:ascii="Times New Roman" w:hAnsi="Times New Roman" w:cs="Times New Roman"/>
          <w:noProof/>
          <w:sz w:val="24"/>
          <w:szCs w:val="24"/>
        </w:rPr>
        <w:fldChar w:fldCharType="end"/>
      </w:r>
    </w:p>
    <w:p w14:paraId="6624E70C" w14:textId="2B8EBEBA" w:rsidR="005963BC" w:rsidRPr="005963BC" w:rsidRDefault="005963BC" w:rsidP="005963BC">
      <w:pPr>
        <w:pStyle w:val="TOC1"/>
        <w:tabs>
          <w:tab w:val="right" w:leader="dot" w:pos="8211"/>
        </w:tabs>
        <w:spacing w:after="0" w:line="480" w:lineRule="auto"/>
        <w:ind w:left="993" w:hanging="993"/>
        <w:jc w:val="both"/>
        <w:rPr>
          <w:rFonts w:ascii="Times New Roman" w:eastAsiaTheme="minorEastAsia" w:hAnsi="Times New Roman" w:cs="Times New Roman"/>
          <w:noProof/>
          <w:sz w:val="24"/>
          <w:szCs w:val="24"/>
        </w:rPr>
      </w:pPr>
      <w:r w:rsidRPr="005963BC">
        <w:rPr>
          <w:rFonts w:ascii="Times New Roman" w:hAnsi="Times New Roman" w:cs="Times New Roman"/>
          <w:noProof/>
          <w:color w:val="000000" w:themeColor="text1"/>
          <w:sz w:val="24"/>
          <w:szCs w:val="24"/>
        </w:rPr>
        <w:t xml:space="preserve">5.2.2.3 </w:t>
      </w:r>
      <w:r w:rsidR="00FE5D25">
        <w:rPr>
          <w:rFonts w:ascii="Times New Roman" w:hAnsi="Times New Roman" w:cs="Times New Roman"/>
          <w:noProof/>
          <w:color w:val="000000" w:themeColor="text1"/>
          <w:sz w:val="24"/>
          <w:szCs w:val="24"/>
        </w:rPr>
        <w:tab/>
      </w:r>
      <w:r w:rsidRPr="005963BC">
        <w:rPr>
          <w:rFonts w:ascii="Times New Roman" w:hAnsi="Times New Roman" w:cs="Times New Roman"/>
          <w:noProof/>
          <w:color w:val="000000" w:themeColor="text1"/>
          <w:sz w:val="24"/>
          <w:szCs w:val="24"/>
        </w:rPr>
        <w:t>Influence of information technology infrastructure on HMIS usage</w:t>
      </w:r>
      <w:r w:rsidRPr="005963BC">
        <w:rPr>
          <w:rFonts w:ascii="Times New Roman" w:hAnsi="Times New Roman" w:cs="Times New Roman"/>
          <w:noProof/>
          <w:sz w:val="24"/>
          <w:szCs w:val="24"/>
        </w:rPr>
        <w:tab/>
      </w:r>
      <w:r w:rsidRPr="005963BC">
        <w:rPr>
          <w:rFonts w:ascii="Times New Roman" w:hAnsi="Times New Roman" w:cs="Times New Roman"/>
          <w:noProof/>
          <w:sz w:val="24"/>
          <w:szCs w:val="24"/>
        </w:rPr>
        <w:fldChar w:fldCharType="begin"/>
      </w:r>
      <w:r w:rsidRPr="005963BC">
        <w:rPr>
          <w:rFonts w:ascii="Times New Roman" w:hAnsi="Times New Roman" w:cs="Times New Roman"/>
          <w:noProof/>
          <w:sz w:val="24"/>
          <w:szCs w:val="24"/>
        </w:rPr>
        <w:instrText xml:space="preserve"> PAGEREF _Toc163558012 \h </w:instrText>
      </w:r>
      <w:r w:rsidRPr="005963BC">
        <w:rPr>
          <w:rFonts w:ascii="Times New Roman" w:hAnsi="Times New Roman" w:cs="Times New Roman"/>
          <w:noProof/>
          <w:sz w:val="24"/>
          <w:szCs w:val="24"/>
        </w:rPr>
      </w:r>
      <w:r w:rsidRPr="005963BC">
        <w:rPr>
          <w:rFonts w:ascii="Times New Roman" w:hAnsi="Times New Roman" w:cs="Times New Roman"/>
          <w:noProof/>
          <w:sz w:val="24"/>
          <w:szCs w:val="24"/>
        </w:rPr>
        <w:fldChar w:fldCharType="separate"/>
      </w:r>
      <w:r w:rsidR="00DB39CD">
        <w:rPr>
          <w:rFonts w:ascii="Times New Roman" w:hAnsi="Times New Roman" w:cs="Times New Roman"/>
          <w:noProof/>
          <w:sz w:val="24"/>
          <w:szCs w:val="24"/>
        </w:rPr>
        <w:t>60</w:t>
      </w:r>
      <w:r w:rsidRPr="005963BC">
        <w:rPr>
          <w:rFonts w:ascii="Times New Roman" w:hAnsi="Times New Roman" w:cs="Times New Roman"/>
          <w:noProof/>
          <w:sz w:val="24"/>
          <w:szCs w:val="24"/>
        </w:rPr>
        <w:fldChar w:fldCharType="end"/>
      </w:r>
    </w:p>
    <w:p w14:paraId="30C0B41E" w14:textId="1E37B2D3" w:rsidR="005963BC" w:rsidRPr="005963BC" w:rsidRDefault="005963BC" w:rsidP="005963BC">
      <w:pPr>
        <w:pStyle w:val="TOC1"/>
        <w:tabs>
          <w:tab w:val="right" w:leader="dot" w:pos="8211"/>
        </w:tabs>
        <w:spacing w:after="0" w:line="480" w:lineRule="auto"/>
        <w:ind w:left="993" w:hanging="993"/>
        <w:jc w:val="both"/>
        <w:rPr>
          <w:rFonts w:ascii="Times New Roman" w:eastAsiaTheme="minorEastAsia" w:hAnsi="Times New Roman" w:cs="Times New Roman"/>
          <w:noProof/>
          <w:sz w:val="24"/>
          <w:szCs w:val="24"/>
        </w:rPr>
      </w:pPr>
      <w:r w:rsidRPr="005963BC">
        <w:rPr>
          <w:rFonts w:ascii="Times New Roman" w:hAnsi="Times New Roman" w:cs="Times New Roman"/>
          <w:noProof/>
          <w:color w:val="000000" w:themeColor="text1"/>
          <w:sz w:val="24"/>
          <w:szCs w:val="24"/>
        </w:rPr>
        <w:t xml:space="preserve">5.3 </w:t>
      </w:r>
      <w:r w:rsidR="00FE5D25">
        <w:rPr>
          <w:rFonts w:ascii="Times New Roman" w:hAnsi="Times New Roman" w:cs="Times New Roman"/>
          <w:noProof/>
          <w:color w:val="000000" w:themeColor="text1"/>
          <w:sz w:val="24"/>
          <w:szCs w:val="24"/>
        </w:rPr>
        <w:tab/>
      </w:r>
      <w:r w:rsidRPr="005963BC">
        <w:rPr>
          <w:rFonts w:ascii="Times New Roman" w:hAnsi="Times New Roman" w:cs="Times New Roman"/>
          <w:noProof/>
          <w:color w:val="000000" w:themeColor="text1"/>
          <w:sz w:val="24"/>
          <w:szCs w:val="24"/>
        </w:rPr>
        <w:t>Implications of the Findings</w:t>
      </w:r>
      <w:r w:rsidRPr="005963BC">
        <w:rPr>
          <w:rFonts w:ascii="Times New Roman" w:hAnsi="Times New Roman" w:cs="Times New Roman"/>
          <w:noProof/>
          <w:sz w:val="24"/>
          <w:szCs w:val="24"/>
        </w:rPr>
        <w:tab/>
      </w:r>
      <w:r w:rsidRPr="005963BC">
        <w:rPr>
          <w:rFonts w:ascii="Times New Roman" w:hAnsi="Times New Roman" w:cs="Times New Roman"/>
          <w:noProof/>
          <w:sz w:val="24"/>
          <w:szCs w:val="24"/>
        </w:rPr>
        <w:fldChar w:fldCharType="begin"/>
      </w:r>
      <w:r w:rsidRPr="005963BC">
        <w:rPr>
          <w:rFonts w:ascii="Times New Roman" w:hAnsi="Times New Roman" w:cs="Times New Roman"/>
          <w:noProof/>
          <w:sz w:val="24"/>
          <w:szCs w:val="24"/>
        </w:rPr>
        <w:instrText xml:space="preserve"> PAGEREF _Toc163558013 \h </w:instrText>
      </w:r>
      <w:r w:rsidRPr="005963BC">
        <w:rPr>
          <w:rFonts w:ascii="Times New Roman" w:hAnsi="Times New Roman" w:cs="Times New Roman"/>
          <w:noProof/>
          <w:sz w:val="24"/>
          <w:szCs w:val="24"/>
        </w:rPr>
      </w:r>
      <w:r w:rsidRPr="005963BC">
        <w:rPr>
          <w:rFonts w:ascii="Times New Roman" w:hAnsi="Times New Roman" w:cs="Times New Roman"/>
          <w:noProof/>
          <w:sz w:val="24"/>
          <w:szCs w:val="24"/>
        </w:rPr>
        <w:fldChar w:fldCharType="separate"/>
      </w:r>
      <w:r w:rsidR="00DB39CD">
        <w:rPr>
          <w:rFonts w:ascii="Times New Roman" w:hAnsi="Times New Roman" w:cs="Times New Roman"/>
          <w:noProof/>
          <w:sz w:val="24"/>
          <w:szCs w:val="24"/>
        </w:rPr>
        <w:t>61</w:t>
      </w:r>
      <w:r w:rsidRPr="005963BC">
        <w:rPr>
          <w:rFonts w:ascii="Times New Roman" w:hAnsi="Times New Roman" w:cs="Times New Roman"/>
          <w:noProof/>
          <w:sz w:val="24"/>
          <w:szCs w:val="24"/>
        </w:rPr>
        <w:fldChar w:fldCharType="end"/>
      </w:r>
    </w:p>
    <w:p w14:paraId="6BCAA6EE" w14:textId="59D4068B" w:rsidR="005963BC" w:rsidRPr="005963BC" w:rsidRDefault="005963BC" w:rsidP="005963BC">
      <w:pPr>
        <w:pStyle w:val="TOC1"/>
        <w:tabs>
          <w:tab w:val="right" w:leader="dot" w:pos="8211"/>
        </w:tabs>
        <w:spacing w:after="0" w:line="480" w:lineRule="auto"/>
        <w:ind w:left="993" w:hanging="993"/>
        <w:jc w:val="both"/>
        <w:rPr>
          <w:rFonts w:ascii="Times New Roman" w:eastAsiaTheme="minorEastAsia" w:hAnsi="Times New Roman" w:cs="Times New Roman"/>
          <w:noProof/>
          <w:sz w:val="24"/>
          <w:szCs w:val="24"/>
        </w:rPr>
      </w:pPr>
      <w:r w:rsidRPr="005963BC">
        <w:rPr>
          <w:rFonts w:ascii="Times New Roman" w:hAnsi="Times New Roman" w:cs="Times New Roman"/>
          <w:noProof/>
          <w:color w:val="000000" w:themeColor="text1"/>
          <w:sz w:val="24"/>
          <w:szCs w:val="24"/>
        </w:rPr>
        <w:t xml:space="preserve">5.3.1 </w:t>
      </w:r>
      <w:r w:rsidR="00FE5D25">
        <w:rPr>
          <w:rFonts w:ascii="Times New Roman" w:hAnsi="Times New Roman" w:cs="Times New Roman"/>
          <w:noProof/>
          <w:color w:val="000000" w:themeColor="text1"/>
          <w:sz w:val="24"/>
          <w:szCs w:val="24"/>
        </w:rPr>
        <w:tab/>
      </w:r>
      <w:r w:rsidRPr="005963BC">
        <w:rPr>
          <w:rFonts w:ascii="Times New Roman" w:hAnsi="Times New Roman" w:cs="Times New Roman"/>
          <w:noProof/>
          <w:color w:val="000000" w:themeColor="text1"/>
          <w:sz w:val="24"/>
          <w:szCs w:val="24"/>
        </w:rPr>
        <w:t>Policy Makers</w:t>
      </w:r>
      <w:r w:rsidRPr="005963BC">
        <w:rPr>
          <w:rFonts w:ascii="Times New Roman" w:hAnsi="Times New Roman" w:cs="Times New Roman"/>
          <w:noProof/>
          <w:sz w:val="24"/>
          <w:szCs w:val="24"/>
        </w:rPr>
        <w:tab/>
      </w:r>
      <w:r w:rsidRPr="005963BC">
        <w:rPr>
          <w:rFonts w:ascii="Times New Roman" w:hAnsi="Times New Roman" w:cs="Times New Roman"/>
          <w:noProof/>
          <w:sz w:val="24"/>
          <w:szCs w:val="24"/>
        </w:rPr>
        <w:fldChar w:fldCharType="begin"/>
      </w:r>
      <w:r w:rsidRPr="005963BC">
        <w:rPr>
          <w:rFonts w:ascii="Times New Roman" w:hAnsi="Times New Roman" w:cs="Times New Roman"/>
          <w:noProof/>
          <w:sz w:val="24"/>
          <w:szCs w:val="24"/>
        </w:rPr>
        <w:instrText xml:space="preserve"> PAGEREF _Toc163558014 \h </w:instrText>
      </w:r>
      <w:r w:rsidRPr="005963BC">
        <w:rPr>
          <w:rFonts w:ascii="Times New Roman" w:hAnsi="Times New Roman" w:cs="Times New Roman"/>
          <w:noProof/>
          <w:sz w:val="24"/>
          <w:szCs w:val="24"/>
        </w:rPr>
      </w:r>
      <w:r w:rsidRPr="005963BC">
        <w:rPr>
          <w:rFonts w:ascii="Times New Roman" w:hAnsi="Times New Roman" w:cs="Times New Roman"/>
          <w:noProof/>
          <w:sz w:val="24"/>
          <w:szCs w:val="24"/>
        </w:rPr>
        <w:fldChar w:fldCharType="separate"/>
      </w:r>
      <w:r w:rsidR="00DB39CD">
        <w:rPr>
          <w:rFonts w:ascii="Times New Roman" w:hAnsi="Times New Roman" w:cs="Times New Roman"/>
          <w:noProof/>
          <w:sz w:val="24"/>
          <w:szCs w:val="24"/>
        </w:rPr>
        <w:t>61</w:t>
      </w:r>
      <w:r w:rsidRPr="005963BC">
        <w:rPr>
          <w:rFonts w:ascii="Times New Roman" w:hAnsi="Times New Roman" w:cs="Times New Roman"/>
          <w:noProof/>
          <w:sz w:val="24"/>
          <w:szCs w:val="24"/>
        </w:rPr>
        <w:fldChar w:fldCharType="end"/>
      </w:r>
    </w:p>
    <w:p w14:paraId="5872F5F7" w14:textId="360BDDAF" w:rsidR="005963BC" w:rsidRPr="005963BC" w:rsidRDefault="005963BC" w:rsidP="005963BC">
      <w:pPr>
        <w:pStyle w:val="TOC1"/>
        <w:tabs>
          <w:tab w:val="right" w:leader="dot" w:pos="8211"/>
        </w:tabs>
        <w:spacing w:after="0" w:line="480" w:lineRule="auto"/>
        <w:ind w:left="993" w:hanging="993"/>
        <w:jc w:val="both"/>
        <w:rPr>
          <w:rFonts w:ascii="Times New Roman" w:eastAsiaTheme="minorEastAsia" w:hAnsi="Times New Roman" w:cs="Times New Roman"/>
          <w:noProof/>
          <w:sz w:val="24"/>
          <w:szCs w:val="24"/>
        </w:rPr>
      </w:pPr>
      <w:r w:rsidRPr="005963BC">
        <w:rPr>
          <w:rFonts w:ascii="Times New Roman" w:hAnsi="Times New Roman" w:cs="Times New Roman"/>
          <w:noProof/>
          <w:color w:val="000000" w:themeColor="text1"/>
          <w:sz w:val="24"/>
          <w:szCs w:val="24"/>
        </w:rPr>
        <w:t xml:space="preserve">5.3.2 </w:t>
      </w:r>
      <w:r w:rsidR="00FE5D25">
        <w:rPr>
          <w:rFonts w:ascii="Times New Roman" w:hAnsi="Times New Roman" w:cs="Times New Roman"/>
          <w:noProof/>
          <w:color w:val="000000" w:themeColor="text1"/>
          <w:sz w:val="24"/>
          <w:szCs w:val="24"/>
        </w:rPr>
        <w:tab/>
      </w:r>
      <w:r w:rsidRPr="005963BC">
        <w:rPr>
          <w:rFonts w:ascii="Times New Roman" w:hAnsi="Times New Roman" w:cs="Times New Roman"/>
          <w:noProof/>
          <w:color w:val="000000" w:themeColor="text1"/>
          <w:sz w:val="24"/>
          <w:szCs w:val="24"/>
        </w:rPr>
        <w:t>The Government</w:t>
      </w:r>
      <w:r w:rsidRPr="005963BC">
        <w:rPr>
          <w:rFonts w:ascii="Times New Roman" w:hAnsi="Times New Roman" w:cs="Times New Roman"/>
          <w:noProof/>
          <w:sz w:val="24"/>
          <w:szCs w:val="24"/>
        </w:rPr>
        <w:tab/>
      </w:r>
      <w:r w:rsidRPr="005963BC">
        <w:rPr>
          <w:rFonts w:ascii="Times New Roman" w:hAnsi="Times New Roman" w:cs="Times New Roman"/>
          <w:noProof/>
          <w:sz w:val="24"/>
          <w:szCs w:val="24"/>
        </w:rPr>
        <w:fldChar w:fldCharType="begin"/>
      </w:r>
      <w:r w:rsidRPr="005963BC">
        <w:rPr>
          <w:rFonts w:ascii="Times New Roman" w:hAnsi="Times New Roman" w:cs="Times New Roman"/>
          <w:noProof/>
          <w:sz w:val="24"/>
          <w:szCs w:val="24"/>
        </w:rPr>
        <w:instrText xml:space="preserve"> PAGEREF _Toc163558015 \h </w:instrText>
      </w:r>
      <w:r w:rsidRPr="005963BC">
        <w:rPr>
          <w:rFonts w:ascii="Times New Roman" w:hAnsi="Times New Roman" w:cs="Times New Roman"/>
          <w:noProof/>
          <w:sz w:val="24"/>
          <w:szCs w:val="24"/>
        </w:rPr>
      </w:r>
      <w:r w:rsidRPr="005963BC">
        <w:rPr>
          <w:rFonts w:ascii="Times New Roman" w:hAnsi="Times New Roman" w:cs="Times New Roman"/>
          <w:noProof/>
          <w:sz w:val="24"/>
          <w:szCs w:val="24"/>
        </w:rPr>
        <w:fldChar w:fldCharType="separate"/>
      </w:r>
      <w:r w:rsidR="00DB39CD">
        <w:rPr>
          <w:rFonts w:ascii="Times New Roman" w:hAnsi="Times New Roman" w:cs="Times New Roman"/>
          <w:noProof/>
          <w:sz w:val="24"/>
          <w:szCs w:val="24"/>
        </w:rPr>
        <w:t>61</w:t>
      </w:r>
      <w:r w:rsidRPr="005963BC">
        <w:rPr>
          <w:rFonts w:ascii="Times New Roman" w:hAnsi="Times New Roman" w:cs="Times New Roman"/>
          <w:noProof/>
          <w:sz w:val="24"/>
          <w:szCs w:val="24"/>
        </w:rPr>
        <w:fldChar w:fldCharType="end"/>
      </w:r>
    </w:p>
    <w:p w14:paraId="4D52E829" w14:textId="00445E97" w:rsidR="005963BC" w:rsidRPr="005963BC" w:rsidRDefault="005963BC" w:rsidP="005963BC">
      <w:pPr>
        <w:pStyle w:val="TOC1"/>
        <w:tabs>
          <w:tab w:val="right" w:leader="dot" w:pos="8211"/>
        </w:tabs>
        <w:spacing w:after="0" w:line="480" w:lineRule="auto"/>
        <w:ind w:left="993" w:hanging="993"/>
        <w:jc w:val="both"/>
        <w:rPr>
          <w:rFonts w:ascii="Times New Roman" w:eastAsiaTheme="minorEastAsia" w:hAnsi="Times New Roman" w:cs="Times New Roman"/>
          <w:noProof/>
          <w:sz w:val="24"/>
          <w:szCs w:val="24"/>
        </w:rPr>
      </w:pPr>
      <w:r w:rsidRPr="005963BC">
        <w:rPr>
          <w:rFonts w:ascii="Times New Roman" w:hAnsi="Times New Roman" w:cs="Times New Roman"/>
          <w:noProof/>
          <w:color w:val="000000" w:themeColor="text1"/>
          <w:sz w:val="24"/>
          <w:szCs w:val="24"/>
        </w:rPr>
        <w:lastRenderedPageBreak/>
        <w:t xml:space="preserve">5.3.3 </w:t>
      </w:r>
      <w:r w:rsidR="00FE5D25">
        <w:rPr>
          <w:rFonts w:ascii="Times New Roman" w:hAnsi="Times New Roman" w:cs="Times New Roman"/>
          <w:noProof/>
          <w:color w:val="000000" w:themeColor="text1"/>
          <w:sz w:val="24"/>
          <w:szCs w:val="24"/>
        </w:rPr>
        <w:tab/>
      </w:r>
      <w:r w:rsidRPr="005963BC">
        <w:rPr>
          <w:rFonts w:ascii="Times New Roman" w:hAnsi="Times New Roman" w:cs="Times New Roman"/>
          <w:noProof/>
          <w:color w:val="000000" w:themeColor="text1"/>
          <w:sz w:val="24"/>
          <w:szCs w:val="24"/>
        </w:rPr>
        <w:t>Other Researchers</w:t>
      </w:r>
      <w:r w:rsidRPr="005963BC">
        <w:rPr>
          <w:rFonts w:ascii="Times New Roman" w:hAnsi="Times New Roman" w:cs="Times New Roman"/>
          <w:noProof/>
          <w:sz w:val="24"/>
          <w:szCs w:val="24"/>
        </w:rPr>
        <w:tab/>
      </w:r>
      <w:r w:rsidRPr="005963BC">
        <w:rPr>
          <w:rFonts w:ascii="Times New Roman" w:hAnsi="Times New Roman" w:cs="Times New Roman"/>
          <w:noProof/>
          <w:sz w:val="24"/>
          <w:szCs w:val="24"/>
        </w:rPr>
        <w:fldChar w:fldCharType="begin"/>
      </w:r>
      <w:r w:rsidRPr="005963BC">
        <w:rPr>
          <w:rFonts w:ascii="Times New Roman" w:hAnsi="Times New Roman" w:cs="Times New Roman"/>
          <w:noProof/>
          <w:sz w:val="24"/>
          <w:szCs w:val="24"/>
        </w:rPr>
        <w:instrText xml:space="preserve"> PAGEREF _Toc163558016 \h </w:instrText>
      </w:r>
      <w:r w:rsidRPr="005963BC">
        <w:rPr>
          <w:rFonts w:ascii="Times New Roman" w:hAnsi="Times New Roman" w:cs="Times New Roman"/>
          <w:noProof/>
          <w:sz w:val="24"/>
          <w:szCs w:val="24"/>
        </w:rPr>
      </w:r>
      <w:r w:rsidRPr="005963BC">
        <w:rPr>
          <w:rFonts w:ascii="Times New Roman" w:hAnsi="Times New Roman" w:cs="Times New Roman"/>
          <w:noProof/>
          <w:sz w:val="24"/>
          <w:szCs w:val="24"/>
        </w:rPr>
        <w:fldChar w:fldCharType="separate"/>
      </w:r>
      <w:r w:rsidR="00DB39CD">
        <w:rPr>
          <w:rFonts w:ascii="Times New Roman" w:hAnsi="Times New Roman" w:cs="Times New Roman"/>
          <w:noProof/>
          <w:sz w:val="24"/>
          <w:szCs w:val="24"/>
        </w:rPr>
        <w:t>61</w:t>
      </w:r>
      <w:r w:rsidRPr="005963BC">
        <w:rPr>
          <w:rFonts w:ascii="Times New Roman" w:hAnsi="Times New Roman" w:cs="Times New Roman"/>
          <w:noProof/>
          <w:sz w:val="24"/>
          <w:szCs w:val="24"/>
        </w:rPr>
        <w:fldChar w:fldCharType="end"/>
      </w:r>
    </w:p>
    <w:p w14:paraId="00A14829" w14:textId="59ED7C6E" w:rsidR="005963BC" w:rsidRPr="005963BC" w:rsidRDefault="005963BC" w:rsidP="005963BC">
      <w:pPr>
        <w:pStyle w:val="TOC1"/>
        <w:tabs>
          <w:tab w:val="right" w:leader="dot" w:pos="8211"/>
        </w:tabs>
        <w:spacing w:after="0" w:line="480" w:lineRule="auto"/>
        <w:ind w:left="993" w:hanging="993"/>
        <w:jc w:val="both"/>
        <w:rPr>
          <w:rFonts w:ascii="Times New Roman" w:eastAsiaTheme="minorEastAsia" w:hAnsi="Times New Roman" w:cs="Times New Roman"/>
          <w:noProof/>
          <w:sz w:val="24"/>
          <w:szCs w:val="24"/>
        </w:rPr>
      </w:pPr>
      <w:r w:rsidRPr="005963BC">
        <w:rPr>
          <w:rFonts w:ascii="Times New Roman" w:hAnsi="Times New Roman" w:cs="Times New Roman"/>
          <w:noProof/>
          <w:color w:val="000000" w:themeColor="text1"/>
          <w:sz w:val="24"/>
          <w:szCs w:val="24"/>
        </w:rPr>
        <w:t xml:space="preserve">5.4 </w:t>
      </w:r>
      <w:r w:rsidR="00FE5D25">
        <w:rPr>
          <w:rFonts w:ascii="Times New Roman" w:hAnsi="Times New Roman" w:cs="Times New Roman"/>
          <w:noProof/>
          <w:color w:val="000000" w:themeColor="text1"/>
          <w:sz w:val="24"/>
          <w:szCs w:val="24"/>
        </w:rPr>
        <w:tab/>
      </w:r>
      <w:r w:rsidRPr="005963BC">
        <w:rPr>
          <w:rFonts w:ascii="Times New Roman" w:hAnsi="Times New Roman" w:cs="Times New Roman"/>
          <w:noProof/>
          <w:color w:val="000000" w:themeColor="text1"/>
          <w:sz w:val="24"/>
          <w:szCs w:val="24"/>
        </w:rPr>
        <w:t>Conclusion</w:t>
      </w:r>
      <w:r w:rsidRPr="005963BC">
        <w:rPr>
          <w:rFonts w:ascii="Times New Roman" w:hAnsi="Times New Roman" w:cs="Times New Roman"/>
          <w:noProof/>
          <w:sz w:val="24"/>
          <w:szCs w:val="24"/>
        </w:rPr>
        <w:tab/>
      </w:r>
      <w:r w:rsidRPr="005963BC">
        <w:rPr>
          <w:rFonts w:ascii="Times New Roman" w:hAnsi="Times New Roman" w:cs="Times New Roman"/>
          <w:noProof/>
          <w:sz w:val="24"/>
          <w:szCs w:val="24"/>
        </w:rPr>
        <w:fldChar w:fldCharType="begin"/>
      </w:r>
      <w:r w:rsidRPr="005963BC">
        <w:rPr>
          <w:rFonts w:ascii="Times New Roman" w:hAnsi="Times New Roman" w:cs="Times New Roman"/>
          <w:noProof/>
          <w:sz w:val="24"/>
          <w:szCs w:val="24"/>
        </w:rPr>
        <w:instrText xml:space="preserve"> PAGEREF _Toc163558017 \h </w:instrText>
      </w:r>
      <w:r w:rsidRPr="005963BC">
        <w:rPr>
          <w:rFonts w:ascii="Times New Roman" w:hAnsi="Times New Roman" w:cs="Times New Roman"/>
          <w:noProof/>
          <w:sz w:val="24"/>
          <w:szCs w:val="24"/>
        </w:rPr>
      </w:r>
      <w:r w:rsidRPr="005963BC">
        <w:rPr>
          <w:rFonts w:ascii="Times New Roman" w:hAnsi="Times New Roman" w:cs="Times New Roman"/>
          <w:noProof/>
          <w:sz w:val="24"/>
          <w:szCs w:val="24"/>
        </w:rPr>
        <w:fldChar w:fldCharType="separate"/>
      </w:r>
      <w:r w:rsidR="00DB39CD">
        <w:rPr>
          <w:rFonts w:ascii="Times New Roman" w:hAnsi="Times New Roman" w:cs="Times New Roman"/>
          <w:noProof/>
          <w:sz w:val="24"/>
          <w:szCs w:val="24"/>
        </w:rPr>
        <w:t>61</w:t>
      </w:r>
      <w:r w:rsidRPr="005963BC">
        <w:rPr>
          <w:rFonts w:ascii="Times New Roman" w:hAnsi="Times New Roman" w:cs="Times New Roman"/>
          <w:noProof/>
          <w:sz w:val="24"/>
          <w:szCs w:val="24"/>
        </w:rPr>
        <w:fldChar w:fldCharType="end"/>
      </w:r>
    </w:p>
    <w:p w14:paraId="465A0983" w14:textId="06CB5CEF" w:rsidR="005963BC" w:rsidRPr="005963BC" w:rsidRDefault="005963BC" w:rsidP="005963BC">
      <w:pPr>
        <w:pStyle w:val="TOC1"/>
        <w:tabs>
          <w:tab w:val="right" w:leader="dot" w:pos="8211"/>
        </w:tabs>
        <w:spacing w:after="0" w:line="480" w:lineRule="auto"/>
        <w:ind w:left="993" w:hanging="993"/>
        <w:jc w:val="both"/>
        <w:rPr>
          <w:rFonts w:ascii="Times New Roman" w:eastAsiaTheme="minorEastAsia" w:hAnsi="Times New Roman" w:cs="Times New Roman"/>
          <w:noProof/>
          <w:sz w:val="24"/>
          <w:szCs w:val="24"/>
        </w:rPr>
      </w:pPr>
      <w:r w:rsidRPr="005963BC">
        <w:rPr>
          <w:rFonts w:ascii="Times New Roman" w:hAnsi="Times New Roman" w:cs="Times New Roman"/>
          <w:noProof/>
          <w:color w:val="000000" w:themeColor="text1"/>
          <w:sz w:val="24"/>
          <w:szCs w:val="24"/>
        </w:rPr>
        <w:t xml:space="preserve">5.4.1 </w:t>
      </w:r>
      <w:r w:rsidR="00FE5D25">
        <w:rPr>
          <w:rFonts w:ascii="Times New Roman" w:hAnsi="Times New Roman" w:cs="Times New Roman"/>
          <w:noProof/>
          <w:color w:val="000000" w:themeColor="text1"/>
          <w:sz w:val="24"/>
          <w:szCs w:val="24"/>
        </w:rPr>
        <w:tab/>
      </w:r>
      <w:r w:rsidRPr="005963BC">
        <w:rPr>
          <w:rFonts w:ascii="Times New Roman" w:hAnsi="Times New Roman" w:cs="Times New Roman"/>
          <w:noProof/>
          <w:color w:val="000000" w:themeColor="text1"/>
          <w:sz w:val="24"/>
          <w:szCs w:val="24"/>
        </w:rPr>
        <w:t>Influence user competency towards successful usage of HMIS</w:t>
      </w:r>
      <w:r w:rsidRPr="005963BC">
        <w:rPr>
          <w:rFonts w:ascii="Times New Roman" w:hAnsi="Times New Roman" w:cs="Times New Roman"/>
          <w:noProof/>
          <w:sz w:val="24"/>
          <w:szCs w:val="24"/>
        </w:rPr>
        <w:tab/>
      </w:r>
      <w:r w:rsidRPr="005963BC">
        <w:rPr>
          <w:rFonts w:ascii="Times New Roman" w:hAnsi="Times New Roman" w:cs="Times New Roman"/>
          <w:noProof/>
          <w:sz w:val="24"/>
          <w:szCs w:val="24"/>
        </w:rPr>
        <w:fldChar w:fldCharType="begin"/>
      </w:r>
      <w:r w:rsidRPr="005963BC">
        <w:rPr>
          <w:rFonts w:ascii="Times New Roman" w:hAnsi="Times New Roman" w:cs="Times New Roman"/>
          <w:noProof/>
          <w:sz w:val="24"/>
          <w:szCs w:val="24"/>
        </w:rPr>
        <w:instrText xml:space="preserve"> PAGEREF _Toc163558018 \h </w:instrText>
      </w:r>
      <w:r w:rsidRPr="005963BC">
        <w:rPr>
          <w:rFonts w:ascii="Times New Roman" w:hAnsi="Times New Roman" w:cs="Times New Roman"/>
          <w:noProof/>
          <w:sz w:val="24"/>
          <w:szCs w:val="24"/>
        </w:rPr>
      </w:r>
      <w:r w:rsidRPr="005963BC">
        <w:rPr>
          <w:rFonts w:ascii="Times New Roman" w:hAnsi="Times New Roman" w:cs="Times New Roman"/>
          <w:noProof/>
          <w:sz w:val="24"/>
          <w:szCs w:val="24"/>
        </w:rPr>
        <w:fldChar w:fldCharType="separate"/>
      </w:r>
      <w:r w:rsidR="00DB39CD">
        <w:rPr>
          <w:rFonts w:ascii="Times New Roman" w:hAnsi="Times New Roman" w:cs="Times New Roman"/>
          <w:noProof/>
          <w:sz w:val="24"/>
          <w:szCs w:val="24"/>
        </w:rPr>
        <w:t>62</w:t>
      </w:r>
      <w:r w:rsidRPr="005963BC">
        <w:rPr>
          <w:rFonts w:ascii="Times New Roman" w:hAnsi="Times New Roman" w:cs="Times New Roman"/>
          <w:noProof/>
          <w:sz w:val="24"/>
          <w:szCs w:val="24"/>
        </w:rPr>
        <w:fldChar w:fldCharType="end"/>
      </w:r>
    </w:p>
    <w:p w14:paraId="072BBE69" w14:textId="42B8FDF0" w:rsidR="005963BC" w:rsidRPr="005963BC" w:rsidRDefault="005963BC" w:rsidP="005963BC">
      <w:pPr>
        <w:pStyle w:val="TOC1"/>
        <w:tabs>
          <w:tab w:val="right" w:leader="dot" w:pos="8211"/>
        </w:tabs>
        <w:spacing w:after="0" w:line="480" w:lineRule="auto"/>
        <w:ind w:left="993" w:hanging="993"/>
        <w:jc w:val="both"/>
        <w:rPr>
          <w:rFonts w:ascii="Times New Roman" w:eastAsiaTheme="minorEastAsia" w:hAnsi="Times New Roman" w:cs="Times New Roman"/>
          <w:noProof/>
          <w:sz w:val="24"/>
          <w:szCs w:val="24"/>
        </w:rPr>
      </w:pPr>
      <w:r w:rsidRPr="005963BC">
        <w:rPr>
          <w:rFonts w:ascii="Times New Roman" w:hAnsi="Times New Roman" w:cs="Times New Roman"/>
          <w:noProof/>
          <w:color w:val="000000" w:themeColor="text1"/>
          <w:sz w:val="24"/>
          <w:szCs w:val="24"/>
        </w:rPr>
        <w:t xml:space="preserve">5.4.2 </w:t>
      </w:r>
      <w:r w:rsidR="00FE5D25">
        <w:rPr>
          <w:rFonts w:ascii="Times New Roman" w:hAnsi="Times New Roman" w:cs="Times New Roman"/>
          <w:noProof/>
          <w:color w:val="000000" w:themeColor="text1"/>
          <w:sz w:val="24"/>
          <w:szCs w:val="24"/>
        </w:rPr>
        <w:tab/>
      </w:r>
      <w:r w:rsidRPr="005963BC">
        <w:rPr>
          <w:rFonts w:ascii="Times New Roman" w:hAnsi="Times New Roman" w:cs="Times New Roman"/>
          <w:noProof/>
          <w:color w:val="000000" w:themeColor="text1"/>
          <w:sz w:val="24"/>
          <w:szCs w:val="24"/>
        </w:rPr>
        <w:t>Influence of Management Support towards successful usage of HMIS</w:t>
      </w:r>
      <w:r w:rsidRPr="005963BC">
        <w:rPr>
          <w:rFonts w:ascii="Times New Roman" w:hAnsi="Times New Roman" w:cs="Times New Roman"/>
          <w:noProof/>
          <w:sz w:val="24"/>
          <w:szCs w:val="24"/>
        </w:rPr>
        <w:tab/>
      </w:r>
      <w:r w:rsidRPr="005963BC">
        <w:rPr>
          <w:rFonts w:ascii="Times New Roman" w:hAnsi="Times New Roman" w:cs="Times New Roman"/>
          <w:noProof/>
          <w:sz w:val="24"/>
          <w:szCs w:val="24"/>
        </w:rPr>
        <w:fldChar w:fldCharType="begin"/>
      </w:r>
      <w:r w:rsidRPr="005963BC">
        <w:rPr>
          <w:rFonts w:ascii="Times New Roman" w:hAnsi="Times New Roman" w:cs="Times New Roman"/>
          <w:noProof/>
          <w:sz w:val="24"/>
          <w:szCs w:val="24"/>
        </w:rPr>
        <w:instrText xml:space="preserve"> PAGEREF _Toc163558019 \h </w:instrText>
      </w:r>
      <w:r w:rsidRPr="005963BC">
        <w:rPr>
          <w:rFonts w:ascii="Times New Roman" w:hAnsi="Times New Roman" w:cs="Times New Roman"/>
          <w:noProof/>
          <w:sz w:val="24"/>
          <w:szCs w:val="24"/>
        </w:rPr>
      </w:r>
      <w:r w:rsidRPr="005963BC">
        <w:rPr>
          <w:rFonts w:ascii="Times New Roman" w:hAnsi="Times New Roman" w:cs="Times New Roman"/>
          <w:noProof/>
          <w:sz w:val="24"/>
          <w:szCs w:val="24"/>
        </w:rPr>
        <w:fldChar w:fldCharType="separate"/>
      </w:r>
      <w:r w:rsidR="00DB39CD">
        <w:rPr>
          <w:rFonts w:ascii="Times New Roman" w:hAnsi="Times New Roman" w:cs="Times New Roman"/>
          <w:noProof/>
          <w:sz w:val="24"/>
          <w:szCs w:val="24"/>
        </w:rPr>
        <w:t>62</w:t>
      </w:r>
      <w:r w:rsidRPr="005963BC">
        <w:rPr>
          <w:rFonts w:ascii="Times New Roman" w:hAnsi="Times New Roman" w:cs="Times New Roman"/>
          <w:noProof/>
          <w:sz w:val="24"/>
          <w:szCs w:val="24"/>
        </w:rPr>
        <w:fldChar w:fldCharType="end"/>
      </w:r>
    </w:p>
    <w:p w14:paraId="72F45A6E" w14:textId="77777777" w:rsidR="00FE5D25" w:rsidRDefault="005963BC" w:rsidP="005963BC">
      <w:pPr>
        <w:pStyle w:val="TOC1"/>
        <w:tabs>
          <w:tab w:val="right" w:leader="dot" w:pos="8211"/>
        </w:tabs>
        <w:spacing w:after="0" w:line="480" w:lineRule="auto"/>
        <w:ind w:left="993" w:hanging="993"/>
        <w:jc w:val="both"/>
        <w:rPr>
          <w:rFonts w:ascii="Times New Roman" w:hAnsi="Times New Roman" w:cs="Times New Roman"/>
          <w:noProof/>
          <w:color w:val="000000" w:themeColor="text1"/>
          <w:sz w:val="24"/>
          <w:szCs w:val="24"/>
        </w:rPr>
      </w:pPr>
      <w:r w:rsidRPr="005963BC">
        <w:rPr>
          <w:rFonts w:ascii="Times New Roman" w:hAnsi="Times New Roman" w:cs="Times New Roman"/>
          <w:noProof/>
          <w:color w:val="000000" w:themeColor="text1"/>
          <w:sz w:val="24"/>
          <w:szCs w:val="24"/>
        </w:rPr>
        <w:t xml:space="preserve">5.4.3 </w:t>
      </w:r>
      <w:r w:rsidR="00FE5D25">
        <w:rPr>
          <w:rFonts w:ascii="Times New Roman" w:hAnsi="Times New Roman" w:cs="Times New Roman"/>
          <w:noProof/>
          <w:color w:val="000000" w:themeColor="text1"/>
          <w:sz w:val="24"/>
          <w:szCs w:val="24"/>
        </w:rPr>
        <w:tab/>
      </w:r>
      <w:r w:rsidRPr="005963BC">
        <w:rPr>
          <w:rFonts w:ascii="Times New Roman" w:hAnsi="Times New Roman" w:cs="Times New Roman"/>
          <w:noProof/>
          <w:color w:val="000000" w:themeColor="text1"/>
          <w:sz w:val="24"/>
          <w:szCs w:val="24"/>
        </w:rPr>
        <w:t xml:space="preserve">Influence of Information Technology Infrastructure on successful </w:t>
      </w:r>
    </w:p>
    <w:p w14:paraId="34347C97" w14:textId="70688087" w:rsidR="005963BC" w:rsidRPr="005963BC" w:rsidRDefault="00FE5D25" w:rsidP="005963BC">
      <w:pPr>
        <w:pStyle w:val="TOC1"/>
        <w:tabs>
          <w:tab w:val="right" w:leader="dot" w:pos="8211"/>
        </w:tabs>
        <w:spacing w:after="0" w:line="480" w:lineRule="auto"/>
        <w:ind w:left="993" w:hanging="993"/>
        <w:jc w:val="both"/>
        <w:rPr>
          <w:rFonts w:ascii="Times New Roman" w:eastAsiaTheme="minorEastAsia" w:hAnsi="Times New Roman" w:cs="Times New Roman"/>
          <w:noProof/>
          <w:sz w:val="24"/>
          <w:szCs w:val="24"/>
        </w:rPr>
      </w:pPr>
      <w:r>
        <w:rPr>
          <w:rFonts w:ascii="Times New Roman" w:hAnsi="Times New Roman" w:cs="Times New Roman"/>
          <w:noProof/>
          <w:color w:val="000000" w:themeColor="text1"/>
          <w:sz w:val="24"/>
          <w:szCs w:val="24"/>
        </w:rPr>
        <w:tab/>
      </w:r>
      <w:r w:rsidR="005963BC" w:rsidRPr="005963BC">
        <w:rPr>
          <w:rFonts w:ascii="Times New Roman" w:hAnsi="Times New Roman" w:cs="Times New Roman"/>
          <w:noProof/>
          <w:color w:val="000000" w:themeColor="text1"/>
          <w:sz w:val="24"/>
          <w:szCs w:val="24"/>
        </w:rPr>
        <w:t>usage of HMIS</w:t>
      </w:r>
      <w:r w:rsidR="005963BC" w:rsidRPr="005963BC">
        <w:rPr>
          <w:rFonts w:ascii="Times New Roman" w:hAnsi="Times New Roman" w:cs="Times New Roman"/>
          <w:noProof/>
          <w:sz w:val="24"/>
          <w:szCs w:val="24"/>
        </w:rPr>
        <w:tab/>
      </w:r>
      <w:r w:rsidR="00DD7B07">
        <w:rPr>
          <w:rFonts w:ascii="Times New Roman" w:hAnsi="Times New Roman" w:cs="Times New Roman"/>
          <w:noProof/>
          <w:sz w:val="24"/>
          <w:szCs w:val="24"/>
        </w:rPr>
        <w:t>63</w:t>
      </w:r>
    </w:p>
    <w:p w14:paraId="5C9C7A68" w14:textId="4D148943" w:rsidR="005963BC" w:rsidRPr="005963BC" w:rsidRDefault="005963BC" w:rsidP="005963BC">
      <w:pPr>
        <w:pStyle w:val="TOC1"/>
        <w:tabs>
          <w:tab w:val="right" w:leader="dot" w:pos="8211"/>
        </w:tabs>
        <w:spacing w:after="0" w:line="480" w:lineRule="auto"/>
        <w:ind w:left="993" w:hanging="993"/>
        <w:jc w:val="both"/>
        <w:rPr>
          <w:rFonts w:ascii="Times New Roman" w:eastAsiaTheme="minorEastAsia" w:hAnsi="Times New Roman" w:cs="Times New Roman"/>
          <w:noProof/>
          <w:sz w:val="24"/>
          <w:szCs w:val="24"/>
        </w:rPr>
      </w:pPr>
      <w:r w:rsidRPr="005963BC">
        <w:rPr>
          <w:rFonts w:ascii="Times New Roman" w:hAnsi="Times New Roman" w:cs="Times New Roman"/>
          <w:noProof/>
          <w:color w:val="000000" w:themeColor="text1"/>
          <w:sz w:val="24"/>
          <w:szCs w:val="24"/>
        </w:rPr>
        <w:t xml:space="preserve">5.5 </w:t>
      </w:r>
      <w:r w:rsidR="00FE5D25">
        <w:rPr>
          <w:rFonts w:ascii="Times New Roman" w:hAnsi="Times New Roman" w:cs="Times New Roman"/>
          <w:noProof/>
          <w:color w:val="000000" w:themeColor="text1"/>
          <w:sz w:val="24"/>
          <w:szCs w:val="24"/>
        </w:rPr>
        <w:tab/>
      </w:r>
      <w:r w:rsidRPr="005963BC">
        <w:rPr>
          <w:rFonts w:ascii="Times New Roman" w:hAnsi="Times New Roman" w:cs="Times New Roman"/>
          <w:noProof/>
          <w:color w:val="000000" w:themeColor="text1"/>
          <w:sz w:val="24"/>
          <w:szCs w:val="24"/>
        </w:rPr>
        <w:t>Recommendations</w:t>
      </w:r>
      <w:r w:rsidRPr="005963BC">
        <w:rPr>
          <w:rFonts w:ascii="Times New Roman" w:hAnsi="Times New Roman" w:cs="Times New Roman"/>
          <w:noProof/>
          <w:sz w:val="24"/>
          <w:szCs w:val="24"/>
        </w:rPr>
        <w:tab/>
      </w:r>
      <w:r w:rsidRPr="005963BC">
        <w:rPr>
          <w:rFonts w:ascii="Times New Roman" w:hAnsi="Times New Roman" w:cs="Times New Roman"/>
          <w:noProof/>
          <w:sz w:val="24"/>
          <w:szCs w:val="24"/>
        </w:rPr>
        <w:fldChar w:fldCharType="begin"/>
      </w:r>
      <w:r w:rsidRPr="005963BC">
        <w:rPr>
          <w:rFonts w:ascii="Times New Roman" w:hAnsi="Times New Roman" w:cs="Times New Roman"/>
          <w:noProof/>
          <w:sz w:val="24"/>
          <w:szCs w:val="24"/>
        </w:rPr>
        <w:instrText xml:space="preserve"> PAGEREF _Toc163558021 \h </w:instrText>
      </w:r>
      <w:r w:rsidRPr="005963BC">
        <w:rPr>
          <w:rFonts w:ascii="Times New Roman" w:hAnsi="Times New Roman" w:cs="Times New Roman"/>
          <w:noProof/>
          <w:sz w:val="24"/>
          <w:szCs w:val="24"/>
        </w:rPr>
      </w:r>
      <w:r w:rsidRPr="005963BC">
        <w:rPr>
          <w:rFonts w:ascii="Times New Roman" w:hAnsi="Times New Roman" w:cs="Times New Roman"/>
          <w:noProof/>
          <w:sz w:val="24"/>
          <w:szCs w:val="24"/>
        </w:rPr>
        <w:fldChar w:fldCharType="separate"/>
      </w:r>
      <w:r w:rsidR="00DB39CD">
        <w:rPr>
          <w:rFonts w:ascii="Times New Roman" w:hAnsi="Times New Roman" w:cs="Times New Roman"/>
          <w:noProof/>
          <w:sz w:val="24"/>
          <w:szCs w:val="24"/>
        </w:rPr>
        <w:t>63</w:t>
      </w:r>
      <w:r w:rsidRPr="005963BC">
        <w:rPr>
          <w:rFonts w:ascii="Times New Roman" w:hAnsi="Times New Roman" w:cs="Times New Roman"/>
          <w:noProof/>
          <w:sz w:val="24"/>
          <w:szCs w:val="24"/>
        </w:rPr>
        <w:fldChar w:fldCharType="end"/>
      </w:r>
    </w:p>
    <w:p w14:paraId="7A10C18B" w14:textId="27E2ABE1" w:rsidR="005963BC" w:rsidRPr="005963BC" w:rsidRDefault="005963BC" w:rsidP="005963BC">
      <w:pPr>
        <w:pStyle w:val="TOC1"/>
        <w:tabs>
          <w:tab w:val="right" w:leader="dot" w:pos="8211"/>
        </w:tabs>
        <w:spacing w:after="0" w:line="480" w:lineRule="auto"/>
        <w:ind w:left="993" w:hanging="993"/>
        <w:jc w:val="both"/>
        <w:rPr>
          <w:rFonts w:ascii="Times New Roman" w:eastAsiaTheme="minorEastAsia" w:hAnsi="Times New Roman" w:cs="Times New Roman"/>
          <w:noProof/>
          <w:sz w:val="24"/>
          <w:szCs w:val="24"/>
        </w:rPr>
      </w:pPr>
      <w:r w:rsidRPr="005963BC">
        <w:rPr>
          <w:rFonts w:ascii="Times New Roman" w:hAnsi="Times New Roman" w:cs="Times New Roman"/>
          <w:noProof/>
          <w:color w:val="000000" w:themeColor="text1"/>
          <w:sz w:val="24"/>
          <w:szCs w:val="24"/>
        </w:rPr>
        <w:t xml:space="preserve">5.6 </w:t>
      </w:r>
      <w:r w:rsidR="00FE5D25">
        <w:rPr>
          <w:rFonts w:ascii="Times New Roman" w:hAnsi="Times New Roman" w:cs="Times New Roman"/>
          <w:noProof/>
          <w:color w:val="000000" w:themeColor="text1"/>
          <w:sz w:val="24"/>
          <w:szCs w:val="24"/>
        </w:rPr>
        <w:tab/>
      </w:r>
      <w:r w:rsidRPr="005963BC">
        <w:rPr>
          <w:rFonts w:ascii="Times New Roman" w:hAnsi="Times New Roman" w:cs="Times New Roman"/>
          <w:noProof/>
          <w:color w:val="000000" w:themeColor="text1"/>
          <w:sz w:val="24"/>
          <w:szCs w:val="24"/>
        </w:rPr>
        <w:t>Areas for further Research or study</w:t>
      </w:r>
      <w:r w:rsidRPr="005963BC">
        <w:rPr>
          <w:rFonts w:ascii="Times New Roman" w:hAnsi="Times New Roman" w:cs="Times New Roman"/>
          <w:noProof/>
          <w:sz w:val="24"/>
          <w:szCs w:val="24"/>
        </w:rPr>
        <w:tab/>
      </w:r>
      <w:r w:rsidRPr="005963BC">
        <w:rPr>
          <w:rFonts w:ascii="Times New Roman" w:hAnsi="Times New Roman" w:cs="Times New Roman"/>
          <w:noProof/>
          <w:sz w:val="24"/>
          <w:szCs w:val="24"/>
        </w:rPr>
        <w:fldChar w:fldCharType="begin"/>
      </w:r>
      <w:r w:rsidRPr="005963BC">
        <w:rPr>
          <w:rFonts w:ascii="Times New Roman" w:hAnsi="Times New Roman" w:cs="Times New Roman"/>
          <w:noProof/>
          <w:sz w:val="24"/>
          <w:szCs w:val="24"/>
        </w:rPr>
        <w:instrText xml:space="preserve"> PAGEREF _Toc163558022 \h </w:instrText>
      </w:r>
      <w:r w:rsidRPr="005963BC">
        <w:rPr>
          <w:rFonts w:ascii="Times New Roman" w:hAnsi="Times New Roman" w:cs="Times New Roman"/>
          <w:noProof/>
          <w:sz w:val="24"/>
          <w:szCs w:val="24"/>
        </w:rPr>
      </w:r>
      <w:r w:rsidRPr="005963BC">
        <w:rPr>
          <w:rFonts w:ascii="Times New Roman" w:hAnsi="Times New Roman" w:cs="Times New Roman"/>
          <w:noProof/>
          <w:sz w:val="24"/>
          <w:szCs w:val="24"/>
        </w:rPr>
        <w:fldChar w:fldCharType="separate"/>
      </w:r>
      <w:r w:rsidR="00DB39CD">
        <w:rPr>
          <w:rFonts w:ascii="Times New Roman" w:hAnsi="Times New Roman" w:cs="Times New Roman"/>
          <w:noProof/>
          <w:sz w:val="24"/>
          <w:szCs w:val="24"/>
        </w:rPr>
        <w:t>64</w:t>
      </w:r>
      <w:r w:rsidRPr="005963BC">
        <w:rPr>
          <w:rFonts w:ascii="Times New Roman" w:hAnsi="Times New Roman" w:cs="Times New Roman"/>
          <w:noProof/>
          <w:sz w:val="24"/>
          <w:szCs w:val="24"/>
        </w:rPr>
        <w:fldChar w:fldCharType="end"/>
      </w:r>
    </w:p>
    <w:p w14:paraId="6FDDE28F" w14:textId="77777777" w:rsidR="005963BC" w:rsidRPr="00FE5D25" w:rsidRDefault="005963BC" w:rsidP="005963BC">
      <w:pPr>
        <w:pStyle w:val="TOC1"/>
        <w:tabs>
          <w:tab w:val="right" w:leader="dot" w:pos="8211"/>
        </w:tabs>
        <w:spacing w:after="0" w:line="480" w:lineRule="auto"/>
        <w:ind w:left="993" w:hanging="993"/>
        <w:jc w:val="both"/>
        <w:rPr>
          <w:rFonts w:ascii="Times New Roman" w:eastAsiaTheme="minorEastAsia" w:hAnsi="Times New Roman" w:cs="Times New Roman"/>
          <w:b/>
          <w:noProof/>
          <w:sz w:val="24"/>
          <w:szCs w:val="24"/>
        </w:rPr>
      </w:pPr>
      <w:r w:rsidRPr="00FE5D25">
        <w:rPr>
          <w:rFonts w:ascii="Times New Roman" w:hAnsi="Times New Roman" w:cs="Times New Roman"/>
          <w:b/>
          <w:noProof/>
          <w:color w:val="000000" w:themeColor="text1"/>
          <w:sz w:val="24"/>
          <w:szCs w:val="24"/>
        </w:rPr>
        <w:t>REFERENCES</w:t>
      </w:r>
      <w:r w:rsidRPr="00FE5D25">
        <w:rPr>
          <w:rFonts w:ascii="Times New Roman" w:hAnsi="Times New Roman" w:cs="Times New Roman"/>
          <w:b/>
          <w:noProof/>
          <w:sz w:val="24"/>
          <w:szCs w:val="24"/>
        </w:rPr>
        <w:tab/>
      </w:r>
      <w:r w:rsidRPr="00FE5D25">
        <w:rPr>
          <w:rFonts w:ascii="Times New Roman" w:hAnsi="Times New Roman" w:cs="Times New Roman"/>
          <w:b/>
          <w:noProof/>
          <w:sz w:val="24"/>
          <w:szCs w:val="24"/>
        </w:rPr>
        <w:fldChar w:fldCharType="begin"/>
      </w:r>
      <w:r w:rsidRPr="00FE5D25">
        <w:rPr>
          <w:rFonts w:ascii="Times New Roman" w:hAnsi="Times New Roman" w:cs="Times New Roman"/>
          <w:b/>
          <w:noProof/>
          <w:sz w:val="24"/>
          <w:szCs w:val="24"/>
        </w:rPr>
        <w:instrText xml:space="preserve"> PAGEREF _Toc163558023 \h </w:instrText>
      </w:r>
      <w:r w:rsidRPr="00FE5D25">
        <w:rPr>
          <w:rFonts w:ascii="Times New Roman" w:hAnsi="Times New Roman" w:cs="Times New Roman"/>
          <w:b/>
          <w:noProof/>
          <w:sz w:val="24"/>
          <w:szCs w:val="24"/>
        </w:rPr>
      </w:r>
      <w:r w:rsidRPr="00FE5D25">
        <w:rPr>
          <w:rFonts w:ascii="Times New Roman" w:hAnsi="Times New Roman" w:cs="Times New Roman"/>
          <w:b/>
          <w:noProof/>
          <w:sz w:val="24"/>
          <w:szCs w:val="24"/>
        </w:rPr>
        <w:fldChar w:fldCharType="separate"/>
      </w:r>
      <w:r w:rsidR="00DB39CD">
        <w:rPr>
          <w:rFonts w:ascii="Times New Roman" w:hAnsi="Times New Roman" w:cs="Times New Roman"/>
          <w:b/>
          <w:noProof/>
          <w:sz w:val="24"/>
          <w:szCs w:val="24"/>
        </w:rPr>
        <w:t>65</w:t>
      </w:r>
      <w:r w:rsidRPr="00FE5D25">
        <w:rPr>
          <w:rFonts w:ascii="Times New Roman" w:hAnsi="Times New Roman" w:cs="Times New Roman"/>
          <w:b/>
          <w:noProof/>
          <w:sz w:val="24"/>
          <w:szCs w:val="24"/>
        </w:rPr>
        <w:fldChar w:fldCharType="end"/>
      </w:r>
    </w:p>
    <w:p w14:paraId="2E498BE6" w14:textId="77777777" w:rsidR="005963BC" w:rsidRPr="00FE5D25" w:rsidRDefault="005963BC" w:rsidP="005963BC">
      <w:pPr>
        <w:pStyle w:val="TOC1"/>
        <w:tabs>
          <w:tab w:val="right" w:leader="dot" w:pos="8211"/>
        </w:tabs>
        <w:spacing w:after="0" w:line="480" w:lineRule="auto"/>
        <w:ind w:left="993" w:hanging="993"/>
        <w:jc w:val="both"/>
        <w:rPr>
          <w:rFonts w:ascii="Times New Roman" w:eastAsiaTheme="minorEastAsia" w:hAnsi="Times New Roman" w:cs="Times New Roman"/>
          <w:b/>
          <w:noProof/>
          <w:sz w:val="24"/>
          <w:szCs w:val="24"/>
        </w:rPr>
      </w:pPr>
      <w:r w:rsidRPr="00FE5D25">
        <w:rPr>
          <w:rFonts w:ascii="Times New Roman" w:hAnsi="Times New Roman" w:cs="Times New Roman"/>
          <w:b/>
          <w:noProof/>
          <w:color w:val="000000" w:themeColor="text1"/>
          <w:sz w:val="24"/>
          <w:szCs w:val="24"/>
        </w:rPr>
        <w:t>APPENDINCES</w:t>
      </w:r>
      <w:r w:rsidRPr="00FE5D25">
        <w:rPr>
          <w:rFonts w:ascii="Times New Roman" w:hAnsi="Times New Roman" w:cs="Times New Roman"/>
          <w:b/>
          <w:noProof/>
          <w:sz w:val="24"/>
          <w:szCs w:val="24"/>
        </w:rPr>
        <w:tab/>
      </w:r>
      <w:r w:rsidRPr="00FE5D25">
        <w:rPr>
          <w:rFonts w:ascii="Times New Roman" w:hAnsi="Times New Roman" w:cs="Times New Roman"/>
          <w:b/>
          <w:noProof/>
          <w:sz w:val="24"/>
          <w:szCs w:val="24"/>
        </w:rPr>
        <w:fldChar w:fldCharType="begin"/>
      </w:r>
      <w:r w:rsidRPr="00FE5D25">
        <w:rPr>
          <w:rFonts w:ascii="Times New Roman" w:hAnsi="Times New Roman" w:cs="Times New Roman"/>
          <w:b/>
          <w:noProof/>
          <w:sz w:val="24"/>
          <w:szCs w:val="24"/>
        </w:rPr>
        <w:instrText xml:space="preserve"> PAGEREF _Toc163558024 \h </w:instrText>
      </w:r>
      <w:r w:rsidRPr="00FE5D25">
        <w:rPr>
          <w:rFonts w:ascii="Times New Roman" w:hAnsi="Times New Roman" w:cs="Times New Roman"/>
          <w:b/>
          <w:noProof/>
          <w:sz w:val="24"/>
          <w:szCs w:val="24"/>
        </w:rPr>
      </w:r>
      <w:r w:rsidRPr="00FE5D25">
        <w:rPr>
          <w:rFonts w:ascii="Times New Roman" w:hAnsi="Times New Roman" w:cs="Times New Roman"/>
          <w:b/>
          <w:noProof/>
          <w:sz w:val="24"/>
          <w:szCs w:val="24"/>
        </w:rPr>
        <w:fldChar w:fldCharType="separate"/>
      </w:r>
      <w:r w:rsidR="00DB39CD">
        <w:rPr>
          <w:rFonts w:ascii="Times New Roman" w:hAnsi="Times New Roman" w:cs="Times New Roman"/>
          <w:b/>
          <w:noProof/>
          <w:sz w:val="24"/>
          <w:szCs w:val="24"/>
        </w:rPr>
        <w:t>68</w:t>
      </w:r>
      <w:r w:rsidRPr="00FE5D25">
        <w:rPr>
          <w:rFonts w:ascii="Times New Roman" w:hAnsi="Times New Roman" w:cs="Times New Roman"/>
          <w:b/>
          <w:noProof/>
          <w:sz w:val="24"/>
          <w:szCs w:val="24"/>
        </w:rPr>
        <w:fldChar w:fldCharType="end"/>
      </w:r>
    </w:p>
    <w:p w14:paraId="397869D7" w14:textId="77777777" w:rsidR="00CF1CD5" w:rsidRPr="00775B13" w:rsidRDefault="001459A1" w:rsidP="005963BC">
      <w:pPr>
        <w:spacing w:after="0" w:line="480" w:lineRule="auto"/>
        <w:ind w:left="993" w:hanging="993"/>
        <w:jc w:val="both"/>
        <w:rPr>
          <w:rFonts w:ascii="Times New Roman" w:hAnsi="Times New Roman" w:cs="Times New Roman"/>
          <w:b/>
          <w:color w:val="000000" w:themeColor="text1"/>
          <w:sz w:val="24"/>
          <w:szCs w:val="24"/>
        </w:rPr>
      </w:pPr>
      <w:r w:rsidRPr="005963BC">
        <w:rPr>
          <w:rFonts w:ascii="Times New Roman" w:hAnsi="Times New Roman" w:cs="Times New Roman"/>
          <w:color w:val="000000" w:themeColor="text1"/>
          <w:sz w:val="24"/>
          <w:szCs w:val="24"/>
        </w:rPr>
        <w:fldChar w:fldCharType="end"/>
      </w:r>
    </w:p>
    <w:p w14:paraId="0A085CC2" w14:textId="77777777" w:rsidR="00153916" w:rsidRPr="00775B13" w:rsidRDefault="00153916" w:rsidP="00775B13">
      <w:pPr>
        <w:spacing w:after="0" w:line="480" w:lineRule="auto"/>
        <w:rPr>
          <w:rFonts w:ascii="Times New Roman" w:eastAsia="Calibri" w:hAnsi="Times New Roman" w:cs="Times New Roman"/>
          <w:b/>
          <w:color w:val="000000" w:themeColor="text1"/>
          <w:sz w:val="24"/>
          <w:szCs w:val="24"/>
        </w:rPr>
      </w:pPr>
      <w:r w:rsidRPr="00775B13">
        <w:rPr>
          <w:rFonts w:ascii="Times New Roman" w:hAnsi="Times New Roman" w:cs="Times New Roman"/>
          <w:color w:val="000000" w:themeColor="text1"/>
          <w:sz w:val="24"/>
          <w:szCs w:val="24"/>
        </w:rPr>
        <w:br w:type="page"/>
      </w:r>
    </w:p>
    <w:p w14:paraId="36ADF4DC" w14:textId="77777777" w:rsidR="008E0E15" w:rsidRDefault="00634701" w:rsidP="00634701">
      <w:pPr>
        <w:pStyle w:val="Heading1"/>
        <w:spacing w:before="0" w:after="0" w:line="480" w:lineRule="auto"/>
        <w:rPr>
          <w:rFonts w:cs="Times New Roman"/>
          <w:color w:val="000000" w:themeColor="text1"/>
          <w:szCs w:val="24"/>
        </w:rPr>
      </w:pPr>
      <w:r w:rsidRPr="00775B13">
        <w:rPr>
          <w:rFonts w:cs="Times New Roman"/>
          <w:color w:val="000000" w:themeColor="text1"/>
          <w:szCs w:val="24"/>
        </w:rPr>
        <w:lastRenderedPageBreak/>
        <w:t>LIST OF TABLES</w:t>
      </w:r>
    </w:p>
    <w:p w14:paraId="014F0EA4" w14:textId="795DC0DB" w:rsidR="008E0E15" w:rsidRPr="003808E6" w:rsidRDefault="008E0E15" w:rsidP="003808E6">
      <w:pPr>
        <w:pStyle w:val="TableofFigures"/>
        <w:tabs>
          <w:tab w:val="right" w:leader="dot" w:pos="8211"/>
        </w:tabs>
        <w:spacing w:line="480" w:lineRule="auto"/>
        <w:ind w:left="1276" w:hanging="1276"/>
        <w:jc w:val="both"/>
        <w:rPr>
          <w:rFonts w:ascii="Times New Roman" w:eastAsiaTheme="minorEastAsia" w:hAnsi="Times New Roman" w:cs="Times New Roman"/>
          <w:noProof/>
          <w:sz w:val="24"/>
          <w:szCs w:val="24"/>
        </w:rPr>
      </w:pPr>
      <w:r w:rsidRPr="003808E6">
        <w:rPr>
          <w:rFonts w:ascii="Times New Roman" w:hAnsi="Times New Roman" w:cs="Times New Roman"/>
          <w:color w:val="000000" w:themeColor="text1"/>
          <w:sz w:val="24"/>
          <w:szCs w:val="24"/>
        </w:rPr>
        <w:fldChar w:fldCharType="begin"/>
      </w:r>
      <w:r w:rsidRPr="003808E6">
        <w:rPr>
          <w:rFonts w:ascii="Times New Roman" w:hAnsi="Times New Roman" w:cs="Times New Roman"/>
          <w:color w:val="000000" w:themeColor="text1"/>
          <w:sz w:val="24"/>
          <w:szCs w:val="24"/>
        </w:rPr>
        <w:instrText xml:space="preserve"> TOC \f T \c "Table" </w:instrText>
      </w:r>
      <w:r w:rsidRPr="003808E6">
        <w:rPr>
          <w:rFonts w:ascii="Times New Roman" w:hAnsi="Times New Roman" w:cs="Times New Roman"/>
          <w:color w:val="000000" w:themeColor="text1"/>
          <w:sz w:val="24"/>
          <w:szCs w:val="24"/>
        </w:rPr>
        <w:fldChar w:fldCharType="separate"/>
      </w:r>
      <w:r w:rsidRPr="003808E6">
        <w:rPr>
          <w:rFonts w:ascii="Times New Roman" w:hAnsi="Times New Roman" w:cs="Times New Roman"/>
          <w:noProof/>
          <w:color w:val="000000" w:themeColor="text1"/>
          <w:sz w:val="24"/>
          <w:szCs w:val="24"/>
        </w:rPr>
        <w:t xml:space="preserve">Table 2.1: </w:t>
      </w:r>
      <w:r w:rsidR="003808E6">
        <w:rPr>
          <w:rFonts w:ascii="Times New Roman" w:hAnsi="Times New Roman" w:cs="Times New Roman"/>
          <w:noProof/>
          <w:color w:val="000000" w:themeColor="text1"/>
          <w:sz w:val="24"/>
          <w:szCs w:val="24"/>
        </w:rPr>
        <w:tab/>
      </w:r>
      <w:r w:rsidRPr="003808E6">
        <w:rPr>
          <w:rFonts w:ascii="Times New Roman" w:hAnsi="Times New Roman" w:cs="Times New Roman"/>
          <w:noProof/>
          <w:color w:val="000000" w:themeColor="text1"/>
          <w:sz w:val="24"/>
          <w:szCs w:val="24"/>
        </w:rPr>
        <w:t>Variable and their Measurements</w:t>
      </w:r>
      <w:r w:rsidRPr="003808E6">
        <w:rPr>
          <w:rFonts w:ascii="Times New Roman" w:hAnsi="Times New Roman" w:cs="Times New Roman"/>
          <w:noProof/>
          <w:sz w:val="24"/>
          <w:szCs w:val="24"/>
        </w:rPr>
        <w:tab/>
      </w:r>
      <w:r w:rsidRPr="003808E6">
        <w:rPr>
          <w:rFonts w:ascii="Times New Roman" w:hAnsi="Times New Roman" w:cs="Times New Roman"/>
          <w:noProof/>
          <w:sz w:val="24"/>
          <w:szCs w:val="24"/>
        </w:rPr>
        <w:fldChar w:fldCharType="begin"/>
      </w:r>
      <w:r w:rsidRPr="003808E6">
        <w:rPr>
          <w:rFonts w:ascii="Times New Roman" w:hAnsi="Times New Roman" w:cs="Times New Roman"/>
          <w:noProof/>
          <w:sz w:val="24"/>
          <w:szCs w:val="24"/>
        </w:rPr>
        <w:instrText xml:space="preserve"> PAGEREF _Toc163555658 \h </w:instrText>
      </w:r>
      <w:r w:rsidRPr="003808E6">
        <w:rPr>
          <w:rFonts w:ascii="Times New Roman" w:hAnsi="Times New Roman" w:cs="Times New Roman"/>
          <w:noProof/>
          <w:sz w:val="24"/>
          <w:szCs w:val="24"/>
        </w:rPr>
      </w:r>
      <w:r w:rsidRPr="003808E6">
        <w:rPr>
          <w:rFonts w:ascii="Times New Roman" w:hAnsi="Times New Roman" w:cs="Times New Roman"/>
          <w:noProof/>
          <w:sz w:val="24"/>
          <w:szCs w:val="24"/>
        </w:rPr>
        <w:fldChar w:fldCharType="separate"/>
      </w:r>
      <w:r w:rsidR="00DB39CD">
        <w:rPr>
          <w:rFonts w:ascii="Times New Roman" w:hAnsi="Times New Roman" w:cs="Times New Roman"/>
          <w:noProof/>
          <w:sz w:val="24"/>
          <w:szCs w:val="24"/>
        </w:rPr>
        <w:t>32</w:t>
      </w:r>
      <w:r w:rsidRPr="003808E6">
        <w:rPr>
          <w:rFonts w:ascii="Times New Roman" w:hAnsi="Times New Roman" w:cs="Times New Roman"/>
          <w:noProof/>
          <w:sz w:val="24"/>
          <w:szCs w:val="24"/>
        </w:rPr>
        <w:fldChar w:fldCharType="end"/>
      </w:r>
    </w:p>
    <w:p w14:paraId="50F15B7B" w14:textId="1CBC9BF4" w:rsidR="008E0E15" w:rsidRPr="003808E6" w:rsidRDefault="008E0E15" w:rsidP="003808E6">
      <w:pPr>
        <w:pStyle w:val="TableofFigures"/>
        <w:tabs>
          <w:tab w:val="right" w:leader="dot" w:pos="8211"/>
        </w:tabs>
        <w:spacing w:line="480" w:lineRule="auto"/>
        <w:ind w:left="1276" w:hanging="1276"/>
        <w:jc w:val="both"/>
        <w:rPr>
          <w:rFonts w:ascii="Times New Roman" w:eastAsiaTheme="minorEastAsia" w:hAnsi="Times New Roman" w:cs="Times New Roman"/>
          <w:noProof/>
          <w:sz w:val="24"/>
          <w:szCs w:val="24"/>
        </w:rPr>
      </w:pPr>
      <w:r w:rsidRPr="003808E6">
        <w:rPr>
          <w:rFonts w:ascii="Times New Roman" w:hAnsi="Times New Roman" w:cs="Times New Roman"/>
          <w:noProof/>
          <w:color w:val="000000" w:themeColor="text1"/>
          <w:sz w:val="24"/>
          <w:szCs w:val="24"/>
        </w:rPr>
        <w:t xml:space="preserve">Table 3.1 </w:t>
      </w:r>
      <w:r w:rsidR="003808E6">
        <w:rPr>
          <w:rFonts w:ascii="Times New Roman" w:hAnsi="Times New Roman" w:cs="Times New Roman"/>
          <w:noProof/>
          <w:color w:val="000000" w:themeColor="text1"/>
          <w:sz w:val="24"/>
          <w:szCs w:val="24"/>
        </w:rPr>
        <w:tab/>
      </w:r>
      <w:r w:rsidRPr="003808E6">
        <w:rPr>
          <w:rFonts w:ascii="Times New Roman" w:hAnsi="Times New Roman" w:cs="Times New Roman"/>
          <w:noProof/>
          <w:color w:val="000000" w:themeColor="text1"/>
          <w:sz w:val="24"/>
          <w:szCs w:val="24"/>
        </w:rPr>
        <w:t>Validity</w:t>
      </w:r>
      <w:r w:rsidRPr="003808E6">
        <w:rPr>
          <w:rFonts w:ascii="Times New Roman" w:hAnsi="Times New Roman" w:cs="Times New Roman"/>
          <w:noProof/>
          <w:sz w:val="24"/>
          <w:szCs w:val="24"/>
        </w:rPr>
        <w:tab/>
      </w:r>
      <w:r w:rsidRPr="003808E6">
        <w:rPr>
          <w:rFonts w:ascii="Times New Roman" w:hAnsi="Times New Roman" w:cs="Times New Roman"/>
          <w:noProof/>
          <w:sz w:val="24"/>
          <w:szCs w:val="24"/>
        </w:rPr>
        <w:fldChar w:fldCharType="begin"/>
      </w:r>
      <w:r w:rsidRPr="003808E6">
        <w:rPr>
          <w:rFonts w:ascii="Times New Roman" w:hAnsi="Times New Roman" w:cs="Times New Roman"/>
          <w:noProof/>
          <w:sz w:val="24"/>
          <w:szCs w:val="24"/>
        </w:rPr>
        <w:instrText xml:space="preserve"> PAGEREF _Toc163555659 \h </w:instrText>
      </w:r>
      <w:r w:rsidRPr="003808E6">
        <w:rPr>
          <w:rFonts w:ascii="Times New Roman" w:hAnsi="Times New Roman" w:cs="Times New Roman"/>
          <w:noProof/>
          <w:sz w:val="24"/>
          <w:szCs w:val="24"/>
        </w:rPr>
      </w:r>
      <w:r w:rsidRPr="003808E6">
        <w:rPr>
          <w:rFonts w:ascii="Times New Roman" w:hAnsi="Times New Roman" w:cs="Times New Roman"/>
          <w:noProof/>
          <w:sz w:val="24"/>
          <w:szCs w:val="24"/>
        </w:rPr>
        <w:fldChar w:fldCharType="separate"/>
      </w:r>
      <w:r w:rsidR="00DB39CD">
        <w:rPr>
          <w:rFonts w:ascii="Times New Roman" w:hAnsi="Times New Roman" w:cs="Times New Roman"/>
          <w:noProof/>
          <w:sz w:val="24"/>
          <w:szCs w:val="24"/>
        </w:rPr>
        <w:t>38</w:t>
      </w:r>
      <w:r w:rsidRPr="003808E6">
        <w:rPr>
          <w:rFonts w:ascii="Times New Roman" w:hAnsi="Times New Roman" w:cs="Times New Roman"/>
          <w:noProof/>
          <w:sz w:val="24"/>
          <w:szCs w:val="24"/>
        </w:rPr>
        <w:fldChar w:fldCharType="end"/>
      </w:r>
    </w:p>
    <w:p w14:paraId="564F5679" w14:textId="0AB7A600" w:rsidR="008E0E15" w:rsidRPr="003808E6" w:rsidRDefault="008E0E15" w:rsidP="003808E6">
      <w:pPr>
        <w:pStyle w:val="TableofFigures"/>
        <w:tabs>
          <w:tab w:val="right" w:leader="dot" w:pos="8211"/>
        </w:tabs>
        <w:spacing w:line="480" w:lineRule="auto"/>
        <w:ind w:left="1276" w:hanging="1276"/>
        <w:jc w:val="both"/>
        <w:rPr>
          <w:rFonts w:ascii="Times New Roman" w:eastAsiaTheme="minorEastAsia" w:hAnsi="Times New Roman" w:cs="Times New Roman"/>
          <w:noProof/>
          <w:sz w:val="24"/>
          <w:szCs w:val="24"/>
        </w:rPr>
      </w:pPr>
      <w:r w:rsidRPr="003808E6">
        <w:rPr>
          <w:rFonts w:ascii="Times New Roman" w:hAnsi="Times New Roman" w:cs="Times New Roman"/>
          <w:noProof/>
          <w:color w:val="000000" w:themeColor="text1"/>
          <w:sz w:val="24"/>
          <w:szCs w:val="24"/>
        </w:rPr>
        <w:t xml:space="preserve">Table 3.2 </w:t>
      </w:r>
      <w:r w:rsidR="003808E6">
        <w:rPr>
          <w:rFonts w:ascii="Times New Roman" w:hAnsi="Times New Roman" w:cs="Times New Roman"/>
          <w:noProof/>
          <w:color w:val="000000" w:themeColor="text1"/>
          <w:sz w:val="24"/>
          <w:szCs w:val="24"/>
        </w:rPr>
        <w:tab/>
      </w:r>
      <w:r w:rsidRPr="003808E6">
        <w:rPr>
          <w:rFonts w:ascii="Times New Roman" w:hAnsi="Times New Roman" w:cs="Times New Roman"/>
          <w:noProof/>
          <w:color w:val="000000" w:themeColor="text1"/>
          <w:sz w:val="24"/>
          <w:szCs w:val="24"/>
        </w:rPr>
        <w:t>Reliability</w:t>
      </w:r>
      <w:r w:rsidRPr="003808E6">
        <w:rPr>
          <w:rFonts w:ascii="Times New Roman" w:hAnsi="Times New Roman" w:cs="Times New Roman"/>
          <w:noProof/>
          <w:sz w:val="24"/>
          <w:szCs w:val="24"/>
        </w:rPr>
        <w:tab/>
      </w:r>
      <w:r w:rsidRPr="003808E6">
        <w:rPr>
          <w:rFonts w:ascii="Times New Roman" w:hAnsi="Times New Roman" w:cs="Times New Roman"/>
          <w:noProof/>
          <w:sz w:val="24"/>
          <w:szCs w:val="24"/>
        </w:rPr>
        <w:fldChar w:fldCharType="begin"/>
      </w:r>
      <w:r w:rsidRPr="003808E6">
        <w:rPr>
          <w:rFonts w:ascii="Times New Roman" w:hAnsi="Times New Roman" w:cs="Times New Roman"/>
          <w:noProof/>
          <w:sz w:val="24"/>
          <w:szCs w:val="24"/>
        </w:rPr>
        <w:instrText xml:space="preserve"> PAGEREF _Toc163555660 \h </w:instrText>
      </w:r>
      <w:r w:rsidRPr="003808E6">
        <w:rPr>
          <w:rFonts w:ascii="Times New Roman" w:hAnsi="Times New Roman" w:cs="Times New Roman"/>
          <w:noProof/>
          <w:sz w:val="24"/>
          <w:szCs w:val="24"/>
        </w:rPr>
      </w:r>
      <w:r w:rsidRPr="003808E6">
        <w:rPr>
          <w:rFonts w:ascii="Times New Roman" w:hAnsi="Times New Roman" w:cs="Times New Roman"/>
          <w:noProof/>
          <w:sz w:val="24"/>
          <w:szCs w:val="24"/>
        </w:rPr>
        <w:fldChar w:fldCharType="separate"/>
      </w:r>
      <w:r w:rsidR="00DB39CD">
        <w:rPr>
          <w:rFonts w:ascii="Times New Roman" w:hAnsi="Times New Roman" w:cs="Times New Roman"/>
          <w:noProof/>
          <w:sz w:val="24"/>
          <w:szCs w:val="24"/>
        </w:rPr>
        <w:t>39</w:t>
      </w:r>
      <w:r w:rsidRPr="003808E6">
        <w:rPr>
          <w:rFonts w:ascii="Times New Roman" w:hAnsi="Times New Roman" w:cs="Times New Roman"/>
          <w:noProof/>
          <w:sz w:val="24"/>
          <w:szCs w:val="24"/>
        </w:rPr>
        <w:fldChar w:fldCharType="end"/>
      </w:r>
    </w:p>
    <w:p w14:paraId="3CB54EA0" w14:textId="426816FB" w:rsidR="008E0E15" w:rsidRPr="003808E6" w:rsidRDefault="008E0E15" w:rsidP="003808E6">
      <w:pPr>
        <w:pStyle w:val="TableofFigures"/>
        <w:tabs>
          <w:tab w:val="right" w:leader="dot" w:pos="8211"/>
        </w:tabs>
        <w:spacing w:line="480" w:lineRule="auto"/>
        <w:ind w:left="1276" w:hanging="1276"/>
        <w:jc w:val="both"/>
        <w:rPr>
          <w:rFonts w:ascii="Times New Roman" w:eastAsiaTheme="minorEastAsia" w:hAnsi="Times New Roman" w:cs="Times New Roman"/>
          <w:noProof/>
          <w:sz w:val="24"/>
          <w:szCs w:val="24"/>
        </w:rPr>
      </w:pPr>
      <w:r w:rsidRPr="003808E6">
        <w:rPr>
          <w:rFonts w:ascii="Times New Roman" w:hAnsi="Times New Roman" w:cs="Times New Roman"/>
          <w:noProof/>
          <w:color w:val="000000" w:themeColor="text1"/>
          <w:sz w:val="24"/>
          <w:szCs w:val="24"/>
          <w:lang w:val="en-GB"/>
        </w:rPr>
        <w:t>Table 3.3</w:t>
      </w:r>
      <w:r w:rsidR="003808E6">
        <w:rPr>
          <w:rFonts w:ascii="Times New Roman" w:hAnsi="Times New Roman" w:cs="Times New Roman"/>
          <w:noProof/>
          <w:color w:val="000000" w:themeColor="text1"/>
          <w:sz w:val="24"/>
          <w:szCs w:val="24"/>
          <w:lang w:val="en-GB"/>
        </w:rPr>
        <w:tab/>
      </w:r>
      <w:r w:rsidRPr="003808E6">
        <w:rPr>
          <w:rFonts w:ascii="Times New Roman" w:hAnsi="Times New Roman" w:cs="Times New Roman"/>
          <w:noProof/>
          <w:color w:val="000000" w:themeColor="text1"/>
          <w:sz w:val="24"/>
          <w:szCs w:val="24"/>
          <w:lang w:val="en-GB"/>
        </w:rPr>
        <w:t>ANOVAa</w:t>
      </w:r>
      <w:r w:rsidRPr="003808E6">
        <w:rPr>
          <w:rFonts w:ascii="Times New Roman" w:hAnsi="Times New Roman" w:cs="Times New Roman"/>
          <w:noProof/>
          <w:sz w:val="24"/>
          <w:szCs w:val="24"/>
        </w:rPr>
        <w:tab/>
      </w:r>
      <w:r w:rsidRPr="003808E6">
        <w:rPr>
          <w:rFonts w:ascii="Times New Roman" w:hAnsi="Times New Roman" w:cs="Times New Roman"/>
          <w:noProof/>
          <w:sz w:val="24"/>
          <w:szCs w:val="24"/>
        </w:rPr>
        <w:fldChar w:fldCharType="begin"/>
      </w:r>
      <w:r w:rsidRPr="003808E6">
        <w:rPr>
          <w:rFonts w:ascii="Times New Roman" w:hAnsi="Times New Roman" w:cs="Times New Roman"/>
          <w:noProof/>
          <w:sz w:val="24"/>
          <w:szCs w:val="24"/>
        </w:rPr>
        <w:instrText xml:space="preserve"> PAGEREF _Toc163555661 \h </w:instrText>
      </w:r>
      <w:r w:rsidRPr="003808E6">
        <w:rPr>
          <w:rFonts w:ascii="Times New Roman" w:hAnsi="Times New Roman" w:cs="Times New Roman"/>
          <w:noProof/>
          <w:sz w:val="24"/>
          <w:szCs w:val="24"/>
        </w:rPr>
      </w:r>
      <w:r w:rsidRPr="003808E6">
        <w:rPr>
          <w:rFonts w:ascii="Times New Roman" w:hAnsi="Times New Roman" w:cs="Times New Roman"/>
          <w:noProof/>
          <w:sz w:val="24"/>
          <w:szCs w:val="24"/>
        </w:rPr>
        <w:fldChar w:fldCharType="separate"/>
      </w:r>
      <w:r w:rsidR="00DB39CD">
        <w:rPr>
          <w:rFonts w:ascii="Times New Roman" w:hAnsi="Times New Roman" w:cs="Times New Roman"/>
          <w:noProof/>
          <w:sz w:val="24"/>
          <w:szCs w:val="24"/>
        </w:rPr>
        <w:t>40</w:t>
      </w:r>
      <w:r w:rsidRPr="003808E6">
        <w:rPr>
          <w:rFonts w:ascii="Times New Roman" w:hAnsi="Times New Roman" w:cs="Times New Roman"/>
          <w:noProof/>
          <w:sz w:val="24"/>
          <w:szCs w:val="24"/>
        </w:rPr>
        <w:fldChar w:fldCharType="end"/>
      </w:r>
    </w:p>
    <w:p w14:paraId="129634D5" w14:textId="2E4671E1" w:rsidR="008E0E15" w:rsidRPr="003808E6" w:rsidRDefault="008E0E15" w:rsidP="003808E6">
      <w:pPr>
        <w:pStyle w:val="TableofFigures"/>
        <w:tabs>
          <w:tab w:val="right" w:leader="dot" w:pos="8211"/>
        </w:tabs>
        <w:spacing w:line="480" w:lineRule="auto"/>
        <w:ind w:left="1276" w:hanging="1276"/>
        <w:jc w:val="both"/>
        <w:rPr>
          <w:rFonts w:ascii="Times New Roman" w:eastAsiaTheme="minorEastAsia" w:hAnsi="Times New Roman" w:cs="Times New Roman"/>
          <w:noProof/>
          <w:sz w:val="24"/>
          <w:szCs w:val="24"/>
        </w:rPr>
      </w:pPr>
      <w:r w:rsidRPr="003808E6">
        <w:rPr>
          <w:rFonts w:ascii="Times New Roman" w:hAnsi="Times New Roman" w:cs="Times New Roman"/>
          <w:noProof/>
          <w:color w:val="000000" w:themeColor="text1"/>
          <w:sz w:val="24"/>
          <w:szCs w:val="24"/>
          <w:lang w:val="en-GB"/>
        </w:rPr>
        <w:t xml:space="preserve">Table 3.4 </w:t>
      </w:r>
      <w:r w:rsidR="003808E6">
        <w:rPr>
          <w:rFonts w:ascii="Times New Roman" w:hAnsi="Times New Roman" w:cs="Times New Roman"/>
          <w:noProof/>
          <w:color w:val="000000" w:themeColor="text1"/>
          <w:sz w:val="24"/>
          <w:szCs w:val="24"/>
          <w:lang w:val="en-GB"/>
        </w:rPr>
        <w:tab/>
      </w:r>
      <w:r w:rsidRPr="003808E6">
        <w:rPr>
          <w:rFonts w:ascii="Times New Roman" w:hAnsi="Times New Roman" w:cs="Times New Roman"/>
          <w:noProof/>
          <w:color w:val="000000" w:themeColor="text1"/>
          <w:sz w:val="24"/>
          <w:szCs w:val="24"/>
          <w:lang w:val="en-GB"/>
        </w:rPr>
        <w:t>Multicollinearity</w:t>
      </w:r>
      <w:r w:rsidRPr="003808E6">
        <w:rPr>
          <w:rFonts w:ascii="Times New Roman" w:hAnsi="Times New Roman" w:cs="Times New Roman"/>
          <w:noProof/>
          <w:sz w:val="24"/>
          <w:szCs w:val="24"/>
        </w:rPr>
        <w:tab/>
      </w:r>
      <w:r w:rsidRPr="003808E6">
        <w:rPr>
          <w:rFonts w:ascii="Times New Roman" w:hAnsi="Times New Roman" w:cs="Times New Roman"/>
          <w:noProof/>
          <w:sz w:val="24"/>
          <w:szCs w:val="24"/>
        </w:rPr>
        <w:fldChar w:fldCharType="begin"/>
      </w:r>
      <w:r w:rsidRPr="003808E6">
        <w:rPr>
          <w:rFonts w:ascii="Times New Roman" w:hAnsi="Times New Roman" w:cs="Times New Roman"/>
          <w:noProof/>
          <w:sz w:val="24"/>
          <w:szCs w:val="24"/>
        </w:rPr>
        <w:instrText xml:space="preserve"> PAGEREF _Toc163555662 \h </w:instrText>
      </w:r>
      <w:r w:rsidRPr="003808E6">
        <w:rPr>
          <w:rFonts w:ascii="Times New Roman" w:hAnsi="Times New Roman" w:cs="Times New Roman"/>
          <w:noProof/>
          <w:sz w:val="24"/>
          <w:szCs w:val="24"/>
        </w:rPr>
      </w:r>
      <w:r w:rsidRPr="003808E6">
        <w:rPr>
          <w:rFonts w:ascii="Times New Roman" w:hAnsi="Times New Roman" w:cs="Times New Roman"/>
          <w:noProof/>
          <w:sz w:val="24"/>
          <w:szCs w:val="24"/>
        </w:rPr>
        <w:fldChar w:fldCharType="separate"/>
      </w:r>
      <w:r w:rsidR="00DB39CD">
        <w:rPr>
          <w:rFonts w:ascii="Times New Roman" w:hAnsi="Times New Roman" w:cs="Times New Roman"/>
          <w:noProof/>
          <w:sz w:val="24"/>
          <w:szCs w:val="24"/>
        </w:rPr>
        <w:t>40</w:t>
      </w:r>
      <w:r w:rsidRPr="003808E6">
        <w:rPr>
          <w:rFonts w:ascii="Times New Roman" w:hAnsi="Times New Roman" w:cs="Times New Roman"/>
          <w:noProof/>
          <w:sz w:val="24"/>
          <w:szCs w:val="24"/>
        </w:rPr>
        <w:fldChar w:fldCharType="end"/>
      </w:r>
    </w:p>
    <w:p w14:paraId="277587A7" w14:textId="5F8B7E48" w:rsidR="008E0E15" w:rsidRPr="003808E6" w:rsidRDefault="008E0E15" w:rsidP="003808E6">
      <w:pPr>
        <w:pStyle w:val="TableofFigures"/>
        <w:tabs>
          <w:tab w:val="right" w:leader="dot" w:pos="8211"/>
        </w:tabs>
        <w:spacing w:line="480" w:lineRule="auto"/>
        <w:ind w:left="1276" w:hanging="1276"/>
        <w:jc w:val="both"/>
        <w:rPr>
          <w:rFonts w:ascii="Times New Roman" w:eastAsiaTheme="minorEastAsia" w:hAnsi="Times New Roman" w:cs="Times New Roman"/>
          <w:noProof/>
          <w:sz w:val="24"/>
          <w:szCs w:val="24"/>
        </w:rPr>
      </w:pPr>
      <w:r w:rsidRPr="003808E6">
        <w:rPr>
          <w:rFonts w:ascii="Times New Roman" w:hAnsi="Times New Roman" w:cs="Times New Roman"/>
          <w:noProof/>
          <w:color w:val="000000" w:themeColor="text1"/>
          <w:sz w:val="24"/>
          <w:szCs w:val="24"/>
        </w:rPr>
        <w:t xml:space="preserve">Table 3.5: </w:t>
      </w:r>
      <w:r w:rsidR="003808E6">
        <w:rPr>
          <w:rFonts w:ascii="Times New Roman" w:hAnsi="Times New Roman" w:cs="Times New Roman"/>
          <w:noProof/>
          <w:color w:val="000000" w:themeColor="text1"/>
          <w:sz w:val="24"/>
          <w:szCs w:val="24"/>
        </w:rPr>
        <w:tab/>
      </w:r>
      <w:r w:rsidRPr="003808E6">
        <w:rPr>
          <w:rFonts w:ascii="Times New Roman" w:hAnsi="Times New Roman" w:cs="Times New Roman"/>
          <w:noProof/>
          <w:color w:val="000000" w:themeColor="text1"/>
          <w:sz w:val="24"/>
          <w:szCs w:val="24"/>
        </w:rPr>
        <w:t>Statistical Tests of Normality</w:t>
      </w:r>
      <w:r w:rsidRPr="003808E6">
        <w:rPr>
          <w:rFonts w:ascii="Times New Roman" w:hAnsi="Times New Roman" w:cs="Times New Roman"/>
          <w:noProof/>
          <w:sz w:val="24"/>
          <w:szCs w:val="24"/>
        </w:rPr>
        <w:tab/>
      </w:r>
      <w:r w:rsidRPr="003808E6">
        <w:rPr>
          <w:rFonts w:ascii="Times New Roman" w:hAnsi="Times New Roman" w:cs="Times New Roman"/>
          <w:noProof/>
          <w:sz w:val="24"/>
          <w:szCs w:val="24"/>
        </w:rPr>
        <w:fldChar w:fldCharType="begin"/>
      </w:r>
      <w:r w:rsidRPr="003808E6">
        <w:rPr>
          <w:rFonts w:ascii="Times New Roman" w:hAnsi="Times New Roman" w:cs="Times New Roman"/>
          <w:noProof/>
          <w:sz w:val="24"/>
          <w:szCs w:val="24"/>
        </w:rPr>
        <w:instrText xml:space="preserve"> PAGEREF _Toc163555663 \h </w:instrText>
      </w:r>
      <w:r w:rsidRPr="003808E6">
        <w:rPr>
          <w:rFonts w:ascii="Times New Roman" w:hAnsi="Times New Roman" w:cs="Times New Roman"/>
          <w:noProof/>
          <w:sz w:val="24"/>
          <w:szCs w:val="24"/>
        </w:rPr>
      </w:r>
      <w:r w:rsidRPr="003808E6">
        <w:rPr>
          <w:rFonts w:ascii="Times New Roman" w:hAnsi="Times New Roman" w:cs="Times New Roman"/>
          <w:noProof/>
          <w:sz w:val="24"/>
          <w:szCs w:val="24"/>
        </w:rPr>
        <w:fldChar w:fldCharType="separate"/>
      </w:r>
      <w:r w:rsidR="00DB39CD">
        <w:rPr>
          <w:rFonts w:ascii="Times New Roman" w:hAnsi="Times New Roman" w:cs="Times New Roman"/>
          <w:noProof/>
          <w:sz w:val="24"/>
          <w:szCs w:val="24"/>
        </w:rPr>
        <w:t>43</w:t>
      </w:r>
      <w:r w:rsidRPr="003808E6">
        <w:rPr>
          <w:rFonts w:ascii="Times New Roman" w:hAnsi="Times New Roman" w:cs="Times New Roman"/>
          <w:noProof/>
          <w:sz w:val="24"/>
          <w:szCs w:val="24"/>
        </w:rPr>
        <w:fldChar w:fldCharType="end"/>
      </w:r>
    </w:p>
    <w:p w14:paraId="62E1D4F4" w14:textId="05787D2E" w:rsidR="008E0E15" w:rsidRPr="003808E6" w:rsidRDefault="008E0E15" w:rsidP="003808E6">
      <w:pPr>
        <w:pStyle w:val="TableofFigures"/>
        <w:tabs>
          <w:tab w:val="right" w:leader="dot" w:pos="8211"/>
        </w:tabs>
        <w:spacing w:line="480" w:lineRule="auto"/>
        <w:ind w:left="1276" w:hanging="1276"/>
        <w:jc w:val="both"/>
        <w:rPr>
          <w:rFonts w:ascii="Times New Roman" w:eastAsiaTheme="minorEastAsia" w:hAnsi="Times New Roman" w:cs="Times New Roman"/>
          <w:noProof/>
          <w:sz w:val="24"/>
          <w:szCs w:val="24"/>
        </w:rPr>
      </w:pPr>
      <w:r w:rsidRPr="003808E6">
        <w:rPr>
          <w:rFonts w:ascii="Times New Roman" w:hAnsi="Times New Roman" w:cs="Times New Roman"/>
          <w:noProof/>
          <w:color w:val="000000" w:themeColor="text1"/>
          <w:sz w:val="24"/>
          <w:szCs w:val="24"/>
        </w:rPr>
        <w:t xml:space="preserve">Table 3.6: </w:t>
      </w:r>
      <w:r w:rsidR="003808E6">
        <w:rPr>
          <w:rFonts w:ascii="Times New Roman" w:hAnsi="Times New Roman" w:cs="Times New Roman"/>
          <w:noProof/>
          <w:color w:val="000000" w:themeColor="text1"/>
          <w:sz w:val="24"/>
          <w:szCs w:val="24"/>
        </w:rPr>
        <w:tab/>
      </w:r>
      <w:r w:rsidRPr="003808E6">
        <w:rPr>
          <w:rFonts w:ascii="Times New Roman" w:hAnsi="Times New Roman" w:cs="Times New Roman"/>
          <w:noProof/>
          <w:color w:val="000000" w:themeColor="text1"/>
          <w:sz w:val="24"/>
          <w:szCs w:val="24"/>
        </w:rPr>
        <w:t>Skewness and Kurtosis</w:t>
      </w:r>
      <w:r w:rsidRPr="003808E6">
        <w:rPr>
          <w:rFonts w:ascii="Times New Roman" w:hAnsi="Times New Roman" w:cs="Times New Roman"/>
          <w:noProof/>
          <w:sz w:val="24"/>
          <w:szCs w:val="24"/>
        </w:rPr>
        <w:tab/>
      </w:r>
      <w:r w:rsidRPr="003808E6">
        <w:rPr>
          <w:rFonts w:ascii="Times New Roman" w:hAnsi="Times New Roman" w:cs="Times New Roman"/>
          <w:noProof/>
          <w:sz w:val="24"/>
          <w:szCs w:val="24"/>
        </w:rPr>
        <w:fldChar w:fldCharType="begin"/>
      </w:r>
      <w:r w:rsidRPr="003808E6">
        <w:rPr>
          <w:rFonts w:ascii="Times New Roman" w:hAnsi="Times New Roman" w:cs="Times New Roman"/>
          <w:noProof/>
          <w:sz w:val="24"/>
          <w:szCs w:val="24"/>
        </w:rPr>
        <w:instrText xml:space="preserve"> PAGEREF _Toc163555664 \h </w:instrText>
      </w:r>
      <w:r w:rsidRPr="003808E6">
        <w:rPr>
          <w:rFonts w:ascii="Times New Roman" w:hAnsi="Times New Roman" w:cs="Times New Roman"/>
          <w:noProof/>
          <w:sz w:val="24"/>
          <w:szCs w:val="24"/>
        </w:rPr>
      </w:r>
      <w:r w:rsidRPr="003808E6">
        <w:rPr>
          <w:rFonts w:ascii="Times New Roman" w:hAnsi="Times New Roman" w:cs="Times New Roman"/>
          <w:noProof/>
          <w:sz w:val="24"/>
          <w:szCs w:val="24"/>
        </w:rPr>
        <w:fldChar w:fldCharType="separate"/>
      </w:r>
      <w:r w:rsidR="00DB39CD">
        <w:rPr>
          <w:rFonts w:ascii="Times New Roman" w:hAnsi="Times New Roman" w:cs="Times New Roman"/>
          <w:noProof/>
          <w:sz w:val="24"/>
          <w:szCs w:val="24"/>
        </w:rPr>
        <w:t>43</w:t>
      </w:r>
      <w:r w:rsidRPr="003808E6">
        <w:rPr>
          <w:rFonts w:ascii="Times New Roman" w:hAnsi="Times New Roman" w:cs="Times New Roman"/>
          <w:noProof/>
          <w:sz w:val="24"/>
          <w:szCs w:val="24"/>
        </w:rPr>
        <w:fldChar w:fldCharType="end"/>
      </w:r>
    </w:p>
    <w:p w14:paraId="0CB372D4" w14:textId="7A670C33" w:rsidR="008E0E15" w:rsidRPr="003808E6" w:rsidRDefault="008E0E15" w:rsidP="003808E6">
      <w:pPr>
        <w:pStyle w:val="TableofFigures"/>
        <w:tabs>
          <w:tab w:val="right" w:leader="dot" w:pos="8211"/>
        </w:tabs>
        <w:spacing w:line="480" w:lineRule="auto"/>
        <w:ind w:left="1276" w:hanging="1276"/>
        <w:jc w:val="both"/>
        <w:rPr>
          <w:rFonts w:ascii="Times New Roman" w:eastAsiaTheme="minorEastAsia" w:hAnsi="Times New Roman" w:cs="Times New Roman"/>
          <w:noProof/>
          <w:sz w:val="24"/>
          <w:szCs w:val="24"/>
        </w:rPr>
      </w:pPr>
      <w:r w:rsidRPr="003808E6">
        <w:rPr>
          <w:rFonts w:ascii="Times New Roman" w:hAnsi="Times New Roman" w:cs="Times New Roman"/>
          <w:noProof/>
          <w:color w:val="000000" w:themeColor="text1"/>
          <w:sz w:val="24"/>
          <w:szCs w:val="24"/>
        </w:rPr>
        <w:t xml:space="preserve">Table 4.1 </w:t>
      </w:r>
      <w:r w:rsidR="003808E6">
        <w:rPr>
          <w:rFonts w:ascii="Times New Roman" w:hAnsi="Times New Roman" w:cs="Times New Roman"/>
          <w:noProof/>
          <w:color w:val="000000" w:themeColor="text1"/>
          <w:sz w:val="24"/>
          <w:szCs w:val="24"/>
        </w:rPr>
        <w:tab/>
      </w:r>
      <w:r w:rsidRPr="003808E6">
        <w:rPr>
          <w:rFonts w:ascii="Times New Roman" w:hAnsi="Times New Roman" w:cs="Times New Roman"/>
          <w:noProof/>
          <w:color w:val="000000" w:themeColor="text1"/>
          <w:sz w:val="24"/>
          <w:szCs w:val="24"/>
        </w:rPr>
        <w:t>Respondents profile</w:t>
      </w:r>
      <w:r w:rsidRPr="003808E6">
        <w:rPr>
          <w:rFonts w:ascii="Times New Roman" w:hAnsi="Times New Roman" w:cs="Times New Roman"/>
          <w:noProof/>
          <w:sz w:val="24"/>
          <w:szCs w:val="24"/>
        </w:rPr>
        <w:tab/>
      </w:r>
      <w:r w:rsidRPr="003808E6">
        <w:rPr>
          <w:rFonts w:ascii="Times New Roman" w:hAnsi="Times New Roman" w:cs="Times New Roman"/>
          <w:noProof/>
          <w:sz w:val="24"/>
          <w:szCs w:val="24"/>
        </w:rPr>
        <w:fldChar w:fldCharType="begin"/>
      </w:r>
      <w:r w:rsidRPr="003808E6">
        <w:rPr>
          <w:rFonts w:ascii="Times New Roman" w:hAnsi="Times New Roman" w:cs="Times New Roman"/>
          <w:noProof/>
          <w:sz w:val="24"/>
          <w:szCs w:val="24"/>
        </w:rPr>
        <w:instrText xml:space="preserve"> PAGEREF _Toc163555665 \h </w:instrText>
      </w:r>
      <w:r w:rsidRPr="003808E6">
        <w:rPr>
          <w:rFonts w:ascii="Times New Roman" w:hAnsi="Times New Roman" w:cs="Times New Roman"/>
          <w:noProof/>
          <w:sz w:val="24"/>
          <w:szCs w:val="24"/>
        </w:rPr>
      </w:r>
      <w:r w:rsidRPr="003808E6">
        <w:rPr>
          <w:rFonts w:ascii="Times New Roman" w:hAnsi="Times New Roman" w:cs="Times New Roman"/>
          <w:noProof/>
          <w:sz w:val="24"/>
          <w:szCs w:val="24"/>
        </w:rPr>
        <w:fldChar w:fldCharType="separate"/>
      </w:r>
      <w:r w:rsidR="00DB39CD">
        <w:rPr>
          <w:rFonts w:ascii="Times New Roman" w:hAnsi="Times New Roman" w:cs="Times New Roman"/>
          <w:noProof/>
          <w:sz w:val="24"/>
          <w:szCs w:val="24"/>
        </w:rPr>
        <w:t>46</w:t>
      </w:r>
      <w:r w:rsidRPr="003808E6">
        <w:rPr>
          <w:rFonts w:ascii="Times New Roman" w:hAnsi="Times New Roman" w:cs="Times New Roman"/>
          <w:noProof/>
          <w:sz w:val="24"/>
          <w:szCs w:val="24"/>
        </w:rPr>
        <w:fldChar w:fldCharType="end"/>
      </w:r>
    </w:p>
    <w:p w14:paraId="5B48EEDA" w14:textId="5E4BED19" w:rsidR="008E0E15" w:rsidRPr="003808E6" w:rsidRDefault="008E0E15" w:rsidP="003808E6">
      <w:pPr>
        <w:pStyle w:val="TableofFigures"/>
        <w:tabs>
          <w:tab w:val="right" w:leader="dot" w:pos="8211"/>
        </w:tabs>
        <w:spacing w:line="480" w:lineRule="auto"/>
        <w:ind w:left="1276" w:hanging="1276"/>
        <w:jc w:val="both"/>
        <w:rPr>
          <w:rFonts w:ascii="Times New Roman" w:eastAsiaTheme="minorEastAsia" w:hAnsi="Times New Roman" w:cs="Times New Roman"/>
          <w:noProof/>
          <w:sz w:val="24"/>
          <w:szCs w:val="24"/>
        </w:rPr>
      </w:pPr>
      <w:r w:rsidRPr="003808E6">
        <w:rPr>
          <w:rFonts w:ascii="Times New Roman" w:hAnsi="Times New Roman" w:cs="Times New Roman"/>
          <w:noProof/>
          <w:color w:val="000000" w:themeColor="text1"/>
          <w:sz w:val="24"/>
          <w:szCs w:val="24"/>
        </w:rPr>
        <w:t xml:space="preserve">Table 4.2 </w:t>
      </w:r>
      <w:r w:rsidR="003808E6">
        <w:rPr>
          <w:rFonts w:ascii="Times New Roman" w:hAnsi="Times New Roman" w:cs="Times New Roman"/>
          <w:noProof/>
          <w:color w:val="000000" w:themeColor="text1"/>
          <w:sz w:val="24"/>
          <w:szCs w:val="24"/>
        </w:rPr>
        <w:tab/>
      </w:r>
      <w:r w:rsidRPr="003808E6">
        <w:rPr>
          <w:rFonts w:ascii="Times New Roman" w:hAnsi="Times New Roman" w:cs="Times New Roman"/>
          <w:noProof/>
          <w:color w:val="000000" w:themeColor="text1"/>
          <w:sz w:val="24"/>
          <w:szCs w:val="24"/>
        </w:rPr>
        <w:t>Influence of User competence on successful usage of HMIS</w:t>
      </w:r>
      <w:r w:rsidRPr="003808E6">
        <w:rPr>
          <w:rFonts w:ascii="Times New Roman" w:hAnsi="Times New Roman" w:cs="Times New Roman"/>
          <w:noProof/>
          <w:sz w:val="24"/>
          <w:szCs w:val="24"/>
        </w:rPr>
        <w:tab/>
      </w:r>
      <w:r w:rsidRPr="003808E6">
        <w:rPr>
          <w:rFonts w:ascii="Times New Roman" w:hAnsi="Times New Roman" w:cs="Times New Roman"/>
          <w:noProof/>
          <w:sz w:val="24"/>
          <w:szCs w:val="24"/>
        </w:rPr>
        <w:fldChar w:fldCharType="begin"/>
      </w:r>
      <w:r w:rsidRPr="003808E6">
        <w:rPr>
          <w:rFonts w:ascii="Times New Roman" w:hAnsi="Times New Roman" w:cs="Times New Roman"/>
          <w:noProof/>
          <w:sz w:val="24"/>
          <w:szCs w:val="24"/>
        </w:rPr>
        <w:instrText xml:space="preserve"> PAGEREF _Toc163555666 \h </w:instrText>
      </w:r>
      <w:r w:rsidRPr="003808E6">
        <w:rPr>
          <w:rFonts w:ascii="Times New Roman" w:hAnsi="Times New Roman" w:cs="Times New Roman"/>
          <w:noProof/>
          <w:sz w:val="24"/>
          <w:szCs w:val="24"/>
        </w:rPr>
      </w:r>
      <w:r w:rsidRPr="003808E6">
        <w:rPr>
          <w:rFonts w:ascii="Times New Roman" w:hAnsi="Times New Roman" w:cs="Times New Roman"/>
          <w:noProof/>
          <w:sz w:val="24"/>
          <w:szCs w:val="24"/>
        </w:rPr>
        <w:fldChar w:fldCharType="separate"/>
      </w:r>
      <w:r w:rsidR="00DB39CD">
        <w:rPr>
          <w:rFonts w:ascii="Times New Roman" w:hAnsi="Times New Roman" w:cs="Times New Roman"/>
          <w:noProof/>
          <w:sz w:val="24"/>
          <w:szCs w:val="24"/>
        </w:rPr>
        <w:t>48</w:t>
      </w:r>
      <w:r w:rsidRPr="003808E6">
        <w:rPr>
          <w:rFonts w:ascii="Times New Roman" w:hAnsi="Times New Roman" w:cs="Times New Roman"/>
          <w:noProof/>
          <w:sz w:val="24"/>
          <w:szCs w:val="24"/>
        </w:rPr>
        <w:fldChar w:fldCharType="end"/>
      </w:r>
    </w:p>
    <w:p w14:paraId="1800181C" w14:textId="21D3B991" w:rsidR="008E0E15" w:rsidRPr="003808E6" w:rsidRDefault="008E0E15" w:rsidP="003808E6">
      <w:pPr>
        <w:pStyle w:val="TableofFigures"/>
        <w:tabs>
          <w:tab w:val="right" w:leader="dot" w:pos="8211"/>
        </w:tabs>
        <w:spacing w:line="480" w:lineRule="auto"/>
        <w:ind w:left="1276" w:hanging="1276"/>
        <w:jc w:val="both"/>
        <w:rPr>
          <w:rFonts w:ascii="Times New Roman" w:eastAsiaTheme="minorEastAsia" w:hAnsi="Times New Roman" w:cs="Times New Roman"/>
          <w:noProof/>
          <w:sz w:val="24"/>
          <w:szCs w:val="24"/>
        </w:rPr>
      </w:pPr>
      <w:r w:rsidRPr="003808E6">
        <w:rPr>
          <w:rFonts w:ascii="Times New Roman" w:hAnsi="Times New Roman" w:cs="Times New Roman"/>
          <w:noProof/>
          <w:color w:val="000000" w:themeColor="text1"/>
          <w:sz w:val="24"/>
          <w:szCs w:val="24"/>
        </w:rPr>
        <w:t xml:space="preserve">Table 4.3 </w:t>
      </w:r>
      <w:r w:rsidR="003808E6">
        <w:rPr>
          <w:rFonts w:ascii="Times New Roman" w:hAnsi="Times New Roman" w:cs="Times New Roman"/>
          <w:noProof/>
          <w:color w:val="000000" w:themeColor="text1"/>
          <w:sz w:val="24"/>
          <w:szCs w:val="24"/>
        </w:rPr>
        <w:tab/>
      </w:r>
      <w:r w:rsidRPr="003808E6">
        <w:rPr>
          <w:rFonts w:ascii="Times New Roman" w:hAnsi="Times New Roman" w:cs="Times New Roman"/>
          <w:noProof/>
          <w:color w:val="000000" w:themeColor="text1"/>
          <w:sz w:val="24"/>
          <w:szCs w:val="24"/>
        </w:rPr>
        <w:t>Influence of Management support on successful usage of HMIS</w:t>
      </w:r>
      <w:r w:rsidRPr="003808E6">
        <w:rPr>
          <w:rFonts w:ascii="Times New Roman" w:hAnsi="Times New Roman" w:cs="Times New Roman"/>
          <w:noProof/>
          <w:sz w:val="24"/>
          <w:szCs w:val="24"/>
        </w:rPr>
        <w:tab/>
      </w:r>
      <w:r w:rsidRPr="003808E6">
        <w:rPr>
          <w:rFonts w:ascii="Times New Roman" w:hAnsi="Times New Roman" w:cs="Times New Roman"/>
          <w:noProof/>
          <w:sz w:val="24"/>
          <w:szCs w:val="24"/>
        </w:rPr>
        <w:fldChar w:fldCharType="begin"/>
      </w:r>
      <w:r w:rsidRPr="003808E6">
        <w:rPr>
          <w:rFonts w:ascii="Times New Roman" w:hAnsi="Times New Roman" w:cs="Times New Roman"/>
          <w:noProof/>
          <w:sz w:val="24"/>
          <w:szCs w:val="24"/>
        </w:rPr>
        <w:instrText xml:space="preserve"> PAGEREF _Toc163555667 \h </w:instrText>
      </w:r>
      <w:r w:rsidRPr="003808E6">
        <w:rPr>
          <w:rFonts w:ascii="Times New Roman" w:hAnsi="Times New Roman" w:cs="Times New Roman"/>
          <w:noProof/>
          <w:sz w:val="24"/>
          <w:szCs w:val="24"/>
        </w:rPr>
      </w:r>
      <w:r w:rsidRPr="003808E6">
        <w:rPr>
          <w:rFonts w:ascii="Times New Roman" w:hAnsi="Times New Roman" w:cs="Times New Roman"/>
          <w:noProof/>
          <w:sz w:val="24"/>
          <w:szCs w:val="24"/>
        </w:rPr>
        <w:fldChar w:fldCharType="separate"/>
      </w:r>
      <w:r w:rsidR="00DB39CD">
        <w:rPr>
          <w:rFonts w:ascii="Times New Roman" w:hAnsi="Times New Roman" w:cs="Times New Roman"/>
          <w:noProof/>
          <w:sz w:val="24"/>
          <w:szCs w:val="24"/>
        </w:rPr>
        <w:t>51</w:t>
      </w:r>
      <w:r w:rsidRPr="003808E6">
        <w:rPr>
          <w:rFonts w:ascii="Times New Roman" w:hAnsi="Times New Roman" w:cs="Times New Roman"/>
          <w:noProof/>
          <w:sz w:val="24"/>
          <w:szCs w:val="24"/>
        </w:rPr>
        <w:fldChar w:fldCharType="end"/>
      </w:r>
    </w:p>
    <w:p w14:paraId="00ADF834" w14:textId="77777777" w:rsidR="00857D87" w:rsidRDefault="008E0E15" w:rsidP="003808E6">
      <w:pPr>
        <w:pStyle w:val="TableofFigures"/>
        <w:tabs>
          <w:tab w:val="right" w:leader="dot" w:pos="8211"/>
        </w:tabs>
        <w:spacing w:line="480" w:lineRule="auto"/>
        <w:ind w:left="1276" w:hanging="1276"/>
        <w:jc w:val="both"/>
        <w:rPr>
          <w:rFonts w:ascii="Times New Roman" w:hAnsi="Times New Roman" w:cs="Times New Roman"/>
          <w:noProof/>
          <w:color w:val="000000" w:themeColor="text1"/>
          <w:sz w:val="24"/>
          <w:szCs w:val="24"/>
        </w:rPr>
      </w:pPr>
      <w:r w:rsidRPr="003808E6">
        <w:rPr>
          <w:rFonts w:ascii="Times New Roman" w:hAnsi="Times New Roman" w:cs="Times New Roman"/>
          <w:noProof/>
          <w:color w:val="000000" w:themeColor="text1"/>
          <w:sz w:val="24"/>
          <w:szCs w:val="24"/>
        </w:rPr>
        <w:t xml:space="preserve">Table 4.4 </w:t>
      </w:r>
      <w:r w:rsidR="003808E6">
        <w:rPr>
          <w:rFonts w:ascii="Times New Roman" w:hAnsi="Times New Roman" w:cs="Times New Roman"/>
          <w:noProof/>
          <w:color w:val="000000" w:themeColor="text1"/>
          <w:sz w:val="24"/>
          <w:szCs w:val="24"/>
        </w:rPr>
        <w:tab/>
      </w:r>
      <w:r w:rsidRPr="003808E6">
        <w:rPr>
          <w:rFonts w:ascii="Times New Roman" w:hAnsi="Times New Roman" w:cs="Times New Roman"/>
          <w:noProof/>
          <w:color w:val="000000" w:themeColor="text1"/>
          <w:sz w:val="24"/>
          <w:szCs w:val="24"/>
        </w:rPr>
        <w:t xml:space="preserve">Influence of Information technology infrastructure on successful </w:t>
      </w:r>
    </w:p>
    <w:p w14:paraId="56A9A7C3" w14:textId="7C9FE970" w:rsidR="008E0E15" w:rsidRPr="003808E6" w:rsidRDefault="00857D87" w:rsidP="003808E6">
      <w:pPr>
        <w:pStyle w:val="TableofFigures"/>
        <w:tabs>
          <w:tab w:val="right" w:leader="dot" w:pos="8211"/>
        </w:tabs>
        <w:spacing w:line="480" w:lineRule="auto"/>
        <w:ind w:left="1276" w:hanging="1276"/>
        <w:jc w:val="both"/>
        <w:rPr>
          <w:rFonts w:ascii="Times New Roman" w:eastAsiaTheme="minorEastAsia" w:hAnsi="Times New Roman" w:cs="Times New Roman"/>
          <w:noProof/>
          <w:sz w:val="24"/>
          <w:szCs w:val="24"/>
        </w:rPr>
      </w:pPr>
      <w:r>
        <w:rPr>
          <w:rFonts w:ascii="Times New Roman" w:hAnsi="Times New Roman" w:cs="Times New Roman"/>
          <w:noProof/>
          <w:color w:val="000000" w:themeColor="text1"/>
          <w:sz w:val="24"/>
          <w:szCs w:val="24"/>
        </w:rPr>
        <w:tab/>
      </w:r>
      <w:r w:rsidR="008E0E15" w:rsidRPr="003808E6">
        <w:rPr>
          <w:rFonts w:ascii="Times New Roman" w:hAnsi="Times New Roman" w:cs="Times New Roman"/>
          <w:noProof/>
          <w:color w:val="000000" w:themeColor="text1"/>
          <w:sz w:val="24"/>
          <w:szCs w:val="24"/>
        </w:rPr>
        <w:t>usage of HMIS</w:t>
      </w:r>
      <w:r w:rsidR="008E0E15" w:rsidRPr="003808E6">
        <w:rPr>
          <w:rFonts w:ascii="Times New Roman" w:hAnsi="Times New Roman" w:cs="Times New Roman"/>
          <w:noProof/>
          <w:sz w:val="24"/>
          <w:szCs w:val="24"/>
        </w:rPr>
        <w:tab/>
      </w:r>
      <w:r w:rsidR="008E0E15" w:rsidRPr="003808E6">
        <w:rPr>
          <w:rFonts w:ascii="Times New Roman" w:hAnsi="Times New Roman" w:cs="Times New Roman"/>
          <w:noProof/>
          <w:sz w:val="24"/>
          <w:szCs w:val="24"/>
        </w:rPr>
        <w:fldChar w:fldCharType="begin"/>
      </w:r>
      <w:r w:rsidR="008E0E15" w:rsidRPr="003808E6">
        <w:rPr>
          <w:rFonts w:ascii="Times New Roman" w:hAnsi="Times New Roman" w:cs="Times New Roman"/>
          <w:noProof/>
          <w:sz w:val="24"/>
          <w:szCs w:val="24"/>
        </w:rPr>
        <w:instrText xml:space="preserve"> PAGEREF _Toc163555668 \h </w:instrText>
      </w:r>
      <w:r w:rsidR="008E0E15" w:rsidRPr="003808E6">
        <w:rPr>
          <w:rFonts w:ascii="Times New Roman" w:hAnsi="Times New Roman" w:cs="Times New Roman"/>
          <w:noProof/>
          <w:sz w:val="24"/>
          <w:szCs w:val="24"/>
        </w:rPr>
      </w:r>
      <w:r w:rsidR="008E0E15" w:rsidRPr="003808E6">
        <w:rPr>
          <w:rFonts w:ascii="Times New Roman" w:hAnsi="Times New Roman" w:cs="Times New Roman"/>
          <w:noProof/>
          <w:sz w:val="24"/>
          <w:szCs w:val="24"/>
        </w:rPr>
        <w:fldChar w:fldCharType="separate"/>
      </w:r>
      <w:r w:rsidR="00DB39CD">
        <w:rPr>
          <w:rFonts w:ascii="Times New Roman" w:hAnsi="Times New Roman" w:cs="Times New Roman"/>
          <w:noProof/>
          <w:sz w:val="24"/>
          <w:szCs w:val="24"/>
        </w:rPr>
        <w:t>53</w:t>
      </w:r>
      <w:r w:rsidR="008E0E15" w:rsidRPr="003808E6">
        <w:rPr>
          <w:rFonts w:ascii="Times New Roman" w:hAnsi="Times New Roman" w:cs="Times New Roman"/>
          <w:noProof/>
          <w:sz w:val="24"/>
          <w:szCs w:val="24"/>
        </w:rPr>
        <w:fldChar w:fldCharType="end"/>
      </w:r>
    </w:p>
    <w:p w14:paraId="4595C984" w14:textId="1DCB793E" w:rsidR="008E0E15" w:rsidRPr="003808E6" w:rsidRDefault="008E0E15" w:rsidP="003808E6">
      <w:pPr>
        <w:pStyle w:val="TableofFigures"/>
        <w:tabs>
          <w:tab w:val="right" w:leader="dot" w:pos="8211"/>
        </w:tabs>
        <w:spacing w:line="480" w:lineRule="auto"/>
        <w:ind w:left="1276" w:hanging="1276"/>
        <w:jc w:val="both"/>
        <w:rPr>
          <w:rFonts w:ascii="Times New Roman" w:eastAsiaTheme="minorEastAsia" w:hAnsi="Times New Roman" w:cs="Times New Roman"/>
          <w:noProof/>
          <w:sz w:val="24"/>
          <w:szCs w:val="24"/>
        </w:rPr>
      </w:pPr>
      <w:r w:rsidRPr="003808E6">
        <w:rPr>
          <w:rFonts w:ascii="Times New Roman" w:hAnsi="Times New Roman" w:cs="Times New Roman"/>
          <w:noProof/>
          <w:color w:val="000000" w:themeColor="text1"/>
          <w:sz w:val="24"/>
          <w:szCs w:val="24"/>
        </w:rPr>
        <w:t xml:space="preserve">Table 4.5 </w:t>
      </w:r>
      <w:r w:rsidR="00857D87">
        <w:rPr>
          <w:rFonts w:ascii="Times New Roman" w:hAnsi="Times New Roman" w:cs="Times New Roman"/>
          <w:noProof/>
          <w:color w:val="000000" w:themeColor="text1"/>
          <w:sz w:val="24"/>
          <w:szCs w:val="24"/>
        </w:rPr>
        <w:tab/>
      </w:r>
      <w:r w:rsidRPr="003808E6">
        <w:rPr>
          <w:rFonts w:ascii="Times New Roman" w:hAnsi="Times New Roman" w:cs="Times New Roman"/>
          <w:noProof/>
          <w:color w:val="000000" w:themeColor="text1"/>
          <w:sz w:val="24"/>
          <w:szCs w:val="24"/>
        </w:rPr>
        <w:t>Coefficients</w:t>
      </w:r>
      <w:r w:rsidRPr="003808E6">
        <w:rPr>
          <w:rFonts w:ascii="Times New Roman" w:hAnsi="Times New Roman" w:cs="Times New Roman"/>
          <w:noProof/>
          <w:sz w:val="24"/>
          <w:szCs w:val="24"/>
        </w:rPr>
        <w:tab/>
      </w:r>
      <w:r w:rsidRPr="003808E6">
        <w:rPr>
          <w:rFonts w:ascii="Times New Roman" w:hAnsi="Times New Roman" w:cs="Times New Roman"/>
          <w:noProof/>
          <w:sz w:val="24"/>
          <w:szCs w:val="24"/>
        </w:rPr>
        <w:fldChar w:fldCharType="begin"/>
      </w:r>
      <w:r w:rsidRPr="003808E6">
        <w:rPr>
          <w:rFonts w:ascii="Times New Roman" w:hAnsi="Times New Roman" w:cs="Times New Roman"/>
          <w:noProof/>
          <w:sz w:val="24"/>
          <w:szCs w:val="24"/>
        </w:rPr>
        <w:instrText xml:space="preserve"> PAGEREF _Toc163555669 \h </w:instrText>
      </w:r>
      <w:r w:rsidRPr="003808E6">
        <w:rPr>
          <w:rFonts w:ascii="Times New Roman" w:hAnsi="Times New Roman" w:cs="Times New Roman"/>
          <w:noProof/>
          <w:sz w:val="24"/>
          <w:szCs w:val="24"/>
        </w:rPr>
      </w:r>
      <w:r w:rsidRPr="003808E6">
        <w:rPr>
          <w:rFonts w:ascii="Times New Roman" w:hAnsi="Times New Roman" w:cs="Times New Roman"/>
          <w:noProof/>
          <w:sz w:val="24"/>
          <w:szCs w:val="24"/>
        </w:rPr>
        <w:fldChar w:fldCharType="separate"/>
      </w:r>
      <w:r w:rsidR="00DB39CD">
        <w:rPr>
          <w:rFonts w:ascii="Times New Roman" w:hAnsi="Times New Roman" w:cs="Times New Roman"/>
          <w:noProof/>
          <w:sz w:val="24"/>
          <w:szCs w:val="24"/>
        </w:rPr>
        <w:t>55</w:t>
      </w:r>
      <w:r w:rsidRPr="003808E6">
        <w:rPr>
          <w:rFonts w:ascii="Times New Roman" w:hAnsi="Times New Roman" w:cs="Times New Roman"/>
          <w:noProof/>
          <w:sz w:val="24"/>
          <w:szCs w:val="24"/>
        </w:rPr>
        <w:fldChar w:fldCharType="end"/>
      </w:r>
    </w:p>
    <w:p w14:paraId="1E60B974" w14:textId="21F711DF" w:rsidR="008E0E15" w:rsidRPr="003808E6" w:rsidRDefault="008E0E15" w:rsidP="003808E6">
      <w:pPr>
        <w:pStyle w:val="TableofFigures"/>
        <w:tabs>
          <w:tab w:val="right" w:leader="dot" w:pos="8211"/>
        </w:tabs>
        <w:spacing w:line="480" w:lineRule="auto"/>
        <w:ind w:left="1276" w:hanging="1276"/>
        <w:jc w:val="both"/>
        <w:rPr>
          <w:rFonts w:ascii="Times New Roman" w:eastAsiaTheme="minorEastAsia" w:hAnsi="Times New Roman" w:cs="Times New Roman"/>
          <w:noProof/>
          <w:sz w:val="24"/>
          <w:szCs w:val="24"/>
        </w:rPr>
      </w:pPr>
      <w:r w:rsidRPr="003808E6">
        <w:rPr>
          <w:rFonts w:ascii="Times New Roman" w:hAnsi="Times New Roman" w:cs="Times New Roman"/>
          <w:noProof/>
          <w:color w:val="000000" w:themeColor="text1"/>
          <w:sz w:val="24"/>
          <w:szCs w:val="24"/>
        </w:rPr>
        <w:t>Table 4.6</w:t>
      </w:r>
      <w:r w:rsidR="00857D87">
        <w:rPr>
          <w:rFonts w:ascii="Times New Roman" w:hAnsi="Times New Roman" w:cs="Times New Roman"/>
          <w:noProof/>
          <w:color w:val="000000" w:themeColor="text1"/>
          <w:sz w:val="24"/>
          <w:szCs w:val="24"/>
        </w:rPr>
        <w:tab/>
      </w:r>
      <w:r w:rsidRPr="003808E6">
        <w:rPr>
          <w:rFonts w:ascii="Times New Roman" w:hAnsi="Times New Roman" w:cs="Times New Roman"/>
          <w:noProof/>
          <w:color w:val="000000" w:themeColor="text1"/>
          <w:sz w:val="24"/>
          <w:szCs w:val="24"/>
        </w:rPr>
        <w:t>Correlations for hypothesis testing</w:t>
      </w:r>
      <w:r w:rsidRPr="003808E6">
        <w:rPr>
          <w:rFonts w:ascii="Times New Roman" w:hAnsi="Times New Roman" w:cs="Times New Roman"/>
          <w:noProof/>
          <w:sz w:val="24"/>
          <w:szCs w:val="24"/>
        </w:rPr>
        <w:tab/>
      </w:r>
      <w:r w:rsidRPr="003808E6">
        <w:rPr>
          <w:rFonts w:ascii="Times New Roman" w:hAnsi="Times New Roman" w:cs="Times New Roman"/>
          <w:noProof/>
          <w:sz w:val="24"/>
          <w:szCs w:val="24"/>
        </w:rPr>
        <w:fldChar w:fldCharType="begin"/>
      </w:r>
      <w:r w:rsidRPr="003808E6">
        <w:rPr>
          <w:rFonts w:ascii="Times New Roman" w:hAnsi="Times New Roman" w:cs="Times New Roman"/>
          <w:noProof/>
          <w:sz w:val="24"/>
          <w:szCs w:val="24"/>
        </w:rPr>
        <w:instrText xml:space="preserve"> PAGEREF _Toc163555670 \h </w:instrText>
      </w:r>
      <w:r w:rsidRPr="003808E6">
        <w:rPr>
          <w:rFonts w:ascii="Times New Roman" w:hAnsi="Times New Roman" w:cs="Times New Roman"/>
          <w:noProof/>
          <w:sz w:val="24"/>
          <w:szCs w:val="24"/>
        </w:rPr>
      </w:r>
      <w:r w:rsidRPr="003808E6">
        <w:rPr>
          <w:rFonts w:ascii="Times New Roman" w:hAnsi="Times New Roman" w:cs="Times New Roman"/>
          <w:noProof/>
          <w:sz w:val="24"/>
          <w:szCs w:val="24"/>
        </w:rPr>
        <w:fldChar w:fldCharType="separate"/>
      </w:r>
      <w:r w:rsidR="00DB39CD">
        <w:rPr>
          <w:rFonts w:ascii="Times New Roman" w:hAnsi="Times New Roman" w:cs="Times New Roman"/>
          <w:noProof/>
          <w:sz w:val="24"/>
          <w:szCs w:val="24"/>
        </w:rPr>
        <w:t>58</w:t>
      </w:r>
      <w:r w:rsidRPr="003808E6">
        <w:rPr>
          <w:rFonts w:ascii="Times New Roman" w:hAnsi="Times New Roman" w:cs="Times New Roman"/>
          <w:noProof/>
          <w:sz w:val="24"/>
          <w:szCs w:val="24"/>
        </w:rPr>
        <w:fldChar w:fldCharType="end"/>
      </w:r>
    </w:p>
    <w:p w14:paraId="1708A916" w14:textId="4A9774F0" w:rsidR="00634701" w:rsidRPr="00775B13" w:rsidRDefault="008E0E15" w:rsidP="003808E6">
      <w:pPr>
        <w:pStyle w:val="Heading1"/>
        <w:spacing w:before="0" w:after="0" w:line="480" w:lineRule="auto"/>
        <w:ind w:left="1276" w:hanging="1276"/>
        <w:jc w:val="both"/>
        <w:rPr>
          <w:rFonts w:cs="Times New Roman"/>
          <w:noProof/>
          <w:color w:val="000000" w:themeColor="text1"/>
          <w:szCs w:val="24"/>
        </w:rPr>
      </w:pPr>
      <w:r w:rsidRPr="003808E6">
        <w:rPr>
          <w:rFonts w:cs="Times New Roman"/>
          <w:b w:val="0"/>
          <w:color w:val="000000" w:themeColor="text1"/>
          <w:szCs w:val="24"/>
        </w:rPr>
        <w:fldChar w:fldCharType="end"/>
      </w:r>
      <w:r w:rsidR="00EB19E4">
        <w:rPr>
          <w:rFonts w:cs="Times New Roman"/>
          <w:color w:val="000000" w:themeColor="text1"/>
          <w:szCs w:val="24"/>
        </w:rPr>
        <w:fldChar w:fldCharType="begin"/>
      </w:r>
      <w:r w:rsidR="00EB19E4">
        <w:instrText xml:space="preserve"> TC "</w:instrText>
      </w:r>
      <w:bookmarkStart w:id="37" w:name="_Toc163557929"/>
      <w:r w:rsidR="00EB19E4" w:rsidRPr="0023193D">
        <w:rPr>
          <w:rFonts w:cs="Times New Roman"/>
          <w:color w:val="000000" w:themeColor="text1"/>
          <w:szCs w:val="24"/>
        </w:rPr>
        <w:instrText>LIST OF TABLES</w:instrText>
      </w:r>
      <w:bookmarkEnd w:id="37"/>
      <w:r w:rsidR="00EB19E4">
        <w:instrText xml:space="preserve">" \f C \l "1" </w:instrText>
      </w:r>
      <w:r w:rsidR="00EB19E4">
        <w:rPr>
          <w:rFonts w:cs="Times New Roman"/>
          <w:color w:val="000000" w:themeColor="text1"/>
          <w:szCs w:val="24"/>
        </w:rPr>
        <w:fldChar w:fldCharType="end"/>
      </w:r>
      <w:r w:rsidR="00634701" w:rsidRPr="00775B13">
        <w:rPr>
          <w:rFonts w:cs="Times New Roman"/>
          <w:color w:val="000000" w:themeColor="text1"/>
          <w:szCs w:val="24"/>
        </w:rPr>
        <w:fldChar w:fldCharType="begin"/>
      </w:r>
      <w:r w:rsidR="00634701" w:rsidRPr="00775B13">
        <w:rPr>
          <w:rFonts w:cs="Times New Roman"/>
          <w:color w:val="000000" w:themeColor="text1"/>
          <w:szCs w:val="24"/>
        </w:rPr>
        <w:instrText xml:space="preserve"> TOC \h \z \t "Heading 4" \c </w:instrText>
      </w:r>
      <w:r w:rsidR="00634701" w:rsidRPr="00775B13">
        <w:rPr>
          <w:rFonts w:cs="Times New Roman"/>
          <w:color w:val="000000" w:themeColor="text1"/>
          <w:szCs w:val="24"/>
        </w:rPr>
        <w:fldChar w:fldCharType="separate"/>
      </w:r>
    </w:p>
    <w:p w14:paraId="0946C578" w14:textId="59F56845" w:rsidR="00CF1CD5" w:rsidRPr="00775B13" w:rsidRDefault="00634701" w:rsidP="003808E6">
      <w:pPr>
        <w:spacing w:after="0" w:line="480" w:lineRule="auto"/>
        <w:ind w:left="1276" w:hanging="1276"/>
        <w:rPr>
          <w:rFonts w:ascii="Times New Roman" w:hAnsi="Times New Roman" w:cs="Times New Roman"/>
          <w:b/>
          <w:color w:val="000000" w:themeColor="text1"/>
          <w:sz w:val="24"/>
          <w:szCs w:val="24"/>
        </w:rPr>
      </w:pPr>
      <w:r w:rsidRPr="00775B13">
        <w:rPr>
          <w:rFonts w:ascii="Times New Roman" w:hAnsi="Times New Roman" w:cs="Times New Roman"/>
          <w:b/>
          <w:color w:val="000000" w:themeColor="text1"/>
          <w:sz w:val="24"/>
          <w:szCs w:val="24"/>
        </w:rPr>
        <w:fldChar w:fldCharType="end"/>
      </w:r>
    </w:p>
    <w:p w14:paraId="7B124E14" w14:textId="77777777" w:rsidR="00CF1CD5" w:rsidRPr="00775B13" w:rsidRDefault="00CF1CD5" w:rsidP="00775B13">
      <w:pPr>
        <w:spacing w:after="0" w:line="480" w:lineRule="auto"/>
        <w:jc w:val="center"/>
        <w:rPr>
          <w:rFonts w:ascii="Times New Roman" w:hAnsi="Times New Roman" w:cs="Times New Roman"/>
          <w:b/>
          <w:color w:val="000000" w:themeColor="text1"/>
          <w:sz w:val="24"/>
          <w:szCs w:val="24"/>
        </w:rPr>
      </w:pPr>
    </w:p>
    <w:p w14:paraId="084A4C08" w14:textId="77777777" w:rsidR="00CF1CD5" w:rsidRPr="00775B13" w:rsidRDefault="00CF1CD5" w:rsidP="00775B13">
      <w:pPr>
        <w:spacing w:after="0" w:line="480" w:lineRule="auto"/>
        <w:jc w:val="center"/>
        <w:rPr>
          <w:rFonts w:ascii="Times New Roman" w:hAnsi="Times New Roman" w:cs="Times New Roman"/>
          <w:b/>
          <w:color w:val="000000" w:themeColor="text1"/>
          <w:sz w:val="24"/>
          <w:szCs w:val="24"/>
        </w:rPr>
      </w:pPr>
    </w:p>
    <w:p w14:paraId="25537EA3" w14:textId="77777777" w:rsidR="00CF1CD5" w:rsidRPr="00775B13" w:rsidRDefault="00CF1CD5" w:rsidP="00775B13">
      <w:pPr>
        <w:spacing w:after="0" w:line="480" w:lineRule="auto"/>
        <w:jc w:val="center"/>
        <w:rPr>
          <w:rFonts w:ascii="Times New Roman" w:hAnsi="Times New Roman" w:cs="Times New Roman"/>
          <w:b/>
          <w:color w:val="000000" w:themeColor="text1"/>
          <w:sz w:val="24"/>
          <w:szCs w:val="24"/>
        </w:rPr>
      </w:pPr>
    </w:p>
    <w:p w14:paraId="0F2E01BE" w14:textId="77777777" w:rsidR="00CF1CD5" w:rsidRPr="00775B13" w:rsidRDefault="00CF1CD5" w:rsidP="00775B13">
      <w:pPr>
        <w:spacing w:after="0" w:line="480" w:lineRule="auto"/>
        <w:jc w:val="center"/>
        <w:rPr>
          <w:rFonts w:ascii="Times New Roman" w:hAnsi="Times New Roman" w:cs="Times New Roman"/>
          <w:b/>
          <w:color w:val="000000" w:themeColor="text1"/>
          <w:sz w:val="24"/>
          <w:szCs w:val="24"/>
        </w:rPr>
      </w:pPr>
    </w:p>
    <w:p w14:paraId="73059748" w14:textId="77777777" w:rsidR="00CF1CD5" w:rsidRPr="00775B13" w:rsidRDefault="00CF1CD5" w:rsidP="00775B13">
      <w:pPr>
        <w:spacing w:after="0" w:line="480" w:lineRule="auto"/>
        <w:jc w:val="center"/>
        <w:rPr>
          <w:rFonts w:ascii="Times New Roman" w:hAnsi="Times New Roman" w:cs="Times New Roman"/>
          <w:b/>
          <w:color w:val="000000" w:themeColor="text1"/>
          <w:sz w:val="24"/>
          <w:szCs w:val="24"/>
        </w:rPr>
      </w:pPr>
    </w:p>
    <w:p w14:paraId="3889AD60" w14:textId="77777777" w:rsidR="00CF1CD5" w:rsidRPr="00775B13" w:rsidRDefault="00CF1CD5" w:rsidP="00775B13">
      <w:pPr>
        <w:spacing w:after="0" w:line="480" w:lineRule="auto"/>
        <w:jc w:val="center"/>
        <w:rPr>
          <w:rFonts w:ascii="Times New Roman" w:hAnsi="Times New Roman" w:cs="Times New Roman"/>
          <w:b/>
          <w:color w:val="000000" w:themeColor="text1"/>
          <w:sz w:val="24"/>
          <w:szCs w:val="24"/>
        </w:rPr>
      </w:pPr>
    </w:p>
    <w:p w14:paraId="14CD1E69" w14:textId="77777777" w:rsidR="00CF1CD5" w:rsidRPr="00775B13" w:rsidRDefault="00CF1CD5" w:rsidP="00775B13">
      <w:pPr>
        <w:spacing w:after="0" w:line="480" w:lineRule="auto"/>
        <w:jc w:val="center"/>
        <w:rPr>
          <w:rFonts w:ascii="Times New Roman" w:hAnsi="Times New Roman" w:cs="Times New Roman"/>
          <w:b/>
          <w:color w:val="000000" w:themeColor="text1"/>
          <w:sz w:val="24"/>
          <w:szCs w:val="24"/>
        </w:rPr>
      </w:pPr>
    </w:p>
    <w:p w14:paraId="17D7EA1A" w14:textId="56DDC1AD" w:rsidR="00634701" w:rsidRPr="00775B13" w:rsidRDefault="00634701" w:rsidP="00634701">
      <w:pPr>
        <w:pStyle w:val="Heading1"/>
        <w:spacing w:before="0" w:after="0" w:line="480" w:lineRule="auto"/>
        <w:rPr>
          <w:rFonts w:cs="Times New Roman"/>
          <w:color w:val="000000" w:themeColor="text1"/>
          <w:szCs w:val="24"/>
        </w:rPr>
      </w:pPr>
      <w:r w:rsidRPr="00775B13">
        <w:rPr>
          <w:rFonts w:cs="Times New Roman"/>
          <w:color w:val="000000" w:themeColor="text1"/>
          <w:szCs w:val="24"/>
        </w:rPr>
        <w:lastRenderedPageBreak/>
        <w:t>LIST OF FIGURES</w:t>
      </w:r>
      <w:r w:rsidR="00EB19E4">
        <w:rPr>
          <w:rFonts w:cs="Times New Roman"/>
          <w:color w:val="000000" w:themeColor="text1"/>
          <w:szCs w:val="24"/>
        </w:rPr>
        <w:fldChar w:fldCharType="begin"/>
      </w:r>
      <w:r w:rsidR="00EB19E4">
        <w:instrText xml:space="preserve"> TC "</w:instrText>
      </w:r>
      <w:bookmarkStart w:id="38" w:name="_Toc163557930"/>
      <w:r w:rsidR="00EB19E4" w:rsidRPr="00827D1A">
        <w:rPr>
          <w:rFonts w:cs="Times New Roman"/>
          <w:color w:val="000000" w:themeColor="text1"/>
          <w:szCs w:val="24"/>
        </w:rPr>
        <w:instrText>LIST OF FIGURES</w:instrText>
      </w:r>
      <w:bookmarkEnd w:id="38"/>
      <w:r w:rsidR="00EB19E4">
        <w:instrText xml:space="preserve">" \f C \l "1" </w:instrText>
      </w:r>
      <w:r w:rsidR="00EB19E4">
        <w:rPr>
          <w:rFonts w:cs="Times New Roman"/>
          <w:color w:val="000000" w:themeColor="text1"/>
          <w:szCs w:val="24"/>
        </w:rPr>
        <w:fldChar w:fldCharType="end"/>
      </w:r>
    </w:p>
    <w:p w14:paraId="701465EA" w14:textId="77777777" w:rsidR="0095384D" w:rsidRPr="00C2677F" w:rsidRDefault="0095384D" w:rsidP="00C2677F">
      <w:pPr>
        <w:pStyle w:val="TableofFigures"/>
        <w:tabs>
          <w:tab w:val="right" w:leader="dot" w:pos="8211"/>
        </w:tabs>
        <w:spacing w:line="480" w:lineRule="auto"/>
        <w:jc w:val="both"/>
        <w:rPr>
          <w:rFonts w:ascii="Times New Roman" w:eastAsiaTheme="minorEastAsia" w:hAnsi="Times New Roman" w:cs="Times New Roman"/>
          <w:noProof/>
          <w:sz w:val="24"/>
          <w:szCs w:val="24"/>
        </w:rPr>
      </w:pPr>
      <w:r w:rsidRPr="00C2677F">
        <w:rPr>
          <w:rFonts w:ascii="Times New Roman" w:hAnsi="Times New Roman" w:cs="Times New Roman"/>
          <w:color w:val="000000" w:themeColor="text1"/>
          <w:sz w:val="24"/>
          <w:szCs w:val="24"/>
        </w:rPr>
        <w:fldChar w:fldCharType="begin"/>
      </w:r>
      <w:r w:rsidRPr="00C2677F">
        <w:rPr>
          <w:rFonts w:ascii="Times New Roman" w:hAnsi="Times New Roman" w:cs="Times New Roman"/>
          <w:color w:val="000000" w:themeColor="text1"/>
          <w:sz w:val="24"/>
          <w:szCs w:val="24"/>
        </w:rPr>
        <w:instrText xml:space="preserve"> TOC \f F \c "Figure" </w:instrText>
      </w:r>
      <w:r w:rsidRPr="00C2677F">
        <w:rPr>
          <w:rFonts w:ascii="Times New Roman" w:hAnsi="Times New Roman" w:cs="Times New Roman"/>
          <w:color w:val="000000" w:themeColor="text1"/>
          <w:sz w:val="24"/>
          <w:szCs w:val="24"/>
        </w:rPr>
        <w:fldChar w:fldCharType="separate"/>
      </w:r>
      <w:r w:rsidRPr="00C2677F">
        <w:rPr>
          <w:rFonts w:ascii="Times New Roman" w:hAnsi="Times New Roman" w:cs="Times New Roman"/>
          <w:noProof/>
          <w:color w:val="000000" w:themeColor="text1"/>
          <w:sz w:val="24"/>
          <w:szCs w:val="24"/>
        </w:rPr>
        <w:t>Figure 2.1 Conceptual Framework</w:t>
      </w:r>
      <w:r w:rsidRPr="00C2677F">
        <w:rPr>
          <w:rFonts w:ascii="Times New Roman" w:hAnsi="Times New Roman" w:cs="Times New Roman"/>
          <w:noProof/>
          <w:sz w:val="24"/>
          <w:szCs w:val="24"/>
        </w:rPr>
        <w:tab/>
      </w:r>
      <w:r w:rsidRPr="00C2677F">
        <w:rPr>
          <w:rFonts w:ascii="Times New Roman" w:hAnsi="Times New Roman" w:cs="Times New Roman"/>
          <w:noProof/>
          <w:sz w:val="24"/>
          <w:szCs w:val="24"/>
        </w:rPr>
        <w:fldChar w:fldCharType="begin"/>
      </w:r>
      <w:r w:rsidRPr="00C2677F">
        <w:rPr>
          <w:rFonts w:ascii="Times New Roman" w:hAnsi="Times New Roman" w:cs="Times New Roman"/>
          <w:noProof/>
          <w:sz w:val="24"/>
          <w:szCs w:val="24"/>
        </w:rPr>
        <w:instrText xml:space="preserve"> PAGEREF _Toc163555551 \h </w:instrText>
      </w:r>
      <w:r w:rsidRPr="00C2677F">
        <w:rPr>
          <w:rFonts w:ascii="Times New Roman" w:hAnsi="Times New Roman" w:cs="Times New Roman"/>
          <w:noProof/>
          <w:sz w:val="24"/>
          <w:szCs w:val="24"/>
        </w:rPr>
      </w:r>
      <w:r w:rsidRPr="00C2677F">
        <w:rPr>
          <w:rFonts w:ascii="Times New Roman" w:hAnsi="Times New Roman" w:cs="Times New Roman"/>
          <w:noProof/>
          <w:sz w:val="24"/>
          <w:szCs w:val="24"/>
        </w:rPr>
        <w:fldChar w:fldCharType="separate"/>
      </w:r>
      <w:r w:rsidR="00DB39CD">
        <w:rPr>
          <w:rFonts w:ascii="Times New Roman" w:hAnsi="Times New Roman" w:cs="Times New Roman"/>
          <w:noProof/>
          <w:sz w:val="24"/>
          <w:szCs w:val="24"/>
        </w:rPr>
        <w:t>31</w:t>
      </w:r>
      <w:r w:rsidRPr="00C2677F">
        <w:rPr>
          <w:rFonts w:ascii="Times New Roman" w:hAnsi="Times New Roman" w:cs="Times New Roman"/>
          <w:noProof/>
          <w:sz w:val="24"/>
          <w:szCs w:val="24"/>
        </w:rPr>
        <w:fldChar w:fldCharType="end"/>
      </w:r>
    </w:p>
    <w:p w14:paraId="5996B59F" w14:textId="77777777" w:rsidR="0095384D" w:rsidRPr="00C2677F" w:rsidRDefault="0095384D" w:rsidP="00C2677F">
      <w:pPr>
        <w:pStyle w:val="TableofFigures"/>
        <w:tabs>
          <w:tab w:val="right" w:leader="dot" w:pos="8211"/>
        </w:tabs>
        <w:spacing w:line="480" w:lineRule="auto"/>
        <w:jc w:val="both"/>
        <w:rPr>
          <w:rFonts w:ascii="Times New Roman" w:eastAsiaTheme="minorEastAsia" w:hAnsi="Times New Roman" w:cs="Times New Roman"/>
          <w:noProof/>
          <w:sz w:val="24"/>
          <w:szCs w:val="24"/>
        </w:rPr>
      </w:pPr>
      <w:r w:rsidRPr="00C2677F">
        <w:rPr>
          <w:rFonts w:ascii="Times New Roman" w:eastAsia="Times New Roman" w:hAnsi="Times New Roman" w:cs="Times New Roman"/>
          <w:noProof/>
          <w:color w:val="000000" w:themeColor="text1"/>
          <w:sz w:val="24"/>
          <w:szCs w:val="24"/>
        </w:rPr>
        <w:t>Figure 3.1 Scatter plot for Successful usage of HMIS</w:t>
      </w:r>
      <w:r w:rsidRPr="00C2677F">
        <w:rPr>
          <w:rFonts w:ascii="Times New Roman" w:hAnsi="Times New Roman" w:cs="Times New Roman"/>
          <w:noProof/>
          <w:sz w:val="24"/>
          <w:szCs w:val="24"/>
        </w:rPr>
        <w:tab/>
      </w:r>
      <w:r w:rsidRPr="00C2677F">
        <w:rPr>
          <w:rFonts w:ascii="Times New Roman" w:hAnsi="Times New Roman" w:cs="Times New Roman"/>
          <w:noProof/>
          <w:sz w:val="24"/>
          <w:szCs w:val="24"/>
        </w:rPr>
        <w:fldChar w:fldCharType="begin"/>
      </w:r>
      <w:r w:rsidRPr="00C2677F">
        <w:rPr>
          <w:rFonts w:ascii="Times New Roman" w:hAnsi="Times New Roman" w:cs="Times New Roman"/>
          <w:noProof/>
          <w:sz w:val="24"/>
          <w:szCs w:val="24"/>
        </w:rPr>
        <w:instrText xml:space="preserve"> PAGEREF _Toc163555552 \h </w:instrText>
      </w:r>
      <w:r w:rsidRPr="00C2677F">
        <w:rPr>
          <w:rFonts w:ascii="Times New Roman" w:hAnsi="Times New Roman" w:cs="Times New Roman"/>
          <w:noProof/>
          <w:sz w:val="24"/>
          <w:szCs w:val="24"/>
        </w:rPr>
      </w:r>
      <w:r w:rsidRPr="00C2677F">
        <w:rPr>
          <w:rFonts w:ascii="Times New Roman" w:hAnsi="Times New Roman" w:cs="Times New Roman"/>
          <w:noProof/>
          <w:sz w:val="24"/>
          <w:szCs w:val="24"/>
        </w:rPr>
        <w:fldChar w:fldCharType="separate"/>
      </w:r>
      <w:r w:rsidR="00DB39CD">
        <w:rPr>
          <w:rFonts w:ascii="Times New Roman" w:hAnsi="Times New Roman" w:cs="Times New Roman"/>
          <w:noProof/>
          <w:sz w:val="24"/>
          <w:szCs w:val="24"/>
        </w:rPr>
        <w:t>41</w:t>
      </w:r>
      <w:r w:rsidRPr="00C2677F">
        <w:rPr>
          <w:rFonts w:ascii="Times New Roman" w:hAnsi="Times New Roman" w:cs="Times New Roman"/>
          <w:noProof/>
          <w:sz w:val="24"/>
          <w:szCs w:val="24"/>
        </w:rPr>
        <w:fldChar w:fldCharType="end"/>
      </w:r>
    </w:p>
    <w:p w14:paraId="05C27918" w14:textId="77777777" w:rsidR="0095384D" w:rsidRPr="00C2677F" w:rsidRDefault="0095384D" w:rsidP="00C2677F">
      <w:pPr>
        <w:pStyle w:val="TableofFigures"/>
        <w:tabs>
          <w:tab w:val="right" w:leader="dot" w:pos="8211"/>
        </w:tabs>
        <w:spacing w:line="480" w:lineRule="auto"/>
        <w:jc w:val="both"/>
        <w:rPr>
          <w:rFonts w:ascii="Times New Roman" w:eastAsiaTheme="minorEastAsia" w:hAnsi="Times New Roman" w:cs="Times New Roman"/>
          <w:noProof/>
          <w:sz w:val="24"/>
          <w:szCs w:val="24"/>
        </w:rPr>
      </w:pPr>
      <w:r w:rsidRPr="00C2677F">
        <w:rPr>
          <w:rFonts w:ascii="Times New Roman" w:eastAsia="Times New Roman" w:hAnsi="Times New Roman" w:cs="Times New Roman"/>
          <w:noProof/>
          <w:sz w:val="24"/>
          <w:szCs w:val="24"/>
        </w:rPr>
        <w:t>Figure 3.2: Histogram and Normal P-P Plot</w:t>
      </w:r>
      <w:r w:rsidRPr="00C2677F">
        <w:rPr>
          <w:rFonts w:ascii="Times New Roman" w:hAnsi="Times New Roman" w:cs="Times New Roman"/>
          <w:noProof/>
          <w:sz w:val="24"/>
          <w:szCs w:val="24"/>
        </w:rPr>
        <w:tab/>
      </w:r>
      <w:r w:rsidRPr="00C2677F">
        <w:rPr>
          <w:rFonts w:ascii="Times New Roman" w:hAnsi="Times New Roman" w:cs="Times New Roman"/>
          <w:noProof/>
          <w:sz w:val="24"/>
          <w:szCs w:val="24"/>
        </w:rPr>
        <w:fldChar w:fldCharType="begin"/>
      </w:r>
      <w:r w:rsidRPr="00C2677F">
        <w:rPr>
          <w:rFonts w:ascii="Times New Roman" w:hAnsi="Times New Roman" w:cs="Times New Roman"/>
          <w:noProof/>
          <w:sz w:val="24"/>
          <w:szCs w:val="24"/>
        </w:rPr>
        <w:instrText xml:space="preserve"> PAGEREF _Toc163555553 \h </w:instrText>
      </w:r>
      <w:r w:rsidRPr="00C2677F">
        <w:rPr>
          <w:rFonts w:ascii="Times New Roman" w:hAnsi="Times New Roman" w:cs="Times New Roman"/>
          <w:noProof/>
          <w:sz w:val="24"/>
          <w:szCs w:val="24"/>
        </w:rPr>
      </w:r>
      <w:r w:rsidRPr="00C2677F">
        <w:rPr>
          <w:rFonts w:ascii="Times New Roman" w:hAnsi="Times New Roman" w:cs="Times New Roman"/>
          <w:noProof/>
          <w:sz w:val="24"/>
          <w:szCs w:val="24"/>
        </w:rPr>
        <w:fldChar w:fldCharType="separate"/>
      </w:r>
      <w:r w:rsidR="00DB39CD">
        <w:rPr>
          <w:rFonts w:ascii="Times New Roman" w:hAnsi="Times New Roman" w:cs="Times New Roman"/>
          <w:noProof/>
          <w:sz w:val="24"/>
          <w:szCs w:val="24"/>
        </w:rPr>
        <w:t>42</w:t>
      </w:r>
      <w:r w:rsidRPr="00C2677F">
        <w:rPr>
          <w:rFonts w:ascii="Times New Roman" w:hAnsi="Times New Roman" w:cs="Times New Roman"/>
          <w:noProof/>
          <w:sz w:val="24"/>
          <w:szCs w:val="24"/>
        </w:rPr>
        <w:fldChar w:fldCharType="end"/>
      </w:r>
    </w:p>
    <w:p w14:paraId="28FAFA57" w14:textId="60462DAE" w:rsidR="00CF1CD5" w:rsidRPr="00775B13" w:rsidRDefault="0095384D" w:rsidP="00C2677F">
      <w:pPr>
        <w:spacing w:after="0" w:line="480" w:lineRule="auto"/>
        <w:jc w:val="both"/>
        <w:rPr>
          <w:rFonts w:ascii="Times New Roman" w:hAnsi="Times New Roman" w:cs="Times New Roman"/>
          <w:b/>
          <w:color w:val="000000" w:themeColor="text1"/>
          <w:sz w:val="24"/>
          <w:szCs w:val="24"/>
        </w:rPr>
      </w:pPr>
      <w:r w:rsidRPr="00C2677F">
        <w:rPr>
          <w:rFonts w:ascii="Times New Roman" w:hAnsi="Times New Roman" w:cs="Times New Roman"/>
          <w:color w:val="000000" w:themeColor="text1"/>
          <w:sz w:val="24"/>
          <w:szCs w:val="24"/>
        </w:rPr>
        <w:fldChar w:fldCharType="end"/>
      </w:r>
    </w:p>
    <w:p w14:paraId="3F62A616" w14:textId="77777777" w:rsidR="00CF1CD5" w:rsidRPr="00775B13" w:rsidRDefault="00CF1CD5" w:rsidP="00775B13">
      <w:pPr>
        <w:spacing w:after="0" w:line="480" w:lineRule="auto"/>
        <w:jc w:val="center"/>
        <w:rPr>
          <w:rFonts w:ascii="Times New Roman" w:hAnsi="Times New Roman" w:cs="Times New Roman"/>
          <w:b/>
          <w:color w:val="000000" w:themeColor="text1"/>
          <w:sz w:val="24"/>
          <w:szCs w:val="24"/>
        </w:rPr>
      </w:pPr>
    </w:p>
    <w:p w14:paraId="468A6299" w14:textId="77777777" w:rsidR="00CF1CD5" w:rsidRPr="00775B13" w:rsidRDefault="00CF1CD5" w:rsidP="00775B13">
      <w:pPr>
        <w:spacing w:after="0" w:line="480" w:lineRule="auto"/>
        <w:jc w:val="center"/>
        <w:rPr>
          <w:rFonts w:ascii="Times New Roman" w:hAnsi="Times New Roman" w:cs="Times New Roman"/>
          <w:b/>
          <w:color w:val="000000" w:themeColor="text1"/>
          <w:sz w:val="24"/>
          <w:szCs w:val="24"/>
        </w:rPr>
      </w:pPr>
    </w:p>
    <w:p w14:paraId="45F561CC" w14:textId="77777777" w:rsidR="00CF1CD5" w:rsidRPr="00775B13" w:rsidRDefault="00CF1CD5" w:rsidP="00775B13">
      <w:pPr>
        <w:spacing w:after="0" w:line="480" w:lineRule="auto"/>
        <w:jc w:val="center"/>
        <w:rPr>
          <w:rFonts w:ascii="Times New Roman" w:hAnsi="Times New Roman" w:cs="Times New Roman"/>
          <w:b/>
          <w:color w:val="000000" w:themeColor="text1"/>
          <w:sz w:val="24"/>
          <w:szCs w:val="24"/>
        </w:rPr>
      </w:pPr>
    </w:p>
    <w:p w14:paraId="71B59D42" w14:textId="77777777" w:rsidR="00CF1CD5" w:rsidRPr="00775B13" w:rsidRDefault="00CF1CD5" w:rsidP="00775B13">
      <w:pPr>
        <w:spacing w:after="0" w:line="480" w:lineRule="auto"/>
        <w:jc w:val="center"/>
        <w:rPr>
          <w:rFonts w:ascii="Times New Roman" w:hAnsi="Times New Roman" w:cs="Times New Roman"/>
          <w:b/>
          <w:color w:val="000000" w:themeColor="text1"/>
          <w:sz w:val="24"/>
          <w:szCs w:val="24"/>
        </w:rPr>
      </w:pPr>
    </w:p>
    <w:p w14:paraId="5F5ED81F" w14:textId="77777777" w:rsidR="00CF1CD5" w:rsidRPr="00775B13" w:rsidRDefault="00CF1CD5" w:rsidP="00775B13">
      <w:pPr>
        <w:spacing w:after="0" w:line="480" w:lineRule="auto"/>
        <w:jc w:val="center"/>
        <w:rPr>
          <w:rFonts w:ascii="Times New Roman" w:hAnsi="Times New Roman" w:cs="Times New Roman"/>
          <w:b/>
          <w:color w:val="000000" w:themeColor="text1"/>
          <w:sz w:val="24"/>
          <w:szCs w:val="24"/>
        </w:rPr>
      </w:pPr>
    </w:p>
    <w:p w14:paraId="241B1FC1" w14:textId="77777777" w:rsidR="00B86CF3" w:rsidRPr="00775B13" w:rsidRDefault="00B86CF3" w:rsidP="00775B13">
      <w:pPr>
        <w:spacing w:after="0" w:line="480" w:lineRule="auto"/>
        <w:rPr>
          <w:rFonts w:ascii="Times New Roman" w:eastAsia="Calibri" w:hAnsi="Times New Roman" w:cs="Times New Roman"/>
          <w:b/>
          <w:color w:val="000000" w:themeColor="text1"/>
          <w:sz w:val="24"/>
          <w:szCs w:val="24"/>
        </w:rPr>
      </w:pPr>
      <w:r w:rsidRPr="00775B13">
        <w:rPr>
          <w:rFonts w:ascii="Times New Roman" w:hAnsi="Times New Roman" w:cs="Times New Roman"/>
          <w:color w:val="000000" w:themeColor="text1"/>
          <w:sz w:val="24"/>
          <w:szCs w:val="24"/>
        </w:rPr>
        <w:br w:type="page"/>
      </w:r>
    </w:p>
    <w:p w14:paraId="549613DF" w14:textId="24A3FBE3" w:rsidR="00CF1CD5" w:rsidRPr="00775B13" w:rsidRDefault="00ED5AB8" w:rsidP="00775B13">
      <w:pPr>
        <w:pStyle w:val="Heading1"/>
        <w:spacing w:before="0" w:after="0" w:line="480" w:lineRule="auto"/>
        <w:rPr>
          <w:rFonts w:cs="Times New Roman"/>
          <w:color w:val="000000" w:themeColor="text1"/>
          <w:szCs w:val="24"/>
        </w:rPr>
      </w:pPr>
      <w:r w:rsidRPr="00775B13">
        <w:rPr>
          <w:rFonts w:cs="Times New Roman"/>
          <w:color w:val="000000" w:themeColor="text1"/>
          <w:szCs w:val="24"/>
        </w:rPr>
        <w:lastRenderedPageBreak/>
        <w:t>ABBREVIATIONS AND ACRONMYS</w:t>
      </w:r>
      <w:r w:rsidR="00EB19E4">
        <w:rPr>
          <w:rFonts w:cs="Times New Roman"/>
          <w:color w:val="000000" w:themeColor="text1"/>
          <w:szCs w:val="24"/>
        </w:rPr>
        <w:fldChar w:fldCharType="begin"/>
      </w:r>
      <w:r w:rsidR="00EB19E4">
        <w:instrText xml:space="preserve"> TC "</w:instrText>
      </w:r>
      <w:bookmarkStart w:id="39" w:name="_Toc163557931"/>
      <w:r w:rsidR="00EB19E4" w:rsidRPr="005B2776">
        <w:rPr>
          <w:rFonts w:cs="Times New Roman"/>
          <w:color w:val="000000" w:themeColor="text1"/>
          <w:szCs w:val="24"/>
        </w:rPr>
        <w:instrText>ABBREVIATIONS AND ACRONMYS</w:instrText>
      </w:r>
      <w:bookmarkEnd w:id="39"/>
      <w:r w:rsidR="00EB19E4">
        <w:instrText xml:space="preserve">" \f C \l "1" </w:instrText>
      </w:r>
      <w:r w:rsidR="00EB19E4">
        <w:rPr>
          <w:rFonts w:cs="Times New Roman"/>
          <w:color w:val="000000" w:themeColor="text1"/>
          <w:szCs w:val="24"/>
        </w:rPr>
        <w:fldChar w:fldCharType="end"/>
      </w:r>
    </w:p>
    <w:p w14:paraId="1C854075" w14:textId="77777777" w:rsidR="00153916" w:rsidRPr="00775B13" w:rsidRDefault="00153916" w:rsidP="00775B13">
      <w:pPr>
        <w:spacing w:after="0" w:line="480" w:lineRule="auto"/>
        <w:jc w:val="both"/>
        <w:rPr>
          <w:rFonts w:ascii="Times New Roman" w:hAnsi="Times New Roman" w:cs="Times New Roman"/>
          <w:color w:val="000000" w:themeColor="text1"/>
          <w:sz w:val="24"/>
          <w:szCs w:val="24"/>
        </w:rPr>
      </w:pPr>
      <w:r w:rsidRPr="00775B13">
        <w:rPr>
          <w:rFonts w:ascii="Times New Roman" w:hAnsi="Times New Roman" w:cs="Times New Roman"/>
          <w:color w:val="000000" w:themeColor="text1"/>
          <w:sz w:val="24"/>
          <w:szCs w:val="24"/>
        </w:rPr>
        <w:t>HIS</w:t>
      </w:r>
      <w:r w:rsidRPr="00775B13">
        <w:rPr>
          <w:rFonts w:ascii="Times New Roman" w:hAnsi="Times New Roman" w:cs="Times New Roman"/>
          <w:color w:val="000000" w:themeColor="text1"/>
          <w:sz w:val="24"/>
          <w:szCs w:val="24"/>
        </w:rPr>
        <w:tab/>
      </w:r>
      <w:r w:rsidRPr="00775B13">
        <w:rPr>
          <w:rFonts w:ascii="Times New Roman" w:hAnsi="Times New Roman" w:cs="Times New Roman"/>
          <w:color w:val="000000" w:themeColor="text1"/>
          <w:sz w:val="24"/>
          <w:szCs w:val="24"/>
        </w:rPr>
        <w:tab/>
      </w:r>
      <w:r w:rsidRPr="00775B13">
        <w:rPr>
          <w:rFonts w:ascii="Times New Roman" w:hAnsi="Times New Roman" w:cs="Times New Roman"/>
          <w:color w:val="000000" w:themeColor="text1"/>
          <w:sz w:val="24"/>
          <w:szCs w:val="24"/>
        </w:rPr>
        <w:tab/>
        <w:t>Health Information System</w:t>
      </w:r>
    </w:p>
    <w:p w14:paraId="3F06984E" w14:textId="77777777" w:rsidR="00153916" w:rsidRPr="00775B13" w:rsidRDefault="00153916" w:rsidP="00775B13">
      <w:pPr>
        <w:spacing w:after="0" w:line="480" w:lineRule="auto"/>
        <w:jc w:val="both"/>
        <w:rPr>
          <w:rFonts w:ascii="Times New Roman" w:hAnsi="Times New Roman" w:cs="Times New Roman"/>
          <w:color w:val="000000" w:themeColor="text1"/>
          <w:sz w:val="24"/>
          <w:szCs w:val="24"/>
          <w:shd w:val="clear" w:color="auto" w:fill="FFFFFF"/>
        </w:rPr>
      </w:pPr>
      <w:r w:rsidRPr="00775B13">
        <w:rPr>
          <w:rFonts w:ascii="Times New Roman" w:hAnsi="Times New Roman" w:cs="Times New Roman"/>
          <w:color w:val="000000" w:themeColor="text1"/>
          <w:sz w:val="24"/>
          <w:szCs w:val="24"/>
          <w:shd w:val="clear" w:color="auto" w:fill="FFFFFF"/>
        </w:rPr>
        <w:t>HIV</w:t>
      </w:r>
      <w:r w:rsidRPr="00775B13">
        <w:rPr>
          <w:rFonts w:ascii="Times New Roman" w:hAnsi="Times New Roman" w:cs="Times New Roman"/>
          <w:color w:val="000000" w:themeColor="text1"/>
          <w:sz w:val="24"/>
          <w:szCs w:val="24"/>
          <w:shd w:val="clear" w:color="auto" w:fill="FFFFFF"/>
        </w:rPr>
        <w:tab/>
      </w:r>
      <w:r w:rsidRPr="00775B13">
        <w:rPr>
          <w:rFonts w:ascii="Times New Roman" w:hAnsi="Times New Roman" w:cs="Times New Roman"/>
          <w:color w:val="000000" w:themeColor="text1"/>
          <w:sz w:val="24"/>
          <w:szCs w:val="24"/>
          <w:shd w:val="clear" w:color="auto" w:fill="FFFFFF"/>
        </w:rPr>
        <w:tab/>
      </w:r>
      <w:r w:rsidRPr="00775B13">
        <w:rPr>
          <w:rFonts w:ascii="Times New Roman" w:hAnsi="Times New Roman" w:cs="Times New Roman"/>
          <w:color w:val="000000" w:themeColor="text1"/>
          <w:sz w:val="24"/>
          <w:szCs w:val="24"/>
          <w:shd w:val="clear" w:color="auto" w:fill="FFFFFF"/>
        </w:rPr>
        <w:tab/>
        <w:t>Human immunodeficiency virus</w:t>
      </w:r>
    </w:p>
    <w:p w14:paraId="7B0DACF8" w14:textId="77777777" w:rsidR="00153916" w:rsidRPr="00775B13" w:rsidRDefault="00153916" w:rsidP="00775B13">
      <w:pPr>
        <w:spacing w:after="0" w:line="480" w:lineRule="auto"/>
        <w:jc w:val="both"/>
        <w:rPr>
          <w:rFonts w:ascii="Times New Roman" w:hAnsi="Times New Roman" w:cs="Times New Roman"/>
          <w:color w:val="000000" w:themeColor="text1"/>
          <w:sz w:val="24"/>
          <w:szCs w:val="24"/>
          <w:shd w:val="clear" w:color="auto" w:fill="FFFFFF"/>
        </w:rPr>
      </w:pPr>
      <w:proofErr w:type="gramStart"/>
      <w:r w:rsidRPr="00775B13">
        <w:rPr>
          <w:rFonts w:ascii="Times New Roman" w:hAnsi="Times New Roman" w:cs="Times New Roman"/>
          <w:color w:val="000000" w:themeColor="text1"/>
          <w:sz w:val="24"/>
          <w:szCs w:val="24"/>
          <w:shd w:val="clear" w:color="auto" w:fill="FFFFFF"/>
        </w:rPr>
        <w:t>HMIS</w:t>
      </w:r>
      <w:r w:rsidRPr="00775B13">
        <w:rPr>
          <w:rFonts w:ascii="Times New Roman" w:hAnsi="Times New Roman" w:cs="Times New Roman"/>
          <w:color w:val="000000" w:themeColor="text1"/>
          <w:sz w:val="24"/>
          <w:szCs w:val="24"/>
          <w:shd w:val="clear" w:color="auto" w:fill="FFFFFF"/>
        </w:rPr>
        <w:tab/>
      </w:r>
      <w:r w:rsidRPr="00775B13">
        <w:rPr>
          <w:rFonts w:ascii="Times New Roman" w:hAnsi="Times New Roman" w:cs="Times New Roman"/>
          <w:color w:val="000000" w:themeColor="text1"/>
          <w:sz w:val="24"/>
          <w:szCs w:val="24"/>
          <w:shd w:val="clear" w:color="auto" w:fill="FFFFFF"/>
        </w:rPr>
        <w:tab/>
      </w:r>
      <w:r w:rsidRPr="00775B13">
        <w:rPr>
          <w:rFonts w:ascii="Times New Roman" w:hAnsi="Times New Roman" w:cs="Times New Roman"/>
          <w:color w:val="000000" w:themeColor="text1"/>
          <w:sz w:val="24"/>
          <w:szCs w:val="24"/>
          <w:shd w:val="clear" w:color="auto" w:fill="FFFFFF"/>
        </w:rPr>
        <w:tab/>
        <w:t>Health Management Information System.</w:t>
      </w:r>
      <w:proofErr w:type="gramEnd"/>
    </w:p>
    <w:p w14:paraId="56B18E9E" w14:textId="77777777" w:rsidR="00153916" w:rsidRPr="00775B13" w:rsidRDefault="00153916" w:rsidP="00775B13">
      <w:pPr>
        <w:spacing w:after="0" w:line="480" w:lineRule="auto"/>
        <w:jc w:val="both"/>
        <w:rPr>
          <w:rStyle w:val="Emphasis"/>
          <w:rFonts w:ascii="Times New Roman" w:hAnsi="Times New Roman" w:cs="Times New Roman"/>
          <w:bCs/>
          <w:i w:val="0"/>
          <w:color w:val="000000" w:themeColor="text1"/>
          <w:sz w:val="24"/>
          <w:szCs w:val="24"/>
          <w:shd w:val="clear" w:color="auto" w:fill="FFFFFF"/>
        </w:rPr>
      </w:pPr>
      <w:r w:rsidRPr="00775B13">
        <w:rPr>
          <w:rFonts w:ascii="Times New Roman" w:hAnsi="Times New Roman" w:cs="Times New Roman"/>
          <w:iCs/>
          <w:color w:val="000000" w:themeColor="text1"/>
          <w:sz w:val="24"/>
          <w:szCs w:val="24"/>
        </w:rPr>
        <w:t xml:space="preserve">HRHIS </w:t>
      </w:r>
      <w:r w:rsidRPr="00775B13">
        <w:rPr>
          <w:rFonts w:ascii="Times New Roman" w:hAnsi="Times New Roman" w:cs="Times New Roman"/>
          <w:iCs/>
          <w:color w:val="000000" w:themeColor="text1"/>
          <w:sz w:val="24"/>
          <w:szCs w:val="24"/>
        </w:rPr>
        <w:tab/>
      </w:r>
      <w:r w:rsidRPr="00775B13">
        <w:rPr>
          <w:rFonts w:ascii="Times New Roman" w:hAnsi="Times New Roman" w:cs="Times New Roman"/>
          <w:iCs/>
          <w:color w:val="000000" w:themeColor="text1"/>
          <w:sz w:val="24"/>
          <w:szCs w:val="24"/>
        </w:rPr>
        <w:tab/>
      </w:r>
      <w:r w:rsidRPr="00775B13">
        <w:rPr>
          <w:rStyle w:val="Emphasis"/>
          <w:rFonts w:ascii="Times New Roman" w:hAnsi="Times New Roman" w:cs="Times New Roman"/>
          <w:bCs/>
          <w:i w:val="0"/>
          <w:color w:val="000000" w:themeColor="text1"/>
          <w:sz w:val="24"/>
          <w:szCs w:val="24"/>
          <w:shd w:val="clear" w:color="auto" w:fill="FFFFFF"/>
        </w:rPr>
        <w:t>Human resource for health information system</w:t>
      </w:r>
    </w:p>
    <w:p w14:paraId="74B92C38" w14:textId="77777777" w:rsidR="00153916" w:rsidRPr="00775B13" w:rsidRDefault="00153916" w:rsidP="00775B13">
      <w:pPr>
        <w:spacing w:after="0" w:line="480" w:lineRule="auto"/>
        <w:jc w:val="both"/>
        <w:rPr>
          <w:rFonts w:ascii="Times New Roman" w:hAnsi="Times New Roman" w:cs="Times New Roman"/>
          <w:color w:val="000000" w:themeColor="text1"/>
          <w:sz w:val="24"/>
          <w:szCs w:val="24"/>
        </w:rPr>
      </w:pPr>
      <w:r w:rsidRPr="00775B13">
        <w:rPr>
          <w:rFonts w:ascii="Times New Roman" w:hAnsi="Times New Roman" w:cs="Times New Roman"/>
          <w:color w:val="000000" w:themeColor="text1"/>
          <w:sz w:val="24"/>
          <w:szCs w:val="24"/>
        </w:rPr>
        <w:t xml:space="preserve">ICT               </w:t>
      </w:r>
      <w:r w:rsidRPr="00775B13">
        <w:rPr>
          <w:rFonts w:ascii="Times New Roman" w:hAnsi="Times New Roman" w:cs="Times New Roman"/>
          <w:color w:val="000000" w:themeColor="text1"/>
          <w:sz w:val="24"/>
          <w:szCs w:val="24"/>
        </w:rPr>
        <w:tab/>
      </w:r>
      <w:r w:rsidRPr="00775B13">
        <w:rPr>
          <w:rFonts w:ascii="Times New Roman" w:hAnsi="Times New Roman" w:cs="Times New Roman"/>
          <w:color w:val="000000" w:themeColor="text1"/>
          <w:sz w:val="24"/>
          <w:szCs w:val="24"/>
        </w:rPr>
        <w:tab/>
        <w:t>Information and Communication Technology</w:t>
      </w:r>
    </w:p>
    <w:p w14:paraId="7EE264F7" w14:textId="77777777" w:rsidR="00153916" w:rsidRPr="00775B13" w:rsidRDefault="00153916" w:rsidP="00775B13">
      <w:pPr>
        <w:spacing w:after="0" w:line="480" w:lineRule="auto"/>
        <w:jc w:val="both"/>
        <w:rPr>
          <w:rStyle w:val="Emphasis"/>
          <w:rFonts w:ascii="Times New Roman" w:hAnsi="Times New Roman" w:cs="Times New Roman"/>
          <w:bCs/>
          <w:i w:val="0"/>
          <w:color w:val="000000" w:themeColor="text1"/>
          <w:sz w:val="24"/>
          <w:szCs w:val="24"/>
          <w:shd w:val="clear" w:color="auto" w:fill="FFFFFF"/>
        </w:rPr>
      </w:pPr>
      <w:r w:rsidRPr="00775B13">
        <w:rPr>
          <w:rStyle w:val="Emphasis"/>
          <w:rFonts w:ascii="Times New Roman" w:hAnsi="Times New Roman" w:cs="Times New Roman"/>
          <w:bCs/>
          <w:i w:val="0"/>
          <w:color w:val="000000" w:themeColor="text1"/>
          <w:sz w:val="24"/>
          <w:szCs w:val="24"/>
          <w:shd w:val="clear" w:color="auto" w:fill="FFFFFF"/>
        </w:rPr>
        <w:t xml:space="preserve">OUT             </w:t>
      </w:r>
      <w:r w:rsidRPr="00775B13">
        <w:rPr>
          <w:rStyle w:val="Emphasis"/>
          <w:rFonts w:ascii="Times New Roman" w:hAnsi="Times New Roman" w:cs="Times New Roman"/>
          <w:bCs/>
          <w:i w:val="0"/>
          <w:color w:val="000000" w:themeColor="text1"/>
          <w:sz w:val="24"/>
          <w:szCs w:val="24"/>
          <w:shd w:val="clear" w:color="auto" w:fill="FFFFFF"/>
        </w:rPr>
        <w:tab/>
      </w:r>
      <w:r w:rsidRPr="00775B13">
        <w:rPr>
          <w:rStyle w:val="Emphasis"/>
          <w:rFonts w:ascii="Times New Roman" w:hAnsi="Times New Roman" w:cs="Times New Roman"/>
          <w:bCs/>
          <w:i w:val="0"/>
          <w:color w:val="000000" w:themeColor="text1"/>
          <w:sz w:val="24"/>
          <w:szCs w:val="24"/>
          <w:shd w:val="clear" w:color="auto" w:fill="FFFFFF"/>
        </w:rPr>
        <w:tab/>
        <w:t>Open University of Tanzania</w:t>
      </w:r>
    </w:p>
    <w:p w14:paraId="4E48450D" w14:textId="77777777" w:rsidR="00153916" w:rsidRPr="00775B13" w:rsidRDefault="00153916" w:rsidP="00775B13">
      <w:pPr>
        <w:spacing w:after="0" w:line="480" w:lineRule="auto"/>
        <w:jc w:val="both"/>
        <w:rPr>
          <w:rFonts w:ascii="Times New Roman" w:hAnsi="Times New Roman" w:cs="Times New Roman"/>
          <w:color w:val="000000" w:themeColor="text1"/>
          <w:sz w:val="24"/>
          <w:szCs w:val="24"/>
        </w:rPr>
      </w:pPr>
      <w:r w:rsidRPr="00775B13">
        <w:rPr>
          <w:rFonts w:ascii="Times New Roman" w:hAnsi="Times New Roman" w:cs="Times New Roman"/>
          <w:color w:val="000000" w:themeColor="text1"/>
          <w:sz w:val="24"/>
          <w:szCs w:val="24"/>
        </w:rPr>
        <w:t xml:space="preserve">TAM             </w:t>
      </w:r>
      <w:r w:rsidRPr="00775B13">
        <w:rPr>
          <w:rFonts w:ascii="Times New Roman" w:hAnsi="Times New Roman" w:cs="Times New Roman"/>
          <w:color w:val="000000" w:themeColor="text1"/>
          <w:sz w:val="24"/>
          <w:szCs w:val="24"/>
        </w:rPr>
        <w:tab/>
      </w:r>
      <w:r w:rsidRPr="00775B13">
        <w:rPr>
          <w:rFonts w:ascii="Times New Roman" w:hAnsi="Times New Roman" w:cs="Times New Roman"/>
          <w:color w:val="000000" w:themeColor="text1"/>
          <w:sz w:val="24"/>
          <w:szCs w:val="24"/>
        </w:rPr>
        <w:tab/>
        <w:t>Technology Acceptance Model</w:t>
      </w:r>
    </w:p>
    <w:p w14:paraId="458DDE29" w14:textId="09B7DFCC" w:rsidR="00153916" w:rsidRPr="00775B13" w:rsidRDefault="00153916" w:rsidP="00775B13">
      <w:pPr>
        <w:spacing w:after="0" w:line="480" w:lineRule="auto"/>
        <w:jc w:val="both"/>
        <w:rPr>
          <w:rFonts w:ascii="Times New Roman" w:hAnsi="Times New Roman" w:cs="Times New Roman"/>
          <w:color w:val="000000" w:themeColor="text1"/>
          <w:sz w:val="24"/>
          <w:szCs w:val="24"/>
        </w:rPr>
      </w:pPr>
      <w:r w:rsidRPr="00775B13">
        <w:rPr>
          <w:rFonts w:ascii="Times New Roman" w:hAnsi="Times New Roman" w:cs="Times New Roman"/>
          <w:color w:val="000000" w:themeColor="text1"/>
          <w:sz w:val="24"/>
          <w:szCs w:val="24"/>
        </w:rPr>
        <w:t xml:space="preserve">TPB              </w:t>
      </w:r>
      <w:r w:rsidRPr="00775B13">
        <w:rPr>
          <w:rFonts w:ascii="Times New Roman" w:hAnsi="Times New Roman" w:cs="Times New Roman"/>
          <w:color w:val="000000" w:themeColor="text1"/>
          <w:sz w:val="24"/>
          <w:szCs w:val="24"/>
        </w:rPr>
        <w:tab/>
      </w:r>
      <w:r w:rsidRPr="00775B13">
        <w:rPr>
          <w:rFonts w:ascii="Times New Roman" w:hAnsi="Times New Roman" w:cs="Times New Roman"/>
          <w:color w:val="000000" w:themeColor="text1"/>
          <w:sz w:val="24"/>
          <w:szCs w:val="24"/>
        </w:rPr>
        <w:tab/>
        <w:t xml:space="preserve">Theory of Planned </w:t>
      </w:r>
      <w:r w:rsidR="00EB19E4" w:rsidRPr="00775B13">
        <w:rPr>
          <w:rFonts w:ascii="Times New Roman" w:hAnsi="Times New Roman" w:cs="Times New Roman"/>
          <w:color w:val="000000" w:themeColor="text1"/>
          <w:sz w:val="24"/>
          <w:szCs w:val="24"/>
        </w:rPr>
        <w:t>behavior</w:t>
      </w:r>
    </w:p>
    <w:p w14:paraId="6E90ADF2" w14:textId="77777777" w:rsidR="00153916" w:rsidRPr="00775B13" w:rsidRDefault="00153916" w:rsidP="00775B13">
      <w:pPr>
        <w:spacing w:after="0" w:line="480" w:lineRule="auto"/>
        <w:jc w:val="both"/>
        <w:rPr>
          <w:rFonts w:ascii="Times New Roman" w:hAnsi="Times New Roman" w:cs="Times New Roman"/>
          <w:color w:val="000000" w:themeColor="text1"/>
          <w:sz w:val="24"/>
          <w:szCs w:val="24"/>
        </w:rPr>
      </w:pPr>
      <w:r w:rsidRPr="00775B13">
        <w:rPr>
          <w:rFonts w:ascii="Times New Roman" w:hAnsi="Times New Roman" w:cs="Times New Roman"/>
          <w:color w:val="000000" w:themeColor="text1"/>
          <w:sz w:val="24"/>
          <w:szCs w:val="24"/>
        </w:rPr>
        <w:t xml:space="preserve">TRA              </w:t>
      </w:r>
      <w:r w:rsidRPr="00775B13">
        <w:rPr>
          <w:rFonts w:ascii="Times New Roman" w:hAnsi="Times New Roman" w:cs="Times New Roman"/>
          <w:color w:val="000000" w:themeColor="text1"/>
          <w:sz w:val="24"/>
          <w:szCs w:val="24"/>
        </w:rPr>
        <w:tab/>
      </w:r>
      <w:r w:rsidRPr="00775B13">
        <w:rPr>
          <w:rFonts w:ascii="Times New Roman" w:hAnsi="Times New Roman" w:cs="Times New Roman"/>
          <w:color w:val="000000" w:themeColor="text1"/>
          <w:sz w:val="24"/>
          <w:szCs w:val="24"/>
        </w:rPr>
        <w:tab/>
        <w:t>Theory of Reasoned Action</w:t>
      </w:r>
    </w:p>
    <w:p w14:paraId="3F6E2210" w14:textId="144D0AC1" w:rsidR="004C55A3" w:rsidRDefault="00153916" w:rsidP="00775B13">
      <w:pPr>
        <w:spacing w:after="0" w:line="480" w:lineRule="auto"/>
        <w:rPr>
          <w:rFonts w:ascii="Times New Roman" w:hAnsi="Times New Roman" w:cs="Times New Roman"/>
          <w:color w:val="000000" w:themeColor="text1"/>
          <w:sz w:val="24"/>
          <w:szCs w:val="24"/>
        </w:rPr>
      </w:pPr>
      <w:bookmarkStart w:id="40" w:name="_Toc239535849"/>
      <w:bookmarkStart w:id="41" w:name="_Toc239536745"/>
      <w:r w:rsidRPr="00775B13">
        <w:rPr>
          <w:rFonts w:ascii="Times New Roman" w:hAnsi="Times New Roman" w:cs="Times New Roman"/>
          <w:color w:val="000000" w:themeColor="text1"/>
          <w:sz w:val="24"/>
          <w:szCs w:val="24"/>
        </w:rPr>
        <w:t xml:space="preserve">UTAUT    </w:t>
      </w:r>
      <w:r w:rsidRPr="00775B13">
        <w:rPr>
          <w:rFonts w:ascii="Times New Roman" w:hAnsi="Times New Roman" w:cs="Times New Roman"/>
          <w:color w:val="000000" w:themeColor="text1"/>
          <w:sz w:val="24"/>
          <w:szCs w:val="24"/>
        </w:rPr>
        <w:tab/>
      </w:r>
      <w:r w:rsidRPr="00775B13">
        <w:rPr>
          <w:rFonts w:ascii="Times New Roman" w:hAnsi="Times New Roman" w:cs="Times New Roman"/>
          <w:color w:val="000000" w:themeColor="text1"/>
          <w:sz w:val="24"/>
          <w:szCs w:val="24"/>
        </w:rPr>
        <w:tab/>
        <w:t>Unified Theory of Acceptance and Use of Technology</w:t>
      </w:r>
      <w:bookmarkEnd w:id="40"/>
      <w:bookmarkEnd w:id="41"/>
    </w:p>
    <w:p w14:paraId="74A0D6E0" w14:textId="77777777" w:rsidR="004C55A3" w:rsidRPr="004C55A3" w:rsidRDefault="004C55A3" w:rsidP="004C55A3">
      <w:pPr>
        <w:rPr>
          <w:rFonts w:ascii="Times New Roman" w:hAnsi="Times New Roman" w:cs="Times New Roman"/>
          <w:sz w:val="24"/>
          <w:szCs w:val="24"/>
        </w:rPr>
      </w:pPr>
    </w:p>
    <w:p w14:paraId="5E837664" w14:textId="77777777" w:rsidR="004C55A3" w:rsidRPr="004C55A3" w:rsidRDefault="004C55A3" w:rsidP="004C55A3">
      <w:pPr>
        <w:rPr>
          <w:rFonts w:ascii="Times New Roman" w:hAnsi="Times New Roman" w:cs="Times New Roman"/>
          <w:sz w:val="24"/>
          <w:szCs w:val="24"/>
        </w:rPr>
      </w:pPr>
    </w:p>
    <w:p w14:paraId="658B6D4C" w14:textId="77777777" w:rsidR="004C55A3" w:rsidRPr="004C55A3" w:rsidRDefault="004C55A3" w:rsidP="004C55A3">
      <w:pPr>
        <w:rPr>
          <w:rFonts w:ascii="Times New Roman" w:hAnsi="Times New Roman" w:cs="Times New Roman"/>
          <w:sz w:val="24"/>
          <w:szCs w:val="24"/>
        </w:rPr>
      </w:pPr>
    </w:p>
    <w:p w14:paraId="0B363112" w14:textId="77777777" w:rsidR="004C55A3" w:rsidRPr="004C55A3" w:rsidRDefault="004C55A3" w:rsidP="004C55A3">
      <w:pPr>
        <w:rPr>
          <w:rFonts w:ascii="Times New Roman" w:hAnsi="Times New Roman" w:cs="Times New Roman"/>
          <w:sz w:val="24"/>
          <w:szCs w:val="24"/>
        </w:rPr>
      </w:pPr>
    </w:p>
    <w:p w14:paraId="17F02D37" w14:textId="77777777" w:rsidR="004C55A3" w:rsidRPr="004C55A3" w:rsidRDefault="004C55A3" w:rsidP="004C55A3">
      <w:pPr>
        <w:rPr>
          <w:rFonts w:ascii="Times New Roman" w:hAnsi="Times New Roman" w:cs="Times New Roman"/>
          <w:sz w:val="24"/>
          <w:szCs w:val="24"/>
        </w:rPr>
      </w:pPr>
    </w:p>
    <w:p w14:paraId="3CC24262" w14:textId="77777777" w:rsidR="004C55A3" w:rsidRPr="004C55A3" w:rsidRDefault="004C55A3" w:rsidP="004C55A3">
      <w:pPr>
        <w:rPr>
          <w:rFonts w:ascii="Times New Roman" w:hAnsi="Times New Roman" w:cs="Times New Roman"/>
          <w:sz w:val="24"/>
          <w:szCs w:val="24"/>
        </w:rPr>
      </w:pPr>
    </w:p>
    <w:p w14:paraId="68890E26" w14:textId="77777777" w:rsidR="004C55A3" w:rsidRPr="004C55A3" w:rsidRDefault="004C55A3" w:rsidP="004C55A3">
      <w:pPr>
        <w:rPr>
          <w:rFonts w:ascii="Times New Roman" w:hAnsi="Times New Roman" w:cs="Times New Roman"/>
          <w:sz w:val="24"/>
          <w:szCs w:val="24"/>
        </w:rPr>
      </w:pPr>
    </w:p>
    <w:p w14:paraId="6C6F43CF" w14:textId="77777777" w:rsidR="004C55A3" w:rsidRPr="004C55A3" w:rsidRDefault="004C55A3" w:rsidP="004C55A3">
      <w:pPr>
        <w:rPr>
          <w:rFonts w:ascii="Times New Roman" w:hAnsi="Times New Roman" w:cs="Times New Roman"/>
          <w:sz w:val="24"/>
          <w:szCs w:val="24"/>
        </w:rPr>
      </w:pPr>
    </w:p>
    <w:p w14:paraId="46BEF7C5" w14:textId="77777777" w:rsidR="004C55A3" w:rsidRPr="004C55A3" w:rsidRDefault="004C55A3" w:rsidP="004C55A3">
      <w:pPr>
        <w:rPr>
          <w:rFonts w:ascii="Times New Roman" w:hAnsi="Times New Roman" w:cs="Times New Roman"/>
          <w:sz w:val="24"/>
          <w:szCs w:val="24"/>
        </w:rPr>
      </w:pPr>
    </w:p>
    <w:p w14:paraId="14C63AE1" w14:textId="77777777" w:rsidR="004C55A3" w:rsidRPr="004C55A3" w:rsidRDefault="004C55A3" w:rsidP="004C55A3">
      <w:pPr>
        <w:rPr>
          <w:rFonts w:ascii="Times New Roman" w:hAnsi="Times New Roman" w:cs="Times New Roman"/>
          <w:sz w:val="24"/>
          <w:szCs w:val="24"/>
        </w:rPr>
      </w:pPr>
    </w:p>
    <w:p w14:paraId="6AA23D2A" w14:textId="13CD83BC" w:rsidR="004C55A3" w:rsidRDefault="004C55A3" w:rsidP="004C55A3">
      <w:pPr>
        <w:rPr>
          <w:rFonts w:ascii="Times New Roman" w:hAnsi="Times New Roman" w:cs="Times New Roman"/>
          <w:sz w:val="24"/>
          <w:szCs w:val="24"/>
        </w:rPr>
      </w:pPr>
    </w:p>
    <w:p w14:paraId="35AF9F8B" w14:textId="77777777" w:rsidR="004C55A3" w:rsidRDefault="004C55A3" w:rsidP="004C55A3">
      <w:pPr>
        <w:tabs>
          <w:tab w:val="left" w:pos="5080"/>
        </w:tabs>
        <w:rPr>
          <w:rFonts w:ascii="Times New Roman" w:hAnsi="Times New Roman" w:cs="Times New Roman"/>
          <w:sz w:val="24"/>
          <w:szCs w:val="24"/>
        </w:rPr>
        <w:sectPr w:rsidR="004C55A3" w:rsidSect="004C55A3">
          <w:footerReference w:type="default" r:id="rId14"/>
          <w:pgSz w:w="11907" w:h="16839" w:code="9"/>
          <w:pgMar w:top="2268" w:right="1418" w:bottom="1418" w:left="2268" w:header="706" w:footer="706" w:gutter="0"/>
          <w:pgNumType w:fmt="lowerRoman" w:start="2"/>
          <w:cols w:space="708"/>
          <w:docGrid w:linePitch="360"/>
        </w:sectPr>
      </w:pPr>
      <w:r>
        <w:rPr>
          <w:rFonts w:ascii="Times New Roman" w:hAnsi="Times New Roman" w:cs="Times New Roman"/>
          <w:sz w:val="24"/>
          <w:szCs w:val="24"/>
        </w:rPr>
        <w:tab/>
      </w:r>
    </w:p>
    <w:bookmarkEnd w:id="2"/>
    <w:p w14:paraId="7F1D911B" w14:textId="5C5E0E76" w:rsidR="00CF1CD5" w:rsidRPr="00775B13" w:rsidRDefault="00ED5AB8" w:rsidP="00775B13">
      <w:pPr>
        <w:pStyle w:val="Heading1"/>
        <w:spacing w:before="0" w:after="0" w:line="480" w:lineRule="auto"/>
        <w:rPr>
          <w:rFonts w:cs="Times New Roman"/>
          <w:color w:val="000000" w:themeColor="text1"/>
          <w:szCs w:val="24"/>
        </w:rPr>
      </w:pPr>
      <w:r w:rsidRPr="00775B13">
        <w:rPr>
          <w:rFonts w:cs="Times New Roman"/>
          <w:color w:val="000000" w:themeColor="text1"/>
          <w:szCs w:val="24"/>
        </w:rPr>
        <w:lastRenderedPageBreak/>
        <w:t>CHAPTER ONE</w:t>
      </w:r>
      <w:r w:rsidR="00EB19E4">
        <w:rPr>
          <w:rFonts w:cs="Times New Roman"/>
          <w:color w:val="000000" w:themeColor="text1"/>
          <w:szCs w:val="24"/>
        </w:rPr>
        <w:fldChar w:fldCharType="begin"/>
      </w:r>
      <w:r w:rsidR="00EB19E4">
        <w:instrText xml:space="preserve"> TC "</w:instrText>
      </w:r>
      <w:bookmarkStart w:id="42" w:name="_Toc163557932"/>
      <w:r w:rsidR="00EB19E4" w:rsidRPr="008C6DBA">
        <w:rPr>
          <w:rFonts w:cs="Times New Roman"/>
          <w:color w:val="000000" w:themeColor="text1"/>
          <w:szCs w:val="24"/>
        </w:rPr>
        <w:instrText>CHAPTER ONE</w:instrText>
      </w:r>
      <w:bookmarkEnd w:id="42"/>
      <w:r w:rsidR="00EB19E4">
        <w:instrText xml:space="preserve">" \f C \l "1" </w:instrText>
      </w:r>
      <w:r w:rsidR="00EB19E4">
        <w:rPr>
          <w:rFonts w:cs="Times New Roman"/>
          <w:color w:val="000000" w:themeColor="text1"/>
          <w:szCs w:val="24"/>
        </w:rPr>
        <w:fldChar w:fldCharType="end"/>
      </w:r>
    </w:p>
    <w:p w14:paraId="2C54BC16" w14:textId="7A5AEF9E" w:rsidR="00CF1CD5" w:rsidRPr="00775B13" w:rsidRDefault="00ED5AB8" w:rsidP="00775B13">
      <w:pPr>
        <w:pStyle w:val="Heading1"/>
        <w:spacing w:before="0" w:after="0" w:line="480" w:lineRule="auto"/>
        <w:rPr>
          <w:rFonts w:cs="Times New Roman"/>
          <w:color w:val="000000" w:themeColor="text1"/>
          <w:szCs w:val="24"/>
        </w:rPr>
      </w:pPr>
      <w:r w:rsidRPr="00775B13">
        <w:rPr>
          <w:rFonts w:cs="Times New Roman"/>
          <w:color w:val="000000" w:themeColor="text1"/>
          <w:szCs w:val="24"/>
        </w:rPr>
        <w:t>INTRODUCTION</w:t>
      </w:r>
      <w:r w:rsidR="00EB19E4">
        <w:rPr>
          <w:rFonts w:cs="Times New Roman"/>
          <w:color w:val="000000" w:themeColor="text1"/>
          <w:szCs w:val="24"/>
        </w:rPr>
        <w:fldChar w:fldCharType="begin"/>
      </w:r>
      <w:r w:rsidR="00EB19E4">
        <w:instrText xml:space="preserve"> TC "</w:instrText>
      </w:r>
      <w:bookmarkStart w:id="43" w:name="_Toc163557933"/>
      <w:r w:rsidR="00EB19E4" w:rsidRPr="005D67E2">
        <w:rPr>
          <w:rFonts w:cs="Times New Roman"/>
          <w:color w:val="000000" w:themeColor="text1"/>
          <w:szCs w:val="24"/>
        </w:rPr>
        <w:instrText>INTRODUCTION</w:instrText>
      </w:r>
      <w:bookmarkEnd w:id="43"/>
      <w:r w:rsidR="00EB19E4">
        <w:instrText xml:space="preserve">" \f C \l "1" </w:instrText>
      </w:r>
      <w:r w:rsidR="00EB19E4">
        <w:rPr>
          <w:rFonts w:cs="Times New Roman"/>
          <w:color w:val="000000" w:themeColor="text1"/>
          <w:szCs w:val="24"/>
        </w:rPr>
        <w:fldChar w:fldCharType="end"/>
      </w:r>
    </w:p>
    <w:p w14:paraId="49C05476" w14:textId="31BCA6DA" w:rsidR="00CF1CD5" w:rsidRPr="00775B13" w:rsidRDefault="00ED5AB8" w:rsidP="00775B13">
      <w:pPr>
        <w:pStyle w:val="Heading2"/>
        <w:spacing w:before="0" w:line="480" w:lineRule="auto"/>
        <w:rPr>
          <w:rFonts w:cs="Times New Roman"/>
          <w:color w:val="000000" w:themeColor="text1"/>
          <w:szCs w:val="24"/>
        </w:rPr>
      </w:pPr>
      <w:r w:rsidRPr="00775B13">
        <w:rPr>
          <w:rFonts w:cs="Times New Roman"/>
          <w:color w:val="000000" w:themeColor="text1"/>
          <w:szCs w:val="24"/>
        </w:rPr>
        <w:t>1.1 Background of the Problem</w:t>
      </w:r>
      <w:r w:rsidR="00EB19E4">
        <w:rPr>
          <w:rFonts w:cs="Times New Roman"/>
          <w:color w:val="000000" w:themeColor="text1"/>
          <w:szCs w:val="24"/>
        </w:rPr>
        <w:fldChar w:fldCharType="begin"/>
      </w:r>
      <w:r w:rsidR="00EB19E4">
        <w:instrText xml:space="preserve"> TC "</w:instrText>
      </w:r>
      <w:bookmarkStart w:id="44" w:name="_Toc163557934"/>
      <w:r w:rsidR="00EB19E4" w:rsidRPr="00A76D10">
        <w:rPr>
          <w:rFonts w:cs="Times New Roman"/>
          <w:color w:val="000000" w:themeColor="text1"/>
          <w:szCs w:val="24"/>
        </w:rPr>
        <w:instrText>1.1 Background of the Problem</w:instrText>
      </w:r>
      <w:bookmarkEnd w:id="44"/>
      <w:r w:rsidR="00EB19E4">
        <w:instrText xml:space="preserve">" \f C \l "1" </w:instrText>
      </w:r>
      <w:r w:rsidR="00EB19E4">
        <w:rPr>
          <w:rFonts w:cs="Times New Roman"/>
          <w:color w:val="000000" w:themeColor="text1"/>
          <w:szCs w:val="24"/>
        </w:rPr>
        <w:fldChar w:fldCharType="end"/>
      </w:r>
    </w:p>
    <w:p w14:paraId="7274FCBE" w14:textId="77777777" w:rsidR="00CF1CD5" w:rsidRDefault="00ED5AB8" w:rsidP="00775B13">
      <w:pPr>
        <w:spacing w:after="0" w:line="480" w:lineRule="auto"/>
        <w:jc w:val="both"/>
        <w:rPr>
          <w:rFonts w:ascii="Times New Roman" w:hAnsi="Times New Roman" w:cs="Times New Roman"/>
          <w:color w:val="000000" w:themeColor="text1"/>
          <w:sz w:val="24"/>
          <w:szCs w:val="24"/>
        </w:rPr>
      </w:pPr>
      <w:r w:rsidRPr="00775B13">
        <w:rPr>
          <w:rFonts w:ascii="Times New Roman" w:hAnsi="Times New Roman" w:cs="Times New Roman"/>
          <w:color w:val="000000" w:themeColor="text1"/>
          <w:sz w:val="24"/>
          <w:szCs w:val="24"/>
        </w:rPr>
        <w:t>Information</w:t>
      </w:r>
      <w:r w:rsidR="00320336" w:rsidRPr="00775B13">
        <w:rPr>
          <w:rFonts w:ascii="Times New Roman" w:hAnsi="Times New Roman" w:cs="Times New Roman"/>
          <w:color w:val="000000" w:themeColor="text1"/>
          <w:sz w:val="24"/>
          <w:szCs w:val="24"/>
        </w:rPr>
        <w:t xml:space="preserve"> system</w:t>
      </w:r>
      <w:r w:rsidRPr="00775B13">
        <w:rPr>
          <w:rFonts w:ascii="Times New Roman" w:hAnsi="Times New Roman" w:cs="Times New Roman"/>
          <w:color w:val="000000" w:themeColor="text1"/>
          <w:sz w:val="24"/>
          <w:szCs w:val="24"/>
        </w:rPr>
        <w:t xml:space="preserve"> and Communication Technology (ICT) has </w:t>
      </w:r>
      <w:r w:rsidR="00320336" w:rsidRPr="00775B13">
        <w:rPr>
          <w:rFonts w:ascii="Times New Roman" w:hAnsi="Times New Roman" w:cs="Times New Roman"/>
          <w:color w:val="000000" w:themeColor="text1"/>
          <w:sz w:val="24"/>
          <w:szCs w:val="24"/>
        </w:rPr>
        <w:t>practiced</w:t>
      </w:r>
      <w:r w:rsidR="0007327A" w:rsidRPr="00775B13">
        <w:rPr>
          <w:rFonts w:ascii="Times New Roman" w:hAnsi="Times New Roman" w:cs="Times New Roman"/>
          <w:color w:val="000000" w:themeColor="text1"/>
          <w:sz w:val="24"/>
          <w:szCs w:val="24"/>
        </w:rPr>
        <w:t xml:space="preserve"> </w:t>
      </w:r>
      <w:r w:rsidR="00320336" w:rsidRPr="00775B13">
        <w:rPr>
          <w:rFonts w:ascii="Times New Roman" w:hAnsi="Times New Roman" w:cs="Times New Roman"/>
          <w:color w:val="000000" w:themeColor="text1"/>
          <w:sz w:val="24"/>
          <w:szCs w:val="24"/>
        </w:rPr>
        <w:t>quick</w:t>
      </w:r>
      <w:r w:rsidR="003D45C3" w:rsidRPr="00775B13">
        <w:rPr>
          <w:rFonts w:ascii="Times New Roman" w:hAnsi="Times New Roman" w:cs="Times New Roman"/>
          <w:color w:val="000000" w:themeColor="text1"/>
          <w:sz w:val="24"/>
          <w:szCs w:val="24"/>
        </w:rPr>
        <w:t xml:space="preserve"> </w:t>
      </w:r>
      <w:r w:rsidR="00315C62" w:rsidRPr="00775B13">
        <w:rPr>
          <w:rFonts w:ascii="Times New Roman" w:hAnsi="Times New Roman" w:cs="Times New Roman"/>
          <w:color w:val="000000" w:themeColor="text1"/>
          <w:sz w:val="24"/>
          <w:szCs w:val="24"/>
        </w:rPr>
        <w:t>achievement</w:t>
      </w:r>
      <w:r w:rsidRPr="00775B13">
        <w:rPr>
          <w:rFonts w:ascii="Times New Roman" w:hAnsi="Times New Roman" w:cs="Times New Roman"/>
          <w:color w:val="000000" w:themeColor="text1"/>
          <w:sz w:val="24"/>
          <w:szCs w:val="24"/>
        </w:rPr>
        <w:t xml:space="preserve"> and </w:t>
      </w:r>
      <w:r w:rsidR="00320336" w:rsidRPr="00775B13">
        <w:rPr>
          <w:rFonts w:ascii="Times New Roman" w:hAnsi="Times New Roman" w:cs="Times New Roman"/>
          <w:color w:val="000000" w:themeColor="text1"/>
          <w:sz w:val="24"/>
          <w:szCs w:val="24"/>
        </w:rPr>
        <w:t>affected</w:t>
      </w:r>
      <w:r w:rsidR="003D45C3" w:rsidRPr="00775B13">
        <w:rPr>
          <w:rFonts w:ascii="Times New Roman" w:hAnsi="Times New Roman" w:cs="Times New Roman"/>
          <w:color w:val="000000" w:themeColor="text1"/>
          <w:sz w:val="24"/>
          <w:szCs w:val="24"/>
        </w:rPr>
        <w:t xml:space="preserve"> </w:t>
      </w:r>
      <w:r w:rsidR="00320336" w:rsidRPr="00775B13">
        <w:rPr>
          <w:rFonts w:ascii="Times New Roman" w:hAnsi="Times New Roman" w:cs="Times New Roman"/>
          <w:color w:val="000000" w:themeColor="text1"/>
          <w:sz w:val="24"/>
          <w:szCs w:val="24"/>
        </w:rPr>
        <w:t>several</w:t>
      </w:r>
      <w:r w:rsidRPr="00775B13">
        <w:rPr>
          <w:rFonts w:ascii="Times New Roman" w:hAnsi="Times New Roman" w:cs="Times New Roman"/>
          <w:color w:val="000000" w:themeColor="text1"/>
          <w:sz w:val="24"/>
          <w:szCs w:val="24"/>
        </w:rPr>
        <w:t xml:space="preserve"> fields, </w:t>
      </w:r>
      <w:r w:rsidR="00320336" w:rsidRPr="00775B13">
        <w:rPr>
          <w:rFonts w:ascii="Times New Roman" w:hAnsi="Times New Roman" w:cs="Times New Roman"/>
          <w:color w:val="000000" w:themeColor="text1"/>
          <w:sz w:val="24"/>
          <w:szCs w:val="24"/>
        </w:rPr>
        <w:t>health is inclusive</w:t>
      </w:r>
      <w:r w:rsidRPr="00775B13">
        <w:rPr>
          <w:rFonts w:ascii="Times New Roman" w:hAnsi="Times New Roman" w:cs="Times New Roman"/>
          <w:color w:val="000000" w:themeColor="text1"/>
          <w:sz w:val="24"/>
          <w:szCs w:val="24"/>
        </w:rPr>
        <w:t xml:space="preserve">. The </w:t>
      </w:r>
      <w:r w:rsidR="00320336" w:rsidRPr="00775B13">
        <w:rPr>
          <w:rFonts w:ascii="Times New Roman" w:hAnsi="Times New Roman" w:cs="Times New Roman"/>
          <w:color w:val="000000" w:themeColor="text1"/>
          <w:sz w:val="24"/>
          <w:szCs w:val="24"/>
        </w:rPr>
        <w:t>health facility</w:t>
      </w:r>
      <w:r w:rsidRPr="00775B13">
        <w:rPr>
          <w:rFonts w:ascii="Times New Roman" w:hAnsi="Times New Roman" w:cs="Times New Roman"/>
          <w:color w:val="000000" w:themeColor="text1"/>
          <w:sz w:val="24"/>
          <w:szCs w:val="24"/>
        </w:rPr>
        <w:t xml:space="preserve"> as an </w:t>
      </w:r>
      <w:r w:rsidR="009D5880" w:rsidRPr="00775B13">
        <w:rPr>
          <w:rFonts w:ascii="Times New Roman" w:hAnsi="Times New Roman" w:cs="Times New Roman"/>
          <w:color w:val="000000" w:themeColor="text1"/>
          <w:sz w:val="24"/>
          <w:szCs w:val="24"/>
        </w:rPr>
        <w:t xml:space="preserve">organization or </w:t>
      </w:r>
      <w:r w:rsidR="00A05E99" w:rsidRPr="00775B13">
        <w:rPr>
          <w:rFonts w:ascii="Times New Roman" w:hAnsi="Times New Roman" w:cs="Times New Roman"/>
          <w:color w:val="000000" w:themeColor="text1"/>
          <w:sz w:val="24"/>
          <w:szCs w:val="24"/>
        </w:rPr>
        <w:t>institution that</w:t>
      </w:r>
      <w:r w:rsidR="009D5880" w:rsidRPr="00775B13">
        <w:rPr>
          <w:rFonts w:ascii="Times New Roman" w:hAnsi="Times New Roman" w:cs="Times New Roman"/>
          <w:color w:val="000000" w:themeColor="text1"/>
          <w:sz w:val="24"/>
          <w:szCs w:val="24"/>
        </w:rPr>
        <w:t xml:space="preserve"> afford to delivers</w:t>
      </w:r>
      <w:r w:rsidRPr="00775B13">
        <w:rPr>
          <w:rFonts w:ascii="Times New Roman" w:hAnsi="Times New Roman" w:cs="Times New Roman"/>
          <w:color w:val="000000" w:themeColor="text1"/>
          <w:sz w:val="24"/>
          <w:szCs w:val="24"/>
        </w:rPr>
        <w:t xml:space="preserve"> health </w:t>
      </w:r>
      <w:r w:rsidR="009D5880" w:rsidRPr="00775B13">
        <w:rPr>
          <w:rFonts w:ascii="Times New Roman" w:hAnsi="Times New Roman" w:cs="Times New Roman"/>
          <w:color w:val="000000" w:themeColor="text1"/>
          <w:sz w:val="24"/>
          <w:szCs w:val="24"/>
        </w:rPr>
        <w:t xml:space="preserve">facilities and </w:t>
      </w:r>
      <w:r w:rsidRPr="00775B13">
        <w:rPr>
          <w:rFonts w:ascii="Times New Roman" w:hAnsi="Times New Roman" w:cs="Times New Roman"/>
          <w:color w:val="000000" w:themeColor="text1"/>
          <w:sz w:val="24"/>
          <w:szCs w:val="24"/>
        </w:rPr>
        <w:t xml:space="preserve">services to the </w:t>
      </w:r>
      <w:r w:rsidR="009D5880" w:rsidRPr="00775B13">
        <w:rPr>
          <w:rFonts w:ascii="Times New Roman" w:hAnsi="Times New Roman" w:cs="Times New Roman"/>
          <w:color w:val="000000" w:themeColor="text1"/>
          <w:sz w:val="24"/>
          <w:szCs w:val="24"/>
        </w:rPr>
        <w:t>people</w:t>
      </w:r>
      <w:r w:rsidRPr="00775B13">
        <w:rPr>
          <w:rFonts w:ascii="Times New Roman" w:hAnsi="Times New Roman" w:cs="Times New Roman"/>
          <w:color w:val="000000" w:themeColor="text1"/>
          <w:sz w:val="24"/>
          <w:szCs w:val="24"/>
        </w:rPr>
        <w:t xml:space="preserve"> processes a lot of data and information </w:t>
      </w:r>
      <w:r w:rsidR="009D5880" w:rsidRPr="00775B13">
        <w:rPr>
          <w:rFonts w:ascii="Times New Roman" w:hAnsi="Times New Roman" w:cs="Times New Roman"/>
          <w:color w:val="000000" w:themeColor="text1"/>
          <w:sz w:val="24"/>
          <w:szCs w:val="24"/>
        </w:rPr>
        <w:t>throughout the</w:t>
      </w:r>
      <w:r w:rsidRPr="00775B13">
        <w:rPr>
          <w:rFonts w:ascii="Times New Roman" w:hAnsi="Times New Roman" w:cs="Times New Roman"/>
          <w:color w:val="000000" w:themeColor="text1"/>
          <w:sz w:val="24"/>
          <w:szCs w:val="24"/>
        </w:rPr>
        <w:t xml:space="preserve"> service </w:t>
      </w:r>
      <w:r w:rsidR="009D5880" w:rsidRPr="00775B13">
        <w:rPr>
          <w:rFonts w:ascii="Times New Roman" w:hAnsi="Times New Roman" w:cs="Times New Roman"/>
          <w:color w:val="000000" w:themeColor="text1"/>
          <w:sz w:val="24"/>
          <w:szCs w:val="24"/>
        </w:rPr>
        <w:t xml:space="preserve">delivery and </w:t>
      </w:r>
      <w:r w:rsidRPr="00775B13">
        <w:rPr>
          <w:rFonts w:ascii="Times New Roman" w:hAnsi="Times New Roman" w:cs="Times New Roman"/>
          <w:color w:val="000000" w:themeColor="text1"/>
          <w:sz w:val="24"/>
          <w:szCs w:val="24"/>
        </w:rPr>
        <w:t xml:space="preserve">process (Peltola, 2019). To </w:t>
      </w:r>
      <w:r w:rsidR="009D5880" w:rsidRPr="00775B13">
        <w:rPr>
          <w:rFonts w:ascii="Times New Roman" w:hAnsi="Times New Roman" w:cs="Times New Roman"/>
          <w:color w:val="000000" w:themeColor="text1"/>
          <w:sz w:val="24"/>
          <w:szCs w:val="24"/>
        </w:rPr>
        <w:t>guarantee</w:t>
      </w:r>
      <w:r w:rsidRPr="00775B13">
        <w:rPr>
          <w:rFonts w:ascii="Times New Roman" w:hAnsi="Times New Roman" w:cs="Times New Roman"/>
          <w:color w:val="000000" w:themeColor="text1"/>
          <w:sz w:val="24"/>
          <w:szCs w:val="24"/>
        </w:rPr>
        <w:t xml:space="preserve"> that data can </w:t>
      </w:r>
      <w:r w:rsidR="009D5880" w:rsidRPr="00775B13">
        <w:rPr>
          <w:rFonts w:ascii="Times New Roman" w:hAnsi="Times New Roman" w:cs="Times New Roman"/>
          <w:color w:val="000000" w:themeColor="text1"/>
          <w:sz w:val="24"/>
          <w:szCs w:val="24"/>
        </w:rPr>
        <w:t>are well and pr</w:t>
      </w:r>
      <w:r w:rsidR="00315C62" w:rsidRPr="00775B13">
        <w:rPr>
          <w:rFonts w:ascii="Times New Roman" w:hAnsi="Times New Roman" w:cs="Times New Roman"/>
          <w:color w:val="000000" w:themeColor="text1"/>
          <w:sz w:val="24"/>
          <w:szCs w:val="24"/>
        </w:rPr>
        <w:t>o</w:t>
      </w:r>
      <w:r w:rsidR="009D5880" w:rsidRPr="00775B13">
        <w:rPr>
          <w:rFonts w:ascii="Times New Roman" w:hAnsi="Times New Roman" w:cs="Times New Roman"/>
          <w:color w:val="000000" w:themeColor="text1"/>
          <w:sz w:val="24"/>
          <w:szCs w:val="24"/>
        </w:rPr>
        <w:t>perly</w:t>
      </w:r>
      <w:r w:rsidR="003D45C3" w:rsidRPr="00775B13">
        <w:rPr>
          <w:rFonts w:ascii="Times New Roman" w:hAnsi="Times New Roman" w:cs="Times New Roman"/>
          <w:color w:val="000000" w:themeColor="text1"/>
          <w:sz w:val="24"/>
          <w:szCs w:val="24"/>
        </w:rPr>
        <w:t xml:space="preserve"> </w:t>
      </w:r>
      <w:r w:rsidR="0073298A" w:rsidRPr="00775B13">
        <w:rPr>
          <w:rFonts w:ascii="Times New Roman" w:hAnsi="Times New Roman" w:cs="Times New Roman"/>
          <w:color w:val="000000" w:themeColor="text1"/>
          <w:sz w:val="24"/>
          <w:szCs w:val="24"/>
        </w:rPr>
        <w:t>processed so</w:t>
      </w:r>
      <w:r w:rsidR="003D45C3" w:rsidRPr="00775B13">
        <w:rPr>
          <w:rFonts w:ascii="Times New Roman" w:hAnsi="Times New Roman" w:cs="Times New Roman"/>
          <w:color w:val="000000" w:themeColor="text1"/>
          <w:sz w:val="24"/>
          <w:szCs w:val="24"/>
        </w:rPr>
        <w:t xml:space="preserve"> </w:t>
      </w:r>
      <w:r w:rsidR="009D5880" w:rsidRPr="00775B13">
        <w:rPr>
          <w:rFonts w:ascii="Times New Roman" w:hAnsi="Times New Roman" w:cs="Times New Roman"/>
          <w:color w:val="000000" w:themeColor="text1"/>
          <w:sz w:val="24"/>
          <w:szCs w:val="24"/>
        </w:rPr>
        <w:t xml:space="preserve">that </w:t>
      </w:r>
      <w:r w:rsidR="0073298A" w:rsidRPr="00775B13">
        <w:rPr>
          <w:rFonts w:ascii="Times New Roman" w:hAnsi="Times New Roman" w:cs="Times New Roman"/>
          <w:color w:val="000000" w:themeColor="text1"/>
          <w:sz w:val="24"/>
          <w:szCs w:val="24"/>
        </w:rPr>
        <w:t>it produces</w:t>
      </w:r>
      <w:r w:rsidR="00A05E99" w:rsidRPr="00775B13">
        <w:rPr>
          <w:rFonts w:ascii="Times New Roman" w:hAnsi="Times New Roman" w:cs="Times New Roman"/>
          <w:color w:val="000000" w:themeColor="text1"/>
          <w:sz w:val="24"/>
          <w:szCs w:val="24"/>
        </w:rPr>
        <w:t xml:space="preserve"> suitable</w:t>
      </w:r>
      <w:r w:rsidRPr="00775B13">
        <w:rPr>
          <w:rFonts w:ascii="Times New Roman" w:hAnsi="Times New Roman" w:cs="Times New Roman"/>
          <w:color w:val="000000" w:themeColor="text1"/>
          <w:sz w:val="24"/>
          <w:szCs w:val="24"/>
        </w:rPr>
        <w:t xml:space="preserve">, </w:t>
      </w:r>
      <w:r w:rsidR="009D5880" w:rsidRPr="00775B13">
        <w:rPr>
          <w:rFonts w:ascii="Times New Roman" w:hAnsi="Times New Roman" w:cs="Times New Roman"/>
          <w:color w:val="000000" w:themeColor="text1"/>
          <w:sz w:val="24"/>
          <w:szCs w:val="24"/>
        </w:rPr>
        <w:t>correct</w:t>
      </w:r>
      <w:r w:rsidRPr="00775B13">
        <w:rPr>
          <w:rFonts w:ascii="Times New Roman" w:hAnsi="Times New Roman" w:cs="Times New Roman"/>
          <w:color w:val="000000" w:themeColor="text1"/>
          <w:sz w:val="24"/>
          <w:szCs w:val="24"/>
        </w:rPr>
        <w:t xml:space="preserve">, and </w:t>
      </w:r>
      <w:r w:rsidR="009D5880" w:rsidRPr="00775B13">
        <w:rPr>
          <w:rFonts w:ascii="Times New Roman" w:hAnsi="Times New Roman" w:cs="Times New Roman"/>
          <w:color w:val="000000" w:themeColor="text1"/>
          <w:sz w:val="24"/>
          <w:szCs w:val="24"/>
        </w:rPr>
        <w:t>appropriate time</w:t>
      </w:r>
      <w:r w:rsidRPr="00775B13">
        <w:rPr>
          <w:rFonts w:ascii="Times New Roman" w:hAnsi="Times New Roman" w:cs="Times New Roman"/>
          <w:color w:val="000000" w:themeColor="text1"/>
          <w:sz w:val="24"/>
          <w:szCs w:val="24"/>
        </w:rPr>
        <w:t xml:space="preserve"> information </w:t>
      </w:r>
      <w:r w:rsidR="009D5880" w:rsidRPr="00775B13">
        <w:rPr>
          <w:rFonts w:ascii="Times New Roman" w:hAnsi="Times New Roman" w:cs="Times New Roman"/>
          <w:color w:val="000000" w:themeColor="text1"/>
          <w:sz w:val="24"/>
          <w:szCs w:val="24"/>
        </w:rPr>
        <w:t>which</w:t>
      </w:r>
      <w:r w:rsidRPr="00775B13">
        <w:rPr>
          <w:rFonts w:ascii="Times New Roman" w:hAnsi="Times New Roman" w:cs="Times New Roman"/>
          <w:color w:val="000000" w:themeColor="text1"/>
          <w:sz w:val="24"/>
          <w:szCs w:val="24"/>
        </w:rPr>
        <w:t xml:space="preserve"> can be </w:t>
      </w:r>
      <w:r w:rsidR="009D5880" w:rsidRPr="00775B13">
        <w:rPr>
          <w:rFonts w:ascii="Times New Roman" w:hAnsi="Times New Roman" w:cs="Times New Roman"/>
          <w:color w:val="000000" w:themeColor="text1"/>
          <w:sz w:val="24"/>
          <w:szCs w:val="24"/>
        </w:rPr>
        <w:t>retrieved</w:t>
      </w:r>
      <w:r w:rsidRPr="00775B13">
        <w:rPr>
          <w:rFonts w:ascii="Times New Roman" w:hAnsi="Times New Roman" w:cs="Times New Roman"/>
          <w:color w:val="000000" w:themeColor="text1"/>
          <w:sz w:val="24"/>
          <w:szCs w:val="24"/>
        </w:rPr>
        <w:t xml:space="preserve"> by all </w:t>
      </w:r>
      <w:r w:rsidR="00A05E99" w:rsidRPr="00775B13">
        <w:rPr>
          <w:rFonts w:ascii="Times New Roman" w:hAnsi="Times New Roman" w:cs="Times New Roman"/>
          <w:color w:val="000000" w:themeColor="text1"/>
          <w:sz w:val="24"/>
          <w:szCs w:val="24"/>
        </w:rPr>
        <w:t>stakeholders involved</w:t>
      </w:r>
      <w:r w:rsidRPr="00775B13">
        <w:rPr>
          <w:rFonts w:ascii="Times New Roman" w:hAnsi="Times New Roman" w:cs="Times New Roman"/>
          <w:color w:val="000000" w:themeColor="text1"/>
          <w:sz w:val="24"/>
          <w:szCs w:val="24"/>
        </w:rPr>
        <w:t xml:space="preserve"> in the </w:t>
      </w:r>
      <w:r w:rsidR="009D5880" w:rsidRPr="00775B13">
        <w:rPr>
          <w:rFonts w:ascii="Times New Roman" w:hAnsi="Times New Roman" w:cs="Times New Roman"/>
          <w:color w:val="000000" w:themeColor="text1"/>
          <w:sz w:val="24"/>
          <w:szCs w:val="24"/>
        </w:rPr>
        <w:t>providing</w:t>
      </w:r>
      <w:r w:rsidR="003D45C3" w:rsidRPr="00775B13">
        <w:rPr>
          <w:rFonts w:ascii="Times New Roman" w:hAnsi="Times New Roman" w:cs="Times New Roman"/>
          <w:color w:val="000000" w:themeColor="text1"/>
          <w:sz w:val="24"/>
          <w:szCs w:val="24"/>
        </w:rPr>
        <w:t xml:space="preserve"> </w:t>
      </w:r>
      <w:r w:rsidR="0073298A" w:rsidRPr="00775B13">
        <w:rPr>
          <w:rFonts w:ascii="Times New Roman" w:hAnsi="Times New Roman" w:cs="Times New Roman"/>
          <w:color w:val="000000" w:themeColor="text1"/>
          <w:sz w:val="24"/>
          <w:szCs w:val="24"/>
        </w:rPr>
        <w:t>of health</w:t>
      </w:r>
      <w:r w:rsidR="003D45C3" w:rsidRPr="00775B13">
        <w:rPr>
          <w:rFonts w:ascii="Times New Roman" w:hAnsi="Times New Roman" w:cs="Times New Roman"/>
          <w:color w:val="000000" w:themeColor="text1"/>
          <w:sz w:val="24"/>
          <w:szCs w:val="24"/>
        </w:rPr>
        <w:t xml:space="preserve"> </w:t>
      </w:r>
      <w:r w:rsidRPr="00775B13">
        <w:rPr>
          <w:rFonts w:ascii="Times New Roman" w:hAnsi="Times New Roman" w:cs="Times New Roman"/>
          <w:color w:val="000000" w:themeColor="text1"/>
          <w:sz w:val="24"/>
          <w:szCs w:val="24"/>
        </w:rPr>
        <w:t xml:space="preserve">services, ICT infrastructure assistance is </w:t>
      </w:r>
      <w:r w:rsidR="009D5880" w:rsidRPr="00775B13">
        <w:rPr>
          <w:rFonts w:ascii="Times New Roman" w:hAnsi="Times New Roman" w:cs="Times New Roman"/>
          <w:color w:val="000000" w:themeColor="text1"/>
          <w:sz w:val="24"/>
          <w:szCs w:val="24"/>
        </w:rPr>
        <w:t xml:space="preserve">always is </w:t>
      </w:r>
      <w:r w:rsidR="0073298A" w:rsidRPr="00775B13">
        <w:rPr>
          <w:rFonts w:ascii="Times New Roman" w:hAnsi="Times New Roman" w:cs="Times New Roman"/>
          <w:color w:val="000000" w:themeColor="text1"/>
          <w:sz w:val="24"/>
          <w:szCs w:val="24"/>
        </w:rPr>
        <w:t>required and</w:t>
      </w:r>
      <w:r w:rsidR="009D5880" w:rsidRPr="00775B13">
        <w:rPr>
          <w:rFonts w:ascii="Times New Roman" w:hAnsi="Times New Roman" w:cs="Times New Roman"/>
          <w:color w:val="000000" w:themeColor="text1"/>
          <w:sz w:val="24"/>
          <w:szCs w:val="24"/>
        </w:rPr>
        <w:t xml:space="preserve"> it</w:t>
      </w:r>
      <w:r w:rsidRPr="00775B13">
        <w:rPr>
          <w:rFonts w:ascii="Times New Roman" w:hAnsi="Times New Roman" w:cs="Times New Roman"/>
          <w:color w:val="000000" w:themeColor="text1"/>
          <w:sz w:val="24"/>
          <w:szCs w:val="24"/>
        </w:rPr>
        <w:t xml:space="preserve"> is </w:t>
      </w:r>
      <w:r w:rsidR="009D5880" w:rsidRPr="00775B13">
        <w:rPr>
          <w:rFonts w:ascii="Times New Roman" w:hAnsi="Times New Roman" w:cs="Times New Roman"/>
          <w:color w:val="000000" w:themeColor="text1"/>
          <w:sz w:val="24"/>
          <w:szCs w:val="24"/>
        </w:rPr>
        <w:t>identified</w:t>
      </w:r>
      <w:r w:rsidRPr="00775B13">
        <w:rPr>
          <w:rFonts w:ascii="Times New Roman" w:hAnsi="Times New Roman" w:cs="Times New Roman"/>
          <w:color w:val="000000" w:themeColor="text1"/>
          <w:sz w:val="24"/>
          <w:szCs w:val="24"/>
        </w:rPr>
        <w:t xml:space="preserve"> as </w:t>
      </w:r>
      <w:r w:rsidRPr="00775B13">
        <w:rPr>
          <w:rFonts w:ascii="Times New Roman" w:hAnsi="Times New Roman" w:cs="Times New Roman"/>
          <w:color w:val="000000" w:themeColor="text1"/>
          <w:sz w:val="24"/>
          <w:szCs w:val="24"/>
          <w:shd w:val="clear" w:color="auto" w:fill="FFFFFF"/>
        </w:rPr>
        <w:t xml:space="preserve">Health </w:t>
      </w:r>
      <w:r w:rsidRPr="00775B13">
        <w:rPr>
          <w:rFonts w:ascii="Times New Roman" w:hAnsi="Times New Roman" w:cs="Times New Roman"/>
          <w:color w:val="000000" w:themeColor="text1"/>
          <w:sz w:val="24"/>
          <w:szCs w:val="24"/>
        </w:rPr>
        <w:t>M</w:t>
      </w:r>
      <w:r w:rsidR="008762EB" w:rsidRPr="00775B13">
        <w:rPr>
          <w:rFonts w:ascii="Times New Roman" w:hAnsi="Times New Roman" w:cs="Times New Roman"/>
          <w:color w:val="000000" w:themeColor="text1"/>
          <w:sz w:val="24"/>
          <w:szCs w:val="24"/>
        </w:rPr>
        <w:t>anagement Information System (S</w:t>
      </w:r>
      <w:r w:rsidRPr="00775B13">
        <w:rPr>
          <w:rFonts w:ascii="Times New Roman" w:hAnsi="Times New Roman" w:cs="Times New Roman"/>
          <w:color w:val="000000" w:themeColor="text1"/>
          <w:sz w:val="24"/>
          <w:szCs w:val="24"/>
        </w:rPr>
        <w:t>ekitooleko, 2017).</w:t>
      </w:r>
    </w:p>
    <w:p w14:paraId="7C939F01" w14:textId="77777777" w:rsidR="00EB19E4" w:rsidRPr="00775B13" w:rsidRDefault="00EB19E4" w:rsidP="00775B13">
      <w:pPr>
        <w:spacing w:after="0" w:line="480" w:lineRule="auto"/>
        <w:jc w:val="both"/>
        <w:rPr>
          <w:rFonts w:ascii="Times New Roman" w:hAnsi="Times New Roman" w:cs="Times New Roman"/>
          <w:color w:val="000000" w:themeColor="text1"/>
          <w:sz w:val="24"/>
          <w:szCs w:val="24"/>
        </w:rPr>
      </w:pPr>
    </w:p>
    <w:p w14:paraId="0D1108FA" w14:textId="77777777" w:rsidR="00245FD0" w:rsidRDefault="00245FD0" w:rsidP="00775B13">
      <w:pPr>
        <w:spacing w:after="0" w:line="480" w:lineRule="auto"/>
        <w:jc w:val="both"/>
        <w:rPr>
          <w:rFonts w:ascii="Times New Roman" w:hAnsi="Times New Roman" w:cs="Times New Roman"/>
          <w:sz w:val="24"/>
          <w:szCs w:val="24"/>
        </w:rPr>
      </w:pPr>
      <w:r w:rsidRPr="00775B13">
        <w:rPr>
          <w:rFonts w:ascii="Times New Roman" w:hAnsi="Times New Roman" w:cs="Times New Roman"/>
          <w:sz w:val="24"/>
          <w:szCs w:val="24"/>
        </w:rPr>
        <w:t xml:space="preserve">The hospital as an institution that provides health services to the community processes a lot of data and information during service process (Peltola, 2019). To ensure that data can be processed properly so as to produce useful, accurate, and timely information that can be accessed by all parties involved in the provision of services, ICT infrastructure assistance is needed and is known as </w:t>
      </w:r>
      <w:r w:rsidRPr="00775B13">
        <w:rPr>
          <w:rFonts w:ascii="Times New Roman" w:hAnsi="Times New Roman" w:cs="Times New Roman"/>
          <w:color w:val="000000" w:themeColor="text1"/>
          <w:sz w:val="24"/>
          <w:szCs w:val="24"/>
          <w:shd w:val="clear" w:color="auto" w:fill="FFFFFF"/>
        </w:rPr>
        <w:t xml:space="preserve">Health </w:t>
      </w:r>
      <w:r w:rsidRPr="00775B13">
        <w:rPr>
          <w:rFonts w:ascii="Times New Roman" w:hAnsi="Times New Roman" w:cs="Times New Roman"/>
          <w:sz w:val="24"/>
          <w:szCs w:val="24"/>
        </w:rPr>
        <w:t>Management Information System (Ssekitooleko, 2017).</w:t>
      </w:r>
    </w:p>
    <w:p w14:paraId="2D59D68F" w14:textId="77777777" w:rsidR="00EB19E4" w:rsidRPr="00775B13" w:rsidRDefault="00EB19E4" w:rsidP="00775B13">
      <w:pPr>
        <w:spacing w:after="0" w:line="480" w:lineRule="auto"/>
        <w:jc w:val="both"/>
        <w:rPr>
          <w:rFonts w:ascii="Times New Roman" w:hAnsi="Times New Roman" w:cs="Times New Roman"/>
          <w:sz w:val="24"/>
          <w:szCs w:val="24"/>
        </w:rPr>
      </w:pPr>
    </w:p>
    <w:p w14:paraId="61920D59" w14:textId="6A88EBDC" w:rsidR="00245FD0" w:rsidRDefault="00245FD0" w:rsidP="00775B13">
      <w:pPr>
        <w:spacing w:after="0" w:line="480" w:lineRule="auto"/>
        <w:jc w:val="both"/>
        <w:rPr>
          <w:rFonts w:ascii="Times New Roman" w:hAnsi="Times New Roman" w:cs="Times New Roman"/>
          <w:sz w:val="24"/>
          <w:szCs w:val="24"/>
        </w:rPr>
      </w:pPr>
      <w:r w:rsidRPr="00775B13">
        <w:rPr>
          <w:rFonts w:ascii="Times New Roman" w:hAnsi="Times New Roman" w:cs="Times New Roman"/>
          <w:sz w:val="24"/>
          <w:szCs w:val="24"/>
        </w:rPr>
        <w:t>Among the factors which impending successful usage of health management information system (HMIS)</w:t>
      </w:r>
      <w:r w:rsidR="003D45C3" w:rsidRPr="00775B13">
        <w:rPr>
          <w:rFonts w:ascii="Times New Roman" w:hAnsi="Times New Roman" w:cs="Times New Roman"/>
          <w:sz w:val="24"/>
          <w:szCs w:val="24"/>
        </w:rPr>
        <w:t xml:space="preserve"> </w:t>
      </w:r>
      <w:r w:rsidRPr="00775B13">
        <w:rPr>
          <w:rFonts w:ascii="Times New Roman" w:hAnsi="Times New Roman" w:cs="Times New Roman"/>
          <w:sz w:val="24"/>
          <w:szCs w:val="24"/>
        </w:rPr>
        <w:t>may</w:t>
      </w:r>
      <w:r w:rsidR="003D45C3" w:rsidRPr="00775B13">
        <w:rPr>
          <w:rFonts w:ascii="Times New Roman" w:hAnsi="Times New Roman" w:cs="Times New Roman"/>
          <w:sz w:val="24"/>
          <w:szCs w:val="24"/>
        </w:rPr>
        <w:t xml:space="preserve"> </w:t>
      </w:r>
      <w:r w:rsidRPr="00775B13">
        <w:rPr>
          <w:rFonts w:ascii="Times New Roman" w:hAnsi="Times New Roman" w:cs="Times New Roman"/>
          <w:sz w:val="24"/>
          <w:szCs w:val="24"/>
        </w:rPr>
        <w:t>be</w:t>
      </w:r>
      <w:r w:rsidR="003D45C3" w:rsidRPr="00775B13">
        <w:rPr>
          <w:rFonts w:ascii="Times New Roman" w:hAnsi="Times New Roman" w:cs="Times New Roman"/>
          <w:sz w:val="24"/>
          <w:szCs w:val="24"/>
        </w:rPr>
        <w:t xml:space="preserve"> </w:t>
      </w:r>
      <w:r w:rsidRPr="00775B13">
        <w:rPr>
          <w:rFonts w:ascii="Times New Roman" w:hAnsi="Times New Roman" w:cs="Times New Roman"/>
          <w:sz w:val="24"/>
          <w:szCs w:val="24"/>
        </w:rPr>
        <w:t xml:space="preserve">inadequate analysis and poor data utilization practices were common in most districts and health facilities in Tanzania. Inadequate human and financial resources, lack of incentives and supervision, and lack of </w:t>
      </w:r>
      <w:r w:rsidRPr="00775B13">
        <w:rPr>
          <w:rFonts w:ascii="Times New Roman" w:hAnsi="Times New Roman" w:cs="Times New Roman"/>
          <w:sz w:val="24"/>
          <w:szCs w:val="24"/>
        </w:rPr>
        <w:lastRenderedPageBreak/>
        <w:t xml:space="preserve">standard operating procedures on data management were the significant challenges affecting the HMIS performance in Tanzania (Leonard E, Susan F. </w:t>
      </w:r>
      <w:r w:rsidR="003D45C3" w:rsidRPr="00775B13">
        <w:rPr>
          <w:rFonts w:ascii="Times New Roman" w:hAnsi="Times New Roman" w:cs="Times New Roman"/>
          <w:sz w:val="24"/>
          <w:szCs w:val="24"/>
        </w:rPr>
        <w:t>R, Irine</w:t>
      </w:r>
      <w:r w:rsidRPr="00775B13">
        <w:rPr>
          <w:rFonts w:ascii="Times New Roman" w:hAnsi="Times New Roman" w:cs="Times New Roman"/>
          <w:sz w:val="24"/>
          <w:szCs w:val="24"/>
        </w:rPr>
        <w:t xml:space="preserve"> R</w:t>
      </w:r>
      <w:proofErr w:type="gramStart"/>
      <w:r w:rsidRPr="00775B13">
        <w:rPr>
          <w:rFonts w:ascii="Times New Roman" w:hAnsi="Times New Roman" w:cs="Times New Roman"/>
          <w:sz w:val="24"/>
          <w:szCs w:val="24"/>
        </w:rPr>
        <w:t>,M</w:t>
      </w:r>
      <w:proofErr w:type="gramEnd"/>
      <w:r w:rsidRPr="00775B13">
        <w:rPr>
          <w:rFonts w:ascii="Times New Roman" w:hAnsi="Times New Roman" w:cs="Times New Roman"/>
          <w:sz w:val="24"/>
          <w:szCs w:val="24"/>
        </w:rPr>
        <w:t>, Emanuel P.L,Catherine J, 2021)</w:t>
      </w:r>
      <w:r w:rsidR="00EB19E4">
        <w:rPr>
          <w:rFonts w:ascii="Times New Roman" w:hAnsi="Times New Roman" w:cs="Times New Roman"/>
          <w:sz w:val="24"/>
          <w:szCs w:val="24"/>
        </w:rPr>
        <w:t>.</w:t>
      </w:r>
    </w:p>
    <w:p w14:paraId="21CD54CE" w14:textId="77777777" w:rsidR="00EB19E4" w:rsidRPr="009D328D" w:rsidRDefault="00EB19E4" w:rsidP="00775B13">
      <w:pPr>
        <w:spacing w:after="0" w:line="480" w:lineRule="auto"/>
        <w:jc w:val="both"/>
        <w:rPr>
          <w:rFonts w:ascii="Times New Roman" w:hAnsi="Times New Roman" w:cs="Times New Roman"/>
          <w:sz w:val="28"/>
          <w:szCs w:val="24"/>
        </w:rPr>
      </w:pPr>
    </w:p>
    <w:p w14:paraId="3B1707D1" w14:textId="77777777" w:rsidR="00245FD0" w:rsidRDefault="00245FD0" w:rsidP="00775B13">
      <w:pPr>
        <w:spacing w:after="0" w:line="480" w:lineRule="auto"/>
        <w:jc w:val="both"/>
        <w:rPr>
          <w:rFonts w:ascii="Times New Roman" w:hAnsi="Times New Roman" w:cs="Times New Roman"/>
          <w:sz w:val="24"/>
          <w:szCs w:val="24"/>
        </w:rPr>
      </w:pPr>
      <w:r w:rsidRPr="00775B13">
        <w:rPr>
          <w:rFonts w:ascii="Times New Roman" w:hAnsi="Times New Roman" w:cs="Times New Roman"/>
          <w:sz w:val="24"/>
          <w:szCs w:val="24"/>
        </w:rPr>
        <w:t>Several studies have shown that a large number of large-scale information system projects are faced with failure for various reasons (Farzandipur, Jeddi and Azimi, 2016). A study by Fowler shows that only 28% of information systems have successful performance (Nilashi et al., 2016). In addition to incurring huge costs on the organization, this system failure has a negative impact on staff and patient care (Farzandipour et al., 2017).</w:t>
      </w:r>
    </w:p>
    <w:p w14:paraId="5D3B1C4E" w14:textId="77777777" w:rsidR="00EB19E4" w:rsidRPr="009D328D" w:rsidRDefault="00EB19E4" w:rsidP="00775B13">
      <w:pPr>
        <w:spacing w:after="0" w:line="480" w:lineRule="auto"/>
        <w:jc w:val="both"/>
        <w:rPr>
          <w:rFonts w:ascii="Times New Roman" w:hAnsi="Times New Roman" w:cs="Times New Roman"/>
          <w:sz w:val="24"/>
          <w:szCs w:val="24"/>
        </w:rPr>
      </w:pPr>
    </w:p>
    <w:p w14:paraId="7D93B9C2" w14:textId="2BC745A9" w:rsidR="00245FD0" w:rsidRDefault="00245FD0" w:rsidP="00775B13">
      <w:pPr>
        <w:spacing w:after="0" w:line="480" w:lineRule="auto"/>
        <w:jc w:val="both"/>
        <w:rPr>
          <w:rFonts w:ascii="Times New Roman" w:hAnsi="Times New Roman" w:cs="Times New Roman"/>
          <w:sz w:val="24"/>
          <w:szCs w:val="24"/>
        </w:rPr>
      </w:pPr>
      <w:r w:rsidRPr="00775B13">
        <w:rPr>
          <w:rFonts w:ascii="Times New Roman" w:hAnsi="Times New Roman" w:cs="Times New Roman"/>
          <w:sz w:val="24"/>
          <w:szCs w:val="24"/>
        </w:rPr>
        <w:t xml:space="preserve">Knowledge on HMIS basic concept was found to be associated with improved quality of </w:t>
      </w:r>
      <w:proofErr w:type="gramStart"/>
      <w:r w:rsidRPr="00775B13">
        <w:rPr>
          <w:rFonts w:ascii="Times New Roman" w:hAnsi="Times New Roman" w:cs="Times New Roman"/>
          <w:sz w:val="24"/>
          <w:szCs w:val="24"/>
        </w:rPr>
        <w:t>data,</w:t>
      </w:r>
      <w:proofErr w:type="gramEnd"/>
      <w:r w:rsidRPr="00775B13">
        <w:rPr>
          <w:rFonts w:ascii="Times New Roman" w:hAnsi="Times New Roman" w:cs="Times New Roman"/>
          <w:sz w:val="24"/>
          <w:szCs w:val="24"/>
        </w:rPr>
        <w:t xml:space="preserve"> training in HMIS did not seem to correspond with improved quality of data. Regardless of duration, supervision had no relationship with quality of data thus raising serious doubts on its quality. Presence of a focal person, responsible for day to day HMIS activities, had a positive influence on the quality of data where facilities with a focal person had a higher data completion rate (69.9%) compared to those without (44.7%). Accountability as measured by queries reportedly made by Municipal authorities on data inaccuracies was associated with better quality of data. However, queries on delay in submitting report had no influence in quality of data. Conclusion: The study concluded that training, followed by supervision in HMIS, did not result into a significant improvement of the quality of HMIS. There is need to re-examine the current approaches used in training and supervision to focus on actual needs of health workers. As a long- term goal, creation of demand for processed data </w:t>
      </w:r>
      <w:r w:rsidRPr="00775B13">
        <w:rPr>
          <w:rFonts w:ascii="Times New Roman" w:hAnsi="Times New Roman" w:cs="Times New Roman"/>
          <w:sz w:val="24"/>
          <w:szCs w:val="24"/>
        </w:rPr>
        <w:lastRenderedPageBreak/>
        <w:t>will serve to enhance ownership of the system by health workers, hence improve data quality (Mwangu, Mughwira</w:t>
      </w:r>
      <w:r w:rsidR="00EB19E4" w:rsidRPr="00775B13">
        <w:rPr>
          <w:rFonts w:ascii="Times New Roman" w:hAnsi="Times New Roman" w:cs="Times New Roman"/>
          <w:sz w:val="24"/>
          <w:szCs w:val="24"/>
        </w:rPr>
        <w:t>, 2006</w:t>
      </w:r>
      <w:r w:rsidRPr="00775B13">
        <w:rPr>
          <w:rFonts w:ascii="Times New Roman" w:hAnsi="Times New Roman" w:cs="Times New Roman"/>
          <w:sz w:val="24"/>
          <w:szCs w:val="24"/>
        </w:rPr>
        <w:t>)</w:t>
      </w:r>
      <w:r w:rsidR="00EB19E4">
        <w:rPr>
          <w:rFonts w:ascii="Times New Roman" w:hAnsi="Times New Roman" w:cs="Times New Roman"/>
          <w:sz w:val="24"/>
          <w:szCs w:val="24"/>
        </w:rPr>
        <w:t>.</w:t>
      </w:r>
    </w:p>
    <w:p w14:paraId="546338F0" w14:textId="77777777" w:rsidR="00EB19E4" w:rsidRPr="00775B13" w:rsidRDefault="00EB19E4" w:rsidP="00775B13">
      <w:pPr>
        <w:spacing w:after="0" w:line="480" w:lineRule="auto"/>
        <w:jc w:val="both"/>
        <w:rPr>
          <w:rFonts w:ascii="Times New Roman" w:hAnsi="Times New Roman" w:cs="Times New Roman"/>
          <w:sz w:val="24"/>
          <w:szCs w:val="24"/>
        </w:rPr>
      </w:pPr>
    </w:p>
    <w:p w14:paraId="274A49B4" w14:textId="77777777" w:rsidR="00E34494" w:rsidRDefault="00245FD0" w:rsidP="00775B13">
      <w:pPr>
        <w:spacing w:after="0" w:line="480" w:lineRule="auto"/>
        <w:jc w:val="both"/>
        <w:rPr>
          <w:rFonts w:ascii="Times New Roman" w:hAnsi="Times New Roman" w:cs="Times New Roman"/>
          <w:sz w:val="24"/>
          <w:szCs w:val="24"/>
        </w:rPr>
      </w:pPr>
      <w:r w:rsidRPr="00775B13">
        <w:rPr>
          <w:rFonts w:ascii="Times New Roman" w:hAnsi="Times New Roman" w:cs="Times New Roman"/>
          <w:sz w:val="24"/>
          <w:szCs w:val="24"/>
        </w:rPr>
        <w:t>Poor data utilizations were common in most of the districts and health facilities in Tanzania. Inadequate human and financial resources, inadequate training, lack of supervision, and lack of standard operating procedures were the major challenges affecting the HMIS performance in Tanzania (Leonard et all,2021).</w:t>
      </w:r>
    </w:p>
    <w:p w14:paraId="16C8224A" w14:textId="77777777" w:rsidR="00EB19E4" w:rsidRPr="00775B13" w:rsidRDefault="00EB19E4" w:rsidP="00775B13">
      <w:pPr>
        <w:spacing w:after="0" w:line="480" w:lineRule="auto"/>
        <w:jc w:val="both"/>
        <w:rPr>
          <w:rFonts w:ascii="Times New Roman" w:hAnsi="Times New Roman" w:cs="Times New Roman"/>
          <w:color w:val="000000" w:themeColor="text1"/>
          <w:sz w:val="24"/>
          <w:szCs w:val="24"/>
        </w:rPr>
      </w:pPr>
    </w:p>
    <w:p w14:paraId="67FA4C8A" w14:textId="77777777" w:rsidR="00CF1CD5" w:rsidRDefault="00ED5AB8" w:rsidP="00775B13">
      <w:pPr>
        <w:spacing w:after="0" w:line="480" w:lineRule="auto"/>
        <w:jc w:val="both"/>
        <w:rPr>
          <w:rFonts w:ascii="Times New Roman" w:hAnsi="Times New Roman" w:cs="Times New Roman"/>
          <w:color w:val="000000" w:themeColor="text1"/>
          <w:sz w:val="24"/>
          <w:szCs w:val="24"/>
        </w:rPr>
      </w:pPr>
      <w:r w:rsidRPr="00775B13">
        <w:rPr>
          <w:rFonts w:ascii="Times New Roman" w:hAnsi="Times New Roman" w:cs="Times New Roman"/>
          <w:color w:val="000000" w:themeColor="text1"/>
          <w:sz w:val="24"/>
          <w:szCs w:val="24"/>
          <w:shd w:val="clear" w:color="auto" w:fill="FFFFFF"/>
        </w:rPr>
        <w:t xml:space="preserve">Health </w:t>
      </w:r>
      <w:r w:rsidRPr="00775B13">
        <w:rPr>
          <w:rFonts w:ascii="Times New Roman" w:hAnsi="Times New Roman" w:cs="Times New Roman"/>
          <w:color w:val="000000" w:themeColor="text1"/>
          <w:sz w:val="24"/>
          <w:szCs w:val="24"/>
        </w:rPr>
        <w:t xml:space="preserve">Management Information System (HMIS) is a system </w:t>
      </w:r>
      <w:r w:rsidR="009D5880" w:rsidRPr="00775B13">
        <w:rPr>
          <w:rFonts w:ascii="Times New Roman" w:hAnsi="Times New Roman" w:cs="Times New Roman"/>
          <w:color w:val="000000" w:themeColor="text1"/>
          <w:sz w:val="24"/>
          <w:szCs w:val="24"/>
        </w:rPr>
        <w:t>in which</w:t>
      </w:r>
      <w:r w:rsidRPr="00775B13">
        <w:rPr>
          <w:rFonts w:ascii="Times New Roman" w:hAnsi="Times New Roman" w:cs="Times New Roman"/>
          <w:color w:val="000000" w:themeColor="text1"/>
          <w:sz w:val="24"/>
          <w:szCs w:val="24"/>
        </w:rPr>
        <w:t xml:space="preserve"> health data are </w:t>
      </w:r>
      <w:r w:rsidR="009D5880" w:rsidRPr="00775B13">
        <w:rPr>
          <w:rFonts w:ascii="Times New Roman" w:hAnsi="Times New Roman" w:cs="Times New Roman"/>
          <w:color w:val="000000" w:themeColor="text1"/>
          <w:sz w:val="24"/>
          <w:szCs w:val="24"/>
        </w:rPr>
        <w:t xml:space="preserve">being </w:t>
      </w:r>
      <w:r w:rsidR="003C4604" w:rsidRPr="00775B13">
        <w:rPr>
          <w:rFonts w:ascii="Times New Roman" w:hAnsi="Times New Roman" w:cs="Times New Roman"/>
          <w:color w:val="000000" w:themeColor="text1"/>
          <w:sz w:val="24"/>
          <w:szCs w:val="24"/>
        </w:rPr>
        <w:t>documented</w:t>
      </w:r>
      <w:r w:rsidRPr="00775B13">
        <w:rPr>
          <w:rFonts w:ascii="Times New Roman" w:hAnsi="Times New Roman" w:cs="Times New Roman"/>
          <w:color w:val="000000" w:themeColor="text1"/>
          <w:sz w:val="24"/>
          <w:szCs w:val="24"/>
        </w:rPr>
        <w:t xml:space="preserve">, </w:t>
      </w:r>
      <w:r w:rsidR="003C4604" w:rsidRPr="00775B13">
        <w:rPr>
          <w:rFonts w:ascii="Times New Roman" w:hAnsi="Times New Roman" w:cs="Times New Roman"/>
          <w:color w:val="000000" w:themeColor="text1"/>
          <w:sz w:val="24"/>
          <w:szCs w:val="24"/>
        </w:rPr>
        <w:t>kept</w:t>
      </w:r>
      <w:r w:rsidRPr="00775B13">
        <w:rPr>
          <w:rFonts w:ascii="Times New Roman" w:hAnsi="Times New Roman" w:cs="Times New Roman"/>
          <w:color w:val="000000" w:themeColor="text1"/>
          <w:sz w:val="24"/>
          <w:szCs w:val="24"/>
        </w:rPr>
        <w:t xml:space="preserve">, </w:t>
      </w:r>
      <w:r w:rsidR="003C4604" w:rsidRPr="00775B13">
        <w:rPr>
          <w:rFonts w:ascii="Times New Roman" w:hAnsi="Times New Roman" w:cs="Times New Roman"/>
          <w:color w:val="000000" w:themeColor="text1"/>
          <w:sz w:val="24"/>
          <w:szCs w:val="24"/>
        </w:rPr>
        <w:t>recovered</w:t>
      </w:r>
      <w:r w:rsidRPr="00775B13">
        <w:rPr>
          <w:rFonts w:ascii="Times New Roman" w:hAnsi="Times New Roman" w:cs="Times New Roman"/>
          <w:color w:val="000000" w:themeColor="text1"/>
          <w:sz w:val="24"/>
          <w:szCs w:val="24"/>
        </w:rPr>
        <w:t xml:space="preserve"> and </w:t>
      </w:r>
      <w:r w:rsidR="003C4604" w:rsidRPr="00775B13">
        <w:rPr>
          <w:rFonts w:ascii="Times New Roman" w:hAnsi="Times New Roman" w:cs="Times New Roman"/>
          <w:color w:val="000000" w:themeColor="text1"/>
          <w:sz w:val="24"/>
          <w:szCs w:val="24"/>
        </w:rPr>
        <w:t>treated</w:t>
      </w:r>
      <w:r w:rsidRPr="00775B13">
        <w:rPr>
          <w:rFonts w:ascii="Times New Roman" w:hAnsi="Times New Roman" w:cs="Times New Roman"/>
          <w:color w:val="000000" w:themeColor="text1"/>
          <w:sz w:val="24"/>
          <w:szCs w:val="24"/>
        </w:rPr>
        <w:t xml:space="preserve"> to improve</w:t>
      </w:r>
      <w:r w:rsidR="003C4604" w:rsidRPr="00775B13">
        <w:rPr>
          <w:rFonts w:ascii="Times New Roman" w:hAnsi="Times New Roman" w:cs="Times New Roman"/>
          <w:color w:val="000000" w:themeColor="text1"/>
          <w:sz w:val="24"/>
          <w:szCs w:val="24"/>
        </w:rPr>
        <w:t xml:space="preserve"> the informed</w:t>
      </w:r>
      <w:r w:rsidRPr="00775B13">
        <w:rPr>
          <w:rFonts w:ascii="Times New Roman" w:hAnsi="Times New Roman" w:cs="Times New Roman"/>
          <w:color w:val="000000" w:themeColor="text1"/>
          <w:sz w:val="24"/>
          <w:szCs w:val="24"/>
        </w:rPr>
        <w:t xml:space="preserve"> decision-making (Endriyas</w:t>
      </w:r>
      <w:r w:rsidRPr="00775B13">
        <w:rPr>
          <w:rFonts w:ascii="Times New Roman" w:hAnsi="Times New Roman" w:cs="Times New Roman"/>
          <w:i/>
          <w:color w:val="000000" w:themeColor="text1"/>
          <w:sz w:val="24"/>
          <w:szCs w:val="24"/>
        </w:rPr>
        <w:t>et al.,</w:t>
      </w:r>
      <w:r w:rsidRPr="00775B13">
        <w:rPr>
          <w:rFonts w:ascii="Times New Roman" w:hAnsi="Times New Roman" w:cs="Times New Roman"/>
          <w:color w:val="000000" w:themeColor="text1"/>
          <w:sz w:val="24"/>
          <w:szCs w:val="24"/>
        </w:rPr>
        <w:t xml:space="preserve"> 2019). H</w:t>
      </w:r>
      <w:r w:rsidR="001E7C46" w:rsidRPr="00775B13">
        <w:rPr>
          <w:rFonts w:ascii="Times New Roman" w:hAnsi="Times New Roman" w:cs="Times New Roman"/>
          <w:color w:val="000000" w:themeColor="text1"/>
          <w:sz w:val="24"/>
          <w:szCs w:val="24"/>
        </w:rPr>
        <w:t>ealth Management Information System</w:t>
      </w:r>
      <w:r w:rsidRPr="00775B13">
        <w:rPr>
          <w:rFonts w:ascii="Times New Roman" w:hAnsi="Times New Roman" w:cs="Times New Roman"/>
          <w:color w:val="000000" w:themeColor="text1"/>
          <w:sz w:val="24"/>
          <w:szCs w:val="24"/>
        </w:rPr>
        <w:t xml:space="preserve"> is </w:t>
      </w:r>
      <w:r w:rsidR="003C4604" w:rsidRPr="00775B13">
        <w:rPr>
          <w:rFonts w:ascii="Times New Roman" w:hAnsi="Times New Roman" w:cs="Times New Roman"/>
          <w:color w:val="000000" w:themeColor="text1"/>
          <w:sz w:val="24"/>
          <w:szCs w:val="24"/>
        </w:rPr>
        <w:t>very crucial</w:t>
      </w:r>
      <w:r w:rsidRPr="00775B13">
        <w:rPr>
          <w:rFonts w:ascii="Times New Roman" w:hAnsi="Times New Roman" w:cs="Times New Roman"/>
          <w:color w:val="000000" w:themeColor="text1"/>
          <w:sz w:val="24"/>
          <w:szCs w:val="24"/>
        </w:rPr>
        <w:t xml:space="preserve"> for evidence-based policy-making, </w:t>
      </w:r>
      <w:r w:rsidR="003C4604" w:rsidRPr="00775B13">
        <w:rPr>
          <w:rFonts w:ascii="Times New Roman" w:hAnsi="Times New Roman" w:cs="Times New Roman"/>
          <w:color w:val="000000" w:themeColor="text1"/>
          <w:sz w:val="24"/>
          <w:szCs w:val="24"/>
        </w:rPr>
        <w:t>up-to-date</w:t>
      </w:r>
      <w:r w:rsidRPr="00775B13">
        <w:rPr>
          <w:rFonts w:ascii="Times New Roman" w:hAnsi="Times New Roman" w:cs="Times New Roman"/>
          <w:color w:val="000000" w:themeColor="text1"/>
          <w:sz w:val="24"/>
          <w:szCs w:val="24"/>
        </w:rPr>
        <w:t xml:space="preserve"> decision-making</w:t>
      </w:r>
      <w:r w:rsidR="003C4604" w:rsidRPr="00775B13">
        <w:rPr>
          <w:rFonts w:ascii="Times New Roman" w:hAnsi="Times New Roman" w:cs="Times New Roman"/>
          <w:color w:val="000000" w:themeColor="text1"/>
          <w:sz w:val="24"/>
          <w:szCs w:val="24"/>
        </w:rPr>
        <w:t xml:space="preserve"> especially</w:t>
      </w:r>
      <w:r w:rsidRPr="00775B13">
        <w:rPr>
          <w:rFonts w:ascii="Times New Roman" w:hAnsi="Times New Roman" w:cs="Times New Roman"/>
          <w:color w:val="000000" w:themeColor="text1"/>
          <w:sz w:val="24"/>
          <w:szCs w:val="24"/>
        </w:rPr>
        <w:t xml:space="preserve"> during planning, </w:t>
      </w:r>
      <w:r w:rsidR="003C4604" w:rsidRPr="00775B13">
        <w:rPr>
          <w:rFonts w:ascii="Times New Roman" w:hAnsi="Times New Roman" w:cs="Times New Roman"/>
          <w:color w:val="000000" w:themeColor="text1"/>
          <w:sz w:val="24"/>
          <w:szCs w:val="24"/>
        </w:rPr>
        <w:t>implementation</w:t>
      </w:r>
      <w:r w:rsidRPr="00775B13">
        <w:rPr>
          <w:rFonts w:ascii="Times New Roman" w:hAnsi="Times New Roman" w:cs="Times New Roman"/>
          <w:color w:val="000000" w:themeColor="text1"/>
          <w:sz w:val="24"/>
          <w:szCs w:val="24"/>
        </w:rPr>
        <w:t xml:space="preserve"> and </w:t>
      </w:r>
      <w:r w:rsidR="00315C62" w:rsidRPr="00775B13">
        <w:rPr>
          <w:rFonts w:ascii="Times New Roman" w:hAnsi="Times New Roman" w:cs="Times New Roman"/>
          <w:color w:val="000000" w:themeColor="text1"/>
          <w:sz w:val="24"/>
          <w:szCs w:val="24"/>
        </w:rPr>
        <w:t>assessing</w:t>
      </w:r>
      <w:r w:rsidRPr="00775B13">
        <w:rPr>
          <w:rFonts w:ascii="Times New Roman" w:hAnsi="Times New Roman" w:cs="Times New Roman"/>
          <w:color w:val="000000" w:themeColor="text1"/>
          <w:sz w:val="24"/>
          <w:szCs w:val="24"/>
        </w:rPr>
        <w:t xml:space="preserve"> of health program</w:t>
      </w:r>
      <w:r w:rsidR="003C4604" w:rsidRPr="00775B13">
        <w:rPr>
          <w:rFonts w:ascii="Times New Roman" w:hAnsi="Times New Roman" w:cs="Times New Roman"/>
          <w:color w:val="000000" w:themeColor="text1"/>
          <w:sz w:val="24"/>
          <w:szCs w:val="24"/>
        </w:rPr>
        <w:t>mes</w:t>
      </w:r>
      <w:r w:rsidRPr="00775B13">
        <w:rPr>
          <w:rFonts w:ascii="Times New Roman" w:hAnsi="Times New Roman" w:cs="Times New Roman"/>
          <w:color w:val="000000" w:themeColor="text1"/>
          <w:sz w:val="24"/>
          <w:szCs w:val="24"/>
        </w:rPr>
        <w:t xml:space="preserve">; and for </w:t>
      </w:r>
      <w:r w:rsidR="003C4604" w:rsidRPr="00775B13">
        <w:rPr>
          <w:rFonts w:ascii="Times New Roman" w:hAnsi="Times New Roman" w:cs="Times New Roman"/>
          <w:color w:val="000000" w:themeColor="text1"/>
          <w:sz w:val="24"/>
          <w:szCs w:val="24"/>
        </w:rPr>
        <w:t>appropriate</w:t>
      </w:r>
      <w:r w:rsidRPr="00775B13">
        <w:rPr>
          <w:rFonts w:ascii="Times New Roman" w:hAnsi="Times New Roman" w:cs="Times New Roman"/>
          <w:color w:val="000000" w:themeColor="text1"/>
          <w:sz w:val="24"/>
          <w:szCs w:val="24"/>
        </w:rPr>
        <w:t xml:space="preserve"> use of </w:t>
      </w:r>
      <w:r w:rsidR="003C4604" w:rsidRPr="00775B13">
        <w:rPr>
          <w:rFonts w:ascii="Times New Roman" w:hAnsi="Times New Roman" w:cs="Times New Roman"/>
          <w:color w:val="000000" w:themeColor="text1"/>
          <w:sz w:val="24"/>
          <w:szCs w:val="24"/>
        </w:rPr>
        <w:t>properties</w:t>
      </w:r>
      <w:r w:rsidRPr="00775B13">
        <w:rPr>
          <w:rFonts w:ascii="Times New Roman" w:hAnsi="Times New Roman" w:cs="Times New Roman"/>
          <w:color w:val="000000" w:themeColor="text1"/>
          <w:sz w:val="24"/>
          <w:szCs w:val="24"/>
        </w:rPr>
        <w:t xml:space="preserve"> at all </w:t>
      </w:r>
      <w:r w:rsidR="003C4604" w:rsidRPr="00775B13">
        <w:rPr>
          <w:rFonts w:ascii="Times New Roman" w:hAnsi="Times New Roman" w:cs="Times New Roman"/>
          <w:color w:val="000000" w:themeColor="text1"/>
          <w:sz w:val="24"/>
          <w:szCs w:val="24"/>
        </w:rPr>
        <w:t>level</w:t>
      </w:r>
      <w:r w:rsidRPr="00775B13">
        <w:rPr>
          <w:rFonts w:ascii="Times New Roman" w:hAnsi="Times New Roman" w:cs="Times New Roman"/>
          <w:color w:val="000000" w:themeColor="text1"/>
          <w:sz w:val="24"/>
          <w:szCs w:val="24"/>
        </w:rPr>
        <w:t xml:space="preserve"> of the health system</w:t>
      </w:r>
      <w:r w:rsidR="003C4604" w:rsidRPr="00775B13">
        <w:rPr>
          <w:rFonts w:ascii="Times New Roman" w:hAnsi="Times New Roman" w:cs="Times New Roman"/>
          <w:color w:val="000000" w:themeColor="text1"/>
          <w:sz w:val="24"/>
          <w:szCs w:val="24"/>
        </w:rPr>
        <w:t>s</w:t>
      </w:r>
      <w:r w:rsidRPr="00775B13">
        <w:rPr>
          <w:rFonts w:ascii="Times New Roman" w:hAnsi="Times New Roman" w:cs="Times New Roman"/>
          <w:color w:val="000000" w:themeColor="text1"/>
          <w:sz w:val="24"/>
          <w:szCs w:val="24"/>
        </w:rPr>
        <w:t xml:space="preserve">. The </w:t>
      </w:r>
      <w:r w:rsidR="003C4604" w:rsidRPr="00775B13">
        <w:rPr>
          <w:rFonts w:ascii="Times New Roman" w:hAnsi="Times New Roman" w:cs="Times New Roman"/>
          <w:color w:val="000000" w:themeColor="text1"/>
          <w:sz w:val="24"/>
          <w:szCs w:val="24"/>
        </w:rPr>
        <w:t>main</w:t>
      </w:r>
      <w:r w:rsidRPr="00775B13">
        <w:rPr>
          <w:rFonts w:ascii="Times New Roman" w:hAnsi="Times New Roman" w:cs="Times New Roman"/>
          <w:color w:val="000000" w:themeColor="text1"/>
          <w:sz w:val="24"/>
          <w:szCs w:val="24"/>
        </w:rPr>
        <w:t xml:space="preserve"> idea</w:t>
      </w:r>
      <w:r w:rsidR="003C4604" w:rsidRPr="00775B13">
        <w:rPr>
          <w:rFonts w:ascii="Times New Roman" w:hAnsi="Times New Roman" w:cs="Times New Roman"/>
          <w:color w:val="000000" w:themeColor="text1"/>
          <w:sz w:val="24"/>
          <w:szCs w:val="24"/>
        </w:rPr>
        <w:t xml:space="preserve"> or point</w:t>
      </w:r>
      <w:r w:rsidRPr="00775B13">
        <w:rPr>
          <w:rFonts w:ascii="Times New Roman" w:hAnsi="Times New Roman" w:cs="Times New Roman"/>
          <w:color w:val="000000" w:themeColor="text1"/>
          <w:sz w:val="24"/>
          <w:szCs w:val="24"/>
        </w:rPr>
        <w:t xml:space="preserve"> underlying HMIS is to </w:t>
      </w:r>
      <w:r w:rsidR="00315C62" w:rsidRPr="00775B13">
        <w:rPr>
          <w:rFonts w:ascii="Times New Roman" w:hAnsi="Times New Roman" w:cs="Times New Roman"/>
          <w:color w:val="000000" w:themeColor="text1"/>
          <w:sz w:val="24"/>
          <w:szCs w:val="24"/>
        </w:rPr>
        <w:t>have computerized</w:t>
      </w:r>
      <w:r w:rsidRPr="00775B13">
        <w:rPr>
          <w:rFonts w:ascii="Times New Roman" w:hAnsi="Times New Roman" w:cs="Times New Roman"/>
          <w:color w:val="000000" w:themeColor="text1"/>
          <w:sz w:val="24"/>
          <w:szCs w:val="24"/>
        </w:rPr>
        <w:t xml:space="preserve"> system for patients’ information</w:t>
      </w:r>
      <w:r w:rsidR="003C4604" w:rsidRPr="00775B13">
        <w:rPr>
          <w:rFonts w:ascii="Times New Roman" w:hAnsi="Times New Roman" w:cs="Times New Roman"/>
          <w:color w:val="000000" w:themeColor="text1"/>
          <w:sz w:val="24"/>
          <w:szCs w:val="24"/>
        </w:rPr>
        <w:t xml:space="preserve"> and data</w:t>
      </w:r>
      <w:r w:rsidRPr="00775B13">
        <w:rPr>
          <w:rFonts w:ascii="Times New Roman" w:hAnsi="Times New Roman" w:cs="Times New Roman"/>
          <w:color w:val="000000" w:themeColor="text1"/>
          <w:sz w:val="24"/>
          <w:szCs w:val="24"/>
        </w:rPr>
        <w:t xml:space="preserve"> management, decision</w:t>
      </w:r>
      <w:r w:rsidR="003C4604" w:rsidRPr="00775B13">
        <w:rPr>
          <w:rFonts w:ascii="Times New Roman" w:hAnsi="Times New Roman" w:cs="Times New Roman"/>
          <w:color w:val="000000" w:themeColor="text1"/>
          <w:sz w:val="24"/>
          <w:szCs w:val="24"/>
        </w:rPr>
        <w:t xml:space="preserve"> making</w:t>
      </w:r>
      <w:r w:rsidRPr="00775B13">
        <w:rPr>
          <w:rFonts w:ascii="Times New Roman" w:hAnsi="Times New Roman" w:cs="Times New Roman"/>
          <w:color w:val="000000" w:themeColor="text1"/>
          <w:sz w:val="24"/>
          <w:szCs w:val="24"/>
        </w:rPr>
        <w:t xml:space="preserve"> support and planning health programs </w:t>
      </w:r>
      <w:r w:rsidR="003C4604" w:rsidRPr="00775B13">
        <w:rPr>
          <w:rFonts w:ascii="Times New Roman" w:hAnsi="Times New Roman" w:cs="Times New Roman"/>
          <w:color w:val="000000" w:themeColor="text1"/>
          <w:sz w:val="24"/>
          <w:szCs w:val="24"/>
        </w:rPr>
        <w:t>and others</w:t>
      </w:r>
      <w:r w:rsidRPr="00775B13">
        <w:rPr>
          <w:rFonts w:ascii="Times New Roman" w:hAnsi="Times New Roman" w:cs="Times New Roman"/>
          <w:color w:val="000000" w:themeColor="text1"/>
          <w:sz w:val="24"/>
          <w:szCs w:val="24"/>
        </w:rPr>
        <w:t xml:space="preserve">. </w:t>
      </w:r>
      <w:proofErr w:type="gramStart"/>
      <w:r w:rsidRPr="00775B13">
        <w:rPr>
          <w:rFonts w:ascii="Times New Roman" w:hAnsi="Times New Roman" w:cs="Times New Roman"/>
          <w:color w:val="000000" w:themeColor="text1"/>
          <w:sz w:val="24"/>
          <w:szCs w:val="24"/>
        </w:rPr>
        <w:t>that</w:t>
      </w:r>
      <w:proofErr w:type="gramEnd"/>
      <w:r w:rsidRPr="00775B13">
        <w:rPr>
          <w:rFonts w:ascii="Times New Roman" w:hAnsi="Times New Roman" w:cs="Times New Roman"/>
          <w:color w:val="000000" w:themeColor="text1"/>
          <w:sz w:val="24"/>
          <w:szCs w:val="24"/>
        </w:rPr>
        <w:t xml:space="preserve"> would </w:t>
      </w:r>
      <w:r w:rsidR="003C4604" w:rsidRPr="00775B13">
        <w:rPr>
          <w:rFonts w:ascii="Times New Roman" w:hAnsi="Times New Roman" w:cs="Times New Roman"/>
          <w:color w:val="000000" w:themeColor="text1"/>
          <w:sz w:val="24"/>
          <w:szCs w:val="24"/>
        </w:rPr>
        <w:t>boost</w:t>
      </w:r>
      <w:r w:rsidRPr="00775B13">
        <w:rPr>
          <w:rFonts w:ascii="Times New Roman" w:hAnsi="Times New Roman" w:cs="Times New Roman"/>
          <w:color w:val="000000" w:themeColor="text1"/>
          <w:sz w:val="24"/>
          <w:szCs w:val="24"/>
        </w:rPr>
        <w:t xml:space="preserve"> effective</w:t>
      </w:r>
      <w:r w:rsidR="003C4604" w:rsidRPr="00775B13">
        <w:rPr>
          <w:rFonts w:ascii="Times New Roman" w:hAnsi="Times New Roman" w:cs="Times New Roman"/>
          <w:color w:val="000000" w:themeColor="text1"/>
          <w:sz w:val="24"/>
          <w:szCs w:val="24"/>
        </w:rPr>
        <w:t>ness</w:t>
      </w:r>
      <w:r w:rsidRPr="00775B13">
        <w:rPr>
          <w:rFonts w:ascii="Times New Roman" w:hAnsi="Times New Roman" w:cs="Times New Roman"/>
          <w:color w:val="000000" w:themeColor="text1"/>
          <w:sz w:val="24"/>
          <w:szCs w:val="24"/>
        </w:rPr>
        <w:t xml:space="preserve"> and efficien</w:t>
      </w:r>
      <w:r w:rsidR="003C4604" w:rsidRPr="00775B13">
        <w:rPr>
          <w:rFonts w:ascii="Times New Roman" w:hAnsi="Times New Roman" w:cs="Times New Roman"/>
          <w:color w:val="000000" w:themeColor="text1"/>
          <w:sz w:val="24"/>
          <w:szCs w:val="24"/>
        </w:rPr>
        <w:t>cy</w:t>
      </w:r>
      <w:r w:rsidRPr="00775B13">
        <w:rPr>
          <w:rFonts w:ascii="Times New Roman" w:hAnsi="Times New Roman" w:cs="Times New Roman"/>
          <w:color w:val="000000" w:themeColor="text1"/>
          <w:sz w:val="24"/>
          <w:szCs w:val="24"/>
        </w:rPr>
        <w:t xml:space="preserve"> healthcare</w:t>
      </w:r>
      <w:r w:rsidR="003C4604" w:rsidRPr="00775B13">
        <w:rPr>
          <w:rFonts w:ascii="Times New Roman" w:hAnsi="Times New Roman" w:cs="Times New Roman"/>
          <w:color w:val="000000" w:themeColor="text1"/>
          <w:sz w:val="24"/>
          <w:szCs w:val="24"/>
        </w:rPr>
        <w:t xml:space="preserve"> services</w:t>
      </w:r>
      <w:r w:rsidRPr="00775B13">
        <w:rPr>
          <w:rFonts w:ascii="Times New Roman" w:hAnsi="Times New Roman" w:cs="Times New Roman"/>
          <w:color w:val="000000" w:themeColor="text1"/>
          <w:sz w:val="24"/>
          <w:szCs w:val="24"/>
        </w:rPr>
        <w:t xml:space="preserve"> delivery (Farzandipur, Jeddi and Azimi, 2017).</w:t>
      </w:r>
    </w:p>
    <w:p w14:paraId="16D825B6" w14:textId="77777777" w:rsidR="00EB19E4" w:rsidRPr="009D328D" w:rsidRDefault="00EB19E4" w:rsidP="00775B13">
      <w:pPr>
        <w:spacing w:after="0" w:line="480" w:lineRule="auto"/>
        <w:jc w:val="both"/>
        <w:rPr>
          <w:rFonts w:ascii="Times New Roman" w:hAnsi="Times New Roman" w:cs="Times New Roman"/>
          <w:color w:val="000000" w:themeColor="text1"/>
          <w:sz w:val="28"/>
          <w:szCs w:val="24"/>
        </w:rPr>
      </w:pPr>
    </w:p>
    <w:p w14:paraId="08573549" w14:textId="74B5D50D" w:rsidR="00CF1CD5" w:rsidRDefault="00ED5AB8" w:rsidP="00775B13">
      <w:pPr>
        <w:spacing w:after="0" w:line="480" w:lineRule="auto"/>
        <w:jc w:val="both"/>
        <w:rPr>
          <w:rFonts w:ascii="Times New Roman" w:eastAsia="SimSun" w:hAnsi="Times New Roman" w:cs="Times New Roman"/>
          <w:color w:val="000000" w:themeColor="text1"/>
          <w:sz w:val="24"/>
          <w:szCs w:val="24"/>
        </w:rPr>
      </w:pPr>
      <w:r w:rsidRPr="00775B13">
        <w:rPr>
          <w:rFonts w:ascii="Times New Roman" w:eastAsia="SimSun" w:hAnsi="Times New Roman" w:cs="Times New Roman"/>
          <w:color w:val="000000" w:themeColor="text1"/>
          <w:sz w:val="24"/>
          <w:szCs w:val="24"/>
        </w:rPr>
        <w:t xml:space="preserve">Globally, </w:t>
      </w:r>
      <w:r w:rsidRPr="00775B13">
        <w:rPr>
          <w:rFonts w:ascii="Times New Roman" w:hAnsi="Times New Roman" w:cs="Times New Roman"/>
          <w:color w:val="000000" w:themeColor="text1"/>
          <w:sz w:val="24"/>
          <w:szCs w:val="24"/>
          <w:shd w:val="clear" w:color="auto" w:fill="FFFFFF"/>
        </w:rPr>
        <w:t xml:space="preserve">Health </w:t>
      </w:r>
      <w:r w:rsidRPr="00775B13">
        <w:rPr>
          <w:rFonts w:ascii="Times New Roman" w:eastAsia="SimSun" w:hAnsi="Times New Roman" w:cs="Times New Roman"/>
          <w:color w:val="000000" w:themeColor="text1"/>
          <w:sz w:val="24"/>
          <w:szCs w:val="24"/>
        </w:rPr>
        <w:t xml:space="preserve">Management Information System (HMIS) has been </w:t>
      </w:r>
      <w:r w:rsidR="001E7C46" w:rsidRPr="00775B13">
        <w:rPr>
          <w:rFonts w:ascii="Times New Roman" w:eastAsia="SimSun" w:hAnsi="Times New Roman" w:cs="Times New Roman"/>
          <w:color w:val="000000" w:themeColor="text1"/>
          <w:sz w:val="24"/>
          <w:szCs w:val="24"/>
        </w:rPr>
        <w:t>established</w:t>
      </w:r>
      <w:r w:rsidRPr="00775B13">
        <w:rPr>
          <w:rFonts w:ascii="Times New Roman" w:eastAsia="SimSun" w:hAnsi="Times New Roman" w:cs="Times New Roman"/>
          <w:color w:val="000000" w:themeColor="text1"/>
          <w:sz w:val="24"/>
          <w:szCs w:val="24"/>
        </w:rPr>
        <w:t xml:space="preserve"> with the </w:t>
      </w:r>
      <w:r w:rsidR="00950BF4" w:rsidRPr="00775B13">
        <w:rPr>
          <w:rFonts w:ascii="Times New Roman" w:eastAsia="SimSun" w:hAnsi="Times New Roman" w:cs="Times New Roman"/>
          <w:color w:val="000000" w:themeColor="text1"/>
          <w:sz w:val="24"/>
          <w:szCs w:val="24"/>
        </w:rPr>
        <w:t xml:space="preserve">goal </w:t>
      </w:r>
      <w:r w:rsidRPr="00775B13">
        <w:rPr>
          <w:rFonts w:ascii="Times New Roman" w:eastAsia="SimSun" w:hAnsi="Times New Roman" w:cs="Times New Roman"/>
          <w:color w:val="000000" w:themeColor="text1"/>
          <w:sz w:val="24"/>
          <w:szCs w:val="24"/>
        </w:rPr>
        <w:t xml:space="preserve">of </w:t>
      </w:r>
      <w:r w:rsidR="00950BF4" w:rsidRPr="00775B13">
        <w:rPr>
          <w:rFonts w:ascii="Times New Roman" w:eastAsia="SimSun" w:hAnsi="Times New Roman" w:cs="Times New Roman"/>
          <w:color w:val="000000" w:themeColor="text1"/>
          <w:sz w:val="24"/>
          <w:szCs w:val="24"/>
        </w:rPr>
        <w:t>reformation</w:t>
      </w:r>
      <w:r w:rsidRPr="00775B13">
        <w:rPr>
          <w:rFonts w:ascii="Times New Roman" w:eastAsia="SimSun" w:hAnsi="Times New Roman" w:cs="Times New Roman"/>
          <w:color w:val="000000" w:themeColor="text1"/>
          <w:sz w:val="24"/>
          <w:szCs w:val="24"/>
        </w:rPr>
        <w:t xml:space="preserve"> the </w:t>
      </w:r>
      <w:r w:rsidR="00950BF4" w:rsidRPr="00775B13">
        <w:rPr>
          <w:rFonts w:ascii="Times New Roman" w:eastAsia="SimSun" w:hAnsi="Times New Roman" w:cs="Times New Roman"/>
          <w:color w:val="000000" w:themeColor="text1"/>
          <w:sz w:val="24"/>
          <w:szCs w:val="24"/>
        </w:rPr>
        <w:t xml:space="preserve">patient and client </w:t>
      </w:r>
      <w:r w:rsidRPr="00775B13">
        <w:rPr>
          <w:rFonts w:ascii="Times New Roman" w:eastAsia="SimSun" w:hAnsi="Times New Roman" w:cs="Times New Roman"/>
          <w:color w:val="000000" w:themeColor="text1"/>
          <w:sz w:val="24"/>
          <w:szCs w:val="24"/>
        </w:rPr>
        <w:t xml:space="preserve">treatment </w:t>
      </w:r>
      <w:r w:rsidR="009844F0" w:rsidRPr="00775B13">
        <w:rPr>
          <w:rFonts w:ascii="Times New Roman" w:eastAsia="SimSun" w:hAnsi="Times New Roman" w:cs="Times New Roman"/>
          <w:color w:val="000000" w:themeColor="text1"/>
          <w:sz w:val="24"/>
          <w:szCs w:val="24"/>
        </w:rPr>
        <w:t>movement flow</w:t>
      </w:r>
      <w:r w:rsidR="003D45C3" w:rsidRPr="00775B13">
        <w:rPr>
          <w:rFonts w:ascii="Times New Roman" w:eastAsia="SimSun" w:hAnsi="Times New Roman" w:cs="Times New Roman"/>
          <w:color w:val="000000" w:themeColor="text1"/>
          <w:sz w:val="24"/>
          <w:szCs w:val="24"/>
        </w:rPr>
        <w:t xml:space="preserve"> </w:t>
      </w:r>
      <w:r w:rsidR="001459A1" w:rsidRPr="00775B13">
        <w:rPr>
          <w:rFonts w:ascii="Times New Roman" w:eastAsia="SimSun" w:hAnsi="Times New Roman" w:cs="Times New Roman"/>
          <w:color w:val="000000" w:themeColor="text1"/>
          <w:sz w:val="24"/>
          <w:szCs w:val="24"/>
        </w:rPr>
        <w:t>of a patient</w:t>
      </w:r>
      <w:r w:rsidRPr="00775B13">
        <w:rPr>
          <w:rFonts w:ascii="Times New Roman" w:eastAsia="SimSun" w:hAnsi="Times New Roman" w:cs="Times New Roman"/>
          <w:color w:val="000000" w:themeColor="text1"/>
          <w:sz w:val="24"/>
          <w:szCs w:val="24"/>
        </w:rPr>
        <w:t xml:space="preserve"> in the </w:t>
      </w:r>
      <w:r w:rsidR="00950BF4" w:rsidRPr="00775B13">
        <w:rPr>
          <w:rFonts w:ascii="Times New Roman" w:eastAsia="SimSun" w:hAnsi="Times New Roman" w:cs="Times New Roman"/>
          <w:color w:val="000000" w:themeColor="text1"/>
          <w:sz w:val="24"/>
          <w:szCs w:val="24"/>
        </w:rPr>
        <w:t>health facility</w:t>
      </w:r>
      <w:r w:rsidRPr="00775B13">
        <w:rPr>
          <w:rFonts w:ascii="Times New Roman" w:eastAsia="SimSun" w:hAnsi="Times New Roman" w:cs="Times New Roman"/>
          <w:color w:val="000000" w:themeColor="text1"/>
          <w:sz w:val="24"/>
          <w:szCs w:val="24"/>
        </w:rPr>
        <w:t xml:space="preserve">, </w:t>
      </w:r>
      <w:r w:rsidR="00950BF4" w:rsidRPr="00775B13">
        <w:rPr>
          <w:rFonts w:ascii="Times New Roman" w:eastAsia="SimSun" w:hAnsi="Times New Roman" w:cs="Times New Roman"/>
          <w:color w:val="000000" w:themeColor="text1"/>
          <w:sz w:val="24"/>
          <w:szCs w:val="24"/>
        </w:rPr>
        <w:t xml:space="preserve">and enabling </w:t>
      </w:r>
      <w:r w:rsidRPr="00775B13">
        <w:rPr>
          <w:rFonts w:ascii="Times New Roman" w:eastAsia="SimSun" w:hAnsi="Times New Roman" w:cs="Times New Roman"/>
          <w:color w:val="000000" w:themeColor="text1"/>
          <w:sz w:val="24"/>
          <w:szCs w:val="24"/>
        </w:rPr>
        <w:t xml:space="preserve">doctors and other </w:t>
      </w:r>
      <w:r w:rsidR="00950BF4" w:rsidRPr="00775B13">
        <w:rPr>
          <w:rFonts w:ascii="Times New Roman" w:eastAsia="SimSun" w:hAnsi="Times New Roman" w:cs="Times New Roman"/>
          <w:color w:val="000000" w:themeColor="text1"/>
          <w:sz w:val="24"/>
          <w:szCs w:val="24"/>
        </w:rPr>
        <w:t xml:space="preserve">health facility </w:t>
      </w:r>
      <w:r w:rsidRPr="00775B13">
        <w:rPr>
          <w:rFonts w:ascii="Times New Roman" w:eastAsia="SimSun" w:hAnsi="Times New Roman" w:cs="Times New Roman"/>
          <w:color w:val="000000" w:themeColor="text1"/>
          <w:sz w:val="24"/>
          <w:szCs w:val="24"/>
        </w:rPr>
        <w:t>staff</w:t>
      </w:r>
      <w:r w:rsidR="00950BF4" w:rsidRPr="00775B13">
        <w:rPr>
          <w:rFonts w:ascii="Times New Roman" w:eastAsia="SimSun" w:hAnsi="Times New Roman" w:cs="Times New Roman"/>
          <w:color w:val="000000" w:themeColor="text1"/>
          <w:sz w:val="24"/>
          <w:szCs w:val="24"/>
        </w:rPr>
        <w:t>s</w:t>
      </w:r>
      <w:r w:rsidRPr="00775B13">
        <w:rPr>
          <w:rFonts w:ascii="Times New Roman" w:eastAsia="SimSun" w:hAnsi="Times New Roman" w:cs="Times New Roman"/>
          <w:color w:val="000000" w:themeColor="text1"/>
          <w:sz w:val="24"/>
          <w:szCs w:val="24"/>
        </w:rPr>
        <w:t xml:space="preserve"> to </w:t>
      </w:r>
      <w:r w:rsidR="001E7C46" w:rsidRPr="00775B13">
        <w:rPr>
          <w:rFonts w:ascii="Times New Roman" w:eastAsia="SimSun" w:hAnsi="Times New Roman" w:cs="Times New Roman"/>
          <w:color w:val="000000" w:themeColor="text1"/>
          <w:sz w:val="24"/>
          <w:szCs w:val="24"/>
        </w:rPr>
        <w:t>conduct</w:t>
      </w:r>
      <w:r w:rsidRPr="00775B13">
        <w:rPr>
          <w:rFonts w:ascii="Times New Roman" w:eastAsia="SimSun" w:hAnsi="Times New Roman" w:cs="Times New Roman"/>
          <w:color w:val="000000" w:themeColor="text1"/>
          <w:sz w:val="24"/>
          <w:szCs w:val="24"/>
        </w:rPr>
        <w:t xml:space="preserve"> to their </w:t>
      </w:r>
      <w:r w:rsidR="00950BF4" w:rsidRPr="00775B13">
        <w:rPr>
          <w:rFonts w:ascii="Times New Roman" w:eastAsia="SimSun" w:hAnsi="Times New Roman" w:cs="Times New Roman"/>
          <w:color w:val="000000" w:themeColor="text1"/>
          <w:sz w:val="24"/>
          <w:szCs w:val="24"/>
        </w:rPr>
        <w:t>highest</w:t>
      </w:r>
      <w:r w:rsidRPr="00775B13">
        <w:rPr>
          <w:rFonts w:ascii="Times New Roman" w:eastAsia="SimSun" w:hAnsi="Times New Roman" w:cs="Times New Roman"/>
          <w:color w:val="000000" w:themeColor="text1"/>
          <w:sz w:val="24"/>
          <w:szCs w:val="24"/>
        </w:rPr>
        <w:t xml:space="preserve"> ability</w:t>
      </w:r>
      <w:r w:rsidR="00950BF4" w:rsidRPr="00775B13">
        <w:rPr>
          <w:rFonts w:ascii="Times New Roman" w:eastAsia="SimSun" w:hAnsi="Times New Roman" w:cs="Times New Roman"/>
          <w:color w:val="000000" w:themeColor="text1"/>
          <w:sz w:val="24"/>
          <w:szCs w:val="24"/>
        </w:rPr>
        <w:t xml:space="preserve"> of knowledge</w:t>
      </w:r>
      <w:r w:rsidRPr="00775B13">
        <w:rPr>
          <w:rFonts w:ascii="Times New Roman" w:eastAsia="SimSun" w:hAnsi="Times New Roman" w:cs="Times New Roman"/>
          <w:color w:val="000000" w:themeColor="text1"/>
          <w:sz w:val="24"/>
          <w:szCs w:val="24"/>
        </w:rPr>
        <w:t xml:space="preserve">, in an </w:t>
      </w:r>
      <w:r w:rsidR="001E7C46" w:rsidRPr="00775B13">
        <w:rPr>
          <w:rFonts w:ascii="Times New Roman" w:eastAsia="SimSun" w:hAnsi="Times New Roman" w:cs="Times New Roman"/>
          <w:color w:val="000000" w:themeColor="text1"/>
          <w:sz w:val="24"/>
          <w:szCs w:val="24"/>
        </w:rPr>
        <w:t>improved</w:t>
      </w:r>
      <w:r w:rsidRPr="00775B13">
        <w:rPr>
          <w:rFonts w:ascii="Times New Roman" w:eastAsia="SimSun" w:hAnsi="Times New Roman" w:cs="Times New Roman"/>
          <w:color w:val="000000" w:themeColor="text1"/>
          <w:sz w:val="24"/>
          <w:szCs w:val="24"/>
        </w:rPr>
        <w:t xml:space="preserve"> and efficient manner. The </w:t>
      </w:r>
      <w:r w:rsidR="00F3348A" w:rsidRPr="00775B13">
        <w:rPr>
          <w:rFonts w:ascii="Times New Roman" w:eastAsia="SimSun" w:hAnsi="Times New Roman" w:cs="Times New Roman"/>
          <w:color w:val="000000" w:themeColor="text1"/>
          <w:sz w:val="24"/>
          <w:szCs w:val="24"/>
        </w:rPr>
        <w:t xml:space="preserve">establishment of </w:t>
      </w:r>
      <w:r w:rsidRPr="00775B13">
        <w:rPr>
          <w:rFonts w:ascii="Times New Roman" w:eastAsia="SimSun" w:hAnsi="Times New Roman" w:cs="Times New Roman"/>
          <w:color w:val="000000" w:themeColor="text1"/>
          <w:sz w:val="24"/>
          <w:szCs w:val="24"/>
        </w:rPr>
        <w:t xml:space="preserve">HMIS </w:t>
      </w:r>
      <w:r w:rsidR="00F3348A" w:rsidRPr="00775B13">
        <w:rPr>
          <w:rFonts w:ascii="Times New Roman" w:eastAsia="SimSun" w:hAnsi="Times New Roman" w:cs="Times New Roman"/>
          <w:color w:val="000000" w:themeColor="text1"/>
          <w:sz w:val="24"/>
          <w:szCs w:val="24"/>
        </w:rPr>
        <w:t>has made the</w:t>
      </w:r>
      <w:r w:rsidR="003D45C3" w:rsidRPr="00775B13">
        <w:rPr>
          <w:rFonts w:ascii="Times New Roman" w:eastAsia="SimSun" w:hAnsi="Times New Roman" w:cs="Times New Roman"/>
          <w:color w:val="000000" w:themeColor="text1"/>
          <w:sz w:val="24"/>
          <w:szCs w:val="24"/>
        </w:rPr>
        <w:t xml:space="preserve"> </w:t>
      </w:r>
      <w:r w:rsidR="00F3348A" w:rsidRPr="00775B13">
        <w:rPr>
          <w:rFonts w:ascii="Times New Roman" w:eastAsia="SimSun" w:hAnsi="Times New Roman" w:cs="Times New Roman"/>
          <w:color w:val="000000" w:themeColor="text1"/>
          <w:sz w:val="24"/>
          <w:szCs w:val="24"/>
        </w:rPr>
        <w:t>e</w:t>
      </w:r>
      <w:r w:rsidRPr="00775B13">
        <w:rPr>
          <w:rFonts w:ascii="Times New Roman" w:eastAsia="SimSun" w:hAnsi="Times New Roman" w:cs="Times New Roman"/>
          <w:color w:val="000000" w:themeColor="text1"/>
          <w:sz w:val="24"/>
          <w:szCs w:val="24"/>
        </w:rPr>
        <w:t>asy</w:t>
      </w:r>
      <w:r w:rsidR="003D45C3" w:rsidRPr="00775B13">
        <w:rPr>
          <w:rFonts w:ascii="Times New Roman" w:eastAsia="SimSun" w:hAnsi="Times New Roman" w:cs="Times New Roman"/>
          <w:color w:val="000000" w:themeColor="text1"/>
          <w:sz w:val="24"/>
          <w:szCs w:val="24"/>
        </w:rPr>
        <w:t xml:space="preserve"> </w:t>
      </w:r>
      <w:r w:rsidR="00F3348A" w:rsidRPr="00775B13">
        <w:rPr>
          <w:rFonts w:ascii="Times New Roman" w:eastAsia="SimSun" w:hAnsi="Times New Roman" w:cs="Times New Roman"/>
          <w:color w:val="000000" w:themeColor="text1"/>
          <w:sz w:val="24"/>
          <w:szCs w:val="24"/>
        </w:rPr>
        <w:t>and</w:t>
      </w:r>
      <w:r w:rsidR="003D45C3" w:rsidRPr="00775B13">
        <w:rPr>
          <w:rFonts w:ascii="Times New Roman" w:eastAsia="SimSun" w:hAnsi="Times New Roman" w:cs="Times New Roman"/>
          <w:color w:val="000000" w:themeColor="text1"/>
          <w:sz w:val="24"/>
          <w:szCs w:val="24"/>
        </w:rPr>
        <w:t xml:space="preserve"> </w:t>
      </w:r>
      <w:r w:rsidR="00FA0461" w:rsidRPr="00775B13">
        <w:rPr>
          <w:rFonts w:ascii="Times New Roman" w:eastAsia="SimSun" w:hAnsi="Times New Roman" w:cs="Times New Roman"/>
          <w:color w:val="000000" w:themeColor="text1"/>
          <w:sz w:val="24"/>
          <w:szCs w:val="24"/>
        </w:rPr>
        <w:t>simpler Solution</w:t>
      </w:r>
      <w:r w:rsidRPr="00775B13">
        <w:rPr>
          <w:rFonts w:ascii="Times New Roman" w:eastAsia="SimSun" w:hAnsi="Times New Roman" w:cs="Times New Roman"/>
          <w:color w:val="000000" w:themeColor="text1"/>
          <w:sz w:val="24"/>
          <w:szCs w:val="24"/>
        </w:rPr>
        <w:t xml:space="preserve"> is modular, </w:t>
      </w:r>
      <w:r w:rsidR="00257F0F" w:rsidRPr="00775B13">
        <w:rPr>
          <w:rFonts w:ascii="Times New Roman" w:eastAsia="SimSun" w:hAnsi="Times New Roman" w:cs="Times New Roman"/>
          <w:color w:val="000000" w:themeColor="text1"/>
          <w:sz w:val="24"/>
          <w:szCs w:val="24"/>
        </w:rPr>
        <w:t xml:space="preserve">thus </w:t>
      </w:r>
      <w:r w:rsidR="00257F0F" w:rsidRPr="00775B13">
        <w:rPr>
          <w:rFonts w:ascii="Times New Roman" w:eastAsia="SimSun" w:hAnsi="Times New Roman" w:cs="Times New Roman"/>
          <w:color w:val="000000" w:themeColor="text1"/>
          <w:sz w:val="24"/>
          <w:szCs w:val="24"/>
        </w:rPr>
        <w:lastRenderedPageBreak/>
        <w:t>guaranteeing</w:t>
      </w:r>
      <w:r w:rsidR="003D45C3" w:rsidRPr="00775B13">
        <w:rPr>
          <w:rFonts w:ascii="Times New Roman" w:eastAsia="SimSun" w:hAnsi="Times New Roman" w:cs="Times New Roman"/>
          <w:color w:val="000000" w:themeColor="text1"/>
          <w:sz w:val="24"/>
          <w:szCs w:val="24"/>
        </w:rPr>
        <w:t xml:space="preserve"> </w:t>
      </w:r>
      <w:r w:rsidR="00257F0F" w:rsidRPr="00775B13">
        <w:rPr>
          <w:rFonts w:ascii="Times New Roman" w:eastAsia="SimSun" w:hAnsi="Times New Roman" w:cs="Times New Roman"/>
          <w:color w:val="000000" w:themeColor="text1"/>
          <w:sz w:val="24"/>
          <w:szCs w:val="24"/>
        </w:rPr>
        <w:t xml:space="preserve">the </w:t>
      </w:r>
      <w:r w:rsidR="00A05E99" w:rsidRPr="00775B13">
        <w:rPr>
          <w:rFonts w:ascii="Times New Roman" w:eastAsia="SimSun" w:hAnsi="Times New Roman" w:cs="Times New Roman"/>
          <w:color w:val="000000" w:themeColor="text1"/>
          <w:sz w:val="24"/>
          <w:szCs w:val="24"/>
        </w:rPr>
        <w:t>continued assistances</w:t>
      </w:r>
      <w:r w:rsidRPr="00775B13">
        <w:rPr>
          <w:rFonts w:ascii="Times New Roman" w:eastAsia="SimSun" w:hAnsi="Times New Roman" w:cs="Times New Roman"/>
          <w:color w:val="000000" w:themeColor="text1"/>
          <w:sz w:val="24"/>
          <w:szCs w:val="24"/>
        </w:rPr>
        <w:t xml:space="preserve"> through</w:t>
      </w:r>
      <w:r w:rsidR="003D45C3" w:rsidRPr="00775B13">
        <w:rPr>
          <w:rFonts w:ascii="Times New Roman" w:eastAsia="SimSun" w:hAnsi="Times New Roman" w:cs="Times New Roman"/>
          <w:color w:val="000000" w:themeColor="text1"/>
          <w:sz w:val="24"/>
          <w:szCs w:val="24"/>
        </w:rPr>
        <w:t xml:space="preserve"> </w:t>
      </w:r>
      <w:r w:rsidR="00A05E99" w:rsidRPr="00775B13">
        <w:rPr>
          <w:rFonts w:ascii="Times New Roman" w:eastAsia="SimSun" w:hAnsi="Times New Roman" w:cs="Times New Roman"/>
          <w:color w:val="000000" w:themeColor="text1"/>
          <w:sz w:val="24"/>
          <w:szCs w:val="24"/>
        </w:rPr>
        <w:t>technology fluctuations</w:t>
      </w:r>
      <w:r w:rsidRPr="00775B13">
        <w:rPr>
          <w:rFonts w:ascii="Times New Roman" w:eastAsia="SimSun" w:hAnsi="Times New Roman" w:cs="Times New Roman"/>
          <w:color w:val="000000" w:themeColor="text1"/>
          <w:sz w:val="24"/>
          <w:szCs w:val="24"/>
        </w:rPr>
        <w:t xml:space="preserve">, protecting and </w:t>
      </w:r>
      <w:proofErr w:type="gramStart"/>
      <w:r w:rsidR="008F1362" w:rsidRPr="00775B13">
        <w:rPr>
          <w:rFonts w:ascii="Times New Roman" w:eastAsia="SimSun" w:hAnsi="Times New Roman" w:cs="Times New Roman"/>
          <w:color w:val="000000" w:themeColor="text1"/>
          <w:sz w:val="24"/>
          <w:szCs w:val="24"/>
        </w:rPr>
        <w:t>delivering</w:t>
      </w:r>
      <w:r w:rsidR="003D45C3" w:rsidRPr="00775B13">
        <w:rPr>
          <w:rFonts w:ascii="Times New Roman" w:eastAsia="SimSun" w:hAnsi="Times New Roman" w:cs="Times New Roman"/>
          <w:color w:val="000000" w:themeColor="text1"/>
          <w:sz w:val="24"/>
          <w:szCs w:val="24"/>
        </w:rPr>
        <w:t xml:space="preserve">  </w:t>
      </w:r>
      <w:r w:rsidR="00C017B8" w:rsidRPr="00775B13">
        <w:rPr>
          <w:rFonts w:ascii="Times New Roman" w:eastAsia="SimSun" w:hAnsi="Times New Roman" w:cs="Times New Roman"/>
          <w:color w:val="000000" w:themeColor="text1"/>
          <w:sz w:val="24"/>
          <w:szCs w:val="24"/>
        </w:rPr>
        <w:t>best</w:t>
      </w:r>
      <w:proofErr w:type="gramEnd"/>
      <w:r w:rsidR="00C017B8" w:rsidRPr="00775B13">
        <w:rPr>
          <w:rFonts w:ascii="Times New Roman" w:eastAsia="SimSun" w:hAnsi="Times New Roman" w:cs="Times New Roman"/>
          <w:color w:val="000000" w:themeColor="text1"/>
          <w:sz w:val="24"/>
          <w:szCs w:val="24"/>
        </w:rPr>
        <w:t xml:space="preserve"> earnings</w:t>
      </w:r>
      <w:r w:rsidRPr="00775B13">
        <w:rPr>
          <w:rFonts w:ascii="Times New Roman" w:eastAsia="SimSun" w:hAnsi="Times New Roman" w:cs="Times New Roman"/>
          <w:color w:val="000000" w:themeColor="text1"/>
          <w:sz w:val="24"/>
          <w:szCs w:val="24"/>
        </w:rPr>
        <w:t xml:space="preserve"> from </w:t>
      </w:r>
      <w:r w:rsidR="009844F0" w:rsidRPr="00775B13">
        <w:rPr>
          <w:rFonts w:ascii="Times New Roman" w:eastAsia="SimSun" w:hAnsi="Times New Roman" w:cs="Times New Roman"/>
          <w:color w:val="000000" w:themeColor="text1"/>
          <w:sz w:val="24"/>
          <w:szCs w:val="24"/>
        </w:rPr>
        <w:t>made asset</w:t>
      </w:r>
      <w:r w:rsidRPr="00775B13">
        <w:rPr>
          <w:rFonts w:ascii="Times New Roman" w:eastAsia="SimSun" w:hAnsi="Times New Roman" w:cs="Times New Roman"/>
          <w:color w:val="000000" w:themeColor="text1"/>
          <w:sz w:val="24"/>
          <w:szCs w:val="24"/>
        </w:rPr>
        <w:t xml:space="preserve">. It is </w:t>
      </w:r>
      <w:r w:rsidR="008F1362" w:rsidRPr="00775B13">
        <w:rPr>
          <w:rFonts w:ascii="Times New Roman" w:eastAsia="SimSun" w:hAnsi="Times New Roman" w:cs="Times New Roman"/>
          <w:color w:val="000000" w:themeColor="text1"/>
          <w:sz w:val="24"/>
          <w:szCs w:val="24"/>
        </w:rPr>
        <w:t>demonstrated</w:t>
      </w:r>
      <w:r w:rsidRPr="00775B13">
        <w:rPr>
          <w:rFonts w:ascii="Times New Roman" w:eastAsia="SimSun" w:hAnsi="Times New Roman" w:cs="Times New Roman"/>
          <w:color w:val="000000" w:themeColor="text1"/>
          <w:sz w:val="24"/>
          <w:szCs w:val="24"/>
        </w:rPr>
        <w:t xml:space="preserve"> on </w:t>
      </w:r>
      <w:r w:rsidR="00A05E99" w:rsidRPr="00775B13">
        <w:rPr>
          <w:rFonts w:ascii="Times New Roman" w:eastAsia="SimSun" w:hAnsi="Times New Roman" w:cs="Times New Roman"/>
          <w:color w:val="000000" w:themeColor="text1"/>
          <w:sz w:val="24"/>
          <w:szCs w:val="24"/>
        </w:rPr>
        <w:t>an extraordinary</w:t>
      </w:r>
      <w:r w:rsidRPr="00775B13">
        <w:rPr>
          <w:rFonts w:ascii="Times New Roman" w:eastAsia="SimSun" w:hAnsi="Times New Roman" w:cs="Times New Roman"/>
          <w:color w:val="000000" w:themeColor="text1"/>
          <w:sz w:val="24"/>
          <w:szCs w:val="24"/>
        </w:rPr>
        <w:t xml:space="preserve"> combination of a '</w:t>
      </w:r>
      <w:r w:rsidR="008F1362" w:rsidRPr="00775B13">
        <w:rPr>
          <w:rFonts w:ascii="Times New Roman" w:eastAsia="SimSun" w:hAnsi="Times New Roman" w:cs="Times New Roman"/>
          <w:color w:val="000000" w:themeColor="text1"/>
          <w:sz w:val="24"/>
          <w:szCs w:val="24"/>
        </w:rPr>
        <w:t>client</w:t>
      </w:r>
      <w:r w:rsidRPr="00775B13">
        <w:rPr>
          <w:rFonts w:ascii="Times New Roman" w:eastAsia="SimSun" w:hAnsi="Times New Roman" w:cs="Times New Roman"/>
          <w:color w:val="000000" w:themeColor="text1"/>
          <w:sz w:val="24"/>
          <w:szCs w:val="24"/>
        </w:rPr>
        <w:t xml:space="preserve"> centric and medical</w:t>
      </w:r>
      <w:r w:rsidR="008F1362" w:rsidRPr="00775B13">
        <w:rPr>
          <w:rFonts w:ascii="Times New Roman" w:eastAsia="SimSun" w:hAnsi="Times New Roman" w:cs="Times New Roman"/>
          <w:color w:val="000000" w:themeColor="text1"/>
          <w:sz w:val="24"/>
          <w:szCs w:val="24"/>
        </w:rPr>
        <w:t xml:space="preserve"> health care</w:t>
      </w:r>
      <w:r w:rsidRPr="00775B13">
        <w:rPr>
          <w:rFonts w:ascii="Times New Roman" w:eastAsia="SimSun" w:hAnsi="Times New Roman" w:cs="Times New Roman"/>
          <w:color w:val="000000" w:themeColor="text1"/>
          <w:sz w:val="24"/>
          <w:szCs w:val="24"/>
        </w:rPr>
        <w:t xml:space="preserve"> staff centric' </w:t>
      </w:r>
      <w:r w:rsidR="008F1362" w:rsidRPr="00775B13">
        <w:rPr>
          <w:rFonts w:ascii="Times New Roman" w:eastAsia="SimSun" w:hAnsi="Times New Roman" w:cs="Times New Roman"/>
          <w:color w:val="000000" w:themeColor="text1"/>
          <w:sz w:val="24"/>
          <w:szCs w:val="24"/>
        </w:rPr>
        <w:t>example</w:t>
      </w:r>
      <w:r w:rsidRPr="00775B13">
        <w:rPr>
          <w:rFonts w:ascii="Times New Roman" w:eastAsia="SimSun" w:hAnsi="Times New Roman" w:cs="Times New Roman"/>
          <w:color w:val="000000" w:themeColor="text1"/>
          <w:sz w:val="24"/>
          <w:szCs w:val="24"/>
        </w:rPr>
        <w:t xml:space="preserve">, </w:t>
      </w:r>
      <w:r w:rsidR="008F1362" w:rsidRPr="00775B13">
        <w:rPr>
          <w:rFonts w:ascii="Times New Roman" w:eastAsia="SimSun" w:hAnsi="Times New Roman" w:cs="Times New Roman"/>
          <w:color w:val="000000" w:themeColor="text1"/>
          <w:sz w:val="24"/>
          <w:szCs w:val="24"/>
        </w:rPr>
        <w:t xml:space="preserve">recipience </w:t>
      </w:r>
      <w:r w:rsidR="009844F0" w:rsidRPr="00775B13">
        <w:rPr>
          <w:rFonts w:ascii="Times New Roman" w:eastAsia="SimSun" w:hAnsi="Times New Roman" w:cs="Times New Roman"/>
          <w:color w:val="000000" w:themeColor="text1"/>
          <w:sz w:val="24"/>
          <w:szCs w:val="24"/>
        </w:rPr>
        <w:t>benefit of</w:t>
      </w:r>
      <w:r w:rsidR="008F1362" w:rsidRPr="00775B13">
        <w:rPr>
          <w:rFonts w:ascii="Times New Roman" w:eastAsia="SimSun" w:hAnsi="Times New Roman" w:cs="Times New Roman"/>
          <w:color w:val="000000" w:themeColor="text1"/>
          <w:sz w:val="24"/>
          <w:szCs w:val="24"/>
        </w:rPr>
        <w:t xml:space="preserve"> the patients</w:t>
      </w:r>
      <w:r w:rsidRPr="00775B13">
        <w:rPr>
          <w:rFonts w:ascii="Times New Roman" w:eastAsia="SimSun" w:hAnsi="Times New Roman" w:cs="Times New Roman"/>
          <w:color w:val="000000" w:themeColor="text1"/>
          <w:sz w:val="24"/>
          <w:szCs w:val="24"/>
        </w:rPr>
        <w:t xml:space="preserve"> and </w:t>
      </w:r>
      <w:r w:rsidR="00257F0F" w:rsidRPr="00775B13">
        <w:rPr>
          <w:rFonts w:ascii="Times New Roman" w:eastAsia="SimSun" w:hAnsi="Times New Roman" w:cs="Times New Roman"/>
          <w:color w:val="000000" w:themeColor="text1"/>
          <w:sz w:val="24"/>
          <w:szCs w:val="24"/>
        </w:rPr>
        <w:t xml:space="preserve">the </w:t>
      </w:r>
      <w:r w:rsidR="008F1362" w:rsidRPr="00775B13">
        <w:rPr>
          <w:rFonts w:ascii="Times New Roman" w:eastAsia="SimSun" w:hAnsi="Times New Roman" w:cs="Times New Roman"/>
          <w:color w:val="000000" w:themeColor="text1"/>
          <w:sz w:val="24"/>
          <w:szCs w:val="24"/>
        </w:rPr>
        <w:t>healthcare care workers</w:t>
      </w:r>
      <w:r w:rsidRPr="00775B13">
        <w:rPr>
          <w:rFonts w:ascii="Times New Roman" w:eastAsia="SimSun" w:hAnsi="Times New Roman" w:cs="Times New Roman"/>
          <w:color w:val="000000" w:themeColor="text1"/>
          <w:sz w:val="24"/>
          <w:szCs w:val="24"/>
        </w:rPr>
        <w:t xml:space="preserve">. HMIS </w:t>
      </w:r>
      <w:r w:rsidR="008F1362" w:rsidRPr="00775B13">
        <w:rPr>
          <w:rFonts w:ascii="Times New Roman" w:eastAsia="SimSun" w:hAnsi="Times New Roman" w:cs="Times New Roman"/>
          <w:color w:val="000000" w:themeColor="text1"/>
          <w:sz w:val="24"/>
          <w:szCs w:val="24"/>
        </w:rPr>
        <w:t>operate in</w:t>
      </w:r>
      <w:r w:rsidRPr="00775B13">
        <w:rPr>
          <w:rFonts w:ascii="Times New Roman" w:eastAsia="SimSun" w:hAnsi="Times New Roman" w:cs="Times New Roman"/>
          <w:color w:val="000000" w:themeColor="text1"/>
          <w:sz w:val="24"/>
          <w:szCs w:val="24"/>
        </w:rPr>
        <w:t xml:space="preserve"> a </w:t>
      </w:r>
      <w:r w:rsidR="001B1758" w:rsidRPr="00775B13">
        <w:rPr>
          <w:rFonts w:ascii="Times New Roman" w:eastAsia="SimSun" w:hAnsi="Times New Roman" w:cs="Times New Roman"/>
          <w:color w:val="000000" w:themeColor="text1"/>
          <w:sz w:val="24"/>
          <w:szCs w:val="24"/>
        </w:rPr>
        <w:t xml:space="preserve">networked </w:t>
      </w:r>
      <w:r w:rsidR="00C017B8" w:rsidRPr="00775B13">
        <w:rPr>
          <w:rFonts w:ascii="Times New Roman" w:eastAsia="SimSun" w:hAnsi="Times New Roman" w:cs="Times New Roman"/>
          <w:color w:val="000000" w:themeColor="text1"/>
          <w:sz w:val="24"/>
          <w:szCs w:val="24"/>
        </w:rPr>
        <w:t>computer may</w:t>
      </w:r>
      <w:r w:rsidR="008F1362" w:rsidRPr="00775B13">
        <w:rPr>
          <w:rFonts w:ascii="Times New Roman" w:eastAsia="SimSun" w:hAnsi="Times New Roman" w:cs="Times New Roman"/>
          <w:color w:val="000000" w:themeColor="text1"/>
          <w:sz w:val="24"/>
          <w:szCs w:val="24"/>
        </w:rPr>
        <w:t xml:space="preserve"> be through local area network and through internet that is used </w:t>
      </w:r>
      <w:r w:rsidRPr="00775B13">
        <w:rPr>
          <w:rFonts w:ascii="Times New Roman" w:eastAsia="SimSun" w:hAnsi="Times New Roman" w:cs="Times New Roman"/>
          <w:color w:val="000000" w:themeColor="text1"/>
          <w:sz w:val="24"/>
          <w:szCs w:val="24"/>
        </w:rPr>
        <w:t>to gather</w:t>
      </w:r>
      <w:r w:rsidR="00EF6BFB" w:rsidRPr="00775B13">
        <w:rPr>
          <w:rFonts w:ascii="Times New Roman" w:eastAsia="SimSun" w:hAnsi="Times New Roman" w:cs="Times New Roman"/>
          <w:color w:val="000000" w:themeColor="text1"/>
          <w:sz w:val="24"/>
          <w:szCs w:val="24"/>
        </w:rPr>
        <w:t xml:space="preserve"> or collect</w:t>
      </w:r>
      <w:r w:rsidRPr="00775B13">
        <w:rPr>
          <w:rFonts w:ascii="Times New Roman" w:eastAsia="SimSun" w:hAnsi="Times New Roman" w:cs="Times New Roman"/>
          <w:color w:val="000000" w:themeColor="text1"/>
          <w:sz w:val="24"/>
          <w:szCs w:val="24"/>
        </w:rPr>
        <w:t>, process, and retrieve patient</w:t>
      </w:r>
      <w:r w:rsidR="00257F0F" w:rsidRPr="00775B13">
        <w:rPr>
          <w:rFonts w:ascii="Times New Roman" w:eastAsia="SimSun" w:hAnsi="Times New Roman" w:cs="Times New Roman"/>
          <w:color w:val="000000" w:themeColor="text1"/>
          <w:sz w:val="24"/>
          <w:szCs w:val="24"/>
        </w:rPr>
        <w:t>s</w:t>
      </w:r>
      <w:r w:rsidRPr="00775B13">
        <w:rPr>
          <w:rFonts w:ascii="Times New Roman" w:eastAsia="SimSun" w:hAnsi="Times New Roman" w:cs="Times New Roman"/>
          <w:color w:val="000000" w:themeColor="text1"/>
          <w:sz w:val="24"/>
          <w:szCs w:val="24"/>
        </w:rPr>
        <w:t xml:space="preserve"> care</w:t>
      </w:r>
      <w:r w:rsidR="00EF6BFB" w:rsidRPr="00775B13">
        <w:rPr>
          <w:rFonts w:ascii="Times New Roman" w:eastAsia="SimSun" w:hAnsi="Times New Roman" w:cs="Times New Roman"/>
          <w:color w:val="000000" w:themeColor="text1"/>
          <w:sz w:val="24"/>
          <w:szCs w:val="24"/>
        </w:rPr>
        <w:t xml:space="preserve"> information</w:t>
      </w:r>
      <w:r w:rsidRPr="00775B13">
        <w:rPr>
          <w:rFonts w:ascii="Times New Roman" w:eastAsia="SimSun" w:hAnsi="Times New Roman" w:cs="Times New Roman"/>
          <w:color w:val="000000" w:themeColor="text1"/>
          <w:sz w:val="24"/>
          <w:szCs w:val="24"/>
        </w:rPr>
        <w:t xml:space="preserve"> and administrative</w:t>
      </w:r>
      <w:r w:rsidR="00EF6BFB" w:rsidRPr="00775B13">
        <w:rPr>
          <w:rFonts w:ascii="Times New Roman" w:eastAsia="SimSun" w:hAnsi="Times New Roman" w:cs="Times New Roman"/>
          <w:color w:val="000000" w:themeColor="text1"/>
          <w:sz w:val="24"/>
          <w:szCs w:val="24"/>
        </w:rPr>
        <w:t xml:space="preserve"> or </w:t>
      </w:r>
      <w:r w:rsidR="00B9599E" w:rsidRPr="00775B13">
        <w:rPr>
          <w:rFonts w:ascii="Times New Roman" w:eastAsia="SimSun" w:hAnsi="Times New Roman" w:cs="Times New Roman"/>
          <w:color w:val="000000" w:themeColor="text1"/>
          <w:sz w:val="24"/>
          <w:szCs w:val="24"/>
        </w:rPr>
        <w:t>cost information</w:t>
      </w:r>
      <w:r w:rsidR="003D45C3" w:rsidRPr="00775B13">
        <w:rPr>
          <w:rFonts w:ascii="Times New Roman" w:eastAsia="SimSun" w:hAnsi="Times New Roman" w:cs="Times New Roman"/>
          <w:color w:val="000000" w:themeColor="text1"/>
          <w:sz w:val="24"/>
          <w:szCs w:val="24"/>
        </w:rPr>
        <w:t xml:space="preserve">’s </w:t>
      </w:r>
      <w:r w:rsidR="00EF6BFB" w:rsidRPr="00775B13">
        <w:rPr>
          <w:rFonts w:ascii="Times New Roman" w:eastAsia="SimSun" w:hAnsi="Times New Roman" w:cs="Times New Roman"/>
          <w:color w:val="000000" w:themeColor="text1"/>
          <w:sz w:val="24"/>
          <w:szCs w:val="24"/>
        </w:rPr>
        <w:t>of</w:t>
      </w:r>
      <w:r w:rsidRPr="00775B13">
        <w:rPr>
          <w:rFonts w:ascii="Times New Roman" w:eastAsia="SimSun" w:hAnsi="Times New Roman" w:cs="Times New Roman"/>
          <w:color w:val="000000" w:themeColor="text1"/>
          <w:sz w:val="24"/>
          <w:szCs w:val="24"/>
        </w:rPr>
        <w:t xml:space="preserve"> hospital </w:t>
      </w:r>
      <w:r w:rsidR="00DF22F6" w:rsidRPr="00775B13">
        <w:rPr>
          <w:rFonts w:ascii="Times New Roman" w:eastAsia="SimSun" w:hAnsi="Times New Roman" w:cs="Times New Roman"/>
          <w:color w:val="000000" w:themeColor="text1"/>
          <w:sz w:val="24"/>
          <w:szCs w:val="24"/>
        </w:rPr>
        <w:t xml:space="preserve">process and </w:t>
      </w:r>
      <w:r w:rsidRPr="00775B13">
        <w:rPr>
          <w:rFonts w:ascii="Times New Roman" w:eastAsia="SimSun" w:hAnsi="Times New Roman" w:cs="Times New Roman"/>
          <w:color w:val="000000" w:themeColor="text1"/>
          <w:sz w:val="24"/>
          <w:szCs w:val="24"/>
        </w:rPr>
        <w:t xml:space="preserve">activities to satisfy the </w:t>
      </w:r>
      <w:r w:rsidR="009844F0" w:rsidRPr="00775B13">
        <w:rPr>
          <w:rFonts w:ascii="Times New Roman" w:eastAsia="SimSun" w:hAnsi="Times New Roman" w:cs="Times New Roman"/>
          <w:color w:val="000000" w:themeColor="text1"/>
          <w:sz w:val="24"/>
          <w:szCs w:val="24"/>
        </w:rPr>
        <w:t>practical prerequisite</w:t>
      </w:r>
      <w:r w:rsidRPr="00775B13">
        <w:rPr>
          <w:rFonts w:ascii="Times New Roman" w:eastAsia="SimSun" w:hAnsi="Times New Roman" w:cs="Times New Roman"/>
          <w:color w:val="000000" w:themeColor="text1"/>
          <w:sz w:val="24"/>
          <w:szCs w:val="24"/>
        </w:rPr>
        <w:t xml:space="preserve"> of the</w:t>
      </w:r>
      <w:r w:rsidR="00DF22F6" w:rsidRPr="00775B13">
        <w:rPr>
          <w:rFonts w:ascii="Times New Roman" w:eastAsia="SimSun" w:hAnsi="Times New Roman" w:cs="Times New Roman"/>
          <w:color w:val="000000" w:themeColor="text1"/>
          <w:sz w:val="24"/>
          <w:szCs w:val="24"/>
        </w:rPr>
        <w:t xml:space="preserve"> healthcare workers or</w:t>
      </w:r>
      <w:r w:rsidRPr="00775B13">
        <w:rPr>
          <w:rFonts w:ascii="Times New Roman" w:eastAsia="SimSun" w:hAnsi="Times New Roman" w:cs="Times New Roman"/>
          <w:color w:val="000000" w:themeColor="text1"/>
          <w:sz w:val="24"/>
          <w:szCs w:val="24"/>
        </w:rPr>
        <w:t xml:space="preserve"> users. It also </w:t>
      </w:r>
      <w:r w:rsidR="00AA01C7" w:rsidRPr="00775B13">
        <w:rPr>
          <w:rFonts w:ascii="Times New Roman" w:eastAsia="SimSun" w:hAnsi="Times New Roman" w:cs="Times New Roman"/>
          <w:color w:val="000000" w:themeColor="text1"/>
          <w:sz w:val="24"/>
          <w:szCs w:val="24"/>
        </w:rPr>
        <w:t>assists</w:t>
      </w:r>
      <w:r w:rsidR="00DF22F6" w:rsidRPr="00775B13">
        <w:rPr>
          <w:rFonts w:ascii="Times New Roman" w:eastAsia="SimSun" w:hAnsi="Times New Roman" w:cs="Times New Roman"/>
          <w:color w:val="000000" w:themeColor="text1"/>
          <w:sz w:val="24"/>
          <w:szCs w:val="24"/>
        </w:rPr>
        <w:t xml:space="preserve"> to </w:t>
      </w:r>
      <w:r w:rsidR="00315C62" w:rsidRPr="00775B13">
        <w:rPr>
          <w:rFonts w:ascii="Times New Roman" w:eastAsia="SimSun" w:hAnsi="Times New Roman" w:cs="Times New Roman"/>
          <w:color w:val="000000" w:themeColor="text1"/>
          <w:sz w:val="24"/>
          <w:szCs w:val="24"/>
        </w:rPr>
        <w:t>provide supportive decision for</w:t>
      </w:r>
      <w:r w:rsidRPr="00775B13">
        <w:rPr>
          <w:rFonts w:ascii="Times New Roman" w:eastAsia="SimSun" w:hAnsi="Times New Roman" w:cs="Times New Roman"/>
          <w:color w:val="000000" w:themeColor="text1"/>
          <w:sz w:val="24"/>
          <w:szCs w:val="24"/>
        </w:rPr>
        <w:t xml:space="preserve"> the hospital </w:t>
      </w:r>
      <w:r w:rsidR="009844F0" w:rsidRPr="00775B13">
        <w:rPr>
          <w:rFonts w:ascii="Times New Roman" w:eastAsia="SimSun" w:hAnsi="Times New Roman" w:cs="Times New Roman"/>
          <w:color w:val="000000" w:themeColor="text1"/>
          <w:sz w:val="24"/>
          <w:szCs w:val="24"/>
        </w:rPr>
        <w:t>in establishment</w:t>
      </w:r>
      <w:r w:rsidR="003D45C3" w:rsidRPr="00775B13">
        <w:rPr>
          <w:rFonts w:ascii="Times New Roman" w:eastAsia="SimSun" w:hAnsi="Times New Roman" w:cs="Times New Roman"/>
          <w:color w:val="000000" w:themeColor="text1"/>
          <w:sz w:val="24"/>
          <w:szCs w:val="24"/>
        </w:rPr>
        <w:t xml:space="preserve"> </w:t>
      </w:r>
      <w:r w:rsidR="009844F0" w:rsidRPr="00775B13">
        <w:rPr>
          <w:rFonts w:ascii="Times New Roman" w:eastAsia="SimSun" w:hAnsi="Times New Roman" w:cs="Times New Roman"/>
          <w:color w:val="000000" w:themeColor="text1"/>
          <w:sz w:val="24"/>
          <w:szCs w:val="24"/>
        </w:rPr>
        <w:t>of inclusive</w:t>
      </w:r>
      <w:r w:rsidR="00DF22F6" w:rsidRPr="00775B13">
        <w:rPr>
          <w:rFonts w:ascii="Times New Roman" w:eastAsia="SimSun" w:hAnsi="Times New Roman" w:cs="Times New Roman"/>
          <w:color w:val="000000" w:themeColor="text1"/>
          <w:sz w:val="24"/>
          <w:szCs w:val="24"/>
        </w:rPr>
        <w:t xml:space="preserve"> </w:t>
      </w:r>
      <w:proofErr w:type="gramStart"/>
      <w:r w:rsidR="00DF22F6" w:rsidRPr="00775B13">
        <w:rPr>
          <w:rFonts w:ascii="Times New Roman" w:eastAsia="SimSun" w:hAnsi="Times New Roman" w:cs="Times New Roman"/>
          <w:color w:val="000000" w:themeColor="text1"/>
          <w:sz w:val="24"/>
          <w:szCs w:val="24"/>
        </w:rPr>
        <w:t>a</w:t>
      </w:r>
      <w:r w:rsidR="003D45C3" w:rsidRPr="00775B13">
        <w:rPr>
          <w:rFonts w:ascii="Times New Roman" w:eastAsia="SimSun" w:hAnsi="Times New Roman" w:cs="Times New Roman"/>
          <w:color w:val="000000" w:themeColor="text1"/>
          <w:sz w:val="24"/>
          <w:szCs w:val="24"/>
        </w:rPr>
        <w:t xml:space="preserve"> </w:t>
      </w:r>
      <w:r w:rsidR="00AA01C7" w:rsidRPr="00775B13">
        <w:rPr>
          <w:rFonts w:ascii="Times New Roman" w:eastAsia="SimSun" w:hAnsi="Times New Roman" w:cs="Times New Roman"/>
          <w:color w:val="000000" w:themeColor="text1"/>
          <w:sz w:val="24"/>
          <w:szCs w:val="24"/>
        </w:rPr>
        <w:t>health</w:t>
      </w:r>
      <w:r w:rsidRPr="00775B13">
        <w:rPr>
          <w:rFonts w:ascii="Times New Roman" w:eastAsia="SimSun" w:hAnsi="Times New Roman" w:cs="Times New Roman"/>
          <w:color w:val="000000" w:themeColor="text1"/>
          <w:sz w:val="24"/>
          <w:szCs w:val="24"/>
        </w:rPr>
        <w:t xml:space="preserve"> care policies</w:t>
      </w:r>
      <w:proofErr w:type="gramEnd"/>
      <w:r w:rsidRPr="00775B13">
        <w:rPr>
          <w:rFonts w:ascii="Times New Roman" w:eastAsia="SimSun" w:hAnsi="Times New Roman" w:cs="Times New Roman"/>
          <w:color w:val="000000" w:themeColor="text1"/>
          <w:sz w:val="24"/>
          <w:szCs w:val="24"/>
        </w:rPr>
        <w:t xml:space="preserve"> (</w:t>
      </w:r>
      <w:r w:rsidRPr="00775B13">
        <w:rPr>
          <w:rFonts w:ascii="Times New Roman" w:hAnsi="Times New Roman" w:cs="Times New Roman"/>
          <w:color w:val="000000" w:themeColor="text1"/>
          <w:sz w:val="24"/>
          <w:szCs w:val="24"/>
        </w:rPr>
        <w:t>Peltola (2019)</w:t>
      </w:r>
      <w:r w:rsidRPr="00775B13">
        <w:rPr>
          <w:rFonts w:ascii="Times New Roman" w:eastAsia="SimSun" w:hAnsi="Times New Roman" w:cs="Times New Roman"/>
          <w:color w:val="000000" w:themeColor="text1"/>
          <w:sz w:val="24"/>
          <w:szCs w:val="24"/>
        </w:rPr>
        <w:t xml:space="preserve">. The HMIS </w:t>
      </w:r>
      <w:r w:rsidR="00C00D73" w:rsidRPr="00775B13">
        <w:rPr>
          <w:rFonts w:ascii="Times New Roman" w:eastAsia="SimSun" w:hAnsi="Times New Roman" w:cs="Times New Roman"/>
          <w:color w:val="000000" w:themeColor="text1"/>
          <w:sz w:val="24"/>
          <w:szCs w:val="24"/>
        </w:rPr>
        <w:t>combines</w:t>
      </w:r>
      <w:r w:rsidRPr="00775B13">
        <w:rPr>
          <w:rFonts w:ascii="Times New Roman" w:eastAsia="SimSun" w:hAnsi="Times New Roman" w:cs="Times New Roman"/>
          <w:color w:val="000000" w:themeColor="text1"/>
          <w:sz w:val="24"/>
          <w:szCs w:val="24"/>
        </w:rPr>
        <w:t xml:space="preserve"> an </w:t>
      </w:r>
      <w:r w:rsidR="00C00D73" w:rsidRPr="00775B13">
        <w:rPr>
          <w:rFonts w:ascii="Times New Roman" w:eastAsia="SimSun" w:hAnsi="Times New Roman" w:cs="Times New Roman"/>
          <w:color w:val="000000" w:themeColor="text1"/>
          <w:sz w:val="24"/>
          <w:szCs w:val="24"/>
        </w:rPr>
        <w:t xml:space="preserve">integrated </w:t>
      </w:r>
      <w:r w:rsidR="00FE0A7A" w:rsidRPr="00775B13">
        <w:rPr>
          <w:rFonts w:ascii="Times New Roman" w:eastAsia="SimSun" w:hAnsi="Times New Roman" w:cs="Times New Roman"/>
          <w:color w:val="000000" w:themeColor="text1"/>
          <w:sz w:val="24"/>
          <w:szCs w:val="24"/>
        </w:rPr>
        <w:t>electronic or digital</w:t>
      </w:r>
      <w:r w:rsidR="00C00D73" w:rsidRPr="00775B13">
        <w:rPr>
          <w:rFonts w:ascii="Times New Roman" w:eastAsia="SimSun" w:hAnsi="Times New Roman" w:cs="Times New Roman"/>
          <w:color w:val="000000" w:themeColor="text1"/>
          <w:sz w:val="24"/>
          <w:szCs w:val="24"/>
        </w:rPr>
        <w:t xml:space="preserve"> clinical service</w:t>
      </w:r>
      <w:r w:rsidRPr="00775B13">
        <w:rPr>
          <w:rFonts w:ascii="Times New Roman" w:eastAsia="SimSun" w:hAnsi="Times New Roman" w:cs="Times New Roman"/>
          <w:color w:val="000000" w:themeColor="text1"/>
          <w:sz w:val="24"/>
          <w:szCs w:val="24"/>
        </w:rPr>
        <w:t xml:space="preserve"> as well as financial </w:t>
      </w:r>
      <w:r w:rsidR="00FE0A7A" w:rsidRPr="00775B13">
        <w:rPr>
          <w:rFonts w:ascii="Times New Roman" w:eastAsia="SimSun" w:hAnsi="Times New Roman" w:cs="Times New Roman"/>
          <w:color w:val="000000" w:themeColor="text1"/>
          <w:sz w:val="24"/>
          <w:szCs w:val="24"/>
        </w:rPr>
        <w:t xml:space="preserve">electronic </w:t>
      </w:r>
      <w:r w:rsidRPr="00775B13">
        <w:rPr>
          <w:rFonts w:ascii="Times New Roman" w:eastAsia="SimSun" w:hAnsi="Times New Roman" w:cs="Times New Roman"/>
          <w:color w:val="000000" w:themeColor="text1"/>
          <w:sz w:val="24"/>
          <w:szCs w:val="24"/>
        </w:rPr>
        <w:t xml:space="preserve">information system for </w:t>
      </w:r>
      <w:r w:rsidR="00FE0A7A" w:rsidRPr="00775B13">
        <w:rPr>
          <w:rFonts w:ascii="Times New Roman" w:eastAsia="SimSun" w:hAnsi="Times New Roman" w:cs="Times New Roman"/>
          <w:color w:val="000000" w:themeColor="text1"/>
          <w:sz w:val="24"/>
          <w:szCs w:val="24"/>
        </w:rPr>
        <w:t>better</w:t>
      </w:r>
      <w:r w:rsidRPr="00775B13">
        <w:rPr>
          <w:rFonts w:ascii="Times New Roman" w:eastAsia="SimSun" w:hAnsi="Times New Roman" w:cs="Times New Roman"/>
          <w:color w:val="000000" w:themeColor="text1"/>
          <w:sz w:val="24"/>
          <w:szCs w:val="24"/>
        </w:rPr>
        <w:t xml:space="preserve"> hospital </w:t>
      </w:r>
      <w:r w:rsidR="00FE0A7A" w:rsidRPr="00775B13">
        <w:rPr>
          <w:rFonts w:ascii="Times New Roman" w:eastAsia="SimSun" w:hAnsi="Times New Roman" w:cs="Times New Roman"/>
          <w:color w:val="000000" w:themeColor="text1"/>
          <w:sz w:val="24"/>
          <w:szCs w:val="24"/>
        </w:rPr>
        <w:t>management</w:t>
      </w:r>
      <w:r w:rsidRPr="00775B13">
        <w:rPr>
          <w:rFonts w:ascii="Times New Roman" w:eastAsia="SimSun" w:hAnsi="Times New Roman" w:cs="Times New Roman"/>
          <w:color w:val="000000" w:themeColor="text1"/>
          <w:sz w:val="24"/>
          <w:szCs w:val="24"/>
        </w:rPr>
        <w:t xml:space="preserve"> and patient</w:t>
      </w:r>
      <w:r w:rsidR="00FE0A7A" w:rsidRPr="00775B13">
        <w:rPr>
          <w:rFonts w:ascii="Times New Roman" w:eastAsia="SimSun" w:hAnsi="Times New Roman" w:cs="Times New Roman"/>
          <w:color w:val="000000" w:themeColor="text1"/>
          <w:sz w:val="24"/>
          <w:szCs w:val="24"/>
        </w:rPr>
        <w:t xml:space="preserve"> or client’s</w:t>
      </w:r>
      <w:r w:rsidRPr="00775B13">
        <w:rPr>
          <w:rFonts w:ascii="Times New Roman" w:eastAsia="SimSun" w:hAnsi="Times New Roman" w:cs="Times New Roman"/>
          <w:color w:val="000000" w:themeColor="text1"/>
          <w:sz w:val="24"/>
          <w:szCs w:val="24"/>
        </w:rPr>
        <w:t xml:space="preserve"> health care. It also </w:t>
      </w:r>
      <w:r w:rsidR="00C00D73" w:rsidRPr="00775B13">
        <w:rPr>
          <w:rFonts w:ascii="Times New Roman" w:eastAsia="SimSun" w:hAnsi="Times New Roman" w:cs="Times New Roman"/>
          <w:color w:val="000000" w:themeColor="text1"/>
          <w:sz w:val="24"/>
          <w:szCs w:val="24"/>
        </w:rPr>
        <w:t>offers</w:t>
      </w:r>
      <w:r w:rsidR="00315C62" w:rsidRPr="00775B13">
        <w:rPr>
          <w:rFonts w:ascii="Times New Roman" w:eastAsia="SimSun" w:hAnsi="Times New Roman" w:cs="Times New Roman"/>
          <w:color w:val="000000" w:themeColor="text1"/>
          <w:sz w:val="24"/>
          <w:szCs w:val="24"/>
        </w:rPr>
        <w:t xml:space="preserve"> </w:t>
      </w:r>
      <w:proofErr w:type="gramStart"/>
      <w:r w:rsidR="00315C62" w:rsidRPr="00775B13">
        <w:rPr>
          <w:rFonts w:ascii="Times New Roman" w:eastAsia="SimSun" w:hAnsi="Times New Roman" w:cs="Times New Roman"/>
          <w:color w:val="000000" w:themeColor="text1"/>
          <w:sz w:val="24"/>
          <w:szCs w:val="24"/>
        </w:rPr>
        <w:t>a</w:t>
      </w:r>
      <w:r w:rsidR="003D45C3" w:rsidRPr="00775B13">
        <w:rPr>
          <w:rFonts w:ascii="Times New Roman" w:eastAsia="SimSun" w:hAnsi="Times New Roman" w:cs="Times New Roman"/>
          <w:color w:val="000000" w:themeColor="text1"/>
          <w:sz w:val="24"/>
          <w:szCs w:val="24"/>
        </w:rPr>
        <w:t xml:space="preserve"> </w:t>
      </w:r>
      <w:r w:rsidR="00FE0A7A" w:rsidRPr="00775B13">
        <w:rPr>
          <w:rFonts w:ascii="Times New Roman" w:eastAsia="SimSun" w:hAnsi="Times New Roman" w:cs="Times New Roman"/>
          <w:color w:val="000000" w:themeColor="text1"/>
          <w:sz w:val="24"/>
          <w:szCs w:val="24"/>
        </w:rPr>
        <w:t>correct</w:t>
      </w:r>
      <w:r w:rsidRPr="00775B13">
        <w:rPr>
          <w:rFonts w:ascii="Times New Roman" w:eastAsia="SimSun" w:hAnsi="Times New Roman" w:cs="Times New Roman"/>
          <w:color w:val="000000" w:themeColor="text1"/>
          <w:sz w:val="24"/>
          <w:szCs w:val="24"/>
        </w:rPr>
        <w:t>, electronically stored medical record</w:t>
      </w:r>
      <w:r w:rsidR="00C00D73" w:rsidRPr="00775B13">
        <w:rPr>
          <w:rFonts w:ascii="Times New Roman" w:eastAsia="SimSun" w:hAnsi="Times New Roman" w:cs="Times New Roman"/>
          <w:color w:val="000000" w:themeColor="text1"/>
          <w:sz w:val="24"/>
          <w:szCs w:val="24"/>
        </w:rPr>
        <w:t>s</w:t>
      </w:r>
      <w:proofErr w:type="gramEnd"/>
      <w:r w:rsidRPr="00775B13">
        <w:rPr>
          <w:rFonts w:ascii="Times New Roman" w:eastAsia="SimSun" w:hAnsi="Times New Roman" w:cs="Times New Roman"/>
          <w:color w:val="000000" w:themeColor="text1"/>
          <w:sz w:val="24"/>
          <w:szCs w:val="24"/>
        </w:rPr>
        <w:t xml:space="preserve"> of the patient. </w:t>
      </w:r>
      <w:r w:rsidR="00FE0A7A" w:rsidRPr="00775B13">
        <w:rPr>
          <w:rFonts w:ascii="Times New Roman" w:eastAsia="SimSun" w:hAnsi="Times New Roman" w:cs="Times New Roman"/>
          <w:color w:val="000000" w:themeColor="text1"/>
          <w:sz w:val="24"/>
          <w:szCs w:val="24"/>
        </w:rPr>
        <w:t xml:space="preserve">Information </w:t>
      </w:r>
      <w:r w:rsidRPr="00775B13">
        <w:rPr>
          <w:rFonts w:ascii="Times New Roman" w:eastAsia="SimSun" w:hAnsi="Times New Roman" w:cs="Times New Roman"/>
          <w:color w:val="000000" w:themeColor="text1"/>
          <w:sz w:val="24"/>
          <w:szCs w:val="24"/>
        </w:rPr>
        <w:t>records</w:t>
      </w:r>
      <w:r w:rsidR="00FE0A7A" w:rsidRPr="00775B13">
        <w:rPr>
          <w:rFonts w:ascii="Times New Roman" w:eastAsia="SimSun" w:hAnsi="Times New Roman" w:cs="Times New Roman"/>
          <w:color w:val="000000" w:themeColor="text1"/>
          <w:sz w:val="24"/>
          <w:szCs w:val="24"/>
        </w:rPr>
        <w:t xml:space="preserve"> that are stored in data warehouse</w:t>
      </w:r>
      <w:r w:rsidRPr="00775B13">
        <w:rPr>
          <w:rFonts w:ascii="Times New Roman" w:eastAsia="SimSun" w:hAnsi="Times New Roman" w:cs="Times New Roman"/>
          <w:color w:val="000000" w:themeColor="text1"/>
          <w:sz w:val="24"/>
          <w:szCs w:val="24"/>
        </w:rPr>
        <w:t xml:space="preserve"> can be </w:t>
      </w:r>
      <w:r w:rsidR="00C00D73" w:rsidRPr="00775B13">
        <w:rPr>
          <w:rFonts w:ascii="Times New Roman" w:eastAsia="SimSun" w:hAnsi="Times New Roman" w:cs="Times New Roman"/>
          <w:color w:val="000000" w:themeColor="text1"/>
          <w:sz w:val="24"/>
          <w:szCs w:val="24"/>
        </w:rPr>
        <w:t>used</w:t>
      </w:r>
      <w:r w:rsidRPr="00775B13">
        <w:rPr>
          <w:rFonts w:ascii="Times New Roman" w:eastAsia="SimSun" w:hAnsi="Times New Roman" w:cs="Times New Roman"/>
          <w:color w:val="000000" w:themeColor="text1"/>
          <w:sz w:val="24"/>
          <w:szCs w:val="24"/>
        </w:rPr>
        <w:t xml:space="preserve"> for statistical </w:t>
      </w:r>
      <w:r w:rsidR="00FE0A7A" w:rsidRPr="00775B13">
        <w:rPr>
          <w:rFonts w:ascii="Times New Roman" w:eastAsia="SimSun" w:hAnsi="Times New Roman" w:cs="Times New Roman"/>
          <w:color w:val="000000" w:themeColor="text1"/>
          <w:sz w:val="24"/>
          <w:szCs w:val="24"/>
        </w:rPr>
        <w:t>needs</w:t>
      </w:r>
      <w:r w:rsidRPr="00775B13">
        <w:rPr>
          <w:rFonts w:ascii="Times New Roman" w:eastAsia="SimSun" w:hAnsi="Times New Roman" w:cs="Times New Roman"/>
          <w:color w:val="000000" w:themeColor="text1"/>
          <w:sz w:val="24"/>
          <w:szCs w:val="24"/>
        </w:rPr>
        <w:t xml:space="preserve"> and for </w:t>
      </w:r>
      <w:r w:rsidR="009844F0" w:rsidRPr="00775B13">
        <w:rPr>
          <w:rFonts w:ascii="Times New Roman" w:eastAsia="SimSun" w:hAnsi="Times New Roman" w:cs="Times New Roman"/>
          <w:color w:val="000000" w:themeColor="text1"/>
          <w:sz w:val="24"/>
          <w:szCs w:val="24"/>
        </w:rPr>
        <w:t>research or</w:t>
      </w:r>
      <w:r w:rsidR="00FE0A7A" w:rsidRPr="00775B13">
        <w:rPr>
          <w:rFonts w:ascii="Times New Roman" w:eastAsia="SimSun" w:hAnsi="Times New Roman" w:cs="Times New Roman"/>
          <w:color w:val="000000" w:themeColor="text1"/>
          <w:sz w:val="24"/>
          <w:szCs w:val="24"/>
        </w:rPr>
        <w:t xml:space="preserve"> study </w:t>
      </w:r>
      <w:r w:rsidR="00C00D73" w:rsidRPr="00775B13">
        <w:rPr>
          <w:rFonts w:ascii="Times New Roman" w:eastAsia="SimSun" w:hAnsi="Times New Roman" w:cs="Times New Roman"/>
          <w:color w:val="000000" w:themeColor="text1"/>
          <w:sz w:val="24"/>
          <w:szCs w:val="24"/>
        </w:rPr>
        <w:t>purposes</w:t>
      </w:r>
      <w:r w:rsidR="00FE0A7A" w:rsidRPr="00775B13">
        <w:rPr>
          <w:rFonts w:ascii="Times New Roman" w:eastAsia="SimSun" w:hAnsi="Times New Roman" w:cs="Times New Roman"/>
          <w:color w:val="000000" w:themeColor="text1"/>
          <w:sz w:val="24"/>
          <w:szCs w:val="24"/>
        </w:rPr>
        <w:t xml:space="preserve"> or activities</w:t>
      </w:r>
      <w:r w:rsidRPr="00775B13">
        <w:rPr>
          <w:rFonts w:ascii="Times New Roman" w:eastAsia="SimSun" w:hAnsi="Times New Roman" w:cs="Times New Roman"/>
          <w:color w:val="000000" w:themeColor="text1"/>
          <w:sz w:val="24"/>
          <w:szCs w:val="24"/>
        </w:rPr>
        <w:t>. H</w:t>
      </w:r>
      <w:r w:rsidR="00C00D73" w:rsidRPr="00775B13">
        <w:rPr>
          <w:rFonts w:ascii="Times New Roman" w:eastAsia="SimSun" w:hAnsi="Times New Roman" w:cs="Times New Roman"/>
          <w:color w:val="000000" w:themeColor="text1"/>
          <w:sz w:val="24"/>
          <w:szCs w:val="24"/>
        </w:rPr>
        <w:t xml:space="preserve">eath </w:t>
      </w:r>
      <w:r w:rsidR="00FE0A7A" w:rsidRPr="00775B13">
        <w:rPr>
          <w:rFonts w:ascii="Times New Roman" w:eastAsia="SimSun" w:hAnsi="Times New Roman" w:cs="Times New Roman"/>
          <w:color w:val="000000" w:themeColor="text1"/>
          <w:sz w:val="24"/>
          <w:szCs w:val="24"/>
        </w:rPr>
        <w:t xml:space="preserve">electronic </w:t>
      </w:r>
      <w:r w:rsidRPr="00775B13">
        <w:rPr>
          <w:rFonts w:ascii="Times New Roman" w:eastAsia="SimSun" w:hAnsi="Times New Roman" w:cs="Times New Roman"/>
          <w:color w:val="000000" w:themeColor="text1"/>
          <w:sz w:val="24"/>
          <w:szCs w:val="24"/>
        </w:rPr>
        <w:t>I</w:t>
      </w:r>
      <w:r w:rsidR="00C00D73" w:rsidRPr="00775B13">
        <w:rPr>
          <w:rFonts w:ascii="Times New Roman" w:eastAsia="SimSun" w:hAnsi="Times New Roman" w:cs="Times New Roman"/>
          <w:color w:val="000000" w:themeColor="text1"/>
          <w:sz w:val="24"/>
          <w:szCs w:val="24"/>
        </w:rPr>
        <w:t xml:space="preserve">nformation </w:t>
      </w:r>
      <w:r w:rsidRPr="00775B13">
        <w:rPr>
          <w:rFonts w:ascii="Times New Roman" w:eastAsia="SimSun" w:hAnsi="Times New Roman" w:cs="Times New Roman"/>
          <w:color w:val="000000" w:themeColor="text1"/>
          <w:sz w:val="24"/>
          <w:szCs w:val="24"/>
        </w:rPr>
        <w:t>S</w:t>
      </w:r>
      <w:r w:rsidR="00C00D73" w:rsidRPr="00775B13">
        <w:rPr>
          <w:rFonts w:ascii="Times New Roman" w:eastAsia="SimSun" w:hAnsi="Times New Roman" w:cs="Times New Roman"/>
          <w:color w:val="000000" w:themeColor="text1"/>
          <w:sz w:val="24"/>
          <w:szCs w:val="24"/>
        </w:rPr>
        <w:t>ystem (HIS)</w:t>
      </w:r>
      <w:r w:rsidRPr="00775B13">
        <w:rPr>
          <w:rFonts w:ascii="Times New Roman" w:eastAsia="SimSun" w:hAnsi="Times New Roman" w:cs="Times New Roman"/>
          <w:color w:val="000000" w:themeColor="text1"/>
          <w:sz w:val="24"/>
          <w:szCs w:val="24"/>
        </w:rPr>
        <w:t xml:space="preserve"> is based on the </w:t>
      </w:r>
      <w:r w:rsidR="00032F0E" w:rsidRPr="00775B13">
        <w:rPr>
          <w:rFonts w:ascii="Times New Roman" w:eastAsia="SimSun" w:hAnsi="Times New Roman" w:cs="Times New Roman"/>
          <w:color w:val="000000" w:themeColor="text1"/>
          <w:sz w:val="24"/>
          <w:szCs w:val="24"/>
        </w:rPr>
        <w:t>pattern</w:t>
      </w:r>
      <w:r w:rsidRPr="00775B13">
        <w:rPr>
          <w:rFonts w:ascii="Times New Roman" w:eastAsia="SimSun" w:hAnsi="Times New Roman" w:cs="Times New Roman"/>
          <w:color w:val="000000" w:themeColor="text1"/>
          <w:sz w:val="24"/>
          <w:szCs w:val="24"/>
        </w:rPr>
        <w:t xml:space="preserve"> of a </w:t>
      </w:r>
      <w:r w:rsidR="00C00D73" w:rsidRPr="00775B13">
        <w:rPr>
          <w:rFonts w:ascii="Times New Roman" w:eastAsia="SimSun" w:hAnsi="Times New Roman" w:cs="Times New Roman"/>
          <w:color w:val="000000" w:themeColor="text1"/>
          <w:sz w:val="24"/>
          <w:szCs w:val="24"/>
        </w:rPr>
        <w:t>unified</w:t>
      </w:r>
      <w:r w:rsidRPr="00775B13">
        <w:rPr>
          <w:rFonts w:ascii="Times New Roman" w:eastAsia="SimSun" w:hAnsi="Times New Roman" w:cs="Times New Roman"/>
          <w:color w:val="000000" w:themeColor="text1"/>
          <w:sz w:val="24"/>
          <w:szCs w:val="24"/>
        </w:rPr>
        <w:t xml:space="preserve"> information system </w:t>
      </w:r>
      <w:r w:rsidR="00C00D73" w:rsidRPr="00775B13">
        <w:rPr>
          <w:rFonts w:ascii="Times New Roman" w:eastAsia="SimSun" w:hAnsi="Times New Roman" w:cs="Times New Roman"/>
          <w:color w:val="000000" w:themeColor="text1"/>
          <w:sz w:val="24"/>
          <w:szCs w:val="24"/>
        </w:rPr>
        <w:t>intended</w:t>
      </w:r>
      <w:r w:rsidRPr="00775B13">
        <w:rPr>
          <w:rFonts w:ascii="Times New Roman" w:eastAsia="SimSun" w:hAnsi="Times New Roman" w:cs="Times New Roman"/>
          <w:color w:val="000000" w:themeColor="text1"/>
          <w:sz w:val="24"/>
          <w:szCs w:val="24"/>
        </w:rPr>
        <w:t xml:space="preserve"> for </w:t>
      </w:r>
      <w:r w:rsidR="009844F0" w:rsidRPr="00775B13">
        <w:rPr>
          <w:rFonts w:ascii="Times New Roman" w:eastAsia="SimSun" w:hAnsi="Times New Roman" w:cs="Times New Roman"/>
          <w:color w:val="000000" w:themeColor="text1"/>
          <w:sz w:val="24"/>
          <w:szCs w:val="24"/>
        </w:rPr>
        <w:t>rapid transfer</w:t>
      </w:r>
      <w:r w:rsidRPr="00775B13">
        <w:rPr>
          <w:rFonts w:ascii="Times New Roman" w:eastAsia="SimSun" w:hAnsi="Times New Roman" w:cs="Times New Roman"/>
          <w:color w:val="000000" w:themeColor="text1"/>
          <w:sz w:val="24"/>
          <w:szCs w:val="24"/>
        </w:rPr>
        <w:t xml:space="preserve"> of </w:t>
      </w:r>
      <w:r w:rsidR="00032F0E" w:rsidRPr="00775B13">
        <w:rPr>
          <w:rFonts w:ascii="Times New Roman" w:eastAsia="SimSun" w:hAnsi="Times New Roman" w:cs="Times New Roman"/>
          <w:color w:val="000000" w:themeColor="text1"/>
          <w:sz w:val="24"/>
          <w:szCs w:val="24"/>
        </w:rPr>
        <w:t>functioning</w:t>
      </w:r>
      <w:r w:rsidRPr="00775B13">
        <w:rPr>
          <w:rFonts w:ascii="Times New Roman" w:eastAsia="SimSun" w:hAnsi="Times New Roman" w:cs="Times New Roman"/>
          <w:color w:val="000000" w:themeColor="text1"/>
          <w:sz w:val="24"/>
          <w:szCs w:val="24"/>
        </w:rPr>
        <w:t xml:space="preserve"> and </w:t>
      </w:r>
      <w:r w:rsidR="00032F0E" w:rsidRPr="00775B13">
        <w:rPr>
          <w:rFonts w:ascii="Times New Roman" w:eastAsia="SimSun" w:hAnsi="Times New Roman" w:cs="Times New Roman"/>
          <w:color w:val="000000" w:themeColor="text1"/>
          <w:sz w:val="24"/>
          <w:szCs w:val="24"/>
        </w:rPr>
        <w:t>managerial</w:t>
      </w:r>
      <w:r w:rsidRPr="00775B13">
        <w:rPr>
          <w:rFonts w:ascii="Times New Roman" w:eastAsia="SimSun" w:hAnsi="Times New Roman" w:cs="Times New Roman"/>
          <w:color w:val="000000" w:themeColor="text1"/>
          <w:sz w:val="24"/>
          <w:szCs w:val="24"/>
        </w:rPr>
        <w:t xml:space="preserve"> information. The software is </w:t>
      </w:r>
      <w:r w:rsidR="009844F0" w:rsidRPr="00775B13">
        <w:rPr>
          <w:rFonts w:ascii="Times New Roman" w:eastAsia="SimSun" w:hAnsi="Times New Roman" w:cs="Times New Roman"/>
          <w:color w:val="000000" w:themeColor="text1"/>
          <w:sz w:val="24"/>
          <w:szCs w:val="24"/>
        </w:rPr>
        <w:t>constructed about</w:t>
      </w:r>
      <w:r w:rsidR="003D45C3" w:rsidRPr="00775B13">
        <w:rPr>
          <w:rFonts w:ascii="Times New Roman" w:eastAsia="SimSun" w:hAnsi="Times New Roman" w:cs="Times New Roman"/>
          <w:color w:val="000000" w:themeColor="text1"/>
          <w:sz w:val="24"/>
          <w:szCs w:val="24"/>
        </w:rPr>
        <w:t xml:space="preserve"> </w:t>
      </w:r>
      <w:r w:rsidR="009844F0" w:rsidRPr="00775B13">
        <w:rPr>
          <w:rFonts w:ascii="Times New Roman" w:eastAsia="SimSun" w:hAnsi="Times New Roman" w:cs="Times New Roman"/>
          <w:color w:val="000000" w:themeColor="text1"/>
          <w:sz w:val="24"/>
          <w:szCs w:val="24"/>
        </w:rPr>
        <w:t xml:space="preserve">an extremely </w:t>
      </w:r>
      <w:r w:rsidR="00F45650" w:rsidRPr="00775B13">
        <w:rPr>
          <w:rFonts w:ascii="Times New Roman" w:eastAsia="SimSun" w:hAnsi="Times New Roman" w:cs="Times New Roman"/>
          <w:color w:val="000000" w:themeColor="text1"/>
          <w:sz w:val="24"/>
          <w:szCs w:val="24"/>
        </w:rPr>
        <w:t>improved</w:t>
      </w:r>
      <w:r w:rsidR="003D45C3" w:rsidRPr="00775B13">
        <w:rPr>
          <w:rFonts w:ascii="Times New Roman" w:eastAsia="SimSun" w:hAnsi="Times New Roman" w:cs="Times New Roman"/>
          <w:color w:val="000000" w:themeColor="text1"/>
          <w:sz w:val="24"/>
          <w:szCs w:val="24"/>
        </w:rPr>
        <w:t xml:space="preserve"> </w:t>
      </w:r>
      <w:r w:rsidR="00F45650" w:rsidRPr="00775B13">
        <w:rPr>
          <w:rFonts w:ascii="Times New Roman" w:eastAsia="SimSun" w:hAnsi="Times New Roman" w:cs="Times New Roman"/>
          <w:color w:val="000000" w:themeColor="text1"/>
          <w:sz w:val="24"/>
          <w:szCs w:val="24"/>
        </w:rPr>
        <w:t>crucial</w:t>
      </w:r>
      <w:r w:rsidRPr="00775B13">
        <w:rPr>
          <w:rFonts w:ascii="Times New Roman" w:eastAsia="SimSun" w:hAnsi="Times New Roman" w:cs="Times New Roman"/>
          <w:color w:val="000000" w:themeColor="text1"/>
          <w:sz w:val="24"/>
          <w:szCs w:val="24"/>
        </w:rPr>
        <w:t xml:space="preserve"> library. Application </w:t>
      </w:r>
      <w:r w:rsidR="00F45650" w:rsidRPr="00775B13">
        <w:rPr>
          <w:rFonts w:ascii="Times New Roman" w:eastAsia="SimSun" w:hAnsi="Times New Roman" w:cs="Times New Roman"/>
          <w:color w:val="000000" w:themeColor="text1"/>
          <w:sz w:val="24"/>
          <w:szCs w:val="24"/>
        </w:rPr>
        <w:t>components</w:t>
      </w:r>
      <w:r w:rsidRPr="00775B13">
        <w:rPr>
          <w:rFonts w:ascii="Times New Roman" w:eastAsia="SimSun" w:hAnsi="Times New Roman" w:cs="Times New Roman"/>
          <w:color w:val="000000" w:themeColor="text1"/>
          <w:sz w:val="24"/>
          <w:szCs w:val="24"/>
        </w:rPr>
        <w:t xml:space="preserve"> are </w:t>
      </w:r>
      <w:r w:rsidR="00F45650" w:rsidRPr="00775B13">
        <w:rPr>
          <w:rFonts w:ascii="Times New Roman" w:eastAsia="SimSun" w:hAnsi="Times New Roman" w:cs="Times New Roman"/>
          <w:color w:val="000000" w:themeColor="text1"/>
          <w:sz w:val="24"/>
          <w:szCs w:val="24"/>
        </w:rPr>
        <w:t>arranged</w:t>
      </w:r>
      <w:r w:rsidRPr="00775B13">
        <w:rPr>
          <w:rFonts w:ascii="Times New Roman" w:eastAsia="SimSun" w:hAnsi="Times New Roman" w:cs="Times New Roman"/>
          <w:color w:val="000000" w:themeColor="text1"/>
          <w:sz w:val="24"/>
          <w:szCs w:val="24"/>
        </w:rPr>
        <w:t xml:space="preserve"> around this core and </w:t>
      </w:r>
      <w:r w:rsidR="00F45650" w:rsidRPr="00775B13">
        <w:rPr>
          <w:rFonts w:ascii="Times New Roman" w:eastAsia="SimSun" w:hAnsi="Times New Roman" w:cs="Times New Roman"/>
          <w:color w:val="000000" w:themeColor="text1"/>
          <w:sz w:val="24"/>
          <w:szCs w:val="24"/>
        </w:rPr>
        <w:t xml:space="preserve">that </w:t>
      </w:r>
      <w:r w:rsidRPr="00775B13">
        <w:rPr>
          <w:rFonts w:ascii="Times New Roman" w:eastAsia="SimSun" w:hAnsi="Times New Roman" w:cs="Times New Roman"/>
          <w:color w:val="000000" w:themeColor="text1"/>
          <w:sz w:val="24"/>
          <w:szCs w:val="24"/>
        </w:rPr>
        <w:t xml:space="preserve">can be </w:t>
      </w:r>
      <w:r w:rsidR="009844F0" w:rsidRPr="00775B13">
        <w:rPr>
          <w:rFonts w:ascii="Times New Roman" w:eastAsia="SimSun" w:hAnsi="Times New Roman" w:cs="Times New Roman"/>
          <w:color w:val="000000" w:themeColor="text1"/>
          <w:sz w:val="24"/>
          <w:szCs w:val="24"/>
        </w:rPr>
        <w:t>appropriately modified</w:t>
      </w:r>
      <w:r w:rsidRPr="00775B13">
        <w:rPr>
          <w:rFonts w:ascii="Times New Roman" w:eastAsia="SimSun" w:hAnsi="Times New Roman" w:cs="Times New Roman"/>
          <w:color w:val="000000" w:themeColor="text1"/>
          <w:sz w:val="24"/>
          <w:szCs w:val="24"/>
        </w:rPr>
        <w:t xml:space="preserve"> for any user </w:t>
      </w:r>
      <w:r w:rsidR="009844F0" w:rsidRPr="00775B13">
        <w:rPr>
          <w:rFonts w:ascii="Times New Roman" w:eastAsia="SimSun" w:hAnsi="Times New Roman" w:cs="Times New Roman"/>
          <w:color w:val="000000" w:themeColor="text1"/>
          <w:sz w:val="24"/>
          <w:szCs w:val="24"/>
        </w:rPr>
        <w:t>precise necessities</w:t>
      </w:r>
      <w:r w:rsidRPr="00775B13">
        <w:rPr>
          <w:rFonts w:ascii="Times New Roman" w:eastAsia="SimSun" w:hAnsi="Times New Roman" w:cs="Times New Roman"/>
          <w:color w:val="000000" w:themeColor="text1"/>
          <w:sz w:val="24"/>
          <w:szCs w:val="24"/>
        </w:rPr>
        <w:t>.</w:t>
      </w:r>
    </w:p>
    <w:p w14:paraId="7D2B6CC3" w14:textId="77777777" w:rsidR="00EB19E4" w:rsidRPr="009D328D" w:rsidRDefault="00EB19E4" w:rsidP="00775B13">
      <w:pPr>
        <w:spacing w:after="0" w:line="480" w:lineRule="auto"/>
        <w:jc w:val="both"/>
        <w:rPr>
          <w:rFonts w:ascii="Times New Roman" w:eastAsia="SimSun" w:hAnsi="Times New Roman" w:cs="Times New Roman"/>
          <w:color w:val="000000" w:themeColor="text1"/>
          <w:sz w:val="28"/>
          <w:szCs w:val="24"/>
        </w:rPr>
      </w:pPr>
    </w:p>
    <w:p w14:paraId="14A3DB42" w14:textId="77777777" w:rsidR="00CF1CD5" w:rsidRDefault="00ED5AB8" w:rsidP="00775B13">
      <w:pPr>
        <w:spacing w:after="0" w:line="480" w:lineRule="auto"/>
        <w:jc w:val="both"/>
        <w:rPr>
          <w:rFonts w:ascii="Times New Roman" w:eastAsia="SimSun" w:hAnsi="Times New Roman" w:cs="Times New Roman"/>
          <w:color w:val="000000" w:themeColor="text1"/>
          <w:sz w:val="24"/>
          <w:szCs w:val="24"/>
        </w:rPr>
      </w:pPr>
      <w:r w:rsidRPr="00775B13">
        <w:rPr>
          <w:rFonts w:ascii="Times New Roman" w:eastAsia="SimSun" w:hAnsi="Times New Roman" w:cs="Times New Roman"/>
          <w:color w:val="000000" w:themeColor="text1"/>
          <w:sz w:val="24"/>
          <w:szCs w:val="24"/>
        </w:rPr>
        <w:t xml:space="preserve">In Africa, the use of </w:t>
      </w:r>
      <w:r w:rsidRPr="00775B13">
        <w:rPr>
          <w:rFonts w:ascii="Times New Roman" w:hAnsi="Times New Roman" w:cs="Times New Roman"/>
          <w:color w:val="000000" w:themeColor="text1"/>
          <w:sz w:val="24"/>
          <w:szCs w:val="24"/>
          <w:shd w:val="clear" w:color="auto" w:fill="FFFFFF"/>
        </w:rPr>
        <w:t xml:space="preserve">Health </w:t>
      </w:r>
      <w:r w:rsidRPr="00775B13">
        <w:rPr>
          <w:rFonts w:ascii="Times New Roman" w:eastAsia="SimSun" w:hAnsi="Times New Roman" w:cs="Times New Roman"/>
          <w:color w:val="000000" w:themeColor="text1"/>
          <w:sz w:val="24"/>
          <w:szCs w:val="24"/>
        </w:rPr>
        <w:t xml:space="preserve">Management Information System, is low </w:t>
      </w:r>
      <w:r w:rsidR="00382939" w:rsidRPr="00775B13">
        <w:rPr>
          <w:rFonts w:ascii="Times New Roman" w:eastAsia="SimSun" w:hAnsi="Times New Roman" w:cs="Times New Roman"/>
          <w:color w:val="000000" w:themeColor="text1"/>
          <w:sz w:val="24"/>
          <w:szCs w:val="24"/>
        </w:rPr>
        <w:t>Existing</w:t>
      </w:r>
      <w:r w:rsidRPr="00775B13">
        <w:rPr>
          <w:rFonts w:ascii="Times New Roman" w:eastAsia="SimSun" w:hAnsi="Times New Roman" w:cs="Times New Roman"/>
          <w:color w:val="000000" w:themeColor="text1"/>
          <w:sz w:val="24"/>
          <w:szCs w:val="24"/>
        </w:rPr>
        <w:t xml:space="preserve"> literature </w:t>
      </w:r>
      <w:r w:rsidR="00FD43B0" w:rsidRPr="00775B13">
        <w:rPr>
          <w:rFonts w:ascii="Times New Roman" w:eastAsia="SimSun" w:hAnsi="Times New Roman" w:cs="Times New Roman"/>
          <w:color w:val="000000" w:themeColor="text1"/>
          <w:sz w:val="24"/>
          <w:szCs w:val="24"/>
        </w:rPr>
        <w:t>proposes</w:t>
      </w:r>
      <w:r w:rsidRPr="00775B13">
        <w:rPr>
          <w:rFonts w:ascii="Times New Roman" w:eastAsia="SimSun" w:hAnsi="Times New Roman" w:cs="Times New Roman"/>
          <w:color w:val="000000" w:themeColor="text1"/>
          <w:sz w:val="24"/>
          <w:szCs w:val="24"/>
        </w:rPr>
        <w:t xml:space="preserve"> that, despite some </w:t>
      </w:r>
      <w:r w:rsidR="009844F0" w:rsidRPr="00775B13">
        <w:rPr>
          <w:rFonts w:ascii="Times New Roman" w:eastAsia="SimSun" w:hAnsi="Times New Roman" w:cs="Times New Roman"/>
          <w:color w:val="000000" w:themeColor="text1"/>
          <w:sz w:val="24"/>
          <w:szCs w:val="24"/>
        </w:rPr>
        <w:t>distinguished achievement</w:t>
      </w:r>
      <w:r w:rsidR="00FD43B0" w:rsidRPr="00775B13">
        <w:rPr>
          <w:rFonts w:ascii="Times New Roman" w:eastAsia="SimSun" w:hAnsi="Times New Roman" w:cs="Times New Roman"/>
          <w:color w:val="000000" w:themeColor="text1"/>
          <w:sz w:val="24"/>
          <w:szCs w:val="24"/>
        </w:rPr>
        <w:t xml:space="preserve"> or </w:t>
      </w:r>
      <w:r w:rsidR="00382939" w:rsidRPr="00775B13">
        <w:rPr>
          <w:rFonts w:ascii="Times New Roman" w:eastAsia="SimSun" w:hAnsi="Times New Roman" w:cs="Times New Roman"/>
          <w:color w:val="000000" w:themeColor="text1"/>
          <w:sz w:val="24"/>
          <w:szCs w:val="24"/>
        </w:rPr>
        <w:t>accomplishments</w:t>
      </w:r>
      <w:r w:rsidRPr="00775B13">
        <w:rPr>
          <w:rFonts w:ascii="Times New Roman" w:eastAsia="SimSun" w:hAnsi="Times New Roman" w:cs="Times New Roman"/>
          <w:color w:val="000000" w:themeColor="text1"/>
          <w:sz w:val="24"/>
          <w:szCs w:val="24"/>
        </w:rPr>
        <w:t xml:space="preserve">, the </w:t>
      </w:r>
      <w:r w:rsidR="00382939" w:rsidRPr="00775B13">
        <w:rPr>
          <w:rFonts w:ascii="Times New Roman" w:eastAsia="SimSun" w:hAnsi="Times New Roman" w:cs="Times New Roman"/>
          <w:color w:val="000000" w:themeColor="text1"/>
          <w:sz w:val="24"/>
          <w:szCs w:val="24"/>
        </w:rPr>
        <w:t>effect</w:t>
      </w:r>
      <w:r w:rsidRPr="00775B13">
        <w:rPr>
          <w:rFonts w:ascii="Times New Roman" w:eastAsia="SimSun" w:hAnsi="Times New Roman" w:cs="Times New Roman"/>
          <w:color w:val="000000" w:themeColor="text1"/>
          <w:sz w:val="24"/>
          <w:szCs w:val="24"/>
        </w:rPr>
        <w:t xml:space="preserve"> of H</w:t>
      </w:r>
      <w:r w:rsidR="00FD43B0" w:rsidRPr="00775B13">
        <w:rPr>
          <w:rFonts w:ascii="Times New Roman" w:eastAsia="SimSun" w:hAnsi="Times New Roman" w:cs="Times New Roman"/>
          <w:color w:val="000000" w:themeColor="text1"/>
          <w:sz w:val="24"/>
          <w:szCs w:val="24"/>
        </w:rPr>
        <w:t xml:space="preserve">ealth </w:t>
      </w:r>
      <w:r w:rsidRPr="00775B13">
        <w:rPr>
          <w:rFonts w:ascii="Times New Roman" w:eastAsia="SimSun" w:hAnsi="Times New Roman" w:cs="Times New Roman"/>
          <w:color w:val="000000" w:themeColor="text1"/>
          <w:sz w:val="24"/>
          <w:szCs w:val="24"/>
        </w:rPr>
        <w:t>M</w:t>
      </w:r>
      <w:r w:rsidR="00FD43B0" w:rsidRPr="00775B13">
        <w:rPr>
          <w:rFonts w:ascii="Times New Roman" w:eastAsia="SimSun" w:hAnsi="Times New Roman" w:cs="Times New Roman"/>
          <w:color w:val="000000" w:themeColor="text1"/>
          <w:sz w:val="24"/>
          <w:szCs w:val="24"/>
        </w:rPr>
        <w:t xml:space="preserve">anagement </w:t>
      </w:r>
      <w:r w:rsidRPr="00775B13">
        <w:rPr>
          <w:rFonts w:ascii="Times New Roman" w:eastAsia="SimSun" w:hAnsi="Times New Roman" w:cs="Times New Roman"/>
          <w:color w:val="000000" w:themeColor="text1"/>
          <w:sz w:val="24"/>
          <w:szCs w:val="24"/>
        </w:rPr>
        <w:t>I</w:t>
      </w:r>
      <w:r w:rsidR="00FD43B0" w:rsidRPr="00775B13">
        <w:rPr>
          <w:rFonts w:ascii="Times New Roman" w:eastAsia="SimSun" w:hAnsi="Times New Roman" w:cs="Times New Roman"/>
          <w:color w:val="000000" w:themeColor="text1"/>
          <w:sz w:val="24"/>
          <w:szCs w:val="24"/>
        </w:rPr>
        <w:t xml:space="preserve">nformation </w:t>
      </w:r>
      <w:r w:rsidRPr="00775B13">
        <w:rPr>
          <w:rFonts w:ascii="Times New Roman" w:eastAsia="SimSun" w:hAnsi="Times New Roman" w:cs="Times New Roman"/>
          <w:color w:val="000000" w:themeColor="text1"/>
          <w:sz w:val="24"/>
          <w:szCs w:val="24"/>
        </w:rPr>
        <w:t>S</w:t>
      </w:r>
      <w:r w:rsidR="00FD43B0" w:rsidRPr="00775B13">
        <w:rPr>
          <w:rFonts w:ascii="Times New Roman" w:eastAsia="SimSun" w:hAnsi="Times New Roman" w:cs="Times New Roman"/>
          <w:color w:val="000000" w:themeColor="text1"/>
          <w:sz w:val="24"/>
          <w:szCs w:val="24"/>
        </w:rPr>
        <w:t>ystem (HMIS)</w:t>
      </w:r>
      <w:r w:rsidRPr="00775B13">
        <w:rPr>
          <w:rFonts w:ascii="Times New Roman" w:eastAsia="SimSun" w:hAnsi="Times New Roman" w:cs="Times New Roman"/>
          <w:color w:val="000000" w:themeColor="text1"/>
          <w:sz w:val="24"/>
          <w:szCs w:val="24"/>
        </w:rPr>
        <w:t xml:space="preserve"> on </w:t>
      </w:r>
      <w:r w:rsidR="00182AFC" w:rsidRPr="00775B13">
        <w:rPr>
          <w:rFonts w:ascii="Times New Roman" w:eastAsia="SimSun" w:hAnsi="Times New Roman" w:cs="Times New Roman"/>
          <w:color w:val="000000" w:themeColor="text1"/>
          <w:sz w:val="24"/>
          <w:szCs w:val="24"/>
        </w:rPr>
        <w:t>well-informed decision-making</w:t>
      </w:r>
      <w:r w:rsidR="003D45C3" w:rsidRPr="00775B13">
        <w:rPr>
          <w:rFonts w:ascii="Times New Roman" w:eastAsia="SimSun" w:hAnsi="Times New Roman" w:cs="Times New Roman"/>
          <w:color w:val="000000" w:themeColor="text1"/>
          <w:sz w:val="24"/>
          <w:szCs w:val="24"/>
        </w:rPr>
        <w:t xml:space="preserve"> </w:t>
      </w:r>
      <w:r w:rsidR="00382939" w:rsidRPr="00775B13">
        <w:rPr>
          <w:rFonts w:ascii="Times New Roman" w:eastAsia="SimSun" w:hAnsi="Times New Roman" w:cs="Times New Roman"/>
          <w:color w:val="000000" w:themeColor="text1"/>
          <w:sz w:val="24"/>
          <w:szCs w:val="24"/>
        </w:rPr>
        <w:t>activities</w:t>
      </w:r>
      <w:r w:rsidRPr="00775B13">
        <w:rPr>
          <w:rFonts w:ascii="Times New Roman" w:eastAsia="SimSun" w:hAnsi="Times New Roman" w:cs="Times New Roman"/>
          <w:color w:val="000000" w:themeColor="text1"/>
          <w:sz w:val="24"/>
          <w:szCs w:val="24"/>
        </w:rPr>
        <w:t xml:space="preserve"> within Africa</w:t>
      </w:r>
      <w:r w:rsidR="00382939" w:rsidRPr="00775B13">
        <w:rPr>
          <w:rFonts w:ascii="Times New Roman" w:eastAsia="SimSun" w:hAnsi="Times New Roman" w:cs="Times New Roman"/>
          <w:color w:val="000000" w:themeColor="text1"/>
          <w:sz w:val="24"/>
          <w:szCs w:val="24"/>
        </w:rPr>
        <w:t>n countries on</w:t>
      </w:r>
      <w:r w:rsidRPr="00775B13">
        <w:rPr>
          <w:rFonts w:ascii="Times New Roman" w:eastAsia="SimSun" w:hAnsi="Times New Roman" w:cs="Times New Roman"/>
          <w:color w:val="000000" w:themeColor="text1"/>
          <w:sz w:val="24"/>
          <w:szCs w:val="24"/>
        </w:rPr>
        <w:t xml:space="preserve"> health</w:t>
      </w:r>
      <w:r w:rsidR="00B90FDB" w:rsidRPr="00775B13">
        <w:rPr>
          <w:rFonts w:ascii="Times New Roman" w:eastAsia="SimSun" w:hAnsi="Times New Roman" w:cs="Times New Roman"/>
          <w:color w:val="000000" w:themeColor="text1"/>
          <w:sz w:val="24"/>
          <w:szCs w:val="24"/>
        </w:rPr>
        <w:t xml:space="preserve"> </w:t>
      </w:r>
      <w:r w:rsidR="00B90FDB" w:rsidRPr="00775B13">
        <w:rPr>
          <w:rFonts w:ascii="Times New Roman" w:eastAsia="SimSun" w:hAnsi="Times New Roman" w:cs="Times New Roman"/>
          <w:color w:val="000000" w:themeColor="text1"/>
          <w:sz w:val="24"/>
          <w:szCs w:val="24"/>
        </w:rPr>
        <w:lastRenderedPageBreak/>
        <w:t>information</w:t>
      </w:r>
      <w:r w:rsidRPr="00775B13">
        <w:rPr>
          <w:rFonts w:ascii="Times New Roman" w:eastAsia="SimSun" w:hAnsi="Times New Roman" w:cs="Times New Roman"/>
          <w:color w:val="000000" w:themeColor="text1"/>
          <w:sz w:val="24"/>
          <w:szCs w:val="24"/>
        </w:rPr>
        <w:t xml:space="preserve"> systems remains </w:t>
      </w:r>
      <w:r w:rsidR="00382939" w:rsidRPr="00775B13">
        <w:rPr>
          <w:rFonts w:ascii="Times New Roman" w:eastAsia="SimSun" w:hAnsi="Times New Roman" w:cs="Times New Roman"/>
          <w:color w:val="000000" w:themeColor="text1"/>
          <w:sz w:val="24"/>
          <w:szCs w:val="24"/>
        </w:rPr>
        <w:t>inadequate</w:t>
      </w:r>
      <w:r w:rsidRPr="00775B13">
        <w:rPr>
          <w:rFonts w:ascii="Times New Roman" w:eastAsia="SimSun" w:hAnsi="Times New Roman" w:cs="Times New Roman"/>
          <w:color w:val="000000" w:themeColor="text1"/>
          <w:sz w:val="24"/>
          <w:szCs w:val="24"/>
        </w:rPr>
        <w:t xml:space="preserve">. </w:t>
      </w:r>
      <w:r w:rsidR="00B9599E" w:rsidRPr="00775B13">
        <w:rPr>
          <w:rFonts w:ascii="Times New Roman" w:eastAsia="SimSun" w:hAnsi="Times New Roman" w:cs="Times New Roman"/>
          <w:color w:val="000000" w:themeColor="text1"/>
          <w:sz w:val="24"/>
          <w:szCs w:val="24"/>
        </w:rPr>
        <w:t>Numerous setbacks</w:t>
      </w:r>
      <w:r w:rsidRPr="00775B13">
        <w:rPr>
          <w:rFonts w:ascii="Times New Roman" w:eastAsia="SimSun" w:hAnsi="Times New Roman" w:cs="Times New Roman"/>
          <w:color w:val="000000" w:themeColor="text1"/>
          <w:sz w:val="24"/>
          <w:szCs w:val="24"/>
        </w:rPr>
        <w:t xml:space="preserve"> have been </w:t>
      </w:r>
      <w:r w:rsidR="00B30145" w:rsidRPr="00775B13">
        <w:rPr>
          <w:rFonts w:ascii="Times New Roman" w:eastAsia="SimSun" w:hAnsi="Times New Roman" w:cs="Times New Roman"/>
          <w:color w:val="000000" w:themeColor="text1"/>
          <w:sz w:val="24"/>
          <w:szCs w:val="24"/>
        </w:rPr>
        <w:t>testified</w:t>
      </w:r>
      <w:r w:rsidRPr="00775B13">
        <w:rPr>
          <w:rFonts w:ascii="Times New Roman" w:eastAsia="SimSun" w:hAnsi="Times New Roman" w:cs="Times New Roman"/>
          <w:color w:val="000000" w:themeColor="text1"/>
          <w:sz w:val="24"/>
          <w:szCs w:val="24"/>
        </w:rPr>
        <w:t xml:space="preserve"> to </w:t>
      </w:r>
      <w:r w:rsidR="00B30145" w:rsidRPr="00775B13">
        <w:rPr>
          <w:rFonts w:ascii="Times New Roman" w:eastAsia="SimSun" w:hAnsi="Times New Roman" w:cs="Times New Roman"/>
          <w:color w:val="000000" w:themeColor="text1"/>
          <w:sz w:val="24"/>
          <w:szCs w:val="24"/>
        </w:rPr>
        <w:t>avoid</w:t>
      </w:r>
      <w:r w:rsidRPr="00775B13">
        <w:rPr>
          <w:rFonts w:ascii="Times New Roman" w:eastAsia="SimSun" w:hAnsi="Times New Roman" w:cs="Times New Roman"/>
          <w:color w:val="000000" w:themeColor="text1"/>
          <w:sz w:val="24"/>
          <w:szCs w:val="24"/>
        </w:rPr>
        <w:t xml:space="preserve"> the HMIS from </w:t>
      </w:r>
      <w:r w:rsidR="00B30145" w:rsidRPr="00775B13">
        <w:rPr>
          <w:rFonts w:ascii="Times New Roman" w:eastAsia="SimSun" w:hAnsi="Times New Roman" w:cs="Times New Roman"/>
          <w:color w:val="000000" w:themeColor="text1"/>
          <w:sz w:val="24"/>
          <w:szCs w:val="24"/>
        </w:rPr>
        <w:t>attaining</w:t>
      </w:r>
      <w:r w:rsidR="003D45C3" w:rsidRPr="00775B13">
        <w:rPr>
          <w:rFonts w:ascii="Times New Roman" w:eastAsia="SimSun" w:hAnsi="Times New Roman" w:cs="Times New Roman"/>
          <w:color w:val="000000" w:themeColor="text1"/>
          <w:sz w:val="24"/>
          <w:szCs w:val="24"/>
        </w:rPr>
        <w:t xml:space="preserve"> </w:t>
      </w:r>
      <w:r w:rsidR="00B9599E" w:rsidRPr="00775B13">
        <w:rPr>
          <w:rFonts w:ascii="Times New Roman" w:eastAsia="SimSun" w:hAnsi="Times New Roman" w:cs="Times New Roman"/>
          <w:color w:val="000000" w:themeColor="text1"/>
          <w:sz w:val="24"/>
          <w:szCs w:val="24"/>
        </w:rPr>
        <w:t>complete latent</w:t>
      </w:r>
      <w:r w:rsidRPr="00775B13">
        <w:rPr>
          <w:rFonts w:ascii="Times New Roman" w:eastAsia="SimSun" w:hAnsi="Times New Roman" w:cs="Times New Roman"/>
          <w:color w:val="000000" w:themeColor="text1"/>
          <w:sz w:val="24"/>
          <w:szCs w:val="24"/>
        </w:rPr>
        <w:t xml:space="preserve"> in Africa</w:t>
      </w:r>
      <w:r w:rsidR="00382939" w:rsidRPr="00775B13">
        <w:rPr>
          <w:rFonts w:ascii="Times New Roman" w:eastAsia="SimSun" w:hAnsi="Times New Roman" w:cs="Times New Roman"/>
          <w:color w:val="000000" w:themeColor="text1"/>
          <w:sz w:val="24"/>
          <w:szCs w:val="24"/>
        </w:rPr>
        <w:t>n countries</w:t>
      </w:r>
      <w:r w:rsidRPr="00775B13">
        <w:rPr>
          <w:rFonts w:ascii="Times New Roman" w:eastAsia="SimSun" w:hAnsi="Times New Roman" w:cs="Times New Roman"/>
          <w:color w:val="000000" w:themeColor="text1"/>
          <w:sz w:val="24"/>
          <w:szCs w:val="24"/>
        </w:rPr>
        <w:t xml:space="preserve"> (</w:t>
      </w:r>
      <w:r w:rsidRPr="00775B13">
        <w:rPr>
          <w:rFonts w:ascii="Times New Roman" w:hAnsi="Times New Roman" w:cs="Times New Roman"/>
          <w:color w:val="000000" w:themeColor="text1"/>
          <w:sz w:val="24"/>
          <w:szCs w:val="24"/>
        </w:rPr>
        <w:t>Farzandipur, Jeddi and Azimi, 2017)</w:t>
      </w:r>
      <w:r w:rsidRPr="00775B13">
        <w:rPr>
          <w:rFonts w:ascii="Times New Roman" w:eastAsia="SimSun" w:hAnsi="Times New Roman" w:cs="Times New Roman"/>
          <w:color w:val="000000" w:themeColor="text1"/>
          <w:sz w:val="24"/>
          <w:szCs w:val="24"/>
        </w:rPr>
        <w:t xml:space="preserve">. </w:t>
      </w:r>
      <w:r w:rsidR="00315C62" w:rsidRPr="00775B13">
        <w:rPr>
          <w:rFonts w:ascii="Times New Roman" w:eastAsia="SimSun" w:hAnsi="Times New Roman" w:cs="Times New Roman"/>
          <w:color w:val="000000" w:themeColor="text1"/>
          <w:sz w:val="24"/>
          <w:szCs w:val="24"/>
        </w:rPr>
        <w:t>Organizational</w:t>
      </w:r>
      <w:r w:rsidRPr="00775B13">
        <w:rPr>
          <w:rFonts w:ascii="Times New Roman" w:eastAsia="SimSun" w:hAnsi="Times New Roman" w:cs="Times New Roman"/>
          <w:color w:val="000000" w:themeColor="text1"/>
          <w:sz w:val="24"/>
          <w:szCs w:val="24"/>
        </w:rPr>
        <w:t xml:space="preserve">, </w:t>
      </w:r>
      <w:r w:rsidR="007D6FCB" w:rsidRPr="00775B13">
        <w:rPr>
          <w:rFonts w:ascii="Times New Roman" w:eastAsia="SimSun" w:hAnsi="Times New Roman" w:cs="Times New Roman"/>
          <w:color w:val="000000" w:themeColor="text1"/>
          <w:sz w:val="24"/>
          <w:szCs w:val="24"/>
        </w:rPr>
        <w:t xml:space="preserve">personal, </w:t>
      </w:r>
      <w:r w:rsidR="00315C62" w:rsidRPr="00775B13">
        <w:rPr>
          <w:rFonts w:ascii="Times New Roman" w:eastAsia="SimSun" w:hAnsi="Times New Roman" w:cs="Times New Roman"/>
          <w:color w:val="000000" w:themeColor="text1"/>
          <w:sz w:val="24"/>
          <w:szCs w:val="24"/>
        </w:rPr>
        <w:t xml:space="preserve">technological, </w:t>
      </w:r>
      <w:r w:rsidRPr="00775B13">
        <w:rPr>
          <w:rFonts w:ascii="Times New Roman" w:eastAsia="SimSun" w:hAnsi="Times New Roman" w:cs="Times New Roman"/>
          <w:color w:val="000000" w:themeColor="text1"/>
          <w:sz w:val="24"/>
          <w:szCs w:val="24"/>
        </w:rPr>
        <w:t xml:space="preserve">and logistical capacities are </w:t>
      </w:r>
      <w:r w:rsidR="0082552C" w:rsidRPr="00775B13">
        <w:rPr>
          <w:rFonts w:ascii="Times New Roman" w:eastAsia="SimSun" w:hAnsi="Times New Roman" w:cs="Times New Roman"/>
          <w:color w:val="000000" w:themeColor="text1"/>
          <w:sz w:val="24"/>
          <w:szCs w:val="24"/>
        </w:rPr>
        <w:t>supposed</w:t>
      </w:r>
      <w:r w:rsidR="003D45C3" w:rsidRPr="00775B13">
        <w:rPr>
          <w:rFonts w:ascii="Times New Roman" w:eastAsia="SimSun" w:hAnsi="Times New Roman" w:cs="Times New Roman"/>
          <w:color w:val="000000" w:themeColor="text1"/>
          <w:sz w:val="24"/>
          <w:szCs w:val="24"/>
        </w:rPr>
        <w:t xml:space="preserve"> </w:t>
      </w:r>
      <w:r w:rsidR="007D6FCB" w:rsidRPr="00775B13">
        <w:rPr>
          <w:rFonts w:ascii="Times New Roman" w:eastAsia="SimSun" w:hAnsi="Times New Roman" w:cs="Times New Roman"/>
          <w:color w:val="000000" w:themeColor="text1"/>
          <w:sz w:val="24"/>
          <w:szCs w:val="24"/>
        </w:rPr>
        <w:t>issues</w:t>
      </w:r>
      <w:r w:rsidR="003D45C3" w:rsidRPr="00775B13">
        <w:rPr>
          <w:rFonts w:ascii="Times New Roman" w:eastAsia="SimSun" w:hAnsi="Times New Roman" w:cs="Times New Roman"/>
          <w:color w:val="000000" w:themeColor="text1"/>
          <w:sz w:val="24"/>
          <w:szCs w:val="24"/>
        </w:rPr>
        <w:t xml:space="preserve"> </w:t>
      </w:r>
      <w:r w:rsidR="0082552C" w:rsidRPr="00775B13">
        <w:rPr>
          <w:rFonts w:ascii="Times New Roman" w:eastAsia="SimSun" w:hAnsi="Times New Roman" w:cs="Times New Roman"/>
          <w:color w:val="000000" w:themeColor="text1"/>
          <w:sz w:val="24"/>
          <w:szCs w:val="24"/>
        </w:rPr>
        <w:t>which</w:t>
      </w:r>
      <w:r w:rsidRPr="00775B13">
        <w:rPr>
          <w:rFonts w:ascii="Times New Roman" w:eastAsia="SimSun" w:hAnsi="Times New Roman" w:cs="Times New Roman"/>
          <w:color w:val="000000" w:themeColor="text1"/>
          <w:sz w:val="24"/>
          <w:szCs w:val="24"/>
        </w:rPr>
        <w:t xml:space="preserve"> either </w:t>
      </w:r>
      <w:r w:rsidR="007D6FCB" w:rsidRPr="00775B13">
        <w:rPr>
          <w:rFonts w:ascii="Times New Roman" w:eastAsia="SimSun" w:hAnsi="Times New Roman" w:cs="Times New Roman"/>
          <w:color w:val="000000" w:themeColor="text1"/>
          <w:sz w:val="24"/>
          <w:szCs w:val="24"/>
        </w:rPr>
        <w:t>permit</w:t>
      </w:r>
      <w:r w:rsidRPr="00775B13">
        <w:rPr>
          <w:rFonts w:ascii="Times New Roman" w:eastAsia="SimSun" w:hAnsi="Times New Roman" w:cs="Times New Roman"/>
          <w:color w:val="000000" w:themeColor="text1"/>
          <w:sz w:val="24"/>
          <w:szCs w:val="24"/>
        </w:rPr>
        <w:t xml:space="preserve"> or </w:t>
      </w:r>
      <w:r w:rsidR="0082552C" w:rsidRPr="00775B13">
        <w:rPr>
          <w:rFonts w:ascii="Times New Roman" w:eastAsia="SimSun" w:hAnsi="Times New Roman" w:cs="Times New Roman"/>
          <w:color w:val="000000" w:themeColor="text1"/>
          <w:sz w:val="24"/>
          <w:szCs w:val="24"/>
        </w:rPr>
        <w:t>hinder</w:t>
      </w:r>
      <w:r w:rsidRPr="00775B13">
        <w:rPr>
          <w:rFonts w:ascii="Times New Roman" w:eastAsia="SimSun" w:hAnsi="Times New Roman" w:cs="Times New Roman"/>
          <w:color w:val="000000" w:themeColor="text1"/>
          <w:sz w:val="24"/>
          <w:szCs w:val="24"/>
        </w:rPr>
        <w:t xml:space="preserve"> the </w:t>
      </w:r>
      <w:r w:rsidR="009844F0" w:rsidRPr="00775B13">
        <w:rPr>
          <w:rFonts w:ascii="Times New Roman" w:eastAsia="SimSun" w:hAnsi="Times New Roman" w:cs="Times New Roman"/>
          <w:color w:val="000000" w:themeColor="text1"/>
          <w:sz w:val="24"/>
          <w:szCs w:val="24"/>
        </w:rPr>
        <w:t>positive execution</w:t>
      </w:r>
      <w:r w:rsidRPr="00775B13">
        <w:rPr>
          <w:rFonts w:ascii="Times New Roman" w:eastAsia="SimSun" w:hAnsi="Times New Roman" w:cs="Times New Roman"/>
          <w:color w:val="000000" w:themeColor="text1"/>
          <w:sz w:val="24"/>
          <w:szCs w:val="24"/>
        </w:rPr>
        <w:t xml:space="preserve"> and u</w:t>
      </w:r>
      <w:r w:rsidR="007D6FCB" w:rsidRPr="00775B13">
        <w:rPr>
          <w:rFonts w:ascii="Times New Roman" w:eastAsia="SimSun" w:hAnsi="Times New Roman" w:cs="Times New Roman"/>
          <w:color w:val="000000" w:themeColor="text1"/>
          <w:sz w:val="24"/>
          <w:szCs w:val="24"/>
        </w:rPr>
        <w:t>tilization</w:t>
      </w:r>
      <w:r w:rsidRPr="00775B13">
        <w:rPr>
          <w:rFonts w:ascii="Times New Roman" w:eastAsia="SimSun" w:hAnsi="Times New Roman" w:cs="Times New Roman"/>
          <w:color w:val="000000" w:themeColor="text1"/>
          <w:sz w:val="24"/>
          <w:szCs w:val="24"/>
        </w:rPr>
        <w:t xml:space="preserve"> of data </w:t>
      </w:r>
      <w:r w:rsidR="0082552C" w:rsidRPr="00775B13">
        <w:rPr>
          <w:rFonts w:ascii="Times New Roman" w:eastAsia="SimSun" w:hAnsi="Times New Roman" w:cs="Times New Roman"/>
          <w:color w:val="000000" w:themeColor="text1"/>
          <w:sz w:val="24"/>
          <w:szCs w:val="24"/>
        </w:rPr>
        <w:t>produced</w:t>
      </w:r>
      <w:r w:rsidRPr="00775B13">
        <w:rPr>
          <w:rFonts w:ascii="Times New Roman" w:eastAsia="SimSun" w:hAnsi="Times New Roman" w:cs="Times New Roman"/>
          <w:color w:val="000000" w:themeColor="text1"/>
          <w:sz w:val="24"/>
          <w:szCs w:val="24"/>
        </w:rPr>
        <w:t xml:space="preserve"> from the H</w:t>
      </w:r>
      <w:r w:rsidR="0082552C" w:rsidRPr="00775B13">
        <w:rPr>
          <w:rFonts w:ascii="Times New Roman" w:eastAsia="SimSun" w:hAnsi="Times New Roman" w:cs="Times New Roman"/>
          <w:color w:val="000000" w:themeColor="text1"/>
          <w:sz w:val="24"/>
          <w:szCs w:val="24"/>
        </w:rPr>
        <w:t xml:space="preserve">ealth </w:t>
      </w:r>
      <w:r w:rsidRPr="00775B13">
        <w:rPr>
          <w:rFonts w:ascii="Times New Roman" w:eastAsia="SimSun" w:hAnsi="Times New Roman" w:cs="Times New Roman"/>
          <w:color w:val="000000" w:themeColor="text1"/>
          <w:sz w:val="24"/>
          <w:szCs w:val="24"/>
        </w:rPr>
        <w:t>M</w:t>
      </w:r>
      <w:r w:rsidR="0082552C" w:rsidRPr="00775B13">
        <w:rPr>
          <w:rFonts w:ascii="Times New Roman" w:eastAsia="SimSun" w:hAnsi="Times New Roman" w:cs="Times New Roman"/>
          <w:color w:val="000000" w:themeColor="text1"/>
          <w:sz w:val="24"/>
          <w:szCs w:val="24"/>
        </w:rPr>
        <w:t xml:space="preserve">anagement </w:t>
      </w:r>
      <w:r w:rsidRPr="00775B13">
        <w:rPr>
          <w:rFonts w:ascii="Times New Roman" w:eastAsia="SimSun" w:hAnsi="Times New Roman" w:cs="Times New Roman"/>
          <w:color w:val="000000" w:themeColor="text1"/>
          <w:sz w:val="24"/>
          <w:szCs w:val="24"/>
        </w:rPr>
        <w:t>I</w:t>
      </w:r>
      <w:r w:rsidR="0082552C" w:rsidRPr="00775B13">
        <w:rPr>
          <w:rFonts w:ascii="Times New Roman" w:eastAsia="SimSun" w:hAnsi="Times New Roman" w:cs="Times New Roman"/>
          <w:color w:val="000000" w:themeColor="text1"/>
          <w:sz w:val="24"/>
          <w:szCs w:val="24"/>
        </w:rPr>
        <w:t xml:space="preserve">nformation </w:t>
      </w:r>
      <w:r w:rsidRPr="00775B13">
        <w:rPr>
          <w:rFonts w:ascii="Times New Roman" w:eastAsia="SimSun" w:hAnsi="Times New Roman" w:cs="Times New Roman"/>
          <w:color w:val="000000" w:themeColor="text1"/>
          <w:sz w:val="24"/>
          <w:szCs w:val="24"/>
        </w:rPr>
        <w:t>S</w:t>
      </w:r>
      <w:r w:rsidR="0082552C" w:rsidRPr="00775B13">
        <w:rPr>
          <w:rFonts w:ascii="Times New Roman" w:eastAsia="SimSun" w:hAnsi="Times New Roman" w:cs="Times New Roman"/>
          <w:color w:val="000000" w:themeColor="text1"/>
          <w:sz w:val="24"/>
          <w:szCs w:val="24"/>
        </w:rPr>
        <w:t>ystem</w:t>
      </w:r>
      <w:r w:rsidRPr="00775B13">
        <w:rPr>
          <w:rFonts w:ascii="Times New Roman" w:eastAsia="SimSun" w:hAnsi="Times New Roman" w:cs="Times New Roman"/>
          <w:color w:val="000000" w:themeColor="text1"/>
          <w:sz w:val="24"/>
          <w:szCs w:val="24"/>
        </w:rPr>
        <w:t xml:space="preserve">. It has been </w:t>
      </w:r>
      <w:r w:rsidR="00C76472" w:rsidRPr="00775B13">
        <w:rPr>
          <w:rFonts w:ascii="Times New Roman" w:eastAsia="SimSun" w:hAnsi="Times New Roman" w:cs="Times New Roman"/>
          <w:color w:val="000000" w:themeColor="text1"/>
          <w:sz w:val="24"/>
          <w:szCs w:val="24"/>
        </w:rPr>
        <w:t>described</w:t>
      </w:r>
      <w:r w:rsidRPr="00775B13">
        <w:rPr>
          <w:rFonts w:ascii="Times New Roman" w:eastAsia="SimSun" w:hAnsi="Times New Roman" w:cs="Times New Roman"/>
          <w:color w:val="000000" w:themeColor="text1"/>
          <w:sz w:val="24"/>
          <w:szCs w:val="24"/>
        </w:rPr>
        <w:t xml:space="preserve"> that </w:t>
      </w:r>
      <w:r w:rsidR="00C76472" w:rsidRPr="00775B13">
        <w:rPr>
          <w:rFonts w:ascii="Times New Roman" w:eastAsia="SimSun" w:hAnsi="Times New Roman" w:cs="Times New Roman"/>
          <w:color w:val="000000" w:themeColor="text1"/>
          <w:sz w:val="24"/>
          <w:szCs w:val="24"/>
        </w:rPr>
        <w:t>still</w:t>
      </w:r>
      <w:r w:rsidRPr="00775B13">
        <w:rPr>
          <w:rFonts w:ascii="Times New Roman" w:eastAsia="SimSun" w:hAnsi="Times New Roman" w:cs="Times New Roman"/>
          <w:color w:val="000000" w:themeColor="text1"/>
          <w:sz w:val="24"/>
          <w:szCs w:val="24"/>
        </w:rPr>
        <w:t xml:space="preserve"> the H</w:t>
      </w:r>
      <w:r w:rsidR="00C76472" w:rsidRPr="00775B13">
        <w:rPr>
          <w:rFonts w:ascii="Times New Roman" w:eastAsia="SimSun" w:hAnsi="Times New Roman" w:cs="Times New Roman"/>
          <w:color w:val="000000" w:themeColor="text1"/>
          <w:sz w:val="24"/>
          <w:szCs w:val="24"/>
        </w:rPr>
        <w:t xml:space="preserve">eath </w:t>
      </w:r>
      <w:r w:rsidRPr="00775B13">
        <w:rPr>
          <w:rFonts w:ascii="Times New Roman" w:eastAsia="SimSun" w:hAnsi="Times New Roman" w:cs="Times New Roman"/>
          <w:color w:val="000000" w:themeColor="text1"/>
          <w:sz w:val="24"/>
          <w:szCs w:val="24"/>
        </w:rPr>
        <w:t>M</w:t>
      </w:r>
      <w:r w:rsidR="00C76472" w:rsidRPr="00775B13">
        <w:rPr>
          <w:rFonts w:ascii="Times New Roman" w:eastAsia="SimSun" w:hAnsi="Times New Roman" w:cs="Times New Roman"/>
          <w:color w:val="000000" w:themeColor="text1"/>
          <w:sz w:val="24"/>
          <w:szCs w:val="24"/>
        </w:rPr>
        <w:t xml:space="preserve">anagement </w:t>
      </w:r>
      <w:r w:rsidRPr="00775B13">
        <w:rPr>
          <w:rFonts w:ascii="Times New Roman" w:eastAsia="SimSun" w:hAnsi="Times New Roman" w:cs="Times New Roman"/>
          <w:color w:val="000000" w:themeColor="text1"/>
          <w:sz w:val="24"/>
          <w:szCs w:val="24"/>
        </w:rPr>
        <w:t>I</w:t>
      </w:r>
      <w:r w:rsidR="00C76472" w:rsidRPr="00775B13">
        <w:rPr>
          <w:rFonts w:ascii="Times New Roman" w:eastAsia="SimSun" w:hAnsi="Times New Roman" w:cs="Times New Roman"/>
          <w:color w:val="000000" w:themeColor="text1"/>
          <w:sz w:val="24"/>
          <w:szCs w:val="24"/>
        </w:rPr>
        <w:t xml:space="preserve">nformation </w:t>
      </w:r>
      <w:r w:rsidRPr="00775B13">
        <w:rPr>
          <w:rFonts w:ascii="Times New Roman" w:eastAsia="SimSun" w:hAnsi="Times New Roman" w:cs="Times New Roman"/>
          <w:color w:val="000000" w:themeColor="text1"/>
          <w:sz w:val="24"/>
          <w:szCs w:val="24"/>
        </w:rPr>
        <w:t>S</w:t>
      </w:r>
      <w:r w:rsidR="00C76472" w:rsidRPr="00775B13">
        <w:rPr>
          <w:rFonts w:ascii="Times New Roman" w:eastAsia="SimSun" w:hAnsi="Times New Roman" w:cs="Times New Roman"/>
          <w:color w:val="000000" w:themeColor="text1"/>
          <w:sz w:val="24"/>
          <w:szCs w:val="24"/>
        </w:rPr>
        <w:t>ystem</w:t>
      </w:r>
      <w:r w:rsidRPr="00775B13">
        <w:rPr>
          <w:rFonts w:ascii="Times New Roman" w:eastAsia="SimSun" w:hAnsi="Times New Roman" w:cs="Times New Roman"/>
          <w:color w:val="000000" w:themeColor="text1"/>
          <w:sz w:val="24"/>
          <w:szCs w:val="24"/>
        </w:rPr>
        <w:t xml:space="preserve"> offers </w:t>
      </w:r>
      <w:r w:rsidR="00C76472" w:rsidRPr="00775B13">
        <w:rPr>
          <w:rFonts w:ascii="Times New Roman" w:eastAsia="SimSun" w:hAnsi="Times New Roman" w:cs="Times New Roman"/>
          <w:color w:val="000000" w:themeColor="text1"/>
          <w:sz w:val="24"/>
          <w:szCs w:val="24"/>
        </w:rPr>
        <w:t>chances</w:t>
      </w:r>
      <w:r w:rsidRPr="00775B13">
        <w:rPr>
          <w:rFonts w:ascii="Times New Roman" w:eastAsia="SimSun" w:hAnsi="Times New Roman" w:cs="Times New Roman"/>
          <w:color w:val="000000" w:themeColor="text1"/>
          <w:sz w:val="24"/>
          <w:szCs w:val="24"/>
        </w:rPr>
        <w:t xml:space="preserve"> to </w:t>
      </w:r>
      <w:r w:rsidR="009844F0" w:rsidRPr="00775B13">
        <w:rPr>
          <w:rFonts w:ascii="Times New Roman" w:eastAsia="SimSun" w:hAnsi="Times New Roman" w:cs="Times New Roman"/>
          <w:color w:val="000000" w:themeColor="text1"/>
          <w:sz w:val="24"/>
          <w:szCs w:val="24"/>
        </w:rPr>
        <w:t>notify making</w:t>
      </w:r>
      <w:r w:rsidR="002E61D2" w:rsidRPr="00775B13">
        <w:rPr>
          <w:rFonts w:ascii="Times New Roman" w:eastAsia="SimSun" w:hAnsi="Times New Roman" w:cs="Times New Roman"/>
          <w:color w:val="000000" w:themeColor="text1"/>
          <w:sz w:val="24"/>
          <w:szCs w:val="24"/>
        </w:rPr>
        <w:t xml:space="preserve"> decision on </w:t>
      </w:r>
      <w:r w:rsidRPr="00775B13">
        <w:rPr>
          <w:rFonts w:ascii="Times New Roman" w:eastAsia="SimSun" w:hAnsi="Times New Roman" w:cs="Times New Roman"/>
          <w:color w:val="000000" w:themeColor="text1"/>
          <w:sz w:val="24"/>
          <w:szCs w:val="24"/>
        </w:rPr>
        <w:t>health</w:t>
      </w:r>
      <w:r w:rsidR="002E61D2" w:rsidRPr="00775B13">
        <w:rPr>
          <w:rFonts w:ascii="Times New Roman" w:eastAsia="SimSun" w:hAnsi="Times New Roman" w:cs="Times New Roman"/>
          <w:color w:val="000000" w:themeColor="text1"/>
          <w:sz w:val="24"/>
          <w:szCs w:val="24"/>
        </w:rPr>
        <w:t xml:space="preserve"> issues</w:t>
      </w:r>
      <w:r w:rsidRPr="00775B13">
        <w:rPr>
          <w:rFonts w:ascii="Times New Roman" w:eastAsia="SimSun" w:hAnsi="Times New Roman" w:cs="Times New Roman"/>
          <w:color w:val="000000" w:themeColor="text1"/>
          <w:sz w:val="24"/>
          <w:szCs w:val="24"/>
        </w:rPr>
        <w:t xml:space="preserve"> at all </w:t>
      </w:r>
      <w:r w:rsidR="002E61D2" w:rsidRPr="00775B13">
        <w:rPr>
          <w:rFonts w:ascii="Times New Roman" w:eastAsia="SimSun" w:hAnsi="Times New Roman" w:cs="Times New Roman"/>
          <w:color w:val="000000" w:themeColor="text1"/>
          <w:sz w:val="24"/>
          <w:szCs w:val="24"/>
        </w:rPr>
        <w:t>stages</w:t>
      </w:r>
      <w:r w:rsidRPr="00775B13">
        <w:rPr>
          <w:rFonts w:ascii="Times New Roman" w:eastAsia="SimSun" w:hAnsi="Times New Roman" w:cs="Times New Roman"/>
          <w:color w:val="000000" w:themeColor="text1"/>
          <w:sz w:val="24"/>
          <w:szCs w:val="24"/>
        </w:rPr>
        <w:t xml:space="preserve"> of the health </w:t>
      </w:r>
      <w:r w:rsidR="002E61D2" w:rsidRPr="00775B13">
        <w:rPr>
          <w:rFonts w:ascii="Times New Roman" w:eastAsia="SimSun" w:hAnsi="Times New Roman" w:cs="Times New Roman"/>
          <w:color w:val="000000" w:themeColor="text1"/>
          <w:sz w:val="24"/>
          <w:szCs w:val="24"/>
        </w:rPr>
        <w:t xml:space="preserve">management </w:t>
      </w:r>
      <w:r w:rsidRPr="00775B13">
        <w:rPr>
          <w:rFonts w:ascii="Times New Roman" w:eastAsia="SimSun" w:hAnsi="Times New Roman" w:cs="Times New Roman"/>
          <w:color w:val="000000" w:themeColor="text1"/>
          <w:sz w:val="24"/>
          <w:szCs w:val="24"/>
        </w:rPr>
        <w:t xml:space="preserve">systems, its </w:t>
      </w:r>
      <w:r w:rsidR="00E508EF" w:rsidRPr="00775B13">
        <w:rPr>
          <w:rFonts w:ascii="Times New Roman" w:eastAsia="SimSun" w:hAnsi="Times New Roman" w:cs="Times New Roman"/>
          <w:color w:val="000000" w:themeColor="text1"/>
          <w:sz w:val="24"/>
          <w:szCs w:val="24"/>
        </w:rPr>
        <w:t>utility</w:t>
      </w:r>
      <w:r w:rsidRPr="00775B13">
        <w:rPr>
          <w:rFonts w:ascii="Times New Roman" w:eastAsia="SimSun" w:hAnsi="Times New Roman" w:cs="Times New Roman"/>
          <w:color w:val="000000" w:themeColor="text1"/>
          <w:sz w:val="24"/>
          <w:szCs w:val="24"/>
        </w:rPr>
        <w:t xml:space="preserve"> is </w:t>
      </w:r>
      <w:r w:rsidR="002E61D2" w:rsidRPr="00775B13">
        <w:rPr>
          <w:rFonts w:ascii="Times New Roman" w:eastAsia="SimSun" w:hAnsi="Times New Roman" w:cs="Times New Roman"/>
          <w:color w:val="000000" w:themeColor="text1"/>
          <w:sz w:val="24"/>
          <w:szCs w:val="24"/>
        </w:rPr>
        <w:t>shown</w:t>
      </w:r>
      <w:r w:rsidRPr="00775B13">
        <w:rPr>
          <w:rFonts w:ascii="Times New Roman" w:eastAsia="SimSun" w:hAnsi="Times New Roman" w:cs="Times New Roman"/>
          <w:color w:val="000000" w:themeColor="text1"/>
          <w:sz w:val="24"/>
          <w:szCs w:val="24"/>
        </w:rPr>
        <w:t xml:space="preserve"> only when it </w:t>
      </w:r>
      <w:r w:rsidR="00502163" w:rsidRPr="00775B13">
        <w:rPr>
          <w:rFonts w:ascii="Times New Roman" w:eastAsia="SimSun" w:hAnsi="Times New Roman" w:cs="Times New Roman"/>
          <w:color w:val="000000" w:themeColor="text1"/>
          <w:sz w:val="24"/>
          <w:szCs w:val="24"/>
        </w:rPr>
        <w:t>permits</w:t>
      </w:r>
      <w:r w:rsidRPr="00775B13">
        <w:rPr>
          <w:rFonts w:ascii="Times New Roman" w:eastAsia="SimSun" w:hAnsi="Times New Roman" w:cs="Times New Roman"/>
          <w:color w:val="000000" w:themeColor="text1"/>
          <w:sz w:val="24"/>
          <w:szCs w:val="24"/>
        </w:rPr>
        <w:t xml:space="preserve"> for the </w:t>
      </w:r>
      <w:r w:rsidR="002E61D2" w:rsidRPr="00775B13">
        <w:rPr>
          <w:rFonts w:ascii="Times New Roman" w:eastAsia="SimSun" w:hAnsi="Times New Roman" w:cs="Times New Roman"/>
          <w:color w:val="000000" w:themeColor="text1"/>
          <w:sz w:val="24"/>
          <w:szCs w:val="24"/>
        </w:rPr>
        <w:t>alteration</w:t>
      </w:r>
      <w:r w:rsidRPr="00775B13">
        <w:rPr>
          <w:rFonts w:ascii="Times New Roman" w:eastAsia="SimSun" w:hAnsi="Times New Roman" w:cs="Times New Roman"/>
          <w:color w:val="000000" w:themeColor="text1"/>
          <w:sz w:val="24"/>
          <w:szCs w:val="24"/>
        </w:rPr>
        <w:t xml:space="preserve"> of </w:t>
      </w:r>
      <w:r w:rsidR="00502163" w:rsidRPr="00775B13">
        <w:rPr>
          <w:rFonts w:ascii="Times New Roman" w:eastAsia="SimSun" w:hAnsi="Times New Roman" w:cs="Times New Roman"/>
          <w:color w:val="000000" w:themeColor="text1"/>
          <w:sz w:val="24"/>
          <w:szCs w:val="24"/>
        </w:rPr>
        <w:t>produced</w:t>
      </w:r>
      <w:r w:rsidRPr="00775B13">
        <w:rPr>
          <w:rFonts w:ascii="Times New Roman" w:eastAsia="SimSun" w:hAnsi="Times New Roman" w:cs="Times New Roman"/>
          <w:color w:val="000000" w:themeColor="text1"/>
          <w:sz w:val="24"/>
          <w:szCs w:val="24"/>
        </w:rPr>
        <w:t xml:space="preserve"> data into </w:t>
      </w:r>
      <w:r w:rsidR="009844F0" w:rsidRPr="00775B13">
        <w:rPr>
          <w:rFonts w:ascii="Times New Roman" w:eastAsia="SimSun" w:hAnsi="Times New Roman" w:cs="Times New Roman"/>
          <w:color w:val="000000" w:themeColor="text1"/>
          <w:sz w:val="24"/>
          <w:szCs w:val="24"/>
        </w:rPr>
        <w:t>expressive info</w:t>
      </w:r>
      <w:r w:rsidRPr="00775B13">
        <w:rPr>
          <w:rFonts w:ascii="Times New Roman" w:eastAsia="SimSun" w:hAnsi="Times New Roman" w:cs="Times New Roman"/>
          <w:color w:val="000000" w:themeColor="text1"/>
          <w:sz w:val="24"/>
          <w:szCs w:val="24"/>
        </w:rPr>
        <w:t xml:space="preserve"> and </w:t>
      </w:r>
      <w:r w:rsidR="002E61D2" w:rsidRPr="00775B13">
        <w:rPr>
          <w:rFonts w:ascii="Times New Roman" w:eastAsia="SimSun" w:hAnsi="Times New Roman" w:cs="Times New Roman"/>
          <w:color w:val="000000" w:themeColor="text1"/>
          <w:sz w:val="24"/>
          <w:szCs w:val="24"/>
        </w:rPr>
        <w:t>skill</w:t>
      </w:r>
      <w:r w:rsidRPr="00775B13">
        <w:rPr>
          <w:rFonts w:ascii="Times New Roman" w:eastAsia="SimSun" w:hAnsi="Times New Roman" w:cs="Times New Roman"/>
          <w:color w:val="000000" w:themeColor="text1"/>
          <w:sz w:val="24"/>
          <w:szCs w:val="24"/>
        </w:rPr>
        <w:t xml:space="preserve"> for action.</w:t>
      </w:r>
    </w:p>
    <w:p w14:paraId="05F87725" w14:textId="77777777" w:rsidR="00EB19E4" w:rsidRPr="00775B13" w:rsidRDefault="00EB19E4" w:rsidP="00775B13">
      <w:pPr>
        <w:spacing w:after="0" w:line="480" w:lineRule="auto"/>
        <w:jc w:val="both"/>
        <w:rPr>
          <w:rFonts w:ascii="Times New Roman" w:eastAsia="SimSun" w:hAnsi="Times New Roman" w:cs="Times New Roman"/>
          <w:color w:val="000000" w:themeColor="text1"/>
          <w:sz w:val="24"/>
          <w:szCs w:val="24"/>
        </w:rPr>
      </w:pPr>
    </w:p>
    <w:p w14:paraId="27FF7520" w14:textId="77777777" w:rsidR="00EB19E4" w:rsidRDefault="00ED5AB8" w:rsidP="00775B13">
      <w:pPr>
        <w:spacing w:after="0" w:line="480" w:lineRule="auto"/>
        <w:jc w:val="both"/>
        <w:rPr>
          <w:rFonts w:ascii="Times New Roman" w:hAnsi="Times New Roman" w:cs="Times New Roman"/>
          <w:color w:val="000000" w:themeColor="text1"/>
          <w:sz w:val="24"/>
          <w:szCs w:val="24"/>
        </w:rPr>
      </w:pPr>
      <w:r w:rsidRPr="00775B13">
        <w:rPr>
          <w:rFonts w:ascii="Times New Roman" w:hAnsi="Times New Roman" w:cs="Times New Roman"/>
          <w:color w:val="000000" w:themeColor="text1"/>
          <w:sz w:val="24"/>
          <w:szCs w:val="24"/>
        </w:rPr>
        <w:t xml:space="preserve">Tanzania </w:t>
      </w:r>
      <w:r w:rsidRPr="00775B13">
        <w:rPr>
          <w:rFonts w:ascii="Times New Roman" w:hAnsi="Times New Roman" w:cs="Times New Roman"/>
          <w:color w:val="000000" w:themeColor="text1"/>
          <w:sz w:val="24"/>
          <w:szCs w:val="24"/>
          <w:shd w:val="clear" w:color="auto" w:fill="FFFFFF"/>
        </w:rPr>
        <w:t xml:space="preserve">Health </w:t>
      </w:r>
      <w:r w:rsidRPr="00775B13">
        <w:rPr>
          <w:rFonts w:ascii="Times New Roman" w:hAnsi="Times New Roman" w:cs="Times New Roman"/>
          <w:color w:val="000000" w:themeColor="text1"/>
          <w:sz w:val="24"/>
          <w:szCs w:val="24"/>
        </w:rPr>
        <w:t xml:space="preserve">Management Information System came into </w:t>
      </w:r>
      <w:r w:rsidR="00045036" w:rsidRPr="00775B13">
        <w:rPr>
          <w:rFonts w:ascii="Times New Roman" w:hAnsi="Times New Roman" w:cs="Times New Roman"/>
          <w:color w:val="000000" w:themeColor="text1"/>
          <w:sz w:val="24"/>
          <w:szCs w:val="24"/>
        </w:rPr>
        <w:t>presence</w:t>
      </w:r>
      <w:r w:rsidRPr="00775B13">
        <w:rPr>
          <w:rFonts w:ascii="Times New Roman" w:hAnsi="Times New Roman" w:cs="Times New Roman"/>
          <w:color w:val="000000" w:themeColor="text1"/>
          <w:sz w:val="24"/>
          <w:szCs w:val="24"/>
        </w:rPr>
        <w:t xml:space="preserve"> in 1993 </w:t>
      </w:r>
      <w:r w:rsidR="00045036" w:rsidRPr="00775B13">
        <w:rPr>
          <w:rFonts w:ascii="Times New Roman" w:hAnsi="Times New Roman" w:cs="Times New Roman"/>
          <w:color w:val="000000" w:themeColor="text1"/>
          <w:sz w:val="24"/>
          <w:szCs w:val="24"/>
        </w:rPr>
        <w:t>substituting</w:t>
      </w:r>
      <w:r w:rsidRPr="00775B13">
        <w:rPr>
          <w:rFonts w:ascii="Times New Roman" w:hAnsi="Times New Roman" w:cs="Times New Roman"/>
          <w:color w:val="000000" w:themeColor="text1"/>
          <w:sz w:val="24"/>
          <w:szCs w:val="24"/>
        </w:rPr>
        <w:t xml:space="preserve"> the </w:t>
      </w:r>
      <w:r w:rsidR="00045036" w:rsidRPr="00775B13">
        <w:rPr>
          <w:rFonts w:ascii="Times New Roman" w:hAnsi="Times New Roman" w:cs="Times New Roman"/>
          <w:color w:val="000000" w:themeColor="text1"/>
          <w:sz w:val="24"/>
          <w:szCs w:val="24"/>
        </w:rPr>
        <w:t>formerly</w:t>
      </w:r>
      <w:r w:rsidRPr="00775B13">
        <w:rPr>
          <w:rFonts w:ascii="Times New Roman" w:hAnsi="Times New Roman" w:cs="Times New Roman"/>
          <w:color w:val="000000" w:themeColor="text1"/>
          <w:sz w:val="24"/>
          <w:szCs w:val="24"/>
        </w:rPr>
        <w:t xml:space="preserve"> existing systems from 1980 that had been </w:t>
      </w:r>
      <w:r w:rsidR="002A106B" w:rsidRPr="00775B13">
        <w:rPr>
          <w:rFonts w:ascii="Times New Roman" w:hAnsi="Times New Roman" w:cs="Times New Roman"/>
          <w:color w:val="000000" w:themeColor="text1"/>
          <w:sz w:val="24"/>
          <w:szCs w:val="24"/>
        </w:rPr>
        <w:t xml:space="preserve">reviled </w:t>
      </w:r>
      <w:r w:rsidRPr="00775B13">
        <w:rPr>
          <w:rFonts w:ascii="Times New Roman" w:hAnsi="Times New Roman" w:cs="Times New Roman"/>
          <w:color w:val="000000" w:themeColor="text1"/>
          <w:sz w:val="24"/>
          <w:szCs w:val="24"/>
        </w:rPr>
        <w:t xml:space="preserve">with </w:t>
      </w:r>
      <w:r w:rsidR="002A106B" w:rsidRPr="00775B13">
        <w:rPr>
          <w:rFonts w:ascii="Times New Roman" w:hAnsi="Times New Roman" w:cs="Times New Roman"/>
          <w:color w:val="000000" w:themeColor="text1"/>
          <w:sz w:val="24"/>
          <w:szCs w:val="24"/>
        </w:rPr>
        <w:t>many</w:t>
      </w:r>
      <w:r w:rsidR="003D45C3" w:rsidRPr="00775B13">
        <w:rPr>
          <w:rFonts w:ascii="Times New Roman" w:hAnsi="Times New Roman" w:cs="Times New Roman"/>
          <w:color w:val="000000" w:themeColor="text1"/>
          <w:sz w:val="24"/>
          <w:szCs w:val="24"/>
        </w:rPr>
        <w:t xml:space="preserve"> </w:t>
      </w:r>
      <w:r w:rsidR="002A106B" w:rsidRPr="00775B13">
        <w:rPr>
          <w:rFonts w:ascii="Times New Roman" w:hAnsi="Times New Roman" w:cs="Times New Roman"/>
          <w:color w:val="000000" w:themeColor="text1"/>
          <w:sz w:val="24"/>
          <w:szCs w:val="24"/>
        </w:rPr>
        <w:t>challenges</w:t>
      </w:r>
      <w:r w:rsidR="003D45C3" w:rsidRPr="00775B13">
        <w:rPr>
          <w:rFonts w:ascii="Times New Roman" w:hAnsi="Times New Roman" w:cs="Times New Roman"/>
          <w:color w:val="000000" w:themeColor="text1"/>
          <w:sz w:val="24"/>
          <w:szCs w:val="24"/>
        </w:rPr>
        <w:t xml:space="preserve"> </w:t>
      </w:r>
      <w:r w:rsidR="002A106B" w:rsidRPr="00775B13">
        <w:rPr>
          <w:rFonts w:ascii="Times New Roman" w:hAnsi="Times New Roman" w:cs="Times New Roman"/>
          <w:color w:val="000000" w:themeColor="text1"/>
          <w:sz w:val="24"/>
          <w:szCs w:val="24"/>
        </w:rPr>
        <w:t>which</w:t>
      </w:r>
      <w:r w:rsidR="003D45C3" w:rsidRPr="00775B13">
        <w:rPr>
          <w:rFonts w:ascii="Times New Roman" w:hAnsi="Times New Roman" w:cs="Times New Roman"/>
          <w:color w:val="000000" w:themeColor="text1"/>
          <w:sz w:val="24"/>
          <w:szCs w:val="24"/>
        </w:rPr>
        <w:t xml:space="preserve"> </w:t>
      </w:r>
      <w:r w:rsidR="002A106B" w:rsidRPr="00775B13">
        <w:rPr>
          <w:rFonts w:ascii="Times New Roman" w:hAnsi="Times New Roman" w:cs="Times New Roman"/>
          <w:color w:val="000000" w:themeColor="text1"/>
          <w:sz w:val="24"/>
          <w:szCs w:val="24"/>
        </w:rPr>
        <w:t>offered</w:t>
      </w:r>
      <w:r w:rsidRPr="00775B13">
        <w:rPr>
          <w:rFonts w:ascii="Times New Roman" w:hAnsi="Times New Roman" w:cs="Times New Roman"/>
          <w:color w:val="000000" w:themeColor="text1"/>
          <w:sz w:val="24"/>
          <w:szCs w:val="24"/>
        </w:rPr>
        <w:t xml:space="preserve"> them </w:t>
      </w:r>
      <w:r w:rsidR="002A106B" w:rsidRPr="00775B13">
        <w:rPr>
          <w:rFonts w:ascii="Times New Roman" w:hAnsi="Times New Roman" w:cs="Times New Roman"/>
          <w:color w:val="000000" w:themeColor="text1"/>
          <w:sz w:val="24"/>
          <w:szCs w:val="24"/>
        </w:rPr>
        <w:t>unsuccessful</w:t>
      </w:r>
      <w:r w:rsidRPr="00775B13">
        <w:rPr>
          <w:rFonts w:ascii="Times New Roman" w:hAnsi="Times New Roman" w:cs="Times New Roman"/>
          <w:color w:val="000000" w:themeColor="text1"/>
          <w:sz w:val="24"/>
          <w:szCs w:val="24"/>
        </w:rPr>
        <w:t xml:space="preserve"> and </w:t>
      </w:r>
      <w:r w:rsidR="002A106B" w:rsidRPr="00775B13">
        <w:rPr>
          <w:rFonts w:ascii="Times New Roman" w:hAnsi="Times New Roman" w:cs="Times New Roman"/>
          <w:color w:val="000000" w:themeColor="text1"/>
          <w:sz w:val="24"/>
          <w:szCs w:val="24"/>
        </w:rPr>
        <w:t>untrustworthy</w:t>
      </w:r>
      <w:r w:rsidRPr="00775B13">
        <w:rPr>
          <w:rFonts w:ascii="Times New Roman" w:hAnsi="Times New Roman" w:cs="Times New Roman"/>
          <w:color w:val="000000" w:themeColor="text1"/>
          <w:sz w:val="24"/>
          <w:szCs w:val="24"/>
        </w:rPr>
        <w:t xml:space="preserve"> information from paper-based system (Peltola, 2019). Paper records were altered in a manner that can be difficult to detect, also documents may reach a wrong hand, and also there is lack of confidentiality and untimely information and in most cases inaccurate of information. </w:t>
      </w:r>
      <w:r w:rsidRPr="00775B13">
        <w:rPr>
          <w:rFonts w:ascii="Times New Roman" w:hAnsi="Times New Roman" w:cs="Times New Roman"/>
          <w:color w:val="000000" w:themeColor="text1"/>
          <w:sz w:val="24"/>
          <w:szCs w:val="24"/>
          <w:shd w:val="clear" w:color="auto" w:fill="FFFFFF"/>
        </w:rPr>
        <w:t xml:space="preserve">Health </w:t>
      </w:r>
      <w:r w:rsidRPr="00775B13">
        <w:rPr>
          <w:rFonts w:ascii="Times New Roman" w:hAnsi="Times New Roman" w:cs="Times New Roman"/>
          <w:color w:val="000000" w:themeColor="text1"/>
          <w:sz w:val="24"/>
          <w:szCs w:val="24"/>
        </w:rPr>
        <w:t xml:space="preserve">Management Information System has several benefits such as improve information </w:t>
      </w:r>
      <w:r w:rsidR="00315C62" w:rsidRPr="00775B13">
        <w:rPr>
          <w:rFonts w:ascii="Times New Roman" w:hAnsi="Times New Roman" w:cs="Times New Roman"/>
          <w:color w:val="000000" w:themeColor="text1"/>
          <w:sz w:val="24"/>
          <w:szCs w:val="24"/>
        </w:rPr>
        <w:t>accessibility</w:t>
      </w:r>
      <w:r w:rsidRPr="00775B13">
        <w:rPr>
          <w:rFonts w:ascii="Times New Roman" w:hAnsi="Times New Roman" w:cs="Times New Roman"/>
          <w:color w:val="000000" w:themeColor="text1"/>
          <w:sz w:val="24"/>
          <w:szCs w:val="24"/>
        </w:rPr>
        <w:t>, improve</w:t>
      </w:r>
      <w:r w:rsidR="002A106B" w:rsidRPr="00775B13">
        <w:rPr>
          <w:rFonts w:ascii="Times New Roman" w:hAnsi="Times New Roman" w:cs="Times New Roman"/>
          <w:color w:val="000000" w:themeColor="text1"/>
          <w:sz w:val="24"/>
          <w:szCs w:val="24"/>
        </w:rPr>
        <w:t xml:space="preserve">d information </w:t>
      </w:r>
      <w:r w:rsidRPr="00775B13">
        <w:rPr>
          <w:rFonts w:ascii="Times New Roman" w:hAnsi="Times New Roman" w:cs="Times New Roman"/>
          <w:color w:val="000000" w:themeColor="text1"/>
          <w:sz w:val="24"/>
          <w:szCs w:val="24"/>
        </w:rPr>
        <w:t xml:space="preserve">quality, and </w:t>
      </w:r>
      <w:r w:rsidR="002A106B" w:rsidRPr="00775B13">
        <w:rPr>
          <w:rFonts w:ascii="Times New Roman" w:hAnsi="Times New Roman" w:cs="Times New Roman"/>
          <w:color w:val="000000" w:themeColor="text1"/>
          <w:sz w:val="24"/>
          <w:szCs w:val="24"/>
        </w:rPr>
        <w:t>effectiveness</w:t>
      </w:r>
      <w:r w:rsidRPr="00775B13">
        <w:rPr>
          <w:rFonts w:ascii="Times New Roman" w:hAnsi="Times New Roman" w:cs="Times New Roman"/>
          <w:color w:val="000000" w:themeColor="text1"/>
          <w:sz w:val="24"/>
          <w:szCs w:val="24"/>
        </w:rPr>
        <w:t xml:space="preserve"> of medical care and services, </w:t>
      </w:r>
      <w:r w:rsidR="009844F0" w:rsidRPr="00775B13">
        <w:rPr>
          <w:rFonts w:ascii="Times New Roman" w:hAnsi="Times New Roman" w:cs="Times New Roman"/>
          <w:color w:val="000000" w:themeColor="text1"/>
          <w:sz w:val="24"/>
          <w:szCs w:val="24"/>
        </w:rPr>
        <w:t>increased correctness</w:t>
      </w:r>
      <w:r w:rsidRPr="00775B13">
        <w:rPr>
          <w:rFonts w:ascii="Times New Roman" w:hAnsi="Times New Roman" w:cs="Times New Roman"/>
          <w:color w:val="000000" w:themeColor="text1"/>
          <w:sz w:val="24"/>
          <w:szCs w:val="24"/>
        </w:rPr>
        <w:t xml:space="preserve"> of </w:t>
      </w:r>
      <w:r w:rsidR="009844F0" w:rsidRPr="00775B13">
        <w:rPr>
          <w:rFonts w:ascii="Times New Roman" w:hAnsi="Times New Roman" w:cs="Times New Roman"/>
          <w:color w:val="000000" w:themeColor="text1"/>
          <w:sz w:val="24"/>
          <w:szCs w:val="24"/>
        </w:rPr>
        <w:t>information and</w:t>
      </w:r>
      <w:r w:rsidR="003D45C3" w:rsidRPr="00775B13">
        <w:rPr>
          <w:rFonts w:ascii="Times New Roman" w:hAnsi="Times New Roman" w:cs="Times New Roman"/>
          <w:color w:val="000000" w:themeColor="text1"/>
          <w:sz w:val="24"/>
          <w:szCs w:val="24"/>
        </w:rPr>
        <w:t xml:space="preserve"> </w:t>
      </w:r>
      <w:r w:rsidR="002A106B" w:rsidRPr="00775B13">
        <w:rPr>
          <w:rFonts w:ascii="Times New Roman" w:hAnsi="Times New Roman" w:cs="Times New Roman"/>
          <w:color w:val="000000" w:themeColor="text1"/>
          <w:sz w:val="24"/>
          <w:szCs w:val="24"/>
        </w:rPr>
        <w:t>events</w:t>
      </w:r>
      <w:r w:rsidRPr="00775B13">
        <w:rPr>
          <w:rFonts w:ascii="Times New Roman" w:hAnsi="Times New Roman" w:cs="Times New Roman"/>
          <w:color w:val="000000" w:themeColor="text1"/>
          <w:sz w:val="24"/>
          <w:szCs w:val="24"/>
        </w:rPr>
        <w:t xml:space="preserve">, </w:t>
      </w:r>
      <w:r w:rsidR="002A106B" w:rsidRPr="00775B13">
        <w:rPr>
          <w:rFonts w:ascii="Times New Roman" w:hAnsi="Times New Roman" w:cs="Times New Roman"/>
          <w:color w:val="000000" w:themeColor="text1"/>
          <w:sz w:val="24"/>
          <w:szCs w:val="24"/>
        </w:rPr>
        <w:t>minimize</w:t>
      </w:r>
      <w:r w:rsidRPr="00775B13">
        <w:rPr>
          <w:rFonts w:ascii="Times New Roman" w:hAnsi="Times New Roman" w:cs="Times New Roman"/>
          <w:color w:val="000000" w:themeColor="text1"/>
          <w:sz w:val="24"/>
          <w:szCs w:val="24"/>
        </w:rPr>
        <w:t xml:space="preserve"> the work time</w:t>
      </w:r>
      <w:r w:rsidR="002A106B" w:rsidRPr="00775B13">
        <w:rPr>
          <w:rFonts w:ascii="Times New Roman" w:hAnsi="Times New Roman" w:cs="Times New Roman"/>
          <w:color w:val="000000" w:themeColor="text1"/>
          <w:sz w:val="24"/>
          <w:szCs w:val="24"/>
        </w:rPr>
        <w:t xml:space="preserve"> spent</w:t>
      </w:r>
      <w:r w:rsidRPr="00775B13">
        <w:rPr>
          <w:rFonts w:ascii="Times New Roman" w:hAnsi="Times New Roman" w:cs="Times New Roman"/>
          <w:color w:val="000000" w:themeColor="text1"/>
          <w:sz w:val="24"/>
          <w:szCs w:val="24"/>
        </w:rPr>
        <w:t xml:space="preserve"> and </w:t>
      </w:r>
      <w:r w:rsidR="002A106B" w:rsidRPr="00775B13">
        <w:rPr>
          <w:rFonts w:ascii="Times New Roman" w:hAnsi="Times New Roman" w:cs="Times New Roman"/>
          <w:color w:val="000000" w:themeColor="text1"/>
          <w:sz w:val="24"/>
          <w:szCs w:val="24"/>
        </w:rPr>
        <w:t xml:space="preserve">fasten </w:t>
      </w:r>
      <w:r w:rsidRPr="00775B13">
        <w:rPr>
          <w:rFonts w:ascii="Times New Roman" w:hAnsi="Times New Roman" w:cs="Times New Roman"/>
          <w:color w:val="000000" w:themeColor="text1"/>
          <w:sz w:val="24"/>
          <w:szCs w:val="24"/>
        </w:rPr>
        <w:t xml:space="preserve">the speed of </w:t>
      </w:r>
      <w:r w:rsidR="002A106B" w:rsidRPr="00775B13">
        <w:rPr>
          <w:rFonts w:ascii="Times New Roman" w:hAnsi="Times New Roman" w:cs="Times New Roman"/>
          <w:color w:val="000000" w:themeColor="text1"/>
          <w:sz w:val="24"/>
          <w:szCs w:val="24"/>
        </w:rPr>
        <w:t>implementation of work</w:t>
      </w:r>
      <w:r w:rsidRPr="00775B13">
        <w:rPr>
          <w:rFonts w:ascii="Times New Roman" w:hAnsi="Times New Roman" w:cs="Times New Roman"/>
          <w:color w:val="000000" w:themeColor="text1"/>
          <w:sz w:val="24"/>
          <w:szCs w:val="24"/>
        </w:rPr>
        <w:t xml:space="preserve"> (Tabibi</w:t>
      </w:r>
      <w:r w:rsidRPr="00775B13">
        <w:rPr>
          <w:rFonts w:ascii="Times New Roman" w:hAnsi="Times New Roman" w:cs="Times New Roman"/>
          <w:i/>
          <w:color w:val="000000" w:themeColor="text1"/>
          <w:sz w:val="24"/>
          <w:szCs w:val="24"/>
        </w:rPr>
        <w:t>et al.,</w:t>
      </w:r>
      <w:r w:rsidRPr="00775B13">
        <w:rPr>
          <w:rFonts w:ascii="Times New Roman" w:hAnsi="Times New Roman" w:cs="Times New Roman"/>
          <w:color w:val="000000" w:themeColor="text1"/>
          <w:sz w:val="24"/>
          <w:szCs w:val="24"/>
        </w:rPr>
        <w:t xml:space="preserve"> 2018).</w:t>
      </w:r>
    </w:p>
    <w:p w14:paraId="6D1F2D1E" w14:textId="0E3D0653" w:rsidR="00CF1CD5" w:rsidRPr="00775B13" w:rsidRDefault="00ED5AB8" w:rsidP="00775B13">
      <w:pPr>
        <w:spacing w:after="0" w:line="480" w:lineRule="auto"/>
        <w:jc w:val="both"/>
        <w:rPr>
          <w:rFonts w:ascii="Times New Roman" w:hAnsi="Times New Roman" w:cs="Times New Roman"/>
          <w:color w:val="000000" w:themeColor="text1"/>
          <w:sz w:val="24"/>
          <w:szCs w:val="24"/>
        </w:rPr>
      </w:pPr>
      <w:r w:rsidRPr="00775B13">
        <w:rPr>
          <w:rFonts w:ascii="Times New Roman" w:hAnsi="Times New Roman" w:cs="Times New Roman"/>
          <w:color w:val="000000" w:themeColor="text1"/>
          <w:sz w:val="24"/>
          <w:szCs w:val="24"/>
        </w:rPr>
        <w:t xml:space="preserve"> </w:t>
      </w:r>
    </w:p>
    <w:p w14:paraId="6012D64D" w14:textId="77777777" w:rsidR="00315C62" w:rsidRPr="00775B13" w:rsidRDefault="00ED5AB8" w:rsidP="00775B13">
      <w:pPr>
        <w:spacing w:after="0" w:line="480" w:lineRule="auto"/>
        <w:jc w:val="both"/>
        <w:rPr>
          <w:rFonts w:ascii="Times New Roman" w:hAnsi="Times New Roman" w:cs="Times New Roman"/>
          <w:color w:val="000000" w:themeColor="text1"/>
          <w:sz w:val="24"/>
          <w:szCs w:val="24"/>
        </w:rPr>
      </w:pPr>
      <w:r w:rsidRPr="00775B13">
        <w:rPr>
          <w:rFonts w:ascii="Times New Roman" w:hAnsi="Times New Roman" w:cs="Times New Roman"/>
          <w:color w:val="000000" w:themeColor="text1"/>
          <w:sz w:val="24"/>
          <w:szCs w:val="24"/>
        </w:rPr>
        <w:t xml:space="preserve">Despite the benefits of the HMIS usage, there are challenges in successful usage of HMIS (Ojo and Popoola, 2015). As it has been reported that it is only 58.0% usage </w:t>
      </w:r>
      <w:r w:rsidRPr="00775B13">
        <w:rPr>
          <w:rFonts w:ascii="Times New Roman" w:hAnsi="Times New Roman" w:cs="Times New Roman"/>
          <w:color w:val="000000" w:themeColor="text1"/>
          <w:sz w:val="24"/>
          <w:szCs w:val="24"/>
        </w:rPr>
        <w:lastRenderedPageBreak/>
        <w:t xml:space="preserve">of </w:t>
      </w:r>
      <w:r w:rsidRPr="00775B13">
        <w:rPr>
          <w:rFonts w:ascii="Times New Roman" w:hAnsi="Times New Roman" w:cs="Times New Roman"/>
          <w:color w:val="000000" w:themeColor="text1"/>
          <w:sz w:val="24"/>
          <w:szCs w:val="24"/>
          <w:shd w:val="clear" w:color="auto" w:fill="FFFFFF"/>
        </w:rPr>
        <w:t xml:space="preserve">Health </w:t>
      </w:r>
      <w:r w:rsidRPr="00775B13">
        <w:rPr>
          <w:rFonts w:ascii="Times New Roman" w:hAnsi="Times New Roman" w:cs="Times New Roman"/>
          <w:color w:val="000000" w:themeColor="text1"/>
          <w:sz w:val="24"/>
          <w:szCs w:val="24"/>
        </w:rPr>
        <w:t xml:space="preserve">Management Information System in Tanzania public hospital, which is not good because to obtain expected benefits of the system, it is crucial that the system is implemented and used accordingly. </w:t>
      </w:r>
      <w:r w:rsidR="00315C62" w:rsidRPr="00775B13">
        <w:rPr>
          <w:rFonts w:ascii="Times New Roman" w:hAnsi="Times New Roman" w:cs="Times New Roman"/>
          <w:color w:val="000000" w:themeColor="text1"/>
          <w:sz w:val="24"/>
          <w:szCs w:val="24"/>
        </w:rPr>
        <w:t>Furthermore, previous scholars have either focused on the importance, impact, and challenges of HMIS or their studies were limited to few agencies. For instance, Foster (2012) reviewed developing countries health information systems with a special focus on Tanzania, Lema (2013) studied the impact of HMIS on the performance of the private sector, Kassam (2013) assessed the challenges of HMIS in LGAs; and a study by Jorojick (2015) focused on the influence of HMIS on decision making in private sector. However, limited empirical information is available to explain the influence of user competence, management support and technological features on successful usage of Health Management Information System, the gap this study intended to fill.</w:t>
      </w:r>
    </w:p>
    <w:p w14:paraId="7FC40694" w14:textId="77777777" w:rsidR="00EB19E4" w:rsidRDefault="00EB19E4" w:rsidP="00775B13">
      <w:pPr>
        <w:pStyle w:val="Heading2"/>
        <w:spacing w:before="0" w:line="480" w:lineRule="auto"/>
        <w:rPr>
          <w:rFonts w:cs="Times New Roman"/>
          <w:color w:val="000000" w:themeColor="text1"/>
          <w:szCs w:val="24"/>
        </w:rPr>
      </w:pPr>
    </w:p>
    <w:p w14:paraId="4DB4324C" w14:textId="4A6AD6EC" w:rsidR="00CF1CD5" w:rsidRPr="00775B13" w:rsidRDefault="00ED5AB8" w:rsidP="00775B13">
      <w:pPr>
        <w:pStyle w:val="Heading2"/>
        <w:spacing w:before="0" w:line="480" w:lineRule="auto"/>
        <w:rPr>
          <w:rFonts w:cs="Times New Roman"/>
          <w:color w:val="000000" w:themeColor="text1"/>
          <w:szCs w:val="24"/>
        </w:rPr>
      </w:pPr>
      <w:r w:rsidRPr="00775B13">
        <w:rPr>
          <w:rFonts w:cs="Times New Roman"/>
          <w:color w:val="000000" w:themeColor="text1"/>
          <w:szCs w:val="24"/>
        </w:rPr>
        <w:t>1.2 Statement of the Problem</w:t>
      </w:r>
      <w:r w:rsidR="00EB19E4">
        <w:rPr>
          <w:rFonts w:cs="Times New Roman"/>
          <w:color w:val="000000" w:themeColor="text1"/>
          <w:szCs w:val="24"/>
        </w:rPr>
        <w:fldChar w:fldCharType="begin"/>
      </w:r>
      <w:r w:rsidR="00EB19E4">
        <w:instrText xml:space="preserve"> TC "</w:instrText>
      </w:r>
      <w:bookmarkStart w:id="45" w:name="_Toc163557935"/>
      <w:r w:rsidR="00EB19E4" w:rsidRPr="00276306">
        <w:rPr>
          <w:rFonts w:cs="Times New Roman"/>
          <w:color w:val="000000" w:themeColor="text1"/>
          <w:szCs w:val="24"/>
        </w:rPr>
        <w:instrText>1.2 Statement of the Problem</w:instrText>
      </w:r>
      <w:bookmarkEnd w:id="45"/>
      <w:r w:rsidR="00EB19E4">
        <w:instrText xml:space="preserve">" \f C \l "1" </w:instrText>
      </w:r>
      <w:r w:rsidR="00EB19E4">
        <w:rPr>
          <w:rFonts w:cs="Times New Roman"/>
          <w:color w:val="000000" w:themeColor="text1"/>
          <w:szCs w:val="24"/>
        </w:rPr>
        <w:fldChar w:fldCharType="end"/>
      </w:r>
    </w:p>
    <w:p w14:paraId="14FA5DC9" w14:textId="77777777" w:rsidR="00CF1CD5" w:rsidRDefault="00502163" w:rsidP="00775B13">
      <w:pPr>
        <w:spacing w:after="0" w:line="480" w:lineRule="auto"/>
        <w:jc w:val="both"/>
        <w:rPr>
          <w:rFonts w:ascii="Times New Roman" w:hAnsi="Times New Roman" w:cs="Times New Roman"/>
          <w:color w:val="000000" w:themeColor="text1"/>
          <w:sz w:val="24"/>
          <w:szCs w:val="24"/>
        </w:rPr>
      </w:pPr>
      <w:r w:rsidRPr="00775B13">
        <w:rPr>
          <w:rFonts w:ascii="Times New Roman" w:hAnsi="Times New Roman" w:cs="Times New Roman"/>
          <w:color w:val="000000" w:themeColor="text1"/>
          <w:sz w:val="24"/>
          <w:szCs w:val="24"/>
        </w:rPr>
        <w:t>Different</w:t>
      </w:r>
      <w:r w:rsidR="00ED5AB8" w:rsidRPr="00775B13">
        <w:rPr>
          <w:rFonts w:ascii="Times New Roman" w:hAnsi="Times New Roman" w:cs="Times New Roman"/>
          <w:color w:val="000000" w:themeColor="text1"/>
          <w:sz w:val="24"/>
          <w:szCs w:val="24"/>
        </w:rPr>
        <w:t xml:space="preserve"> scholars have conducted research on factors </w:t>
      </w:r>
      <w:r w:rsidRPr="00775B13">
        <w:rPr>
          <w:rFonts w:ascii="Times New Roman" w:hAnsi="Times New Roman" w:cs="Times New Roman"/>
          <w:color w:val="000000" w:themeColor="text1"/>
          <w:sz w:val="24"/>
          <w:szCs w:val="24"/>
        </w:rPr>
        <w:t xml:space="preserve">that </w:t>
      </w:r>
      <w:r w:rsidR="009844F0" w:rsidRPr="00775B13">
        <w:rPr>
          <w:rFonts w:ascii="Times New Roman" w:hAnsi="Times New Roman" w:cs="Times New Roman"/>
          <w:color w:val="000000" w:themeColor="text1"/>
          <w:sz w:val="24"/>
          <w:szCs w:val="24"/>
        </w:rPr>
        <w:t>influencing the</w:t>
      </w:r>
      <w:r w:rsidR="00B058B9" w:rsidRPr="00775B13">
        <w:rPr>
          <w:rFonts w:ascii="Times New Roman" w:hAnsi="Times New Roman" w:cs="Times New Roman"/>
          <w:color w:val="000000" w:themeColor="text1"/>
          <w:sz w:val="24"/>
          <w:szCs w:val="24"/>
        </w:rPr>
        <w:t xml:space="preserve"> adoption</w:t>
      </w:r>
      <w:r w:rsidR="00ED5AB8" w:rsidRPr="00775B13">
        <w:rPr>
          <w:rFonts w:ascii="Times New Roman" w:hAnsi="Times New Roman" w:cs="Times New Roman"/>
          <w:color w:val="000000" w:themeColor="text1"/>
          <w:sz w:val="24"/>
          <w:szCs w:val="24"/>
        </w:rPr>
        <w:t xml:space="preserve"> and </w:t>
      </w:r>
      <w:r w:rsidR="00B87BF3" w:rsidRPr="00775B13">
        <w:rPr>
          <w:rFonts w:ascii="Times New Roman" w:hAnsi="Times New Roman" w:cs="Times New Roman"/>
          <w:color w:val="000000" w:themeColor="text1"/>
          <w:sz w:val="24"/>
          <w:szCs w:val="24"/>
        </w:rPr>
        <w:t>application</w:t>
      </w:r>
      <w:r w:rsidR="00ED5AB8" w:rsidRPr="00775B13">
        <w:rPr>
          <w:rFonts w:ascii="Times New Roman" w:hAnsi="Times New Roman" w:cs="Times New Roman"/>
          <w:color w:val="000000" w:themeColor="text1"/>
          <w:sz w:val="24"/>
          <w:szCs w:val="24"/>
        </w:rPr>
        <w:t xml:space="preserve"> of </w:t>
      </w:r>
      <w:r w:rsidR="00ED5AB8" w:rsidRPr="00775B13">
        <w:rPr>
          <w:rFonts w:ascii="Times New Roman" w:hAnsi="Times New Roman" w:cs="Times New Roman"/>
          <w:color w:val="000000" w:themeColor="text1"/>
          <w:sz w:val="24"/>
          <w:szCs w:val="24"/>
          <w:shd w:val="clear" w:color="auto" w:fill="FFFFFF"/>
        </w:rPr>
        <w:t xml:space="preserve">Health </w:t>
      </w:r>
      <w:r w:rsidR="00ED5AB8" w:rsidRPr="00775B13">
        <w:rPr>
          <w:rFonts w:ascii="Times New Roman" w:hAnsi="Times New Roman" w:cs="Times New Roman"/>
          <w:color w:val="000000" w:themeColor="text1"/>
          <w:sz w:val="24"/>
          <w:szCs w:val="24"/>
        </w:rPr>
        <w:t>Management Information Systems such as Owolabi, Adeniyi and Neil (2017) and found behavior intention, performance expectancy, ease of use, and facilitating conditions influence adoption. Kathinji (2019) in Kenya mentioned managerial factors, technological factors and operational factors influence successful usage of HMIS. Peltola (2019) in Tanzania pointed computer skills of personnel’s, substandard ICT infrastructures, frequent power cuts, lack of necessary HIS integrations and usability issues affect successful adoption of HMIS. Ssekitooleko</w:t>
      </w:r>
      <w:r w:rsidR="003D45C3" w:rsidRPr="00775B13">
        <w:rPr>
          <w:rFonts w:ascii="Times New Roman" w:hAnsi="Times New Roman" w:cs="Times New Roman"/>
          <w:color w:val="000000" w:themeColor="text1"/>
          <w:sz w:val="24"/>
          <w:szCs w:val="24"/>
        </w:rPr>
        <w:t xml:space="preserve"> </w:t>
      </w:r>
      <w:r w:rsidR="00ED5AB8" w:rsidRPr="00775B13">
        <w:rPr>
          <w:rFonts w:ascii="Times New Roman" w:hAnsi="Times New Roman" w:cs="Times New Roman"/>
          <w:color w:val="000000" w:themeColor="text1"/>
          <w:sz w:val="24"/>
          <w:szCs w:val="24"/>
        </w:rPr>
        <w:t xml:space="preserve">(2017) in Uganda found organization factors such as management support in terms of training and maintenance and technological factors have </w:t>
      </w:r>
      <w:r w:rsidR="009844F0" w:rsidRPr="00775B13">
        <w:rPr>
          <w:rFonts w:ascii="Times New Roman" w:hAnsi="Times New Roman" w:cs="Times New Roman"/>
          <w:color w:val="000000" w:themeColor="text1"/>
          <w:sz w:val="24"/>
          <w:szCs w:val="24"/>
        </w:rPr>
        <w:t xml:space="preserve">solid </w:t>
      </w:r>
      <w:r w:rsidR="009844F0" w:rsidRPr="00775B13">
        <w:rPr>
          <w:rFonts w:ascii="Times New Roman" w:hAnsi="Times New Roman" w:cs="Times New Roman"/>
          <w:color w:val="000000" w:themeColor="text1"/>
          <w:sz w:val="24"/>
          <w:szCs w:val="24"/>
        </w:rPr>
        <w:lastRenderedPageBreak/>
        <w:t>inspiration</w:t>
      </w:r>
      <w:r w:rsidR="00ED5AB8" w:rsidRPr="00775B13">
        <w:rPr>
          <w:rFonts w:ascii="Times New Roman" w:hAnsi="Times New Roman" w:cs="Times New Roman"/>
          <w:color w:val="000000" w:themeColor="text1"/>
          <w:sz w:val="24"/>
          <w:szCs w:val="24"/>
        </w:rPr>
        <w:t xml:space="preserve"> on implementation of </w:t>
      </w:r>
      <w:r w:rsidR="00B237FE" w:rsidRPr="00775B13">
        <w:rPr>
          <w:rFonts w:ascii="Times New Roman" w:hAnsi="Times New Roman" w:cs="Times New Roman"/>
          <w:color w:val="000000" w:themeColor="text1"/>
          <w:sz w:val="24"/>
          <w:szCs w:val="24"/>
        </w:rPr>
        <w:t xml:space="preserve">electronic </w:t>
      </w:r>
      <w:r w:rsidR="00ED5AB8" w:rsidRPr="00775B13">
        <w:rPr>
          <w:rFonts w:ascii="Times New Roman" w:hAnsi="Times New Roman" w:cs="Times New Roman"/>
          <w:color w:val="000000" w:themeColor="text1"/>
          <w:sz w:val="24"/>
          <w:szCs w:val="24"/>
        </w:rPr>
        <w:t xml:space="preserve">Hospital Management Information System. Mucheru (2013) in Tanzania found information and communication technology </w:t>
      </w:r>
      <w:r w:rsidR="009844F0" w:rsidRPr="00775B13">
        <w:rPr>
          <w:rFonts w:ascii="Times New Roman" w:hAnsi="Times New Roman" w:cs="Times New Roman"/>
          <w:color w:val="000000" w:themeColor="text1"/>
          <w:sz w:val="24"/>
          <w:szCs w:val="24"/>
        </w:rPr>
        <w:t>knowledge meaningfully</w:t>
      </w:r>
      <w:r w:rsidR="00ED5AB8" w:rsidRPr="00775B13">
        <w:rPr>
          <w:rFonts w:ascii="Times New Roman" w:hAnsi="Times New Roman" w:cs="Times New Roman"/>
          <w:color w:val="000000" w:themeColor="text1"/>
          <w:sz w:val="24"/>
          <w:szCs w:val="24"/>
        </w:rPr>
        <w:t xml:space="preserve"> influence </w:t>
      </w:r>
      <w:r w:rsidR="00B237FE" w:rsidRPr="00775B13">
        <w:rPr>
          <w:rFonts w:ascii="Times New Roman" w:hAnsi="Times New Roman" w:cs="Times New Roman"/>
          <w:color w:val="000000" w:themeColor="text1"/>
          <w:sz w:val="24"/>
          <w:szCs w:val="24"/>
        </w:rPr>
        <w:t>acceptance</w:t>
      </w:r>
      <w:r w:rsidR="00ED5AB8" w:rsidRPr="00775B13">
        <w:rPr>
          <w:rFonts w:ascii="Times New Roman" w:hAnsi="Times New Roman" w:cs="Times New Roman"/>
          <w:color w:val="000000" w:themeColor="text1"/>
          <w:sz w:val="24"/>
          <w:szCs w:val="24"/>
        </w:rPr>
        <w:t xml:space="preserve"> of information system.</w:t>
      </w:r>
    </w:p>
    <w:p w14:paraId="1E3D5CB8" w14:textId="77777777" w:rsidR="00EB19E4" w:rsidRPr="00775B13" w:rsidRDefault="00EB19E4" w:rsidP="00775B13">
      <w:pPr>
        <w:spacing w:after="0" w:line="480" w:lineRule="auto"/>
        <w:jc w:val="both"/>
        <w:rPr>
          <w:rFonts w:ascii="Times New Roman" w:hAnsi="Times New Roman" w:cs="Times New Roman"/>
          <w:color w:val="000000" w:themeColor="text1"/>
          <w:sz w:val="24"/>
          <w:szCs w:val="24"/>
        </w:rPr>
      </w:pPr>
    </w:p>
    <w:p w14:paraId="63ECA921" w14:textId="77777777" w:rsidR="008820A0" w:rsidRPr="00775B13" w:rsidRDefault="008820A0" w:rsidP="00775B13">
      <w:pPr>
        <w:spacing w:after="0" w:line="480" w:lineRule="auto"/>
        <w:jc w:val="both"/>
        <w:rPr>
          <w:rFonts w:ascii="Times New Roman" w:hAnsi="Times New Roman" w:cs="Times New Roman"/>
          <w:sz w:val="24"/>
          <w:szCs w:val="24"/>
        </w:rPr>
      </w:pPr>
      <w:bookmarkStart w:id="46" w:name="_Toc239546521"/>
      <w:r w:rsidRPr="00775B13">
        <w:rPr>
          <w:rFonts w:ascii="Times New Roman" w:hAnsi="Times New Roman" w:cs="Times New Roman"/>
          <w:sz w:val="24"/>
          <w:szCs w:val="24"/>
        </w:rPr>
        <w:t xml:space="preserve">Furthermore, despite the benefits of the HMIS usage as reported by other scholars, there are challenges in successful usage of HMIS (Ojo and Popoola, 2015). As it has been reported that it is only 58.0% usage of </w:t>
      </w:r>
      <w:r w:rsidRPr="00775B13">
        <w:rPr>
          <w:rFonts w:ascii="Times New Roman" w:hAnsi="Times New Roman" w:cs="Times New Roman"/>
          <w:sz w:val="24"/>
          <w:szCs w:val="24"/>
          <w:shd w:val="clear" w:color="auto" w:fill="FFFFFF"/>
        </w:rPr>
        <w:t xml:space="preserve">Health </w:t>
      </w:r>
      <w:r w:rsidRPr="00775B13">
        <w:rPr>
          <w:rFonts w:ascii="Times New Roman" w:hAnsi="Times New Roman" w:cs="Times New Roman"/>
          <w:sz w:val="24"/>
          <w:szCs w:val="24"/>
        </w:rPr>
        <w:t>Management Information System in Tanzania public hospital, which is not good because to obtain expected benefits of the system, it is crucial that the system is implemented and used accordingly.</w:t>
      </w:r>
      <w:bookmarkEnd w:id="46"/>
    </w:p>
    <w:p w14:paraId="331AC98C" w14:textId="77777777" w:rsidR="00EB19E4" w:rsidRDefault="00EB19E4" w:rsidP="00775B13">
      <w:pPr>
        <w:pStyle w:val="Heading2"/>
        <w:spacing w:before="0" w:line="480" w:lineRule="auto"/>
        <w:rPr>
          <w:rFonts w:cs="Times New Roman"/>
          <w:color w:val="000000" w:themeColor="text1"/>
          <w:szCs w:val="24"/>
        </w:rPr>
      </w:pPr>
    </w:p>
    <w:p w14:paraId="09215146" w14:textId="09D3A11E" w:rsidR="00CF1CD5" w:rsidRPr="00775B13" w:rsidRDefault="00ED5AB8" w:rsidP="00775B13">
      <w:pPr>
        <w:pStyle w:val="Heading2"/>
        <w:spacing w:before="0" w:line="480" w:lineRule="auto"/>
        <w:rPr>
          <w:rFonts w:cs="Times New Roman"/>
          <w:color w:val="000000" w:themeColor="text1"/>
          <w:szCs w:val="24"/>
        </w:rPr>
      </w:pPr>
      <w:r w:rsidRPr="00775B13">
        <w:rPr>
          <w:rFonts w:cs="Times New Roman"/>
          <w:color w:val="000000" w:themeColor="text1"/>
          <w:szCs w:val="24"/>
        </w:rPr>
        <w:t>1.3 General Objective</w:t>
      </w:r>
      <w:r w:rsidR="00EB19E4">
        <w:rPr>
          <w:rFonts w:cs="Times New Roman"/>
          <w:color w:val="000000" w:themeColor="text1"/>
          <w:szCs w:val="24"/>
        </w:rPr>
        <w:fldChar w:fldCharType="begin"/>
      </w:r>
      <w:r w:rsidR="00EB19E4">
        <w:instrText xml:space="preserve"> TC "</w:instrText>
      </w:r>
      <w:bookmarkStart w:id="47" w:name="_Toc163557936"/>
      <w:r w:rsidR="00EB19E4" w:rsidRPr="00B259E2">
        <w:rPr>
          <w:rFonts w:cs="Times New Roman"/>
          <w:color w:val="000000" w:themeColor="text1"/>
          <w:szCs w:val="24"/>
        </w:rPr>
        <w:instrText>1.3 General Objective</w:instrText>
      </w:r>
      <w:bookmarkEnd w:id="47"/>
      <w:r w:rsidR="00EB19E4">
        <w:instrText xml:space="preserve">" \f C \l "1" </w:instrText>
      </w:r>
      <w:r w:rsidR="00EB19E4">
        <w:rPr>
          <w:rFonts w:cs="Times New Roman"/>
          <w:color w:val="000000" w:themeColor="text1"/>
          <w:szCs w:val="24"/>
        </w:rPr>
        <w:fldChar w:fldCharType="end"/>
      </w:r>
    </w:p>
    <w:p w14:paraId="5E37AEB0" w14:textId="77777777" w:rsidR="00CF1CD5" w:rsidRPr="00775B13" w:rsidRDefault="00ED5AB8" w:rsidP="00775B13">
      <w:pPr>
        <w:spacing w:after="0" w:line="480" w:lineRule="auto"/>
        <w:jc w:val="both"/>
        <w:rPr>
          <w:rFonts w:ascii="Times New Roman" w:hAnsi="Times New Roman" w:cs="Times New Roman"/>
          <w:color w:val="000000" w:themeColor="text1"/>
          <w:sz w:val="24"/>
          <w:szCs w:val="24"/>
        </w:rPr>
      </w:pPr>
      <w:r w:rsidRPr="00775B13">
        <w:rPr>
          <w:rFonts w:ascii="Times New Roman" w:hAnsi="Times New Roman" w:cs="Times New Roman"/>
          <w:color w:val="000000" w:themeColor="text1"/>
          <w:sz w:val="24"/>
          <w:szCs w:val="24"/>
        </w:rPr>
        <w:t xml:space="preserve">The general objective of this study was to examine factors impending successful usage of </w:t>
      </w:r>
      <w:r w:rsidRPr="00775B13">
        <w:rPr>
          <w:rFonts w:ascii="Times New Roman" w:hAnsi="Times New Roman" w:cs="Times New Roman"/>
          <w:color w:val="000000" w:themeColor="text1"/>
          <w:sz w:val="24"/>
          <w:szCs w:val="24"/>
          <w:shd w:val="clear" w:color="auto" w:fill="FFFFFF"/>
        </w:rPr>
        <w:t xml:space="preserve">Health </w:t>
      </w:r>
      <w:r w:rsidRPr="00775B13">
        <w:rPr>
          <w:rFonts w:ascii="Times New Roman" w:hAnsi="Times New Roman" w:cs="Times New Roman"/>
          <w:color w:val="000000" w:themeColor="text1"/>
          <w:sz w:val="24"/>
          <w:szCs w:val="24"/>
        </w:rPr>
        <w:t>Management Information System in Tanzania.</w:t>
      </w:r>
    </w:p>
    <w:p w14:paraId="145C3277" w14:textId="77777777" w:rsidR="00EB19E4" w:rsidRDefault="00EB19E4" w:rsidP="00775B13">
      <w:pPr>
        <w:pStyle w:val="Heading2"/>
        <w:spacing w:before="0" w:line="480" w:lineRule="auto"/>
        <w:rPr>
          <w:rFonts w:cs="Times New Roman"/>
          <w:color w:val="000000" w:themeColor="text1"/>
          <w:szCs w:val="24"/>
        </w:rPr>
      </w:pPr>
    </w:p>
    <w:p w14:paraId="193581FD" w14:textId="4C180467" w:rsidR="00CF1CD5" w:rsidRPr="00775B13" w:rsidRDefault="00ED5AB8" w:rsidP="00775B13">
      <w:pPr>
        <w:pStyle w:val="Heading2"/>
        <w:spacing w:before="0" w:line="480" w:lineRule="auto"/>
        <w:rPr>
          <w:rFonts w:cs="Times New Roman"/>
          <w:color w:val="000000" w:themeColor="text1"/>
          <w:szCs w:val="24"/>
        </w:rPr>
      </w:pPr>
      <w:r w:rsidRPr="00775B13">
        <w:rPr>
          <w:rFonts w:cs="Times New Roman"/>
          <w:color w:val="000000" w:themeColor="text1"/>
          <w:szCs w:val="24"/>
        </w:rPr>
        <w:t>1.4 Specific Objectives</w:t>
      </w:r>
      <w:r w:rsidR="00EB19E4">
        <w:rPr>
          <w:rFonts w:cs="Times New Roman"/>
          <w:color w:val="000000" w:themeColor="text1"/>
          <w:szCs w:val="24"/>
        </w:rPr>
        <w:fldChar w:fldCharType="begin"/>
      </w:r>
      <w:r w:rsidR="00EB19E4">
        <w:instrText xml:space="preserve"> TC "</w:instrText>
      </w:r>
      <w:bookmarkStart w:id="48" w:name="_Toc163557937"/>
      <w:r w:rsidR="00EB19E4" w:rsidRPr="00D814E0">
        <w:rPr>
          <w:rFonts w:cs="Times New Roman"/>
          <w:color w:val="000000" w:themeColor="text1"/>
          <w:szCs w:val="24"/>
        </w:rPr>
        <w:instrText>1.4 Specific Objectives</w:instrText>
      </w:r>
      <w:bookmarkEnd w:id="48"/>
      <w:r w:rsidR="00EB19E4">
        <w:instrText xml:space="preserve">" \f C \l "1" </w:instrText>
      </w:r>
      <w:r w:rsidR="00EB19E4">
        <w:rPr>
          <w:rFonts w:cs="Times New Roman"/>
          <w:color w:val="000000" w:themeColor="text1"/>
          <w:szCs w:val="24"/>
        </w:rPr>
        <w:fldChar w:fldCharType="end"/>
      </w:r>
    </w:p>
    <w:p w14:paraId="34C8778A" w14:textId="77777777" w:rsidR="00CF1CD5" w:rsidRPr="00775B13" w:rsidRDefault="00ED5AB8" w:rsidP="00EB19E4">
      <w:pPr>
        <w:pStyle w:val="ListParagraph"/>
        <w:numPr>
          <w:ilvl w:val="0"/>
          <w:numId w:val="13"/>
        </w:numPr>
        <w:spacing w:after="0" w:line="480" w:lineRule="auto"/>
        <w:jc w:val="both"/>
        <w:rPr>
          <w:rFonts w:ascii="Times New Roman" w:hAnsi="Times New Roman" w:cs="Times New Roman"/>
          <w:color w:val="000000" w:themeColor="text1"/>
          <w:sz w:val="24"/>
          <w:szCs w:val="24"/>
        </w:rPr>
      </w:pPr>
      <w:r w:rsidRPr="00775B13">
        <w:rPr>
          <w:rFonts w:ascii="Times New Roman" w:hAnsi="Times New Roman" w:cs="Times New Roman"/>
          <w:color w:val="000000" w:themeColor="text1"/>
          <w:sz w:val="24"/>
          <w:szCs w:val="24"/>
        </w:rPr>
        <w:t xml:space="preserve">To examine the influence of user competence on successful usage of </w:t>
      </w:r>
      <w:r w:rsidRPr="00775B13">
        <w:rPr>
          <w:rFonts w:ascii="Times New Roman" w:hAnsi="Times New Roman" w:cs="Times New Roman"/>
          <w:color w:val="000000" w:themeColor="text1"/>
          <w:sz w:val="24"/>
          <w:szCs w:val="24"/>
          <w:shd w:val="clear" w:color="auto" w:fill="FFFFFF"/>
        </w:rPr>
        <w:t xml:space="preserve">Health </w:t>
      </w:r>
      <w:r w:rsidRPr="00775B13">
        <w:rPr>
          <w:rFonts w:ascii="Times New Roman" w:hAnsi="Times New Roman" w:cs="Times New Roman"/>
          <w:color w:val="000000" w:themeColor="text1"/>
          <w:sz w:val="24"/>
          <w:szCs w:val="24"/>
        </w:rPr>
        <w:t>Management Information System in Mwanyamala Hospital at Kinondoni Municipal.</w:t>
      </w:r>
    </w:p>
    <w:p w14:paraId="099EBE8E" w14:textId="77777777" w:rsidR="00CF1CD5" w:rsidRPr="00775B13" w:rsidRDefault="00ED5AB8" w:rsidP="00EB19E4">
      <w:pPr>
        <w:pStyle w:val="ListParagraph"/>
        <w:numPr>
          <w:ilvl w:val="0"/>
          <w:numId w:val="13"/>
        </w:numPr>
        <w:spacing w:after="0" w:line="480" w:lineRule="auto"/>
        <w:jc w:val="both"/>
        <w:rPr>
          <w:rFonts w:ascii="Times New Roman" w:hAnsi="Times New Roman" w:cs="Times New Roman"/>
          <w:color w:val="000000" w:themeColor="text1"/>
          <w:sz w:val="24"/>
          <w:szCs w:val="24"/>
        </w:rPr>
      </w:pPr>
      <w:r w:rsidRPr="00775B13">
        <w:rPr>
          <w:rFonts w:ascii="Times New Roman" w:hAnsi="Times New Roman" w:cs="Times New Roman"/>
          <w:color w:val="000000" w:themeColor="text1"/>
          <w:sz w:val="24"/>
          <w:szCs w:val="24"/>
        </w:rPr>
        <w:t xml:space="preserve">To examine the influence of management support on successful usage of </w:t>
      </w:r>
      <w:r w:rsidRPr="00775B13">
        <w:rPr>
          <w:rFonts w:ascii="Times New Roman" w:hAnsi="Times New Roman" w:cs="Times New Roman"/>
          <w:color w:val="000000" w:themeColor="text1"/>
          <w:sz w:val="24"/>
          <w:szCs w:val="24"/>
          <w:shd w:val="clear" w:color="auto" w:fill="FFFFFF"/>
        </w:rPr>
        <w:t xml:space="preserve">Health </w:t>
      </w:r>
      <w:r w:rsidRPr="00775B13">
        <w:rPr>
          <w:rFonts w:ascii="Times New Roman" w:hAnsi="Times New Roman" w:cs="Times New Roman"/>
          <w:color w:val="000000" w:themeColor="text1"/>
          <w:sz w:val="24"/>
          <w:szCs w:val="24"/>
        </w:rPr>
        <w:t>Management Information System in Mwanyamala Hospital at Kinondoni Municipal.</w:t>
      </w:r>
    </w:p>
    <w:p w14:paraId="2A0103C3" w14:textId="77777777" w:rsidR="00CF1CD5" w:rsidRPr="00775B13" w:rsidRDefault="00ED5AB8" w:rsidP="00EB19E4">
      <w:pPr>
        <w:pStyle w:val="ListParagraph"/>
        <w:numPr>
          <w:ilvl w:val="0"/>
          <w:numId w:val="13"/>
        </w:numPr>
        <w:spacing w:after="0" w:line="480" w:lineRule="auto"/>
        <w:jc w:val="both"/>
        <w:rPr>
          <w:rFonts w:ascii="Times New Roman" w:hAnsi="Times New Roman" w:cs="Times New Roman"/>
          <w:color w:val="000000" w:themeColor="text1"/>
          <w:sz w:val="24"/>
          <w:szCs w:val="24"/>
        </w:rPr>
      </w:pPr>
      <w:r w:rsidRPr="00775B13">
        <w:rPr>
          <w:rFonts w:ascii="Times New Roman" w:hAnsi="Times New Roman" w:cs="Times New Roman"/>
          <w:color w:val="000000" w:themeColor="text1"/>
          <w:sz w:val="24"/>
          <w:szCs w:val="24"/>
        </w:rPr>
        <w:t xml:space="preserve">To determine the influence of technological features on successful usage of </w:t>
      </w:r>
      <w:r w:rsidRPr="00775B13">
        <w:rPr>
          <w:rFonts w:ascii="Times New Roman" w:hAnsi="Times New Roman" w:cs="Times New Roman"/>
          <w:color w:val="000000" w:themeColor="text1"/>
          <w:sz w:val="24"/>
          <w:szCs w:val="24"/>
          <w:shd w:val="clear" w:color="auto" w:fill="FFFFFF"/>
        </w:rPr>
        <w:t xml:space="preserve">Health </w:t>
      </w:r>
      <w:r w:rsidRPr="00775B13">
        <w:rPr>
          <w:rFonts w:ascii="Times New Roman" w:hAnsi="Times New Roman" w:cs="Times New Roman"/>
          <w:color w:val="000000" w:themeColor="text1"/>
          <w:sz w:val="24"/>
          <w:szCs w:val="24"/>
        </w:rPr>
        <w:t>Management Information System in Mwanyamala Hospital at Kinondoni Municipal.</w:t>
      </w:r>
    </w:p>
    <w:p w14:paraId="03FA0FD5" w14:textId="53C3A9F6" w:rsidR="00CF1CD5" w:rsidRPr="00775B13" w:rsidRDefault="00ED5AB8" w:rsidP="00775B13">
      <w:pPr>
        <w:pStyle w:val="Heading2"/>
        <w:spacing w:before="0" w:line="480" w:lineRule="auto"/>
        <w:rPr>
          <w:rFonts w:cs="Times New Roman"/>
          <w:color w:val="000000" w:themeColor="text1"/>
          <w:szCs w:val="24"/>
        </w:rPr>
      </w:pPr>
      <w:r w:rsidRPr="00775B13">
        <w:rPr>
          <w:rFonts w:cs="Times New Roman"/>
          <w:color w:val="000000" w:themeColor="text1"/>
          <w:szCs w:val="24"/>
        </w:rPr>
        <w:lastRenderedPageBreak/>
        <w:t>1.5 Research Questions</w:t>
      </w:r>
      <w:r w:rsidR="00EB19E4">
        <w:rPr>
          <w:rFonts w:cs="Times New Roman"/>
          <w:color w:val="000000" w:themeColor="text1"/>
          <w:szCs w:val="24"/>
        </w:rPr>
        <w:fldChar w:fldCharType="begin"/>
      </w:r>
      <w:r w:rsidR="00EB19E4">
        <w:instrText xml:space="preserve"> TC "</w:instrText>
      </w:r>
      <w:bookmarkStart w:id="49" w:name="_Toc163557938"/>
      <w:r w:rsidR="00EB19E4" w:rsidRPr="006D1FF3">
        <w:rPr>
          <w:rFonts w:cs="Times New Roman"/>
          <w:color w:val="000000" w:themeColor="text1"/>
          <w:szCs w:val="24"/>
        </w:rPr>
        <w:instrText>1.5 Research Questions</w:instrText>
      </w:r>
      <w:bookmarkEnd w:id="49"/>
      <w:r w:rsidR="00EB19E4">
        <w:instrText xml:space="preserve">" \f C \l "1" </w:instrText>
      </w:r>
      <w:r w:rsidR="00EB19E4">
        <w:rPr>
          <w:rFonts w:cs="Times New Roman"/>
          <w:color w:val="000000" w:themeColor="text1"/>
          <w:szCs w:val="24"/>
        </w:rPr>
        <w:fldChar w:fldCharType="end"/>
      </w:r>
    </w:p>
    <w:p w14:paraId="2B3E1680" w14:textId="77777777" w:rsidR="00CF1CD5" w:rsidRPr="00775B13" w:rsidRDefault="00ED5AB8" w:rsidP="00EB19E4">
      <w:pPr>
        <w:pStyle w:val="ListParagraph"/>
        <w:numPr>
          <w:ilvl w:val="0"/>
          <w:numId w:val="14"/>
        </w:numPr>
        <w:spacing w:after="0" w:line="480" w:lineRule="auto"/>
        <w:jc w:val="both"/>
        <w:rPr>
          <w:rFonts w:ascii="Times New Roman" w:hAnsi="Times New Roman" w:cs="Times New Roman"/>
          <w:color w:val="000000" w:themeColor="text1"/>
          <w:sz w:val="24"/>
          <w:szCs w:val="24"/>
        </w:rPr>
      </w:pPr>
      <w:r w:rsidRPr="00775B13">
        <w:rPr>
          <w:rFonts w:ascii="Times New Roman" w:hAnsi="Times New Roman" w:cs="Times New Roman"/>
          <w:color w:val="000000" w:themeColor="text1"/>
          <w:sz w:val="24"/>
          <w:szCs w:val="24"/>
        </w:rPr>
        <w:t xml:space="preserve">What is the influence of user competence on successful usage of </w:t>
      </w:r>
      <w:r w:rsidRPr="00775B13">
        <w:rPr>
          <w:rFonts w:ascii="Times New Roman" w:hAnsi="Times New Roman" w:cs="Times New Roman"/>
          <w:color w:val="000000" w:themeColor="text1"/>
          <w:sz w:val="24"/>
          <w:szCs w:val="24"/>
          <w:shd w:val="clear" w:color="auto" w:fill="FFFFFF"/>
        </w:rPr>
        <w:t xml:space="preserve">Health </w:t>
      </w:r>
      <w:r w:rsidRPr="00775B13">
        <w:rPr>
          <w:rFonts w:ascii="Times New Roman" w:hAnsi="Times New Roman" w:cs="Times New Roman"/>
          <w:color w:val="000000" w:themeColor="text1"/>
          <w:sz w:val="24"/>
          <w:szCs w:val="24"/>
        </w:rPr>
        <w:t>Management Information System?</w:t>
      </w:r>
    </w:p>
    <w:p w14:paraId="07F20837" w14:textId="77777777" w:rsidR="00CF1CD5" w:rsidRPr="00775B13" w:rsidRDefault="00ED5AB8" w:rsidP="00EB19E4">
      <w:pPr>
        <w:pStyle w:val="ListParagraph"/>
        <w:numPr>
          <w:ilvl w:val="0"/>
          <w:numId w:val="14"/>
        </w:numPr>
        <w:spacing w:after="0" w:line="480" w:lineRule="auto"/>
        <w:jc w:val="both"/>
        <w:rPr>
          <w:rFonts w:ascii="Times New Roman" w:hAnsi="Times New Roman" w:cs="Times New Roman"/>
          <w:color w:val="000000" w:themeColor="text1"/>
          <w:sz w:val="24"/>
          <w:szCs w:val="24"/>
        </w:rPr>
      </w:pPr>
      <w:r w:rsidRPr="00775B13">
        <w:rPr>
          <w:rFonts w:ascii="Times New Roman" w:hAnsi="Times New Roman" w:cs="Times New Roman"/>
          <w:color w:val="000000" w:themeColor="text1"/>
          <w:sz w:val="24"/>
          <w:szCs w:val="24"/>
        </w:rPr>
        <w:t xml:space="preserve">What is the influence of management support on successful usage of </w:t>
      </w:r>
      <w:r w:rsidRPr="00775B13">
        <w:rPr>
          <w:rFonts w:ascii="Times New Roman" w:hAnsi="Times New Roman" w:cs="Times New Roman"/>
          <w:color w:val="000000" w:themeColor="text1"/>
          <w:sz w:val="24"/>
          <w:szCs w:val="24"/>
          <w:shd w:val="clear" w:color="auto" w:fill="FFFFFF"/>
        </w:rPr>
        <w:t xml:space="preserve">Health </w:t>
      </w:r>
      <w:r w:rsidRPr="00775B13">
        <w:rPr>
          <w:rFonts w:ascii="Times New Roman" w:hAnsi="Times New Roman" w:cs="Times New Roman"/>
          <w:color w:val="000000" w:themeColor="text1"/>
          <w:sz w:val="24"/>
          <w:szCs w:val="24"/>
        </w:rPr>
        <w:t>Management Information System?</w:t>
      </w:r>
    </w:p>
    <w:p w14:paraId="6B31E60B" w14:textId="77777777" w:rsidR="00CF1CD5" w:rsidRPr="00775B13" w:rsidRDefault="00ED5AB8" w:rsidP="00EB19E4">
      <w:pPr>
        <w:pStyle w:val="ListParagraph"/>
        <w:numPr>
          <w:ilvl w:val="0"/>
          <w:numId w:val="14"/>
        </w:numPr>
        <w:spacing w:after="0" w:line="480" w:lineRule="auto"/>
        <w:jc w:val="both"/>
        <w:rPr>
          <w:rFonts w:ascii="Times New Roman" w:hAnsi="Times New Roman" w:cs="Times New Roman"/>
          <w:color w:val="000000" w:themeColor="text1"/>
          <w:sz w:val="24"/>
          <w:szCs w:val="24"/>
        </w:rPr>
      </w:pPr>
      <w:r w:rsidRPr="00775B13">
        <w:rPr>
          <w:rFonts w:ascii="Times New Roman" w:hAnsi="Times New Roman" w:cs="Times New Roman"/>
          <w:color w:val="000000" w:themeColor="text1"/>
          <w:sz w:val="24"/>
          <w:szCs w:val="24"/>
        </w:rPr>
        <w:t xml:space="preserve">What is the influence of technological features on successful usage of </w:t>
      </w:r>
      <w:r w:rsidRPr="00775B13">
        <w:rPr>
          <w:rFonts w:ascii="Times New Roman" w:hAnsi="Times New Roman" w:cs="Times New Roman"/>
          <w:color w:val="000000" w:themeColor="text1"/>
          <w:sz w:val="24"/>
          <w:szCs w:val="24"/>
          <w:shd w:val="clear" w:color="auto" w:fill="FFFFFF"/>
        </w:rPr>
        <w:t xml:space="preserve">Health </w:t>
      </w:r>
      <w:r w:rsidRPr="00775B13">
        <w:rPr>
          <w:rFonts w:ascii="Times New Roman" w:hAnsi="Times New Roman" w:cs="Times New Roman"/>
          <w:color w:val="000000" w:themeColor="text1"/>
          <w:sz w:val="24"/>
          <w:szCs w:val="24"/>
        </w:rPr>
        <w:t>Management Information System?</w:t>
      </w:r>
    </w:p>
    <w:p w14:paraId="2F3D6864" w14:textId="77777777" w:rsidR="00EB19E4" w:rsidRDefault="00EB19E4" w:rsidP="00775B13">
      <w:pPr>
        <w:pStyle w:val="Heading2"/>
        <w:spacing w:before="0" w:line="480" w:lineRule="auto"/>
        <w:rPr>
          <w:rFonts w:cs="Times New Roman"/>
          <w:color w:val="000000" w:themeColor="text1"/>
          <w:szCs w:val="24"/>
        </w:rPr>
      </w:pPr>
    </w:p>
    <w:p w14:paraId="74531972" w14:textId="1FD26663" w:rsidR="00CF1CD5" w:rsidRPr="00775B13" w:rsidRDefault="00ED5AB8" w:rsidP="00775B13">
      <w:pPr>
        <w:pStyle w:val="Heading2"/>
        <w:spacing w:before="0" w:line="480" w:lineRule="auto"/>
        <w:rPr>
          <w:rFonts w:cs="Times New Roman"/>
          <w:color w:val="000000" w:themeColor="text1"/>
          <w:szCs w:val="24"/>
        </w:rPr>
      </w:pPr>
      <w:r w:rsidRPr="00775B13">
        <w:rPr>
          <w:rFonts w:cs="Times New Roman"/>
          <w:color w:val="000000" w:themeColor="text1"/>
          <w:szCs w:val="24"/>
        </w:rPr>
        <w:t>1.6 Scope of the Study</w:t>
      </w:r>
      <w:r w:rsidR="00EB19E4">
        <w:rPr>
          <w:rFonts w:cs="Times New Roman"/>
          <w:color w:val="000000" w:themeColor="text1"/>
          <w:szCs w:val="24"/>
        </w:rPr>
        <w:fldChar w:fldCharType="begin"/>
      </w:r>
      <w:r w:rsidR="00EB19E4">
        <w:instrText xml:space="preserve"> TC "</w:instrText>
      </w:r>
      <w:bookmarkStart w:id="50" w:name="_Toc163557939"/>
      <w:r w:rsidR="00EB19E4" w:rsidRPr="00D9173B">
        <w:rPr>
          <w:rFonts w:cs="Times New Roman"/>
          <w:color w:val="000000" w:themeColor="text1"/>
          <w:szCs w:val="24"/>
        </w:rPr>
        <w:instrText>1.6 Scope of the Study</w:instrText>
      </w:r>
      <w:bookmarkEnd w:id="50"/>
      <w:r w:rsidR="00EB19E4">
        <w:instrText xml:space="preserve">" \f C \l "1" </w:instrText>
      </w:r>
      <w:r w:rsidR="00EB19E4">
        <w:rPr>
          <w:rFonts w:cs="Times New Roman"/>
          <w:color w:val="000000" w:themeColor="text1"/>
          <w:szCs w:val="24"/>
        </w:rPr>
        <w:fldChar w:fldCharType="end"/>
      </w:r>
    </w:p>
    <w:p w14:paraId="33042885" w14:textId="77777777" w:rsidR="00CF1CD5" w:rsidRPr="00775B13" w:rsidRDefault="00ED5AB8" w:rsidP="00775B13">
      <w:pPr>
        <w:pStyle w:val="NoSpacing"/>
        <w:spacing w:line="480" w:lineRule="auto"/>
        <w:jc w:val="both"/>
        <w:rPr>
          <w:rFonts w:ascii="Times New Roman" w:hAnsi="Times New Roman"/>
          <w:color w:val="000000" w:themeColor="text1"/>
          <w:sz w:val="24"/>
          <w:szCs w:val="24"/>
        </w:rPr>
      </w:pPr>
      <w:r w:rsidRPr="00775B13">
        <w:rPr>
          <w:rFonts w:ascii="Times New Roman" w:hAnsi="Times New Roman"/>
          <w:color w:val="000000" w:themeColor="text1"/>
          <w:sz w:val="24"/>
          <w:szCs w:val="24"/>
        </w:rPr>
        <w:t>The study focus</w:t>
      </w:r>
      <w:r w:rsidRPr="00775B13">
        <w:rPr>
          <w:rFonts w:ascii="Times New Roman" w:hAnsi="Times New Roman"/>
          <w:color w:val="000000" w:themeColor="text1"/>
          <w:sz w:val="24"/>
          <w:szCs w:val="24"/>
          <w:lang w:val="en-US"/>
        </w:rPr>
        <w:t>ed</w:t>
      </w:r>
      <w:r w:rsidRPr="00775B13">
        <w:rPr>
          <w:rFonts w:ascii="Times New Roman" w:hAnsi="Times New Roman"/>
          <w:color w:val="000000" w:themeColor="text1"/>
          <w:sz w:val="24"/>
          <w:szCs w:val="24"/>
        </w:rPr>
        <w:t xml:space="preserve"> on examining factors impeding successful usage of </w:t>
      </w:r>
      <w:r w:rsidRPr="00775B13">
        <w:rPr>
          <w:rFonts w:ascii="Times New Roman" w:hAnsi="Times New Roman"/>
          <w:color w:val="000000" w:themeColor="text1"/>
          <w:sz w:val="24"/>
          <w:szCs w:val="24"/>
          <w:shd w:val="clear" w:color="auto" w:fill="FFFFFF"/>
        </w:rPr>
        <w:t>H</w:t>
      </w:r>
      <w:r w:rsidRPr="00775B13">
        <w:rPr>
          <w:rFonts w:ascii="Times New Roman" w:hAnsi="Times New Roman"/>
          <w:color w:val="000000" w:themeColor="text1"/>
          <w:sz w:val="24"/>
          <w:szCs w:val="24"/>
          <w:shd w:val="clear" w:color="auto" w:fill="FFFFFF"/>
          <w:lang w:val="en-US"/>
        </w:rPr>
        <w:t>ealth</w:t>
      </w:r>
      <w:r w:rsidR="003D45C3" w:rsidRPr="00775B13">
        <w:rPr>
          <w:rFonts w:ascii="Times New Roman" w:hAnsi="Times New Roman"/>
          <w:color w:val="000000" w:themeColor="text1"/>
          <w:sz w:val="24"/>
          <w:szCs w:val="24"/>
          <w:shd w:val="clear" w:color="auto" w:fill="FFFFFF"/>
          <w:lang w:val="en-US"/>
        </w:rPr>
        <w:t xml:space="preserve"> </w:t>
      </w:r>
      <w:r w:rsidRPr="00775B13">
        <w:rPr>
          <w:rFonts w:ascii="Times New Roman" w:hAnsi="Times New Roman"/>
          <w:color w:val="000000" w:themeColor="text1"/>
          <w:sz w:val="24"/>
          <w:szCs w:val="24"/>
        </w:rPr>
        <w:t>Management Information System</w:t>
      </w:r>
      <w:r w:rsidRPr="00775B13">
        <w:rPr>
          <w:rFonts w:ascii="Times New Roman" w:hAnsi="Times New Roman"/>
          <w:color w:val="000000" w:themeColor="text1"/>
          <w:sz w:val="24"/>
          <w:szCs w:val="24"/>
          <w:lang w:val="en-US"/>
        </w:rPr>
        <w:t xml:space="preserve"> at Mwananyamala hospital in Kinondoni hospital</w:t>
      </w:r>
      <w:r w:rsidRPr="00775B13">
        <w:rPr>
          <w:rFonts w:ascii="Times New Roman" w:hAnsi="Times New Roman"/>
          <w:color w:val="000000" w:themeColor="text1"/>
          <w:sz w:val="24"/>
          <w:szCs w:val="24"/>
        </w:rPr>
        <w:t xml:space="preserve"> in </w:t>
      </w:r>
      <w:r w:rsidRPr="00775B13">
        <w:rPr>
          <w:rFonts w:ascii="Times New Roman" w:hAnsi="Times New Roman"/>
          <w:color w:val="000000" w:themeColor="text1"/>
          <w:sz w:val="24"/>
          <w:szCs w:val="24"/>
          <w:lang w:val="en-US"/>
        </w:rPr>
        <w:t>Dar es</w:t>
      </w:r>
      <w:r w:rsidR="003D45C3" w:rsidRPr="00775B13">
        <w:rPr>
          <w:rFonts w:ascii="Times New Roman" w:hAnsi="Times New Roman"/>
          <w:color w:val="000000" w:themeColor="text1"/>
          <w:sz w:val="24"/>
          <w:szCs w:val="24"/>
          <w:lang w:val="en-US"/>
        </w:rPr>
        <w:t xml:space="preserve"> </w:t>
      </w:r>
      <w:r w:rsidR="0011685E" w:rsidRPr="00775B13">
        <w:rPr>
          <w:rFonts w:ascii="Times New Roman" w:hAnsi="Times New Roman"/>
          <w:color w:val="000000" w:themeColor="text1"/>
          <w:sz w:val="24"/>
          <w:szCs w:val="24"/>
          <w:lang w:val="en-US"/>
        </w:rPr>
        <w:t>Salaam</w:t>
      </w:r>
      <w:r w:rsidRPr="00775B13">
        <w:rPr>
          <w:rFonts w:ascii="Times New Roman" w:hAnsi="Times New Roman"/>
          <w:color w:val="000000" w:themeColor="text1"/>
          <w:sz w:val="24"/>
          <w:szCs w:val="24"/>
        </w:rPr>
        <w:t xml:space="preserve">, Region. It mainly focused on the influence of three major factors (user competencies, technological features and management support) on successful usage of </w:t>
      </w:r>
      <w:r w:rsidR="003D45C3" w:rsidRPr="00775B13">
        <w:rPr>
          <w:rFonts w:ascii="Times New Roman" w:hAnsi="Times New Roman"/>
          <w:color w:val="000000" w:themeColor="text1"/>
          <w:sz w:val="24"/>
          <w:szCs w:val="24"/>
          <w:shd w:val="clear" w:color="auto" w:fill="FFFFFF"/>
        </w:rPr>
        <w:t>H</w:t>
      </w:r>
      <w:r w:rsidR="003D45C3" w:rsidRPr="00775B13">
        <w:rPr>
          <w:rFonts w:ascii="Times New Roman" w:hAnsi="Times New Roman"/>
          <w:color w:val="000000" w:themeColor="text1"/>
          <w:sz w:val="24"/>
          <w:szCs w:val="24"/>
          <w:shd w:val="clear" w:color="auto" w:fill="FFFFFF"/>
          <w:lang w:val="en-US"/>
        </w:rPr>
        <w:t>ealth Management</w:t>
      </w:r>
      <w:r w:rsidRPr="00775B13">
        <w:rPr>
          <w:rFonts w:ascii="Times New Roman" w:hAnsi="Times New Roman"/>
          <w:color w:val="000000" w:themeColor="text1"/>
          <w:sz w:val="24"/>
          <w:szCs w:val="24"/>
        </w:rPr>
        <w:t xml:space="preserve"> Information System.</w:t>
      </w:r>
    </w:p>
    <w:p w14:paraId="6EB632DF" w14:textId="77777777" w:rsidR="00EB19E4" w:rsidRDefault="00EB19E4" w:rsidP="00775B13">
      <w:pPr>
        <w:pStyle w:val="Heading2"/>
        <w:spacing w:before="0" w:line="480" w:lineRule="auto"/>
        <w:rPr>
          <w:rFonts w:cs="Times New Roman"/>
          <w:color w:val="000000" w:themeColor="text1"/>
          <w:szCs w:val="24"/>
        </w:rPr>
      </w:pPr>
      <w:bookmarkStart w:id="51" w:name="_Toc239555673"/>
    </w:p>
    <w:p w14:paraId="419344C4" w14:textId="03D0721B" w:rsidR="00CF1CD5" w:rsidRPr="00775B13" w:rsidRDefault="00ED5AB8" w:rsidP="00775B13">
      <w:pPr>
        <w:pStyle w:val="Heading2"/>
        <w:spacing w:before="0" w:line="480" w:lineRule="auto"/>
        <w:rPr>
          <w:rFonts w:cs="Times New Roman"/>
          <w:color w:val="000000" w:themeColor="text1"/>
          <w:szCs w:val="24"/>
        </w:rPr>
      </w:pPr>
      <w:r w:rsidRPr="00775B13">
        <w:rPr>
          <w:rFonts w:cs="Times New Roman"/>
          <w:color w:val="000000" w:themeColor="text1"/>
          <w:szCs w:val="24"/>
        </w:rPr>
        <w:t>1.7 Significance of the Study</w:t>
      </w:r>
      <w:bookmarkEnd w:id="51"/>
      <w:r w:rsidR="00EB19E4">
        <w:rPr>
          <w:rFonts w:cs="Times New Roman"/>
          <w:color w:val="000000" w:themeColor="text1"/>
          <w:szCs w:val="24"/>
        </w:rPr>
        <w:fldChar w:fldCharType="begin"/>
      </w:r>
      <w:r w:rsidR="00EB19E4">
        <w:instrText xml:space="preserve"> TC "</w:instrText>
      </w:r>
      <w:bookmarkStart w:id="52" w:name="_Toc163557940"/>
      <w:r w:rsidR="00EB19E4" w:rsidRPr="00AD7A93">
        <w:rPr>
          <w:rFonts w:cs="Times New Roman"/>
          <w:color w:val="000000" w:themeColor="text1"/>
          <w:szCs w:val="24"/>
        </w:rPr>
        <w:instrText>1.7 Significance of the Study</w:instrText>
      </w:r>
      <w:bookmarkEnd w:id="52"/>
      <w:r w:rsidR="00EB19E4">
        <w:instrText xml:space="preserve">" \f C \l "1" </w:instrText>
      </w:r>
      <w:r w:rsidR="00EB19E4">
        <w:rPr>
          <w:rFonts w:cs="Times New Roman"/>
          <w:color w:val="000000" w:themeColor="text1"/>
          <w:szCs w:val="24"/>
        </w:rPr>
        <w:fldChar w:fldCharType="end"/>
      </w:r>
    </w:p>
    <w:p w14:paraId="49C1F3DC" w14:textId="77777777" w:rsidR="00CF1CD5" w:rsidRDefault="00ED5AB8" w:rsidP="00775B13">
      <w:pPr>
        <w:pStyle w:val="NoSpacing"/>
        <w:spacing w:line="480" w:lineRule="auto"/>
        <w:jc w:val="both"/>
        <w:rPr>
          <w:rFonts w:ascii="Times New Roman" w:hAnsi="Times New Roman"/>
          <w:color w:val="000000" w:themeColor="text1"/>
          <w:sz w:val="24"/>
          <w:szCs w:val="24"/>
        </w:rPr>
      </w:pPr>
      <w:r w:rsidRPr="00775B13">
        <w:rPr>
          <w:rFonts w:ascii="Times New Roman" w:hAnsi="Times New Roman"/>
          <w:color w:val="000000" w:themeColor="text1"/>
          <w:sz w:val="24"/>
          <w:szCs w:val="24"/>
        </w:rPr>
        <w:t xml:space="preserve">Findings </w:t>
      </w:r>
      <w:r w:rsidR="00502163" w:rsidRPr="00775B13">
        <w:rPr>
          <w:rFonts w:ascii="Times New Roman" w:hAnsi="Times New Roman"/>
          <w:color w:val="000000" w:themeColor="text1"/>
          <w:sz w:val="24"/>
          <w:szCs w:val="24"/>
        </w:rPr>
        <w:t>of</w:t>
      </w:r>
      <w:r w:rsidRPr="00775B13">
        <w:rPr>
          <w:rFonts w:ascii="Times New Roman" w:hAnsi="Times New Roman"/>
          <w:color w:val="000000" w:themeColor="text1"/>
          <w:sz w:val="24"/>
          <w:szCs w:val="24"/>
        </w:rPr>
        <w:t xml:space="preserve"> this study </w:t>
      </w:r>
      <w:r w:rsidR="00502163" w:rsidRPr="00775B13">
        <w:rPr>
          <w:rFonts w:ascii="Times New Roman" w:hAnsi="Times New Roman"/>
          <w:color w:val="000000" w:themeColor="text1"/>
          <w:sz w:val="24"/>
          <w:szCs w:val="24"/>
        </w:rPr>
        <w:t>are</w:t>
      </w:r>
      <w:r w:rsidR="003D45C3" w:rsidRPr="00775B13">
        <w:rPr>
          <w:rFonts w:ascii="Times New Roman" w:hAnsi="Times New Roman"/>
          <w:color w:val="000000" w:themeColor="text1"/>
          <w:sz w:val="24"/>
          <w:szCs w:val="24"/>
        </w:rPr>
        <w:t xml:space="preserve"> </w:t>
      </w:r>
      <w:r w:rsidR="00502163" w:rsidRPr="00775B13">
        <w:rPr>
          <w:rFonts w:ascii="Times New Roman" w:hAnsi="Times New Roman"/>
          <w:color w:val="000000" w:themeColor="text1"/>
          <w:sz w:val="24"/>
          <w:szCs w:val="24"/>
        </w:rPr>
        <w:t>anticipated</w:t>
      </w:r>
      <w:r w:rsidR="003D45C3" w:rsidRPr="00775B13">
        <w:rPr>
          <w:rFonts w:ascii="Times New Roman" w:hAnsi="Times New Roman"/>
          <w:color w:val="000000" w:themeColor="text1"/>
          <w:sz w:val="24"/>
          <w:szCs w:val="24"/>
        </w:rPr>
        <w:t xml:space="preserve"> to </w:t>
      </w:r>
      <w:r w:rsidR="00502163" w:rsidRPr="00775B13">
        <w:rPr>
          <w:rFonts w:ascii="Times New Roman" w:hAnsi="Times New Roman"/>
          <w:color w:val="000000" w:themeColor="text1"/>
          <w:sz w:val="24"/>
          <w:szCs w:val="24"/>
        </w:rPr>
        <w:t>deliver</w:t>
      </w:r>
      <w:r w:rsidRPr="00775B13">
        <w:rPr>
          <w:rFonts w:ascii="Times New Roman" w:hAnsi="Times New Roman"/>
          <w:color w:val="000000" w:themeColor="text1"/>
          <w:sz w:val="24"/>
          <w:szCs w:val="24"/>
        </w:rPr>
        <w:t xml:space="preserve"> insights and understanding on factors which </w:t>
      </w:r>
      <w:r w:rsidR="00502163" w:rsidRPr="00775B13">
        <w:rPr>
          <w:rFonts w:ascii="Times New Roman" w:hAnsi="Times New Roman"/>
          <w:color w:val="000000" w:themeColor="text1"/>
          <w:sz w:val="24"/>
          <w:szCs w:val="24"/>
        </w:rPr>
        <w:t>stimulate</w:t>
      </w:r>
      <w:r w:rsidRPr="00775B13">
        <w:rPr>
          <w:rFonts w:ascii="Times New Roman" w:hAnsi="Times New Roman"/>
          <w:color w:val="000000" w:themeColor="text1"/>
          <w:sz w:val="24"/>
          <w:szCs w:val="24"/>
        </w:rPr>
        <w:t xml:space="preserve"> successful usage of Health Management Information System in Dar es Salaam, Tanzania, following the analysis and validation of main construct and contextual indicator variable on the influence of management support, technological features and user competence.</w:t>
      </w:r>
    </w:p>
    <w:p w14:paraId="5ECA96A3" w14:textId="77777777" w:rsidR="00EB19E4" w:rsidRPr="00775B13" w:rsidRDefault="00EB19E4" w:rsidP="00775B13">
      <w:pPr>
        <w:pStyle w:val="NoSpacing"/>
        <w:spacing w:line="480" w:lineRule="auto"/>
        <w:jc w:val="both"/>
        <w:rPr>
          <w:rFonts w:ascii="Times New Roman" w:hAnsi="Times New Roman"/>
          <w:color w:val="000000" w:themeColor="text1"/>
          <w:sz w:val="24"/>
          <w:szCs w:val="24"/>
        </w:rPr>
      </w:pPr>
    </w:p>
    <w:p w14:paraId="30B524E7" w14:textId="77777777" w:rsidR="00CF1CD5" w:rsidRDefault="00ED5AB8" w:rsidP="00775B13">
      <w:pPr>
        <w:pStyle w:val="NoSpacing"/>
        <w:spacing w:line="480" w:lineRule="auto"/>
        <w:jc w:val="both"/>
        <w:rPr>
          <w:rFonts w:ascii="Times New Roman" w:hAnsi="Times New Roman"/>
          <w:color w:val="000000" w:themeColor="text1"/>
          <w:sz w:val="24"/>
          <w:szCs w:val="24"/>
        </w:rPr>
      </w:pPr>
      <w:r w:rsidRPr="00775B13">
        <w:rPr>
          <w:rFonts w:ascii="Times New Roman" w:hAnsi="Times New Roman"/>
          <w:color w:val="000000" w:themeColor="text1"/>
          <w:sz w:val="24"/>
          <w:szCs w:val="24"/>
        </w:rPr>
        <w:t xml:space="preserve">Government is expected to use information from this study to come up with new strategies that can be used to improve usage of health management information </w:t>
      </w:r>
      <w:r w:rsidRPr="00775B13">
        <w:rPr>
          <w:rFonts w:ascii="Times New Roman" w:hAnsi="Times New Roman"/>
          <w:color w:val="000000" w:themeColor="text1"/>
          <w:sz w:val="24"/>
          <w:szCs w:val="24"/>
        </w:rPr>
        <w:lastRenderedPageBreak/>
        <w:t>system and hence, increase performance of the system. Also, the study is expected to use to all public health officials as an aid on system usage. It should also be useful for other organizations where necessary as well as private organizations.</w:t>
      </w:r>
    </w:p>
    <w:p w14:paraId="1D01CE33" w14:textId="77777777" w:rsidR="00EB19E4" w:rsidRPr="009D328D" w:rsidRDefault="00EB19E4" w:rsidP="00775B13">
      <w:pPr>
        <w:pStyle w:val="NoSpacing"/>
        <w:spacing w:line="480" w:lineRule="auto"/>
        <w:jc w:val="both"/>
        <w:rPr>
          <w:rFonts w:ascii="Times New Roman" w:hAnsi="Times New Roman"/>
          <w:color w:val="000000" w:themeColor="text1"/>
          <w:sz w:val="10"/>
          <w:szCs w:val="24"/>
        </w:rPr>
      </w:pPr>
    </w:p>
    <w:p w14:paraId="30556D90" w14:textId="77777777" w:rsidR="00CF1CD5" w:rsidRDefault="00ED5AB8" w:rsidP="00775B13">
      <w:pPr>
        <w:pStyle w:val="NoSpacing"/>
        <w:spacing w:line="480" w:lineRule="auto"/>
        <w:jc w:val="both"/>
        <w:rPr>
          <w:rFonts w:ascii="Times New Roman" w:hAnsi="Times New Roman"/>
          <w:color w:val="000000" w:themeColor="text1"/>
          <w:sz w:val="24"/>
          <w:szCs w:val="24"/>
        </w:rPr>
      </w:pPr>
      <w:bookmarkStart w:id="53" w:name="_Toc239536758"/>
      <w:bookmarkStart w:id="54" w:name="_Toc239555677"/>
      <w:bookmarkStart w:id="55" w:name="_Toc239535862"/>
      <w:r w:rsidRPr="00775B13">
        <w:rPr>
          <w:rFonts w:ascii="Times New Roman" w:hAnsi="Times New Roman"/>
          <w:color w:val="000000" w:themeColor="text1"/>
          <w:sz w:val="24"/>
          <w:szCs w:val="24"/>
        </w:rPr>
        <w:t xml:space="preserve">The findings of the current study are expected to enable policy makers to review some policies which enable the government to make more emphasis on factors which influence successful </w:t>
      </w:r>
      <w:r w:rsidR="004E4894" w:rsidRPr="00775B13">
        <w:rPr>
          <w:rFonts w:ascii="Times New Roman" w:hAnsi="Times New Roman"/>
          <w:color w:val="000000" w:themeColor="text1"/>
          <w:sz w:val="24"/>
          <w:szCs w:val="24"/>
        </w:rPr>
        <w:t>application</w:t>
      </w:r>
      <w:r w:rsidRPr="00775B13">
        <w:rPr>
          <w:rFonts w:ascii="Times New Roman" w:hAnsi="Times New Roman"/>
          <w:color w:val="000000" w:themeColor="text1"/>
          <w:sz w:val="24"/>
          <w:szCs w:val="24"/>
        </w:rPr>
        <w:t xml:space="preserve"> of health management information systems in the government. So, factors which will be found to have more influence on usage will be given more emphasis on policy review. </w:t>
      </w:r>
      <w:r w:rsidR="004E4894" w:rsidRPr="00775B13">
        <w:rPr>
          <w:rFonts w:ascii="Times New Roman" w:hAnsi="Times New Roman"/>
          <w:color w:val="000000" w:themeColor="text1"/>
          <w:sz w:val="24"/>
          <w:szCs w:val="24"/>
        </w:rPr>
        <w:t>Also,</w:t>
      </w:r>
      <w:r w:rsidRPr="00775B13">
        <w:rPr>
          <w:rFonts w:ascii="Times New Roman" w:hAnsi="Times New Roman"/>
          <w:color w:val="000000" w:themeColor="text1"/>
          <w:sz w:val="24"/>
          <w:szCs w:val="24"/>
        </w:rPr>
        <w:t xml:space="preserve"> it may result into formulation of new policies.</w:t>
      </w:r>
      <w:bookmarkEnd w:id="53"/>
      <w:bookmarkEnd w:id="54"/>
      <w:bookmarkEnd w:id="55"/>
    </w:p>
    <w:p w14:paraId="69502BFA" w14:textId="77777777" w:rsidR="00EB19E4" w:rsidRPr="009D328D" w:rsidRDefault="00EB19E4" w:rsidP="00775B13">
      <w:pPr>
        <w:pStyle w:val="NoSpacing"/>
        <w:spacing w:line="480" w:lineRule="auto"/>
        <w:jc w:val="both"/>
        <w:rPr>
          <w:rFonts w:ascii="Times New Roman" w:hAnsi="Times New Roman"/>
          <w:color w:val="000000" w:themeColor="text1"/>
          <w:sz w:val="10"/>
          <w:szCs w:val="24"/>
        </w:rPr>
      </w:pPr>
    </w:p>
    <w:p w14:paraId="5858F744" w14:textId="77777777" w:rsidR="00CF1CD5" w:rsidRDefault="00ED5AB8" w:rsidP="00775B13">
      <w:pPr>
        <w:pStyle w:val="NoSpacing"/>
        <w:spacing w:line="480" w:lineRule="auto"/>
        <w:jc w:val="both"/>
        <w:rPr>
          <w:rFonts w:ascii="Times New Roman" w:hAnsi="Times New Roman"/>
          <w:color w:val="000000" w:themeColor="text1"/>
          <w:sz w:val="24"/>
          <w:szCs w:val="24"/>
        </w:rPr>
      </w:pPr>
      <w:bookmarkStart w:id="56" w:name="_Toc239555679"/>
      <w:bookmarkStart w:id="57" w:name="_Toc239535864"/>
      <w:bookmarkStart w:id="58" w:name="_Toc239536760"/>
      <w:r w:rsidRPr="00775B13">
        <w:rPr>
          <w:rFonts w:ascii="Times New Roman" w:hAnsi="Times New Roman"/>
          <w:color w:val="000000" w:themeColor="text1"/>
          <w:sz w:val="24"/>
          <w:szCs w:val="24"/>
        </w:rPr>
        <w:t>Findings and recommendations may be used by researchers to conduct further studies on factors impeding successful usage of Health Management Information System due to the fact that, many organizations use to ignore some factors and focused on factors which have low or no influence. From above discussion, this research paper can be used as a source of reference/literature to other researchers who will be interested to do further studies in this area.</w:t>
      </w:r>
      <w:bookmarkEnd w:id="56"/>
      <w:bookmarkEnd w:id="57"/>
      <w:bookmarkEnd w:id="58"/>
    </w:p>
    <w:p w14:paraId="43B41187" w14:textId="77777777" w:rsidR="00EB19E4" w:rsidRPr="009D328D" w:rsidRDefault="00EB19E4" w:rsidP="00775B13">
      <w:pPr>
        <w:pStyle w:val="NoSpacing"/>
        <w:spacing w:line="480" w:lineRule="auto"/>
        <w:jc w:val="both"/>
        <w:rPr>
          <w:rFonts w:ascii="Times New Roman" w:hAnsi="Times New Roman"/>
          <w:color w:val="000000" w:themeColor="text1"/>
          <w:sz w:val="16"/>
          <w:szCs w:val="24"/>
        </w:rPr>
      </w:pPr>
    </w:p>
    <w:p w14:paraId="6812D041" w14:textId="77777777" w:rsidR="00CF1CD5" w:rsidRDefault="00ED5AB8" w:rsidP="00775B13">
      <w:pPr>
        <w:autoSpaceDE w:val="0"/>
        <w:autoSpaceDN w:val="0"/>
        <w:adjustRightInd w:val="0"/>
        <w:spacing w:after="0" w:line="480" w:lineRule="auto"/>
        <w:jc w:val="both"/>
        <w:rPr>
          <w:rFonts w:ascii="Times New Roman" w:hAnsi="Times New Roman" w:cs="Times New Roman"/>
          <w:color w:val="000000" w:themeColor="text1"/>
          <w:sz w:val="24"/>
          <w:szCs w:val="24"/>
        </w:rPr>
      </w:pPr>
      <w:r w:rsidRPr="00775B13">
        <w:rPr>
          <w:rFonts w:ascii="Times New Roman" w:hAnsi="Times New Roman" w:cs="Times New Roman"/>
          <w:color w:val="000000" w:themeColor="text1"/>
          <w:sz w:val="24"/>
          <w:szCs w:val="24"/>
        </w:rPr>
        <w:t xml:space="preserve">These study findings are expected to help the Government to measure the extent of </w:t>
      </w:r>
      <w:r w:rsidRPr="00775B13">
        <w:rPr>
          <w:rFonts w:ascii="Times New Roman" w:eastAsia="Times New Roman" w:hAnsi="Times New Roman" w:cs="Times New Roman"/>
          <w:bCs/>
          <w:color w:val="000000" w:themeColor="text1"/>
          <w:sz w:val="24"/>
          <w:szCs w:val="24"/>
          <w:lang w:eastAsia="ar-SA"/>
        </w:rPr>
        <w:t xml:space="preserve">these factors and its relation to usage of </w:t>
      </w:r>
      <w:r w:rsidRPr="00775B13">
        <w:rPr>
          <w:rFonts w:ascii="Times New Roman" w:hAnsi="Times New Roman" w:cs="Times New Roman"/>
          <w:color w:val="000000" w:themeColor="text1"/>
          <w:sz w:val="24"/>
          <w:szCs w:val="24"/>
        </w:rPr>
        <w:t>Health</w:t>
      </w:r>
      <w:r w:rsidRPr="00775B13">
        <w:rPr>
          <w:rFonts w:ascii="Times New Roman" w:eastAsia="Times New Roman" w:hAnsi="Times New Roman" w:cs="Times New Roman"/>
          <w:bCs/>
          <w:color w:val="000000" w:themeColor="text1"/>
          <w:sz w:val="24"/>
          <w:szCs w:val="24"/>
          <w:lang w:eastAsia="ar-SA"/>
        </w:rPr>
        <w:t xml:space="preserve"> Management Information System</w:t>
      </w:r>
      <w:r w:rsidRPr="00775B13">
        <w:rPr>
          <w:rFonts w:ascii="Times New Roman" w:hAnsi="Times New Roman" w:cs="Times New Roman"/>
          <w:color w:val="000000" w:themeColor="text1"/>
          <w:sz w:val="24"/>
          <w:szCs w:val="24"/>
        </w:rPr>
        <w:t xml:space="preserve"> and reveal areas to improve for other similar organization and other companies in Tanzania and outside the country.</w:t>
      </w:r>
    </w:p>
    <w:p w14:paraId="6E113D9C" w14:textId="77777777" w:rsidR="00EB19E4" w:rsidRPr="009D328D" w:rsidRDefault="00EB19E4" w:rsidP="00775B13">
      <w:pPr>
        <w:autoSpaceDE w:val="0"/>
        <w:autoSpaceDN w:val="0"/>
        <w:adjustRightInd w:val="0"/>
        <w:spacing w:after="0" w:line="480" w:lineRule="auto"/>
        <w:jc w:val="both"/>
        <w:rPr>
          <w:rFonts w:ascii="Times New Roman" w:hAnsi="Times New Roman" w:cs="Times New Roman"/>
          <w:color w:val="000000" w:themeColor="text1"/>
          <w:sz w:val="18"/>
          <w:szCs w:val="24"/>
        </w:rPr>
      </w:pPr>
    </w:p>
    <w:p w14:paraId="34CC44AD" w14:textId="7DE11C21" w:rsidR="00CF1CD5" w:rsidRPr="00775B13" w:rsidRDefault="00ED5AB8" w:rsidP="00775B13">
      <w:pPr>
        <w:pStyle w:val="Heading2"/>
        <w:spacing w:before="0" w:line="480" w:lineRule="auto"/>
        <w:rPr>
          <w:rFonts w:cs="Times New Roman"/>
          <w:color w:val="000000" w:themeColor="text1"/>
          <w:szCs w:val="24"/>
        </w:rPr>
      </w:pPr>
      <w:r w:rsidRPr="00775B13">
        <w:rPr>
          <w:rFonts w:cs="Times New Roman"/>
          <w:color w:val="000000" w:themeColor="text1"/>
          <w:szCs w:val="24"/>
        </w:rPr>
        <w:t>1.8 Limitation and Delimitation of the Study</w:t>
      </w:r>
      <w:bookmarkStart w:id="59" w:name="_Toc239555681"/>
      <w:r w:rsidR="00EB19E4">
        <w:rPr>
          <w:rFonts w:cs="Times New Roman"/>
          <w:color w:val="000000" w:themeColor="text1"/>
          <w:szCs w:val="24"/>
        </w:rPr>
        <w:fldChar w:fldCharType="begin"/>
      </w:r>
      <w:r w:rsidR="00EB19E4">
        <w:instrText xml:space="preserve"> TC "</w:instrText>
      </w:r>
      <w:bookmarkStart w:id="60" w:name="_Toc163557941"/>
      <w:r w:rsidR="00EB19E4" w:rsidRPr="007502F5">
        <w:rPr>
          <w:rFonts w:cs="Times New Roman"/>
          <w:color w:val="000000" w:themeColor="text1"/>
          <w:szCs w:val="24"/>
        </w:rPr>
        <w:instrText>1.8 Limitation and Delimitation of the Study</w:instrText>
      </w:r>
      <w:bookmarkEnd w:id="60"/>
      <w:r w:rsidR="00EB19E4">
        <w:instrText xml:space="preserve">" \f C \l "1" </w:instrText>
      </w:r>
      <w:r w:rsidR="00EB19E4">
        <w:rPr>
          <w:rFonts w:cs="Times New Roman"/>
          <w:color w:val="000000" w:themeColor="text1"/>
          <w:szCs w:val="24"/>
        </w:rPr>
        <w:fldChar w:fldCharType="end"/>
      </w:r>
    </w:p>
    <w:p w14:paraId="1B736C61" w14:textId="77777777" w:rsidR="00CF1CD5" w:rsidRDefault="00ED5AB8" w:rsidP="00775B13">
      <w:pPr>
        <w:autoSpaceDE w:val="0"/>
        <w:autoSpaceDN w:val="0"/>
        <w:adjustRightInd w:val="0"/>
        <w:spacing w:after="0" w:line="480" w:lineRule="auto"/>
        <w:jc w:val="both"/>
        <w:rPr>
          <w:rFonts w:ascii="Times New Roman" w:hAnsi="Times New Roman" w:cs="Times New Roman"/>
          <w:color w:val="000000" w:themeColor="text1"/>
          <w:sz w:val="24"/>
          <w:szCs w:val="24"/>
        </w:rPr>
      </w:pPr>
      <w:r w:rsidRPr="00775B13">
        <w:rPr>
          <w:rFonts w:ascii="Times New Roman" w:hAnsi="Times New Roman" w:cs="Times New Roman"/>
          <w:color w:val="000000" w:themeColor="text1"/>
          <w:sz w:val="24"/>
          <w:szCs w:val="24"/>
        </w:rPr>
        <w:t xml:space="preserve">In the course of </w:t>
      </w:r>
      <w:r w:rsidR="00F5738B" w:rsidRPr="00775B13">
        <w:rPr>
          <w:rFonts w:ascii="Times New Roman" w:hAnsi="Times New Roman" w:cs="Times New Roman"/>
          <w:color w:val="000000" w:themeColor="text1"/>
          <w:sz w:val="24"/>
          <w:szCs w:val="24"/>
        </w:rPr>
        <w:t>doing</w:t>
      </w:r>
      <w:r w:rsidRPr="00775B13">
        <w:rPr>
          <w:rFonts w:ascii="Times New Roman" w:hAnsi="Times New Roman" w:cs="Times New Roman"/>
          <w:color w:val="000000" w:themeColor="text1"/>
          <w:sz w:val="24"/>
          <w:szCs w:val="24"/>
        </w:rPr>
        <w:t xml:space="preserve"> this study, the researcher observed</w:t>
      </w:r>
      <w:r w:rsidR="005E2F3C" w:rsidRPr="00775B13">
        <w:rPr>
          <w:rFonts w:ascii="Times New Roman" w:hAnsi="Times New Roman" w:cs="Times New Roman"/>
          <w:color w:val="000000" w:themeColor="text1"/>
          <w:sz w:val="24"/>
          <w:szCs w:val="24"/>
        </w:rPr>
        <w:t xml:space="preserve"> and concerned with</w:t>
      </w:r>
      <w:r w:rsidRPr="00775B13">
        <w:rPr>
          <w:rFonts w:ascii="Times New Roman" w:hAnsi="Times New Roman" w:cs="Times New Roman"/>
          <w:color w:val="000000" w:themeColor="text1"/>
          <w:sz w:val="24"/>
          <w:szCs w:val="24"/>
        </w:rPr>
        <w:t xml:space="preserve"> ethics </w:t>
      </w:r>
      <w:r w:rsidR="005E2F3C" w:rsidRPr="00775B13">
        <w:rPr>
          <w:rFonts w:ascii="Times New Roman" w:hAnsi="Times New Roman" w:cs="Times New Roman"/>
          <w:color w:val="000000" w:themeColor="text1"/>
          <w:sz w:val="24"/>
          <w:szCs w:val="24"/>
        </w:rPr>
        <w:t xml:space="preserve">that will be </w:t>
      </w:r>
      <w:r w:rsidR="004E4894" w:rsidRPr="00775B13">
        <w:rPr>
          <w:rFonts w:ascii="Times New Roman" w:hAnsi="Times New Roman" w:cs="Times New Roman"/>
          <w:color w:val="000000" w:themeColor="text1"/>
          <w:sz w:val="24"/>
          <w:szCs w:val="24"/>
        </w:rPr>
        <w:t>controlling</w:t>
      </w:r>
      <w:r w:rsidRPr="00775B13">
        <w:rPr>
          <w:rFonts w:ascii="Times New Roman" w:hAnsi="Times New Roman" w:cs="Times New Roman"/>
          <w:color w:val="000000" w:themeColor="text1"/>
          <w:sz w:val="24"/>
          <w:szCs w:val="24"/>
        </w:rPr>
        <w:t xml:space="preserve"> the study to be conduct and thus the principle of </w:t>
      </w:r>
      <w:r w:rsidR="004E4894" w:rsidRPr="00775B13">
        <w:rPr>
          <w:rFonts w:ascii="Times New Roman" w:hAnsi="Times New Roman" w:cs="Times New Roman"/>
          <w:color w:val="000000" w:themeColor="text1"/>
          <w:sz w:val="24"/>
          <w:szCs w:val="24"/>
        </w:rPr>
        <w:t>volunteer</w:t>
      </w:r>
      <w:r w:rsidR="005E2F3C" w:rsidRPr="00775B13">
        <w:rPr>
          <w:rFonts w:ascii="Times New Roman" w:hAnsi="Times New Roman" w:cs="Times New Roman"/>
          <w:color w:val="000000" w:themeColor="text1"/>
          <w:sz w:val="24"/>
          <w:szCs w:val="24"/>
        </w:rPr>
        <w:t xml:space="preserve"> </w:t>
      </w:r>
      <w:r w:rsidR="005E2F3C" w:rsidRPr="00775B13">
        <w:rPr>
          <w:rFonts w:ascii="Times New Roman" w:hAnsi="Times New Roman" w:cs="Times New Roman"/>
          <w:color w:val="000000" w:themeColor="text1"/>
          <w:sz w:val="24"/>
          <w:szCs w:val="24"/>
        </w:rPr>
        <w:lastRenderedPageBreak/>
        <w:t>and freedom</w:t>
      </w:r>
      <w:r w:rsidRPr="00775B13">
        <w:rPr>
          <w:rFonts w:ascii="Times New Roman" w:hAnsi="Times New Roman" w:cs="Times New Roman"/>
          <w:color w:val="000000" w:themeColor="text1"/>
          <w:sz w:val="24"/>
          <w:szCs w:val="24"/>
        </w:rPr>
        <w:t xml:space="preserve"> participation </w:t>
      </w:r>
      <w:r w:rsidR="004E4894" w:rsidRPr="00775B13">
        <w:rPr>
          <w:rFonts w:ascii="Times New Roman" w:hAnsi="Times New Roman" w:cs="Times New Roman"/>
          <w:color w:val="000000" w:themeColor="text1"/>
          <w:sz w:val="24"/>
          <w:szCs w:val="24"/>
        </w:rPr>
        <w:t>needed</w:t>
      </w:r>
      <w:r w:rsidRPr="00775B13">
        <w:rPr>
          <w:rFonts w:ascii="Times New Roman" w:hAnsi="Times New Roman" w:cs="Times New Roman"/>
          <w:color w:val="000000" w:themeColor="text1"/>
          <w:sz w:val="24"/>
          <w:szCs w:val="24"/>
        </w:rPr>
        <w:t xml:space="preserve"> that </w:t>
      </w:r>
      <w:r w:rsidR="004E4894" w:rsidRPr="00775B13">
        <w:rPr>
          <w:rFonts w:ascii="Times New Roman" w:hAnsi="Times New Roman" w:cs="Times New Roman"/>
          <w:color w:val="000000" w:themeColor="text1"/>
          <w:sz w:val="24"/>
          <w:szCs w:val="24"/>
        </w:rPr>
        <w:t>persons</w:t>
      </w:r>
      <w:r w:rsidRPr="00775B13">
        <w:rPr>
          <w:rFonts w:ascii="Times New Roman" w:hAnsi="Times New Roman" w:cs="Times New Roman"/>
          <w:color w:val="000000" w:themeColor="text1"/>
          <w:sz w:val="24"/>
          <w:szCs w:val="24"/>
        </w:rPr>
        <w:t xml:space="preserve"> are not forced </w:t>
      </w:r>
      <w:r w:rsidR="004E4894" w:rsidRPr="00775B13">
        <w:rPr>
          <w:rFonts w:ascii="Times New Roman" w:hAnsi="Times New Roman" w:cs="Times New Roman"/>
          <w:color w:val="000000" w:themeColor="text1"/>
          <w:sz w:val="24"/>
          <w:szCs w:val="24"/>
        </w:rPr>
        <w:t>on study</w:t>
      </w:r>
      <w:r w:rsidRPr="00775B13">
        <w:rPr>
          <w:rFonts w:ascii="Times New Roman" w:hAnsi="Times New Roman" w:cs="Times New Roman"/>
          <w:color w:val="000000" w:themeColor="text1"/>
          <w:sz w:val="24"/>
          <w:szCs w:val="24"/>
        </w:rPr>
        <w:t xml:space="preserve"> participating </w:t>
      </w:r>
      <w:r w:rsidR="004E4894" w:rsidRPr="00775B13">
        <w:rPr>
          <w:rFonts w:ascii="Times New Roman" w:hAnsi="Times New Roman" w:cs="Times New Roman"/>
          <w:color w:val="000000" w:themeColor="text1"/>
          <w:sz w:val="24"/>
          <w:szCs w:val="24"/>
        </w:rPr>
        <w:t>in anyhow</w:t>
      </w:r>
      <w:r w:rsidRPr="00775B13">
        <w:rPr>
          <w:rFonts w:ascii="Times New Roman" w:hAnsi="Times New Roman" w:cs="Times New Roman"/>
          <w:color w:val="000000" w:themeColor="text1"/>
          <w:sz w:val="24"/>
          <w:szCs w:val="24"/>
        </w:rPr>
        <w:t xml:space="preserve">. </w:t>
      </w:r>
      <w:r w:rsidR="009844F0" w:rsidRPr="00775B13">
        <w:rPr>
          <w:rFonts w:ascii="Times New Roman" w:hAnsi="Times New Roman" w:cs="Times New Roman"/>
          <w:color w:val="000000" w:themeColor="text1"/>
          <w:sz w:val="24"/>
          <w:szCs w:val="24"/>
        </w:rPr>
        <w:t>Furthermost significantly</w:t>
      </w:r>
      <w:r w:rsidRPr="00775B13">
        <w:rPr>
          <w:rFonts w:ascii="Times New Roman" w:hAnsi="Times New Roman" w:cs="Times New Roman"/>
          <w:color w:val="000000" w:themeColor="text1"/>
          <w:sz w:val="24"/>
          <w:szCs w:val="24"/>
        </w:rPr>
        <w:t xml:space="preserve">, the researcher </w:t>
      </w:r>
      <w:r w:rsidR="0002101A" w:rsidRPr="00775B13">
        <w:rPr>
          <w:rFonts w:ascii="Times New Roman" w:hAnsi="Times New Roman" w:cs="Times New Roman"/>
          <w:color w:val="000000" w:themeColor="text1"/>
          <w:sz w:val="24"/>
          <w:szCs w:val="24"/>
        </w:rPr>
        <w:t xml:space="preserve">maintained </w:t>
      </w:r>
      <w:r w:rsidR="009844F0" w:rsidRPr="00775B13">
        <w:rPr>
          <w:rFonts w:ascii="Times New Roman" w:hAnsi="Times New Roman" w:cs="Times New Roman"/>
          <w:color w:val="000000" w:themeColor="text1"/>
          <w:sz w:val="24"/>
          <w:szCs w:val="24"/>
        </w:rPr>
        <w:t xml:space="preserve">and </w:t>
      </w:r>
      <w:r w:rsidR="0006336C" w:rsidRPr="00775B13">
        <w:rPr>
          <w:rFonts w:ascii="Times New Roman" w:hAnsi="Times New Roman" w:cs="Times New Roman"/>
          <w:color w:val="000000" w:themeColor="text1"/>
          <w:sz w:val="24"/>
          <w:szCs w:val="24"/>
        </w:rPr>
        <w:t>observed participants</w:t>
      </w:r>
      <w:r w:rsidRPr="00775B13">
        <w:rPr>
          <w:rFonts w:ascii="Times New Roman" w:hAnsi="Times New Roman" w:cs="Times New Roman"/>
          <w:color w:val="000000" w:themeColor="text1"/>
          <w:sz w:val="24"/>
          <w:szCs w:val="24"/>
        </w:rPr>
        <w:t xml:space="preserve"> o</w:t>
      </w:r>
      <w:r w:rsidR="005E2F3C" w:rsidRPr="00775B13">
        <w:rPr>
          <w:rFonts w:ascii="Times New Roman" w:hAnsi="Times New Roman" w:cs="Times New Roman"/>
          <w:color w:val="000000" w:themeColor="text1"/>
          <w:sz w:val="24"/>
          <w:szCs w:val="24"/>
        </w:rPr>
        <w:t>n</w:t>
      </w:r>
      <w:r w:rsidRPr="00775B13">
        <w:rPr>
          <w:rFonts w:ascii="Times New Roman" w:hAnsi="Times New Roman" w:cs="Times New Roman"/>
          <w:color w:val="000000" w:themeColor="text1"/>
          <w:sz w:val="24"/>
          <w:szCs w:val="24"/>
        </w:rPr>
        <w:t xml:space="preserve"> confidentiality </w:t>
      </w:r>
      <w:r w:rsidR="00CD02EF" w:rsidRPr="00775B13">
        <w:rPr>
          <w:rFonts w:ascii="Times New Roman" w:hAnsi="Times New Roman" w:cs="Times New Roman"/>
          <w:color w:val="000000" w:themeColor="text1"/>
          <w:sz w:val="24"/>
          <w:szCs w:val="24"/>
        </w:rPr>
        <w:t>which</w:t>
      </w:r>
      <w:r w:rsidRPr="00775B13">
        <w:rPr>
          <w:rFonts w:ascii="Times New Roman" w:hAnsi="Times New Roman" w:cs="Times New Roman"/>
          <w:color w:val="000000" w:themeColor="text1"/>
          <w:sz w:val="24"/>
          <w:szCs w:val="24"/>
        </w:rPr>
        <w:t xml:space="preserve"> was </w:t>
      </w:r>
      <w:r w:rsidR="00CD02EF" w:rsidRPr="00775B13">
        <w:rPr>
          <w:rFonts w:ascii="Times New Roman" w:hAnsi="Times New Roman" w:cs="Times New Roman"/>
          <w:color w:val="000000" w:themeColor="text1"/>
          <w:sz w:val="24"/>
          <w:szCs w:val="24"/>
        </w:rPr>
        <w:t>secured</w:t>
      </w:r>
      <w:r w:rsidRPr="00775B13">
        <w:rPr>
          <w:rFonts w:ascii="Times New Roman" w:hAnsi="Times New Roman" w:cs="Times New Roman"/>
          <w:color w:val="000000" w:themeColor="text1"/>
          <w:sz w:val="24"/>
          <w:szCs w:val="24"/>
        </w:rPr>
        <w:t xml:space="preserve"> that </w:t>
      </w:r>
      <w:r w:rsidR="009844F0" w:rsidRPr="00775B13">
        <w:rPr>
          <w:rFonts w:ascii="Times New Roman" w:hAnsi="Times New Roman" w:cs="Times New Roman"/>
          <w:color w:val="000000" w:themeColor="text1"/>
          <w:sz w:val="24"/>
          <w:szCs w:val="24"/>
        </w:rPr>
        <w:t>collected information’s</w:t>
      </w:r>
      <w:r w:rsidRPr="00775B13">
        <w:rPr>
          <w:rFonts w:ascii="Times New Roman" w:hAnsi="Times New Roman" w:cs="Times New Roman"/>
          <w:color w:val="000000" w:themeColor="text1"/>
          <w:sz w:val="24"/>
          <w:szCs w:val="24"/>
        </w:rPr>
        <w:t xml:space="preserve"> w</w:t>
      </w:r>
      <w:r w:rsidR="00CD02EF" w:rsidRPr="00775B13">
        <w:rPr>
          <w:rFonts w:ascii="Times New Roman" w:hAnsi="Times New Roman" w:cs="Times New Roman"/>
          <w:color w:val="000000" w:themeColor="text1"/>
          <w:sz w:val="24"/>
          <w:szCs w:val="24"/>
        </w:rPr>
        <w:t>ere</w:t>
      </w:r>
      <w:r w:rsidRPr="00775B13">
        <w:rPr>
          <w:rFonts w:ascii="Times New Roman" w:hAnsi="Times New Roman" w:cs="Times New Roman"/>
          <w:color w:val="000000" w:themeColor="text1"/>
          <w:sz w:val="24"/>
          <w:szCs w:val="24"/>
        </w:rPr>
        <w:t xml:space="preserve"> not be </w:t>
      </w:r>
      <w:r w:rsidR="005E2F3C" w:rsidRPr="00775B13">
        <w:rPr>
          <w:rFonts w:ascii="Times New Roman" w:hAnsi="Times New Roman" w:cs="Times New Roman"/>
          <w:color w:val="000000" w:themeColor="text1"/>
          <w:sz w:val="24"/>
          <w:szCs w:val="24"/>
        </w:rPr>
        <w:t>obtainable</w:t>
      </w:r>
      <w:r w:rsidRPr="00775B13">
        <w:rPr>
          <w:rFonts w:ascii="Times New Roman" w:hAnsi="Times New Roman" w:cs="Times New Roman"/>
          <w:color w:val="000000" w:themeColor="text1"/>
          <w:sz w:val="24"/>
          <w:szCs w:val="24"/>
        </w:rPr>
        <w:t xml:space="preserve"> to </w:t>
      </w:r>
      <w:r w:rsidR="00CD02EF" w:rsidRPr="00775B13">
        <w:rPr>
          <w:rFonts w:ascii="Times New Roman" w:hAnsi="Times New Roman" w:cs="Times New Roman"/>
          <w:color w:val="000000" w:themeColor="text1"/>
          <w:sz w:val="24"/>
          <w:szCs w:val="24"/>
        </w:rPr>
        <w:t>anybody</w:t>
      </w:r>
      <w:r w:rsidRPr="00775B13">
        <w:rPr>
          <w:rFonts w:ascii="Times New Roman" w:hAnsi="Times New Roman" w:cs="Times New Roman"/>
          <w:color w:val="000000" w:themeColor="text1"/>
          <w:sz w:val="24"/>
          <w:szCs w:val="24"/>
        </w:rPr>
        <w:t xml:space="preserve"> who is not </w:t>
      </w:r>
      <w:r w:rsidR="00CD02EF" w:rsidRPr="00775B13">
        <w:rPr>
          <w:rFonts w:ascii="Times New Roman" w:hAnsi="Times New Roman" w:cs="Times New Roman"/>
          <w:color w:val="000000" w:themeColor="text1"/>
          <w:sz w:val="24"/>
          <w:szCs w:val="24"/>
        </w:rPr>
        <w:t>straight</w:t>
      </w:r>
      <w:r w:rsidRPr="00775B13">
        <w:rPr>
          <w:rFonts w:ascii="Times New Roman" w:hAnsi="Times New Roman" w:cs="Times New Roman"/>
          <w:color w:val="000000" w:themeColor="text1"/>
          <w:sz w:val="24"/>
          <w:szCs w:val="24"/>
        </w:rPr>
        <w:t xml:space="preserve"> involved in th</w:t>
      </w:r>
      <w:r w:rsidR="005E2F3C" w:rsidRPr="00775B13">
        <w:rPr>
          <w:rFonts w:ascii="Times New Roman" w:hAnsi="Times New Roman" w:cs="Times New Roman"/>
          <w:color w:val="000000" w:themeColor="text1"/>
          <w:sz w:val="24"/>
          <w:szCs w:val="24"/>
        </w:rPr>
        <w:t>is</w:t>
      </w:r>
      <w:r w:rsidRPr="00775B13">
        <w:rPr>
          <w:rFonts w:ascii="Times New Roman" w:hAnsi="Times New Roman" w:cs="Times New Roman"/>
          <w:color w:val="000000" w:themeColor="text1"/>
          <w:sz w:val="24"/>
          <w:szCs w:val="24"/>
        </w:rPr>
        <w:t xml:space="preserve"> study. The researcher abides to strict</w:t>
      </w:r>
      <w:r w:rsidR="005E2F3C" w:rsidRPr="00775B13">
        <w:rPr>
          <w:rFonts w:ascii="Times New Roman" w:hAnsi="Times New Roman" w:cs="Times New Roman"/>
          <w:color w:val="000000" w:themeColor="text1"/>
          <w:sz w:val="24"/>
          <w:szCs w:val="24"/>
        </w:rPr>
        <w:t>ly on</w:t>
      </w:r>
      <w:r w:rsidRPr="00775B13">
        <w:rPr>
          <w:rFonts w:ascii="Times New Roman" w:hAnsi="Times New Roman" w:cs="Times New Roman"/>
          <w:color w:val="000000" w:themeColor="text1"/>
          <w:sz w:val="24"/>
          <w:szCs w:val="24"/>
        </w:rPr>
        <w:t xml:space="preserve"> ethical </w:t>
      </w:r>
      <w:r w:rsidR="00CD02EF" w:rsidRPr="00775B13">
        <w:rPr>
          <w:rFonts w:ascii="Times New Roman" w:hAnsi="Times New Roman" w:cs="Times New Roman"/>
          <w:color w:val="000000" w:themeColor="text1"/>
          <w:sz w:val="24"/>
          <w:szCs w:val="24"/>
        </w:rPr>
        <w:t>moralities</w:t>
      </w:r>
      <w:r w:rsidRPr="00775B13">
        <w:rPr>
          <w:rFonts w:ascii="Times New Roman" w:hAnsi="Times New Roman" w:cs="Times New Roman"/>
          <w:color w:val="000000" w:themeColor="text1"/>
          <w:sz w:val="24"/>
          <w:szCs w:val="24"/>
        </w:rPr>
        <w:t xml:space="preserve"> and guaranteed </w:t>
      </w:r>
      <w:r w:rsidR="00CD02EF" w:rsidRPr="00775B13">
        <w:rPr>
          <w:rFonts w:ascii="Times New Roman" w:hAnsi="Times New Roman" w:cs="Times New Roman"/>
          <w:color w:val="000000" w:themeColor="text1"/>
          <w:sz w:val="24"/>
          <w:szCs w:val="24"/>
        </w:rPr>
        <w:t>study participants</w:t>
      </w:r>
      <w:r w:rsidRPr="00775B13">
        <w:rPr>
          <w:rFonts w:ascii="Times New Roman" w:hAnsi="Times New Roman" w:cs="Times New Roman"/>
          <w:color w:val="000000" w:themeColor="text1"/>
          <w:sz w:val="24"/>
          <w:szCs w:val="24"/>
        </w:rPr>
        <w:t xml:space="preserve"> o</w:t>
      </w:r>
      <w:r w:rsidR="005E2F3C" w:rsidRPr="00775B13">
        <w:rPr>
          <w:rFonts w:ascii="Times New Roman" w:hAnsi="Times New Roman" w:cs="Times New Roman"/>
          <w:color w:val="000000" w:themeColor="text1"/>
          <w:sz w:val="24"/>
          <w:szCs w:val="24"/>
        </w:rPr>
        <w:t xml:space="preserve">n </w:t>
      </w:r>
      <w:r w:rsidR="009844F0" w:rsidRPr="00775B13">
        <w:rPr>
          <w:rFonts w:ascii="Times New Roman" w:hAnsi="Times New Roman" w:cs="Times New Roman"/>
          <w:color w:val="000000" w:themeColor="text1"/>
          <w:sz w:val="24"/>
          <w:szCs w:val="24"/>
        </w:rPr>
        <w:t>secrecy during</w:t>
      </w:r>
      <w:r w:rsidRPr="00775B13">
        <w:rPr>
          <w:rFonts w:ascii="Times New Roman" w:hAnsi="Times New Roman" w:cs="Times New Roman"/>
          <w:color w:val="000000" w:themeColor="text1"/>
          <w:sz w:val="24"/>
          <w:szCs w:val="24"/>
        </w:rPr>
        <w:t xml:space="preserve"> the study </w:t>
      </w:r>
      <w:r w:rsidR="005E2F3C" w:rsidRPr="00775B13">
        <w:rPr>
          <w:rFonts w:ascii="Times New Roman" w:hAnsi="Times New Roman" w:cs="Times New Roman"/>
          <w:color w:val="000000" w:themeColor="text1"/>
          <w:sz w:val="24"/>
          <w:szCs w:val="24"/>
        </w:rPr>
        <w:t xml:space="preserve">activities and </w:t>
      </w:r>
      <w:r w:rsidRPr="00775B13">
        <w:rPr>
          <w:rFonts w:ascii="Times New Roman" w:hAnsi="Times New Roman" w:cs="Times New Roman"/>
          <w:color w:val="000000" w:themeColor="text1"/>
          <w:sz w:val="24"/>
          <w:szCs w:val="24"/>
        </w:rPr>
        <w:t xml:space="preserve">process, </w:t>
      </w:r>
      <w:r w:rsidR="00CD02EF" w:rsidRPr="00775B13">
        <w:rPr>
          <w:rFonts w:ascii="Times New Roman" w:hAnsi="Times New Roman" w:cs="Times New Roman"/>
          <w:color w:val="000000" w:themeColor="text1"/>
          <w:sz w:val="24"/>
          <w:szCs w:val="24"/>
        </w:rPr>
        <w:t>and</w:t>
      </w:r>
      <w:r w:rsidRPr="00775B13">
        <w:rPr>
          <w:rFonts w:ascii="Times New Roman" w:hAnsi="Times New Roman" w:cs="Times New Roman"/>
          <w:color w:val="000000" w:themeColor="text1"/>
          <w:sz w:val="24"/>
          <w:szCs w:val="24"/>
        </w:rPr>
        <w:t xml:space="preserve"> all references </w:t>
      </w:r>
      <w:r w:rsidR="005E2F3C" w:rsidRPr="00775B13">
        <w:rPr>
          <w:rFonts w:ascii="Times New Roman" w:hAnsi="Times New Roman" w:cs="Times New Roman"/>
          <w:color w:val="000000" w:themeColor="text1"/>
          <w:sz w:val="24"/>
          <w:szCs w:val="24"/>
        </w:rPr>
        <w:t xml:space="preserve">that </w:t>
      </w:r>
      <w:r w:rsidRPr="00775B13">
        <w:rPr>
          <w:rFonts w:ascii="Times New Roman" w:hAnsi="Times New Roman" w:cs="Times New Roman"/>
          <w:color w:val="000000" w:themeColor="text1"/>
          <w:sz w:val="24"/>
          <w:szCs w:val="24"/>
        </w:rPr>
        <w:t>were cited</w:t>
      </w:r>
      <w:r w:rsidR="00CD02EF" w:rsidRPr="00775B13">
        <w:rPr>
          <w:rFonts w:ascii="Times New Roman" w:hAnsi="Times New Roman" w:cs="Times New Roman"/>
          <w:color w:val="000000" w:themeColor="text1"/>
          <w:sz w:val="24"/>
          <w:szCs w:val="24"/>
        </w:rPr>
        <w:t xml:space="preserve"> and referenced</w:t>
      </w:r>
      <w:r w:rsidRPr="00775B13">
        <w:rPr>
          <w:rFonts w:ascii="Times New Roman" w:hAnsi="Times New Roman" w:cs="Times New Roman"/>
          <w:color w:val="000000" w:themeColor="text1"/>
          <w:sz w:val="24"/>
          <w:szCs w:val="24"/>
        </w:rPr>
        <w:t xml:space="preserve"> accordingly and </w:t>
      </w:r>
      <w:r w:rsidR="00CD02EF" w:rsidRPr="00775B13">
        <w:rPr>
          <w:rFonts w:ascii="Times New Roman" w:hAnsi="Times New Roman" w:cs="Times New Roman"/>
          <w:color w:val="000000" w:themeColor="text1"/>
          <w:sz w:val="24"/>
          <w:szCs w:val="24"/>
        </w:rPr>
        <w:t>additionally</w:t>
      </w:r>
      <w:r w:rsidRPr="00775B13">
        <w:rPr>
          <w:rFonts w:ascii="Times New Roman" w:hAnsi="Times New Roman" w:cs="Times New Roman"/>
          <w:color w:val="000000" w:themeColor="text1"/>
          <w:sz w:val="24"/>
          <w:szCs w:val="24"/>
        </w:rPr>
        <w:t xml:space="preserve">, the researcher </w:t>
      </w:r>
      <w:r w:rsidR="000D7F8B" w:rsidRPr="00775B13">
        <w:rPr>
          <w:rFonts w:ascii="Times New Roman" w:hAnsi="Times New Roman" w:cs="Times New Roman"/>
          <w:color w:val="000000" w:themeColor="text1"/>
          <w:sz w:val="24"/>
          <w:szCs w:val="24"/>
        </w:rPr>
        <w:t>appreciated</w:t>
      </w:r>
      <w:r w:rsidRPr="00775B13">
        <w:rPr>
          <w:rFonts w:ascii="Times New Roman" w:hAnsi="Times New Roman" w:cs="Times New Roman"/>
          <w:color w:val="000000" w:themeColor="text1"/>
          <w:sz w:val="24"/>
          <w:szCs w:val="24"/>
        </w:rPr>
        <w:t xml:space="preserve"> respondents’ </w:t>
      </w:r>
      <w:r w:rsidR="000D7F8B" w:rsidRPr="00775B13">
        <w:rPr>
          <w:rFonts w:ascii="Times New Roman" w:hAnsi="Times New Roman" w:cs="Times New Roman"/>
          <w:color w:val="000000" w:themeColor="text1"/>
          <w:sz w:val="24"/>
          <w:szCs w:val="24"/>
        </w:rPr>
        <w:t>autonomy</w:t>
      </w:r>
      <w:r w:rsidRPr="00775B13">
        <w:rPr>
          <w:rFonts w:ascii="Times New Roman" w:hAnsi="Times New Roman" w:cs="Times New Roman"/>
          <w:color w:val="000000" w:themeColor="text1"/>
          <w:sz w:val="24"/>
          <w:szCs w:val="24"/>
        </w:rPr>
        <w:t xml:space="preserve"> as to when </w:t>
      </w:r>
      <w:r w:rsidR="009844F0" w:rsidRPr="00775B13">
        <w:rPr>
          <w:rFonts w:ascii="Times New Roman" w:hAnsi="Times New Roman" w:cs="Times New Roman"/>
          <w:color w:val="000000" w:themeColor="text1"/>
          <w:sz w:val="24"/>
          <w:szCs w:val="24"/>
        </w:rPr>
        <w:t>they filled</w:t>
      </w:r>
      <w:r w:rsidR="000D7F8B" w:rsidRPr="00775B13">
        <w:rPr>
          <w:rFonts w:ascii="Times New Roman" w:hAnsi="Times New Roman" w:cs="Times New Roman"/>
          <w:color w:val="000000" w:themeColor="text1"/>
          <w:sz w:val="24"/>
          <w:szCs w:val="24"/>
        </w:rPr>
        <w:t xml:space="preserve"> or </w:t>
      </w:r>
      <w:r w:rsidRPr="00775B13">
        <w:rPr>
          <w:rFonts w:ascii="Times New Roman" w:hAnsi="Times New Roman" w:cs="Times New Roman"/>
          <w:color w:val="000000" w:themeColor="text1"/>
          <w:sz w:val="24"/>
          <w:szCs w:val="24"/>
        </w:rPr>
        <w:t>complete</w:t>
      </w:r>
      <w:r w:rsidR="00CD02EF" w:rsidRPr="00775B13">
        <w:rPr>
          <w:rFonts w:ascii="Times New Roman" w:hAnsi="Times New Roman" w:cs="Times New Roman"/>
          <w:color w:val="000000" w:themeColor="text1"/>
          <w:sz w:val="24"/>
          <w:szCs w:val="24"/>
        </w:rPr>
        <w:t>d</w:t>
      </w:r>
      <w:r w:rsidRPr="00775B13">
        <w:rPr>
          <w:rFonts w:ascii="Times New Roman" w:hAnsi="Times New Roman" w:cs="Times New Roman"/>
          <w:color w:val="000000" w:themeColor="text1"/>
          <w:sz w:val="24"/>
          <w:szCs w:val="24"/>
        </w:rPr>
        <w:t xml:space="preserve"> the administered </w:t>
      </w:r>
      <w:r w:rsidR="00CD02EF" w:rsidRPr="00775B13">
        <w:rPr>
          <w:rFonts w:ascii="Times New Roman" w:hAnsi="Times New Roman" w:cs="Times New Roman"/>
          <w:color w:val="000000" w:themeColor="text1"/>
          <w:sz w:val="24"/>
          <w:szCs w:val="24"/>
        </w:rPr>
        <w:t xml:space="preserve">structured </w:t>
      </w:r>
      <w:r w:rsidRPr="00775B13">
        <w:rPr>
          <w:rFonts w:ascii="Times New Roman" w:hAnsi="Times New Roman" w:cs="Times New Roman"/>
          <w:color w:val="000000" w:themeColor="text1"/>
          <w:sz w:val="24"/>
          <w:szCs w:val="24"/>
        </w:rPr>
        <w:t>questionnaires.</w:t>
      </w:r>
    </w:p>
    <w:p w14:paraId="40012755" w14:textId="77777777" w:rsidR="00EB19E4" w:rsidRPr="00775B13" w:rsidRDefault="00EB19E4" w:rsidP="00775B13">
      <w:pPr>
        <w:autoSpaceDE w:val="0"/>
        <w:autoSpaceDN w:val="0"/>
        <w:adjustRightInd w:val="0"/>
        <w:spacing w:after="0" w:line="480" w:lineRule="auto"/>
        <w:jc w:val="both"/>
        <w:rPr>
          <w:rFonts w:ascii="Times New Roman" w:hAnsi="Times New Roman" w:cs="Times New Roman"/>
          <w:color w:val="000000" w:themeColor="text1"/>
          <w:sz w:val="24"/>
          <w:szCs w:val="24"/>
        </w:rPr>
      </w:pPr>
    </w:p>
    <w:p w14:paraId="36117C50" w14:textId="583E0F11" w:rsidR="00CF1CD5" w:rsidRPr="00775B13" w:rsidRDefault="00ED5AB8" w:rsidP="00775B13">
      <w:pPr>
        <w:pStyle w:val="Heading2"/>
        <w:spacing w:before="0" w:line="480" w:lineRule="auto"/>
        <w:rPr>
          <w:rFonts w:cs="Times New Roman"/>
          <w:color w:val="000000" w:themeColor="text1"/>
          <w:szCs w:val="24"/>
        </w:rPr>
      </w:pPr>
      <w:r w:rsidRPr="00775B13">
        <w:rPr>
          <w:rFonts w:cs="Times New Roman"/>
          <w:color w:val="000000" w:themeColor="text1"/>
          <w:szCs w:val="24"/>
        </w:rPr>
        <w:t>1.9 Organization of the Study</w:t>
      </w:r>
      <w:bookmarkEnd w:id="59"/>
      <w:r w:rsidR="00EB19E4">
        <w:rPr>
          <w:rFonts w:cs="Times New Roman"/>
          <w:color w:val="000000" w:themeColor="text1"/>
          <w:szCs w:val="24"/>
        </w:rPr>
        <w:fldChar w:fldCharType="begin"/>
      </w:r>
      <w:r w:rsidR="00EB19E4">
        <w:instrText xml:space="preserve"> TC "</w:instrText>
      </w:r>
      <w:bookmarkStart w:id="61" w:name="_Toc163557942"/>
      <w:r w:rsidR="00EB19E4" w:rsidRPr="004E731E">
        <w:rPr>
          <w:rFonts w:cs="Times New Roman"/>
          <w:color w:val="000000" w:themeColor="text1"/>
          <w:szCs w:val="24"/>
        </w:rPr>
        <w:instrText>1.9 Organization of the Study</w:instrText>
      </w:r>
      <w:bookmarkEnd w:id="61"/>
      <w:r w:rsidR="00EB19E4">
        <w:instrText xml:space="preserve">" \f C \l "1" </w:instrText>
      </w:r>
      <w:r w:rsidR="00EB19E4">
        <w:rPr>
          <w:rFonts w:cs="Times New Roman"/>
          <w:color w:val="000000" w:themeColor="text1"/>
          <w:szCs w:val="24"/>
        </w:rPr>
        <w:fldChar w:fldCharType="end"/>
      </w:r>
    </w:p>
    <w:p w14:paraId="57DACFF2" w14:textId="77777777" w:rsidR="00CF1CD5" w:rsidRPr="00775B13" w:rsidRDefault="00ED5AB8" w:rsidP="00775B13">
      <w:pPr>
        <w:spacing w:after="0" w:line="480" w:lineRule="auto"/>
        <w:jc w:val="both"/>
        <w:rPr>
          <w:rFonts w:ascii="Times New Roman" w:hAnsi="Times New Roman" w:cs="Times New Roman"/>
          <w:color w:val="000000" w:themeColor="text1"/>
          <w:sz w:val="24"/>
          <w:szCs w:val="24"/>
        </w:rPr>
      </w:pPr>
      <w:r w:rsidRPr="00775B13">
        <w:rPr>
          <w:rFonts w:ascii="Times New Roman" w:hAnsi="Times New Roman" w:cs="Times New Roman"/>
          <w:color w:val="000000" w:themeColor="text1"/>
          <w:sz w:val="24"/>
          <w:szCs w:val="24"/>
        </w:rPr>
        <w:t>This chapter one has covered the introduction, background of the study, statement of the problem, objective of the study, research questions, hypothesis of the study, significance of the study, scope of the study, and organization of the study. Chapter two presented theoretical literature review, empirical literature review, research gap, conceptual frame work, hypothesis of the study, and conceptualization of variable. Chapter Three presented research methodologies of the study which includes the study area, research paradigm, research designs and techniques, target population, sampling design, data collection methods, data analysis methods, validity and reliability and ethical consideration. Chapter four results and discussion and the final chapter present conclusion and recommendations.</w:t>
      </w:r>
    </w:p>
    <w:p w14:paraId="0298A37E" w14:textId="77777777" w:rsidR="009D328D" w:rsidRDefault="009D328D">
      <w:pPr>
        <w:spacing w:after="0" w:line="24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br w:type="page"/>
      </w:r>
    </w:p>
    <w:p w14:paraId="3BF798E8" w14:textId="33D80DDD" w:rsidR="00CF1CD5" w:rsidRPr="0005512C" w:rsidRDefault="00ED5AB8" w:rsidP="0005512C">
      <w:pPr>
        <w:spacing w:after="0" w:line="480" w:lineRule="auto"/>
        <w:jc w:val="center"/>
        <w:rPr>
          <w:rFonts w:ascii="Times New Roman" w:hAnsi="Times New Roman" w:cs="Times New Roman"/>
          <w:b/>
          <w:color w:val="000000" w:themeColor="text1"/>
          <w:sz w:val="24"/>
          <w:szCs w:val="24"/>
        </w:rPr>
      </w:pPr>
      <w:r w:rsidRPr="0005512C">
        <w:rPr>
          <w:rFonts w:ascii="Times New Roman" w:hAnsi="Times New Roman" w:cs="Times New Roman"/>
          <w:b/>
          <w:color w:val="000000" w:themeColor="text1"/>
          <w:sz w:val="24"/>
          <w:szCs w:val="24"/>
        </w:rPr>
        <w:lastRenderedPageBreak/>
        <w:t>CHAPTER TWO</w:t>
      </w:r>
      <w:r w:rsidR="00EB19E4" w:rsidRPr="0005512C">
        <w:rPr>
          <w:rFonts w:ascii="Times New Roman" w:hAnsi="Times New Roman" w:cs="Times New Roman"/>
          <w:b/>
          <w:color w:val="000000" w:themeColor="text1"/>
          <w:sz w:val="24"/>
          <w:szCs w:val="24"/>
        </w:rPr>
        <w:fldChar w:fldCharType="begin"/>
      </w:r>
      <w:r w:rsidR="00EB19E4" w:rsidRPr="0005512C">
        <w:rPr>
          <w:rFonts w:ascii="Times New Roman" w:hAnsi="Times New Roman" w:cs="Times New Roman"/>
          <w:b/>
          <w:sz w:val="24"/>
        </w:rPr>
        <w:instrText xml:space="preserve"> TC "</w:instrText>
      </w:r>
      <w:bookmarkStart w:id="62" w:name="_Toc163557943"/>
      <w:r w:rsidR="00EB19E4" w:rsidRPr="0005512C">
        <w:rPr>
          <w:rFonts w:ascii="Times New Roman" w:hAnsi="Times New Roman" w:cs="Times New Roman"/>
          <w:b/>
          <w:color w:val="000000" w:themeColor="text1"/>
          <w:sz w:val="24"/>
          <w:szCs w:val="24"/>
        </w:rPr>
        <w:instrText>CHAPTER TWO</w:instrText>
      </w:r>
      <w:bookmarkEnd w:id="62"/>
      <w:r w:rsidR="00EB19E4" w:rsidRPr="0005512C">
        <w:rPr>
          <w:rFonts w:ascii="Times New Roman" w:hAnsi="Times New Roman" w:cs="Times New Roman"/>
          <w:b/>
          <w:sz w:val="24"/>
        </w:rPr>
        <w:instrText xml:space="preserve">" \f C \l "1" </w:instrText>
      </w:r>
      <w:r w:rsidR="00EB19E4" w:rsidRPr="0005512C">
        <w:rPr>
          <w:rFonts w:ascii="Times New Roman" w:hAnsi="Times New Roman" w:cs="Times New Roman"/>
          <w:b/>
          <w:color w:val="000000" w:themeColor="text1"/>
          <w:sz w:val="24"/>
          <w:szCs w:val="24"/>
        </w:rPr>
        <w:fldChar w:fldCharType="end"/>
      </w:r>
    </w:p>
    <w:p w14:paraId="143D252E" w14:textId="77777777" w:rsidR="009D328D" w:rsidRDefault="00ED5AB8" w:rsidP="00775B13">
      <w:pPr>
        <w:pStyle w:val="Heading1"/>
        <w:spacing w:before="0" w:after="0" w:line="480" w:lineRule="auto"/>
        <w:rPr>
          <w:rFonts w:cs="Times New Roman"/>
          <w:color w:val="000000" w:themeColor="text1"/>
          <w:szCs w:val="24"/>
        </w:rPr>
      </w:pPr>
      <w:r w:rsidRPr="00775B13">
        <w:rPr>
          <w:rFonts w:cs="Times New Roman"/>
          <w:color w:val="000000" w:themeColor="text1"/>
          <w:szCs w:val="24"/>
        </w:rPr>
        <w:t>LITERATURE REVIEW</w:t>
      </w:r>
    </w:p>
    <w:p w14:paraId="24B1DED1" w14:textId="08C80944" w:rsidR="00CF1CD5" w:rsidRPr="009D328D" w:rsidRDefault="00EB19E4" w:rsidP="00775B13">
      <w:pPr>
        <w:pStyle w:val="Heading1"/>
        <w:spacing w:before="0" w:after="0" w:line="480" w:lineRule="auto"/>
        <w:rPr>
          <w:rFonts w:cs="Times New Roman"/>
          <w:color w:val="000000" w:themeColor="text1"/>
          <w:sz w:val="8"/>
          <w:szCs w:val="24"/>
        </w:rPr>
      </w:pPr>
      <w:r w:rsidRPr="009D328D">
        <w:rPr>
          <w:rFonts w:cs="Times New Roman"/>
          <w:color w:val="000000" w:themeColor="text1"/>
          <w:sz w:val="8"/>
          <w:szCs w:val="24"/>
        </w:rPr>
        <w:fldChar w:fldCharType="begin"/>
      </w:r>
      <w:r w:rsidRPr="009D328D">
        <w:rPr>
          <w:sz w:val="8"/>
        </w:rPr>
        <w:instrText xml:space="preserve"> TC "</w:instrText>
      </w:r>
      <w:bookmarkStart w:id="63" w:name="_Toc163557944"/>
      <w:r w:rsidRPr="009D328D">
        <w:rPr>
          <w:rFonts w:cs="Times New Roman"/>
          <w:color w:val="000000" w:themeColor="text1"/>
          <w:sz w:val="8"/>
          <w:szCs w:val="24"/>
        </w:rPr>
        <w:instrText>LITERATURE REVIEW</w:instrText>
      </w:r>
      <w:bookmarkEnd w:id="63"/>
      <w:r w:rsidRPr="009D328D">
        <w:rPr>
          <w:sz w:val="8"/>
        </w:rPr>
        <w:instrText xml:space="preserve">" \f C \l "1" </w:instrText>
      </w:r>
      <w:r w:rsidRPr="009D328D">
        <w:rPr>
          <w:rFonts w:cs="Times New Roman"/>
          <w:color w:val="000000" w:themeColor="text1"/>
          <w:sz w:val="8"/>
          <w:szCs w:val="24"/>
        </w:rPr>
        <w:fldChar w:fldCharType="end"/>
      </w:r>
    </w:p>
    <w:p w14:paraId="56BDB451" w14:textId="4E1CFD36" w:rsidR="00CF1CD5" w:rsidRPr="00775B13" w:rsidRDefault="00A01C27" w:rsidP="00775B13">
      <w:pPr>
        <w:pStyle w:val="Heading2"/>
        <w:spacing w:before="0" w:line="480" w:lineRule="auto"/>
        <w:rPr>
          <w:rFonts w:cs="Times New Roman"/>
          <w:color w:val="000000" w:themeColor="text1"/>
          <w:szCs w:val="24"/>
        </w:rPr>
      </w:pPr>
      <w:r>
        <w:rPr>
          <w:rFonts w:cs="Times New Roman"/>
          <w:color w:val="000000" w:themeColor="text1"/>
          <w:szCs w:val="24"/>
        </w:rPr>
        <w:t>2.0</w:t>
      </w:r>
      <w:r w:rsidR="00ED5AB8" w:rsidRPr="00775B13">
        <w:rPr>
          <w:rFonts w:cs="Times New Roman"/>
          <w:color w:val="000000" w:themeColor="text1"/>
          <w:szCs w:val="24"/>
        </w:rPr>
        <w:t xml:space="preserve"> Introduction</w:t>
      </w:r>
      <w:r>
        <w:rPr>
          <w:rFonts w:cs="Times New Roman"/>
          <w:color w:val="000000" w:themeColor="text1"/>
          <w:szCs w:val="24"/>
        </w:rPr>
        <w:fldChar w:fldCharType="begin"/>
      </w:r>
      <w:r>
        <w:instrText xml:space="preserve"> TC "</w:instrText>
      </w:r>
      <w:bookmarkStart w:id="64" w:name="_Toc163557945"/>
      <w:r w:rsidRPr="005650C1">
        <w:rPr>
          <w:rFonts w:cs="Times New Roman"/>
          <w:color w:val="000000" w:themeColor="text1"/>
          <w:szCs w:val="24"/>
        </w:rPr>
        <w:instrText>2.0 Introduction</w:instrText>
      </w:r>
      <w:bookmarkEnd w:id="64"/>
      <w:r>
        <w:instrText xml:space="preserve">" \f C \l "1" </w:instrText>
      </w:r>
      <w:r>
        <w:rPr>
          <w:rFonts w:cs="Times New Roman"/>
          <w:color w:val="000000" w:themeColor="text1"/>
          <w:szCs w:val="24"/>
        </w:rPr>
        <w:fldChar w:fldCharType="end"/>
      </w:r>
    </w:p>
    <w:p w14:paraId="46BB70B3" w14:textId="77777777" w:rsidR="00CF1CD5" w:rsidRDefault="00ED5AB8" w:rsidP="00775B13">
      <w:pPr>
        <w:spacing w:after="0" w:line="480" w:lineRule="auto"/>
        <w:jc w:val="both"/>
        <w:rPr>
          <w:rFonts w:ascii="Times New Roman" w:hAnsi="Times New Roman" w:cs="Times New Roman"/>
          <w:color w:val="000000" w:themeColor="text1"/>
          <w:sz w:val="24"/>
          <w:szCs w:val="24"/>
        </w:rPr>
      </w:pPr>
      <w:r w:rsidRPr="00775B13">
        <w:rPr>
          <w:rFonts w:ascii="Times New Roman" w:hAnsi="Times New Roman" w:cs="Times New Roman"/>
          <w:color w:val="000000" w:themeColor="text1"/>
          <w:sz w:val="24"/>
          <w:szCs w:val="24"/>
        </w:rPr>
        <w:t>This chapter gives the detail</w:t>
      </w:r>
      <w:r w:rsidR="00F00394" w:rsidRPr="00775B13">
        <w:rPr>
          <w:rFonts w:ascii="Times New Roman" w:hAnsi="Times New Roman" w:cs="Times New Roman"/>
          <w:color w:val="000000" w:themeColor="text1"/>
          <w:sz w:val="24"/>
          <w:szCs w:val="24"/>
        </w:rPr>
        <w:t>s</w:t>
      </w:r>
      <w:r w:rsidRPr="00775B13">
        <w:rPr>
          <w:rFonts w:ascii="Times New Roman" w:hAnsi="Times New Roman" w:cs="Times New Roman"/>
          <w:color w:val="000000" w:themeColor="text1"/>
          <w:sz w:val="24"/>
          <w:szCs w:val="24"/>
        </w:rPr>
        <w:t xml:space="preserve"> about the work done by other researchers which relate to the topic under investigation. It explains theoretical base of the study, theories adopted, empirical literature reviews and the conceptual framework of the study which will help in understanding the practice and some themes </w:t>
      </w:r>
      <w:r w:rsidR="00F00394" w:rsidRPr="00775B13">
        <w:rPr>
          <w:rFonts w:ascii="Times New Roman" w:hAnsi="Times New Roman" w:cs="Times New Roman"/>
          <w:color w:val="000000" w:themeColor="text1"/>
          <w:sz w:val="24"/>
          <w:szCs w:val="24"/>
        </w:rPr>
        <w:t>in relation</w:t>
      </w:r>
      <w:r w:rsidRPr="00775B13">
        <w:rPr>
          <w:rFonts w:ascii="Times New Roman" w:hAnsi="Times New Roman" w:cs="Times New Roman"/>
          <w:color w:val="000000" w:themeColor="text1"/>
          <w:sz w:val="24"/>
          <w:szCs w:val="24"/>
        </w:rPr>
        <w:t xml:space="preserve"> to the study.</w:t>
      </w:r>
    </w:p>
    <w:p w14:paraId="47ACEEC1" w14:textId="77777777" w:rsidR="00EB19E4" w:rsidRPr="009D328D" w:rsidRDefault="00EB19E4" w:rsidP="00775B13">
      <w:pPr>
        <w:spacing w:after="0" w:line="480" w:lineRule="auto"/>
        <w:jc w:val="both"/>
        <w:rPr>
          <w:rFonts w:ascii="Times New Roman" w:hAnsi="Times New Roman" w:cs="Times New Roman"/>
          <w:b/>
          <w:color w:val="000000" w:themeColor="text1"/>
          <w:sz w:val="36"/>
          <w:szCs w:val="24"/>
        </w:rPr>
      </w:pPr>
    </w:p>
    <w:p w14:paraId="1FDF64BC" w14:textId="7A57F9CE" w:rsidR="00CF1CD5" w:rsidRPr="00775B13" w:rsidRDefault="00ED5AB8" w:rsidP="00775B13">
      <w:pPr>
        <w:pStyle w:val="Heading2"/>
        <w:spacing w:before="0" w:line="480" w:lineRule="auto"/>
        <w:rPr>
          <w:rFonts w:cs="Times New Roman"/>
          <w:color w:val="000000" w:themeColor="text1"/>
          <w:szCs w:val="24"/>
        </w:rPr>
      </w:pPr>
      <w:r w:rsidRPr="00775B13">
        <w:rPr>
          <w:rFonts w:cs="Times New Roman"/>
          <w:color w:val="000000" w:themeColor="text1"/>
          <w:szCs w:val="24"/>
        </w:rPr>
        <w:t>2.1 Definition of Key Terms</w:t>
      </w:r>
      <w:r w:rsidR="00EB19E4">
        <w:rPr>
          <w:rFonts w:cs="Times New Roman"/>
          <w:color w:val="000000" w:themeColor="text1"/>
          <w:szCs w:val="24"/>
        </w:rPr>
        <w:fldChar w:fldCharType="begin"/>
      </w:r>
      <w:r w:rsidR="00EB19E4">
        <w:instrText xml:space="preserve"> TC "</w:instrText>
      </w:r>
      <w:bookmarkStart w:id="65" w:name="_Toc163557946"/>
      <w:r w:rsidR="00EB19E4" w:rsidRPr="004B72A7">
        <w:rPr>
          <w:rFonts w:cs="Times New Roman"/>
          <w:color w:val="000000" w:themeColor="text1"/>
          <w:szCs w:val="24"/>
        </w:rPr>
        <w:instrText>2.1 Definition of Key Terms</w:instrText>
      </w:r>
      <w:bookmarkEnd w:id="65"/>
      <w:r w:rsidR="00EB19E4">
        <w:instrText xml:space="preserve">" \f C \l "1" </w:instrText>
      </w:r>
      <w:r w:rsidR="00EB19E4">
        <w:rPr>
          <w:rFonts w:cs="Times New Roman"/>
          <w:color w:val="000000" w:themeColor="text1"/>
          <w:szCs w:val="24"/>
        </w:rPr>
        <w:fldChar w:fldCharType="end"/>
      </w:r>
    </w:p>
    <w:p w14:paraId="582854BD" w14:textId="3BCD2262" w:rsidR="00CF1CD5" w:rsidRPr="00775B13" w:rsidRDefault="00ED5AB8" w:rsidP="00775B13">
      <w:pPr>
        <w:pStyle w:val="Heading2"/>
        <w:spacing w:before="0" w:line="480" w:lineRule="auto"/>
        <w:rPr>
          <w:rFonts w:cs="Times New Roman"/>
          <w:color w:val="000000" w:themeColor="text1"/>
          <w:szCs w:val="24"/>
          <w:lang w:val="en-GB"/>
        </w:rPr>
      </w:pPr>
      <w:r w:rsidRPr="00775B13">
        <w:rPr>
          <w:rFonts w:cs="Times New Roman"/>
          <w:color w:val="000000" w:themeColor="text1"/>
          <w:szCs w:val="24"/>
        </w:rPr>
        <w:t xml:space="preserve">2.1.1 </w:t>
      </w:r>
      <w:r w:rsidRPr="00775B13">
        <w:rPr>
          <w:rFonts w:cs="Times New Roman"/>
          <w:color w:val="000000" w:themeColor="text1"/>
          <w:szCs w:val="24"/>
          <w:lang w:val="en-GB"/>
        </w:rPr>
        <w:t>Information and Communication Technologies (ICT)</w:t>
      </w:r>
      <w:r w:rsidR="00EB19E4">
        <w:rPr>
          <w:rFonts w:cs="Times New Roman"/>
          <w:color w:val="000000" w:themeColor="text1"/>
          <w:szCs w:val="24"/>
          <w:lang w:val="en-GB"/>
        </w:rPr>
        <w:fldChar w:fldCharType="begin"/>
      </w:r>
      <w:r w:rsidR="00EB19E4">
        <w:instrText xml:space="preserve"> TC "</w:instrText>
      </w:r>
      <w:bookmarkStart w:id="66" w:name="_Toc163557947"/>
      <w:r w:rsidR="00EB19E4" w:rsidRPr="00174724">
        <w:rPr>
          <w:rFonts w:cs="Times New Roman"/>
          <w:color w:val="000000" w:themeColor="text1"/>
          <w:szCs w:val="24"/>
        </w:rPr>
        <w:instrText xml:space="preserve">2.1.1 </w:instrText>
      </w:r>
      <w:r w:rsidR="00EB19E4" w:rsidRPr="00174724">
        <w:rPr>
          <w:rFonts w:cs="Times New Roman"/>
          <w:color w:val="000000" w:themeColor="text1"/>
          <w:szCs w:val="24"/>
          <w:lang w:val="en-GB"/>
        </w:rPr>
        <w:instrText>Information and Communication Technologies (ICT)</w:instrText>
      </w:r>
      <w:bookmarkEnd w:id="66"/>
      <w:r w:rsidR="00EB19E4">
        <w:instrText xml:space="preserve">" \f C \l "1" </w:instrText>
      </w:r>
      <w:r w:rsidR="00EB19E4">
        <w:rPr>
          <w:rFonts w:cs="Times New Roman"/>
          <w:color w:val="000000" w:themeColor="text1"/>
          <w:szCs w:val="24"/>
          <w:lang w:val="en-GB"/>
        </w:rPr>
        <w:fldChar w:fldCharType="end"/>
      </w:r>
    </w:p>
    <w:p w14:paraId="1E47CBB3" w14:textId="77777777" w:rsidR="00CF1CD5" w:rsidRPr="00775B13" w:rsidRDefault="00ED5AB8" w:rsidP="00775B13">
      <w:pPr>
        <w:pStyle w:val="ListParagraph"/>
        <w:tabs>
          <w:tab w:val="left" w:pos="1080"/>
        </w:tabs>
        <w:suppressAutoHyphens/>
        <w:spacing w:after="0" w:line="480" w:lineRule="auto"/>
        <w:ind w:left="0"/>
        <w:jc w:val="both"/>
        <w:rPr>
          <w:rFonts w:ascii="Times New Roman" w:eastAsia="Calibri" w:hAnsi="Times New Roman" w:cs="Times New Roman"/>
          <w:color w:val="000000" w:themeColor="text1"/>
          <w:sz w:val="24"/>
          <w:szCs w:val="24"/>
        </w:rPr>
      </w:pPr>
      <w:r w:rsidRPr="00775B13">
        <w:rPr>
          <w:rFonts w:ascii="Times New Roman" w:eastAsia="Calibri" w:hAnsi="Times New Roman" w:cs="Times New Roman"/>
          <w:color w:val="000000" w:themeColor="text1"/>
          <w:sz w:val="24"/>
          <w:szCs w:val="24"/>
          <w:lang w:val="en-GB"/>
        </w:rPr>
        <w:t xml:space="preserve">Information and Communication Technologies (ICT) is a </w:t>
      </w:r>
      <w:r w:rsidR="00E259EB" w:rsidRPr="00775B13">
        <w:rPr>
          <w:rFonts w:ascii="Times New Roman" w:eastAsia="Calibri" w:hAnsi="Times New Roman" w:cs="Times New Roman"/>
          <w:color w:val="000000" w:themeColor="text1"/>
          <w:sz w:val="24"/>
          <w:szCs w:val="24"/>
          <w:lang w:val="en-GB"/>
        </w:rPr>
        <w:t>common</w:t>
      </w:r>
      <w:r w:rsidRPr="00775B13">
        <w:rPr>
          <w:rFonts w:ascii="Times New Roman" w:eastAsia="Calibri" w:hAnsi="Times New Roman" w:cs="Times New Roman"/>
          <w:color w:val="000000" w:themeColor="text1"/>
          <w:sz w:val="24"/>
          <w:szCs w:val="24"/>
          <w:lang w:val="en-GB"/>
        </w:rPr>
        <w:t xml:space="preserve"> term used to exp</w:t>
      </w:r>
      <w:r w:rsidR="0029235A" w:rsidRPr="00775B13">
        <w:rPr>
          <w:rFonts w:ascii="Times New Roman" w:eastAsia="Calibri" w:hAnsi="Times New Roman" w:cs="Times New Roman"/>
          <w:color w:val="000000" w:themeColor="text1"/>
          <w:sz w:val="24"/>
          <w:szCs w:val="24"/>
          <w:lang w:val="en-GB"/>
        </w:rPr>
        <w:t>lain</w:t>
      </w:r>
      <w:r w:rsidRPr="00775B13">
        <w:rPr>
          <w:rFonts w:ascii="Times New Roman" w:eastAsia="Calibri" w:hAnsi="Times New Roman" w:cs="Times New Roman"/>
          <w:color w:val="000000" w:themeColor="text1"/>
          <w:sz w:val="24"/>
          <w:szCs w:val="24"/>
          <w:lang w:val="en-GB"/>
        </w:rPr>
        <w:t xml:space="preserve"> the </w:t>
      </w:r>
      <w:r w:rsidR="0029235A" w:rsidRPr="00775B13">
        <w:rPr>
          <w:rFonts w:ascii="Times New Roman" w:eastAsia="Calibri" w:hAnsi="Times New Roman" w:cs="Times New Roman"/>
          <w:color w:val="000000" w:themeColor="text1"/>
          <w:sz w:val="24"/>
          <w:szCs w:val="24"/>
          <w:lang w:val="en-GB"/>
        </w:rPr>
        <w:t>junction</w:t>
      </w:r>
      <w:r w:rsidRPr="00775B13">
        <w:rPr>
          <w:rFonts w:ascii="Times New Roman" w:eastAsia="Calibri" w:hAnsi="Times New Roman" w:cs="Times New Roman"/>
          <w:color w:val="000000" w:themeColor="text1"/>
          <w:sz w:val="24"/>
          <w:szCs w:val="24"/>
          <w:lang w:val="en-GB"/>
        </w:rPr>
        <w:t xml:space="preserve"> of information technology, broadcasting, and communications (National ICT policy of Tanzania, 2002; World </w:t>
      </w:r>
      <w:r w:rsidRPr="00775B13">
        <w:rPr>
          <w:rFonts w:ascii="Times New Roman" w:eastAsia="Calibri" w:hAnsi="Times New Roman" w:cs="Times New Roman"/>
          <w:bCs/>
          <w:iCs/>
          <w:color w:val="000000" w:themeColor="text1"/>
          <w:sz w:val="24"/>
          <w:szCs w:val="24"/>
          <w:lang w:val="en-GB"/>
        </w:rPr>
        <w:t xml:space="preserve">Youth </w:t>
      </w:r>
      <w:r w:rsidRPr="00775B13">
        <w:rPr>
          <w:rFonts w:ascii="Times New Roman" w:eastAsia="Calibri" w:hAnsi="Times New Roman" w:cs="Times New Roman"/>
          <w:color w:val="000000" w:themeColor="text1"/>
          <w:sz w:val="24"/>
          <w:szCs w:val="24"/>
          <w:lang w:val="en-GB"/>
        </w:rPr>
        <w:t xml:space="preserve">Report, 2003). ICT is the </w:t>
      </w:r>
      <w:r w:rsidR="009844F0" w:rsidRPr="00775B13">
        <w:rPr>
          <w:rFonts w:ascii="Times New Roman" w:eastAsia="Calibri" w:hAnsi="Times New Roman" w:cs="Times New Roman"/>
          <w:color w:val="000000" w:themeColor="text1"/>
          <w:sz w:val="24"/>
          <w:szCs w:val="24"/>
          <w:lang w:val="en-GB"/>
        </w:rPr>
        <w:t xml:space="preserve">resulted as </w:t>
      </w:r>
      <w:r w:rsidR="0029235A" w:rsidRPr="00775B13">
        <w:rPr>
          <w:rFonts w:ascii="Times New Roman" w:eastAsia="Calibri" w:hAnsi="Times New Roman" w:cs="Times New Roman"/>
          <w:color w:val="000000" w:themeColor="text1"/>
          <w:sz w:val="24"/>
          <w:szCs w:val="24"/>
          <w:lang w:val="en-GB"/>
        </w:rPr>
        <w:t>examination</w:t>
      </w:r>
      <w:r w:rsidRPr="00775B13">
        <w:rPr>
          <w:rFonts w:ascii="Times New Roman" w:eastAsia="Calibri" w:hAnsi="Times New Roman" w:cs="Times New Roman"/>
          <w:color w:val="000000" w:themeColor="text1"/>
          <w:sz w:val="24"/>
          <w:szCs w:val="24"/>
          <w:lang w:val="en-GB"/>
        </w:rPr>
        <w:t xml:space="preserve"> and communication of data in a form </w:t>
      </w:r>
      <w:r w:rsidR="0029235A" w:rsidRPr="00775B13">
        <w:rPr>
          <w:rFonts w:ascii="Times New Roman" w:eastAsia="Calibri" w:hAnsi="Times New Roman" w:cs="Times New Roman"/>
          <w:color w:val="000000" w:themeColor="text1"/>
          <w:sz w:val="24"/>
          <w:szCs w:val="24"/>
          <w:lang w:val="en-GB"/>
        </w:rPr>
        <w:t>beneficial</w:t>
      </w:r>
      <w:r w:rsidRPr="00775B13">
        <w:rPr>
          <w:rFonts w:ascii="Times New Roman" w:eastAsia="Calibri" w:hAnsi="Times New Roman" w:cs="Times New Roman"/>
          <w:color w:val="000000" w:themeColor="text1"/>
          <w:sz w:val="24"/>
          <w:szCs w:val="24"/>
          <w:lang w:val="en-GB"/>
        </w:rPr>
        <w:t xml:space="preserve"> to recipients. Data </w:t>
      </w:r>
      <w:r w:rsidR="004E1014" w:rsidRPr="00775B13">
        <w:rPr>
          <w:rFonts w:ascii="Times New Roman" w:eastAsia="Calibri" w:hAnsi="Times New Roman" w:cs="Times New Roman"/>
          <w:color w:val="000000" w:themeColor="text1"/>
          <w:sz w:val="24"/>
          <w:szCs w:val="24"/>
          <w:lang w:val="en-GB"/>
        </w:rPr>
        <w:t>is unprocessed</w:t>
      </w:r>
      <w:r w:rsidR="002E3ED7" w:rsidRPr="00775B13">
        <w:rPr>
          <w:rFonts w:ascii="Times New Roman" w:eastAsia="Calibri" w:hAnsi="Times New Roman" w:cs="Times New Roman"/>
          <w:color w:val="000000" w:themeColor="text1"/>
          <w:sz w:val="24"/>
          <w:szCs w:val="24"/>
          <w:lang w:val="en-GB"/>
        </w:rPr>
        <w:t xml:space="preserve"> information </w:t>
      </w:r>
      <w:r w:rsidR="0002101A" w:rsidRPr="00775B13">
        <w:rPr>
          <w:rFonts w:ascii="Times New Roman" w:eastAsia="Calibri" w:hAnsi="Times New Roman" w:cs="Times New Roman"/>
          <w:color w:val="000000" w:themeColor="text1"/>
          <w:sz w:val="24"/>
          <w:szCs w:val="24"/>
          <w:lang w:val="en-GB"/>
        </w:rPr>
        <w:t xml:space="preserve">or </w:t>
      </w:r>
      <w:r w:rsidR="009844F0" w:rsidRPr="00775B13">
        <w:rPr>
          <w:rFonts w:ascii="Times New Roman" w:eastAsia="Calibri" w:hAnsi="Times New Roman" w:cs="Times New Roman"/>
          <w:color w:val="000000" w:themeColor="text1"/>
          <w:sz w:val="24"/>
          <w:szCs w:val="24"/>
          <w:lang w:val="en-GB"/>
        </w:rPr>
        <w:t>raw resources</w:t>
      </w:r>
      <w:r w:rsidRPr="00775B13">
        <w:rPr>
          <w:rFonts w:ascii="Times New Roman" w:eastAsia="Calibri" w:hAnsi="Times New Roman" w:cs="Times New Roman"/>
          <w:color w:val="000000" w:themeColor="text1"/>
          <w:sz w:val="24"/>
          <w:szCs w:val="24"/>
          <w:lang w:val="en-GB"/>
        </w:rPr>
        <w:t xml:space="preserve"> from which information </w:t>
      </w:r>
      <w:r w:rsidR="00552EEA" w:rsidRPr="00775B13">
        <w:rPr>
          <w:rFonts w:ascii="Times New Roman" w:eastAsia="Calibri" w:hAnsi="Times New Roman" w:cs="Times New Roman"/>
          <w:color w:val="000000" w:themeColor="text1"/>
          <w:sz w:val="24"/>
          <w:szCs w:val="24"/>
          <w:lang w:val="en-GB"/>
        </w:rPr>
        <w:t>can be obtained</w:t>
      </w:r>
      <w:r w:rsidRPr="00775B13">
        <w:rPr>
          <w:rFonts w:ascii="Times New Roman" w:eastAsia="Calibri" w:hAnsi="Times New Roman" w:cs="Times New Roman"/>
          <w:color w:val="000000" w:themeColor="text1"/>
          <w:sz w:val="24"/>
          <w:szCs w:val="24"/>
          <w:lang w:val="en-GB"/>
        </w:rPr>
        <w:t xml:space="preserve">. The destination is </w:t>
      </w:r>
      <w:r w:rsidR="009844F0" w:rsidRPr="00775B13">
        <w:rPr>
          <w:rFonts w:ascii="Times New Roman" w:eastAsia="Calibri" w:hAnsi="Times New Roman" w:cs="Times New Roman"/>
          <w:color w:val="000000" w:themeColor="text1"/>
          <w:sz w:val="24"/>
          <w:szCs w:val="24"/>
          <w:lang w:val="en-GB"/>
        </w:rPr>
        <w:t>vital since</w:t>
      </w:r>
      <w:r w:rsidRPr="00775B13">
        <w:rPr>
          <w:rFonts w:ascii="Times New Roman" w:eastAsia="Calibri" w:hAnsi="Times New Roman" w:cs="Times New Roman"/>
          <w:color w:val="000000" w:themeColor="text1"/>
          <w:sz w:val="24"/>
          <w:szCs w:val="24"/>
          <w:lang w:val="en-GB"/>
        </w:rPr>
        <w:t xml:space="preserve"> data </w:t>
      </w:r>
      <w:r w:rsidR="0029235A" w:rsidRPr="00775B13">
        <w:rPr>
          <w:rFonts w:ascii="Times New Roman" w:eastAsia="Calibri" w:hAnsi="Times New Roman" w:cs="Times New Roman"/>
          <w:color w:val="000000" w:themeColor="text1"/>
          <w:sz w:val="24"/>
          <w:szCs w:val="24"/>
          <w:lang w:val="en-GB"/>
        </w:rPr>
        <w:t>produced</w:t>
      </w:r>
      <w:r w:rsidR="00CA3400" w:rsidRPr="00775B13">
        <w:rPr>
          <w:rFonts w:ascii="Times New Roman" w:eastAsia="Calibri" w:hAnsi="Times New Roman" w:cs="Times New Roman"/>
          <w:color w:val="000000" w:themeColor="text1"/>
          <w:sz w:val="24"/>
          <w:szCs w:val="24"/>
          <w:lang w:val="en-GB"/>
        </w:rPr>
        <w:t xml:space="preserve"> </w:t>
      </w:r>
      <w:r w:rsidR="0029235A" w:rsidRPr="00775B13">
        <w:rPr>
          <w:rFonts w:ascii="Times New Roman" w:eastAsia="Calibri" w:hAnsi="Times New Roman" w:cs="Times New Roman"/>
          <w:color w:val="000000" w:themeColor="text1"/>
          <w:sz w:val="24"/>
          <w:szCs w:val="24"/>
          <w:lang w:val="en-GB"/>
        </w:rPr>
        <w:t>offers</w:t>
      </w:r>
      <w:r w:rsidR="00CA3400" w:rsidRPr="00775B13">
        <w:rPr>
          <w:rFonts w:ascii="Times New Roman" w:eastAsia="Calibri" w:hAnsi="Times New Roman" w:cs="Times New Roman"/>
          <w:color w:val="000000" w:themeColor="text1"/>
          <w:sz w:val="24"/>
          <w:szCs w:val="24"/>
          <w:lang w:val="en-GB"/>
        </w:rPr>
        <w:t xml:space="preserve"> </w:t>
      </w:r>
      <w:r w:rsidR="00A53ADD" w:rsidRPr="00775B13">
        <w:rPr>
          <w:rFonts w:ascii="Times New Roman" w:eastAsia="Calibri" w:hAnsi="Times New Roman" w:cs="Times New Roman"/>
          <w:color w:val="000000" w:themeColor="text1"/>
          <w:sz w:val="24"/>
          <w:szCs w:val="24"/>
          <w:lang w:val="en-GB"/>
        </w:rPr>
        <w:t>meaningful</w:t>
      </w:r>
      <w:r w:rsidRPr="00775B13">
        <w:rPr>
          <w:rFonts w:ascii="Times New Roman" w:eastAsia="Calibri" w:hAnsi="Times New Roman" w:cs="Times New Roman"/>
          <w:color w:val="000000" w:themeColor="text1"/>
          <w:sz w:val="24"/>
          <w:szCs w:val="24"/>
          <w:lang w:val="en-GB"/>
        </w:rPr>
        <w:t xml:space="preserve"> information and </w:t>
      </w:r>
      <w:r w:rsidR="009844F0" w:rsidRPr="00775B13">
        <w:rPr>
          <w:rFonts w:ascii="Times New Roman" w:eastAsia="Calibri" w:hAnsi="Times New Roman" w:cs="Times New Roman"/>
          <w:color w:val="000000" w:themeColor="text1"/>
          <w:sz w:val="24"/>
          <w:szCs w:val="24"/>
          <w:lang w:val="en-GB"/>
        </w:rPr>
        <w:t xml:space="preserve">managerial </w:t>
      </w:r>
      <w:r w:rsidR="00552EEA" w:rsidRPr="00775B13">
        <w:rPr>
          <w:rFonts w:ascii="Times New Roman" w:eastAsia="Calibri" w:hAnsi="Times New Roman" w:cs="Times New Roman"/>
          <w:color w:val="000000" w:themeColor="text1"/>
          <w:sz w:val="24"/>
          <w:szCs w:val="24"/>
          <w:lang w:val="en-GB"/>
        </w:rPr>
        <w:t xml:space="preserve">information </w:t>
      </w:r>
      <w:r w:rsidR="009844F0" w:rsidRPr="00775B13">
        <w:rPr>
          <w:rFonts w:ascii="Times New Roman" w:eastAsia="Calibri" w:hAnsi="Times New Roman" w:cs="Times New Roman"/>
          <w:color w:val="000000" w:themeColor="text1"/>
          <w:sz w:val="24"/>
          <w:szCs w:val="24"/>
          <w:lang w:val="en-GB"/>
        </w:rPr>
        <w:t>required</w:t>
      </w:r>
      <w:r w:rsidRPr="00775B13">
        <w:rPr>
          <w:rFonts w:ascii="Times New Roman" w:eastAsia="Calibri" w:hAnsi="Times New Roman" w:cs="Times New Roman"/>
          <w:color w:val="000000" w:themeColor="text1"/>
          <w:sz w:val="24"/>
          <w:szCs w:val="24"/>
          <w:lang w:val="en-GB"/>
        </w:rPr>
        <w:t xml:space="preserve"> to </w:t>
      </w:r>
      <w:r w:rsidR="00A53ADD" w:rsidRPr="00775B13">
        <w:rPr>
          <w:rFonts w:ascii="Times New Roman" w:eastAsia="Calibri" w:hAnsi="Times New Roman" w:cs="Times New Roman"/>
          <w:color w:val="000000" w:themeColor="text1"/>
          <w:sz w:val="24"/>
          <w:szCs w:val="24"/>
          <w:lang w:val="en-GB"/>
        </w:rPr>
        <w:t>come up with</w:t>
      </w:r>
      <w:r w:rsidRPr="00775B13">
        <w:rPr>
          <w:rFonts w:ascii="Times New Roman" w:eastAsia="Calibri" w:hAnsi="Times New Roman" w:cs="Times New Roman"/>
          <w:color w:val="000000" w:themeColor="text1"/>
          <w:sz w:val="24"/>
          <w:szCs w:val="24"/>
          <w:lang w:val="en-GB"/>
        </w:rPr>
        <w:t xml:space="preserve"> effective decisions (Holt, 1987). Information </w:t>
      </w:r>
      <w:r w:rsidR="00A53ADD" w:rsidRPr="00775B13">
        <w:rPr>
          <w:rFonts w:ascii="Times New Roman" w:eastAsia="Calibri" w:hAnsi="Times New Roman" w:cs="Times New Roman"/>
          <w:color w:val="000000" w:themeColor="text1"/>
          <w:sz w:val="24"/>
          <w:szCs w:val="24"/>
          <w:lang w:val="en-GB"/>
        </w:rPr>
        <w:t>can be defined as</w:t>
      </w:r>
      <w:r w:rsidRPr="00775B13">
        <w:rPr>
          <w:rFonts w:ascii="Times New Roman" w:eastAsia="Calibri" w:hAnsi="Times New Roman" w:cs="Times New Roman"/>
          <w:color w:val="000000" w:themeColor="text1"/>
          <w:sz w:val="24"/>
          <w:szCs w:val="24"/>
          <w:lang w:val="en-GB"/>
        </w:rPr>
        <w:t xml:space="preserve"> data </w:t>
      </w:r>
      <w:r w:rsidR="009844F0" w:rsidRPr="00775B13">
        <w:rPr>
          <w:rFonts w:ascii="Times New Roman" w:eastAsia="Calibri" w:hAnsi="Times New Roman" w:cs="Times New Roman"/>
          <w:color w:val="000000" w:themeColor="text1"/>
          <w:sz w:val="24"/>
          <w:szCs w:val="24"/>
          <w:lang w:val="en-GB"/>
        </w:rPr>
        <w:t>which has</w:t>
      </w:r>
      <w:r w:rsidRPr="00775B13">
        <w:rPr>
          <w:rFonts w:ascii="Times New Roman" w:eastAsia="Calibri" w:hAnsi="Times New Roman" w:cs="Times New Roman"/>
          <w:color w:val="000000" w:themeColor="text1"/>
          <w:sz w:val="24"/>
          <w:szCs w:val="24"/>
          <w:lang w:val="en-GB"/>
        </w:rPr>
        <w:t xml:space="preserve"> been </w:t>
      </w:r>
      <w:r w:rsidR="00A53ADD" w:rsidRPr="00775B13">
        <w:rPr>
          <w:rFonts w:ascii="Times New Roman" w:eastAsia="Calibri" w:hAnsi="Times New Roman" w:cs="Times New Roman"/>
          <w:color w:val="000000" w:themeColor="text1"/>
          <w:sz w:val="24"/>
          <w:szCs w:val="24"/>
          <w:lang w:val="en-GB"/>
        </w:rPr>
        <w:t xml:space="preserve">well </w:t>
      </w:r>
      <w:r w:rsidRPr="00775B13">
        <w:rPr>
          <w:rFonts w:ascii="Times New Roman" w:eastAsia="Calibri" w:hAnsi="Times New Roman" w:cs="Times New Roman"/>
          <w:color w:val="000000" w:themeColor="text1"/>
          <w:sz w:val="24"/>
          <w:szCs w:val="24"/>
          <w:lang w:val="en-GB"/>
        </w:rPr>
        <w:t xml:space="preserve">organized or </w:t>
      </w:r>
      <w:r w:rsidR="0002101A" w:rsidRPr="00775B13">
        <w:rPr>
          <w:rFonts w:ascii="Times New Roman" w:eastAsia="Calibri" w:hAnsi="Times New Roman" w:cs="Times New Roman"/>
          <w:color w:val="000000" w:themeColor="text1"/>
          <w:sz w:val="24"/>
          <w:szCs w:val="24"/>
        </w:rPr>
        <w:t xml:space="preserve">processed </w:t>
      </w:r>
      <w:r w:rsidR="009844F0" w:rsidRPr="00775B13">
        <w:rPr>
          <w:rFonts w:ascii="Times New Roman" w:eastAsia="Calibri" w:hAnsi="Times New Roman" w:cs="Times New Roman"/>
          <w:color w:val="000000" w:themeColor="text1"/>
          <w:sz w:val="24"/>
          <w:szCs w:val="24"/>
          <w:lang w:val="en-GB"/>
        </w:rPr>
        <w:t>in the</w:t>
      </w:r>
      <w:r w:rsidRPr="00775B13">
        <w:rPr>
          <w:rFonts w:ascii="Times New Roman" w:eastAsia="Calibri" w:hAnsi="Times New Roman" w:cs="Times New Roman"/>
          <w:color w:val="000000" w:themeColor="text1"/>
          <w:sz w:val="24"/>
          <w:szCs w:val="24"/>
          <w:lang w:val="en-GB"/>
        </w:rPr>
        <w:t xml:space="preserve"> meaningful way (Stoner et al</w:t>
      </w:r>
      <w:r w:rsidRPr="00775B13">
        <w:rPr>
          <w:rFonts w:ascii="Times New Roman" w:eastAsia="Calibri" w:hAnsi="Times New Roman" w:cs="Times New Roman"/>
          <w:color w:val="000000" w:themeColor="text1"/>
          <w:sz w:val="24"/>
          <w:szCs w:val="24"/>
        </w:rPr>
        <w:t>.,</w:t>
      </w:r>
      <w:r w:rsidRPr="00775B13">
        <w:rPr>
          <w:rFonts w:ascii="Times New Roman" w:eastAsia="Calibri" w:hAnsi="Times New Roman" w:cs="Times New Roman"/>
          <w:color w:val="000000" w:themeColor="text1"/>
          <w:sz w:val="24"/>
          <w:szCs w:val="24"/>
          <w:lang w:val="en-GB"/>
        </w:rPr>
        <w:t xml:space="preserve"> 1995). The </w:t>
      </w:r>
      <w:r w:rsidR="00962441" w:rsidRPr="00775B13">
        <w:rPr>
          <w:rFonts w:ascii="Times New Roman" w:eastAsia="Calibri" w:hAnsi="Times New Roman" w:cs="Times New Roman"/>
          <w:color w:val="000000" w:themeColor="text1"/>
          <w:sz w:val="24"/>
          <w:szCs w:val="24"/>
          <w:lang w:val="en-GB"/>
        </w:rPr>
        <w:t>demand</w:t>
      </w:r>
      <w:r w:rsidRPr="00775B13">
        <w:rPr>
          <w:rFonts w:ascii="Times New Roman" w:eastAsia="Calibri" w:hAnsi="Times New Roman" w:cs="Times New Roman"/>
          <w:color w:val="000000" w:themeColor="text1"/>
          <w:sz w:val="24"/>
          <w:szCs w:val="24"/>
          <w:lang w:val="en-GB"/>
        </w:rPr>
        <w:t xml:space="preserve"> for</w:t>
      </w:r>
      <w:r w:rsidR="00962441" w:rsidRPr="00775B13">
        <w:rPr>
          <w:rFonts w:ascii="Times New Roman" w:eastAsia="Calibri" w:hAnsi="Times New Roman" w:cs="Times New Roman"/>
          <w:color w:val="000000" w:themeColor="text1"/>
          <w:sz w:val="24"/>
          <w:szCs w:val="24"/>
          <w:lang w:val="en-GB"/>
        </w:rPr>
        <w:t xml:space="preserve"> the</w:t>
      </w:r>
      <w:r w:rsidR="00CA3400" w:rsidRPr="00775B13">
        <w:rPr>
          <w:rFonts w:ascii="Times New Roman" w:eastAsia="Calibri" w:hAnsi="Times New Roman" w:cs="Times New Roman"/>
          <w:color w:val="000000" w:themeColor="text1"/>
          <w:sz w:val="24"/>
          <w:szCs w:val="24"/>
          <w:lang w:val="en-GB"/>
        </w:rPr>
        <w:t xml:space="preserve"> </w:t>
      </w:r>
      <w:r w:rsidR="00962441" w:rsidRPr="00775B13">
        <w:rPr>
          <w:rFonts w:ascii="Times New Roman" w:eastAsia="Calibri" w:hAnsi="Times New Roman" w:cs="Times New Roman"/>
          <w:color w:val="000000" w:themeColor="text1"/>
          <w:sz w:val="24"/>
          <w:szCs w:val="24"/>
          <w:lang w:val="en-GB"/>
        </w:rPr>
        <w:t>information</w:t>
      </w:r>
      <w:r w:rsidR="00CA3400" w:rsidRPr="00775B13">
        <w:rPr>
          <w:rFonts w:ascii="Times New Roman" w:eastAsia="Calibri" w:hAnsi="Times New Roman" w:cs="Times New Roman"/>
          <w:color w:val="000000" w:themeColor="text1"/>
          <w:sz w:val="24"/>
          <w:szCs w:val="24"/>
          <w:lang w:val="en-GB"/>
        </w:rPr>
        <w:t xml:space="preserve"> </w:t>
      </w:r>
      <w:r w:rsidR="00962441" w:rsidRPr="00775B13">
        <w:rPr>
          <w:rFonts w:ascii="Times New Roman" w:eastAsia="Calibri" w:hAnsi="Times New Roman" w:cs="Times New Roman"/>
          <w:color w:val="000000" w:themeColor="text1"/>
          <w:sz w:val="24"/>
          <w:szCs w:val="24"/>
          <w:lang w:val="en-GB"/>
        </w:rPr>
        <w:t>normally differs</w:t>
      </w:r>
      <w:r w:rsidRPr="00775B13">
        <w:rPr>
          <w:rFonts w:ascii="Times New Roman" w:eastAsia="Calibri" w:hAnsi="Times New Roman" w:cs="Times New Roman"/>
          <w:color w:val="000000" w:themeColor="text1"/>
          <w:sz w:val="24"/>
          <w:szCs w:val="24"/>
          <w:lang w:val="en-GB"/>
        </w:rPr>
        <w:t xml:space="preserve"> at different </w:t>
      </w:r>
      <w:r w:rsidR="00962441" w:rsidRPr="00775B13">
        <w:rPr>
          <w:rFonts w:ascii="Times New Roman" w:eastAsia="Calibri" w:hAnsi="Times New Roman" w:cs="Times New Roman"/>
          <w:color w:val="000000" w:themeColor="text1"/>
          <w:sz w:val="24"/>
          <w:szCs w:val="24"/>
          <w:lang w:val="en-GB"/>
        </w:rPr>
        <w:t xml:space="preserve">stages and </w:t>
      </w:r>
      <w:r w:rsidRPr="00775B13">
        <w:rPr>
          <w:rFonts w:ascii="Times New Roman" w:eastAsia="Calibri" w:hAnsi="Times New Roman" w:cs="Times New Roman"/>
          <w:color w:val="000000" w:themeColor="text1"/>
          <w:sz w:val="24"/>
          <w:szCs w:val="24"/>
          <w:lang w:val="en-GB"/>
        </w:rPr>
        <w:t xml:space="preserve">levels of the organisational </w:t>
      </w:r>
      <w:r w:rsidR="00962441" w:rsidRPr="00775B13">
        <w:rPr>
          <w:rFonts w:ascii="Times New Roman" w:eastAsia="Calibri" w:hAnsi="Times New Roman" w:cs="Times New Roman"/>
          <w:color w:val="000000" w:themeColor="text1"/>
          <w:sz w:val="24"/>
          <w:szCs w:val="24"/>
          <w:lang w:val="en-GB"/>
        </w:rPr>
        <w:t>pyramid</w:t>
      </w:r>
      <w:r w:rsidRPr="00775B13">
        <w:rPr>
          <w:rFonts w:ascii="Times New Roman" w:eastAsia="Calibri" w:hAnsi="Times New Roman" w:cs="Times New Roman"/>
          <w:color w:val="000000" w:themeColor="text1"/>
          <w:sz w:val="24"/>
          <w:szCs w:val="24"/>
          <w:lang w:val="en-GB"/>
        </w:rPr>
        <w:t xml:space="preserve"> for instance; information </w:t>
      </w:r>
      <w:r w:rsidR="00962441" w:rsidRPr="00775B13">
        <w:rPr>
          <w:rFonts w:ascii="Times New Roman" w:eastAsia="Calibri" w:hAnsi="Times New Roman" w:cs="Times New Roman"/>
          <w:color w:val="000000" w:themeColor="text1"/>
          <w:sz w:val="24"/>
          <w:szCs w:val="24"/>
          <w:lang w:val="en-GB"/>
        </w:rPr>
        <w:t>needed</w:t>
      </w:r>
      <w:r w:rsidRPr="00775B13">
        <w:rPr>
          <w:rFonts w:ascii="Times New Roman" w:eastAsia="Calibri" w:hAnsi="Times New Roman" w:cs="Times New Roman"/>
          <w:color w:val="000000" w:themeColor="text1"/>
          <w:sz w:val="24"/>
          <w:szCs w:val="24"/>
          <w:lang w:val="en-GB"/>
        </w:rPr>
        <w:t xml:space="preserve"> by senior </w:t>
      </w:r>
      <w:r w:rsidR="009844F0" w:rsidRPr="00775B13">
        <w:rPr>
          <w:rFonts w:ascii="Times New Roman" w:eastAsia="Calibri" w:hAnsi="Times New Roman" w:cs="Times New Roman"/>
          <w:color w:val="000000" w:themeColor="text1"/>
          <w:sz w:val="24"/>
          <w:szCs w:val="24"/>
          <w:lang w:val="en-GB"/>
        </w:rPr>
        <w:t>management fluctuates</w:t>
      </w:r>
      <w:r w:rsidRPr="00775B13">
        <w:rPr>
          <w:rFonts w:ascii="Times New Roman" w:eastAsia="Calibri" w:hAnsi="Times New Roman" w:cs="Times New Roman"/>
          <w:color w:val="000000" w:themeColor="text1"/>
          <w:sz w:val="24"/>
          <w:szCs w:val="24"/>
          <w:lang w:val="en-GB"/>
        </w:rPr>
        <w:t xml:space="preserve"> from that required by</w:t>
      </w:r>
      <w:r w:rsidR="00A50DD4" w:rsidRPr="00775B13">
        <w:rPr>
          <w:rFonts w:ascii="Times New Roman" w:eastAsia="Calibri" w:hAnsi="Times New Roman" w:cs="Times New Roman"/>
          <w:color w:val="000000" w:themeColor="text1"/>
          <w:sz w:val="24"/>
          <w:szCs w:val="24"/>
          <w:lang w:val="en-GB"/>
        </w:rPr>
        <w:t xml:space="preserve"> level</w:t>
      </w:r>
      <w:r w:rsidRPr="00775B13">
        <w:rPr>
          <w:rFonts w:ascii="Times New Roman" w:eastAsia="Calibri" w:hAnsi="Times New Roman" w:cs="Times New Roman"/>
          <w:color w:val="000000" w:themeColor="text1"/>
          <w:sz w:val="24"/>
          <w:szCs w:val="24"/>
          <w:lang w:val="en-GB"/>
        </w:rPr>
        <w:t xml:space="preserve"> operationa</w:t>
      </w:r>
      <w:r w:rsidR="00A50DD4" w:rsidRPr="00775B13">
        <w:rPr>
          <w:rFonts w:ascii="Times New Roman" w:eastAsia="Calibri" w:hAnsi="Times New Roman" w:cs="Times New Roman"/>
          <w:color w:val="000000" w:themeColor="text1"/>
          <w:sz w:val="24"/>
          <w:szCs w:val="24"/>
          <w:lang w:val="en-GB"/>
        </w:rPr>
        <w:t>l</w:t>
      </w:r>
      <w:r w:rsidRPr="00775B13">
        <w:rPr>
          <w:rFonts w:ascii="Times New Roman" w:eastAsia="Calibri" w:hAnsi="Times New Roman" w:cs="Times New Roman"/>
          <w:color w:val="000000" w:themeColor="text1"/>
          <w:sz w:val="24"/>
          <w:szCs w:val="24"/>
          <w:lang w:val="en-GB"/>
        </w:rPr>
        <w:t xml:space="preserve"> workers (Hussain and Prowse 2004). </w:t>
      </w:r>
    </w:p>
    <w:p w14:paraId="435E613A" w14:textId="539B868F" w:rsidR="00CF1CD5" w:rsidRPr="00775B13" w:rsidRDefault="00ED5AB8" w:rsidP="00775B13">
      <w:pPr>
        <w:pStyle w:val="Heading2"/>
        <w:spacing w:before="0" w:line="480" w:lineRule="auto"/>
        <w:rPr>
          <w:rFonts w:cs="Times New Roman"/>
          <w:color w:val="000000" w:themeColor="text1"/>
          <w:szCs w:val="24"/>
        </w:rPr>
      </w:pPr>
      <w:r w:rsidRPr="00775B13">
        <w:rPr>
          <w:rFonts w:cs="Times New Roman"/>
          <w:color w:val="000000" w:themeColor="text1"/>
          <w:szCs w:val="24"/>
        </w:rPr>
        <w:lastRenderedPageBreak/>
        <w:t>2.1.2 Health Management Information System</w:t>
      </w:r>
      <w:r w:rsidR="00F53C14">
        <w:rPr>
          <w:rFonts w:cs="Times New Roman"/>
          <w:color w:val="000000" w:themeColor="text1"/>
          <w:szCs w:val="24"/>
        </w:rPr>
        <w:fldChar w:fldCharType="begin"/>
      </w:r>
      <w:r w:rsidR="00F53C14">
        <w:instrText xml:space="preserve"> TC "</w:instrText>
      </w:r>
      <w:bookmarkStart w:id="67" w:name="_Toc163557948"/>
      <w:r w:rsidR="00F53C14" w:rsidRPr="00EC5090">
        <w:rPr>
          <w:rFonts w:cs="Times New Roman"/>
          <w:color w:val="000000" w:themeColor="text1"/>
          <w:szCs w:val="24"/>
        </w:rPr>
        <w:instrText>2.1.2 Health Management Information System</w:instrText>
      </w:r>
      <w:bookmarkEnd w:id="67"/>
      <w:r w:rsidR="00F53C14">
        <w:instrText xml:space="preserve">" \f C \l "1" </w:instrText>
      </w:r>
      <w:r w:rsidR="00F53C14">
        <w:rPr>
          <w:rFonts w:cs="Times New Roman"/>
          <w:color w:val="000000" w:themeColor="text1"/>
          <w:szCs w:val="24"/>
        </w:rPr>
        <w:fldChar w:fldCharType="end"/>
      </w:r>
    </w:p>
    <w:p w14:paraId="16C4C7B0" w14:textId="77777777" w:rsidR="00CF1CD5" w:rsidRDefault="00ED5AB8" w:rsidP="00775B13">
      <w:pPr>
        <w:pStyle w:val="Heading4"/>
        <w:spacing w:beforeAutospacing="0" w:afterAutospacing="0" w:line="480" w:lineRule="auto"/>
        <w:jc w:val="both"/>
        <w:rPr>
          <w:rFonts w:eastAsiaTheme="minorHAnsi" w:hint="default"/>
          <w:b w:val="0"/>
          <w:bCs w:val="0"/>
          <w:color w:val="000000" w:themeColor="text1"/>
          <w:lang w:eastAsia="en-US"/>
        </w:rPr>
      </w:pPr>
      <w:bookmarkStart w:id="68" w:name="_Toc239535933"/>
      <w:bookmarkStart w:id="69" w:name="_Toc239563040"/>
      <w:bookmarkStart w:id="70" w:name="_Toc239546390"/>
      <w:bookmarkStart w:id="71" w:name="_Toc239546442"/>
      <w:bookmarkStart w:id="72" w:name="_Toc162205456"/>
      <w:r w:rsidRPr="00775B13">
        <w:rPr>
          <w:rFonts w:eastAsiaTheme="minorHAnsi" w:hint="default"/>
          <w:b w:val="0"/>
          <w:bCs w:val="0"/>
          <w:color w:val="000000" w:themeColor="text1"/>
          <w:lang w:eastAsia="en-US"/>
        </w:rPr>
        <w:t xml:space="preserve">Health Management Information System refers to comprehensive application that integrates various functions of health facility to enhance the operational efficiency, making it one of the most effective healthcare software (Owolabi, Adeniyi and Neil, 2017). </w:t>
      </w:r>
      <w:r w:rsidR="00C13029" w:rsidRPr="00775B13">
        <w:rPr>
          <w:rFonts w:eastAsiaTheme="minorHAnsi" w:hint="default"/>
          <w:b w:val="0"/>
          <w:bCs w:val="0"/>
          <w:color w:val="000000" w:themeColor="text1"/>
          <w:lang w:eastAsia="en-US"/>
        </w:rPr>
        <w:t xml:space="preserve">The application of </w:t>
      </w:r>
      <w:r w:rsidRPr="00775B13">
        <w:rPr>
          <w:rFonts w:eastAsiaTheme="minorHAnsi" w:hint="default"/>
          <w:b w:val="0"/>
          <w:bCs w:val="0"/>
          <w:color w:val="000000" w:themeColor="text1"/>
          <w:lang w:eastAsia="en-US"/>
        </w:rPr>
        <w:t xml:space="preserve">HMIS in a hospital </w:t>
      </w:r>
      <w:r w:rsidR="00C13029" w:rsidRPr="00775B13">
        <w:rPr>
          <w:rFonts w:eastAsiaTheme="minorHAnsi" w:hint="default"/>
          <w:b w:val="0"/>
          <w:bCs w:val="0"/>
          <w:color w:val="000000" w:themeColor="text1"/>
          <w:lang w:eastAsia="en-US"/>
        </w:rPr>
        <w:t xml:space="preserve">is </w:t>
      </w:r>
      <w:r w:rsidR="0068513F" w:rsidRPr="00775B13">
        <w:rPr>
          <w:rFonts w:eastAsiaTheme="minorHAnsi" w:hint="default"/>
          <w:b w:val="0"/>
          <w:bCs w:val="0"/>
          <w:color w:val="000000" w:themeColor="text1"/>
          <w:lang w:eastAsia="en-US"/>
        </w:rPr>
        <w:t xml:space="preserve">for </w:t>
      </w:r>
      <w:r w:rsidRPr="00775B13">
        <w:rPr>
          <w:rFonts w:eastAsiaTheme="minorHAnsi" w:hint="default"/>
          <w:b w:val="0"/>
          <w:bCs w:val="0"/>
          <w:color w:val="000000" w:themeColor="text1"/>
          <w:lang w:eastAsia="en-US"/>
        </w:rPr>
        <w:t>patients care</w:t>
      </w:r>
      <w:r w:rsidR="00C13029" w:rsidRPr="00775B13">
        <w:rPr>
          <w:rFonts w:eastAsiaTheme="minorHAnsi" w:hint="default"/>
          <w:b w:val="0"/>
          <w:bCs w:val="0"/>
          <w:color w:val="000000" w:themeColor="text1"/>
          <w:lang w:eastAsia="en-US"/>
        </w:rPr>
        <w:t xml:space="preserve"> management</w:t>
      </w:r>
      <w:r w:rsidR="009844F0" w:rsidRPr="00775B13">
        <w:rPr>
          <w:rFonts w:eastAsiaTheme="minorHAnsi" w:hint="default"/>
          <w:b w:val="0"/>
          <w:bCs w:val="0"/>
          <w:color w:val="000000" w:themeColor="text1"/>
          <w:lang w:eastAsia="en-US"/>
        </w:rPr>
        <w:t xml:space="preserve"> in relation </w:t>
      </w:r>
      <w:r w:rsidR="0068513F" w:rsidRPr="00775B13">
        <w:rPr>
          <w:rFonts w:eastAsiaTheme="minorHAnsi" w:hint="default"/>
          <w:b w:val="0"/>
          <w:bCs w:val="0"/>
          <w:color w:val="000000" w:themeColor="text1"/>
          <w:lang w:eastAsia="en-US"/>
        </w:rPr>
        <w:t xml:space="preserve">to </w:t>
      </w:r>
      <w:r w:rsidR="009844F0" w:rsidRPr="00775B13">
        <w:rPr>
          <w:rFonts w:eastAsiaTheme="minorHAnsi" w:hint="default"/>
          <w:b w:val="0"/>
          <w:bCs w:val="0"/>
          <w:color w:val="000000" w:themeColor="text1"/>
          <w:lang w:eastAsia="en-US"/>
        </w:rPr>
        <w:t>administration purposes</w:t>
      </w:r>
      <w:r w:rsidRPr="00775B13">
        <w:rPr>
          <w:rFonts w:eastAsiaTheme="minorHAnsi" w:hint="default"/>
          <w:b w:val="0"/>
          <w:bCs w:val="0"/>
          <w:color w:val="000000" w:themeColor="text1"/>
          <w:lang w:eastAsia="en-US"/>
        </w:rPr>
        <w:t xml:space="preserve">. HMIS aim to </w:t>
      </w:r>
      <w:r w:rsidR="00C13029" w:rsidRPr="00775B13">
        <w:rPr>
          <w:rFonts w:eastAsiaTheme="minorHAnsi" w:hint="default"/>
          <w:b w:val="0"/>
          <w:bCs w:val="0"/>
          <w:color w:val="000000" w:themeColor="text1"/>
          <w:lang w:eastAsia="en-US"/>
        </w:rPr>
        <w:t>advance</w:t>
      </w:r>
      <w:r w:rsidRPr="00775B13">
        <w:rPr>
          <w:rFonts w:eastAsiaTheme="minorHAnsi" w:hint="default"/>
          <w:b w:val="0"/>
          <w:bCs w:val="0"/>
          <w:color w:val="000000" w:themeColor="text1"/>
          <w:lang w:eastAsia="en-US"/>
        </w:rPr>
        <w:t xml:space="preserve"> the efficiency of </w:t>
      </w:r>
      <w:r w:rsidR="00C13029" w:rsidRPr="00775B13">
        <w:rPr>
          <w:rFonts w:eastAsiaTheme="minorHAnsi" w:hint="default"/>
          <w:b w:val="0"/>
          <w:bCs w:val="0"/>
          <w:color w:val="000000" w:themeColor="text1"/>
          <w:lang w:eastAsia="en-US"/>
        </w:rPr>
        <w:t>total</w:t>
      </w:r>
      <w:r w:rsidRPr="00775B13">
        <w:rPr>
          <w:rFonts w:eastAsiaTheme="minorHAnsi" w:hint="default"/>
          <w:b w:val="0"/>
          <w:bCs w:val="0"/>
          <w:color w:val="000000" w:themeColor="text1"/>
          <w:lang w:eastAsia="en-US"/>
        </w:rPr>
        <w:t xml:space="preserve"> system through </w:t>
      </w:r>
      <w:r w:rsidR="00C13029" w:rsidRPr="00775B13">
        <w:rPr>
          <w:rFonts w:eastAsiaTheme="minorHAnsi" w:hint="default"/>
          <w:b w:val="0"/>
          <w:bCs w:val="0"/>
          <w:color w:val="000000" w:themeColor="text1"/>
          <w:lang w:eastAsia="en-US"/>
        </w:rPr>
        <w:t>digitization</w:t>
      </w:r>
      <w:r w:rsidRPr="00775B13">
        <w:rPr>
          <w:rFonts w:eastAsiaTheme="minorHAnsi" w:hint="default"/>
          <w:b w:val="0"/>
          <w:bCs w:val="0"/>
          <w:color w:val="000000" w:themeColor="text1"/>
          <w:lang w:eastAsia="en-US"/>
        </w:rPr>
        <w:t xml:space="preserve"> and generat</w:t>
      </w:r>
      <w:r w:rsidR="00C13029" w:rsidRPr="00775B13">
        <w:rPr>
          <w:rFonts w:eastAsiaTheme="minorHAnsi" w:hint="default"/>
          <w:b w:val="0"/>
          <w:bCs w:val="0"/>
          <w:color w:val="000000" w:themeColor="text1"/>
          <w:lang w:eastAsia="en-US"/>
        </w:rPr>
        <w:t xml:space="preserve">ion </w:t>
      </w:r>
      <w:r w:rsidR="009844F0" w:rsidRPr="00775B13">
        <w:rPr>
          <w:rFonts w:eastAsiaTheme="minorHAnsi" w:hint="default"/>
          <w:b w:val="0"/>
          <w:bCs w:val="0"/>
          <w:color w:val="000000" w:themeColor="text1"/>
          <w:lang w:eastAsia="en-US"/>
        </w:rPr>
        <w:t>of required</w:t>
      </w:r>
      <w:r w:rsidRPr="00775B13">
        <w:rPr>
          <w:rFonts w:eastAsiaTheme="minorHAnsi" w:hint="default"/>
          <w:b w:val="0"/>
          <w:bCs w:val="0"/>
          <w:color w:val="000000" w:themeColor="text1"/>
          <w:lang w:eastAsia="en-US"/>
        </w:rPr>
        <w:t xml:space="preserve"> reports for </w:t>
      </w:r>
      <w:r w:rsidR="00C13029" w:rsidRPr="00775B13">
        <w:rPr>
          <w:rFonts w:eastAsiaTheme="minorHAnsi" w:hint="default"/>
          <w:b w:val="0"/>
          <w:bCs w:val="0"/>
          <w:color w:val="000000" w:themeColor="text1"/>
          <w:lang w:eastAsia="en-US"/>
        </w:rPr>
        <w:t xml:space="preserve">operation </w:t>
      </w:r>
      <w:r w:rsidRPr="00775B13">
        <w:rPr>
          <w:rFonts w:eastAsiaTheme="minorHAnsi" w:hint="default"/>
          <w:b w:val="0"/>
          <w:bCs w:val="0"/>
          <w:color w:val="000000" w:themeColor="text1"/>
          <w:lang w:eastAsia="en-US"/>
        </w:rPr>
        <w:t>manag</w:t>
      </w:r>
      <w:r w:rsidR="00C13029" w:rsidRPr="00775B13">
        <w:rPr>
          <w:rFonts w:eastAsiaTheme="minorHAnsi" w:hint="default"/>
          <w:b w:val="0"/>
          <w:bCs w:val="0"/>
          <w:color w:val="000000" w:themeColor="text1"/>
          <w:lang w:eastAsia="en-US"/>
        </w:rPr>
        <w:t>ement</w:t>
      </w:r>
      <w:r w:rsidRPr="00775B13">
        <w:rPr>
          <w:rFonts w:eastAsiaTheme="minorHAnsi" w:hint="default"/>
          <w:b w:val="0"/>
          <w:bCs w:val="0"/>
          <w:color w:val="000000" w:themeColor="text1"/>
          <w:lang w:eastAsia="en-US"/>
        </w:rPr>
        <w:t xml:space="preserve">, </w:t>
      </w:r>
      <w:r w:rsidR="00FB44B6" w:rsidRPr="00775B13">
        <w:rPr>
          <w:rFonts w:eastAsiaTheme="minorHAnsi" w:hint="default"/>
          <w:b w:val="0"/>
          <w:bCs w:val="0"/>
          <w:color w:val="000000" w:themeColor="text1"/>
          <w:lang w:eastAsia="en-US"/>
        </w:rPr>
        <w:t>efficiency</w:t>
      </w:r>
      <w:r w:rsidRPr="00775B13">
        <w:rPr>
          <w:rFonts w:eastAsiaTheme="minorHAnsi" w:hint="default"/>
          <w:b w:val="0"/>
          <w:bCs w:val="0"/>
          <w:color w:val="000000" w:themeColor="text1"/>
          <w:lang w:eastAsia="en-US"/>
        </w:rPr>
        <w:t xml:space="preserve">, quality, </w:t>
      </w:r>
      <w:r w:rsidR="00C13029" w:rsidRPr="00775B13">
        <w:rPr>
          <w:rFonts w:eastAsiaTheme="minorHAnsi" w:hint="default"/>
          <w:b w:val="0"/>
          <w:bCs w:val="0"/>
          <w:color w:val="000000" w:themeColor="text1"/>
          <w:lang w:eastAsia="en-US"/>
        </w:rPr>
        <w:t>future forecasting</w:t>
      </w:r>
      <w:r w:rsidRPr="00775B13">
        <w:rPr>
          <w:rFonts w:eastAsiaTheme="minorHAnsi" w:hint="default"/>
          <w:b w:val="0"/>
          <w:bCs w:val="0"/>
          <w:color w:val="000000" w:themeColor="text1"/>
          <w:lang w:eastAsia="en-US"/>
        </w:rPr>
        <w:t xml:space="preserve">, </w:t>
      </w:r>
      <w:r w:rsidR="00FB44B6" w:rsidRPr="00775B13">
        <w:rPr>
          <w:rFonts w:eastAsiaTheme="minorHAnsi" w:hint="default"/>
          <w:b w:val="0"/>
          <w:bCs w:val="0"/>
          <w:color w:val="000000" w:themeColor="text1"/>
          <w:lang w:eastAsia="en-US"/>
        </w:rPr>
        <w:t xml:space="preserve">informed </w:t>
      </w:r>
      <w:r w:rsidR="009844F0" w:rsidRPr="00775B13">
        <w:rPr>
          <w:rFonts w:eastAsiaTheme="minorHAnsi" w:hint="default"/>
          <w:b w:val="0"/>
          <w:bCs w:val="0"/>
          <w:color w:val="000000" w:themeColor="text1"/>
          <w:lang w:eastAsia="en-US"/>
        </w:rPr>
        <w:t>judgment</w:t>
      </w:r>
      <w:r w:rsidRPr="00775B13">
        <w:rPr>
          <w:rFonts w:eastAsiaTheme="minorHAnsi" w:hint="default"/>
          <w:b w:val="0"/>
          <w:bCs w:val="0"/>
          <w:color w:val="000000" w:themeColor="text1"/>
          <w:lang w:eastAsia="en-US"/>
        </w:rPr>
        <w:t xml:space="preserve"> and </w:t>
      </w:r>
      <w:r w:rsidR="00FB44B6" w:rsidRPr="00775B13">
        <w:rPr>
          <w:rFonts w:eastAsiaTheme="minorHAnsi" w:hint="default"/>
          <w:b w:val="0"/>
          <w:bCs w:val="0"/>
          <w:color w:val="000000" w:themeColor="text1"/>
          <w:lang w:eastAsia="en-US"/>
        </w:rPr>
        <w:t xml:space="preserve">generation of </w:t>
      </w:r>
      <w:r w:rsidRPr="00775B13">
        <w:rPr>
          <w:rFonts w:eastAsiaTheme="minorHAnsi" w:hint="default"/>
          <w:b w:val="0"/>
          <w:bCs w:val="0"/>
          <w:color w:val="000000" w:themeColor="text1"/>
          <w:lang w:eastAsia="en-US"/>
        </w:rPr>
        <w:t>report</w:t>
      </w:r>
      <w:r w:rsidR="00FB44B6" w:rsidRPr="00775B13">
        <w:rPr>
          <w:rFonts w:eastAsiaTheme="minorHAnsi" w:hint="default"/>
          <w:b w:val="0"/>
          <w:bCs w:val="0"/>
          <w:color w:val="000000" w:themeColor="text1"/>
          <w:lang w:eastAsia="en-US"/>
        </w:rPr>
        <w:t>s</w:t>
      </w:r>
      <w:r w:rsidRPr="00775B13">
        <w:rPr>
          <w:rFonts w:eastAsiaTheme="minorHAnsi" w:hint="default"/>
          <w:b w:val="0"/>
          <w:bCs w:val="0"/>
          <w:color w:val="000000" w:themeColor="text1"/>
          <w:lang w:eastAsia="en-US"/>
        </w:rPr>
        <w:t xml:space="preserve"> for </w:t>
      </w:r>
      <w:r w:rsidR="00FB44B6" w:rsidRPr="00775B13">
        <w:rPr>
          <w:rFonts w:eastAsiaTheme="minorHAnsi" w:hint="default"/>
          <w:b w:val="0"/>
          <w:bCs w:val="0"/>
          <w:color w:val="000000" w:themeColor="text1"/>
          <w:lang w:eastAsia="en-US"/>
        </w:rPr>
        <w:t>interventions</w:t>
      </w:r>
      <w:r w:rsidRPr="00775B13">
        <w:rPr>
          <w:rFonts w:eastAsiaTheme="minorHAnsi" w:hint="default"/>
          <w:b w:val="0"/>
          <w:bCs w:val="0"/>
          <w:color w:val="000000" w:themeColor="text1"/>
          <w:lang w:eastAsia="en-US"/>
        </w:rPr>
        <w:t>.</w:t>
      </w:r>
      <w:bookmarkEnd w:id="68"/>
      <w:bookmarkEnd w:id="69"/>
      <w:bookmarkEnd w:id="70"/>
      <w:bookmarkEnd w:id="71"/>
      <w:bookmarkEnd w:id="72"/>
    </w:p>
    <w:p w14:paraId="50504432" w14:textId="77777777" w:rsidR="00EB19E4" w:rsidRPr="00EB19E4" w:rsidRDefault="00EB19E4" w:rsidP="00EB19E4"/>
    <w:p w14:paraId="531289F8" w14:textId="77777777" w:rsidR="009D328D" w:rsidRDefault="00241E04" w:rsidP="00775B13">
      <w:pPr>
        <w:spacing w:after="0" w:line="480" w:lineRule="auto"/>
        <w:jc w:val="both"/>
        <w:rPr>
          <w:rFonts w:ascii="Times New Roman" w:hAnsi="Times New Roman" w:cs="Times New Roman"/>
          <w:sz w:val="24"/>
          <w:szCs w:val="24"/>
        </w:rPr>
      </w:pPr>
      <w:r w:rsidRPr="00775B13">
        <w:rPr>
          <w:rFonts w:ascii="Times New Roman" w:hAnsi="Times New Roman" w:cs="Times New Roman"/>
          <w:sz w:val="24"/>
          <w:szCs w:val="24"/>
        </w:rPr>
        <w:t xml:space="preserve">Health Information Systems (HIS) are information systems designed to improve effectiveness and efficiency of patient health services through better management of patient information. The benefits associated with HIS include, amongst others monitoring of diseases, monitoring of drug supplies, performance evaluations, reporting and billing as well as management of patient information. Despite a recent increase in adoption and implementation of HIS in sub-Saharan countries, the factors influencing successful implementations of HIS in sub-Saharan countries are largely disjointed and not well explained. This is </w:t>
      </w:r>
      <w:r w:rsidR="0005512C" w:rsidRPr="00775B13">
        <w:rPr>
          <w:rFonts w:ascii="Times New Roman" w:hAnsi="Times New Roman" w:cs="Times New Roman"/>
          <w:sz w:val="24"/>
          <w:szCs w:val="24"/>
        </w:rPr>
        <w:t>since;</w:t>
      </w:r>
      <w:r w:rsidRPr="00775B13">
        <w:rPr>
          <w:rFonts w:ascii="Times New Roman" w:hAnsi="Times New Roman" w:cs="Times New Roman"/>
          <w:sz w:val="24"/>
          <w:szCs w:val="24"/>
        </w:rPr>
        <w:t xml:space="preserve"> many different studies in the region have employed multiple approaches in their own contexts with variations in purpose and scope. As a result, this paper develops </w:t>
      </w:r>
      <w:r w:rsidR="00EB19E4" w:rsidRPr="00775B13">
        <w:rPr>
          <w:rFonts w:ascii="Times New Roman" w:hAnsi="Times New Roman" w:cs="Times New Roman"/>
          <w:sz w:val="24"/>
          <w:szCs w:val="24"/>
        </w:rPr>
        <w:t>taxonomy</w:t>
      </w:r>
      <w:r w:rsidRPr="00775B13">
        <w:rPr>
          <w:rFonts w:ascii="Times New Roman" w:hAnsi="Times New Roman" w:cs="Times New Roman"/>
          <w:sz w:val="24"/>
          <w:szCs w:val="24"/>
        </w:rPr>
        <w:t xml:space="preserve"> for the implementation of HIS in sub-Saharan countries. The findings are based on an extensive literature review of research papers with a focus on health information systems implementation in developing countries published between the year 2000 and 2014.</w:t>
      </w:r>
    </w:p>
    <w:p w14:paraId="765304AC" w14:textId="77777777" w:rsidR="009D328D" w:rsidRPr="009D328D" w:rsidRDefault="009D328D" w:rsidP="00775B13">
      <w:pPr>
        <w:spacing w:after="0" w:line="480" w:lineRule="auto"/>
        <w:jc w:val="both"/>
        <w:rPr>
          <w:rFonts w:ascii="Times New Roman" w:hAnsi="Times New Roman" w:cs="Times New Roman"/>
          <w:sz w:val="8"/>
          <w:szCs w:val="24"/>
        </w:rPr>
      </w:pPr>
    </w:p>
    <w:p w14:paraId="08DF263B" w14:textId="67C5F80B" w:rsidR="009D328D" w:rsidRDefault="009D328D" w:rsidP="00775B13">
      <w:pPr>
        <w:spacing w:after="0" w:line="480" w:lineRule="auto"/>
        <w:jc w:val="both"/>
        <w:rPr>
          <w:rFonts w:ascii="Times New Roman" w:hAnsi="Times New Roman" w:cs="Times New Roman"/>
          <w:sz w:val="24"/>
          <w:szCs w:val="24"/>
        </w:rPr>
      </w:pPr>
      <w:r w:rsidRPr="00775B13">
        <w:rPr>
          <w:rFonts w:ascii="Times New Roman" w:hAnsi="Times New Roman" w:cs="Times New Roman"/>
          <w:sz w:val="24"/>
          <w:szCs w:val="24"/>
          <w:shd w:val="clear" w:color="auto" w:fill="FFFFFF"/>
        </w:rPr>
        <w:t>Health management information system (HMIS) has been implemented in many</w:t>
      </w:r>
    </w:p>
    <w:p w14:paraId="66F04A24" w14:textId="4F4FFE0D" w:rsidR="00735FF3" w:rsidRPr="00775B13" w:rsidRDefault="00735FF3" w:rsidP="00775B13">
      <w:pPr>
        <w:spacing w:after="0" w:line="480" w:lineRule="auto"/>
        <w:jc w:val="both"/>
        <w:rPr>
          <w:rFonts w:ascii="Times New Roman" w:hAnsi="Times New Roman" w:cs="Times New Roman"/>
          <w:sz w:val="24"/>
          <w:szCs w:val="24"/>
        </w:rPr>
      </w:pPr>
      <w:proofErr w:type="gramStart"/>
      <w:r w:rsidRPr="00775B13">
        <w:rPr>
          <w:rFonts w:ascii="Times New Roman" w:hAnsi="Times New Roman" w:cs="Times New Roman"/>
          <w:sz w:val="24"/>
          <w:szCs w:val="24"/>
          <w:shd w:val="clear" w:color="auto" w:fill="FFFFFF"/>
        </w:rPr>
        <w:lastRenderedPageBreak/>
        <w:t>countries</w:t>
      </w:r>
      <w:proofErr w:type="gramEnd"/>
      <w:r w:rsidRPr="00775B13">
        <w:rPr>
          <w:rFonts w:ascii="Times New Roman" w:hAnsi="Times New Roman" w:cs="Times New Roman"/>
          <w:sz w:val="24"/>
          <w:szCs w:val="24"/>
          <w:shd w:val="clear" w:color="auto" w:fill="FFFFFF"/>
        </w:rPr>
        <w:t xml:space="preserve"> as a standard tool for collection, validation, analysis, and presentation of aggregate statistical data tailored to integrated health information management activities (Manoj et al., </w:t>
      </w:r>
      <w:hyperlink r:id="rId15" w:anchor="isd212140-bib-0029" w:history="1">
        <w:r w:rsidRPr="00775B13">
          <w:rPr>
            <w:rStyle w:val="Hyperlink"/>
            <w:rFonts w:ascii="Times New Roman" w:hAnsi="Times New Roman" w:cs="Times New Roman"/>
            <w:color w:val="auto"/>
            <w:sz w:val="24"/>
            <w:szCs w:val="24"/>
            <w:u w:val="none"/>
          </w:rPr>
          <w:t>2013</w:t>
        </w:r>
      </w:hyperlink>
      <w:r w:rsidRPr="00775B13">
        <w:rPr>
          <w:rFonts w:ascii="Times New Roman" w:hAnsi="Times New Roman" w:cs="Times New Roman"/>
          <w:sz w:val="24"/>
          <w:szCs w:val="24"/>
          <w:shd w:val="clear" w:color="auto" w:fill="FFFFFF"/>
        </w:rPr>
        <w:t>). The system generates customized reports for various health indicators from local, provincial, and national health departments (Karuri, Wagacha, Ochieng, &amp;</w:t>
      </w:r>
      <w:r w:rsidR="00CA3400" w:rsidRPr="00775B13">
        <w:rPr>
          <w:rFonts w:ascii="Times New Roman" w:hAnsi="Times New Roman" w:cs="Times New Roman"/>
          <w:sz w:val="24"/>
          <w:szCs w:val="24"/>
          <w:shd w:val="clear" w:color="auto" w:fill="FFFFFF"/>
        </w:rPr>
        <w:t xml:space="preserve"> </w:t>
      </w:r>
      <w:r w:rsidRPr="00775B13">
        <w:rPr>
          <w:rFonts w:ascii="Times New Roman" w:hAnsi="Times New Roman" w:cs="Times New Roman"/>
          <w:sz w:val="24"/>
          <w:szCs w:val="24"/>
          <w:shd w:val="clear" w:color="auto" w:fill="FFFFFF"/>
        </w:rPr>
        <w:t>Manya, </w:t>
      </w:r>
      <w:hyperlink r:id="rId16" w:anchor="isd212140-bib-0019" w:history="1">
        <w:r w:rsidRPr="00775B13">
          <w:rPr>
            <w:rStyle w:val="Hyperlink"/>
            <w:rFonts w:ascii="Times New Roman" w:hAnsi="Times New Roman" w:cs="Times New Roman"/>
            <w:color w:val="auto"/>
            <w:sz w:val="24"/>
            <w:szCs w:val="24"/>
            <w:u w:val="none"/>
          </w:rPr>
          <w:t>2014</w:t>
        </w:r>
      </w:hyperlink>
      <w:r w:rsidRPr="00775B13">
        <w:rPr>
          <w:rFonts w:ascii="Times New Roman" w:hAnsi="Times New Roman" w:cs="Times New Roman"/>
          <w:sz w:val="24"/>
          <w:szCs w:val="24"/>
          <w:shd w:val="clear" w:color="auto" w:fill="FFFFFF"/>
        </w:rPr>
        <w:t xml:space="preserve">). It has features for data entry at facility level, user-defined dashboards, and </w:t>
      </w:r>
      <w:r w:rsidR="0005512C" w:rsidRPr="00775B13">
        <w:rPr>
          <w:rFonts w:ascii="Times New Roman" w:hAnsi="Times New Roman" w:cs="Times New Roman"/>
          <w:sz w:val="24"/>
          <w:szCs w:val="24"/>
          <w:shd w:val="clear" w:color="auto" w:fill="FFFFFF"/>
        </w:rPr>
        <w:t>geographical</w:t>
      </w:r>
      <w:r w:rsidRPr="00775B13">
        <w:rPr>
          <w:rFonts w:ascii="Times New Roman" w:hAnsi="Times New Roman" w:cs="Times New Roman"/>
          <w:sz w:val="24"/>
          <w:szCs w:val="24"/>
          <w:shd w:val="clear" w:color="auto" w:fill="FFFFFF"/>
        </w:rPr>
        <w:t xml:space="preserve"> information systems interface for both offline and online environments (Dehnavieh et al., </w:t>
      </w:r>
      <w:hyperlink r:id="rId17" w:anchor="isd212140-bib-0008" w:history="1">
        <w:r w:rsidRPr="00775B13">
          <w:rPr>
            <w:rStyle w:val="Hyperlink"/>
            <w:rFonts w:ascii="Times New Roman" w:hAnsi="Times New Roman" w:cs="Times New Roman"/>
            <w:color w:val="auto"/>
            <w:sz w:val="24"/>
            <w:szCs w:val="24"/>
            <w:u w:val="none"/>
          </w:rPr>
          <w:t>2018</w:t>
        </w:r>
      </w:hyperlink>
      <w:r w:rsidRPr="00775B13">
        <w:rPr>
          <w:rFonts w:ascii="Times New Roman" w:hAnsi="Times New Roman" w:cs="Times New Roman"/>
          <w:sz w:val="24"/>
          <w:szCs w:val="24"/>
          <w:shd w:val="clear" w:color="auto" w:fill="FFFFFF"/>
        </w:rPr>
        <w:t>; Manya et al., </w:t>
      </w:r>
      <w:hyperlink r:id="rId18" w:anchor="isd212140-bib-0030" w:history="1">
        <w:r w:rsidRPr="00775B13">
          <w:rPr>
            <w:rStyle w:val="Hyperlink"/>
            <w:rFonts w:ascii="Times New Roman" w:hAnsi="Times New Roman" w:cs="Times New Roman"/>
            <w:color w:val="auto"/>
            <w:sz w:val="24"/>
            <w:szCs w:val="24"/>
            <w:u w:val="none"/>
          </w:rPr>
          <w:t>2012</w:t>
        </w:r>
      </w:hyperlink>
      <w:r w:rsidRPr="00775B13">
        <w:rPr>
          <w:rFonts w:ascii="Times New Roman" w:hAnsi="Times New Roman" w:cs="Times New Roman"/>
          <w:sz w:val="24"/>
          <w:szCs w:val="24"/>
          <w:shd w:val="clear" w:color="auto" w:fill="FFFFFF"/>
        </w:rPr>
        <w:t>). In many countries, DHIS2 is used as the National Health Information Systems (HIS) for data management and analysis, and monitoring and evaluation of health programs (Nielsen, </w:t>
      </w:r>
      <w:hyperlink r:id="rId19" w:anchor="isd212140-bib-0034" w:history="1">
        <w:r w:rsidRPr="00775B13">
          <w:rPr>
            <w:rStyle w:val="Hyperlink"/>
            <w:rFonts w:ascii="Times New Roman" w:hAnsi="Times New Roman" w:cs="Times New Roman"/>
            <w:color w:val="auto"/>
            <w:sz w:val="24"/>
            <w:szCs w:val="24"/>
            <w:u w:val="none"/>
          </w:rPr>
          <w:t>2012</w:t>
        </w:r>
      </w:hyperlink>
      <w:r w:rsidRPr="00775B13">
        <w:rPr>
          <w:rFonts w:ascii="Times New Roman" w:hAnsi="Times New Roman" w:cs="Times New Roman"/>
          <w:sz w:val="24"/>
          <w:szCs w:val="24"/>
          <w:shd w:val="clear" w:color="auto" w:fill="FFFFFF"/>
        </w:rPr>
        <w:t>). As of 2018, DHIS2 was implemented in 46 different countries, across four continents, at different levels of health systems (Dehnavieh et al., </w:t>
      </w:r>
      <w:hyperlink r:id="rId20" w:anchor="isd212140-bib-0008" w:history="1">
        <w:r w:rsidRPr="00775B13">
          <w:rPr>
            <w:rStyle w:val="Hyperlink"/>
            <w:rFonts w:ascii="Times New Roman" w:hAnsi="Times New Roman" w:cs="Times New Roman"/>
            <w:color w:val="auto"/>
            <w:sz w:val="24"/>
            <w:szCs w:val="24"/>
            <w:u w:val="none"/>
          </w:rPr>
          <w:t>2018</w:t>
        </w:r>
      </w:hyperlink>
      <w:r w:rsidRPr="00775B13">
        <w:rPr>
          <w:rFonts w:ascii="Times New Roman" w:hAnsi="Times New Roman" w:cs="Times New Roman"/>
          <w:sz w:val="24"/>
          <w:szCs w:val="24"/>
          <w:shd w:val="clear" w:color="auto" w:fill="FFFFFF"/>
        </w:rPr>
        <w:t>).</w:t>
      </w:r>
    </w:p>
    <w:p w14:paraId="2B593A8B" w14:textId="77777777" w:rsidR="00735FF3" w:rsidRPr="009D328D" w:rsidRDefault="00735FF3" w:rsidP="00775B13">
      <w:pPr>
        <w:spacing w:after="0" w:line="480" w:lineRule="auto"/>
        <w:rPr>
          <w:rFonts w:ascii="Times New Roman" w:hAnsi="Times New Roman" w:cs="Times New Roman"/>
          <w:szCs w:val="24"/>
        </w:rPr>
      </w:pPr>
    </w:p>
    <w:p w14:paraId="1927BCD1" w14:textId="223ADE7D" w:rsidR="00CF1CD5" w:rsidRPr="00775B13" w:rsidRDefault="00ED5AB8" w:rsidP="00775B13">
      <w:pPr>
        <w:pStyle w:val="Heading2"/>
        <w:spacing w:before="0" w:line="480" w:lineRule="auto"/>
        <w:rPr>
          <w:rFonts w:cs="Times New Roman"/>
          <w:color w:val="000000" w:themeColor="text1"/>
          <w:szCs w:val="24"/>
        </w:rPr>
      </w:pPr>
      <w:r w:rsidRPr="00775B13">
        <w:rPr>
          <w:rFonts w:cs="Times New Roman"/>
          <w:color w:val="000000" w:themeColor="text1"/>
          <w:szCs w:val="24"/>
        </w:rPr>
        <w:t>2.1.3 Management Support</w:t>
      </w:r>
      <w:r w:rsidR="00F53C14">
        <w:rPr>
          <w:rFonts w:cs="Times New Roman"/>
          <w:color w:val="000000" w:themeColor="text1"/>
          <w:szCs w:val="24"/>
        </w:rPr>
        <w:fldChar w:fldCharType="begin"/>
      </w:r>
      <w:r w:rsidR="00F53C14">
        <w:instrText xml:space="preserve"> TC "</w:instrText>
      </w:r>
      <w:bookmarkStart w:id="73" w:name="_Toc163557949"/>
      <w:r w:rsidR="00F53C14" w:rsidRPr="00857F74">
        <w:rPr>
          <w:rFonts w:cs="Times New Roman"/>
          <w:color w:val="000000" w:themeColor="text1"/>
          <w:szCs w:val="24"/>
        </w:rPr>
        <w:instrText>2.1.3 Management Support</w:instrText>
      </w:r>
      <w:bookmarkEnd w:id="73"/>
      <w:r w:rsidR="00F53C14">
        <w:instrText xml:space="preserve">" \f C \l "1" </w:instrText>
      </w:r>
      <w:r w:rsidR="00F53C14">
        <w:rPr>
          <w:rFonts w:cs="Times New Roman"/>
          <w:color w:val="000000" w:themeColor="text1"/>
          <w:szCs w:val="24"/>
        </w:rPr>
        <w:fldChar w:fldCharType="end"/>
      </w:r>
    </w:p>
    <w:p w14:paraId="60273447" w14:textId="0ECE112E" w:rsidR="0005512C" w:rsidRPr="009D328D" w:rsidRDefault="00ED5AB8" w:rsidP="00775B13">
      <w:pPr>
        <w:spacing w:after="0" w:line="480" w:lineRule="auto"/>
        <w:jc w:val="both"/>
        <w:rPr>
          <w:rFonts w:ascii="Times New Roman" w:hAnsi="Times New Roman" w:cs="Times New Roman"/>
          <w:color w:val="000000" w:themeColor="text1"/>
          <w:sz w:val="24"/>
          <w:szCs w:val="24"/>
        </w:rPr>
      </w:pPr>
      <w:r w:rsidRPr="00775B13">
        <w:rPr>
          <w:rFonts w:ascii="Times New Roman" w:hAnsi="Times New Roman" w:cs="Times New Roman"/>
          <w:color w:val="000000" w:themeColor="text1"/>
          <w:sz w:val="24"/>
          <w:szCs w:val="24"/>
        </w:rPr>
        <w:t xml:space="preserve">Management support refers to managerial support in many different forms including effective communication between workers and managers, provision of working tools, involvement of employees in decision making, giving employees clear feedback on their performance and helping them with difficult tasks (Maha, 2006). In the current study however, management support refers to training provision, </w:t>
      </w:r>
      <w:r w:rsidR="00552EEA" w:rsidRPr="00775B13">
        <w:rPr>
          <w:rFonts w:ascii="Times New Roman" w:hAnsi="Times New Roman" w:cs="Times New Roman"/>
          <w:color w:val="000000" w:themeColor="text1"/>
          <w:sz w:val="24"/>
          <w:szCs w:val="24"/>
        </w:rPr>
        <w:t>providing mentorship</w:t>
      </w:r>
      <w:r w:rsidRPr="00775B13">
        <w:rPr>
          <w:rFonts w:ascii="Times New Roman" w:hAnsi="Times New Roman" w:cs="Times New Roman"/>
          <w:color w:val="000000" w:themeColor="text1"/>
          <w:sz w:val="24"/>
          <w:szCs w:val="24"/>
        </w:rPr>
        <w:t>, promptly maintenance, provision of technical expertise, hiring enough staff and procurement of Information Technology infrastructure.</w:t>
      </w:r>
    </w:p>
    <w:p w14:paraId="2030D361" w14:textId="77777777" w:rsidR="0005512C" w:rsidRPr="009D328D" w:rsidRDefault="0005512C" w:rsidP="0005512C">
      <w:pPr>
        <w:pStyle w:val="Heading2"/>
        <w:spacing w:before="0" w:line="480" w:lineRule="auto"/>
        <w:jc w:val="both"/>
        <w:rPr>
          <w:rFonts w:cs="Times New Roman"/>
          <w:color w:val="000000" w:themeColor="text1"/>
          <w:sz w:val="32"/>
          <w:szCs w:val="24"/>
        </w:rPr>
      </w:pPr>
    </w:p>
    <w:p w14:paraId="0AFDA0E6" w14:textId="77777777" w:rsidR="0005512C" w:rsidRPr="00775B13" w:rsidRDefault="0005512C" w:rsidP="0005512C">
      <w:pPr>
        <w:pStyle w:val="Heading2"/>
        <w:spacing w:before="0" w:line="480" w:lineRule="auto"/>
        <w:jc w:val="both"/>
        <w:rPr>
          <w:rFonts w:cs="Times New Roman"/>
          <w:color w:val="000000" w:themeColor="text1"/>
          <w:szCs w:val="24"/>
        </w:rPr>
      </w:pPr>
      <w:r w:rsidRPr="00775B13">
        <w:rPr>
          <w:rFonts w:cs="Times New Roman"/>
          <w:color w:val="000000" w:themeColor="text1"/>
          <w:szCs w:val="24"/>
        </w:rPr>
        <w:t>2.1.4 Technological Feature</w:t>
      </w:r>
      <w:r>
        <w:rPr>
          <w:rFonts w:cs="Times New Roman"/>
          <w:color w:val="000000" w:themeColor="text1"/>
          <w:szCs w:val="24"/>
        </w:rPr>
        <w:fldChar w:fldCharType="begin"/>
      </w:r>
      <w:r>
        <w:instrText xml:space="preserve"> TC "</w:instrText>
      </w:r>
      <w:bookmarkStart w:id="74" w:name="_Toc163557950"/>
      <w:r w:rsidRPr="00475F7F">
        <w:rPr>
          <w:rFonts w:cs="Times New Roman"/>
          <w:color w:val="000000" w:themeColor="text1"/>
          <w:szCs w:val="24"/>
        </w:rPr>
        <w:instrText>2.1.4 Technological Feature</w:instrText>
      </w:r>
      <w:bookmarkEnd w:id="74"/>
      <w:r>
        <w:instrText xml:space="preserve">" \f C \l "1" </w:instrText>
      </w:r>
      <w:r>
        <w:rPr>
          <w:rFonts w:cs="Times New Roman"/>
          <w:color w:val="000000" w:themeColor="text1"/>
          <w:szCs w:val="24"/>
        </w:rPr>
        <w:fldChar w:fldCharType="end"/>
      </w:r>
    </w:p>
    <w:p w14:paraId="561673C0" w14:textId="43B57D2D" w:rsidR="00CF1CD5" w:rsidRDefault="0005512C" w:rsidP="0005512C">
      <w:pPr>
        <w:spacing w:after="0" w:line="480" w:lineRule="auto"/>
        <w:jc w:val="both"/>
        <w:rPr>
          <w:rFonts w:ascii="Times New Roman" w:hAnsi="Times New Roman" w:cs="Times New Roman"/>
          <w:color w:val="000000" w:themeColor="text1"/>
          <w:sz w:val="24"/>
          <w:szCs w:val="24"/>
        </w:rPr>
      </w:pPr>
      <w:r w:rsidRPr="00775B13">
        <w:rPr>
          <w:rFonts w:ascii="Times New Roman" w:hAnsi="Times New Roman" w:cs="Times New Roman"/>
          <w:color w:val="000000" w:themeColor="text1"/>
          <w:sz w:val="24"/>
          <w:szCs w:val="24"/>
        </w:rPr>
        <w:t>Technological features are the components of the group software that can affect how well or poorly the group functions (Wijayati and Achadi, 2020). Technological</w:t>
      </w:r>
      <w:r>
        <w:rPr>
          <w:rFonts w:ascii="Times New Roman" w:hAnsi="Times New Roman" w:cs="Times New Roman"/>
          <w:color w:val="000000" w:themeColor="text1"/>
          <w:sz w:val="24"/>
          <w:szCs w:val="24"/>
        </w:rPr>
        <w:t xml:space="preserve"> </w:t>
      </w:r>
      <w:r w:rsidR="00ED5AB8" w:rsidRPr="00775B13">
        <w:rPr>
          <w:rFonts w:ascii="Times New Roman" w:hAnsi="Times New Roman" w:cs="Times New Roman"/>
          <w:color w:val="000000" w:themeColor="text1"/>
          <w:sz w:val="24"/>
          <w:szCs w:val="24"/>
        </w:rPr>
        <w:lastRenderedPageBreak/>
        <w:t>features relate to ease of use, reliability of network, dependability, consistency, Information technology personnel and usefulness (Liu, Kong, Yuan and Klundert, 2018). In the current study technological feature is defined as ease of use, reliability of network, usefulness and technical support.</w:t>
      </w:r>
    </w:p>
    <w:p w14:paraId="492559CE" w14:textId="77777777" w:rsidR="00F53C14" w:rsidRPr="00775B13" w:rsidRDefault="00F53C14" w:rsidP="00775B13">
      <w:pPr>
        <w:spacing w:after="0" w:line="480" w:lineRule="auto"/>
        <w:jc w:val="both"/>
        <w:rPr>
          <w:rFonts w:ascii="Times New Roman" w:hAnsi="Times New Roman" w:cs="Times New Roman"/>
          <w:color w:val="000000" w:themeColor="text1"/>
          <w:sz w:val="24"/>
          <w:szCs w:val="24"/>
        </w:rPr>
      </w:pPr>
    </w:p>
    <w:p w14:paraId="36636491" w14:textId="0E497239" w:rsidR="00CF1CD5" w:rsidRPr="00775B13" w:rsidRDefault="00ED5AB8" w:rsidP="00775B13">
      <w:pPr>
        <w:pStyle w:val="Heading2"/>
        <w:spacing w:before="0" w:line="480" w:lineRule="auto"/>
        <w:rPr>
          <w:rFonts w:cs="Times New Roman"/>
          <w:color w:val="000000" w:themeColor="text1"/>
          <w:szCs w:val="24"/>
        </w:rPr>
      </w:pPr>
      <w:r w:rsidRPr="00775B13">
        <w:rPr>
          <w:rFonts w:cs="Times New Roman"/>
          <w:color w:val="000000" w:themeColor="text1"/>
          <w:szCs w:val="24"/>
        </w:rPr>
        <w:t>2.1.5 User Competency</w:t>
      </w:r>
      <w:r w:rsidR="00F53C14">
        <w:rPr>
          <w:rFonts w:cs="Times New Roman"/>
          <w:color w:val="000000" w:themeColor="text1"/>
          <w:szCs w:val="24"/>
        </w:rPr>
        <w:fldChar w:fldCharType="begin"/>
      </w:r>
      <w:r w:rsidR="00F53C14">
        <w:instrText xml:space="preserve"> TC "</w:instrText>
      </w:r>
      <w:bookmarkStart w:id="75" w:name="_Toc163557951"/>
      <w:r w:rsidR="00F53C14" w:rsidRPr="00F25E5F">
        <w:rPr>
          <w:rFonts w:cs="Times New Roman"/>
          <w:color w:val="000000" w:themeColor="text1"/>
          <w:szCs w:val="24"/>
        </w:rPr>
        <w:instrText>2.1.5 User Competency</w:instrText>
      </w:r>
      <w:bookmarkEnd w:id="75"/>
      <w:r w:rsidR="00F53C14">
        <w:instrText xml:space="preserve">" \f C \l "1" </w:instrText>
      </w:r>
      <w:r w:rsidR="00F53C14">
        <w:rPr>
          <w:rFonts w:cs="Times New Roman"/>
          <w:color w:val="000000" w:themeColor="text1"/>
          <w:szCs w:val="24"/>
        </w:rPr>
        <w:fldChar w:fldCharType="end"/>
      </w:r>
    </w:p>
    <w:p w14:paraId="1E15E406" w14:textId="77777777" w:rsidR="00CF1CD5" w:rsidRPr="00775B13" w:rsidRDefault="00ED5AB8" w:rsidP="00775B13">
      <w:pPr>
        <w:spacing w:after="0" w:line="480" w:lineRule="auto"/>
        <w:jc w:val="both"/>
        <w:rPr>
          <w:rFonts w:ascii="Times New Roman" w:hAnsi="Times New Roman" w:cs="Times New Roman"/>
          <w:color w:val="000000" w:themeColor="text1"/>
          <w:sz w:val="24"/>
          <w:szCs w:val="24"/>
        </w:rPr>
      </w:pPr>
      <w:r w:rsidRPr="00775B13">
        <w:rPr>
          <w:rFonts w:ascii="Times New Roman" w:hAnsi="Times New Roman" w:cs="Times New Roman"/>
          <w:color w:val="000000" w:themeColor="text1"/>
          <w:sz w:val="24"/>
          <w:szCs w:val="24"/>
        </w:rPr>
        <w:t xml:space="preserve">User competence is the quality or state of being </w:t>
      </w:r>
      <w:r w:rsidR="009C729A" w:rsidRPr="00775B13">
        <w:rPr>
          <w:rFonts w:ascii="Times New Roman" w:hAnsi="Times New Roman" w:cs="Times New Roman"/>
          <w:color w:val="000000" w:themeColor="text1"/>
          <w:sz w:val="24"/>
          <w:szCs w:val="24"/>
        </w:rPr>
        <w:t>capable</w:t>
      </w:r>
      <w:r w:rsidRPr="00775B13">
        <w:rPr>
          <w:rFonts w:ascii="Times New Roman" w:hAnsi="Times New Roman" w:cs="Times New Roman"/>
          <w:color w:val="000000" w:themeColor="text1"/>
          <w:sz w:val="24"/>
          <w:szCs w:val="24"/>
        </w:rPr>
        <w:t xml:space="preserve">, such as the quality or state of having </w:t>
      </w:r>
      <w:r w:rsidR="009844F0" w:rsidRPr="00775B13">
        <w:rPr>
          <w:rFonts w:ascii="Times New Roman" w:hAnsi="Times New Roman" w:cs="Times New Roman"/>
          <w:color w:val="000000" w:themeColor="text1"/>
          <w:sz w:val="24"/>
          <w:szCs w:val="24"/>
        </w:rPr>
        <w:t>adequate acquaintance</w:t>
      </w:r>
      <w:r w:rsidRPr="00775B13">
        <w:rPr>
          <w:rFonts w:ascii="Times New Roman" w:hAnsi="Times New Roman" w:cs="Times New Roman"/>
          <w:color w:val="000000" w:themeColor="text1"/>
          <w:sz w:val="24"/>
          <w:szCs w:val="24"/>
        </w:rPr>
        <w:t xml:space="preserve">, </w:t>
      </w:r>
      <w:r w:rsidR="009C729A" w:rsidRPr="00775B13">
        <w:rPr>
          <w:rFonts w:ascii="Times New Roman" w:hAnsi="Times New Roman" w:cs="Times New Roman"/>
          <w:color w:val="000000" w:themeColor="text1"/>
          <w:sz w:val="24"/>
          <w:szCs w:val="24"/>
        </w:rPr>
        <w:t>decision</w:t>
      </w:r>
      <w:r w:rsidRPr="00775B13">
        <w:rPr>
          <w:rFonts w:ascii="Times New Roman" w:hAnsi="Times New Roman" w:cs="Times New Roman"/>
          <w:color w:val="000000" w:themeColor="text1"/>
          <w:sz w:val="24"/>
          <w:szCs w:val="24"/>
        </w:rPr>
        <w:t xml:space="preserve">, skill or strength (as for a particular duty or in a particular respect) (Kathinji, 2019). HMIS user competence is defined as potential to apply technology to its fullest possible extent so as to maximize output (Mboera and Mbata (2021). In the current study user competence </w:t>
      </w:r>
      <w:r w:rsidR="0068513F" w:rsidRPr="00775B13">
        <w:rPr>
          <w:rFonts w:ascii="Times New Roman" w:hAnsi="Times New Roman" w:cs="Times New Roman"/>
          <w:color w:val="000000" w:themeColor="text1"/>
          <w:sz w:val="24"/>
          <w:szCs w:val="24"/>
        </w:rPr>
        <w:t>was</w:t>
      </w:r>
      <w:r w:rsidRPr="00775B13">
        <w:rPr>
          <w:rFonts w:ascii="Times New Roman" w:hAnsi="Times New Roman" w:cs="Times New Roman"/>
          <w:color w:val="000000" w:themeColor="text1"/>
          <w:sz w:val="24"/>
          <w:szCs w:val="24"/>
        </w:rPr>
        <w:t xml:space="preserve"> determined through skills, knowledge, experience and commitment</w:t>
      </w:r>
      <w:r w:rsidR="0068513F" w:rsidRPr="00775B13">
        <w:rPr>
          <w:rFonts w:ascii="Times New Roman" w:hAnsi="Times New Roman" w:cs="Times New Roman"/>
          <w:color w:val="000000" w:themeColor="text1"/>
          <w:sz w:val="24"/>
          <w:szCs w:val="24"/>
        </w:rPr>
        <w:t xml:space="preserve"> on Health Management Information System.</w:t>
      </w:r>
    </w:p>
    <w:p w14:paraId="48D96962" w14:textId="77777777" w:rsidR="00CF1CD5" w:rsidRPr="00775B13" w:rsidRDefault="00CF1CD5" w:rsidP="00775B13">
      <w:pPr>
        <w:spacing w:after="0" w:line="480" w:lineRule="auto"/>
        <w:jc w:val="both"/>
        <w:rPr>
          <w:rFonts w:ascii="Times New Roman" w:hAnsi="Times New Roman" w:cs="Times New Roman"/>
          <w:color w:val="000000" w:themeColor="text1"/>
          <w:sz w:val="24"/>
          <w:szCs w:val="24"/>
        </w:rPr>
      </w:pPr>
    </w:p>
    <w:p w14:paraId="57ACBF13" w14:textId="28B621B6" w:rsidR="00CF1CD5" w:rsidRPr="00775B13" w:rsidRDefault="00ED5AB8" w:rsidP="00754D1C">
      <w:pPr>
        <w:pStyle w:val="Heading2"/>
        <w:spacing w:before="0" w:line="360" w:lineRule="auto"/>
        <w:rPr>
          <w:rFonts w:cs="Times New Roman"/>
          <w:color w:val="000000" w:themeColor="text1"/>
          <w:szCs w:val="24"/>
        </w:rPr>
      </w:pPr>
      <w:r w:rsidRPr="00775B13">
        <w:rPr>
          <w:rFonts w:cs="Times New Roman"/>
          <w:color w:val="000000" w:themeColor="text1"/>
          <w:szCs w:val="24"/>
        </w:rPr>
        <w:t>2.2 Theoretical Literature Review</w:t>
      </w:r>
      <w:r w:rsidR="00F53C14">
        <w:rPr>
          <w:rFonts w:cs="Times New Roman"/>
          <w:color w:val="000000" w:themeColor="text1"/>
          <w:szCs w:val="24"/>
        </w:rPr>
        <w:fldChar w:fldCharType="begin"/>
      </w:r>
      <w:r w:rsidR="00F53C14">
        <w:instrText xml:space="preserve"> TC "</w:instrText>
      </w:r>
      <w:bookmarkStart w:id="76" w:name="_Toc163557952"/>
      <w:r w:rsidR="00F53C14" w:rsidRPr="00AF172C">
        <w:rPr>
          <w:rFonts w:cs="Times New Roman"/>
          <w:color w:val="000000" w:themeColor="text1"/>
          <w:szCs w:val="24"/>
        </w:rPr>
        <w:instrText>2.2 Theoretical Literature Review</w:instrText>
      </w:r>
      <w:bookmarkEnd w:id="76"/>
      <w:r w:rsidR="00F53C14">
        <w:instrText xml:space="preserve">" \f C \l "1" </w:instrText>
      </w:r>
      <w:r w:rsidR="00F53C14">
        <w:rPr>
          <w:rFonts w:cs="Times New Roman"/>
          <w:color w:val="000000" w:themeColor="text1"/>
          <w:szCs w:val="24"/>
        </w:rPr>
        <w:fldChar w:fldCharType="end"/>
      </w:r>
    </w:p>
    <w:p w14:paraId="192B1A04" w14:textId="06CDFB78" w:rsidR="00CF1CD5" w:rsidRPr="00775B13" w:rsidRDefault="006D337D" w:rsidP="00754D1C">
      <w:pPr>
        <w:pStyle w:val="Heading2"/>
        <w:spacing w:before="0" w:line="360" w:lineRule="auto"/>
        <w:jc w:val="both"/>
        <w:rPr>
          <w:rFonts w:cs="Times New Roman"/>
          <w:color w:val="000000" w:themeColor="text1"/>
          <w:szCs w:val="24"/>
        </w:rPr>
      </w:pPr>
      <w:r>
        <w:rPr>
          <w:rFonts w:cs="Times New Roman"/>
          <w:color w:val="000000" w:themeColor="text1"/>
          <w:szCs w:val="24"/>
        </w:rPr>
        <w:t xml:space="preserve">2.2.1 </w:t>
      </w:r>
      <w:r w:rsidR="00ED5AB8" w:rsidRPr="00775B13">
        <w:rPr>
          <w:rFonts w:cs="Times New Roman"/>
          <w:color w:val="000000" w:themeColor="text1"/>
          <w:szCs w:val="24"/>
        </w:rPr>
        <w:t xml:space="preserve">Important of Usage of Health Management Information System </w:t>
      </w:r>
      <w:r w:rsidR="00CA3400" w:rsidRPr="00775B13">
        <w:rPr>
          <w:rFonts w:cs="Times New Roman"/>
          <w:color w:val="000000" w:themeColor="text1"/>
          <w:szCs w:val="24"/>
        </w:rPr>
        <w:t>in Tanzania</w:t>
      </w:r>
      <w:r w:rsidR="00F53C14">
        <w:rPr>
          <w:rFonts w:cs="Times New Roman"/>
          <w:color w:val="000000" w:themeColor="text1"/>
          <w:szCs w:val="24"/>
        </w:rPr>
        <w:fldChar w:fldCharType="begin"/>
      </w:r>
      <w:r w:rsidR="00F53C14">
        <w:instrText xml:space="preserve"> TC "</w:instrText>
      </w:r>
      <w:bookmarkStart w:id="77" w:name="_Toc163557953"/>
      <w:r w:rsidR="00F53C14" w:rsidRPr="00377698">
        <w:rPr>
          <w:rFonts w:cs="Times New Roman"/>
          <w:color w:val="000000" w:themeColor="text1"/>
          <w:szCs w:val="24"/>
        </w:rPr>
        <w:instrText>2.2.1</w:instrText>
      </w:r>
      <w:r>
        <w:rPr>
          <w:rFonts w:cs="Times New Roman"/>
          <w:color w:val="000000" w:themeColor="text1"/>
          <w:szCs w:val="24"/>
        </w:rPr>
        <w:instrText xml:space="preserve"> </w:instrText>
      </w:r>
      <w:r w:rsidR="00F53C14" w:rsidRPr="00377698">
        <w:rPr>
          <w:rFonts w:cs="Times New Roman"/>
          <w:color w:val="000000" w:themeColor="text1"/>
          <w:szCs w:val="24"/>
        </w:rPr>
        <w:instrText>Important of Usage of Health Management Information System in Tanzania</w:instrText>
      </w:r>
      <w:bookmarkEnd w:id="77"/>
      <w:r w:rsidR="00F53C14">
        <w:instrText xml:space="preserve">" \f C \l "1" </w:instrText>
      </w:r>
      <w:r w:rsidR="00F53C14">
        <w:rPr>
          <w:rFonts w:cs="Times New Roman"/>
          <w:color w:val="000000" w:themeColor="text1"/>
          <w:szCs w:val="24"/>
        </w:rPr>
        <w:fldChar w:fldCharType="end"/>
      </w:r>
    </w:p>
    <w:p w14:paraId="642578D2" w14:textId="77777777" w:rsidR="00CF1CD5" w:rsidRDefault="00ED5AB8" w:rsidP="00775B13">
      <w:pPr>
        <w:spacing w:after="0" w:line="480" w:lineRule="auto"/>
        <w:jc w:val="both"/>
        <w:rPr>
          <w:rFonts w:ascii="Times New Roman" w:hAnsi="Times New Roman" w:cs="Times New Roman"/>
          <w:color w:val="000000" w:themeColor="text1"/>
          <w:spacing w:val="8"/>
          <w:sz w:val="24"/>
          <w:szCs w:val="24"/>
          <w:shd w:val="clear" w:color="auto" w:fill="FFFFFF"/>
        </w:rPr>
      </w:pPr>
      <w:r w:rsidRPr="00775B13">
        <w:rPr>
          <w:rStyle w:val="Strong"/>
          <w:rFonts w:ascii="Times New Roman" w:hAnsi="Times New Roman" w:cs="Times New Roman"/>
          <w:b w:val="0"/>
          <w:color w:val="000000" w:themeColor="text1"/>
          <w:sz w:val="24"/>
          <w:szCs w:val="24"/>
          <w:shd w:val="clear" w:color="auto" w:fill="FFFFFF"/>
        </w:rPr>
        <w:t>Sinhasane</w:t>
      </w:r>
      <w:r w:rsidR="0068513F" w:rsidRPr="00775B13">
        <w:rPr>
          <w:rFonts w:ascii="Times New Roman" w:hAnsi="Times New Roman" w:cs="Times New Roman"/>
          <w:color w:val="000000" w:themeColor="text1"/>
          <w:spacing w:val="8"/>
          <w:sz w:val="24"/>
          <w:szCs w:val="24"/>
          <w:shd w:val="clear" w:color="auto" w:fill="FFFFFF"/>
        </w:rPr>
        <w:t xml:space="preserve"> (2019)</w:t>
      </w:r>
      <w:r w:rsidR="008C54A0" w:rsidRPr="00775B13">
        <w:rPr>
          <w:rFonts w:ascii="Times New Roman" w:hAnsi="Times New Roman" w:cs="Times New Roman"/>
          <w:color w:val="000000" w:themeColor="text1"/>
          <w:spacing w:val="8"/>
          <w:sz w:val="24"/>
          <w:szCs w:val="24"/>
          <w:shd w:val="clear" w:color="auto" w:fill="FFFFFF"/>
        </w:rPr>
        <w:t xml:space="preserve"> reported tha</w:t>
      </w:r>
      <w:r w:rsidR="00552EEA" w:rsidRPr="00775B13">
        <w:rPr>
          <w:rFonts w:ascii="Times New Roman" w:hAnsi="Times New Roman" w:cs="Times New Roman"/>
          <w:color w:val="000000" w:themeColor="text1"/>
          <w:spacing w:val="8"/>
          <w:sz w:val="24"/>
          <w:szCs w:val="24"/>
          <w:shd w:val="clear" w:color="auto" w:fill="FFFFFF"/>
        </w:rPr>
        <w:t>t</w:t>
      </w:r>
      <w:r w:rsidR="0068513F" w:rsidRPr="00775B13">
        <w:rPr>
          <w:rFonts w:ascii="Times New Roman" w:hAnsi="Times New Roman" w:cs="Times New Roman"/>
          <w:color w:val="000000" w:themeColor="text1"/>
          <w:spacing w:val="8"/>
          <w:sz w:val="24"/>
          <w:szCs w:val="24"/>
          <w:shd w:val="clear" w:color="auto" w:fill="FFFFFF"/>
        </w:rPr>
        <w:t xml:space="preserve"> t</w:t>
      </w:r>
      <w:r w:rsidRPr="00775B13">
        <w:rPr>
          <w:rFonts w:ascii="Times New Roman" w:hAnsi="Times New Roman" w:cs="Times New Roman"/>
          <w:color w:val="000000" w:themeColor="text1"/>
          <w:spacing w:val="8"/>
          <w:sz w:val="24"/>
          <w:szCs w:val="24"/>
          <w:shd w:val="clear" w:color="auto" w:fill="FFFFFF"/>
        </w:rPr>
        <w:t>he combin</w:t>
      </w:r>
      <w:r w:rsidR="00AC7C0A" w:rsidRPr="00775B13">
        <w:rPr>
          <w:rFonts w:ascii="Times New Roman" w:hAnsi="Times New Roman" w:cs="Times New Roman"/>
          <w:color w:val="000000" w:themeColor="text1"/>
          <w:spacing w:val="8"/>
          <w:sz w:val="24"/>
          <w:szCs w:val="24"/>
          <w:shd w:val="clear" w:color="auto" w:fill="FFFFFF"/>
        </w:rPr>
        <w:t xml:space="preserve">ation of </w:t>
      </w:r>
      <w:r w:rsidRPr="00775B13">
        <w:rPr>
          <w:rFonts w:ascii="Times New Roman" w:hAnsi="Times New Roman" w:cs="Times New Roman"/>
          <w:color w:val="000000" w:themeColor="text1"/>
          <w:spacing w:val="8"/>
          <w:sz w:val="24"/>
          <w:szCs w:val="24"/>
          <w:shd w:val="clear" w:color="auto" w:fill="FFFFFF"/>
        </w:rPr>
        <w:t xml:space="preserve">  healthcare data, information technology, and </w:t>
      </w:r>
      <w:r w:rsidR="00AC7C0A" w:rsidRPr="00775B13">
        <w:rPr>
          <w:rFonts w:ascii="Times New Roman" w:hAnsi="Times New Roman" w:cs="Times New Roman"/>
          <w:color w:val="000000" w:themeColor="text1"/>
          <w:spacing w:val="8"/>
          <w:sz w:val="24"/>
          <w:szCs w:val="24"/>
          <w:shd w:val="clear" w:color="auto" w:fill="FFFFFF"/>
        </w:rPr>
        <w:t>professional</w:t>
      </w:r>
      <w:r w:rsidRPr="00775B13">
        <w:rPr>
          <w:rFonts w:ascii="Times New Roman" w:hAnsi="Times New Roman" w:cs="Times New Roman"/>
          <w:color w:val="000000" w:themeColor="text1"/>
          <w:spacing w:val="8"/>
          <w:sz w:val="24"/>
          <w:szCs w:val="24"/>
          <w:shd w:val="clear" w:color="auto" w:fill="FFFFFF"/>
        </w:rPr>
        <w:t xml:space="preserve">, has </w:t>
      </w:r>
      <w:r w:rsidR="00AC7C0A" w:rsidRPr="00775B13">
        <w:rPr>
          <w:rFonts w:ascii="Times New Roman" w:hAnsi="Times New Roman" w:cs="Times New Roman"/>
          <w:color w:val="000000" w:themeColor="text1"/>
          <w:spacing w:val="8"/>
          <w:sz w:val="24"/>
          <w:szCs w:val="24"/>
          <w:shd w:val="clear" w:color="auto" w:fill="FFFFFF"/>
        </w:rPr>
        <w:t>increased</w:t>
      </w:r>
      <w:r w:rsidRPr="00775B13">
        <w:rPr>
          <w:rFonts w:ascii="Times New Roman" w:hAnsi="Times New Roman" w:cs="Times New Roman"/>
          <w:color w:val="000000" w:themeColor="text1"/>
          <w:spacing w:val="8"/>
          <w:sz w:val="24"/>
          <w:szCs w:val="24"/>
          <w:shd w:val="clear" w:color="auto" w:fill="FFFFFF"/>
        </w:rPr>
        <w:t xml:space="preserve"> a huge </w:t>
      </w:r>
      <w:r w:rsidR="00AC7C0A" w:rsidRPr="00775B13">
        <w:rPr>
          <w:rFonts w:ascii="Times New Roman" w:hAnsi="Times New Roman" w:cs="Times New Roman"/>
          <w:color w:val="000000" w:themeColor="text1"/>
          <w:spacing w:val="8"/>
          <w:sz w:val="24"/>
          <w:szCs w:val="24"/>
          <w:shd w:val="clear" w:color="auto" w:fill="FFFFFF"/>
        </w:rPr>
        <w:t>improvement</w:t>
      </w:r>
      <w:r w:rsidRPr="00775B13">
        <w:rPr>
          <w:rFonts w:ascii="Times New Roman" w:hAnsi="Times New Roman" w:cs="Times New Roman"/>
          <w:color w:val="000000" w:themeColor="text1"/>
          <w:spacing w:val="8"/>
          <w:sz w:val="24"/>
          <w:szCs w:val="24"/>
          <w:shd w:val="clear" w:color="auto" w:fill="FFFFFF"/>
        </w:rPr>
        <w:t xml:space="preserve"> from technology. Health Information System (HIS) is such a technological </w:t>
      </w:r>
      <w:r w:rsidR="00CA3400" w:rsidRPr="00775B13">
        <w:rPr>
          <w:rFonts w:ascii="Times New Roman" w:hAnsi="Times New Roman" w:cs="Times New Roman"/>
          <w:color w:val="000000" w:themeColor="text1"/>
          <w:spacing w:val="8"/>
          <w:sz w:val="24"/>
          <w:szCs w:val="24"/>
          <w:shd w:val="clear" w:color="auto" w:fill="FFFFFF"/>
        </w:rPr>
        <w:t>benefit to</w:t>
      </w:r>
      <w:r w:rsidRPr="00775B13">
        <w:rPr>
          <w:rFonts w:ascii="Times New Roman" w:hAnsi="Times New Roman" w:cs="Times New Roman"/>
          <w:color w:val="000000" w:themeColor="text1"/>
          <w:spacing w:val="8"/>
          <w:sz w:val="24"/>
          <w:szCs w:val="24"/>
          <w:shd w:val="clear" w:color="auto" w:fill="FFFFFF"/>
        </w:rPr>
        <w:t xml:space="preserve"> the health </w:t>
      </w:r>
      <w:r w:rsidR="006E0B78" w:rsidRPr="00775B13">
        <w:rPr>
          <w:rFonts w:ascii="Times New Roman" w:hAnsi="Times New Roman" w:cs="Times New Roman"/>
          <w:color w:val="000000" w:themeColor="text1"/>
          <w:spacing w:val="8"/>
          <w:sz w:val="24"/>
          <w:szCs w:val="24"/>
          <w:shd w:val="clear" w:color="auto" w:fill="FFFFFF"/>
        </w:rPr>
        <w:t>sector</w:t>
      </w:r>
      <w:r w:rsidRPr="00775B13">
        <w:rPr>
          <w:rFonts w:ascii="Times New Roman" w:hAnsi="Times New Roman" w:cs="Times New Roman"/>
          <w:color w:val="000000" w:themeColor="text1"/>
          <w:spacing w:val="8"/>
          <w:sz w:val="24"/>
          <w:szCs w:val="24"/>
          <w:shd w:val="clear" w:color="auto" w:fill="FFFFFF"/>
        </w:rPr>
        <w:t xml:space="preserve">, </w:t>
      </w:r>
      <w:r w:rsidR="00462CE0" w:rsidRPr="00775B13">
        <w:rPr>
          <w:rFonts w:ascii="Times New Roman" w:hAnsi="Times New Roman" w:cs="Times New Roman"/>
          <w:color w:val="000000" w:themeColor="text1"/>
          <w:spacing w:val="8"/>
          <w:sz w:val="24"/>
          <w:szCs w:val="24"/>
          <w:shd w:val="clear" w:color="auto" w:fill="FFFFFF"/>
        </w:rPr>
        <w:t>assisting</w:t>
      </w:r>
      <w:r w:rsidRPr="00775B13">
        <w:rPr>
          <w:rFonts w:ascii="Times New Roman" w:hAnsi="Times New Roman" w:cs="Times New Roman"/>
          <w:color w:val="000000" w:themeColor="text1"/>
          <w:spacing w:val="8"/>
          <w:sz w:val="24"/>
          <w:szCs w:val="24"/>
          <w:shd w:val="clear" w:color="auto" w:fill="FFFFFF"/>
        </w:rPr>
        <w:t xml:space="preserve"> the </w:t>
      </w:r>
      <w:r w:rsidR="006E0B78" w:rsidRPr="00775B13">
        <w:rPr>
          <w:rFonts w:ascii="Times New Roman" w:hAnsi="Times New Roman" w:cs="Times New Roman"/>
          <w:color w:val="000000" w:themeColor="text1"/>
          <w:spacing w:val="8"/>
          <w:sz w:val="24"/>
          <w:szCs w:val="24"/>
          <w:shd w:val="clear" w:color="auto" w:fill="FFFFFF"/>
        </w:rPr>
        <w:t>organization</w:t>
      </w:r>
      <w:r w:rsidRPr="00775B13">
        <w:rPr>
          <w:rFonts w:ascii="Times New Roman" w:hAnsi="Times New Roman" w:cs="Times New Roman"/>
          <w:color w:val="000000" w:themeColor="text1"/>
          <w:spacing w:val="8"/>
          <w:sz w:val="24"/>
          <w:szCs w:val="24"/>
          <w:shd w:val="clear" w:color="auto" w:fill="FFFFFF"/>
        </w:rPr>
        <w:t xml:space="preserve"> of healthcare data with </w:t>
      </w:r>
      <w:r w:rsidR="00A05E99" w:rsidRPr="00775B13">
        <w:rPr>
          <w:rFonts w:ascii="Times New Roman" w:hAnsi="Times New Roman" w:cs="Times New Roman"/>
          <w:color w:val="000000" w:themeColor="text1"/>
          <w:spacing w:val="8"/>
          <w:sz w:val="24"/>
          <w:szCs w:val="24"/>
          <w:shd w:val="clear" w:color="auto" w:fill="FFFFFF"/>
        </w:rPr>
        <w:t>absolute effectiveness</w:t>
      </w:r>
      <w:r w:rsidRPr="00775B13">
        <w:rPr>
          <w:rFonts w:ascii="Times New Roman" w:hAnsi="Times New Roman" w:cs="Times New Roman"/>
          <w:color w:val="000000" w:themeColor="text1"/>
          <w:spacing w:val="8"/>
          <w:sz w:val="24"/>
          <w:szCs w:val="24"/>
          <w:shd w:val="clear" w:color="auto" w:fill="FFFFFF"/>
        </w:rPr>
        <w:t xml:space="preserve">. The important of use of </w:t>
      </w:r>
      <w:r w:rsidR="006E0B78" w:rsidRPr="00775B13">
        <w:rPr>
          <w:rFonts w:ascii="Times New Roman" w:hAnsi="Times New Roman" w:cs="Times New Roman"/>
          <w:color w:val="000000" w:themeColor="text1"/>
          <w:spacing w:val="8"/>
          <w:sz w:val="24"/>
          <w:szCs w:val="24"/>
          <w:shd w:val="clear" w:color="auto" w:fill="FFFFFF"/>
        </w:rPr>
        <w:t>Health</w:t>
      </w:r>
      <w:r w:rsidRPr="00775B13">
        <w:rPr>
          <w:rFonts w:ascii="Times New Roman" w:hAnsi="Times New Roman" w:cs="Times New Roman"/>
          <w:color w:val="000000" w:themeColor="text1"/>
          <w:spacing w:val="8"/>
          <w:sz w:val="24"/>
          <w:szCs w:val="24"/>
          <w:shd w:val="clear" w:color="auto" w:fill="FFFFFF"/>
        </w:rPr>
        <w:t xml:space="preserve"> management information, system </w:t>
      </w:r>
      <w:r w:rsidR="006E0B78" w:rsidRPr="00775B13">
        <w:rPr>
          <w:rFonts w:ascii="Times New Roman" w:hAnsi="Times New Roman" w:cs="Times New Roman"/>
          <w:color w:val="000000" w:themeColor="text1"/>
          <w:spacing w:val="8"/>
          <w:sz w:val="24"/>
          <w:szCs w:val="24"/>
          <w:shd w:val="clear" w:color="auto" w:fill="FFFFFF"/>
        </w:rPr>
        <w:t>supports</w:t>
      </w:r>
      <w:r w:rsidR="0068513F" w:rsidRPr="00775B13">
        <w:rPr>
          <w:rFonts w:ascii="Times New Roman" w:hAnsi="Times New Roman" w:cs="Times New Roman"/>
          <w:color w:val="000000" w:themeColor="text1"/>
          <w:spacing w:val="8"/>
          <w:sz w:val="24"/>
          <w:szCs w:val="24"/>
          <w:shd w:val="clear" w:color="auto" w:fill="FFFFFF"/>
        </w:rPr>
        <w:t xml:space="preserve"> in</w:t>
      </w:r>
      <w:r w:rsidRPr="00775B13">
        <w:rPr>
          <w:rFonts w:ascii="Times New Roman" w:hAnsi="Times New Roman" w:cs="Times New Roman"/>
          <w:color w:val="000000" w:themeColor="text1"/>
          <w:spacing w:val="8"/>
          <w:sz w:val="24"/>
          <w:szCs w:val="24"/>
          <w:shd w:val="clear" w:color="auto" w:fill="FFFFFF"/>
        </w:rPr>
        <w:t xml:space="preserve"> the quality</w:t>
      </w:r>
      <w:r w:rsidR="006E0B78" w:rsidRPr="00775B13">
        <w:rPr>
          <w:rFonts w:ascii="Times New Roman" w:hAnsi="Times New Roman" w:cs="Times New Roman"/>
          <w:color w:val="000000" w:themeColor="text1"/>
          <w:spacing w:val="8"/>
          <w:sz w:val="24"/>
          <w:szCs w:val="24"/>
          <w:shd w:val="clear" w:color="auto" w:fill="FFFFFF"/>
        </w:rPr>
        <w:t xml:space="preserve"> improvement</w:t>
      </w:r>
      <w:r w:rsidRPr="00775B13">
        <w:rPr>
          <w:rFonts w:ascii="Times New Roman" w:hAnsi="Times New Roman" w:cs="Times New Roman"/>
          <w:color w:val="000000" w:themeColor="text1"/>
          <w:spacing w:val="8"/>
          <w:sz w:val="24"/>
          <w:szCs w:val="24"/>
          <w:shd w:val="clear" w:color="auto" w:fill="FFFFFF"/>
        </w:rPr>
        <w:t xml:space="preserve"> of patient care, </w:t>
      </w:r>
      <w:r w:rsidR="006E0B78" w:rsidRPr="00775B13">
        <w:rPr>
          <w:rFonts w:ascii="Times New Roman" w:hAnsi="Times New Roman" w:cs="Times New Roman"/>
          <w:color w:val="000000" w:themeColor="text1"/>
          <w:spacing w:val="8"/>
          <w:sz w:val="24"/>
          <w:szCs w:val="24"/>
          <w:shd w:val="clear" w:color="auto" w:fill="FFFFFF"/>
        </w:rPr>
        <w:t xml:space="preserve">minimization of </w:t>
      </w:r>
      <w:r w:rsidR="00A012CA" w:rsidRPr="00775B13">
        <w:rPr>
          <w:rFonts w:ascii="Times New Roman" w:hAnsi="Times New Roman" w:cs="Times New Roman"/>
          <w:color w:val="000000" w:themeColor="text1"/>
          <w:spacing w:val="8"/>
          <w:sz w:val="24"/>
          <w:szCs w:val="24"/>
          <w:shd w:val="clear" w:color="auto" w:fill="FFFFFF"/>
        </w:rPr>
        <w:t>cost operation</w:t>
      </w:r>
      <w:r w:rsidR="0068513F" w:rsidRPr="00775B13">
        <w:rPr>
          <w:rFonts w:ascii="Times New Roman" w:hAnsi="Times New Roman" w:cs="Times New Roman"/>
          <w:color w:val="000000" w:themeColor="text1"/>
          <w:spacing w:val="8"/>
          <w:sz w:val="24"/>
          <w:szCs w:val="24"/>
          <w:shd w:val="clear" w:color="auto" w:fill="FFFFFF"/>
        </w:rPr>
        <w:t xml:space="preserve">, </w:t>
      </w:r>
      <w:r w:rsidRPr="00775B13">
        <w:rPr>
          <w:rFonts w:ascii="Times New Roman" w:hAnsi="Times New Roman" w:cs="Times New Roman"/>
          <w:color w:val="000000" w:themeColor="text1"/>
          <w:spacing w:val="8"/>
          <w:sz w:val="24"/>
          <w:szCs w:val="24"/>
          <w:shd w:val="clear" w:color="auto" w:fill="FFFFFF"/>
        </w:rPr>
        <w:t xml:space="preserve">making administration data error-free and </w:t>
      </w:r>
      <w:r w:rsidR="00A012CA" w:rsidRPr="00775B13">
        <w:rPr>
          <w:rFonts w:ascii="Times New Roman" w:hAnsi="Times New Roman" w:cs="Times New Roman"/>
          <w:color w:val="000000" w:themeColor="text1"/>
          <w:spacing w:val="8"/>
          <w:sz w:val="24"/>
          <w:szCs w:val="24"/>
          <w:shd w:val="clear" w:color="auto" w:fill="FFFFFF"/>
        </w:rPr>
        <w:t>making</w:t>
      </w:r>
      <w:r w:rsidRPr="00775B13">
        <w:rPr>
          <w:rFonts w:ascii="Times New Roman" w:hAnsi="Times New Roman" w:cs="Times New Roman"/>
          <w:color w:val="000000" w:themeColor="text1"/>
          <w:spacing w:val="8"/>
          <w:sz w:val="24"/>
          <w:szCs w:val="24"/>
          <w:shd w:val="clear" w:color="auto" w:fill="FFFFFF"/>
        </w:rPr>
        <w:t xml:space="preserve"> the </w:t>
      </w:r>
      <w:r w:rsidR="00A012CA" w:rsidRPr="00775B13">
        <w:rPr>
          <w:rFonts w:ascii="Times New Roman" w:hAnsi="Times New Roman" w:cs="Times New Roman"/>
          <w:color w:val="000000" w:themeColor="text1"/>
          <w:spacing w:val="8"/>
          <w:sz w:val="24"/>
          <w:szCs w:val="24"/>
          <w:shd w:val="clear" w:color="auto" w:fill="FFFFFF"/>
        </w:rPr>
        <w:t>whole</w:t>
      </w:r>
      <w:r w:rsidRPr="00775B13">
        <w:rPr>
          <w:rFonts w:ascii="Times New Roman" w:hAnsi="Times New Roman" w:cs="Times New Roman"/>
          <w:color w:val="000000" w:themeColor="text1"/>
          <w:spacing w:val="8"/>
          <w:sz w:val="24"/>
          <w:szCs w:val="24"/>
          <w:shd w:val="clear" w:color="auto" w:fill="FFFFFF"/>
        </w:rPr>
        <w:t xml:space="preserve"> internal management </w:t>
      </w:r>
      <w:r w:rsidR="00A012CA" w:rsidRPr="00775B13">
        <w:rPr>
          <w:rFonts w:ascii="Times New Roman" w:hAnsi="Times New Roman" w:cs="Times New Roman"/>
          <w:color w:val="000000" w:themeColor="text1"/>
          <w:spacing w:val="8"/>
          <w:sz w:val="24"/>
          <w:szCs w:val="24"/>
          <w:shd w:val="clear" w:color="auto" w:fill="FFFFFF"/>
        </w:rPr>
        <w:t>procedures</w:t>
      </w:r>
      <w:r w:rsidR="00CA3400" w:rsidRPr="00775B13">
        <w:rPr>
          <w:rFonts w:ascii="Times New Roman" w:hAnsi="Times New Roman" w:cs="Times New Roman"/>
          <w:color w:val="000000" w:themeColor="text1"/>
          <w:spacing w:val="8"/>
          <w:sz w:val="24"/>
          <w:szCs w:val="24"/>
          <w:shd w:val="clear" w:color="auto" w:fill="FFFFFF"/>
        </w:rPr>
        <w:t xml:space="preserve"> </w:t>
      </w:r>
      <w:r w:rsidR="00A012CA" w:rsidRPr="00775B13">
        <w:rPr>
          <w:rFonts w:ascii="Times New Roman" w:hAnsi="Times New Roman" w:cs="Times New Roman"/>
          <w:color w:val="000000" w:themeColor="text1"/>
          <w:spacing w:val="8"/>
          <w:sz w:val="24"/>
          <w:szCs w:val="24"/>
          <w:shd w:val="clear" w:color="auto" w:fill="FFFFFF"/>
        </w:rPr>
        <w:t>well</w:t>
      </w:r>
      <w:r w:rsidR="00CA3400" w:rsidRPr="00775B13">
        <w:rPr>
          <w:rFonts w:ascii="Times New Roman" w:hAnsi="Times New Roman" w:cs="Times New Roman"/>
          <w:color w:val="000000" w:themeColor="text1"/>
          <w:spacing w:val="8"/>
          <w:sz w:val="24"/>
          <w:szCs w:val="24"/>
          <w:shd w:val="clear" w:color="auto" w:fill="FFFFFF"/>
        </w:rPr>
        <w:t xml:space="preserve"> </w:t>
      </w:r>
      <w:r w:rsidR="00A012CA" w:rsidRPr="00775B13">
        <w:rPr>
          <w:rFonts w:ascii="Times New Roman" w:hAnsi="Times New Roman" w:cs="Times New Roman"/>
          <w:color w:val="000000" w:themeColor="text1"/>
          <w:spacing w:val="8"/>
          <w:sz w:val="24"/>
          <w:szCs w:val="24"/>
          <w:shd w:val="clear" w:color="auto" w:fill="FFFFFF"/>
        </w:rPr>
        <w:t>systematized</w:t>
      </w:r>
      <w:r w:rsidRPr="00775B13">
        <w:rPr>
          <w:rFonts w:ascii="Times New Roman" w:hAnsi="Times New Roman" w:cs="Times New Roman"/>
          <w:color w:val="000000" w:themeColor="text1"/>
          <w:spacing w:val="8"/>
          <w:sz w:val="24"/>
          <w:szCs w:val="24"/>
          <w:shd w:val="clear" w:color="auto" w:fill="FFFFFF"/>
        </w:rPr>
        <w:t>.</w:t>
      </w:r>
    </w:p>
    <w:p w14:paraId="0C98F3DF" w14:textId="77777777" w:rsidR="00CF1CD5" w:rsidRDefault="00ED5AB8" w:rsidP="00775B13">
      <w:pPr>
        <w:spacing w:after="0" w:line="480" w:lineRule="auto"/>
        <w:jc w:val="both"/>
        <w:rPr>
          <w:rFonts w:ascii="Times New Roman" w:hAnsi="Times New Roman" w:cs="Times New Roman"/>
          <w:color w:val="000000" w:themeColor="text1"/>
          <w:sz w:val="24"/>
          <w:szCs w:val="24"/>
          <w:shd w:val="clear" w:color="auto" w:fill="FFFFFF"/>
        </w:rPr>
      </w:pPr>
      <w:r w:rsidRPr="00775B13">
        <w:rPr>
          <w:rFonts w:ascii="Times New Roman" w:hAnsi="Times New Roman" w:cs="Times New Roman"/>
          <w:color w:val="000000" w:themeColor="text1"/>
          <w:sz w:val="24"/>
          <w:szCs w:val="24"/>
        </w:rPr>
        <w:lastRenderedPageBreak/>
        <w:t>Rabbani (2005)</w:t>
      </w:r>
      <w:r w:rsidRPr="00775B13">
        <w:rPr>
          <w:rFonts w:ascii="Times New Roman" w:hAnsi="Times New Roman" w:cs="Times New Roman"/>
          <w:color w:val="000000" w:themeColor="text1"/>
          <w:sz w:val="24"/>
          <w:szCs w:val="24"/>
          <w:shd w:val="clear" w:color="auto" w:fill="FFFFFF"/>
        </w:rPr>
        <w:t xml:space="preserve"> Health information system in Tanzania </w:t>
      </w:r>
      <w:r w:rsidR="008C6604" w:rsidRPr="00775B13">
        <w:rPr>
          <w:rFonts w:ascii="Times New Roman" w:hAnsi="Times New Roman" w:cs="Times New Roman"/>
          <w:color w:val="000000" w:themeColor="text1"/>
          <w:sz w:val="24"/>
          <w:szCs w:val="24"/>
          <w:shd w:val="clear" w:color="auto" w:fill="FFFFFF"/>
        </w:rPr>
        <w:t>empowers</w:t>
      </w:r>
      <w:r w:rsidRPr="00775B13">
        <w:rPr>
          <w:rFonts w:ascii="Times New Roman" w:hAnsi="Times New Roman" w:cs="Times New Roman"/>
          <w:bCs/>
          <w:color w:val="000000" w:themeColor="text1"/>
          <w:sz w:val="24"/>
          <w:szCs w:val="24"/>
          <w:shd w:val="clear" w:color="auto" w:fill="FFFFFF"/>
        </w:rPr>
        <w:t xml:space="preserve"> health care worker or provider to </w:t>
      </w:r>
      <w:r w:rsidR="008C6604" w:rsidRPr="00775B13">
        <w:rPr>
          <w:rFonts w:ascii="Times New Roman" w:hAnsi="Times New Roman" w:cs="Times New Roman"/>
          <w:bCs/>
          <w:color w:val="000000" w:themeColor="text1"/>
          <w:sz w:val="24"/>
          <w:szCs w:val="24"/>
          <w:shd w:val="clear" w:color="auto" w:fill="FFFFFF"/>
        </w:rPr>
        <w:t>document</w:t>
      </w:r>
      <w:r w:rsidRPr="00775B13">
        <w:rPr>
          <w:rFonts w:ascii="Times New Roman" w:hAnsi="Times New Roman" w:cs="Times New Roman"/>
          <w:bCs/>
          <w:color w:val="000000" w:themeColor="text1"/>
          <w:sz w:val="24"/>
          <w:szCs w:val="24"/>
          <w:shd w:val="clear" w:color="auto" w:fill="FFFFFF"/>
        </w:rPr>
        <w:t xml:space="preserve">, store, manage, </w:t>
      </w:r>
      <w:r w:rsidR="008C6604" w:rsidRPr="00775B13">
        <w:rPr>
          <w:rFonts w:ascii="Times New Roman" w:hAnsi="Times New Roman" w:cs="Times New Roman"/>
          <w:bCs/>
          <w:color w:val="000000" w:themeColor="text1"/>
          <w:sz w:val="24"/>
          <w:szCs w:val="24"/>
          <w:shd w:val="clear" w:color="auto" w:fill="FFFFFF"/>
        </w:rPr>
        <w:t>investigate</w:t>
      </w:r>
      <w:r w:rsidRPr="00775B13">
        <w:rPr>
          <w:rFonts w:ascii="Times New Roman" w:hAnsi="Times New Roman" w:cs="Times New Roman"/>
          <w:bCs/>
          <w:color w:val="000000" w:themeColor="text1"/>
          <w:sz w:val="24"/>
          <w:szCs w:val="24"/>
          <w:shd w:val="clear" w:color="auto" w:fill="FFFFFF"/>
        </w:rPr>
        <w:t xml:space="preserve">, and </w:t>
      </w:r>
      <w:r w:rsidR="008C6604" w:rsidRPr="00775B13">
        <w:rPr>
          <w:rFonts w:ascii="Times New Roman" w:hAnsi="Times New Roman" w:cs="Times New Roman"/>
          <w:bCs/>
          <w:color w:val="000000" w:themeColor="text1"/>
          <w:sz w:val="24"/>
          <w:szCs w:val="24"/>
          <w:shd w:val="clear" w:color="auto" w:fill="FFFFFF"/>
        </w:rPr>
        <w:t>enhance</w:t>
      </w:r>
      <w:r w:rsidRPr="00775B13">
        <w:rPr>
          <w:rFonts w:ascii="Times New Roman" w:hAnsi="Times New Roman" w:cs="Times New Roman"/>
          <w:bCs/>
          <w:color w:val="000000" w:themeColor="text1"/>
          <w:sz w:val="24"/>
          <w:szCs w:val="24"/>
          <w:shd w:val="clear" w:color="auto" w:fill="FFFFFF"/>
        </w:rPr>
        <w:t xml:space="preserve"> patient</w:t>
      </w:r>
      <w:r w:rsidR="008C6604" w:rsidRPr="00775B13">
        <w:rPr>
          <w:rFonts w:ascii="Times New Roman" w:hAnsi="Times New Roman" w:cs="Times New Roman"/>
          <w:bCs/>
          <w:color w:val="000000" w:themeColor="text1"/>
          <w:sz w:val="24"/>
          <w:szCs w:val="24"/>
          <w:shd w:val="clear" w:color="auto" w:fill="FFFFFF"/>
        </w:rPr>
        <w:t xml:space="preserve"> or client</w:t>
      </w:r>
      <w:r w:rsidRPr="00775B13">
        <w:rPr>
          <w:rFonts w:ascii="Times New Roman" w:hAnsi="Times New Roman" w:cs="Times New Roman"/>
          <w:bCs/>
          <w:color w:val="000000" w:themeColor="text1"/>
          <w:sz w:val="24"/>
          <w:szCs w:val="24"/>
          <w:shd w:val="clear" w:color="auto" w:fill="FFFFFF"/>
        </w:rPr>
        <w:t xml:space="preserve"> treatment histories and other </w:t>
      </w:r>
      <w:r w:rsidR="008C6604" w:rsidRPr="00775B13">
        <w:rPr>
          <w:rFonts w:ascii="Times New Roman" w:hAnsi="Times New Roman" w:cs="Times New Roman"/>
          <w:bCs/>
          <w:color w:val="000000" w:themeColor="text1"/>
          <w:sz w:val="24"/>
          <w:szCs w:val="24"/>
          <w:shd w:val="clear" w:color="auto" w:fill="FFFFFF"/>
        </w:rPr>
        <w:t xml:space="preserve">related </w:t>
      </w:r>
      <w:r w:rsidRPr="00775B13">
        <w:rPr>
          <w:rFonts w:ascii="Times New Roman" w:hAnsi="Times New Roman" w:cs="Times New Roman"/>
          <w:bCs/>
          <w:color w:val="000000" w:themeColor="text1"/>
          <w:sz w:val="24"/>
          <w:szCs w:val="24"/>
          <w:shd w:val="clear" w:color="auto" w:fill="FFFFFF"/>
        </w:rPr>
        <w:t xml:space="preserve">key </w:t>
      </w:r>
      <w:r w:rsidR="008C6604" w:rsidRPr="00775B13">
        <w:rPr>
          <w:rFonts w:ascii="Times New Roman" w:hAnsi="Times New Roman" w:cs="Times New Roman"/>
          <w:bCs/>
          <w:color w:val="000000" w:themeColor="text1"/>
          <w:sz w:val="24"/>
          <w:szCs w:val="24"/>
          <w:shd w:val="clear" w:color="auto" w:fill="FFFFFF"/>
        </w:rPr>
        <w:t>information</w:t>
      </w:r>
      <w:r w:rsidRPr="00775B13">
        <w:rPr>
          <w:rFonts w:ascii="Times New Roman" w:hAnsi="Times New Roman" w:cs="Times New Roman"/>
          <w:color w:val="000000" w:themeColor="text1"/>
          <w:sz w:val="24"/>
          <w:szCs w:val="24"/>
          <w:shd w:val="clear" w:color="auto" w:fill="FFFFFF"/>
        </w:rPr>
        <w:t xml:space="preserve">. These systems also </w:t>
      </w:r>
      <w:r w:rsidR="008C6604" w:rsidRPr="00775B13">
        <w:rPr>
          <w:rFonts w:ascii="Times New Roman" w:hAnsi="Times New Roman" w:cs="Times New Roman"/>
          <w:color w:val="000000" w:themeColor="text1"/>
          <w:sz w:val="24"/>
          <w:szCs w:val="24"/>
          <w:shd w:val="clear" w:color="auto" w:fill="FFFFFF"/>
        </w:rPr>
        <w:t>allow</w:t>
      </w:r>
      <w:r w:rsidRPr="00775B13">
        <w:rPr>
          <w:rFonts w:ascii="Times New Roman" w:hAnsi="Times New Roman" w:cs="Times New Roman"/>
          <w:color w:val="000000" w:themeColor="text1"/>
          <w:sz w:val="24"/>
          <w:szCs w:val="24"/>
          <w:shd w:val="clear" w:color="auto" w:fill="FFFFFF"/>
        </w:rPr>
        <w:t xml:space="preserve"> health care providers to </w:t>
      </w:r>
      <w:r w:rsidR="008C6604" w:rsidRPr="00775B13">
        <w:rPr>
          <w:rFonts w:ascii="Times New Roman" w:hAnsi="Times New Roman" w:cs="Times New Roman"/>
          <w:color w:val="000000" w:themeColor="text1"/>
          <w:sz w:val="24"/>
          <w:szCs w:val="24"/>
          <w:shd w:val="clear" w:color="auto" w:fill="FFFFFF"/>
        </w:rPr>
        <w:t>quickly</w:t>
      </w:r>
      <w:r w:rsidR="00CA3400" w:rsidRPr="00775B13">
        <w:rPr>
          <w:rFonts w:ascii="Times New Roman" w:hAnsi="Times New Roman" w:cs="Times New Roman"/>
          <w:color w:val="000000" w:themeColor="text1"/>
          <w:sz w:val="24"/>
          <w:szCs w:val="24"/>
          <w:shd w:val="clear" w:color="auto" w:fill="FFFFFF"/>
        </w:rPr>
        <w:t xml:space="preserve"> </w:t>
      </w:r>
      <w:r w:rsidR="008C6604" w:rsidRPr="00775B13">
        <w:rPr>
          <w:rFonts w:ascii="Times New Roman" w:hAnsi="Times New Roman" w:cs="Times New Roman"/>
          <w:color w:val="000000" w:themeColor="text1"/>
          <w:sz w:val="24"/>
          <w:szCs w:val="24"/>
          <w:shd w:val="clear" w:color="auto" w:fill="FFFFFF"/>
        </w:rPr>
        <w:t>obtain</w:t>
      </w:r>
      <w:r w:rsidRPr="00775B13">
        <w:rPr>
          <w:rFonts w:ascii="Times New Roman" w:hAnsi="Times New Roman" w:cs="Times New Roman"/>
          <w:color w:val="000000" w:themeColor="text1"/>
          <w:sz w:val="24"/>
          <w:szCs w:val="24"/>
          <w:shd w:val="clear" w:color="auto" w:fill="FFFFFF"/>
        </w:rPr>
        <w:t xml:space="preserve"> historical information of information as well as providing quality of care of patients or clients. Health management system reduces economic burden to the government since no paper documented which is perishable will be used </w:t>
      </w:r>
    </w:p>
    <w:p w14:paraId="3520A8B7" w14:textId="77777777" w:rsidR="006D337D" w:rsidRPr="00775B13" w:rsidRDefault="006D337D" w:rsidP="00775B13">
      <w:pPr>
        <w:spacing w:after="0" w:line="480" w:lineRule="auto"/>
        <w:jc w:val="both"/>
        <w:rPr>
          <w:rFonts w:ascii="Times New Roman" w:hAnsi="Times New Roman" w:cs="Times New Roman"/>
          <w:color w:val="000000" w:themeColor="text1"/>
          <w:sz w:val="24"/>
          <w:szCs w:val="24"/>
          <w:shd w:val="clear" w:color="auto" w:fill="FFFFFF"/>
        </w:rPr>
      </w:pPr>
    </w:p>
    <w:p w14:paraId="62D074D9" w14:textId="77777777" w:rsidR="001F1463" w:rsidRPr="00775B13" w:rsidRDefault="001F1463" w:rsidP="00775B13">
      <w:pPr>
        <w:spacing w:after="0" w:line="480" w:lineRule="auto"/>
        <w:jc w:val="both"/>
        <w:rPr>
          <w:rFonts w:ascii="Times New Roman" w:hAnsi="Times New Roman" w:cs="Times New Roman"/>
          <w:sz w:val="24"/>
          <w:szCs w:val="24"/>
        </w:rPr>
      </w:pPr>
      <w:r w:rsidRPr="00775B13">
        <w:rPr>
          <w:rFonts w:ascii="Times New Roman" w:hAnsi="Times New Roman" w:cs="Times New Roman"/>
          <w:sz w:val="24"/>
          <w:szCs w:val="24"/>
        </w:rPr>
        <w:t xml:space="preserve">The effectiveness of a health information </w:t>
      </w:r>
      <w:proofErr w:type="gramStart"/>
      <w:r w:rsidRPr="00775B13">
        <w:rPr>
          <w:rFonts w:ascii="Times New Roman" w:hAnsi="Times New Roman" w:cs="Times New Roman"/>
          <w:sz w:val="24"/>
          <w:szCs w:val="24"/>
        </w:rPr>
        <w:t>system,</w:t>
      </w:r>
      <w:proofErr w:type="gramEnd"/>
      <w:r w:rsidRPr="00775B13">
        <w:rPr>
          <w:rFonts w:ascii="Times New Roman" w:hAnsi="Times New Roman" w:cs="Times New Roman"/>
          <w:sz w:val="24"/>
          <w:szCs w:val="24"/>
        </w:rPr>
        <w:t xml:space="preserve"> depends on the capacity to collect, analyze, interpret and utilize the information properly at all levels. However, most often data are not collected properly, analyses, interpreted, or utilized to their maximum. Generally, in Tanzania data utilization at all levels of the health care system is low. Available literature suggests that, despite some notable successes, the impact of HMIS on the decision-making process in Tanzania health systems remains limited. Several barriers have been reported to prevent investments in HMIS from achieving full potential in Africa. Institutional, technological, and logistical issues are also likely to be perceived factors that either enable or impede the successful implementation and use of HMIS (Leonard et all</w:t>
      </w:r>
      <w:proofErr w:type="gramStart"/>
      <w:r w:rsidRPr="00775B13">
        <w:rPr>
          <w:rFonts w:ascii="Times New Roman" w:hAnsi="Times New Roman" w:cs="Times New Roman"/>
          <w:sz w:val="24"/>
          <w:szCs w:val="24"/>
        </w:rPr>
        <w:t>,2021</w:t>
      </w:r>
      <w:proofErr w:type="gramEnd"/>
      <w:r w:rsidRPr="00775B13">
        <w:rPr>
          <w:rFonts w:ascii="Times New Roman" w:hAnsi="Times New Roman" w:cs="Times New Roman"/>
          <w:sz w:val="24"/>
          <w:szCs w:val="24"/>
        </w:rPr>
        <w:t>).</w:t>
      </w:r>
    </w:p>
    <w:p w14:paraId="721F8391" w14:textId="77777777" w:rsidR="001F1463" w:rsidRPr="00754D1C" w:rsidRDefault="001F1463" w:rsidP="00775B13">
      <w:pPr>
        <w:spacing w:after="0" w:line="480" w:lineRule="auto"/>
        <w:jc w:val="both"/>
        <w:rPr>
          <w:rFonts w:ascii="Times New Roman" w:hAnsi="Times New Roman" w:cs="Times New Roman"/>
          <w:color w:val="000000" w:themeColor="text1"/>
          <w:sz w:val="28"/>
          <w:szCs w:val="24"/>
        </w:rPr>
      </w:pPr>
    </w:p>
    <w:p w14:paraId="3E07509B" w14:textId="13B977D4" w:rsidR="00CF1CD5" w:rsidRPr="00775B13" w:rsidRDefault="00ED5AB8" w:rsidP="00775B13">
      <w:pPr>
        <w:pStyle w:val="Heading2"/>
        <w:spacing w:before="0" w:line="480" w:lineRule="auto"/>
        <w:rPr>
          <w:rFonts w:cs="Times New Roman"/>
          <w:color w:val="000000" w:themeColor="text1"/>
          <w:szCs w:val="24"/>
        </w:rPr>
      </w:pPr>
      <w:r w:rsidRPr="00775B13">
        <w:rPr>
          <w:rFonts w:cs="Times New Roman"/>
          <w:color w:val="000000" w:themeColor="text1"/>
          <w:szCs w:val="24"/>
        </w:rPr>
        <w:t>2.2.2</w:t>
      </w:r>
      <w:r w:rsidR="00754D1C">
        <w:rPr>
          <w:rFonts w:cs="Times New Roman"/>
          <w:color w:val="000000" w:themeColor="text1"/>
          <w:szCs w:val="24"/>
        </w:rPr>
        <w:t xml:space="preserve"> </w:t>
      </w:r>
      <w:r w:rsidRPr="00775B13">
        <w:rPr>
          <w:rFonts w:cs="Times New Roman"/>
          <w:color w:val="000000" w:themeColor="text1"/>
          <w:szCs w:val="24"/>
        </w:rPr>
        <w:t>Management Support Successful usage of HMIS in Tanzania</w:t>
      </w:r>
      <w:r w:rsidR="006D337D">
        <w:rPr>
          <w:rFonts w:cs="Times New Roman"/>
          <w:color w:val="000000" w:themeColor="text1"/>
          <w:szCs w:val="24"/>
        </w:rPr>
        <w:fldChar w:fldCharType="begin"/>
      </w:r>
      <w:r w:rsidR="006D337D">
        <w:instrText xml:space="preserve"> TC "</w:instrText>
      </w:r>
      <w:bookmarkStart w:id="78" w:name="_Toc163557954"/>
      <w:r w:rsidR="006D337D" w:rsidRPr="00F41EBE">
        <w:rPr>
          <w:rFonts w:cs="Times New Roman"/>
          <w:color w:val="000000" w:themeColor="text1"/>
          <w:szCs w:val="24"/>
        </w:rPr>
        <w:instrText>2.2.2Management Support Successful usage of HMIS in Tanzania</w:instrText>
      </w:r>
      <w:bookmarkEnd w:id="78"/>
      <w:r w:rsidR="006D337D">
        <w:instrText xml:space="preserve">" \f C \l "1" </w:instrText>
      </w:r>
      <w:r w:rsidR="006D337D">
        <w:rPr>
          <w:rFonts w:cs="Times New Roman"/>
          <w:color w:val="000000" w:themeColor="text1"/>
          <w:szCs w:val="24"/>
        </w:rPr>
        <w:fldChar w:fldCharType="end"/>
      </w:r>
    </w:p>
    <w:p w14:paraId="39AC18C2" w14:textId="77777777" w:rsidR="00CF1CD5" w:rsidRDefault="00ED5AB8" w:rsidP="00775B13">
      <w:pPr>
        <w:spacing w:after="0" w:line="480" w:lineRule="auto"/>
        <w:jc w:val="both"/>
        <w:rPr>
          <w:rFonts w:ascii="Times New Roman" w:hAnsi="Times New Roman" w:cs="Times New Roman"/>
          <w:color w:val="000000" w:themeColor="text1"/>
          <w:sz w:val="24"/>
          <w:szCs w:val="24"/>
        </w:rPr>
      </w:pPr>
      <w:r w:rsidRPr="00775B13">
        <w:rPr>
          <w:rFonts w:ascii="Times New Roman" w:hAnsi="Times New Roman" w:cs="Times New Roman"/>
          <w:color w:val="000000" w:themeColor="text1"/>
          <w:sz w:val="24"/>
          <w:szCs w:val="24"/>
        </w:rPr>
        <w:t xml:space="preserve">Kimaro (2005) Health Management Information Technologies have been </w:t>
      </w:r>
      <w:r w:rsidR="00AF2D7B" w:rsidRPr="00775B13">
        <w:rPr>
          <w:rFonts w:ascii="Times New Roman" w:hAnsi="Times New Roman" w:cs="Times New Roman"/>
          <w:color w:val="000000" w:themeColor="text1"/>
          <w:sz w:val="24"/>
          <w:szCs w:val="24"/>
        </w:rPr>
        <w:t>explained</w:t>
      </w:r>
      <w:r w:rsidRPr="00775B13">
        <w:rPr>
          <w:rFonts w:ascii="Times New Roman" w:hAnsi="Times New Roman" w:cs="Times New Roman"/>
          <w:color w:val="000000" w:themeColor="text1"/>
          <w:sz w:val="24"/>
          <w:szCs w:val="24"/>
        </w:rPr>
        <w:t xml:space="preserve"> as </w:t>
      </w:r>
      <w:r w:rsidR="00AF2D7B" w:rsidRPr="00775B13">
        <w:rPr>
          <w:rFonts w:ascii="Times New Roman" w:hAnsi="Times New Roman" w:cs="Times New Roman"/>
          <w:color w:val="000000" w:themeColor="text1"/>
          <w:sz w:val="24"/>
          <w:szCs w:val="24"/>
        </w:rPr>
        <w:t>contributing</w:t>
      </w:r>
      <w:r w:rsidR="005124F0" w:rsidRPr="00775B13">
        <w:rPr>
          <w:rFonts w:ascii="Times New Roman" w:hAnsi="Times New Roman" w:cs="Times New Roman"/>
          <w:color w:val="000000" w:themeColor="text1"/>
          <w:sz w:val="24"/>
          <w:szCs w:val="24"/>
        </w:rPr>
        <w:t xml:space="preserve"> incredible opening</w:t>
      </w:r>
      <w:r w:rsidRPr="00775B13">
        <w:rPr>
          <w:rFonts w:ascii="Times New Roman" w:hAnsi="Times New Roman" w:cs="Times New Roman"/>
          <w:color w:val="000000" w:themeColor="text1"/>
          <w:sz w:val="24"/>
          <w:szCs w:val="24"/>
        </w:rPr>
        <w:t xml:space="preserve"> to </w:t>
      </w:r>
      <w:r w:rsidR="00AF2D7B" w:rsidRPr="00775B13">
        <w:rPr>
          <w:rFonts w:ascii="Times New Roman" w:hAnsi="Times New Roman" w:cs="Times New Roman"/>
          <w:color w:val="000000" w:themeColor="text1"/>
          <w:sz w:val="24"/>
          <w:szCs w:val="24"/>
        </w:rPr>
        <w:t>advance</w:t>
      </w:r>
      <w:r w:rsidRPr="00775B13">
        <w:rPr>
          <w:rFonts w:ascii="Times New Roman" w:hAnsi="Times New Roman" w:cs="Times New Roman"/>
          <w:color w:val="000000" w:themeColor="text1"/>
          <w:sz w:val="24"/>
          <w:szCs w:val="24"/>
        </w:rPr>
        <w:t xml:space="preserve"> health </w:t>
      </w:r>
      <w:r w:rsidR="00AF2D7B" w:rsidRPr="00775B13">
        <w:rPr>
          <w:rFonts w:ascii="Times New Roman" w:hAnsi="Times New Roman" w:cs="Times New Roman"/>
          <w:color w:val="000000" w:themeColor="text1"/>
          <w:sz w:val="24"/>
          <w:szCs w:val="24"/>
        </w:rPr>
        <w:t>facilities</w:t>
      </w:r>
      <w:r w:rsidRPr="00775B13">
        <w:rPr>
          <w:rFonts w:ascii="Times New Roman" w:hAnsi="Times New Roman" w:cs="Times New Roman"/>
          <w:color w:val="000000" w:themeColor="text1"/>
          <w:sz w:val="24"/>
          <w:szCs w:val="24"/>
        </w:rPr>
        <w:t xml:space="preserve"> as well as in </w:t>
      </w:r>
      <w:r w:rsidR="005124F0" w:rsidRPr="00775B13">
        <w:rPr>
          <w:rFonts w:ascii="Times New Roman" w:hAnsi="Times New Roman" w:cs="Times New Roman"/>
          <w:color w:val="000000" w:themeColor="text1"/>
          <w:sz w:val="24"/>
          <w:szCs w:val="24"/>
        </w:rPr>
        <w:t>assembly wider</w:t>
      </w:r>
      <w:r w:rsidRPr="00775B13">
        <w:rPr>
          <w:rFonts w:ascii="Times New Roman" w:hAnsi="Times New Roman" w:cs="Times New Roman"/>
          <w:color w:val="000000" w:themeColor="text1"/>
          <w:sz w:val="24"/>
          <w:szCs w:val="24"/>
        </w:rPr>
        <w:t xml:space="preserve"> developmental goals </w:t>
      </w:r>
      <w:r w:rsidR="00AF2D7B" w:rsidRPr="00775B13">
        <w:rPr>
          <w:rFonts w:ascii="Times New Roman" w:hAnsi="Times New Roman" w:cs="Times New Roman"/>
          <w:color w:val="000000" w:themeColor="text1"/>
          <w:sz w:val="24"/>
          <w:szCs w:val="24"/>
        </w:rPr>
        <w:t>that</w:t>
      </w:r>
      <w:r w:rsidRPr="00775B13">
        <w:rPr>
          <w:rFonts w:ascii="Times New Roman" w:hAnsi="Times New Roman" w:cs="Times New Roman"/>
          <w:color w:val="000000" w:themeColor="text1"/>
          <w:sz w:val="24"/>
          <w:szCs w:val="24"/>
        </w:rPr>
        <w:t xml:space="preserve"> have an </w:t>
      </w:r>
      <w:r w:rsidR="00AF2D7B" w:rsidRPr="00775B13">
        <w:rPr>
          <w:rFonts w:ascii="Times New Roman" w:hAnsi="Times New Roman" w:cs="Times New Roman"/>
          <w:color w:val="000000" w:themeColor="text1"/>
          <w:sz w:val="24"/>
          <w:szCs w:val="24"/>
        </w:rPr>
        <w:t>effect</w:t>
      </w:r>
      <w:r w:rsidR="00CA3400" w:rsidRPr="00775B13">
        <w:rPr>
          <w:rFonts w:ascii="Times New Roman" w:hAnsi="Times New Roman" w:cs="Times New Roman"/>
          <w:color w:val="000000" w:themeColor="text1"/>
          <w:sz w:val="24"/>
          <w:szCs w:val="24"/>
        </w:rPr>
        <w:t xml:space="preserve"> </w:t>
      </w:r>
      <w:r w:rsidR="00AF2D7B" w:rsidRPr="00775B13">
        <w:rPr>
          <w:rFonts w:ascii="Times New Roman" w:hAnsi="Times New Roman" w:cs="Times New Roman"/>
          <w:color w:val="000000" w:themeColor="text1"/>
          <w:sz w:val="24"/>
          <w:szCs w:val="24"/>
        </w:rPr>
        <w:t>in</w:t>
      </w:r>
      <w:r w:rsidRPr="00775B13">
        <w:rPr>
          <w:rFonts w:ascii="Times New Roman" w:hAnsi="Times New Roman" w:cs="Times New Roman"/>
          <w:color w:val="000000" w:themeColor="text1"/>
          <w:sz w:val="24"/>
          <w:szCs w:val="24"/>
        </w:rPr>
        <w:t xml:space="preserve"> health</w:t>
      </w:r>
      <w:r w:rsidR="00AF2D7B" w:rsidRPr="00775B13">
        <w:rPr>
          <w:rFonts w:ascii="Times New Roman" w:hAnsi="Times New Roman" w:cs="Times New Roman"/>
          <w:color w:val="000000" w:themeColor="text1"/>
          <w:sz w:val="24"/>
          <w:szCs w:val="24"/>
        </w:rPr>
        <w:t xml:space="preserve"> sector</w:t>
      </w:r>
      <w:r w:rsidRPr="00775B13">
        <w:rPr>
          <w:rFonts w:ascii="Times New Roman" w:hAnsi="Times New Roman" w:cs="Times New Roman"/>
          <w:color w:val="000000" w:themeColor="text1"/>
          <w:sz w:val="24"/>
          <w:szCs w:val="24"/>
        </w:rPr>
        <w:t xml:space="preserve">. Through the </w:t>
      </w:r>
      <w:r w:rsidR="005124F0" w:rsidRPr="00775B13">
        <w:rPr>
          <w:rFonts w:ascii="Times New Roman" w:hAnsi="Times New Roman" w:cs="Times New Roman"/>
          <w:color w:val="000000" w:themeColor="text1"/>
          <w:sz w:val="24"/>
          <w:szCs w:val="24"/>
        </w:rPr>
        <w:t>application of</w:t>
      </w:r>
      <w:r w:rsidRPr="00775B13">
        <w:rPr>
          <w:rFonts w:ascii="Times New Roman" w:hAnsi="Times New Roman" w:cs="Times New Roman"/>
          <w:color w:val="000000" w:themeColor="text1"/>
          <w:sz w:val="24"/>
          <w:szCs w:val="24"/>
        </w:rPr>
        <w:t xml:space="preserve"> Health Management information system, healthcare </w:t>
      </w:r>
      <w:r w:rsidR="00AF2D7B" w:rsidRPr="00775B13">
        <w:rPr>
          <w:rFonts w:ascii="Times New Roman" w:hAnsi="Times New Roman" w:cs="Times New Roman"/>
          <w:color w:val="000000" w:themeColor="text1"/>
          <w:sz w:val="24"/>
          <w:szCs w:val="24"/>
        </w:rPr>
        <w:t>industries</w:t>
      </w:r>
      <w:r w:rsidRPr="00775B13">
        <w:rPr>
          <w:rFonts w:ascii="Times New Roman" w:hAnsi="Times New Roman" w:cs="Times New Roman"/>
          <w:color w:val="000000" w:themeColor="text1"/>
          <w:sz w:val="24"/>
          <w:szCs w:val="24"/>
        </w:rPr>
        <w:t xml:space="preserve"> can </w:t>
      </w:r>
      <w:r w:rsidR="005124F0" w:rsidRPr="00775B13">
        <w:rPr>
          <w:rFonts w:ascii="Times New Roman" w:hAnsi="Times New Roman" w:cs="Times New Roman"/>
          <w:color w:val="000000" w:themeColor="text1"/>
          <w:sz w:val="24"/>
          <w:szCs w:val="24"/>
        </w:rPr>
        <w:lastRenderedPageBreak/>
        <w:t>significantly plan</w:t>
      </w:r>
      <w:r w:rsidRPr="00775B13">
        <w:rPr>
          <w:rFonts w:ascii="Times New Roman" w:hAnsi="Times New Roman" w:cs="Times New Roman"/>
          <w:color w:val="000000" w:themeColor="text1"/>
          <w:sz w:val="24"/>
          <w:szCs w:val="24"/>
        </w:rPr>
        <w:t xml:space="preserve">, </w:t>
      </w:r>
      <w:r w:rsidR="00AF2D7B" w:rsidRPr="00775B13">
        <w:rPr>
          <w:rFonts w:ascii="Times New Roman" w:hAnsi="Times New Roman" w:cs="Times New Roman"/>
          <w:color w:val="000000" w:themeColor="text1"/>
          <w:sz w:val="24"/>
          <w:szCs w:val="24"/>
        </w:rPr>
        <w:t>track</w:t>
      </w:r>
      <w:r w:rsidRPr="00775B13">
        <w:rPr>
          <w:rFonts w:ascii="Times New Roman" w:hAnsi="Times New Roman" w:cs="Times New Roman"/>
          <w:color w:val="000000" w:themeColor="text1"/>
          <w:sz w:val="24"/>
          <w:szCs w:val="24"/>
        </w:rPr>
        <w:t xml:space="preserve"> and </w:t>
      </w:r>
      <w:r w:rsidR="00AF2D7B" w:rsidRPr="00775B13">
        <w:rPr>
          <w:rFonts w:ascii="Times New Roman" w:hAnsi="Times New Roman" w:cs="Times New Roman"/>
          <w:color w:val="000000" w:themeColor="text1"/>
          <w:sz w:val="24"/>
          <w:szCs w:val="24"/>
        </w:rPr>
        <w:t>assess</w:t>
      </w:r>
      <w:r w:rsidRPr="00775B13">
        <w:rPr>
          <w:rFonts w:ascii="Times New Roman" w:hAnsi="Times New Roman" w:cs="Times New Roman"/>
          <w:color w:val="000000" w:themeColor="text1"/>
          <w:sz w:val="24"/>
          <w:szCs w:val="24"/>
        </w:rPr>
        <w:t xml:space="preserve"> health </w:t>
      </w:r>
      <w:r w:rsidR="00AF2D7B" w:rsidRPr="00775B13">
        <w:rPr>
          <w:rFonts w:ascii="Times New Roman" w:hAnsi="Times New Roman" w:cs="Times New Roman"/>
          <w:color w:val="000000" w:themeColor="text1"/>
          <w:sz w:val="24"/>
          <w:szCs w:val="24"/>
        </w:rPr>
        <w:t xml:space="preserve">care </w:t>
      </w:r>
      <w:r w:rsidRPr="00775B13">
        <w:rPr>
          <w:rFonts w:ascii="Times New Roman" w:hAnsi="Times New Roman" w:cs="Times New Roman"/>
          <w:color w:val="000000" w:themeColor="text1"/>
          <w:sz w:val="24"/>
          <w:szCs w:val="24"/>
        </w:rPr>
        <w:t xml:space="preserve">services as well </w:t>
      </w:r>
      <w:r w:rsidR="000D0D16" w:rsidRPr="00775B13">
        <w:rPr>
          <w:rFonts w:ascii="Times New Roman" w:hAnsi="Times New Roman" w:cs="Times New Roman"/>
          <w:color w:val="000000" w:themeColor="text1"/>
          <w:sz w:val="24"/>
          <w:szCs w:val="24"/>
        </w:rPr>
        <w:t>as to</w:t>
      </w:r>
      <w:r w:rsidR="00AF2D7B" w:rsidRPr="00775B13">
        <w:rPr>
          <w:rFonts w:ascii="Times New Roman" w:hAnsi="Times New Roman" w:cs="Times New Roman"/>
          <w:color w:val="000000" w:themeColor="text1"/>
          <w:sz w:val="24"/>
          <w:szCs w:val="24"/>
        </w:rPr>
        <w:t xml:space="preserve"> have more effectively </w:t>
      </w:r>
      <w:r w:rsidRPr="00775B13">
        <w:rPr>
          <w:rFonts w:ascii="Times New Roman" w:hAnsi="Times New Roman" w:cs="Times New Roman"/>
          <w:color w:val="000000" w:themeColor="text1"/>
          <w:sz w:val="24"/>
          <w:szCs w:val="24"/>
        </w:rPr>
        <w:t>communicat</w:t>
      </w:r>
      <w:r w:rsidR="00AF2D7B" w:rsidRPr="00775B13">
        <w:rPr>
          <w:rFonts w:ascii="Times New Roman" w:hAnsi="Times New Roman" w:cs="Times New Roman"/>
          <w:color w:val="000000" w:themeColor="text1"/>
          <w:sz w:val="24"/>
          <w:szCs w:val="24"/>
        </w:rPr>
        <w:t>ion</w:t>
      </w:r>
      <w:r w:rsidRPr="00775B13">
        <w:rPr>
          <w:rFonts w:ascii="Times New Roman" w:hAnsi="Times New Roman" w:cs="Times New Roman"/>
          <w:color w:val="000000" w:themeColor="text1"/>
          <w:sz w:val="24"/>
          <w:szCs w:val="24"/>
        </w:rPr>
        <w:t xml:space="preserve"> within and across organizational </w:t>
      </w:r>
      <w:r w:rsidR="00AF2D7B" w:rsidRPr="00775B13">
        <w:rPr>
          <w:rFonts w:ascii="Times New Roman" w:hAnsi="Times New Roman" w:cs="Times New Roman"/>
          <w:color w:val="000000" w:themeColor="text1"/>
          <w:sz w:val="24"/>
          <w:szCs w:val="24"/>
        </w:rPr>
        <w:t>levels</w:t>
      </w:r>
      <w:r w:rsidRPr="00775B13">
        <w:rPr>
          <w:rFonts w:ascii="Times New Roman" w:hAnsi="Times New Roman" w:cs="Times New Roman"/>
          <w:color w:val="000000" w:themeColor="text1"/>
          <w:sz w:val="24"/>
          <w:szCs w:val="24"/>
        </w:rPr>
        <w:t xml:space="preserve">. </w:t>
      </w:r>
      <w:r w:rsidR="00F40AB3" w:rsidRPr="00775B13">
        <w:rPr>
          <w:rFonts w:ascii="Times New Roman" w:hAnsi="Times New Roman" w:cs="Times New Roman"/>
          <w:color w:val="000000" w:themeColor="text1"/>
          <w:sz w:val="24"/>
          <w:szCs w:val="24"/>
        </w:rPr>
        <w:t>Though</w:t>
      </w:r>
      <w:r w:rsidRPr="00775B13">
        <w:rPr>
          <w:rFonts w:ascii="Times New Roman" w:hAnsi="Times New Roman" w:cs="Times New Roman"/>
          <w:color w:val="000000" w:themeColor="text1"/>
          <w:sz w:val="24"/>
          <w:szCs w:val="24"/>
        </w:rPr>
        <w:t xml:space="preserve">, </w:t>
      </w:r>
      <w:r w:rsidR="00AF2D7B" w:rsidRPr="00775B13">
        <w:rPr>
          <w:rFonts w:ascii="Times New Roman" w:hAnsi="Times New Roman" w:cs="Times New Roman"/>
          <w:color w:val="000000" w:themeColor="text1"/>
          <w:sz w:val="24"/>
          <w:szCs w:val="24"/>
        </w:rPr>
        <w:t>the</w:t>
      </w:r>
      <w:r w:rsidRPr="00775B13">
        <w:rPr>
          <w:rFonts w:ascii="Times New Roman" w:hAnsi="Times New Roman" w:cs="Times New Roman"/>
          <w:color w:val="000000" w:themeColor="text1"/>
          <w:sz w:val="24"/>
          <w:szCs w:val="24"/>
        </w:rPr>
        <w:t xml:space="preserve"> </w:t>
      </w:r>
      <w:proofErr w:type="gramStart"/>
      <w:r w:rsidRPr="00775B13">
        <w:rPr>
          <w:rFonts w:ascii="Times New Roman" w:hAnsi="Times New Roman" w:cs="Times New Roman"/>
          <w:color w:val="000000" w:themeColor="text1"/>
          <w:sz w:val="24"/>
          <w:szCs w:val="24"/>
        </w:rPr>
        <w:t xml:space="preserve">number of studies conducted </w:t>
      </w:r>
      <w:r w:rsidR="00F40AB3" w:rsidRPr="00775B13">
        <w:rPr>
          <w:rFonts w:ascii="Times New Roman" w:hAnsi="Times New Roman" w:cs="Times New Roman"/>
          <w:color w:val="000000" w:themeColor="text1"/>
          <w:sz w:val="24"/>
          <w:szCs w:val="24"/>
        </w:rPr>
        <w:t>propose</w:t>
      </w:r>
      <w:proofErr w:type="gramEnd"/>
      <w:r w:rsidRPr="00775B13">
        <w:rPr>
          <w:rFonts w:ascii="Times New Roman" w:hAnsi="Times New Roman" w:cs="Times New Roman"/>
          <w:color w:val="000000" w:themeColor="text1"/>
          <w:sz w:val="24"/>
          <w:szCs w:val="24"/>
        </w:rPr>
        <w:t xml:space="preserve"> several </w:t>
      </w:r>
      <w:r w:rsidR="00F40AB3" w:rsidRPr="00775B13">
        <w:rPr>
          <w:rFonts w:ascii="Times New Roman" w:hAnsi="Times New Roman" w:cs="Times New Roman"/>
          <w:color w:val="000000" w:themeColor="text1"/>
          <w:sz w:val="24"/>
          <w:szCs w:val="24"/>
        </w:rPr>
        <w:t>burdens</w:t>
      </w:r>
      <w:r w:rsidRPr="00775B13">
        <w:rPr>
          <w:rFonts w:ascii="Times New Roman" w:hAnsi="Times New Roman" w:cs="Times New Roman"/>
          <w:color w:val="000000" w:themeColor="text1"/>
          <w:sz w:val="24"/>
          <w:szCs w:val="24"/>
        </w:rPr>
        <w:t xml:space="preserve"> where the </w:t>
      </w:r>
      <w:r w:rsidR="00F40AB3" w:rsidRPr="00775B13">
        <w:rPr>
          <w:rFonts w:ascii="Times New Roman" w:hAnsi="Times New Roman" w:cs="Times New Roman"/>
          <w:color w:val="000000" w:themeColor="text1"/>
          <w:sz w:val="24"/>
          <w:szCs w:val="24"/>
        </w:rPr>
        <w:t>application</w:t>
      </w:r>
      <w:r w:rsidRPr="00775B13">
        <w:rPr>
          <w:rFonts w:ascii="Times New Roman" w:hAnsi="Times New Roman" w:cs="Times New Roman"/>
          <w:color w:val="000000" w:themeColor="text1"/>
          <w:sz w:val="24"/>
          <w:szCs w:val="24"/>
        </w:rPr>
        <w:t xml:space="preserve"> of Health Management information system to bring </w:t>
      </w:r>
      <w:r w:rsidR="005124F0" w:rsidRPr="00775B13">
        <w:rPr>
          <w:rFonts w:ascii="Times New Roman" w:hAnsi="Times New Roman" w:cs="Times New Roman"/>
          <w:color w:val="000000" w:themeColor="text1"/>
          <w:sz w:val="24"/>
          <w:szCs w:val="24"/>
        </w:rPr>
        <w:t>serious transformation</w:t>
      </w:r>
      <w:r w:rsidRPr="00775B13">
        <w:rPr>
          <w:rFonts w:ascii="Times New Roman" w:hAnsi="Times New Roman" w:cs="Times New Roman"/>
          <w:color w:val="000000" w:themeColor="text1"/>
          <w:sz w:val="24"/>
          <w:szCs w:val="24"/>
        </w:rPr>
        <w:t xml:space="preserve"> in the health </w:t>
      </w:r>
      <w:r w:rsidR="00751962" w:rsidRPr="00775B13">
        <w:rPr>
          <w:rFonts w:ascii="Times New Roman" w:hAnsi="Times New Roman" w:cs="Times New Roman"/>
          <w:color w:val="000000" w:themeColor="text1"/>
          <w:sz w:val="24"/>
          <w:szCs w:val="24"/>
        </w:rPr>
        <w:t>industries</w:t>
      </w:r>
      <w:r w:rsidRPr="00775B13">
        <w:rPr>
          <w:rFonts w:ascii="Times New Roman" w:hAnsi="Times New Roman" w:cs="Times New Roman"/>
          <w:color w:val="000000" w:themeColor="text1"/>
          <w:sz w:val="24"/>
          <w:szCs w:val="24"/>
        </w:rPr>
        <w:t xml:space="preserve"> of Tanzania has been </w:t>
      </w:r>
      <w:r w:rsidR="00751962" w:rsidRPr="00775B13">
        <w:rPr>
          <w:rFonts w:ascii="Times New Roman" w:hAnsi="Times New Roman" w:cs="Times New Roman"/>
          <w:color w:val="000000" w:themeColor="text1"/>
          <w:sz w:val="24"/>
          <w:szCs w:val="24"/>
        </w:rPr>
        <w:t>challenging</w:t>
      </w:r>
      <w:r w:rsidRPr="00775B13">
        <w:rPr>
          <w:rFonts w:ascii="Times New Roman" w:hAnsi="Times New Roman" w:cs="Times New Roman"/>
          <w:color w:val="000000" w:themeColor="text1"/>
          <w:sz w:val="24"/>
          <w:szCs w:val="24"/>
        </w:rPr>
        <w:t>. Despite</w:t>
      </w:r>
      <w:r w:rsidR="00653A89" w:rsidRPr="00775B13">
        <w:rPr>
          <w:rFonts w:ascii="Times New Roman" w:hAnsi="Times New Roman" w:cs="Times New Roman"/>
          <w:color w:val="000000" w:themeColor="text1"/>
          <w:sz w:val="24"/>
          <w:szCs w:val="24"/>
        </w:rPr>
        <w:t xml:space="preserve"> of</w:t>
      </w:r>
      <w:r w:rsidRPr="00775B13">
        <w:rPr>
          <w:rFonts w:ascii="Times New Roman" w:hAnsi="Times New Roman" w:cs="Times New Roman"/>
          <w:color w:val="000000" w:themeColor="text1"/>
          <w:sz w:val="24"/>
          <w:szCs w:val="24"/>
        </w:rPr>
        <w:t xml:space="preserve"> the </w:t>
      </w:r>
      <w:r w:rsidR="00751962" w:rsidRPr="00775B13">
        <w:rPr>
          <w:rFonts w:ascii="Times New Roman" w:hAnsi="Times New Roman" w:cs="Times New Roman"/>
          <w:color w:val="000000" w:themeColor="text1"/>
          <w:sz w:val="24"/>
          <w:szCs w:val="24"/>
        </w:rPr>
        <w:t>absence</w:t>
      </w:r>
      <w:r w:rsidRPr="00775B13">
        <w:rPr>
          <w:rFonts w:ascii="Times New Roman" w:hAnsi="Times New Roman" w:cs="Times New Roman"/>
          <w:color w:val="000000" w:themeColor="text1"/>
          <w:sz w:val="24"/>
          <w:szCs w:val="24"/>
        </w:rPr>
        <w:t xml:space="preserve"> of </w:t>
      </w:r>
      <w:r w:rsidR="005124F0" w:rsidRPr="00775B13">
        <w:rPr>
          <w:rFonts w:ascii="Times New Roman" w:hAnsi="Times New Roman" w:cs="Times New Roman"/>
          <w:color w:val="000000" w:themeColor="text1"/>
          <w:sz w:val="24"/>
          <w:szCs w:val="24"/>
        </w:rPr>
        <w:t>suitable practice</w:t>
      </w:r>
      <w:r w:rsidRPr="00775B13">
        <w:rPr>
          <w:rFonts w:ascii="Times New Roman" w:hAnsi="Times New Roman" w:cs="Times New Roman"/>
          <w:color w:val="000000" w:themeColor="text1"/>
          <w:sz w:val="24"/>
          <w:szCs w:val="24"/>
        </w:rPr>
        <w:t xml:space="preserve"> of the existing I</w:t>
      </w:r>
      <w:r w:rsidR="0056770B" w:rsidRPr="00775B13">
        <w:rPr>
          <w:rFonts w:ascii="Times New Roman" w:hAnsi="Times New Roman" w:cs="Times New Roman"/>
          <w:color w:val="000000" w:themeColor="text1"/>
          <w:sz w:val="24"/>
          <w:szCs w:val="24"/>
        </w:rPr>
        <w:t xml:space="preserve">nformation </w:t>
      </w:r>
      <w:r w:rsidRPr="00775B13">
        <w:rPr>
          <w:rFonts w:ascii="Times New Roman" w:hAnsi="Times New Roman" w:cs="Times New Roman"/>
          <w:color w:val="000000" w:themeColor="text1"/>
          <w:sz w:val="24"/>
          <w:szCs w:val="24"/>
        </w:rPr>
        <w:t>T</w:t>
      </w:r>
      <w:r w:rsidR="0056770B" w:rsidRPr="00775B13">
        <w:rPr>
          <w:rFonts w:ascii="Times New Roman" w:hAnsi="Times New Roman" w:cs="Times New Roman"/>
          <w:color w:val="000000" w:themeColor="text1"/>
          <w:sz w:val="24"/>
          <w:szCs w:val="24"/>
        </w:rPr>
        <w:t>echnology</w:t>
      </w:r>
      <w:r w:rsidRPr="00775B13">
        <w:rPr>
          <w:rFonts w:ascii="Times New Roman" w:hAnsi="Times New Roman" w:cs="Times New Roman"/>
          <w:color w:val="000000" w:themeColor="text1"/>
          <w:sz w:val="24"/>
          <w:szCs w:val="24"/>
        </w:rPr>
        <w:t xml:space="preserve"> resources in the health sector, </w:t>
      </w:r>
      <w:r w:rsidR="0056770B" w:rsidRPr="00775B13">
        <w:rPr>
          <w:rFonts w:ascii="Times New Roman" w:hAnsi="Times New Roman" w:cs="Times New Roman"/>
          <w:color w:val="000000" w:themeColor="text1"/>
          <w:sz w:val="24"/>
          <w:szCs w:val="24"/>
        </w:rPr>
        <w:t>donors, implementing partners</w:t>
      </w:r>
      <w:r w:rsidRPr="00775B13">
        <w:rPr>
          <w:rFonts w:ascii="Times New Roman" w:hAnsi="Times New Roman" w:cs="Times New Roman"/>
          <w:color w:val="000000" w:themeColor="text1"/>
          <w:sz w:val="24"/>
          <w:szCs w:val="24"/>
        </w:rPr>
        <w:t xml:space="preserve"> and government have </w:t>
      </w:r>
      <w:r w:rsidR="005124F0" w:rsidRPr="00775B13">
        <w:rPr>
          <w:rFonts w:ascii="Times New Roman" w:hAnsi="Times New Roman" w:cs="Times New Roman"/>
          <w:color w:val="000000" w:themeColor="text1"/>
          <w:sz w:val="24"/>
          <w:szCs w:val="24"/>
        </w:rPr>
        <w:t>constantly assisting</w:t>
      </w:r>
      <w:r w:rsidRPr="00775B13">
        <w:rPr>
          <w:rFonts w:ascii="Times New Roman" w:hAnsi="Times New Roman" w:cs="Times New Roman"/>
          <w:color w:val="000000" w:themeColor="text1"/>
          <w:sz w:val="24"/>
          <w:szCs w:val="24"/>
        </w:rPr>
        <w:t xml:space="preserve"> the health sector to </w:t>
      </w:r>
      <w:r w:rsidR="0056770B" w:rsidRPr="00775B13">
        <w:rPr>
          <w:rFonts w:ascii="Times New Roman" w:hAnsi="Times New Roman" w:cs="Times New Roman"/>
          <w:color w:val="000000" w:themeColor="text1"/>
          <w:sz w:val="24"/>
          <w:szCs w:val="24"/>
        </w:rPr>
        <w:t>have</w:t>
      </w:r>
      <w:r w:rsidRPr="00775B13">
        <w:rPr>
          <w:rFonts w:ascii="Times New Roman" w:hAnsi="Times New Roman" w:cs="Times New Roman"/>
          <w:color w:val="000000" w:themeColor="text1"/>
          <w:sz w:val="24"/>
          <w:szCs w:val="24"/>
        </w:rPr>
        <w:t xml:space="preserve"> update</w:t>
      </w:r>
      <w:r w:rsidR="0056770B" w:rsidRPr="00775B13">
        <w:rPr>
          <w:rFonts w:ascii="Times New Roman" w:hAnsi="Times New Roman" w:cs="Times New Roman"/>
          <w:color w:val="000000" w:themeColor="text1"/>
          <w:sz w:val="24"/>
          <w:szCs w:val="24"/>
        </w:rPr>
        <w:t>d</w:t>
      </w:r>
      <w:r w:rsidRPr="00775B13">
        <w:rPr>
          <w:rFonts w:ascii="Times New Roman" w:hAnsi="Times New Roman" w:cs="Times New Roman"/>
          <w:color w:val="000000" w:themeColor="text1"/>
          <w:sz w:val="24"/>
          <w:szCs w:val="24"/>
        </w:rPr>
        <w:t xml:space="preserve"> IT resources and support however </w:t>
      </w:r>
      <w:r w:rsidR="005124F0" w:rsidRPr="00775B13">
        <w:rPr>
          <w:rFonts w:ascii="Times New Roman" w:hAnsi="Times New Roman" w:cs="Times New Roman"/>
          <w:color w:val="000000" w:themeColor="text1"/>
          <w:sz w:val="24"/>
          <w:szCs w:val="24"/>
        </w:rPr>
        <w:t>engaging minimum</w:t>
      </w:r>
      <w:r w:rsidRPr="00775B13">
        <w:rPr>
          <w:rFonts w:ascii="Times New Roman" w:hAnsi="Times New Roman" w:cs="Times New Roman"/>
          <w:color w:val="000000" w:themeColor="text1"/>
          <w:sz w:val="24"/>
          <w:szCs w:val="24"/>
        </w:rPr>
        <w:t xml:space="preserve"> emphasis on long term Health Management information and Information Technology training, data management and effective </w:t>
      </w:r>
      <w:r w:rsidR="00CE2C72" w:rsidRPr="00775B13">
        <w:rPr>
          <w:rFonts w:ascii="Times New Roman" w:hAnsi="Times New Roman" w:cs="Times New Roman"/>
          <w:color w:val="000000" w:themeColor="text1"/>
          <w:sz w:val="24"/>
          <w:szCs w:val="24"/>
        </w:rPr>
        <w:t>operation</w:t>
      </w:r>
      <w:r w:rsidRPr="00775B13">
        <w:rPr>
          <w:rFonts w:ascii="Times New Roman" w:hAnsi="Times New Roman" w:cs="Times New Roman"/>
          <w:color w:val="000000" w:themeColor="text1"/>
          <w:sz w:val="24"/>
          <w:szCs w:val="24"/>
        </w:rPr>
        <w:t xml:space="preserve"> of information </w:t>
      </w:r>
      <w:r w:rsidR="006125B2" w:rsidRPr="00775B13">
        <w:rPr>
          <w:rFonts w:ascii="Times New Roman" w:hAnsi="Times New Roman" w:cs="Times New Roman"/>
          <w:color w:val="000000" w:themeColor="text1"/>
          <w:sz w:val="24"/>
          <w:szCs w:val="24"/>
        </w:rPr>
        <w:t>ensuing</w:t>
      </w:r>
      <w:r w:rsidRPr="00775B13">
        <w:rPr>
          <w:rFonts w:ascii="Times New Roman" w:hAnsi="Times New Roman" w:cs="Times New Roman"/>
          <w:color w:val="000000" w:themeColor="text1"/>
          <w:sz w:val="24"/>
          <w:szCs w:val="24"/>
        </w:rPr>
        <w:t xml:space="preserve"> into wasted of such resources hence </w:t>
      </w:r>
      <w:r w:rsidR="006125B2" w:rsidRPr="00775B13">
        <w:rPr>
          <w:rFonts w:ascii="Times New Roman" w:hAnsi="Times New Roman" w:cs="Times New Roman"/>
          <w:color w:val="000000" w:themeColor="text1"/>
          <w:sz w:val="24"/>
          <w:szCs w:val="24"/>
        </w:rPr>
        <w:t>minimal</w:t>
      </w:r>
      <w:r w:rsidRPr="00775B13">
        <w:rPr>
          <w:rFonts w:ascii="Times New Roman" w:hAnsi="Times New Roman" w:cs="Times New Roman"/>
          <w:color w:val="000000" w:themeColor="text1"/>
          <w:sz w:val="24"/>
          <w:szCs w:val="24"/>
        </w:rPr>
        <w:t xml:space="preserve"> improvement in health </w:t>
      </w:r>
      <w:r w:rsidR="006125B2" w:rsidRPr="00775B13">
        <w:rPr>
          <w:rFonts w:ascii="Times New Roman" w:hAnsi="Times New Roman" w:cs="Times New Roman"/>
          <w:color w:val="000000" w:themeColor="text1"/>
          <w:sz w:val="24"/>
          <w:szCs w:val="24"/>
        </w:rPr>
        <w:t xml:space="preserve">deliverance of </w:t>
      </w:r>
      <w:r w:rsidRPr="00775B13">
        <w:rPr>
          <w:rFonts w:ascii="Times New Roman" w:hAnsi="Times New Roman" w:cs="Times New Roman"/>
          <w:color w:val="000000" w:themeColor="text1"/>
          <w:sz w:val="24"/>
          <w:szCs w:val="24"/>
        </w:rPr>
        <w:t>services .</w:t>
      </w:r>
    </w:p>
    <w:p w14:paraId="203A95E7" w14:textId="77777777" w:rsidR="00C754DD" w:rsidRPr="00775B13" w:rsidRDefault="00C754DD" w:rsidP="00775B13">
      <w:pPr>
        <w:spacing w:after="0" w:line="480" w:lineRule="auto"/>
        <w:jc w:val="both"/>
        <w:rPr>
          <w:rFonts w:ascii="Times New Roman" w:hAnsi="Times New Roman" w:cs="Times New Roman"/>
          <w:color w:val="000000" w:themeColor="text1"/>
          <w:sz w:val="24"/>
          <w:szCs w:val="24"/>
        </w:rPr>
      </w:pPr>
    </w:p>
    <w:p w14:paraId="1A3EAB23" w14:textId="05972521" w:rsidR="00CF1CD5" w:rsidRPr="00775B13" w:rsidRDefault="00ED5AB8" w:rsidP="00775B13">
      <w:pPr>
        <w:pStyle w:val="Heading2"/>
        <w:spacing w:before="0" w:line="480" w:lineRule="auto"/>
        <w:rPr>
          <w:rFonts w:cs="Times New Roman"/>
          <w:color w:val="000000" w:themeColor="text1"/>
          <w:szCs w:val="24"/>
        </w:rPr>
      </w:pPr>
      <w:bookmarkStart w:id="79" w:name="_Toc239555689"/>
      <w:r w:rsidRPr="00775B13">
        <w:rPr>
          <w:rFonts w:cs="Times New Roman"/>
          <w:color w:val="000000" w:themeColor="text1"/>
          <w:szCs w:val="24"/>
        </w:rPr>
        <w:t>2.2.3 Unified Theory of Acceptance and Use of Technology (UTAUT)</w:t>
      </w:r>
      <w:bookmarkEnd w:id="79"/>
      <w:r w:rsidR="006D337D">
        <w:rPr>
          <w:rFonts w:cs="Times New Roman"/>
          <w:color w:val="000000" w:themeColor="text1"/>
          <w:szCs w:val="24"/>
        </w:rPr>
        <w:fldChar w:fldCharType="begin"/>
      </w:r>
      <w:r w:rsidR="006D337D">
        <w:instrText xml:space="preserve"> TC "</w:instrText>
      </w:r>
      <w:bookmarkStart w:id="80" w:name="_Toc163557955"/>
      <w:r w:rsidR="006D337D" w:rsidRPr="00667D53">
        <w:rPr>
          <w:rFonts w:cs="Times New Roman"/>
          <w:color w:val="000000" w:themeColor="text1"/>
          <w:szCs w:val="24"/>
        </w:rPr>
        <w:instrText>2.2.3 Unified Theory of Acceptance and Use of Technology (UTAUT)</w:instrText>
      </w:r>
      <w:bookmarkEnd w:id="80"/>
      <w:r w:rsidR="006D337D">
        <w:instrText xml:space="preserve">" \f C \l "1" </w:instrText>
      </w:r>
      <w:r w:rsidR="006D337D">
        <w:rPr>
          <w:rFonts w:cs="Times New Roman"/>
          <w:color w:val="000000" w:themeColor="text1"/>
          <w:szCs w:val="24"/>
        </w:rPr>
        <w:fldChar w:fldCharType="end"/>
      </w:r>
    </w:p>
    <w:p w14:paraId="71381D54" w14:textId="77777777" w:rsidR="00CF1CD5" w:rsidRDefault="00ED5AB8" w:rsidP="00775B13">
      <w:pPr>
        <w:pStyle w:val="NoSpacing"/>
        <w:spacing w:line="480" w:lineRule="auto"/>
        <w:jc w:val="both"/>
        <w:rPr>
          <w:rFonts w:ascii="Times New Roman" w:hAnsi="Times New Roman"/>
          <w:color w:val="000000" w:themeColor="text1"/>
          <w:sz w:val="24"/>
          <w:szCs w:val="24"/>
        </w:rPr>
      </w:pPr>
      <w:r w:rsidRPr="00775B13">
        <w:rPr>
          <w:rFonts w:ascii="Times New Roman" w:hAnsi="Times New Roman"/>
          <w:color w:val="000000" w:themeColor="text1"/>
          <w:sz w:val="24"/>
          <w:szCs w:val="24"/>
        </w:rPr>
        <w:t xml:space="preserve">This study was guided by Unified Theory of Acceptance and Use of Technology in the main concepts articulated in the </w:t>
      </w:r>
      <w:r w:rsidR="00CA3400" w:rsidRPr="00775B13">
        <w:rPr>
          <w:rFonts w:ascii="Times New Roman" w:hAnsi="Times New Roman"/>
          <w:color w:val="000000" w:themeColor="text1"/>
          <w:sz w:val="24"/>
          <w:szCs w:val="24"/>
        </w:rPr>
        <w:t>theory. This</w:t>
      </w:r>
      <w:r w:rsidR="00552EEA" w:rsidRPr="00775B13">
        <w:rPr>
          <w:rFonts w:ascii="Times New Roman" w:hAnsi="Times New Roman"/>
          <w:color w:val="000000" w:themeColor="text1"/>
          <w:sz w:val="24"/>
          <w:szCs w:val="24"/>
        </w:rPr>
        <w:t xml:space="preserve"> includes</w:t>
      </w:r>
      <w:r w:rsidRPr="00775B13">
        <w:rPr>
          <w:rFonts w:ascii="Times New Roman" w:hAnsi="Times New Roman"/>
          <w:color w:val="000000" w:themeColor="text1"/>
          <w:sz w:val="24"/>
          <w:szCs w:val="24"/>
        </w:rPr>
        <w:t xml:space="preserve"> user resistance, anxiety and attitude toward use of technology information system.</w:t>
      </w:r>
    </w:p>
    <w:p w14:paraId="12780755" w14:textId="77777777" w:rsidR="006D337D" w:rsidRDefault="006D337D" w:rsidP="00775B13">
      <w:pPr>
        <w:pStyle w:val="NoSpacing"/>
        <w:spacing w:line="480" w:lineRule="auto"/>
        <w:jc w:val="both"/>
        <w:rPr>
          <w:rFonts w:ascii="Times New Roman" w:hAnsi="Times New Roman"/>
          <w:color w:val="000000" w:themeColor="text1"/>
          <w:sz w:val="24"/>
          <w:szCs w:val="24"/>
        </w:rPr>
      </w:pPr>
    </w:p>
    <w:p w14:paraId="10CA0186" w14:textId="77777777" w:rsidR="00CF1CD5" w:rsidRPr="00775B13" w:rsidRDefault="00ED5AB8" w:rsidP="00775B13">
      <w:pPr>
        <w:pStyle w:val="NoSpacing"/>
        <w:spacing w:line="480" w:lineRule="auto"/>
        <w:jc w:val="both"/>
        <w:rPr>
          <w:rFonts w:ascii="Times New Roman" w:hAnsi="Times New Roman"/>
          <w:color w:val="000000" w:themeColor="text1"/>
          <w:sz w:val="24"/>
          <w:szCs w:val="24"/>
        </w:rPr>
      </w:pPr>
      <w:r w:rsidRPr="00775B13">
        <w:rPr>
          <w:rFonts w:ascii="Times New Roman" w:hAnsi="Times New Roman"/>
          <w:color w:val="000000" w:themeColor="text1"/>
          <w:sz w:val="24"/>
          <w:szCs w:val="24"/>
        </w:rPr>
        <w:t xml:space="preserve">The Unified Theory of Acceptance and Use of Technology (UTAUT) authored by Venkatesh </w:t>
      </w:r>
      <w:r w:rsidRPr="00775B13">
        <w:rPr>
          <w:rFonts w:ascii="Times New Roman" w:hAnsi="Times New Roman"/>
          <w:i/>
          <w:color w:val="000000" w:themeColor="text1"/>
          <w:sz w:val="24"/>
          <w:szCs w:val="24"/>
        </w:rPr>
        <w:t>et al</w:t>
      </w:r>
      <w:r w:rsidRPr="00775B13">
        <w:rPr>
          <w:rFonts w:ascii="Times New Roman" w:hAnsi="Times New Roman"/>
          <w:color w:val="000000" w:themeColor="text1"/>
          <w:sz w:val="24"/>
          <w:szCs w:val="24"/>
        </w:rPr>
        <w:t>., (2003) was used in the current study as the theoretical framework for exploring factors influencing successful usage of H</w:t>
      </w:r>
      <w:r w:rsidRPr="00775B13">
        <w:rPr>
          <w:rFonts w:ascii="Times New Roman" w:hAnsi="Times New Roman"/>
          <w:color w:val="000000" w:themeColor="text1"/>
          <w:sz w:val="24"/>
          <w:szCs w:val="24"/>
          <w:lang w:val="en-US"/>
        </w:rPr>
        <w:t>ealth</w:t>
      </w:r>
      <w:r w:rsidRPr="00775B13">
        <w:rPr>
          <w:rFonts w:ascii="Times New Roman" w:hAnsi="Times New Roman"/>
          <w:color w:val="000000" w:themeColor="text1"/>
          <w:sz w:val="24"/>
          <w:szCs w:val="24"/>
        </w:rPr>
        <w:t xml:space="preserve"> Management Information System. The UTAUT, which explains </w:t>
      </w:r>
      <w:r w:rsidR="00141DAC" w:rsidRPr="00775B13">
        <w:rPr>
          <w:rFonts w:ascii="Times New Roman" w:hAnsi="Times New Roman"/>
          <w:color w:val="000000" w:themeColor="text1"/>
          <w:sz w:val="24"/>
          <w:szCs w:val="24"/>
        </w:rPr>
        <w:t>technology</w:t>
      </w:r>
      <w:r w:rsidRPr="00775B13">
        <w:rPr>
          <w:rFonts w:ascii="Times New Roman" w:hAnsi="Times New Roman"/>
          <w:color w:val="000000" w:themeColor="text1"/>
          <w:sz w:val="24"/>
          <w:szCs w:val="24"/>
        </w:rPr>
        <w:t xml:space="preserve"> acceptance, was developed from eight other </w:t>
      </w:r>
      <w:proofErr w:type="gramStart"/>
      <w:r w:rsidR="00141DAC" w:rsidRPr="00775B13">
        <w:rPr>
          <w:rFonts w:ascii="Times New Roman" w:hAnsi="Times New Roman"/>
          <w:color w:val="000000" w:themeColor="text1"/>
          <w:sz w:val="24"/>
          <w:szCs w:val="24"/>
        </w:rPr>
        <w:t>acceptance</w:t>
      </w:r>
      <w:proofErr w:type="gramEnd"/>
      <w:r w:rsidR="00141DAC" w:rsidRPr="00775B13">
        <w:rPr>
          <w:rFonts w:ascii="Times New Roman" w:hAnsi="Times New Roman"/>
          <w:color w:val="000000" w:themeColor="text1"/>
          <w:sz w:val="24"/>
          <w:szCs w:val="24"/>
        </w:rPr>
        <w:t xml:space="preserve"> of </w:t>
      </w:r>
      <w:r w:rsidRPr="00775B13">
        <w:rPr>
          <w:rFonts w:ascii="Times New Roman" w:hAnsi="Times New Roman"/>
          <w:color w:val="000000" w:themeColor="text1"/>
          <w:sz w:val="24"/>
          <w:szCs w:val="24"/>
        </w:rPr>
        <w:t>techn</w:t>
      </w:r>
      <w:r w:rsidR="008C54A0" w:rsidRPr="00775B13">
        <w:rPr>
          <w:rFonts w:ascii="Times New Roman" w:hAnsi="Times New Roman"/>
          <w:color w:val="000000" w:themeColor="text1"/>
          <w:sz w:val="24"/>
          <w:szCs w:val="24"/>
        </w:rPr>
        <w:t xml:space="preserve">ology </w:t>
      </w:r>
      <w:r w:rsidRPr="00775B13">
        <w:rPr>
          <w:rFonts w:ascii="Times New Roman" w:hAnsi="Times New Roman"/>
          <w:color w:val="000000" w:themeColor="text1"/>
          <w:sz w:val="24"/>
          <w:szCs w:val="24"/>
        </w:rPr>
        <w:t xml:space="preserve">theories or models. </w:t>
      </w:r>
      <w:proofErr w:type="gramStart"/>
      <w:r w:rsidR="00886843" w:rsidRPr="00775B13">
        <w:rPr>
          <w:rFonts w:ascii="Times New Roman" w:hAnsi="Times New Roman"/>
          <w:color w:val="000000" w:themeColor="text1"/>
          <w:sz w:val="24"/>
          <w:szCs w:val="24"/>
        </w:rPr>
        <w:t>specifically</w:t>
      </w:r>
      <w:proofErr w:type="gramEnd"/>
      <w:r w:rsidRPr="00775B13">
        <w:rPr>
          <w:rFonts w:ascii="Times New Roman" w:hAnsi="Times New Roman"/>
          <w:color w:val="000000" w:themeColor="text1"/>
          <w:sz w:val="24"/>
          <w:szCs w:val="24"/>
        </w:rPr>
        <w:t xml:space="preserve">, the UTAUT </w:t>
      </w:r>
      <w:r w:rsidR="00886843" w:rsidRPr="00775B13">
        <w:rPr>
          <w:rFonts w:ascii="Times New Roman" w:hAnsi="Times New Roman"/>
          <w:color w:val="000000" w:themeColor="text1"/>
          <w:sz w:val="24"/>
          <w:szCs w:val="24"/>
        </w:rPr>
        <w:t>originated</w:t>
      </w:r>
      <w:r w:rsidRPr="00775B13">
        <w:rPr>
          <w:rFonts w:ascii="Times New Roman" w:hAnsi="Times New Roman"/>
          <w:color w:val="000000" w:themeColor="text1"/>
          <w:sz w:val="24"/>
          <w:szCs w:val="24"/>
        </w:rPr>
        <w:t xml:space="preserve"> from the Theory of Reasoned Action (TRA), the </w:t>
      </w:r>
      <w:r w:rsidRPr="00775B13">
        <w:rPr>
          <w:rFonts w:ascii="Times New Roman" w:hAnsi="Times New Roman"/>
          <w:color w:val="000000" w:themeColor="text1"/>
          <w:sz w:val="24"/>
          <w:szCs w:val="24"/>
        </w:rPr>
        <w:lastRenderedPageBreak/>
        <w:t>Technology Acceptance Model (TAM), the Motivational Model, the Theory of Planned Behaviour (TPB), the combin</w:t>
      </w:r>
      <w:r w:rsidR="00886843" w:rsidRPr="00775B13">
        <w:rPr>
          <w:rFonts w:ascii="Times New Roman" w:hAnsi="Times New Roman"/>
          <w:color w:val="000000" w:themeColor="text1"/>
          <w:sz w:val="24"/>
          <w:szCs w:val="24"/>
        </w:rPr>
        <w:t>ation of</w:t>
      </w:r>
      <w:r w:rsidRPr="00775B13">
        <w:rPr>
          <w:rFonts w:ascii="Times New Roman" w:hAnsi="Times New Roman"/>
          <w:color w:val="000000" w:themeColor="text1"/>
          <w:sz w:val="24"/>
          <w:szCs w:val="24"/>
        </w:rPr>
        <w:t xml:space="preserve"> TAM and TPB, the mod</w:t>
      </w:r>
      <w:r w:rsidR="001A1EEA" w:rsidRPr="00775B13">
        <w:rPr>
          <w:rFonts w:ascii="Times New Roman" w:hAnsi="Times New Roman"/>
          <w:color w:val="000000" w:themeColor="text1"/>
          <w:sz w:val="24"/>
          <w:szCs w:val="24"/>
        </w:rPr>
        <w:t>a</w:t>
      </w:r>
      <w:r w:rsidRPr="00775B13">
        <w:rPr>
          <w:rFonts w:ascii="Times New Roman" w:hAnsi="Times New Roman"/>
          <w:color w:val="000000" w:themeColor="text1"/>
          <w:sz w:val="24"/>
          <w:szCs w:val="24"/>
        </w:rPr>
        <w:t xml:space="preserve">l of Personal Computer </w:t>
      </w:r>
      <w:r w:rsidR="0079256C" w:rsidRPr="00775B13">
        <w:rPr>
          <w:rFonts w:ascii="Times New Roman" w:hAnsi="Times New Roman"/>
          <w:color w:val="000000" w:themeColor="text1"/>
          <w:sz w:val="24"/>
          <w:szCs w:val="24"/>
        </w:rPr>
        <w:t>Operation</w:t>
      </w:r>
      <w:r w:rsidRPr="00775B13">
        <w:rPr>
          <w:rFonts w:ascii="Times New Roman" w:hAnsi="Times New Roman"/>
          <w:color w:val="000000" w:themeColor="text1"/>
          <w:sz w:val="24"/>
          <w:szCs w:val="24"/>
        </w:rPr>
        <w:t xml:space="preserve">, Diffusion of Innovation Theory, and the Social Cognitive Theory (Venkatesh </w:t>
      </w:r>
      <w:r w:rsidRPr="00775B13">
        <w:rPr>
          <w:rFonts w:ascii="Times New Roman" w:hAnsi="Times New Roman"/>
          <w:i/>
          <w:color w:val="000000" w:themeColor="text1"/>
          <w:sz w:val="24"/>
          <w:szCs w:val="24"/>
        </w:rPr>
        <w:t>et al</w:t>
      </w:r>
      <w:r w:rsidRPr="00775B13">
        <w:rPr>
          <w:rFonts w:ascii="Times New Roman" w:hAnsi="Times New Roman"/>
          <w:color w:val="000000" w:themeColor="text1"/>
          <w:sz w:val="24"/>
          <w:szCs w:val="24"/>
        </w:rPr>
        <w:t xml:space="preserve">., 2003). At the core, the UTAUT provides four predictors of technology use behaviour, as modified from the eight technology adoption models. </w:t>
      </w:r>
    </w:p>
    <w:p w14:paraId="30A93BA3" w14:textId="77777777" w:rsidR="00CF1CD5" w:rsidRPr="00775B13" w:rsidRDefault="00CF1CD5" w:rsidP="00775B13">
      <w:pPr>
        <w:pStyle w:val="NoSpacing"/>
        <w:spacing w:line="480" w:lineRule="auto"/>
        <w:jc w:val="both"/>
        <w:rPr>
          <w:rFonts w:ascii="Times New Roman" w:hAnsi="Times New Roman"/>
          <w:color w:val="000000" w:themeColor="text1"/>
          <w:sz w:val="24"/>
          <w:szCs w:val="24"/>
        </w:rPr>
      </w:pPr>
    </w:p>
    <w:p w14:paraId="67619A67" w14:textId="77777777" w:rsidR="00CF1CD5" w:rsidRDefault="00ED5AB8" w:rsidP="00775B13">
      <w:pPr>
        <w:spacing w:after="0" w:line="480" w:lineRule="auto"/>
        <w:jc w:val="both"/>
        <w:rPr>
          <w:rFonts w:ascii="Times New Roman" w:hAnsi="Times New Roman" w:cs="Times New Roman"/>
          <w:color w:val="000000" w:themeColor="text1"/>
          <w:sz w:val="24"/>
          <w:szCs w:val="24"/>
        </w:rPr>
      </w:pPr>
      <w:r w:rsidRPr="00775B13">
        <w:rPr>
          <w:rFonts w:ascii="Times New Roman" w:hAnsi="Times New Roman" w:cs="Times New Roman"/>
          <w:color w:val="000000" w:themeColor="text1"/>
          <w:sz w:val="24"/>
          <w:szCs w:val="24"/>
        </w:rPr>
        <w:t xml:space="preserve">The basic UTAUT consists of four constructs namely </w:t>
      </w:r>
      <w:r w:rsidR="00141DAC" w:rsidRPr="00775B13">
        <w:rPr>
          <w:rFonts w:ascii="Times New Roman" w:hAnsi="Times New Roman" w:cs="Times New Roman"/>
          <w:color w:val="000000" w:themeColor="text1"/>
          <w:sz w:val="24"/>
          <w:szCs w:val="24"/>
        </w:rPr>
        <w:t>execution</w:t>
      </w:r>
      <w:r w:rsidRPr="00775B13">
        <w:rPr>
          <w:rFonts w:ascii="Times New Roman" w:hAnsi="Times New Roman" w:cs="Times New Roman"/>
          <w:color w:val="000000" w:themeColor="text1"/>
          <w:sz w:val="24"/>
          <w:szCs w:val="24"/>
        </w:rPr>
        <w:t xml:space="preserve"> expectancy, effort expectancy, and social factors </w:t>
      </w:r>
      <w:r w:rsidR="00C325E9" w:rsidRPr="00775B13">
        <w:rPr>
          <w:rFonts w:ascii="Times New Roman" w:hAnsi="Times New Roman" w:cs="Times New Roman"/>
          <w:color w:val="000000" w:themeColor="text1"/>
          <w:sz w:val="24"/>
          <w:szCs w:val="24"/>
        </w:rPr>
        <w:t>that</w:t>
      </w:r>
      <w:r w:rsidRPr="00775B13">
        <w:rPr>
          <w:rFonts w:ascii="Times New Roman" w:hAnsi="Times New Roman" w:cs="Times New Roman"/>
          <w:color w:val="000000" w:themeColor="text1"/>
          <w:sz w:val="24"/>
          <w:szCs w:val="24"/>
        </w:rPr>
        <w:t xml:space="preserve"> have </w:t>
      </w:r>
      <w:r w:rsidR="005124F0" w:rsidRPr="00775B13">
        <w:rPr>
          <w:rFonts w:ascii="Times New Roman" w:hAnsi="Times New Roman" w:cs="Times New Roman"/>
          <w:color w:val="000000" w:themeColor="text1"/>
          <w:sz w:val="24"/>
          <w:szCs w:val="24"/>
        </w:rPr>
        <w:t>straight impact</w:t>
      </w:r>
      <w:r w:rsidRPr="00775B13">
        <w:rPr>
          <w:rFonts w:ascii="Times New Roman" w:hAnsi="Times New Roman" w:cs="Times New Roman"/>
          <w:color w:val="000000" w:themeColor="text1"/>
          <w:sz w:val="24"/>
          <w:szCs w:val="24"/>
        </w:rPr>
        <w:t xml:space="preserve"> on </w:t>
      </w:r>
      <w:r w:rsidR="005124F0" w:rsidRPr="00775B13">
        <w:rPr>
          <w:rFonts w:ascii="Times New Roman" w:hAnsi="Times New Roman" w:cs="Times New Roman"/>
          <w:color w:val="000000" w:themeColor="text1"/>
          <w:sz w:val="24"/>
          <w:szCs w:val="24"/>
        </w:rPr>
        <w:t xml:space="preserve">behavior </w:t>
      </w:r>
      <w:r w:rsidR="00C325E9" w:rsidRPr="00775B13">
        <w:rPr>
          <w:rFonts w:ascii="Times New Roman" w:hAnsi="Times New Roman" w:cs="Times New Roman"/>
          <w:color w:val="000000" w:themeColor="text1"/>
          <w:sz w:val="24"/>
          <w:szCs w:val="24"/>
        </w:rPr>
        <w:t>Behavioural</w:t>
      </w:r>
      <w:r w:rsidR="00CA3400" w:rsidRPr="00775B13">
        <w:rPr>
          <w:rFonts w:ascii="Times New Roman" w:hAnsi="Times New Roman" w:cs="Times New Roman"/>
          <w:color w:val="000000" w:themeColor="text1"/>
          <w:sz w:val="24"/>
          <w:szCs w:val="24"/>
        </w:rPr>
        <w:t xml:space="preserve"> purpose,</w:t>
      </w:r>
      <w:r w:rsidRPr="00775B13">
        <w:rPr>
          <w:rFonts w:ascii="Times New Roman" w:hAnsi="Times New Roman" w:cs="Times New Roman"/>
          <w:color w:val="000000" w:themeColor="text1"/>
          <w:sz w:val="24"/>
          <w:szCs w:val="24"/>
        </w:rPr>
        <w:t xml:space="preserve"> which along with </w:t>
      </w:r>
      <w:r w:rsidR="00C325E9" w:rsidRPr="00775B13">
        <w:rPr>
          <w:rFonts w:ascii="Times New Roman" w:hAnsi="Times New Roman" w:cs="Times New Roman"/>
          <w:color w:val="000000" w:themeColor="text1"/>
          <w:sz w:val="24"/>
          <w:szCs w:val="24"/>
        </w:rPr>
        <w:t>enabling situations</w:t>
      </w:r>
      <w:r w:rsidRPr="00775B13">
        <w:rPr>
          <w:rFonts w:ascii="Times New Roman" w:hAnsi="Times New Roman" w:cs="Times New Roman"/>
          <w:color w:val="000000" w:themeColor="text1"/>
          <w:sz w:val="24"/>
          <w:szCs w:val="24"/>
        </w:rPr>
        <w:t xml:space="preserve"> have </w:t>
      </w:r>
      <w:r w:rsidR="005124F0" w:rsidRPr="00775B13">
        <w:rPr>
          <w:rFonts w:ascii="Times New Roman" w:hAnsi="Times New Roman" w:cs="Times New Roman"/>
          <w:color w:val="000000" w:themeColor="text1"/>
          <w:sz w:val="24"/>
          <w:szCs w:val="24"/>
        </w:rPr>
        <w:t>straight influence</w:t>
      </w:r>
      <w:r w:rsidRPr="00775B13">
        <w:rPr>
          <w:rFonts w:ascii="Times New Roman" w:hAnsi="Times New Roman" w:cs="Times New Roman"/>
          <w:color w:val="000000" w:themeColor="text1"/>
          <w:sz w:val="24"/>
          <w:szCs w:val="24"/>
        </w:rPr>
        <w:t xml:space="preserve"> on the</w:t>
      </w:r>
      <w:r w:rsidR="00C325E9" w:rsidRPr="00775B13">
        <w:rPr>
          <w:rFonts w:ascii="Times New Roman" w:hAnsi="Times New Roman" w:cs="Times New Roman"/>
          <w:color w:val="000000" w:themeColor="text1"/>
          <w:sz w:val="24"/>
          <w:szCs w:val="24"/>
        </w:rPr>
        <w:t xml:space="preserve"> behaviour usage</w:t>
      </w:r>
      <w:r w:rsidRPr="00775B13">
        <w:rPr>
          <w:rFonts w:ascii="Times New Roman" w:hAnsi="Times New Roman" w:cs="Times New Roman"/>
          <w:color w:val="000000" w:themeColor="text1"/>
          <w:sz w:val="24"/>
          <w:szCs w:val="24"/>
        </w:rPr>
        <w:t xml:space="preserve">. The effects of the </w:t>
      </w:r>
      <w:r w:rsidR="005124F0" w:rsidRPr="00775B13">
        <w:rPr>
          <w:rFonts w:ascii="Times New Roman" w:hAnsi="Times New Roman" w:cs="Times New Roman"/>
          <w:color w:val="000000" w:themeColor="text1"/>
          <w:sz w:val="24"/>
          <w:szCs w:val="24"/>
        </w:rPr>
        <w:t>connections among</w:t>
      </w:r>
      <w:r w:rsidRPr="00775B13">
        <w:rPr>
          <w:rFonts w:ascii="Times New Roman" w:hAnsi="Times New Roman" w:cs="Times New Roman"/>
          <w:color w:val="000000" w:themeColor="text1"/>
          <w:sz w:val="24"/>
          <w:szCs w:val="24"/>
        </w:rPr>
        <w:t xml:space="preserve"> performance </w:t>
      </w:r>
      <w:r w:rsidR="00C325E9" w:rsidRPr="00775B13">
        <w:rPr>
          <w:rFonts w:ascii="Times New Roman" w:hAnsi="Times New Roman" w:cs="Times New Roman"/>
          <w:color w:val="000000" w:themeColor="text1"/>
          <w:sz w:val="24"/>
          <w:szCs w:val="24"/>
        </w:rPr>
        <w:t>anticipation</w:t>
      </w:r>
      <w:r w:rsidRPr="00775B13">
        <w:rPr>
          <w:rFonts w:ascii="Times New Roman" w:hAnsi="Times New Roman" w:cs="Times New Roman"/>
          <w:color w:val="000000" w:themeColor="text1"/>
          <w:sz w:val="24"/>
          <w:szCs w:val="24"/>
        </w:rPr>
        <w:t xml:space="preserve">, effort </w:t>
      </w:r>
      <w:r w:rsidR="00C325E9" w:rsidRPr="00775B13">
        <w:rPr>
          <w:rFonts w:ascii="Times New Roman" w:hAnsi="Times New Roman" w:cs="Times New Roman"/>
          <w:color w:val="000000" w:themeColor="text1"/>
          <w:sz w:val="24"/>
          <w:szCs w:val="24"/>
        </w:rPr>
        <w:t>expectation</w:t>
      </w:r>
      <w:r w:rsidRPr="00775B13">
        <w:rPr>
          <w:rFonts w:ascii="Times New Roman" w:hAnsi="Times New Roman" w:cs="Times New Roman"/>
          <w:color w:val="000000" w:themeColor="text1"/>
          <w:sz w:val="24"/>
          <w:szCs w:val="24"/>
        </w:rPr>
        <w:t xml:space="preserve">, and social factors with </w:t>
      </w:r>
      <w:r w:rsidR="00C325E9" w:rsidRPr="00775B13">
        <w:rPr>
          <w:rFonts w:ascii="Times New Roman" w:hAnsi="Times New Roman" w:cs="Times New Roman"/>
          <w:color w:val="000000" w:themeColor="text1"/>
          <w:sz w:val="24"/>
          <w:szCs w:val="24"/>
        </w:rPr>
        <w:t>number of years</w:t>
      </w:r>
      <w:r w:rsidRPr="00775B13">
        <w:rPr>
          <w:rFonts w:ascii="Times New Roman" w:hAnsi="Times New Roman" w:cs="Times New Roman"/>
          <w:color w:val="000000" w:themeColor="text1"/>
          <w:sz w:val="24"/>
          <w:szCs w:val="24"/>
        </w:rPr>
        <w:t xml:space="preserve"> and gender </w:t>
      </w:r>
      <w:r w:rsidR="00A802A6" w:rsidRPr="00775B13">
        <w:rPr>
          <w:rFonts w:ascii="Times New Roman" w:hAnsi="Times New Roman" w:cs="Times New Roman"/>
          <w:color w:val="000000" w:themeColor="text1"/>
          <w:sz w:val="24"/>
          <w:szCs w:val="24"/>
        </w:rPr>
        <w:t>effect</w:t>
      </w:r>
      <w:r w:rsidRPr="00775B13">
        <w:rPr>
          <w:rFonts w:ascii="Times New Roman" w:hAnsi="Times New Roman" w:cs="Times New Roman"/>
          <w:color w:val="000000" w:themeColor="text1"/>
          <w:sz w:val="24"/>
          <w:szCs w:val="24"/>
        </w:rPr>
        <w:t xml:space="preserve"> technology acceptance. In addition, interaction between experience and effort </w:t>
      </w:r>
      <w:r w:rsidR="00A802A6" w:rsidRPr="00775B13">
        <w:rPr>
          <w:rFonts w:ascii="Times New Roman" w:hAnsi="Times New Roman" w:cs="Times New Roman"/>
          <w:color w:val="000000" w:themeColor="text1"/>
          <w:sz w:val="24"/>
          <w:szCs w:val="24"/>
        </w:rPr>
        <w:t>expectation</w:t>
      </w:r>
      <w:r w:rsidRPr="00775B13">
        <w:rPr>
          <w:rFonts w:ascii="Times New Roman" w:hAnsi="Times New Roman" w:cs="Times New Roman"/>
          <w:color w:val="000000" w:themeColor="text1"/>
          <w:sz w:val="24"/>
          <w:szCs w:val="24"/>
        </w:rPr>
        <w:t xml:space="preserve">, social </w:t>
      </w:r>
      <w:r w:rsidR="00A802A6" w:rsidRPr="00775B13">
        <w:rPr>
          <w:rFonts w:ascii="Times New Roman" w:hAnsi="Times New Roman" w:cs="Times New Roman"/>
          <w:color w:val="000000" w:themeColor="text1"/>
          <w:sz w:val="24"/>
          <w:szCs w:val="24"/>
        </w:rPr>
        <w:t>issues</w:t>
      </w:r>
      <w:r w:rsidRPr="00775B13">
        <w:rPr>
          <w:rFonts w:ascii="Times New Roman" w:hAnsi="Times New Roman" w:cs="Times New Roman"/>
          <w:color w:val="000000" w:themeColor="text1"/>
          <w:sz w:val="24"/>
          <w:szCs w:val="24"/>
        </w:rPr>
        <w:t xml:space="preserve"> and </w:t>
      </w:r>
      <w:r w:rsidR="00A802A6" w:rsidRPr="00775B13">
        <w:rPr>
          <w:rFonts w:ascii="Times New Roman" w:hAnsi="Times New Roman" w:cs="Times New Roman"/>
          <w:color w:val="000000" w:themeColor="text1"/>
          <w:sz w:val="24"/>
          <w:szCs w:val="24"/>
        </w:rPr>
        <w:t>collaboration</w:t>
      </w:r>
      <w:r w:rsidRPr="00775B13">
        <w:rPr>
          <w:rFonts w:ascii="Times New Roman" w:hAnsi="Times New Roman" w:cs="Times New Roman"/>
          <w:color w:val="000000" w:themeColor="text1"/>
          <w:sz w:val="24"/>
          <w:szCs w:val="24"/>
        </w:rPr>
        <w:t xml:space="preserve"> of </w:t>
      </w:r>
      <w:r w:rsidR="008C54A0" w:rsidRPr="00775B13">
        <w:rPr>
          <w:rFonts w:ascii="Times New Roman" w:hAnsi="Times New Roman" w:cs="Times New Roman"/>
          <w:color w:val="000000" w:themeColor="text1"/>
          <w:sz w:val="24"/>
          <w:szCs w:val="24"/>
        </w:rPr>
        <w:t>self-</w:t>
      </w:r>
      <w:r w:rsidR="005124F0" w:rsidRPr="00775B13">
        <w:rPr>
          <w:rFonts w:ascii="Times New Roman" w:hAnsi="Times New Roman" w:cs="Times New Roman"/>
          <w:color w:val="000000" w:themeColor="text1"/>
          <w:sz w:val="24"/>
          <w:szCs w:val="24"/>
        </w:rPr>
        <w:t>dedication of</w:t>
      </w:r>
      <w:r w:rsidRPr="00775B13">
        <w:rPr>
          <w:rFonts w:ascii="Times New Roman" w:hAnsi="Times New Roman" w:cs="Times New Roman"/>
          <w:color w:val="000000" w:themeColor="text1"/>
          <w:sz w:val="24"/>
          <w:szCs w:val="24"/>
        </w:rPr>
        <w:t xml:space="preserve"> use and social </w:t>
      </w:r>
      <w:r w:rsidR="00A802A6" w:rsidRPr="00775B13">
        <w:rPr>
          <w:rFonts w:ascii="Times New Roman" w:hAnsi="Times New Roman" w:cs="Times New Roman"/>
          <w:color w:val="000000" w:themeColor="text1"/>
          <w:sz w:val="24"/>
          <w:szCs w:val="24"/>
        </w:rPr>
        <w:t>features</w:t>
      </w:r>
      <w:r w:rsidRPr="00775B13">
        <w:rPr>
          <w:rFonts w:ascii="Times New Roman" w:hAnsi="Times New Roman" w:cs="Times New Roman"/>
          <w:color w:val="000000" w:themeColor="text1"/>
          <w:sz w:val="24"/>
          <w:szCs w:val="24"/>
        </w:rPr>
        <w:t xml:space="preserve"> on </w:t>
      </w:r>
      <w:r w:rsidR="0092702A" w:rsidRPr="00775B13">
        <w:rPr>
          <w:rFonts w:ascii="Times New Roman" w:hAnsi="Times New Roman" w:cs="Times New Roman"/>
          <w:color w:val="000000" w:themeColor="text1"/>
          <w:sz w:val="24"/>
          <w:szCs w:val="24"/>
        </w:rPr>
        <w:t>behavioural</w:t>
      </w:r>
      <w:r w:rsidRPr="00775B13">
        <w:rPr>
          <w:rFonts w:ascii="Times New Roman" w:hAnsi="Times New Roman" w:cs="Times New Roman"/>
          <w:color w:val="000000" w:themeColor="text1"/>
          <w:sz w:val="24"/>
          <w:szCs w:val="24"/>
        </w:rPr>
        <w:t xml:space="preserve"> intention are also </w:t>
      </w:r>
      <w:r w:rsidR="00A802A6" w:rsidRPr="00775B13">
        <w:rPr>
          <w:rFonts w:ascii="Times New Roman" w:hAnsi="Times New Roman" w:cs="Times New Roman"/>
          <w:color w:val="000000" w:themeColor="text1"/>
          <w:sz w:val="24"/>
          <w:szCs w:val="24"/>
        </w:rPr>
        <w:t>involved</w:t>
      </w:r>
      <w:r w:rsidRPr="00775B13">
        <w:rPr>
          <w:rFonts w:ascii="Times New Roman" w:hAnsi="Times New Roman" w:cs="Times New Roman"/>
          <w:color w:val="000000" w:themeColor="text1"/>
          <w:sz w:val="24"/>
          <w:szCs w:val="24"/>
        </w:rPr>
        <w:t xml:space="preserve">. </w:t>
      </w:r>
      <w:r w:rsidR="00A802A6" w:rsidRPr="00775B13">
        <w:rPr>
          <w:rFonts w:ascii="Times New Roman" w:hAnsi="Times New Roman" w:cs="Times New Roman"/>
          <w:color w:val="000000" w:themeColor="text1"/>
          <w:sz w:val="24"/>
          <w:szCs w:val="24"/>
        </w:rPr>
        <w:t>Ultimately</w:t>
      </w:r>
      <w:r w:rsidRPr="00775B13">
        <w:rPr>
          <w:rFonts w:ascii="Times New Roman" w:hAnsi="Times New Roman" w:cs="Times New Roman"/>
          <w:color w:val="000000" w:themeColor="text1"/>
          <w:sz w:val="24"/>
          <w:szCs w:val="24"/>
        </w:rPr>
        <w:t xml:space="preserve">, there are </w:t>
      </w:r>
      <w:r w:rsidR="00A802A6" w:rsidRPr="00775B13">
        <w:rPr>
          <w:rFonts w:ascii="Times New Roman" w:hAnsi="Times New Roman" w:cs="Times New Roman"/>
          <w:color w:val="000000" w:themeColor="text1"/>
          <w:sz w:val="24"/>
          <w:szCs w:val="24"/>
        </w:rPr>
        <w:t>properties</w:t>
      </w:r>
      <w:r w:rsidR="00CA3400" w:rsidRPr="00775B13">
        <w:rPr>
          <w:rFonts w:ascii="Times New Roman" w:hAnsi="Times New Roman" w:cs="Times New Roman"/>
          <w:color w:val="000000" w:themeColor="text1"/>
          <w:sz w:val="24"/>
          <w:szCs w:val="24"/>
        </w:rPr>
        <w:t xml:space="preserve"> </w:t>
      </w:r>
      <w:r w:rsidR="0092702A" w:rsidRPr="00775B13">
        <w:rPr>
          <w:rFonts w:ascii="Times New Roman" w:hAnsi="Times New Roman" w:cs="Times New Roman"/>
          <w:color w:val="000000" w:themeColor="text1"/>
          <w:sz w:val="24"/>
          <w:szCs w:val="24"/>
        </w:rPr>
        <w:t>in relations</w:t>
      </w:r>
      <w:r w:rsidRPr="00775B13">
        <w:rPr>
          <w:rFonts w:ascii="Times New Roman" w:hAnsi="Times New Roman" w:cs="Times New Roman"/>
          <w:color w:val="000000" w:themeColor="text1"/>
          <w:sz w:val="24"/>
          <w:szCs w:val="24"/>
        </w:rPr>
        <w:t xml:space="preserve"> of age and </w:t>
      </w:r>
      <w:r w:rsidR="00A802A6" w:rsidRPr="00775B13">
        <w:rPr>
          <w:rFonts w:ascii="Times New Roman" w:hAnsi="Times New Roman" w:cs="Times New Roman"/>
          <w:color w:val="000000" w:themeColor="text1"/>
          <w:sz w:val="24"/>
          <w:szCs w:val="24"/>
        </w:rPr>
        <w:t>enabling</w:t>
      </w:r>
      <w:r w:rsidRPr="00775B13">
        <w:rPr>
          <w:rFonts w:ascii="Times New Roman" w:hAnsi="Times New Roman" w:cs="Times New Roman"/>
          <w:color w:val="000000" w:themeColor="text1"/>
          <w:sz w:val="24"/>
          <w:szCs w:val="24"/>
        </w:rPr>
        <w:t xml:space="preserve"> conditions and experience and facilitating conditions on the use behaviour (Venkatesh </w:t>
      </w:r>
      <w:r w:rsidRPr="00775B13">
        <w:rPr>
          <w:rFonts w:ascii="Times New Roman" w:hAnsi="Times New Roman" w:cs="Times New Roman"/>
          <w:i/>
          <w:color w:val="000000" w:themeColor="text1"/>
          <w:sz w:val="24"/>
          <w:szCs w:val="24"/>
        </w:rPr>
        <w:t>et al</w:t>
      </w:r>
      <w:r w:rsidRPr="00775B13">
        <w:rPr>
          <w:rFonts w:ascii="Times New Roman" w:hAnsi="Times New Roman" w:cs="Times New Roman"/>
          <w:color w:val="000000" w:themeColor="text1"/>
          <w:sz w:val="24"/>
          <w:szCs w:val="24"/>
        </w:rPr>
        <w:t>., 2003). UTAUT has enabled the researcher to develop management support and technology infrastructures though a component of facilitating conditions</w:t>
      </w:r>
      <w:r w:rsidR="008C54A0" w:rsidRPr="00775B13">
        <w:rPr>
          <w:rFonts w:ascii="Times New Roman" w:hAnsi="Times New Roman" w:cs="Times New Roman"/>
          <w:color w:val="000000" w:themeColor="text1"/>
          <w:sz w:val="24"/>
          <w:szCs w:val="24"/>
        </w:rPr>
        <w:t xml:space="preserve"> namely ease of use, reliability of network, usefulness and technical support as well as training provision, mentoring, promptly maintenance, provision of technical expertise, hiring enough staff and procurement of Information Technology infrastructure</w:t>
      </w:r>
      <w:r w:rsidR="00CA3400" w:rsidRPr="00775B13">
        <w:rPr>
          <w:rFonts w:ascii="Times New Roman" w:hAnsi="Times New Roman" w:cs="Times New Roman"/>
          <w:color w:val="000000" w:themeColor="text1"/>
          <w:sz w:val="24"/>
          <w:szCs w:val="24"/>
        </w:rPr>
        <w:t xml:space="preserve"> </w:t>
      </w:r>
      <w:r w:rsidR="008C54A0" w:rsidRPr="00775B13">
        <w:rPr>
          <w:rFonts w:ascii="Times New Roman" w:hAnsi="Times New Roman" w:cs="Times New Roman"/>
          <w:color w:val="000000" w:themeColor="text1"/>
          <w:sz w:val="24"/>
          <w:szCs w:val="24"/>
        </w:rPr>
        <w:t>which are very</w:t>
      </w:r>
      <w:r w:rsidRPr="00775B13">
        <w:rPr>
          <w:rFonts w:ascii="Times New Roman" w:hAnsi="Times New Roman" w:cs="Times New Roman"/>
          <w:color w:val="000000" w:themeColor="text1"/>
          <w:sz w:val="24"/>
          <w:szCs w:val="24"/>
        </w:rPr>
        <w:t xml:space="preserve"> necessary for successful usage of HMIS. However, Anckar</w:t>
      </w:r>
      <w:r w:rsidR="00CA3400" w:rsidRPr="00775B13">
        <w:rPr>
          <w:rFonts w:ascii="Times New Roman" w:hAnsi="Times New Roman" w:cs="Times New Roman"/>
          <w:color w:val="000000" w:themeColor="text1"/>
          <w:sz w:val="24"/>
          <w:szCs w:val="24"/>
        </w:rPr>
        <w:t xml:space="preserve"> </w:t>
      </w:r>
      <w:r w:rsidRPr="00775B13">
        <w:rPr>
          <w:rFonts w:ascii="Times New Roman" w:hAnsi="Times New Roman" w:cs="Times New Roman"/>
          <w:i/>
          <w:iCs/>
          <w:color w:val="000000" w:themeColor="text1"/>
          <w:sz w:val="24"/>
          <w:szCs w:val="24"/>
        </w:rPr>
        <w:t xml:space="preserve">et al., </w:t>
      </w:r>
      <w:r w:rsidRPr="00775B13">
        <w:rPr>
          <w:rFonts w:ascii="Times New Roman" w:hAnsi="Times New Roman" w:cs="Times New Roman"/>
          <w:color w:val="000000" w:themeColor="text1"/>
          <w:sz w:val="24"/>
          <w:szCs w:val="24"/>
        </w:rPr>
        <w:t xml:space="preserve">(2003), Venkatesh, Moris and Davis, (2003) similarly criticized the TAM arguing that the model ignores other factors like competency, experience and voluntariness imperative to IT usefulness. This calls for other </w:t>
      </w:r>
      <w:r w:rsidRPr="00775B13">
        <w:rPr>
          <w:rFonts w:ascii="Times New Roman" w:hAnsi="Times New Roman" w:cs="Times New Roman"/>
          <w:color w:val="000000" w:themeColor="text1"/>
          <w:sz w:val="24"/>
          <w:szCs w:val="24"/>
        </w:rPr>
        <w:lastRenderedPageBreak/>
        <w:t>Competence Based Theory.</w:t>
      </w:r>
      <w:r w:rsidR="008C54A0" w:rsidRPr="00775B13">
        <w:rPr>
          <w:rFonts w:ascii="Times New Roman" w:hAnsi="Times New Roman" w:cs="Times New Roman"/>
          <w:color w:val="000000" w:themeColor="text1"/>
          <w:sz w:val="24"/>
          <w:szCs w:val="24"/>
        </w:rPr>
        <w:t xml:space="preserve"> This theory is dominant because it enables the researc</w:t>
      </w:r>
      <w:r w:rsidR="009C3DDF" w:rsidRPr="00775B13">
        <w:rPr>
          <w:rFonts w:ascii="Times New Roman" w:hAnsi="Times New Roman" w:cs="Times New Roman"/>
          <w:color w:val="000000" w:themeColor="text1"/>
          <w:sz w:val="24"/>
          <w:szCs w:val="24"/>
        </w:rPr>
        <w:t>her two develop two objectives.</w:t>
      </w:r>
    </w:p>
    <w:p w14:paraId="21BDFF07" w14:textId="77777777" w:rsidR="006D337D" w:rsidRPr="00775B13" w:rsidRDefault="006D337D" w:rsidP="00775B13">
      <w:pPr>
        <w:spacing w:after="0" w:line="480" w:lineRule="auto"/>
        <w:jc w:val="both"/>
        <w:rPr>
          <w:rFonts w:ascii="Times New Roman" w:hAnsi="Times New Roman" w:cs="Times New Roman"/>
          <w:color w:val="000000" w:themeColor="text1"/>
          <w:sz w:val="24"/>
          <w:szCs w:val="24"/>
        </w:rPr>
      </w:pPr>
    </w:p>
    <w:p w14:paraId="266D587B" w14:textId="22C74B40" w:rsidR="00CF1CD5" w:rsidRPr="00775B13" w:rsidRDefault="00ED5AB8" w:rsidP="00775B13">
      <w:pPr>
        <w:pStyle w:val="Heading2"/>
        <w:spacing w:before="0" w:line="480" w:lineRule="auto"/>
        <w:rPr>
          <w:rFonts w:cs="Times New Roman"/>
          <w:color w:val="000000" w:themeColor="text1"/>
          <w:szCs w:val="24"/>
        </w:rPr>
      </w:pPr>
      <w:r w:rsidRPr="00775B13">
        <w:rPr>
          <w:rFonts w:cs="Times New Roman"/>
          <w:color w:val="000000" w:themeColor="text1"/>
          <w:szCs w:val="24"/>
        </w:rPr>
        <w:t>2.2.4. Strength and Weakness of the theory of Unified</w:t>
      </w:r>
      <w:r w:rsidR="006D337D">
        <w:rPr>
          <w:rFonts w:cs="Times New Roman"/>
          <w:color w:val="000000" w:themeColor="text1"/>
          <w:szCs w:val="24"/>
        </w:rPr>
        <w:fldChar w:fldCharType="begin"/>
      </w:r>
      <w:r w:rsidR="006D337D">
        <w:instrText xml:space="preserve"> TC "</w:instrText>
      </w:r>
      <w:bookmarkStart w:id="81" w:name="_Toc163557956"/>
      <w:r w:rsidR="006D337D" w:rsidRPr="00ED01F0">
        <w:rPr>
          <w:rFonts w:cs="Times New Roman"/>
          <w:color w:val="000000" w:themeColor="text1"/>
          <w:szCs w:val="24"/>
        </w:rPr>
        <w:instrText>2.2.4. Strength and Weakness of the theory of Unified</w:instrText>
      </w:r>
      <w:bookmarkEnd w:id="81"/>
      <w:r w:rsidR="006D337D">
        <w:instrText xml:space="preserve">" \f C \l "1" </w:instrText>
      </w:r>
      <w:r w:rsidR="006D337D">
        <w:rPr>
          <w:rFonts w:cs="Times New Roman"/>
          <w:color w:val="000000" w:themeColor="text1"/>
          <w:szCs w:val="24"/>
        </w:rPr>
        <w:fldChar w:fldCharType="end"/>
      </w:r>
    </w:p>
    <w:p w14:paraId="4BE83236" w14:textId="1EA2D98B" w:rsidR="00CF1CD5" w:rsidRDefault="00ED5AB8" w:rsidP="00775B13">
      <w:pPr>
        <w:pStyle w:val="NoSpacing"/>
        <w:spacing w:line="480" w:lineRule="auto"/>
        <w:jc w:val="both"/>
        <w:rPr>
          <w:rFonts w:ascii="Times New Roman" w:hAnsi="Times New Roman"/>
          <w:bCs/>
          <w:color w:val="000000" w:themeColor="text1"/>
          <w:sz w:val="24"/>
          <w:szCs w:val="24"/>
          <w:shd w:val="clear" w:color="auto" w:fill="FFFFFF"/>
        </w:rPr>
      </w:pPr>
      <w:r w:rsidRPr="00775B13">
        <w:rPr>
          <w:rFonts w:ascii="Times New Roman" w:hAnsi="Times New Roman"/>
          <w:bCs/>
          <w:color w:val="000000" w:themeColor="text1"/>
          <w:sz w:val="24"/>
          <w:szCs w:val="24"/>
          <w:shd w:val="clear" w:color="auto" w:fill="FFFFFF"/>
        </w:rPr>
        <w:t>UTAUT is the one which deals with fundamental theories of human behaviour  and is designed to explain virtual  and human behaviour .The strength of UTAUT deals with user resistance, anxiety and attitude toward using information technology were found to have acceptable reliability and internal consistency and the weakness of this theory corresponds does not refer  to other variable  that affect behavioural intention like fear, threat ,mood  and previous experience in short does not tell anyth</w:t>
      </w:r>
      <w:r w:rsidR="00C754DD">
        <w:rPr>
          <w:rFonts w:ascii="Times New Roman" w:hAnsi="Times New Roman"/>
          <w:bCs/>
          <w:color w:val="000000" w:themeColor="text1"/>
          <w:sz w:val="24"/>
          <w:szCs w:val="24"/>
          <w:shd w:val="clear" w:color="auto" w:fill="FFFFFF"/>
        </w:rPr>
        <w:t>ing concerning on competence.</w:t>
      </w:r>
    </w:p>
    <w:p w14:paraId="6880618A" w14:textId="77777777" w:rsidR="00C754DD" w:rsidRPr="00775B13" w:rsidRDefault="00C754DD" w:rsidP="00775B13">
      <w:pPr>
        <w:pStyle w:val="NoSpacing"/>
        <w:spacing w:line="480" w:lineRule="auto"/>
        <w:jc w:val="both"/>
        <w:rPr>
          <w:rFonts w:ascii="Times New Roman" w:hAnsi="Times New Roman"/>
          <w:bCs/>
          <w:color w:val="000000" w:themeColor="text1"/>
          <w:sz w:val="24"/>
          <w:szCs w:val="24"/>
          <w:shd w:val="clear" w:color="auto" w:fill="FFFFFF"/>
        </w:rPr>
      </w:pPr>
    </w:p>
    <w:p w14:paraId="25DB1F0E" w14:textId="1E875C23" w:rsidR="00CF1CD5" w:rsidRPr="00775B13" w:rsidRDefault="00ED5AB8" w:rsidP="00775B13">
      <w:pPr>
        <w:pStyle w:val="Heading2"/>
        <w:spacing w:before="0" w:line="480" w:lineRule="auto"/>
        <w:rPr>
          <w:rFonts w:cs="Times New Roman"/>
          <w:color w:val="000000" w:themeColor="text1"/>
          <w:szCs w:val="24"/>
        </w:rPr>
      </w:pPr>
      <w:bookmarkStart w:id="82" w:name="_Toc239555690"/>
      <w:r w:rsidRPr="00775B13">
        <w:rPr>
          <w:rFonts w:cs="Times New Roman"/>
          <w:color w:val="000000" w:themeColor="text1"/>
          <w:szCs w:val="24"/>
        </w:rPr>
        <w:t>2.2.5 Competence Based Theory</w:t>
      </w:r>
      <w:bookmarkEnd w:id="82"/>
      <w:r w:rsidR="006D337D">
        <w:rPr>
          <w:rFonts w:cs="Times New Roman"/>
          <w:color w:val="000000" w:themeColor="text1"/>
          <w:szCs w:val="24"/>
        </w:rPr>
        <w:fldChar w:fldCharType="begin"/>
      </w:r>
      <w:r w:rsidR="006D337D">
        <w:instrText xml:space="preserve"> TC "</w:instrText>
      </w:r>
      <w:bookmarkStart w:id="83" w:name="_Toc163557957"/>
      <w:r w:rsidR="006D337D" w:rsidRPr="009D2772">
        <w:rPr>
          <w:rFonts w:cs="Times New Roman"/>
          <w:color w:val="000000" w:themeColor="text1"/>
          <w:szCs w:val="24"/>
        </w:rPr>
        <w:instrText>2.2.5 Competence Based Theory</w:instrText>
      </w:r>
      <w:bookmarkEnd w:id="83"/>
      <w:r w:rsidR="006D337D">
        <w:instrText xml:space="preserve">" \f C \l "1" </w:instrText>
      </w:r>
      <w:r w:rsidR="006D337D">
        <w:rPr>
          <w:rFonts w:cs="Times New Roman"/>
          <w:color w:val="000000" w:themeColor="text1"/>
          <w:szCs w:val="24"/>
        </w:rPr>
        <w:fldChar w:fldCharType="end"/>
      </w:r>
    </w:p>
    <w:p w14:paraId="624322F7" w14:textId="77777777" w:rsidR="00CF1CD5" w:rsidRPr="00775B13" w:rsidRDefault="00ED5AB8" w:rsidP="00775B13">
      <w:pPr>
        <w:pStyle w:val="NoSpacing"/>
        <w:spacing w:line="480" w:lineRule="auto"/>
        <w:jc w:val="both"/>
        <w:rPr>
          <w:rFonts w:ascii="Times New Roman" w:hAnsi="Times New Roman"/>
          <w:color w:val="000000" w:themeColor="text1"/>
          <w:sz w:val="24"/>
          <w:szCs w:val="24"/>
        </w:rPr>
      </w:pPr>
      <w:r w:rsidRPr="00775B13">
        <w:rPr>
          <w:rFonts w:ascii="Times New Roman" w:hAnsi="Times New Roman"/>
          <w:color w:val="000000" w:themeColor="text1"/>
          <w:sz w:val="24"/>
          <w:szCs w:val="24"/>
        </w:rPr>
        <w:t xml:space="preserve">This study was complemented guided by Theory of required skills, knowledge and commitment toward use of technology information system. Oxford English Dictionary define competency as the </w:t>
      </w:r>
      <w:r w:rsidR="005124F0" w:rsidRPr="00775B13">
        <w:rPr>
          <w:rFonts w:ascii="Times New Roman" w:hAnsi="Times New Roman"/>
          <w:color w:val="000000" w:themeColor="text1"/>
          <w:sz w:val="24"/>
          <w:szCs w:val="24"/>
        </w:rPr>
        <w:t>capability of</w:t>
      </w:r>
      <w:r w:rsidR="00085307" w:rsidRPr="00775B13">
        <w:rPr>
          <w:rFonts w:ascii="Times New Roman" w:hAnsi="Times New Roman"/>
          <w:color w:val="000000" w:themeColor="text1"/>
          <w:sz w:val="24"/>
          <w:szCs w:val="24"/>
        </w:rPr>
        <w:t xml:space="preserve"> doing</w:t>
      </w:r>
      <w:r w:rsidRPr="00775B13">
        <w:rPr>
          <w:rFonts w:ascii="Times New Roman" w:hAnsi="Times New Roman"/>
          <w:color w:val="000000" w:themeColor="text1"/>
          <w:sz w:val="24"/>
          <w:szCs w:val="24"/>
        </w:rPr>
        <w:t xml:space="preserve"> some </w:t>
      </w:r>
      <w:r w:rsidR="00085307" w:rsidRPr="00775B13">
        <w:rPr>
          <w:rFonts w:ascii="Times New Roman" w:hAnsi="Times New Roman"/>
          <w:color w:val="000000" w:themeColor="text1"/>
          <w:sz w:val="24"/>
          <w:szCs w:val="24"/>
        </w:rPr>
        <w:t>duty</w:t>
      </w:r>
      <w:r w:rsidRPr="00775B13">
        <w:rPr>
          <w:rFonts w:ascii="Times New Roman" w:hAnsi="Times New Roman"/>
          <w:color w:val="000000" w:themeColor="text1"/>
          <w:sz w:val="24"/>
          <w:szCs w:val="24"/>
        </w:rPr>
        <w:t>. The origin</w:t>
      </w:r>
      <w:r w:rsidR="00A970EA" w:rsidRPr="00775B13">
        <w:rPr>
          <w:rFonts w:ascii="Times New Roman" w:hAnsi="Times New Roman"/>
          <w:color w:val="000000" w:themeColor="text1"/>
          <w:sz w:val="24"/>
          <w:szCs w:val="24"/>
        </w:rPr>
        <w:t>ation</w:t>
      </w:r>
      <w:r w:rsidRPr="00775B13">
        <w:rPr>
          <w:rFonts w:ascii="Times New Roman" w:hAnsi="Times New Roman"/>
          <w:color w:val="000000" w:themeColor="text1"/>
          <w:sz w:val="24"/>
          <w:szCs w:val="24"/>
        </w:rPr>
        <w:t xml:space="preserve"> of the </w:t>
      </w:r>
      <w:r w:rsidR="0092702A" w:rsidRPr="00775B13">
        <w:rPr>
          <w:rFonts w:ascii="Times New Roman" w:hAnsi="Times New Roman"/>
          <w:color w:val="000000" w:themeColor="text1"/>
          <w:sz w:val="24"/>
          <w:szCs w:val="24"/>
        </w:rPr>
        <w:t>idea</w:t>
      </w:r>
      <w:r w:rsidRPr="00775B13">
        <w:rPr>
          <w:rFonts w:ascii="Times New Roman" w:hAnsi="Times New Roman"/>
          <w:color w:val="000000" w:themeColor="text1"/>
          <w:sz w:val="24"/>
          <w:szCs w:val="24"/>
        </w:rPr>
        <w:t xml:space="preserve"> of competency in the literature is in pivotal work of McClelland (1973) while studying the practicality of </w:t>
      </w:r>
      <w:r w:rsidR="00A970EA" w:rsidRPr="00775B13">
        <w:rPr>
          <w:rFonts w:ascii="Times New Roman" w:hAnsi="Times New Roman"/>
          <w:color w:val="000000" w:themeColor="text1"/>
          <w:sz w:val="24"/>
          <w:szCs w:val="24"/>
        </w:rPr>
        <w:t>intelligence</w:t>
      </w:r>
      <w:r w:rsidRPr="00775B13">
        <w:rPr>
          <w:rFonts w:ascii="Times New Roman" w:hAnsi="Times New Roman"/>
          <w:color w:val="000000" w:themeColor="text1"/>
          <w:sz w:val="24"/>
          <w:szCs w:val="24"/>
        </w:rPr>
        <w:t xml:space="preserve"> tests, he </w:t>
      </w:r>
      <w:r w:rsidR="00A970EA" w:rsidRPr="00775B13">
        <w:rPr>
          <w:rFonts w:ascii="Times New Roman" w:hAnsi="Times New Roman"/>
          <w:color w:val="000000" w:themeColor="text1"/>
          <w:sz w:val="24"/>
          <w:szCs w:val="24"/>
        </w:rPr>
        <w:t>claimed</w:t>
      </w:r>
      <w:r w:rsidRPr="00775B13">
        <w:rPr>
          <w:rFonts w:ascii="Times New Roman" w:hAnsi="Times New Roman"/>
          <w:color w:val="000000" w:themeColor="text1"/>
          <w:sz w:val="24"/>
          <w:szCs w:val="24"/>
        </w:rPr>
        <w:t xml:space="preserve"> that these tests can be </w:t>
      </w:r>
      <w:r w:rsidR="00A970EA" w:rsidRPr="00775B13">
        <w:rPr>
          <w:rFonts w:ascii="Times New Roman" w:hAnsi="Times New Roman"/>
          <w:color w:val="000000" w:themeColor="text1"/>
          <w:sz w:val="24"/>
          <w:szCs w:val="24"/>
        </w:rPr>
        <w:t>convenient</w:t>
      </w:r>
      <w:r w:rsidRPr="00775B13">
        <w:rPr>
          <w:rFonts w:ascii="Times New Roman" w:hAnsi="Times New Roman"/>
          <w:color w:val="000000" w:themeColor="text1"/>
          <w:sz w:val="24"/>
          <w:szCs w:val="24"/>
        </w:rPr>
        <w:t xml:space="preserve"> for </w:t>
      </w:r>
      <w:r w:rsidR="00A970EA" w:rsidRPr="00775B13">
        <w:rPr>
          <w:rFonts w:ascii="Times New Roman" w:hAnsi="Times New Roman"/>
          <w:color w:val="000000" w:themeColor="text1"/>
          <w:sz w:val="24"/>
          <w:szCs w:val="24"/>
        </w:rPr>
        <w:t xml:space="preserve">school </w:t>
      </w:r>
      <w:r w:rsidR="0002101A" w:rsidRPr="00775B13">
        <w:rPr>
          <w:rFonts w:ascii="Times New Roman" w:hAnsi="Times New Roman"/>
          <w:color w:val="000000" w:themeColor="text1"/>
          <w:sz w:val="24"/>
          <w:szCs w:val="24"/>
        </w:rPr>
        <w:t>admissions where</w:t>
      </w:r>
      <w:r w:rsidRPr="00775B13">
        <w:rPr>
          <w:rFonts w:ascii="Times New Roman" w:hAnsi="Times New Roman"/>
          <w:color w:val="000000" w:themeColor="text1"/>
          <w:sz w:val="24"/>
          <w:szCs w:val="24"/>
        </w:rPr>
        <w:t xml:space="preserve"> the marks would be </w:t>
      </w:r>
      <w:r w:rsidR="00A970EA" w:rsidRPr="00775B13">
        <w:rPr>
          <w:rFonts w:ascii="Times New Roman" w:hAnsi="Times New Roman"/>
          <w:color w:val="000000" w:themeColor="text1"/>
          <w:sz w:val="24"/>
          <w:szCs w:val="24"/>
        </w:rPr>
        <w:t>exposed</w:t>
      </w:r>
      <w:r w:rsidRPr="00775B13">
        <w:rPr>
          <w:rFonts w:ascii="Times New Roman" w:hAnsi="Times New Roman"/>
          <w:color w:val="000000" w:themeColor="text1"/>
          <w:sz w:val="24"/>
          <w:szCs w:val="24"/>
        </w:rPr>
        <w:t xml:space="preserve"> to similar </w:t>
      </w:r>
      <w:r w:rsidR="00A970EA" w:rsidRPr="00775B13">
        <w:rPr>
          <w:rFonts w:ascii="Times New Roman" w:hAnsi="Times New Roman"/>
          <w:color w:val="000000" w:themeColor="text1"/>
          <w:sz w:val="24"/>
          <w:szCs w:val="24"/>
        </w:rPr>
        <w:t>type</w:t>
      </w:r>
      <w:r w:rsidRPr="00775B13">
        <w:rPr>
          <w:rFonts w:ascii="Times New Roman" w:hAnsi="Times New Roman"/>
          <w:color w:val="000000" w:themeColor="text1"/>
          <w:sz w:val="24"/>
          <w:szCs w:val="24"/>
        </w:rPr>
        <w:t xml:space="preserve"> of assessment. However, IQ tests can</w:t>
      </w:r>
      <w:r w:rsidR="00A970EA" w:rsidRPr="00775B13">
        <w:rPr>
          <w:rFonts w:ascii="Times New Roman" w:hAnsi="Times New Roman"/>
          <w:color w:val="000000" w:themeColor="text1"/>
          <w:sz w:val="24"/>
          <w:szCs w:val="24"/>
        </w:rPr>
        <w:t>’</w:t>
      </w:r>
      <w:r w:rsidRPr="00775B13">
        <w:rPr>
          <w:rFonts w:ascii="Times New Roman" w:hAnsi="Times New Roman"/>
          <w:color w:val="000000" w:themeColor="text1"/>
          <w:sz w:val="24"/>
          <w:szCs w:val="24"/>
        </w:rPr>
        <w:t xml:space="preserve">t be </w:t>
      </w:r>
      <w:r w:rsidR="00A970EA" w:rsidRPr="00775B13">
        <w:rPr>
          <w:rFonts w:ascii="Times New Roman" w:hAnsi="Times New Roman"/>
          <w:color w:val="000000" w:themeColor="text1"/>
          <w:sz w:val="24"/>
          <w:szCs w:val="24"/>
        </w:rPr>
        <w:t>respectable</w:t>
      </w:r>
      <w:r w:rsidR="00CA3400" w:rsidRPr="00775B13">
        <w:rPr>
          <w:rFonts w:ascii="Times New Roman" w:hAnsi="Times New Roman"/>
          <w:color w:val="000000" w:themeColor="text1"/>
          <w:sz w:val="24"/>
          <w:szCs w:val="24"/>
        </w:rPr>
        <w:t xml:space="preserve"> forecaster of</w:t>
      </w:r>
      <w:r w:rsidR="0002101A" w:rsidRPr="00775B13">
        <w:rPr>
          <w:rFonts w:ascii="Times New Roman" w:hAnsi="Times New Roman"/>
          <w:color w:val="000000" w:themeColor="text1"/>
          <w:sz w:val="24"/>
          <w:szCs w:val="24"/>
        </w:rPr>
        <w:t xml:space="preserve"> </w:t>
      </w:r>
      <w:r w:rsidR="00A05E99" w:rsidRPr="00775B13">
        <w:rPr>
          <w:rFonts w:ascii="Times New Roman" w:hAnsi="Times New Roman"/>
          <w:color w:val="000000" w:themeColor="text1"/>
          <w:sz w:val="24"/>
          <w:szCs w:val="24"/>
        </w:rPr>
        <w:t>employee performance</w:t>
      </w:r>
      <w:r w:rsidR="0002101A" w:rsidRPr="00775B13">
        <w:rPr>
          <w:rFonts w:ascii="Times New Roman" w:hAnsi="Times New Roman"/>
          <w:color w:val="000000" w:themeColor="text1"/>
          <w:sz w:val="24"/>
          <w:szCs w:val="24"/>
        </w:rPr>
        <w:t xml:space="preserve"> in</w:t>
      </w:r>
      <w:r w:rsidRPr="00775B13">
        <w:rPr>
          <w:rFonts w:ascii="Times New Roman" w:hAnsi="Times New Roman"/>
          <w:color w:val="000000" w:themeColor="text1"/>
          <w:sz w:val="24"/>
          <w:szCs w:val="24"/>
        </w:rPr>
        <w:t xml:space="preserve"> their future </w:t>
      </w:r>
      <w:r w:rsidR="00A970EA" w:rsidRPr="00775B13">
        <w:rPr>
          <w:rFonts w:ascii="Times New Roman" w:hAnsi="Times New Roman"/>
          <w:color w:val="000000" w:themeColor="text1"/>
          <w:sz w:val="24"/>
          <w:szCs w:val="24"/>
        </w:rPr>
        <w:t xml:space="preserve">planned </w:t>
      </w:r>
      <w:r w:rsidRPr="00775B13">
        <w:rPr>
          <w:rFonts w:ascii="Times New Roman" w:hAnsi="Times New Roman"/>
          <w:color w:val="000000" w:themeColor="text1"/>
          <w:sz w:val="24"/>
          <w:szCs w:val="24"/>
        </w:rPr>
        <w:t xml:space="preserve">work life. Henceforth the </w:t>
      </w:r>
      <w:r w:rsidR="00A05E99" w:rsidRPr="00775B13">
        <w:rPr>
          <w:rFonts w:ascii="Times New Roman" w:hAnsi="Times New Roman"/>
          <w:color w:val="000000" w:themeColor="text1"/>
          <w:sz w:val="24"/>
          <w:szCs w:val="24"/>
        </w:rPr>
        <w:t>aspirants can</w:t>
      </w:r>
      <w:r w:rsidR="00A970EA" w:rsidRPr="00775B13">
        <w:rPr>
          <w:rFonts w:ascii="Times New Roman" w:hAnsi="Times New Roman"/>
          <w:color w:val="000000" w:themeColor="text1"/>
          <w:sz w:val="24"/>
          <w:szCs w:val="24"/>
        </w:rPr>
        <w:t xml:space="preserve"> be </w:t>
      </w:r>
      <w:r w:rsidRPr="00775B13">
        <w:rPr>
          <w:rFonts w:ascii="Times New Roman" w:hAnsi="Times New Roman"/>
          <w:color w:val="000000" w:themeColor="text1"/>
          <w:sz w:val="24"/>
          <w:szCs w:val="24"/>
        </w:rPr>
        <w:t xml:space="preserve">  tested for competency rather than </w:t>
      </w:r>
      <w:r w:rsidR="00A970EA" w:rsidRPr="00775B13">
        <w:rPr>
          <w:rFonts w:ascii="Times New Roman" w:hAnsi="Times New Roman"/>
          <w:color w:val="000000" w:themeColor="text1"/>
          <w:sz w:val="24"/>
          <w:szCs w:val="24"/>
        </w:rPr>
        <w:t>Cleverness</w:t>
      </w:r>
      <w:r w:rsidRPr="00775B13">
        <w:rPr>
          <w:rFonts w:ascii="Times New Roman" w:hAnsi="Times New Roman"/>
          <w:color w:val="000000" w:themeColor="text1"/>
          <w:sz w:val="24"/>
          <w:szCs w:val="24"/>
        </w:rPr>
        <w:t xml:space="preserve"> to </w:t>
      </w:r>
      <w:r w:rsidR="00A970EA" w:rsidRPr="00775B13">
        <w:rPr>
          <w:rFonts w:ascii="Times New Roman" w:hAnsi="Times New Roman"/>
          <w:color w:val="000000" w:themeColor="text1"/>
          <w:sz w:val="24"/>
          <w:szCs w:val="24"/>
        </w:rPr>
        <w:t>tell</w:t>
      </w:r>
      <w:r w:rsidRPr="00775B13">
        <w:rPr>
          <w:rFonts w:ascii="Times New Roman" w:hAnsi="Times New Roman"/>
          <w:color w:val="000000" w:themeColor="text1"/>
          <w:sz w:val="24"/>
          <w:szCs w:val="24"/>
        </w:rPr>
        <w:t xml:space="preserve"> their </w:t>
      </w:r>
      <w:r w:rsidR="00A970EA" w:rsidRPr="00775B13">
        <w:rPr>
          <w:rFonts w:ascii="Times New Roman" w:hAnsi="Times New Roman"/>
          <w:color w:val="000000" w:themeColor="text1"/>
          <w:sz w:val="24"/>
          <w:szCs w:val="24"/>
        </w:rPr>
        <w:t>latent</w:t>
      </w:r>
      <w:r w:rsidRPr="00775B13">
        <w:rPr>
          <w:rFonts w:ascii="Times New Roman" w:hAnsi="Times New Roman"/>
          <w:color w:val="000000" w:themeColor="text1"/>
          <w:sz w:val="24"/>
          <w:szCs w:val="24"/>
        </w:rPr>
        <w:t xml:space="preserve"> to perform </w:t>
      </w:r>
      <w:proofErr w:type="gramStart"/>
      <w:r w:rsidR="00A970EA" w:rsidRPr="00775B13">
        <w:rPr>
          <w:rFonts w:ascii="Times New Roman" w:hAnsi="Times New Roman"/>
          <w:color w:val="000000" w:themeColor="text1"/>
          <w:sz w:val="24"/>
          <w:szCs w:val="24"/>
        </w:rPr>
        <w:t>good</w:t>
      </w:r>
      <w:proofErr w:type="gramEnd"/>
      <w:r w:rsidRPr="00775B13">
        <w:rPr>
          <w:rFonts w:ascii="Times New Roman" w:hAnsi="Times New Roman"/>
          <w:color w:val="000000" w:themeColor="text1"/>
          <w:sz w:val="24"/>
          <w:szCs w:val="24"/>
        </w:rPr>
        <w:t xml:space="preserve"> in work life. He defined competency as a personal </w:t>
      </w:r>
      <w:r w:rsidR="00A970EA" w:rsidRPr="00775B13">
        <w:rPr>
          <w:rFonts w:ascii="Times New Roman" w:hAnsi="Times New Roman"/>
          <w:color w:val="000000" w:themeColor="text1"/>
          <w:sz w:val="24"/>
          <w:szCs w:val="24"/>
        </w:rPr>
        <w:t>peculiarity</w:t>
      </w:r>
      <w:r w:rsidRPr="00775B13">
        <w:rPr>
          <w:rFonts w:ascii="Times New Roman" w:hAnsi="Times New Roman"/>
          <w:color w:val="000000" w:themeColor="text1"/>
          <w:sz w:val="24"/>
          <w:szCs w:val="24"/>
        </w:rPr>
        <w:t xml:space="preserve"> or set of </w:t>
      </w:r>
      <w:r w:rsidR="00A970EA" w:rsidRPr="00775B13">
        <w:rPr>
          <w:rFonts w:ascii="Times New Roman" w:hAnsi="Times New Roman"/>
          <w:color w:val="000000" w:themeColor="text1"/>
          <w:sz w:val="24"/>
          <w:szCs w:val="24"/>
        </w:rPr>
        <w:t>behaviours</w:t>
      </w:r>
      <w:r w:rsidRPr="00775B13">
        <w:rPr>
          <w:rFonts w:ascii="Times New Roman" w:hAnsi="Times New Roman"/>
          <w:color w:val="000000" w:themeColor="text1"/>
          <w:sz w:val="24"/>
          <w:szCs w:val="24"/>
        </w:rPr>
        <w:t xml:space="preserve"> that results to </w:t>
      </w:r>
      <w:r w:rsidR="008319FB" w:rsidRPr="00775B13">
        <w:rPr>
          <w:rFonts w:ascii="Times New Roman" w:hAnsi="Times New Roman"/>
          <w:color w:val="000000" w:themeColor="text1"/>
          <w:sz w:val="24"/>
          <w:szCs w:val="24"/>
        </w:rPr>
        <w:t>extra</w:t>
      </w:r>
      <w:r w:rsidRPr="00775B13">
        <w:rPr>
          <w:rFonts w:ascii="Times New Roman" w:hAnsi="Times New Roman"/>
          <w:color w:val="000000" w:themeColor="text1"/>
          <w:sz w:val="24"/>
          <w:szCs w:val="24"/>
        </w:rPr>
        <w:t xml:space="preserve"> effective or </w:t>
      </w:r>
      <w:r w:rsidR="00A970EA" w:rsidRPr="00775B13">
        <w:rPr>
          <w:rFonts w:ascii="Times New Roman" w:hAnsi="Times New Roman"/>
          <w:color w:val="000000" w:themeColor="text1"/>
          <w:sz w:val="24"/>
          <w:szCs w:val="24"/>
        </w:rPr>
        <w:t>greater</w:t>
      </w:r>
      <w:r w:rsidRPr="00775B13">
        <w:rPr>
          <w:rFonts w:ascii="Times New Roman" w:hAnsi="Times New Roman"/>
          <w:color w:val="000000" w:themeColor="text1"/>
          <w:sz w:val="24"/>
          <w:szCs w:val="24"/>
        </w:rPr>
        <w:t xml:space="preserve"> job performance. </w:t>
      </w:r>
    </w:p>
    <w:p w14:paraId="7CA6369D" w14:textId="77777777" w:rsidR="00CF1CD5" w:rsidRDefault="00ED5AB8" w:rsidP="00775B13">
      <w:pPr>
        <w:spacing w:after="0" w:line="480" w:lineRule="auto"/>
        <w:jc w:val="both"/>
        <w:rPr>
          <w:rFonts w:ascii="Times New Roman" w:hAnsi="Times New Roman" w:cs="Times New Roman"/>
          <w:color w:val="000000" w:themeColor="text1"/>
          <w:sz w:val="24"/>
          <w:szCs w:val="24"/>
        </w:rPr>
      </w:pPr>
      <w:proofErr w:type="gramStart"/>
      <w:r w:rsidRPr="00775B13">
        <w:rPr>
          <w:rFonts w:ascii="Times New Roman" w:hAnsi="Times New Roman" w:cs="Times New Roman"/>
          <w:color w:val="000000" w:themeColor="text1"/>
          <w:sz w:val="24"/>
          <w:szCs w:val="24"/>
        </w:rPr>
        <w:lastRenderedPageBreak/>
        <w:t xml:space="preserve">In other words, </w:t>
      </w:r>
      <w:r w:rsidR="00CE4D94" w:rsidRPr="00775B13">
        <w:rPr>
          <w:rFonts w:ascii="Times New Roman" w:hAnsi="Times New Roman" w:cs="Times New Roman"/>
          <w:color w:val="000000" w:themeColor="text1"/>
          <w:sz w:val="24"/>
          <w:szCs w:val="24"/>
        </w:rPr>
        <w:t>capacity</w:t>
      </w:r>
      <w:r w:rsidRPr="00775B13">
        <w:rPr>
          <w:rFonts w:ascii="Times New Roman" w:hAnsi="Times New Roman" w:cs="Times New Roman"/>
          <w:color w:val="000000" w:themeColor="text1"/>
          <w:sz w:val="24"/>
          <w:szCs w:val="24"/>
        </w:rPr>
        <w:t xml:space="preserve"> that enhances </w:t>
      </w:r>
      <w:r w:rsidR="00CE4D94" w:rsidRPr="00775B13">
        <w:rPr>
          <w:rFonts w:ascii="Times New Roman" w:hAnsi="Times New Roman" w:cs="Times New Roman"/>
          <w:color w:val="000000" w:themeColor="text1"/>
          <w:sz w:val="24"/>
          <w:szCs w:val="24"/>
        </w:rPr>
        <w:t>vibrant</w:t>
      </w:r>
      <w:r w:rsidRPr="00775B13">
        <w:rPr>
          <w:rFonts w:ascii="Times New Roman" w:hAnsi="Times New Roman" w:cs="Times New Roman"/>
          <w:color w:val="000000" w:themeColor="text1"/>
          <w:sz w:val="24"/>
          <w:szCs w:val="24"/>
        </w:rPr>
        <w:t xml:space="preserve"> economic </w:t>
      </w:r>
      <w:r w:rsidR="00CE4D94" w:rsidRPr="00775B13">
        <w:rPr>
          <w:rFonts w:ascii="Times New Roman" w:hAnsi="Times New Roman" w:cs="Times New Roman"/>
          <w:color w:val="000000" w:themeColor="text1"/>
          <w:sz w:val="24"/>
          <w:szCs w:val="24"/>
        </w:rPr>
        <w:t>worth</w:t>
      </w:r>
      <w:r w:rsidRPr="00775B13">
        <w:rPr>
          <w:rFonts w:ascii="Times New Roman" w:hAnsi="Times New Roman" w:cs="Times New Roman"/>
          <w:color w:val="000000" w:themeColor="text1"/>
          <w:sz w:val="24"/>
          <w:szCs w:val="24"/>
        </w:rPr>
        <w:t xml:space="preserve"> to the efforts of a person on the </w:t>
      </w:r>
      <w:r w:rsidR="00CE4D94" w:rsidRPr="00775B13">
        <w:rPr>
          <w:rFonts w:ascii="Times New Roman" w:hAnsi="Times New Roman" w:cs="Times New Roman"/>
          <w:color w:val="000000" w:themeColor="text1"/>
          <w:sz w:val="24"/>
          <w:szCs w:val="24"/>
        </w:rPr>
        <w:t>task given</w:t>
      </w:r>
      <w:r w:rsidRPr="00775B13">
        <w:rPr>
          <w:rFonts w:ascii="Times New Roman" w:hAnsi="Times New Roman" w:cs="Times New Roman"/>
          <w:color w:val="000000" w:themeColor="text1"/>
          <w:sz w:val="24"/>
          <w:szCs w:val="24"/>
        </w:rPr>
        <w:t>.</w:t>
      </w:r>
      <w:proofErr w:type="gramEnd"/>
      <w:r w:rsidRPr="00775B13">
        <w:rPr>
          <w:rFonts w:ascii="Times New Roman" w:hAnsi="Times New Roman" w:cs="Times New Roman"/>
          <w:color w:val="000000" w:themeColor="text1"/>
          <w:sz w:val="24"/>
          <w:szCs w:val="24"/>
        </w:rPr>
        <w:t xml:space="preserve"> The basic problem with many job </w:t>
      </w:r>
      <w:r w:rsidR="00CA3400" w:rsidRPr="00775B13">
        <w:rPr>
          <w:rFonts w:ascii="Times New Roman" w:hAnsi="Times New Roman" w:cs="Times New Roman"/>
          <w:color w:val="000000" w:themeColor="text1"/>
          <w:sz w:val="24"/>
          <w:szCs w:val="24"/>
        </w:rPr>
        <w:t>expatriates is</w:t>
      </w:r>
      <w:r w:rsidR="00552EEA" w:rsidRPr="00775B13">
        <w:rPr>
          <w:rFonts w:ascii="Times New Roman" w:hAnsi="Times New Roman" w:cs="Times New Roman"/>
          <w:color w:val="000000" w:themeColor="text1"/>
          <w:sz w:val="24"/>
          <w:szCs w:val="24"/>
        </w:rPr>
        <w:t xml:space="preserve"> that it </w:t>
      </w:r>
      <w:r w:rsidRPr="00775B13">
        <w:rPr>
          <w:rFonts w:ascii="Times New Roman" w:hAnsi="Times New Roman" w:cs="Times New Roman"/>
          <w:color w:val="000000" w:themeColor="text1"/>
          <w:sz w:val="24"/>
          <w:szCs w:val="24"/>
        </w:rPr>
        <w:t xml:space="preserve">measures for validity ability test that depend on the credentials that man brings to the job, the habits, values, accent, interest etc. These make a man acceptable to management and customers since it is also known that social class background is related to getting higher ability test scores as well as having right personal qualifications. McClelland emphasized that best test is criteria sampling, he suggested that if a company wants to hire a driver they should give a driver a car to see how well he/she can drive, rather than a paper and pencil test. If someone </w:t>
      </w:r>
      <w:proofErr w:type="gramStart"/>
      <w:r w:rsidR="00CA36F7" w:rsidRPr="00775B13">
        <w:rPr>
          <w:rFonts w:ascii="Times New Roman" w:hAnsi="Times New Roman" w:cs="Times New Roman"/>
          <w:color w:val="000000" w:themeColor="text1"/>
          <w:sz w:val="24"/>
          <w:szCs w:val="24"/>
        </w:rPr>
        <w:t>require</w:t>
      </w:r>
      <w:proofErr w:type="gramEnd"/>
      <w:r w:rsidRPr="00775B13">
        <w:rPr>
          <w:rFonts w:ascii="Times New Roman" w:hAnsi="Times New Roman" w:cs="Times New Roman"/>
          <w:color w:val="000000" w:themeColor="text1"/>
          <w:sz w:val="24"/>
          <w:szCs w:val="24"/>
        </w:rPr>
        <w:t xml:space="preserve"> to </w:t>
      </w:r>
      <w:r w:rsidR="00CA36F7" w:rsidRPr="00775B13">
        <w:rPr>
          <w:rFonts w:ascii="Times New Roman" w:hAnsi="Times New Roman" w:cs="Times New Roman"/>
          <w:color w:val="000000" w:themeColor="text1"/>
          <w:sz w:val="24"/>
          <w:szCs w:val="24"/>
        </w:rPr>
        <w:t>understand</w:t>
      </w:r>
      <w:r w:rsidRPr="00775B13">
        <w:rPr>
          <w:rFonts w:ascii="Times New Roman" w:hAnsi="Times New Roman" w:cs="Times New Roman"/>
          <w:color w:val="000000" w:themeColor="text1"/>
          <w:sz w:val="24"/>
          <w:szCs w:val="24"/>
        </w:rPr>
        <w:t xml:space="preserve"> a good teacher, they w</w:t>
      </w:r>
      <w:r w:rsidR="00CA36F7" w:rsidRPr="00775B13">
        <w:rPr>
          <w:rFonts w:ascii="Times New Roman" w:hAnsi="Times New Roman" w:cs="Times New Roman"/>
          <w:color w:val="000000" w:themeColor="text1"/>
          <w:sz w:val="24"/>
          <w:szCs w:val="24"/>
        </w:rPr>
        <w:t>ould</w:t>
      </w:r>
      <w:r w:rsidRPr="00775B13">
        <w:rPr>
          <w:rFonts w:ascii="Times New Roman" w:hAnsi="Times New Roman" w:cs="Times New Roman"/>
          <w:color w:val="000000" w:themeColor="text1"/>
          <w:sz w:val="24"/>
          <w:szCs w:val="24"/>
        </w:rPr>
        <w:t xml:space="preserve"> have to get </w:t>
      </w:r>
      <w:r w:rsidR="00CA36F7" w:rsidRPr="00775B13">
        <w:rPr>
          <w:rFonts w:ascii="Times New Roman" w:hAnsi="Times New Roman" w:cs="Times New Roman"/>
          <w:color w:val="000000" w:themeColor="text1"/>
          <w:sz w:val="24"/>
          <w:szCs w:val="24"/>
        </w:rPr>
        <w:t xml:space="preserve">recorded </w:t>
      </w:r>
      <w:r w:rsidRPr="00775B13">
        <w:rPr>
          <w:rFonts w:ascii="Times New Roman" w:hAnsi="Times New Roman" w:cs="Times New Roman"/>
          <w:color w:val="000000" w:themeColor="text1"/>
          <w:sz w:val="24"/>
          <w:szCs w:val="24"/>
        </w:rPr>
        <w:t xml:space="preserve">videotapes of class rooms as Kounin (1970) did find out how behavior of good and poor teacher differs. The theory emphasized that for an employee to be able to perform well he or she should be competent enough by having </w:t>
      </w:r>
      <w:bookmarkStart w:id="84" w:name="_Hlk123843011"/>
      <w:r w:rsidRPr="00775B13">
        <w:rPr>
          <w:rFonts w:ascii="Times New Roman" w:hAnsi="Times New Roman" w:cs="Times New Roman"/>
          <w:color w:val="000000" w:themeColor="text1"/>
          <w:sz w:val="24"/>
          <w:szCs w:val="24"/>
        </w:rPr>
        <w:t>required skills, knowledge and commitment</w:t>
      </w:r>
      <w:bookmarkEnd w:id="84"/>
      <w:r w:rsidRPr="00775B13">
        <w:rPr>
          <w:rFonts w:ascii="Times New Roman" w:hAnsi="Times New Roman" w:cs="Times New Roman"/>
          <w:color w:val="000000" w:themeColor="text1"/>
          <w:sz w:val="24"/>
          <w:szCs w:val="24"/>
        </w:rPr>
        <w:t xml:space="preserve">, hence in relation to the current study the theory can explain that for user to be </w:t>
      </w:r>
      <w:r w:rsidR="00CA36F7" w:rsidRPr="00775B13">
        <w:rPr>
          <w:rFonts w:ascii="Times New Roman" w:hAnsi="Times New Roman" w:cs="Times New Roman"/>
          <w:color w:val="000000" w:themeColor="text1"/>
          <w:sz w:val="24"/>
          <w:szCs w:val="24"/>
        </w:rPr>
        <w:t>capable</w:t>
      </w:r>
      <w:r w:rsidRPr="00775B13">
        <w:rPr>
          <w:rFonts w:ascii="Times New Roman" w:hAnsi="Times New Roman" w:cs="Times New Roman"/>
          <w:color w:val="000000" w:themeColor="text1"/>
          <w:sz w:val="24"/>
          <w:szCs w:val="24"/>
        </w:rPr>
        <w:t xml:space="preserve"> to use the Health Management Information System accordingly, he or she should be competent. </w:t>
      </w:r>
    </w:p>
    <w:p w14:paraId="49E66B14" w14:textId="77777777" w:rsidR="006D337D" w:rsidRDefault="006D337D" w:rsidP="00775B13">
      <w:pPr>
        <w:spacing w:after="0" w:line="480" w:lineRule="auto"/>
        <w:jc w:val="both"/>
        <w:rPr>
          <w:rFonts w:ascii="Times New Roman" w:hAnsi="Times New Roman" w:cs="Times New Roman"/>
          <w:color w:val="000000" w:themeColor="text1"/>
          <w:sz w:val="10"/>
          <w:szCs w:val="24"/>
        </w:rPr>
      </w:pPr>
    </w:p>
    <w:p w14:paraId="5B1E298E" w14:textId="77777777" w:rsidR="00754D1C" w:rsidRPr="00754D1C" w:rsidRDefault="00754D1C" w:rsidP="00775B13">
      <w:pPr>
        <w:spacing w:after="0" w:line="480" w:lineRule="auto"/>
        <w:jc w:val="both"/>
        <w:rPr>
          <w:rFonts w:ascii="Times New Roman" w:hAnsi="Times New Roman" w:cs="Times New Roman"/>
          <w:color w:val="000000" w:themeColor="text1"/>
          <w:sz w:val="20"/>
          <w:szCs w:val="24"/>
        </w:rPr>
      </w:pPr>
    </w:p>
    <w:p w14:paraId="0F8A2DEF" w14:textId="3D0FCC5F" w:rsidR="00CF1CD5" w:rsidRPr="00775B13" w:rsidRDefault="00ED5AB8" w:rsidP="00775B13">
      <w:pPr>
        <w:pStyle w:val="Heading2"/>
        <w:spacing w:before="0" w:line="480" w:lineRule="auto"/>
        <w:rPr>
          <w:rFonts w:cs="Times New Roman"/>
          <w:color w:val="000000" w:themeColor="text1"/>
          <w:szCs w:val="24"/>
        </w:rPr>
      </w:pPr>
      <w:r w:rsidRPr="00775B13">
        <w:rPr>
          <w:rFonts w:cs="Times New Roman"/>
          <w:color w:val="000000" w:themeColor="text1"/>
          <w:szCs w:val="24"/>
        </w:rPr>
        <w:t>2.3 Empirical Literature Review</w:t>
      </w:r>
      <w:r w:rsidR="006D337D">
        <w:rPr>
          <w:rFonts w:cs="Times New Roman"/>
          <w:color w:val="000000" w:themeColor="text1"/>
          <w:szCs w:val="24"/>
        </w:rPr>
        <w:fldChar w:fldCharType="begin"/>
      </w:r>
      <w:r w:rsidR="006D337D">
        <w:instrText xml:space="preserve"> TC "</w:instrText>
      </w:r>
      <w:bookmarkStart w:id="85" w:name="_Toc163557958"/>
      <w:r w:rsidR="006D337D" w:rsidRPr="00A6421C">
        <w:rPr>
          <w:rFonts w:cs="Times New Roman"/>
          <w:color w:val="000000" w:themeColor="text1"/>
          <w:szCs w:val="24"/>
        </w:rPr>
        <w:instrText>2.3 Empirical Literature Review</w:instrText>
      </w:r>
      <w:bookmarkEnd w:id="85"/>
      <w:r w:rsidR="006D337D">
        <w:instrText xml:space="preserve">" \f C \l "1" </w:instrText>
      </w:r>
      <w:r w:rsidR="006D337D">
        <w:rPr>
          <w:rFonts w:cs="Times New Roman"/>
          <w:color w:val="000000" w:themeColor="text1"/>
          <w:szCs w:val="24"/>
        </w:rPr>
        <w:fldChar w:fldCharType="end"/>
      </w:r>
    </w:p>
    <w:p w14:paraId="4310D7E8" w14:textId="7997D650" w:rsidR="00CF1CD5" w:rsidRPr="00775B13" w:rsidRDefault="00ED5AB8" w:rsidP="00775B13">
      <w:pPr>
        <w:pStyle w:val="Heading2"/>
        <w:spacing w:before="0" w:line="480" w:lineRule="auto"/>
        <w:rPr>
          <w:rFonts w:cs="Times New Roman"/>
          <w:color w:val="000000" w:themeColor="text1"/>
          <w:szCs w:val="24"/>
        </w:rPr>
      </w:pPr>
      <w:r w:rsidRPr="00775B13">
        <w:rPr>
          <w:rFonts w:cs="Times New Roman"/>
          <w:color w:val="000000" w:themeColor="text1"/>
          <w:szCs w:val="24"/>
        </w:rPr>
        <w:t>2.3.1 Studies in World Glace</w:t>
      </w:r>
      <w:r w:rsidR="006D337D">
        <w:rPr>
          <w:rFonts w:cs="Times New Roman"/>
          <w:color w:val="000000" w:themeColor="text1"/>
          <w:szCs w:val="24"/>
        </w:rPr>
        <w:fldChar w:fldCharType="begin"/>
      </w:r>
      <w:r w:rsidR="006D337D">
        <w:instrText xml:space="preserve"> TC "</w:instrText>
      </w:r>
      <w:bookmarkStart w:id="86" w:name="_Toc163557959"/>
      <w:r w:rsidR="006D337D" w:rsidRPr="001F49D0">
        <w:rPr>
          <w:rFonts w:cs="Times New Roman"/>
          <w:color w:val="000000" w:themeColor="text1"/>
          <w:szCs w:val="24"/>
        </w:rPr>
        <w:instrText>2.3.1 Studies in World Glace</w:instrText>
      </w:r>
      <w:bookmarkEnd w:id="86"/>
      <w:r w:rsidR="006D337D">
        <w:instrText xml:space="preserve">" \f C \l "1" </w:instrText>
      </w:r>
      <w:r w:rsidR="006D337D">
        <w:rPr>
          <w:rFonts w:cs="Times New Roman"/>
          <w:color w:val="000000" w:themeColor="text1"/>
          <w:szCs w:val="24"/>
        </w:rPr>
        <w:fldChar w:fldCharType="end"/>
      </w:r>
    </w:p>
    <w:p w14:paraId="7837ADF4" w14:textId="77777777" w:rsidR="00CF1CD5" w:rsidRDefault="00ED5AB8" w:rsidP="00775B13">
      <w:pPr>
        <w:spacing w:after="0" w:line="480" w:lineRule="auto"/>
        <w:jc w:val="both"/>
        <w:rPr>
          <w:rFonts w:ascii="Times New Roman" w:hAnsi="Times New Roman" w:cs="Times New Roman"/>
          <w:color w:val="000000" w:themeColor="text1"/>
          <w:sz w:val="24"/>
          <w:szCs w:val="24"/>
        </w:rPr>
      </w:pPr>
      <w:r w:rsidRPr="00775B13">
        <w:rPr>
          <w:rFonts w:ascii="Times New Roman" w:hAnsi="Times New Roman" w:cs="Times New Roman"/>
          <w:color w:val="000000" w:themeColor="text1"/>
          <w:sz w:val="24"/>
          <w:szCs w:val="24"/>
        </w:rPr>
        <w:t xml:space="preserve">Owolabi, Adeniyi and Neil (2017) studied factors </w:t>
      </w:r>
      <w:r w:rsidR="00B3757E" w:rsidRPr="00775B13">
        <w:rPr>
          <w:rFonts w:ascii="Times New Roman" w:hAnsi="Times New Roman" w:cs="Times New Roman"/>
          <w:color w:val="000000" w:themeColor="text1"/>
          <w:sz w:val="24"/>
          <w:szCs w:val="24"/>
        </w:rPr>
        <w:t>affecting</w:t>
      </w:r>
      <w:r w:rsidRPr="00775B13">
        <w:rPr>
          <w:rFonts w:ascii="Times New Roman" w:hAnsi="Times New Roman" w:cs="Times New Roman"/>
          <w:color w:val="000000" w:themeColor="text1"/>
          <w:sz w:val="24"/>
          <w:szCs w:val="24"/>
        </w:rPr>
        <w:t xml:space="preserve"> the </w:t>
      </w:r>
      <w:r w:rsidR="00B3757E" w:rsidRPr="00775B13">
        <w:rPr>
          <w:rFonts w:ascii="Times New Roman" w:hAnsi="Times New Roman" w:cs="Times New Roman"/>
          <w:color w:val="000000" w:themeColor="text1"/>
          <w:sz w:val="24"/>
          <w:szCs w:val="24"/>
        </w:rPr>
        <w:t>acceptance</w:t>
      </w:r>
      <w:r w:rsidRPr="00775B13">
        <w:rPr>
          <w:rFonts w:ascii="Times New Roman" w:hAnsi="Times New Roman" w:cs="Times New Roman"/>
          <w:color w:val="000000" w:themeColor="text1"/>
          <w:sz w:val="24"/>
          <w:szCs w:val="24"/>
        </w:rPr>
        <w:t xml:space="preserve"> of clinical informatics tools </w:t>
      </w:r>
      <w:r w:rsidR="00B3757E" w:rsidRPr="00775B13">
        <w:rPr>
          <w:rFonts w:ascii="Times New Roman" w:hAnsi="Times New Roman" w:cs="Times New Roman"/>
          <w:color w:val="000000" w:themeColor="text1"/>
          <w:sz w:val="24"/>
          <w:szCs w:val="24"/>
        </w:rPr>
        <w:t>within</w:t>
      </w:r>
      <w:r w:rsidRPr="00775B13">
        <w:rPr>
          <w:rFonts w:ascii="Times New Roman" w:hAnsi="Times New Roman" w:cs="Times New Roman"/>
          <w:color w:val="000000" w:themeColor="text1"/>
          <w:sz w:val="24"/>
          <w:szCs w:val="24"/>
        </w:rPr>
        <w:t xml:space="preserve"> medical doctors in Netherlands. The study </w:t>
      </w:r>
      <w:r w:rsidR="00B3757E" w:rsidRPr="00775B13">
        <w:rPr>
          <w:rFonts w:ascii="Times New Roman" w:hAnsi="Times New Roman" w:cs="Times New Roman"/>
          <w:color w:val="000000" w:themeColor="text1"/>
          <w:sz w:val="24"/>
          <w:szCs w:val="24"/>
        </w:rPr>
        <w:t>deployed</w:t>
      </w:r>
      <w:r w:rsidRPr="00775B13">
        <w:rPr>
          <w:rFonts w:ascii="Times New Roman" w:hAnsi="Times New Roman" w:cs="Times New Roman"/>
          <w:color w:val="000000" w:themeColor="text1"/>
          <w:sz w:val="24"/>
          <w:szCs w:val="24"/>
        </w:rPr>
        <w:t xml:space="preserve"> positivism research paradigm </w:t>
      </w:r>
      <w:r w:rsidR="00B3757E" w:rsidRPr="00775B13">
        <w:rPr>
          <w:rFonts w:ascii="Times New Roman" w:hAnsi="Times New Roman" w:cs="Times New Roman"/>
          <w:color w:val="000000" w:themeColor="text1"/>
          <w:sz w:val="24"/>
          <w:szCs w:val="24"/>
        </w:rPr>
        <w:t>attached</w:t>
      </w:r>
      <w:r w:rsidRPr="00775B13">
        <w:rPr>
          <w:rFonts w:ascii="Times New Roman" w:hAnsi="Times New Roman" w:cs="Times New Roman"/>
          <w:color w:val="000000" w:themeColor="text1"/>
          <w:sz w:val="24"/>
          <w:szCs w:val="24"/>
        </w:rPr>
        <w:t xml:space="preserve"> on survey research design. A simple random sampling technique was </w:t>
      </w:r>
      <w:r w:rsidR="00B3757E" w:rsidRPr="00775B13">
        <w:rPr>
          <w:rFonts w:ascii="Times New Roman" w:hAnsi="Times New Roman" w:cs="Times New Roman"/>
          <w:color w:val="000000" w:themeColor="text1"/>
          <w:sz w:val="24"/>
          <w:szCs w:val="24"/>
        </w:rPr>
        <w:t>applied</w:t>
      </w:r>
      <w:r w:rsidRPr="00775B13">
        <w:rPr>
          <w:rFonts w:ascii="Times New Roman" w:hAnsi="Times New Roman" w:cs="Times New Roman"/>
          <w:color w:val="000000" w:themeColor="text1"/>
          <w:sz w:val="24"/>
          <w:szCs w:val="24"/>
        </w:rPr>
        <w:t xml:space="preserve"> to </w:t>
      </w:r>
      <w:r w:rsidR="00B3757E" w:rsidRPr="00775B13">
        <w:rPr>
          <w:rFonts w:ascii="Times New Roman" w:hAnsi="Times New Roman" w:cs="Times New Roman"/>
          <w:color w:val="000000" w:themeColor="text1"/>
          <w:sz w:val="24"/>
          <w:szCs w:val="24"/>
        </w:rPr>
        <w:t>choose</w:t>
      </w:r>
      <w:r w:rsidRPr="00775B13">
        <w:rPr>
          <w:rFonts w:ascii="Times New Roman" w:hAnsi="Times New Roman" w:cs="Times New Roman"/>
          <w:color w:val="000000" w:themeColor="text1"/>
          <w:sz w:val="24"/>
          <w:szCs w:val="24"/>
        </w:rPr>
        <w:t xml:space="preserve"> 105 respondents and five</w:t>
      </w:r>
      <w:r w:rsidR="00B3757E" w:rsidRPr="00775B13">
        <w:rPr>
          <w:rFonts w:ascii="Times New Roman" w:hAnsi="Times New Roman" w:cs="Times New Roman"/>
          <w:color w:val="000000" w:themeColor="text1"/>
          <w:sz w:val="24"/>
          <w:szCs w:val="24"/>
        </w:rPr>
        <w:t xml:space="preserve"> (5)</w:t>
      </w:r>
      <w:r w:rsidRPr="00775B13">
        <w:rPr>
          <w:rFonts w:ascii="Times New Roman" w:hAnsi="Times New Roman" w:cs="Times New Roman"/>
          <w:color w:val="000000" w:themeColor="text1"/>
          <w:sz w:val="24"/>
          <w:szCs w:val="24"/>
        </w:rPr>
        <w:t xml:space="preserve"> medical doctors. Data </w:t>
      </w:r>
      <w:r w:rsidR="00176C55" w:rsidRPr="00775B13">
        <w:rPr>
          <w:rFonts w:ascii="Times New Roman" w:hAnsi="Times New Roman" w:cs="Times New Roman"/>
          <w:color w:val="000000" w:themeColor="text1"/>
          <w:sz w:val="24"/>
          <w:szCs w:val="24"/>
        </w:rPr>
        <w:t>was</w:t>
      </w:r>
      <w:r w:rsidRPr="00775B13">
        <w:rPr>
          <w:rFonts w:ascii="Times New Roman" w:hAnsi="Times New Roman" w:cs="Times New Roman"/>
          <w:color w:val="000000" w:themeColor="text1"/>
          <w:sz w:val="24"/>
          <w:szCs w:val="24"/>
        </w:rPr>
        <w:t xml:space="preserve"> collected using questionnaire. Findings of the study show that </w:t>
      </w:r>
      <w:r w:rsidRPr="00775B13">
        <w:rPr>
          <w:rFonts w:ascii="Times New Roman" w:hAnsi="Times New Roman" w:cs="Times New Roman"/>
          <w:color w:val="000000" w:themeColor="text1"/>
          <w:sz w:val="24"/>
          <w:szCs w:val="24"/>
        </w:rPr>
        <w:lastRenderedPageBreak/>
        <w:t xml:space="preserve">behavior intention to use clinical informatics, performance expectancy, ease of use, and facilitating conditions have influence on adoption and use of Informatics tools among medical doctors. </w:t>
      </w:r>
      <w:r w:rsidR="00EB1410" w:rsidRPr="00775B13">
        <w:rPr>
          <w:rFonts w:ascii="Times New Roman" w:hAnsi="Times New Roman" w:cs="Times New Roman"/>
          <w:color w:val="000000" w:themeColor="text1"/>
          <w:sz w:val="24"/>
          <w:szCs w:val="24"/>
        </w:rPr>
        <w:t>Hence t</w:t>
      </w:r>
      <w:r w:rsidRPr="00775B13">
        <w:rPr>
          <w:rFonts w:ascii="Times New Roman" w:hAnsi="Times New Roman" w:cs="Times New Roman"/>
          <w:color w:val="000000" w:themeColor="text1"/>
          <w:sz w:val="24"/>
          <w:szCs w:val="24"/>
        </w:rPr>
        <w:t xml:space="preserve">he </w:t>
      </w:r>
      <w:r w:rsidR="00A65BE2" w:rsidRPr="00775B13">
        <w:rPr>
          <w:rFonts w:ascii="Times New Roman" w:hAnsi="Times New Roman" w:cs="Times New Roman"/>
          <w:color w:val="000000" w:themeColor="text1"/>
          <w:sz w:val="24"/>
          <w:szCs w:val="24"/>
        </w:rPr>
        <w:t>study recommended</w:t>
      </w:r>
      <w:r w:rsidRPr="00775B13">
        <w:rPr>
          <w:rFonts w:ascii="Times New Roman" w:hAnsi="Times New Roman" w:cs="Times New Roman"/>
          <w:color w:val="000000" w:themeColor="text1"/>
          <w:sz w:val="24"/>
          <w:szCs w:val="24"/>
        </w:rPr>
        <w:t xml:space="preserve"> that the health management </w:t>
      </w:r>
      <w:r w:rsidR="003F1366" w:rsidRPr="00775B13">
        <w:rPr>
          <w:rFonts w:ascii="Times New Roman" w:hAnsi="Times New Roman" w:cs="Times New Roman"/>
          <w:color w:val="000000" w:themeColor="text1"/>
          <w:sz w:val="24"/>
          <w:szCs w:val="24"/>
        </w:rPr>
        <w:t>must</w:t>
      </w:r>
      <w:r w:rsidRPr="00775B13">
        <w:rPr>
          <w:rFonts w:ascii="Times New Roman" w:hAnsi="Times New Roman" w:cs="Times New Roman"/>
          <w:color w:val="000000" w:themeColor="text1"/>
          <w:sz w:val="24"/>
          <w:szCs w:val="24"/>
        </w:rPr>
        <w:t xml:space="preserve"> create </w:t>
      </w:r>
      <w:r w:rsidR="00CA3400" w:rsidRPr="00775B13">
        <w:rPr>
          <w:rFonts w:ascii="Times New Roman" w:hAnsi="Times New Roman" w:cs="Times New Roman"/>
          <w:color w:val="000000" w:themeColor="text1"/>
          <w:sz w:val="24"/>
          <w:szCs w:val="24"/>
        </w:rPr>
        <w:t>favorable programmes</w:t>
      </w:r>
      <w:r w:rsidRPr="00775B13">
        <w:rPr>
          <w:rFonts w:ascii="Times New Roman" w:hAnsi="Times New Roman" w:cs="Times New Roman"/>
          <w:color w:val="000000" w:themeColor="text1"/>
          <w:sz w:val="24"/>
          <w:szCs w:val="24"/>
        </w:rPr>
        <w:t xml:space="preserve"> for effective </w:t>
      </w:r>
      <w:r w:rsidR="003F1366" w:rsidRPr="00775B13">
        <w:rPr>
          <w:rFonts w:ascii="Times New Roman" w:hAnsi="Times New Roman" w:cs="Times New Roman"/>
          <w:color w:val="000000" w:themeColor="text1"/>
          <w:sz w:val="24"/>
          <w:szCs w:val="24"/>
        </w:rPr>
        <w:t>application</w:t>
      </w:r>
      <w:r w:rsidRPr="00775B13">
        <w:rPr>
          <w:rFonts w:ascii="Times New Roman" w:hAnsi="Times New Roman" w:cs="Times New Roman"/>
          <w:color w:val="000000" w:themeColor="text1"/>
          <w:sz w:val="24"/>
          <w:szCs w:val="24"/>
        </w:rPr>
        <w:t xml:space="preserve"> of the tools. The study also </w:t>
      </w:r>
      <w:r w:rsidR="003F1366" w:rsidRPr="00775B13">
        <w:rPr>
          <w:rFonts w:ascii="Times New Roman" w:hAnsi="Times New Roman" w:cs="Times New Roman"/>
          <w:color w:val="000000" w:themeColor="text1"/>
          <w:sz w:val="24"/>
          <w:szCs w:val="24"/>
        </w:rPr>
        <w:t>identified</w:t>
      </w:r>
      <w:r w:rsidRPr="00775B13">
        <w:rPr>
          <w:rFonts w:ascii="Times New Roman" w:hAnsi="Times New Roman" w:cs="Times New Roman"/>
          <w:color w:val="000000" w:themeColor="text1"/>
          <w:sz w:val="24"/>
          <w:szCs w:val="24"/>
        </w:rPr>
        <w:t xml:space="preserve"> the need for technology </w:t>
      </w:r>
      <w:r w:rsidR="003F1366" w:rsidRPr="00775B13">
        <w:rPr>
          <w:rFonts w:ascii="Times New Roman" w:hAnsi="Times New Roman" w:cs="Times New Roman"/>
          <w:color w:val="000000" w:themeColor="text1"/>
          <w:sz w:val="24"/>
          <w:szCs w:val="24"/>
        </w:rPr>
        <w:t>manufacturers</w:t>
      </w:r>
      <w:r w:rsidRPr="00775B13">
        <w:rPr>
          <w:rFonts w:ascii="Times New Roman" w:hAnsi="Times New Roman" w:cs="Times New Roman"/>
          <w:color w:val="000000" w:themeColor="text1"/>
          <w:sz w:val="24"/>
          <w:szCs w:val="24"/>
        </w:rPr>
        <w:t xml:space="preserve"> to make tools </w:t>
      </w:r>
      <w:r w:rsidR="00A65BE2" w:rsidRPr="00775B13">
        <w:rPr>
          <w:rFonts w:ascii="Times New Roman" w:hAnsi="Times New Roman" w:cs="Times New Roman"/>
          <w:color w:val="000000" w:themeColor="text1"/>
          <w:sz w:val="24"/>
          <w:szCs w:val="24"/>
        </w:rPr>
        <w:t>more</w:t>
      </w:r>
      <w:r w:rsidR="0002101A" w:rsidRPr="00775B13">
        <w:rPr>
          <w:rFonts w:ascii="Times New Roman" w:hAnsi="Times New Roman" w:cs="Times New Roman"/>
          <w:color w:val="000000" w:themeColor="text1"/>
          <w:sz w:val="24"/>
          <w:szCs w:val="24"/>
        </w:rPr>
        <w:t xml:space="preserve"> </w:t>
      </w:r>
      <w:proofErr w:type="gramStart"/>
      <w:r w:rsidR="0002101A" w:rsidRPr="00775B13">
        <w:rPr>
          <w:rFonts w:ascii="Times New Roman" w:hAnsi="Times New Roman" w:cs="Times New Roman"/>
          <w:color w:val="000000" w:themeColor="text1"/>
          <w:sz w:val="24"/>
          <w:szCs w:val="24"/>
        </w:rPr>
        <w:t>user</w:t>
      </w:r>
      <w:proofErr w:type="gramEnd"/>
      <w:r w:rsidR="00A65BE2" w:rsidRPr="00775B13">
        <w:rPr>
          <w:rFonts w:ascii="Times New Roman" w:hAnsi="Times New Roman" w:cs="Times New Roman"/>
          <w:color w:val="000000" w:themeColor="text1"/>
          <w:sz w:val="24"/>
          <w:szCs w:val="24"/>
        </w:rPr>
        <w:t xml:space="preserve"> friendly</w:t>
      </w:r>
      <w:r w:rsidRPr="00775B13">
        <w:rPr>
          <w:rFonts w:ascii="Times New Roman" w:hAnsi="Times New Roman" w:cs="Times New Roman"/>
          <w:color w:val="000000" w:themeColor="text1"/>
          <w:sz w:val="24"/>
          <w:szCs w:val="24"/>
        </w:rPr>
        <w:t>.</w:t>
      </w:r>
    </w:p>
    <w:p w14:paraId="5105C621" w14:textId="77777777" w:rsidR="006D337D" w:rsidRPr="00775B13" w:rsidRDefault="006D337D" w:rsidP="00775B13">
      <w:pPr>
        <w:spacing w:after="0" w:line="480" w:lineRule="auto"/>
        <w:jc w:val="both"/>
        <w:rPr>
          <w:rFonts w:ascii="Times New Roman" w:hAnsi="Times New Roman" w:cs="Times New Roman"/>
          <w:color w:val="000000" w:themeColor="text1"/>
          <w:sz w:val="24"/>
          <w:szCs w:val="24"/>
        </w:rPr>
      </w:pPr>
    </w:p>
    <w:p w14:paraId="0B195F35" w14:textId="77777777" w:rsidR="00CF1CD5" w:rsidRPr="00775B13" w:rsidRDefault="00ED5AB8" w:rsidP="00775B13">
      <w:pPr>
        <w:spacing w:after="0" w:line="480" w:lineRule="auto"/>
        <w:jc w:val="both"/>
        <w:rPr>
          <w:rFonts w:ascii="Times New Roman" w:hAnsi="Times New Roman" w:cs="Times New Roman"/>
          <w:color w:val="000000" w:themeColor="text1"/>
          <w:sz w:val="24"/>
          <w:szCs w:val="24"/>
        </w:rPr>
      </w:pPr>
      <w:r w:rsidRPr="00775B13">
        <w:rPr>
          <w:rFonts w:ascii="Times New Roman" w:hAnsi="Times New Roman" w:cs="Times New Roman"/>
          <w:color w:val="000000" w:themeColor="text1"/>
          <w:sz w:val="24"/>
          <w:szCs w:val="24"/>
        </w:rPr>
        <w:t xml:space="preserve">Liu, Kong, Yuan and Klundert (2018) conducted the study Factors influencing choice of health system information system in China. </w:t>
      </w:r>
      <w:proofErr w:type="gramStart"/>
      <w:r w:rsidRPr="00775B13">
        <w:rPr>
          <w:rFonts w:ascii="Times New Roman" w:hAnsi="Times New Roman" w:cs="Times New Roman"/>
          <w:color w:val="000000" w:themeColor="text1"/>
          <w:sz w:val="24"/>
          <w:szCs w:val="24"/>
        </w:rPr>
        <w:t>A systematic Review.</w:t>
      </w:r>
      <w:proofErr w:type="gramEnd"/>
      <w:r w:rsidRPr="00775B13">
        <w:rPr>
          <w:rFonts w:ascii="Times New Roman" w:hAnsi="Times New Roman" w:cs="Times New Roman"/>
          <w:color w:val="000000" w:themeColor="text1"/>
          <w:sz w:val="24"/>
          <w:szCs w:val="24"/>
        </w:rPr>
        <w:t xml:space="preserve"> The study screened peer </w:t>
      </w:r>
      <w:r w:rsidR="003F1366" w:rsidRPr="00775B13">
        <w:rPr>
          <w:rFonts w:ascii="Times New Roman" w:hAnsi="Times New Roman" w:cs="Times New Roman"/>
          <w:color w:val="000000" w:themeColor="text1"/>
          <w:sz w:val="24"/>
          <w:szCs w:val="24"/>
        </w:rPr>
        <w:t>studied</w:t>
      </w:r>
      <w:r w:rsidRPr="00775B13">
        <w:rPr>
          <w:rFonts w:ascii="Times New Roman" w:hAnsi="Times New Roman" w:cs="Times New Roman"/>
          <w:color w:val="000000" w:themeColor="text1"/>
          <w:sz w:val="24"/>
          <w:szCs w:val="24"/>
        </w:rPr>
        <w:t xml:space="preserve"> literature published from April 2009 to January 2016 that </w:t>
      </w:r>
      <w:r w:rsidR="003F1366" w:rsidRPr="00775B13">
        <w:rPr>
          <w:rFonts w:ascii="Times New Roman" w:hAnsi="Times New Roman" w:cs="Times New Roman"/>
          <w:color w:val="000000" w:themeColor="text1"/>
          <w:sz w:val="24"/>
          <w:szCs w:val="24"/>
        </w:rPr>
        <w:t>explores</w:t>
      </w:r>
      <w:r w:rsidRPr="00775B13">
        <w:rPr>
          <w:rFonts w:ascii="Times New Roman" w:hAnsi="Times New Roman" w:cs="Times New Roman"/>
          <w:color w:val="000000" w:themeColor="text1"/>
          <w:sz w:val="24"/>
          <w:szCs w:val="24"/>
        </w:rPr>
        <w:t xml:space="preserve"> Chinese patients; choice of healthcare facilities at different levels. The study indicates four factors namely user competence, technological factors and management support. </w:t>
      </w:r>
    </w:p>
    <w:p w14:paraId="67662794" w14:textId="77777777" w:rsidR="00CF1CD5" w:rsidRPr="00775B13" w:rsidRDefault="00CF1CD5" w:rsidP="00775B13">
      <w:pPr>
        <w:spacing w:after="0" w:line="480" w:lineRule="auto"/>
        <w:jc w:val="both"/>
        <w:rPr>
          <w:rFonts w:ascii="Times New Roman" w:hAnsi="Times New Roman" w:cs="Times New Roman"/>
          <w:color w:val="000000" w:themeColor="text1"/>
          <w:sz w:val="24"/>
          <w:szCs w:val="24"/>
        </w:rPr>
      </w:pPr>
    </w:p>
    <w:p w14:paraId="550942DD" w14:textId="77777777" w:rsidR="00CF1CD5" w:rsidRPr="00775B13" w:rsidRDefault="00ED5AB8" w:rsidP="00775B13">
      <w:pPr>
        <w:spacing w:after="0" w:line="480" w:lineRule="auto"/>
        <w:jc w:val="both"/>
        <w:rPr>
          <w:rFonts w:ascii="Times New Roman" w:hAnsi="Times New Roman" w:cs="Times New Roman"/>
          <w:color w:val="000000" w:themeColor="text1"/>
          <w:sz w:val="24"/>
          <w:szCs w:val="24"/>
        </w:rPr>
      </w:pPr>
      <w:r w:rsidRPr="00775B13">
        <w:rPr>
          <w:rFonts w:ascii="Times New Roman" w:hAnsi="Times New Roman" w:cs="Times New Roman"/>
          <w:color w:val="000000" w:themeColor="text1"/>
          <w:sz w:val="24"/>
          <w:szCs w:val="24"/>
        </w:rPr>
        <w:t xml:space="preserve">Maha (2006) conducted an exploratory study of factors affect the successful </w:t>
      </w:r>
      <w:r w:rsidR="003F1366" w:rsidRPr="00775B13">
        <w:rPr>
          <w:rFonts w:ascii="Times New Roman" w:hAnsi="Times New Roman" w:cs="Times New Roman"/>
          <w:color w:val="000000" w:themeColor="text1"/>
          <w:sz w:val="24"/>
          <w:szCs w:val="24"/>
        </w:rPr>
        <w:t>operation</w:t>
      </w:r>
      <w:r w:rsidRPr="00775B13">
        <w:rPr>
          <w:rFonts w:ascii="Times New Roman" w:hAnsi="Times New Roman" w:cs="Times New Roman"/>
          <w:color w:val="000000" w:themeColor="text1"/>
          <w:sz w:val="24"/>
          <w:szCs w:val="24"/>
        </w:rPr>
        <w:t xml:space="preserve"> of health management information systems in the Kuwait health care delivery system. Focus group discussion was employed covered stakeholders from the public and private sectors in Kuwait, then semi structured interview used. The study reported that the most useful factors which affect successful health information system implementation include accountability, resistance to change organization diversity, organization stability, lack of end user involvement, insufficient planning, training, management support and user competence.</w:t>
      </w:r>
    </w:p>
    <w:p w14:paraId="26BE79D9" w14:textId="28CF9CB6" w:rsidR="000103F5" w:rsidRPr="00775B13" w:rsidRDefault="000103F5" w:rsidP="00775B13">
      <w:pPr>
        <w:spacing w:after="0" w:line="480" w:lineRule="auto"/>
        <w:jc w:val="both"/>
        <w:rPr>
          <w:rFonts w:ascii="Times New Roman" w:hAnsi="Times New Roman" w:cs="Times New Roman"/>
          <w:color w:val="000000" w:themeColor="text1"/>
          <w:sz w:val="24"/>
          <w:szCs w:val="24"/>
        </w:rPr>
      </w:pPr>
      <w:r w:rsidRPr="00775B13">
        <w:rPr>
          <w:rFonts w:ascii="Times New Roman" w:hAnsi="Times New Roman" w:cs="Times New Roman"/>
          <w:color w:val="000000" w:themeColor="text1"/>
          <w:sz w:val="24"/>
          <w:szCs w:val="24"/>
        </w:rPr>
        <w:t>H Mungwabi (2008) conducted titled Sustainability of the Health Management Information System in Kinondoni and Muheza districts, Tanzania</w:t>
      </w:r>
      <w:r w:rsidR="00CA3400" w:rsidRPr="00775B13">
        <w:rPr>
          <w:rFonts w:ascii="Times New Roman" w:hAnsi="Times New Roman" w:cs="Times New Roman"/>
          <w:color w:val="000000" w:themeColor="text1"/>
          <w:sz w:val="24"/>
          <w:szCs w:val="24"/>
        </w:rPr>
        <w:t xml:space="preserve"> </w:t>
      </w:r>
      <w:r w:rsidRPr="00775B13">
        <w:rPr>
          <w:rFonts w:ascii="Times New Roman" w:hAnsi="Times New Roman" w:cs="Times New Roman"/>
          <w:color w:val="000000" w:themeColor="text1"/>
          <w:sz w:val="24"/>
          <w:szCs w:val="24"/>
        </w:rPr>
        <w:t xml:space="preserve">the study to </w:t>
      </w:r>
      <w:r w:rsidR="00C754DD" w:rsidRPr="00775B13">
        <w:rPr>
          <w:rFonts w:ascii="Times New Roman" w:hAnsi="Times New Roman" w:cs="Times New Roman"/>
          <w:color w:val="000000" w:themeColor="text1"/>
          <w:sz w:val="24"/>
          <w:szCs w:val="24"/>
        </w:rPr>
        <w:lastRenderedPageBreak/>
        <w:t>examine</w:t>
      </w:r>
      <w:r w:rsidRPr="00775B13">
        <w:rPr>
          <w:rFonts w:ascii="Times New Roman" w:hAnsi="Times New Roman" w:cs="Times New Roman"/>
          <w:color w:val="000000" w:themeColor="text1"/>
          <w:sz w:val="24"/>
          <w:szCs w:val="24"/>
        </w:rPr>
        <w:t xml:space="preserve"> how Health Management Information Systems (HMIS) can be sustained in the Tanzanian context based on the experiences of Muheza and Kinondoni districts. Data for the study was collected using interviews, questionnaires and document reviews. The findings show that the capability of a health facility to sustain the HMIS largely depends on ownership. Whereas respondents from government-owned facilities reported not to have enough resources to sustain the system, their counterparts in the private sector indicated that they could do so if they were asked. At the district level respondents indicated that it was a matter of incorporating all components of the system in their budgets and improving collection of internally generated revenues.</w:t>
      </w:r>
    </w:p>
    <w:p w14:paraId="74554CA0" w14:textId="77777777" w:rsidR="00CF1CD5" w:rsidRPr="00775B13" w:rsidRDefault="00CF1CD5" w:rsidP="00775B13">
      <w:pPr>
        <w:spacing w:after="0" w:line="480" w:lineRule="auto"/>
        <w:jc w:val="both"/>
        <w:rPr>
          <w:rFonts w:ascii="Times New Roman" w:hAnsi="Times New Roman" w:cs="Times New Roman"/>
          <w:color w:val="000000" w:themeColor="text1"/>
          <w:sz w:val="24"/>
          <w:szCs w:val="24"/>
        </w:rPr>
      </w:pPr>
    </w:p>
    <w:p w14:paraId="07698B51" w14:textId="77777777" w:rsidR="00CF1CD5" w:rsidRPr="00775B13" w:rsidRDefault="00ED5AB8" w:rsidP="00775B13">
      <w:pPr>
        <w:spacing w:after="0" w:line="480" w:lineRule="auto"/>
        <w:jc w:val="both"/>
        <w:rPr>
          <w:rFonts w:ascii="Times New Roman" w:hAnsi="Times New Roman" w:cs="Times New Roman"/>
          <w:color w:val="000000" w:themeColor="text1"/>
          <w:sz w:val="24"/>
          <w:szCs w:val="24"/>
        </w:rPr>
      </w:pPr>
      <w:r w:rsidRPr="00775B13">
        <w:rPr>
          <w:rFonts w:ascii="Times New Roman" w:hAnsi="Times New Roman" w:cs="Times New Roman"/>
          <w:color w:val="000000" w:themeColor="text1"/>
          <w:sz w:val="24"/>
          <w:szCs w:val="24"/>
        </w:rPr>
        <w:t xml:space="preserve">Wijayati and Achadi (2020) conducted the study factors affecting the success of health management information system. This study was systematic </w:t>
      </w:r>
      <w:r w:rsidR="003F1366" w:rsidRPr="00775B13">
        <w:rPr>
          <w:rFonts w:ascii="Times New Roman" w:hAnsi="Times New Roman" w:cs="Times New Roman"/>
          <w:color w:val="000000" w:themeColor="text1"/>
          <w:sz w:val="24"/>
          <w:szCs w:val="24"/>
        </w:rPr>
        <w:t>assessment</w:t>
      </w:r>
      <w:r w:rsidRPr="00775B13">
        <w:rPr>
          <w:rFonts w:ascii="Times New Roman" w:hAnsi="Times New Roman" w:cs="Times New Roman"/>
          <w:color w:val="000000" w:themeColor="text1"/>
          <w:sz w:val="24"/>
          <w:szCs w:val="24"/>
        </w:rPr>
        <w:t xml:space="preserve"> following PRISMA model, the review was conducted by </w:t>
      </w:r>
      <w:r w:rsidR="003F1366" w:rsidRPr="00775B13">
        <w:rPr>
          <w:rFonts w:ascii="Times New Roman" w:hAnsi="Times New Roman" w:cs="Times New Roman"/>
          <w:color w:val="000000" w:themeColor="text1"/>
          <w:sz w:val="24"/>
          <w:szCs w:val="24"/>
        </w:rPr>
        <w:t>looking for</w:t>
      </w:r>
      <w:r w:rsidRPr="00775B13">
        <w:rPr>
          <w:rFonts w:ascii="Times New Roman" w:hAnsi="Times New Roman" w:cs="Times New Roman"/>
          <w:color w:val="000000" w:themeColor="text1"/>
          <w:sz w:val="24"/>
          <w:szCs w:val="24"/>
        </w:rPr>
        <w:t xml:space="preserve"> published </w:t>
      </w:r>
      <w:r w:rsidR="003F1366" w:rsidRPr="00775B13">
        <w:rPr>
          <w:rFonts w:ascii="Times New Roman" w:hAnsi="Times New Roman" w:cs="Times New Roman"/>
          <w:color w:val="000000" w:themeColor="text1"/>
          <w:sz w:val="24"/>
          <w:szCs w:val="24"/>
        </w:rPr>
        <w:t>documents</w:t>
      </w:r>
      <w:r w:rsidRPr="00775B13">
        <w:rPr>
          <w:rFonts w:ascii="Times New Roman" w:hAnsi="Times New Roman" w:cs="Times New Roman"/>
          <w:color w:val="000000" w:themeColor="text1"/>
          <w:sz w:val="24"/>
          <w:szCs w:val="24"/>
        </w:rPr>
        <w:t xml:space="preserve"> in English and Indonesian </w:t>
      </w:r>
      <w:r w:rsidR="003F1366" w:rsidRPr="00775B13">
        <w:rPr>
          <w:rFonts w:ascii="Times New Roman" w:hAnsi="Times New Roman" w:cs="Times New Roman"/>
          <w:color w:val="000000" w:themeColor="text1"/>
          <w:sz w:val="24"/>
          <w:szCs w:val="24"/>
        </w:rPr>
        <w:t>between</w:t>
      </w:r>
      <w:r w:rsidRPr="00775B13">
        <w:rPr>
          <w:rFonts w:ascii="Times New Roman" w:hAnsi="Times New Roman" w:cs="Times New Roman"/>
          <w:color w:val="000000" w:themeColor="text1"/>
          <w:sz w:val="24"/>
          <w:szCs w:val="24"/>
        </w:rPr>
        <w:t xml:space="preserve"> 2014 </w:t>
      </w:r>
      <w:r w:rsidR="003F1366" w:rsidRPr="00775B13">
        <w:rPr>
          <w:rFonts w:ascii="Times New Roman" w:hAnsi="Times New Roman" w:cs="Times New Roman"/>
          <w:color w:val="000000" w:themeColor="text1"/>
          <w:sz w:val="24"/>
          <w:szCs w:val="24"/>
        </w:rPr>
        <w:t>and</w:t>
      </w:r>
      <w:r w:rsidRPr="00775B13">
        <w:rPr>
          <w:rFonts w:ascii="Times New Roman" w:hAnsi="Times New Roman" w:cs="Times New Roman"/>
          <w:color w:val="000000" w:themeColor="text1"/>
          <w:sz w:val="24"/>
          <w:szCs w:val="24"/>
        </w:rPr>
        <w:t xml:space="preserve"> 2019 </w:t>
      </w:r>
      <w:r w:rsidR="003F1366" w:rsidRPr="00775B13">
        <w:rPr>
          <w:rFonts w:ascii="Times New Roman" w:hAnsi="Times New Roman" w:cs="Times New Roman"/>
          <w:color w:val="000000" w:themeColor="text1"/>
          <w:sz w:val="24"/>
          <w:szCs w:val="24"/>
        </w:rPr>
        <w:t>in</w:t>
      </w:r>
      <w:r w:rsidRPr="00775B13">
        <w:rPr>
          <w:rFonts w:ascii="Times New Roman" w:hAnsi="Times New Roman" w:cs="Times New Roman"/>
          <w:color w:val="000000" w:themeColor="text1"/>
          <w:sz w:val="24"/>
          <w:szCs w:val="24"/>
        </w:rPr>
        <w:t xml:space="preserve"> electronic databases inclosing EBSCO host, ProQuest, Science Direct, Scopus and Google Scholar. The Keywords were hospital management information system, health information system and success factors. The study found human and technological factors were more influential factors in implementation of Health Management Information System. Other factors depicted were finance, organizational and environmental factors.</w:t>
      </w:r>
    </w:p>
    <w:p w14:paraId="77125932" w14:textId="77777777" w:rsidR="00D63923" w:rsidRPr="00754D1C" w:rsidRDefault="00D63923" w:rsidP="00775B13">
      <w:pPr>
        <w:spacing w:after="0" w:line="480" w:lineRule="auto"/>
        <w:jc w:val="both"/>
        <w:rPr>
          <w:rFonts w:ascii="Times New Roman" w:hAnsi="Times New Roman" w:cs="Times New Roman"/>
          <w:color w:val="000000" w:themeColor="text1"/>
          <w:sz w:val="28"/>
          <w:szCs w:val="24"/>
        </w:rPr>
      </w:pPr>
    </w:p>
    <w:p w14:paraId="15F4CAE7" w14:textId="1788D5B0" w:rsidR="00CF1CD5" w:rsidRPr="00775B13" w:rsidRDefault="00ED5AB8" w:rsidP="00775B13">
      <w:pPr>
        <w:pStyle w:val="Heading2"/>
        <w:spacing w:before="0" w:line="480" w:lineRule="auto"/>
        <w:rPr>
          <w:rFonts w:cs="Times New Roman"/>
          <w:color w:val="000000" w:themeColor="text1"/>
          <w:szCs w:val="24"/>
        </w:rPr>
      </w:pPr>
      <w:r w:rsidRPr="00775B13">
        <w:rPr>
          <w:rFonts w:cs="Times New Roman"/>
          <w:color w:val="000000" w:themeColor="text1"/>
          <w:szCs w:val="24"/>
        </w:rPr>
        <w:t>2.3.2 Studies in Africa</w:t>
      </w:r>
      <w:r w:rsidR="006D337D">
        <w:rPr>
          <w:rFonts w:cs="Times New Roman"/>
          <w:color w:val="000000" w:themeColor="text1"/>
          <w:szCs w:val="24"/>
        </w:rPr>
        <w:fldChar w:fldCharType="begin"/>
      </w:r>
      <w:r w:rsidR="006D337D">
        <w:instrText xml:space="preserve"> TC "</w:instrText>
      </w:r>
      <w:bookmarkStart w:id="87" w:name="_Toc163557960"/>
      <w:r w:rsidR="006D337D" w:rsidRPr="008D3033">
        <w:rPr>
          <w:rFonts w:cs="Times New Roman"/>
          <w:color w:val="000000" w:themeColor="text1"/>
          <w:szCs w:val="24"/>
        </w:rPr>
        <w:instrText>2.3.2 Studies in Africa</w:instrText>
      </w:r>
      <w:bookmarkEnd w:id="87"/>
      <w:r w:rsidR="006D337D">
        <w:instrText xml:space="preserve">" \f C \l "1" </w:instrText>
      </w:r>
      <w:r w:rsidR="006D337D">
        <w:rPr>
          <w:rFonts w:cs="Times New Roman"/>
          <w:color w:val="000000" w:themeColor="text1"/>
          <w:szCs w:val="24"/>
        </w:rPr>
        <w:fldChar w:fldCharType="end"/>
      </w:r>
    </w:p>
    <w:p w14:paraId="6B18BD95" w14:textId="77777777" w:rsidR="00CF1CD5" w:rsidRDefault="00ED5AB8" w:rsidP="00775B13">
      <w:pPr>
        <w:spacing w:after="0" w:line="480" w:lineRule="auto"/>
        <w:jc w:val="both"/>
        <w:rPr>
          <w:rFonts w:ascii="Times New Roman" w:hAnsi="Times New Roman" w:cs="Times New Roman"/>
          <w:color w:val="000000" w:themeColor="text1"/>
          <w:sz w:val="24"/>
          <w:szCs w:val="24"/>
        </w:rPr>
      </w:pPr>
      <w:r w:rsidRPr="00775B13">
        <w:rPr>
          <w:rFonts w:ascii="Times New Roman" w:hAnsi="Times New Roman" w:cs="Times New Roman"/>
          <w:color w:val="000000" w:themeColor="text1"/>
          <w:sz w:val="24"/>
          <w:szCs w:val="24"/>
        </w:rPr>
        <w:t>Kathinji</w:t>
      </w:r>
      <w:r w:rsidR="00176C55" w:rsidRPr="00775B13">
        <w:rPr>
          <w:rFonts w:ascii="Times New Roman" w:hAnsi="Times New Roman" w:cs="Times New Roman"/>
          <w:color w:val="000000" w:themeColor="text1"/>
          <w:sz w:val="24"/>
          <w:szCs w:val="24"/>
        </w:rPr>
        <w:t>’s</w:t>
      </w:r>
      <w:r w:rsidRPr="00775B13">
        <w:rPr>
          <w:rFonts w:ascii="Times New Roman" w:hAnsi="Times New Roman" w:cs="Times New Roman"/>
          <w:color w:val="000000" w:themeColor="text1"/>
          <w:sz w:val="24"/>
          <w:szCs w:val="24"/>
        </w:rPr>
        <w:t xml:space="preserve"> (2019) stud</w:t>
      </w:r>
      <w:r w:rsidR="00176C55" w:rsidRPr="00775B13">
        <w:rPr>
          <w:rFonts w:ascii="Times New Roman" w:hAnsi="Times New Roman" w:cs="Times New Roman"/>
          <w:color w:val="000000" w:themeColor="text1"/>
          <w:sz w:val="24"/>
          <w:szCs w:val="24"/>
        </w:rPr>
        <w:t>y</w:t>
      </w:r>
      <w:r w:rsidRPr="00775B13">
        <w:rPr>
          <w:rFonts w:ascii="Times New Roman" w:hAnsi="Times New Roman" w:cs="Times New Roman"/>
          <w:color w:val="000000" w:themeColor="text1"/>
          <w:sz w:val="24"/>
          <w:szCs w:val="24"/>
        </w:rPr>
        <w:t xml:space="preserve"> titled </w:t>
      </w:r>
      <w:r w:rsidR="00176C55" w:rsidRPr="00775B13">
        <w:rPr>
          <w:rFonts w:ascii="Times New Roman" w:hAnsi="Times New Roman" w:cs="Times New Roman"/>
          <w:color w:val="000000" w:themeColor="text1"/>
          <w:sz w:val="24"/>
          <w:szCs w:val="24"/>
        </w:rPr>
        <w:t>F</w:t>
      </w:r>
      <w:r w:rsidRPr="00775B13">
        <w:rPr>
          <w:rFonts w:ascii="Times New Roman" w:hAnsi="Times New Roman" w:cs="Times New Roman"/>
          <w:color w:val="000000" w:themeColor="text1"/>
          <w:sz w:val="24"/>
          <w:szCs w:val="24"/>
        </w:rPr>
        <w:t xml:space="preserve">actors </w:t>
      </w:r>
      <w:r w:rsidR="00176C55" w:rsidRPr="00775B13">
        <w:rPr>
          <w:rFonts w:ascii="Times New Roman" w:hAnsi="Times New Roman" w:cs="Times New Roman"/>
          <w:color w:val="000000" w:themeColor="text1"/>
          <w:sz w:val="24"/>
          <w:szCs w:val="24"/>
        </w:rPr>
        <w:t>I</w:t>
      </w:r>
      <w:r w:rsidRPr="00775B13">
        <w:rPr>
          <w:rFonts w:ascii="Times New Roman" w:hAnsi="Times New Roman" w:cs="Times New Roman"/>
          <w:color w:val="000000" w:themeColor="text1"/>
          <w:sz w:val="24"/>
          <w:szCs w:val="24"/>
        </w:rPr>
        <w:t xml:space="preserve">nfluencing </w:t>
      </w:r>
      <w:r w:rsidR="00176C55" w:rsidRPr="00775B13">
        <w:rPr>
          <w:rFonts w:ascii="Times New Roman" w:hAnsi="Times New Roman" w:cs="Times New Roman"/>
          <w:color w:val="000000" w:themeColor="text1"/>
          <w:sz w:val="24"/>
          <w:szCs w:val="24"/>
        </w:rPr>
        <w:t>I</w:t>
      </w:r>
      <w:r w:rsidRPr="00775B13">
        <w:rPr>
          <w:rFonts w:ascii="Times New Roman" w:hAnsi="Times New Roman" w:cs="Times New Roman"/>
          <w:color w:val="000000" w:themeColor="text1"/>
          <w:sz w:val="24"/>
          <w:szCs w:val="24"/>
        </w:rPr>
        <w:t xml:space="preserve">mplementation of </w:t>
      </w:r>
      <w:r w:rsidR="00176C55" w:rsidRPr="00775B13">
        <w:rPr>
          <w:rFonts w:ascii="Times New Roman" w:hAnsi="Times New Roman" w:cs="Times New Roman"/>
          <w:color w:val="000000" w:themeColor="text1"/>
          <w:sz w:val="24"/>
          <w:szCs w:val="24"/>
        </w:rPr>
        <w:t>H</w:t>
      </w:r>
      <w:r w:rsidRPr="00775B13">
        <w:rPr>
          <w:rFonts w:ascii="Times New Roman" w:hAnsi="Times New Roman" w:cs="Times New Roman"/>
          <w:color w:val="000000" w:themeColor="text1"/>
          <w:sz w:val="24"/>
          <w:szCs w:val="24"/>
        </w:rPr>
        <w:t xml:space="preserve">ealth </w:t>
      </w:r>
      <w:r w:rsidR="00176C55" w:rsidRPr="00775B13">
        <w:rPr>
          <w:rFonts w:ascii="Times New Roman" w:hAnsi="Times New Roman" w:cs="Times New Roman"/>
          <w:color w:val="000000" w:themeColor="text1"/>
          <w:sz w:val="24"/>
          <w:szCs w:val="24"/>
        </w:rPr>
        <w:t>M</w:t>
      </w:r>
      <w:r w:rsidRPr="00775B13">
        <w:rPr>
          <w:rFonts w:ascii="Times New Roman" w:hAnsi="Times New Roman" w:cs="Times New Roman"/>
          <w:color w:val="000000" w:themeColor="text1"/>
          <w:sz w:val="24"/>
          <w:szCs w:val="24"/>
        </w:rPr>
        <w:t xml:space="preserve">anagement </w:t>
      </w:r>
      <w:r w:rsidR="00176C55" w:rsidRPr="00775B13">
        <w:rPr>
          <w:rFonts w:ascii="Times New Roman" w:hAnsi="Times New Roman" w:cs="Times New Roman"/>
          <w:color w:val="000000" w:themeColor="text1"/>
          <w:sz w:val="24"/>
          <w:szCs w:val="24"/>
        </w:rPr>
        <w:t>I</w:t>
      </w:r>
      <w:r w:rsidRPr="00775B13">
        <w:rPr>
          <w:rFonts w:ascii="Times New Roman" w:hAnsi="Times New Roman" w:cs="Times New Roman"/>
          <w:color w:val="000000" w:themeColor="text1"/>
          <w:sz w:val="24"/>
          <w:szCs w:val="24"/>
        </w:rPr>
        <w:t xml:space="preserve">nformation </w:t>
      </w:r>
      <w:r w:rsidR="00176C55" w:rsidRPr="00775B13">
        <w:rPr>
          <w:rFonts w:ascii="Times New Roman" w:hAnsi="Times New Roman" w:cs="Times New Roman"/>
          <w:color w:val="000000" w:themeColor="text1"/>
          <w:sz w:val="24"/>
          <w:szCs w:val="24"/>
        </w:rPr>
        <w:t>S</w:t>
      </w:r>
      <w:r w:rsidRPr="00775B13">
        <w:rPr>
          <w:rFonts w:ascii="Times New Roman" w:hAnsi="Times New Roman" w:cs="Times New Roman"/>
          <w:color w:val="000000" w:themeColor="text1"/>
          <w:sz w:val="24"/>
          <w:szCs w:val="24"/>
        </w:rPr>
        <w:t xml:space="preserve">ystem in </w:t>
      </w:r>
      <w:r w:rsidR="00176C55" w:rsidRPr="00775B13">
        <w:rPr>
          <w:rFonts w:ascii="Times New Roman" w:hAnsi="Times New Roman" w:cs="Times New Roman"/>
          <w:color w:val="000000" w:themeColor="text1"/>
          <w:sz w:val="24"/>
          <w:szCs w:val="24"/>
        </w:rPr>
        <w:t>P</w:t>
      </w:r>
      <w:r w:rsidRPr="00775B13">
        <w:rPr>
          <w:rFonts w:ascii="Times New Roman" w:hAnsi="Times New Roman" w:cs="Times New Roman"/>
          <w:color w:val="000000" w:themeColor="text1"/>
          <w:sz w:val="24"/>
          <w:szCs w:val="24"/>
        </w:rPr>
        <w:t xml:space="preserve">ublic </w:t>
      </w:r>
      <w:r w:rsidR="00176C55" w:rsidRPr="00775B13">
        <w:rPr>
          <w:rFonts w:ascii="Times New Roman" w:hAnsi="Times New Roman" w:cs="Times New Roman"/>
          <w:color w:val="000000" w:themeColor="text1"/>
          <w:sz w:val="24"/>
          <w:szCs w:val="24"/>
        </w:rPr>
        <w:t>H</w:t>
      </w:r>
      <w:r w:rsidRPr="00775B13">
        <w:rPr>
          <w:rFonts w:ascii="Times New Roman" w:hAnsi="Times New Roman" w:cs="Times New Roman"/>
          <w:color w:val="000000" w:themeColor="text1"/>
          <w:sz w:val="24"/>
          <w:szCs w:val="24"/>
        </w:rPr>
        <w:t xml:space="preserve">ospitals. </w:t>
      </w:r>
      <w:proofErr w:type="gramStart"/>
      <w:r w:rsidRPr="00775B13">
        <w:rPr>
          <w:rFonts w:ascii="Times New Roman" w:hAnsi="Times New Roman" w:cs="Times New Roman"/>
          <w:color w:val="000000" w:themeColor="text1"/>
          <w:sz w:val="24"/>
          <w:szCs w:val="24"/>
        </w:rPr>
        <w:t xml:space="preserve">A case of Meru Teaching and </w:t>
      </w:r>
      <w:r w:rsidRPr="00775B13">
        <w:rPr>
          <w:rFonts w:ascii="Times New Roman" w:hAnsi="Times New Roman" w:cs="Times New Roman"/>
          <w:color w:val="000000" w:themeColor="text1"/>
          <w:sz w:val="24"/>
          <w:szCs w:val="24"/>
        </w:rPr>
        <w:lastRenderedPageBreak/>
        <w:t>Referral Hospital in Kenya.</w:t>
      </w:r>
      <w:proofErr w:type="gramEnd"/>
      <w:r w:rsidRPr="00775B13">
        <w:rPr>
          <w:rFonts w:ascii="Times New Roman" w:hAnsi="Times New Roman" w:cs="Times New Roman"/>
          <w:color w:val="000000" w:themeColor="text1"/>
          <w:sz w:val="24"/>
          <w:szCs w:val="24"/>
        </w:rPr>
        <w:t xml:space="preserve"> The population of study was 245 of whom 152 were contacted. A total of 125 questionnaires were returned. Descriptive research design employed and data were analyzed using correlation. Findings of the study depicted that there is positive correlation between technological factors, managerial factors and operational factors on Health Management Information System. The study </w:t>
      </w:r>
      <w:r w:rsidR="005124F0" w:rsidRPr="00775B13">
        <w:rPr>
          <w:rFonts w:ascii="Times New Roman" w:hAnsi="Times New Roman" w:cs="Times New Roman"/>
          <w:color w:val="000000" w:themeColor="text1"/>
          <w:sz w:val="24"/>
          <w:szCs w:val="24"/>
        </w:rPr>
        <w:t>suggested to</w:t>
      </w:r>
      <w:r w:rsidRPr="00775B13">
        <w:rPr>
          <w:rFonts w:ascii="Times New Roman" w:hAnsi="Times New Roman" w:cs="Times New Roman"/>
          <w:color w:val="000000" w:themeColor="text1"/>
          <w:sz w:val="24"/>
          <w:szCs w:val="24"/>
        </w:rPr>
        <w:t xml:space="preserve"> the national and country government to </w:t>
      </w:r>
      <w:r w:rsidR="00D074B3" w:rsidRPr="00775B13">
        <w:rPr>
          <w:rFonts w:ascii="Times New Roman" w:hAnsi="Times New Roman" w:cs="Times New Roman"/>
          <w:color w:val="000000" w:themeColor="text1"/>
          <w:sz w:val="24"/>
          <w:szCs w:val="24"/>
        </w:rPr>
        <w:t>guarantee</w:t>
      </w:r>
      <w:r w:rsidRPr="00775B13">
        <w:rPr>
          <w:rFonts w:ascii="Times New Roman" w:hAnsi="Times New Roman" w:cs="Times New Roman"/>
          <w:color w:val="000000" w:themeColor="text1"/>
          <w:sz w:val="24"/>
          <w:szCs w:val="24"/>
        </w:rPr>
        <w:t xml:space="preserve"> that they </w:t>
      </w:r>
      <w:r w:rsidR="00D074B3" w:rsidRPr="00775B13">
        <w:rPr>
          <w:rFonts w:ascii="Times New Roman" w:hAnsi="Times New Roman" w:cs="Times New Roman"/>
          <w:color w:val="000000" w:themeColor="text1"/>
          <w:sz w:val="24"/>
          <w:szCs w:val="24"/>
        </w:rPr>
        <w:t>trail</w:t>
      </w:r>
      <w:r w:rsidRPr="00775B13">
        <w:rPr>
          <w:rFonts w:ascii="Times New Roman" w:hAnsi="Times New Roman" w:cs="Times New Roman"/>
          <w:color w:val="000000" w:themeColor="text1"/>
          <w:sz w:val="24"/>
          <w:szCs w:val="24"/>
        </w:rPr>
        <w:t xml:space="preserve"> due process on System analysis and design </w:t>
      </w:r>
      <w:r w:rsidR="00D074B3" w:rsidRPr="00775B13">
        <w:rPr>
          <w:rFonts w:ascii="Times New Roman" w:hAnsi="Times New Roman" w:cs="Times New Roman"/>
          <w:color w:val="000000" w:themeColor="text1"/>
          <w:sz w:val="24"/>
          <w:szCs w:val="24"/>
        </w:rPr>
        <w:t>involve</w:t>
      </w:r>
      <w:r w:rsidRPr="00775B13">
        <w:rPr>
          <w:rFonts w:ascii="Times New Roman" w:hAnsi="Times New Roman" w:cs="Times New Roman"/>
          <w:color w:val="000000" w:themeColor="text1"/>
          <w:sz w:val="24"/>
          <w:szCs w:val="24"/>
        </w:rPr>
        <w:t xml:space="preserve"> highly </w:t>
      </w:r>
      <w:r w:rsidR="00D074B3" w:rsidRPr="00775B13">
        <w:rPr>
          <w:rFonts w:ascii="Times New Roman" w:hAnsi="Times New Roman" w:cs="Times New Roman"/>
          <w:color w:val="000000" w:themeColor="text1"/>
          <w:sz w:val="24"/>
          <w:szCs w:val="24"/>
        </w:rPr>
        <w:t>skilled</w:t>
      </w:r>
      <w:r w:rsidRPr="00775B13">
        <w:rPr>
          <w:rFonts w:ascii="Times New Roman" w:hAnsi="Times New Roman" w:cs="Times New Roman"/>
          <w:color w:val="000000" w:themeColor="text1"/>
          <w:sz w:val="24"/>
          <w:szCs w:val="24"/>
        </w:rPr>
        <w:t xml:space="preserve"> project managers to </w:t>
      </w:r>
      <w:r w:rsidR="00D074B3" w:rsidRPr="00775B13">
        <w:rPr>
          <w:rFonts w:ascii="Times New Roman" w:hAnsi="Times New Roman" w:cs="Times New Roman"/>
          <w:color w:val="000000" w:themeColor="text1"/>
          <w:sz w:val="24"/>
          <w:szCs w:val="24"/>
        </w:rPr>
        <w:t>lead</w:t>
      </w:r>
      <w:r w:rsidRPr="00775B13">
        <w:rPr>
          <w:rFonts w:ascii="Times New Roman" w:hAnsi="Times New Roman" w:cs="Times New Roman"/>
          <w:color w:val="000000" w:themeColor="text1"/>
          <w:sz w:val="24"/>
          <w:szCs w:val="24"/>
        </w:rPr>
        <w:t>.</w:t>
      </w:r>
    </w:p>
    <w:p w14:paraId="3FBBB0D5" w14:textId="77777777" w:rsidR="00C754DD" w:rsidRPr="00775B13" w:rsidRDefault="00C754DD" w:rsidP="00775B13">
      <w:pPr>
        <w:spacing w:after="0" w:line="480" w:lineRule="auto"/>
        <w:jc w:val="both"/>
        <w:rPr>
          <w:rFonts w:ascii="Times New Roman" w:hAnsi="Times New Roman" w:cs="Times New Roman"/>
          <w:color w:val="000000" w:themeColor="text1"/>
          <w:sz w:val="24"/>
          <w:szCs w:val="24"/>
        </w:rPr>
      </w:pPr>
    </w:p>
    <w:p w14:paraId="2F2DE9C7" w14:textId="777A7981" w:rsidR="00CF1CD5" w:rsidRDefault="00ED5AB8" w:rsidP="00775B13">
      <w:pPr>
        <w:spacing w:after="0" w:line="480" w:lineRule="auto"/>
        <w:jc w:val="both"/>
        <w:rPr>
          <w:rFonts w:ascii="Times New Roman" w:hAnsi="Times New Roman" w:cs="Times New Roman"/>
          <w:color w:val="000000" w:themeColor="text1"/>
          <w:sz w:val="24"/>
          <w:szCs w:val="24"/>
        </w:rPr>
      </w:pPr>
      <w:r w:rsidRPr="00775B13">
        <w:rPr>
          <w:rFonts w:ascii="Times New Roman" w:hAnsi="Times New Roman" w:cs="Times New Roman"/>
          <w:color w:val="000000" w:themeColor="text1"/>
          <w:sz w:val="24"/>
          <w:szCs w:val="24"/>
        </w:rPr>
        <w:t xml:space="preserve">Ssekitooleko (2017) conducted the study titled factors influencing the implementation of health management information system at Lubaga Hospital </w:t>
      </w:r>
      <w:r w:rsidR="00D074B3" w:rsidRPr="00775B13">
        <w:rPr>
          <w:rFonts w:ascii="Times New Roman" w:hAnsi="Times New Roman" w:cs="Times New Roman"/>
          <w:color w:val="000000" w:themeColor="text1"/>
          <w:sz w:val="24"/>
          <w:szCs w:val="24"/>
        </w:rPr>
        <w:t>at</w:t>
      </w:r>
      <w:r w:rsidR="00CA3400" w:rsidRPr="00775B13">
        <w:rPr>
          <w:rFonts w:ascii="Times New Roman" w:hAnsi="Times New Roman" w:cs="Times New Roman"/>
          <w:color w:val="000000" w:themeColor="text1"/>
          <w:sz w:val="24"/>
          <w:szCs w:val="24"/>
        </w:rPr>
        <w:t xml:space="preserve"> </w:t>
      </w:r>
      <w:r w:rsidRPr="00775B13">
        <w:rPr>
          <w:rFonts w:ascii="Times New Roman" w:hAnsi="Times New Roman" w:cs="Times New Roman"/>
          <w:color w:val="000000" w:themeColor="text1"/>
          <w:sz w:val="24"/>
          <w:szCs w:val="24"/>
        </w:rPr>
        <w:t>Lubaga Kampala</w:t>
      </w:r>
      <w:r w:rsidR="00D074B3" w:rsidRPr="00775B13">
        <w:rPr>
          <w:rFonts w:ascii="Times New Roman" w:hAnsi="Times New Roman" w:cs="Times New Roman"/>
          <w:color w:val="000000" w:themeColor="text1"/>
          <w:sz w:val="24"/>
          <w:szCs w:val="24"/>
        </w:rPr>
        <w:t xml:space="preserve"> in</w:t>
      </w:r>
      <w:r w:rsidRPr="00775B13">
        <w:rPr>
          <w:rFonts w:ascii="Times New Roman" w:hAnsi="Times New Roman" w:cs="Times New Roman"/>
          <w:color w:val="000000" w:themeColor="text1"/>
          <w:sz w:val="24"/>
          <w:szCs w:val="24"/>
        </w:rPr>
        <w:t xml:space="preserve"> Uganda. The study employed descriptive </w:t>
      </w:r>
      <w:r w:rsidR="004E1014" w:rsidRPr="00775B13">
        <w:rPr>
          <w:rFonts w:ascii="Times New Roman" w:hAnsi="Times New Roman" w:cs="Times New Roman"/>
          <w:color w:val="000000" w:themeColor="text1"/>
          <w:sz w:val="24"/>
          <w:szCs w:val="24"/>
        </w:rPr>
        <w:t>cross-sectional</w:t>
      </w:r>
      <w:r w:rsidRPr="00775B13">
        <w:rPr>
          <w:rFonts w:ascii="Times New Roman" w:hAnsi="Times New Roman" w:cs="Times New Roman"/>
          <w:color w:val="000000" w:themeColor="text1"/>
          <w:sz w:val="24"/>
          <w:szCs w:val="24"/>
        </w:rPr>
        <w:t xml:space="preserve"> design with a sample size of 79 respondents. The study was mixed study which used questionnaire and interview in data collection. The study found organization factors such as management support in terms of training and maintenance and technological factors have strong influence on implementation of Health Management Information System. The study recommends the hospital management to provide enough support for system users so that they can implement Hospital Management Information System accordingly</w:t>
      </w:r>
      <w:r w:rsidR="006D337D">
        <w:rPr>
          <w:rFonts w:ascii="Times New Roman" w:hAnsi="Times New Roman" w:cs="Times New Roman"/>
          <w:color w:val="000000" w:themeColor="text1"/>
          <w:sz w:val="24"/>
          <w:szCs w:val="24"/>
        </w:rPr>
        <w:t>.</w:t>
      </w:r>
    </w:p>
    <w:p w14:paraId="30944F63" w14:textId="77777777" w:rsidR="006D337D" w:rsidRPr="00754D1C" w:rsidRDefault="006D337D" w:rsidP="00775B13">
      <w:pPr>
        <w:spacing w:after="0" w:line="480" w:lineRule="auto"/>
        <w:jc w:val="both"/>
        <w:rPr>
          <w:rFonts w:ascii="Times New Roman" w:hAnsi="Times New Roman" w:cs="Times New Roman"/>
          <w:color w:val="000000" w:themeColor="text1"/>
          <w:sz w:val="28"/>
          <w:szCs w:val="24"/>
        </w:rPr>
      </w:pPr>
    </w:p>
    <w:p w14:paraId="0F6E3975" w14:textId="77777777" w:rsidR="00CF1CD5" w:rsidRDefault="00ED5AB8" w:rsidP="00775B13">
      <w:pPr>
        <w:spacing w:after="0" w:line="480" w:lineRule="auto"/>
        <w:jc w:val="both"/>
        <w:rPr>
          <w:rFonts w:ascii="Times New Roman" w:hAnsi="Times New Roman" w:cs="Times New Roman"/>
          <w:color w:val="000000" w:themeColor="text1"/>
          <w:sz w:val="24"/>
          <w:szCs w:val="24"/>
        </w:rPr>
      </w:pPr>
      <w:r w:rsidRPr="00775B13">
        <w:rPr>
          <w:rFonts w:ascii="Times New Roman" w:hAnsi="Times New Roman" w:cs="Times New Roman"/>
          <w:color w:val="000000" w:themeColor="text1"/>
          <w:sz w:val="24"/>
          <w:szCs w:val="24"/>
        </w:rPr>
        <w:t xml:space="preserve">Farzandipur, Jeddi and Azimi (2017) conducted the study in Ghana titled factors affecting successful implementation of health information system. The study was descriptive with a sample of 400 who were clinical and preclinical users. Data were collected using questionnaires consisted of three main managerial, organizational and </w:t>
      </w:r>
      <w:r w:rsidRPr="00775B13">
        <w:rPr>
          <w:rFonts w:ascii="Times New Roman" w:hAnsi="Times New Roman" w:cs="Times New Roman"/>
          <w:color w:val="000000" w:themeColor="text1"/>
          <w:sz w:val="24"/>
          <w:szCs w:val="24"/>
        </w:rPr>
        <w:lastRenderedPageBreak/>
        <w:t xml:space="preserve">technological factors. Data were </w:t>
      </w:r>
      <w:r w:rsidR="00D63923" w:rsidRPr="00775B13">
        <w:rPr>
          <w:rFonts w:ascii="Times New Roman" w:hAnsi="Times New Roman" w:cs="Times New Roman"/>
          <w:color w:val="000000" w:themeColor="text1"/>
          <w:sz w:val="24"/>
          <w:szCs w:val="24"/>
        </w:rPr>
        <w:t>analyzed</w:t>
      </w:r>
      <w:r w:rsidRPr="00775B13">
        <w:rPr>
          <w:rFonts w:ascii="Times New Roman" w:hAnsi="Times New Roman" w:cs="Times New Roman"/>
          <w:color w:val="000000" w:themeColor="text1"/>
          <w:sz w:val="24"/>
          <w:szCs w:val="24"/>
        </w:rPr>
        <w:t xml:space="preserve"> using descriptive statistics of central tendency and the study found human factors affecting success of HMIS implementation achieved the mean score of 3.5, followed by technological factors with mean score of 3.0 and organizational factors with a mean score of 2.9. The study concludes that human factors which include computer skills and technological factors such as ease of use had positive relationship with successful implementation of Health Management Information System.</w:t>
      </w:r>
    </w:p>
    <w:p w14:paraId="44B656AA" w14:textId="77777777" w:rsidR="006D337D" w:rsidRPr="00754D1C" w:rsidRDefault="006D337D" w:rsidP="00775B13">
      <w:pPr>
        <w:spacing w:after="0" w:line="480" w:lineRule="auto"/>
        <w:jc w:val="both"/>
        <w:rPr>
          <w:rFonts w:ascii="Times New Roman" w:hAnsi="Times New Roman" w:cs="Times New Roman"/>
          <w:color w:val="000000" w:themeColor="text1"/>
          <w:sz w:val="28"/>
          <w:szCs w:val="24"/>
        </w:rPr>
      </w:pPr>
    </w:p>
    <w:p w14:paraId="1E7BB67E" w14:textId="77777777" w:rsidR="00C754DD" w:rsidRDefault="00A4130D" w:rsidP="00775B13">
      <w:pPr>
        <w:spacing w:after="0" w:line="480" w:lineRule="auto"/>
        <w:jc w:val="both"/>
        <w:rPr>
          <w:rFonts w:ascii="Times New Roman" w:hAnsi="Times New Roman" w:cs="Times New Roman"/>
          <w:sz w:val="24"/>
          <w:szCs w:val="24"/>
        </w:rPr>
      </w:pPr>
      <w:r w:rsidRPr="00775B13">
        <w:rPr>
          <w:rFonts w:ascii="Times New Roman" w:hAnsi="Times New Roman" w:cs="Times New Roman"/>
          <w:sz w:val="24"/>
          <w:szCs w:val="24"/>
        </w:rPr>
        <w:t>Abigail</w:t>
      </w:r>
      <w:r w:rsidR="00CA3400" w:rsidRPr="00775B13">
        <w:rPr>
          <w:rFonts w:ascii="Times New Roman" w:hAnsi="Times New Roman" w:cs="Times New Roman"/>
          <w:sz w:val="24"/>
          <w:szCs w:val="24"/>
        </w:rPr>
        <w:t xml:space="preserve"> </w:t>
      </w:r>
      <w:r w:rsidRPr="00775B13">
        <w:rPr>
          <w:rFonts w:ascii="Times New Roman" w:hAnsi="Times New Roman" w:cs="Times New Roman"/>
          <w:sz w:val="24"/>
          <w:szCs w:val="24"/>
        </w:rPr>
        <w:t>Kathambi</w:t>
      </w:r>
      <w:r w:rsidR="00CA3400" w:rsidRPr="00775B13">
        <w:rPr>
          <w:rFonts w:ascii="Times New Roman" w:hAnsi="Times New Roman" w:cs="Times New Roman"/>
          <w:sz w:val="24"/>
          <w:szCs w:val="24"/>
        </w:rPr>
        <w:t xml:space="preserve"> </w:t>
      </w:r>
      <w:r w:rsidRPr="00775B13">
        <w:rPr>
          <w:rFonts w:ascii="Times New Roman" w:hAnsi="Times New Roman" w:cs="Times New Roman"/>
          <w:sz w:val="24"/>
          <w:szCs w:val="24"/>
        </w:rPr>
        <w:t>Kithinji (2018) conducted the study on factors affecting implementation of health</w:t>
      </w:r>
      <w:r w:rsidR="00CA3400" w:rsidRPr="00775B13">
        <w:rPr>
          <w:rFonts w:ascii="Times New Roman" w:hAnsi="Times New Roman" w:cs="Times New Roman"/>
          <w:sz w:val="24"/>
          <w:szCs w:val="24"/>
        </w:rPr>
        <w:t xml:space="preserve"> </w:t>
      </w:r>
      <w:r w:rsidRPr="00775B13">
        <w:rPr>
          <w:rFonts w:ascii="Times New Roman" w:hAnsi="Times New Roman" w:cs="Times New Roman"/>
          <w:sz w:val="24"/>
          <w:szCs w:val="24"/>
        </w:rPr>
        <w:t>management</w:t>
      </w:r>
      <w:r w:rsidR="00CA3400" w:rsidRPr="00775B13">
        <w:rPr>
          <w:rFonts w:ascii="Times New Roman" w:hAnsi="Times New Roman" w:cs="Times New Roman"/>
          <w:sz w:val="24"/>
          <w:szCs w:val="24"/>
        </w:rPr>
        <w:t xml:space="preserve"> </w:t>
      </w:r>
      <w:r w:rsidRPr="00775B13">
        <w:rPr>
          <w:rFonts w:ascii="Times New Roman" w:hAnsi="Times New Roman" w:cs="Times New Roman"/>
          <w:sz w:val="24"/>
          <w:szCs w:val="24"/>
        </w:rPr>
        <w:t>information</w:t>
      </w:r>
      <w:r w:rsidR="00CA3400" w:rsidRPr="00775B13">
        <w:rPr>
          <w:rFonts w:ascii="Times New Roman" w:hAnsi="Times New Roman" w:cs="Times New Roman"/>
          <w:sz w:val="24"/>
          <w:szCs w:val="24"/>
        </w:rPr>
        <w:t xml:space="preserve"> </w:t>
      </w:r>
      <w:r w:rsidRPr="00775B13">
        <w:rPr>
          <w:rFonts w:ascii="Times New Roman" w:hAnsi="Times New Roman" w:cs="Times New Roman"/>
          <w:sz w:val="24"/>
          <w:szCs w:val="24"/>
        </w:rPr>
        <w:t xml:space="preserve">system (HMIS) </w:t>
      </w:r>
      <w:r w:rsidRPr="00775B13">
        <w:rPr>
          <w:rFonts w:ascii="Times New Roman" w:hAnsi="Times New Roman" w:cs="Times New Roman"/>
          <w:spacing w:val="1"/>
          <w:sz w:val="24"/>
          <w:szCs w:val="24"/>
        </w:rPr>
        <w:t xml:space="preserve">in </w:t>
      </w:r>
      <w:r w:rsidRPr="00775B13">
        <w:rPr>
          <w:rFonts w:ascii="Times New Roman" w:hAnsi="Times New Roman" w:cs="Times New Roman"/>
          <w:sz w:val="24"/>
          <w:szCs w:val="24"/>
        </w:rPr>
        <w:t>public</w:t>
      </w:r>
      <w:r w:rsidR="00CA3400" w:rsidRPr="00775B13">
        <w:rPr>
          <w:rFonts w:ascii="Times New Roman" w:hAnsi="Times New Roman" w:cs="Times New Roman"/>
          <w:sz w:val="24"/>
          <w:szCs w:val="24"/>
        </w:rPr>
        <w:t xml:space="preserve"> </w:t>
      </w:r>
      <w:r w:rsidRPr="00775B13">
        <w:rPr>
          <w:rFonts w:ascii="Times New Roman" w:hAnsi="Times New Roman" w:cs="Times New Roman"/>
          <w:sz w:val="24"/>
          <w:szCs w:val="24"/>
        </w:rPr>
        <w:t>hospitals at</w:t>
      </w:r>
      <w:r w:rsidR="00CA3400" w:rsidRPr="00775B13">
        <w:rPr>
          <w:rFonts w:ascii="Times New Roman" w:hAnsi="Times New Roman" w:cs="Times New Roman"/>
          <w:sz w:val="24"/>
          <w:szCs w:val="24"/>
        </w:rPr>
        <w:t xml:space="preserve"> </w:t>
      </w:r>
      <w:r w:rsidRPr="00775B13">
        <w:rPr>
          <w:rFonts w:ascii="Times New Roman" w:hAnsi="Times New Roman" w:cs="Times New Roman"/>
          <w:sz w:val="24"/>
          <w:szCs w:val="24"/>
        </w:rPr>
        <w:t>Meru</w:t>
      </w:r>
      <w:r w:rsidR="00CA3400" w:rsidRPr="00775B13">
        <w:rPr>
          <w:rFonts w:ascii="Times New Roman" w:hAnsi="Times New Roman" w:cs="Times New Roman"/>
          <w:sz w:val="24"/>
          <w:szCs w:val="24"/>
        </w:rPr>
        <w:t xml:space="preserve"> </w:t>
      </w:r>
      <w:r w:rsidRPr="00775B13">
        <w:rPr>
          <w:rFonts w:ascii="Times New Roman" w:hAnsi="Times New Roman" w:cs="Times New Roman"/>
          <w:sz w:val="24"/>
          <w:szCs w:val="24"/>
        </w:rPr>
        <w:t>teaching</w:t>
      </w:r>
      <w:r w:rsidR="00CA3400" w:rsidRPr="00775B13">
        <w:rPr>
          <w:rFonts w:ascii="Times New Roman" w:hAnsi="Times New Roman" w:cs="Times New Roman"/>
          <w:sz w:val="24"/>
          <w:szCs w:val="24"/>
        </w:rPr>
        <w:t xml:space="preserve"> </w:t>
      </w:r>
      <w:r w:rsidRPr="00775B13">
        <w:rPr>
          <w:rFonts w:ascii="Times New Roman" w:hAnsi="Times New Roman" w:cs="Times New Roman"/>
          <w:sz w:val="24"/>
          <w:szCs w:val="24"/>
        </w:rPr>
        <w:t>and</w:t>
      </w:r>
      <w:r w:rsidR="00CA3400" w:rsidRPr="00775B13">
        <w:rPr>
          <w:rFonts w:ascii="Times New Roman" w:hAnsi="Times New Roman" w:cs="Times New Roman"/>
          <w:sz w:val="24"/>
          <w:szCs w:val="24"/>
        </w:rPr>
        <w:t xml:space="preserve"> </w:t>
      </w:r>
      <w:r w:rsidRPr="00775B13">
        <w:rPr>
          <w:rFonts w:ascii="Times New Roman" w:hAnsi="Times New Roman" w:cs="Times New Roman"/>
          <w:sz w:val="24"/>
          <w:szCs w:val="24"/>
        </w:rPr>
        <w:t>referral</w:t>
      </w:r>
      <w:r w:rsidR="00CA3400" w:rsidRPr="00775B13">
        <w:rPr>
          <w:rFonts w:ascii="Times New Roman" w:hAnsi="Times New Roman" w:cs="Times New Roman"/>
          <w:sz w:val="24"/>
          <w:szCs w:val="24"/>
        </w:rPr>
        <w:t xml:space="preserve"> hospital, Meru </w:t>
      </w:r>
      <w:proofErr w:type="gramStart"/>
      <w:r w:rsidR="00CA3400" w:rsidRPr="00775B13">
        <w:rPr>
          <w:rFonts w:ascii="Times New Roman" w:hAnsi="Times New Roman" w:cs="Times New Roman"/>
          <w:sz w:val="24"/>
          <w:szCs w:val="24"/>
        </w:rPr>
        <w:t>county</w:t>
      </w:r>
      <w:proofErr w:type="gramEnd"/>
      <w:r w:rsidR="00CA3400" w:rsidRPr="00775B13">
        <w:rPr>
          <w:rFonts w:ascii="Times New Roman" w:hAnsi="Times New Roman" w:cs="Times New Roman"/>
          <w:sz w:val="24"/>
          <w:szCs w:val="24"/>
        </w:rPr>
        <w:t>, Kenya</w:t>
      </w:r>
      <w:r w:rsidRPr="00775B13">
        <w:rPr>
          <w:rFonts w:ascii="Times New Roman" w:hAnsi="Times New Roman" w:cs="Times New Roman"/>
          <w:sz w:val="24"/>
          <w:szCs w:val="24"/>
        </w:rPr>
        <w:t xml:space="preserve">. </w:t>
      </w:r>
      <w:proofErr w:type="gramStart"/>
      <w:r w:rsidRPr="00775B13">
        <w:rPr>
          <w:rFonts w:ascii="Times New Roman" w:hAnsi="Times New Roman" w:cs="Times New Roman"/>
          <w:sz w:val="24"/>
          <w:szCs w:val="24"/>
        </w:rPr>
        <w:t>successfully</w:t>
      </w:r>
      <w:proofErr w:type="gramEnd"/>
      <w:r w:rsidRPr="00775B13">
        <w:rPr>
          <w:rFonts w:ascii="Times New Roman" w:hAnsi="Times New Roman" w:cs="Times New Roman"/>
          <w:sz w:val="24"/>
          <w:szCs w:val="24"/>
        </w:rPr>
        <w:t xml:space="preserve"> usage of Health Management Information System (HMIS) is critical to</w:t>
      </w:r>
      <w:r w:rsidR="00CA3400" w:rsidRPr="00775B13">
        <w:rPr>
          <w:rFonts w:ascii="Times New Roman" w:hAnsi="Times New Roman" w:cs="Times New Roman"/>
          <w:sz w:val="24"/>
          <w:szCs w:val="24"/>
        </w:rPr>
        <w:t xml:space="preserve"> </w:t>
      </w:r>
      <w:r w:rsidRPr="00775B13">
        <w:rPr>
          <w:rFonts w:ascii="Times New Roman" w:hAnsi="Times New Roman" w:cs="Times New Roman"/>
          <w:sz w:val="24"/>
          <w:szCs w:val="24"/>
        </w:rPr>
        <w:t>both</w:t>
      </w:r>
      <w:r w:rsidR="00CA3400" w:rsidRPr="00775B13">
        <w:rPr>
          <w:rFonts w:ascii="Times New Roman" w:hAnsi="Times New Roman" w:cs="Times New Roman"/>
          <w:sz w:val="24"/>
          <w:szCs w:val="24"/>
        </w:rPr>
        <w:t xml:space="preserve"> </w:t>
      </w:r>
      <w:r w:rsidRPr="00775B13">
        <w:rPr>
          <w:rFonts w:ascii="Times New Roman" w:hAnsi="Times New Roman" w:cs="Times New Roman"/>
          <w:sz w:val="24"/>
          <w:szCs w:val="24"/>
        </w:rPr>
        <w:t xml:space="preserve">the healthcare system and </w:t>
      </w:r>
      <w:r w:rsidR="002B326C" w:rsidRPr="00775B13">
        <w:rPr>
          <w:rFonts w:ascii="Times New Roman" w:hAnsi="Times New Roman" w:cs="Times New Roman"/>
          <w:sz w:val="24"/>
          <w:szCs w:val="24"/>
        </w:rPr>
        <w:t>to people’s</w:t>
      </w:r>
      <w:r w:rsidRPr="00775B13">
        <w:rPr>
          <w:rFonts w:ascii="Times New Roman" w:hAnsi="Times New Roman" w:cs="Times New Roman"/>
          <w:sz w:val="24"/>
          <w:szCs w:val="24"/>
        </w:rPr>
        <w:t xml:space="preserve"> health by providing the system and data</w:t>
      </w:r>
      <w:r w:rsidR="002B326C" w:rsidRPr="00775B13">
        <w:rPr>
          <w:rFonts w:ascii="Times New Roman" w:hAnsi="Times New Roman" w:cs="Times New Roman"/>
          <w:sz w:val="24"/>
          <w:szCs w:val="24"/>
        </w:rPr>
        <w:t xml:space="preserve"> </w:t>
      </w:r>
      <w:r w:rsidRPr="00775B13">
        <w:rPr>
          <w:rFonts w:ascii="Times New Roman" w:hAnsi="Times New Roman" w:cs="Times New Roman"/>
          <w:sz w:val="24"/>
          <w:szCs w:val="24"/>
        </w:rPr>
        <w:t>central for policy planning, setting of targets and policy implementation challenges. For</w:t>
      </w:r>
      <w:r w:rsidR="002B326C" w:rsidRPr="00775B13">
        <w:rPr>
          <w:rFonts w:ascii="Times New Roman" w:hAnsi="Times New Roman" w:cs="Times New Roman"/>
          <w:sz w:val="24"/>
          <w:szCs w:val="24"/>
        </w:rPr>
        <w:t xml:space="preserve"> </w:t>
      </w:r>
      <w:r w:rsidRPr="00775B13">
        <w:rPr>
          <w:rFonts w:ascii="Times New Roman" w:hAnsi="Times New Roman" w:cs="Times New Roman"/>
          <w:sz w:val="24"/>
          <w:szCs w:val="24"/>
        </w:rPr>
        <w:t>sustainability, HMIS must consider local settings when being designed. The significance</w:t>
      </w:r>
      <w:r w:rsidR="002B326C" w:rsidRPr="00775B13">
        <w:rPr>
          <w:rFonts w:ascii="Times New Roman" w:hAnsi="Times New Roman" w:cs="Times New Roman"/>
          <w:sz w:val="24"/>
          <w:szCs w:val="24"/>
        </w:rPr>
        <w:t xml:space="preserve"> </w:t>
      </w:r>
      <w:r w:rsidRPr="00775B13">
        <w:rPr>
          <w:rFonts w:ascii="Times New Roman" w:hAnsi="Times New Roman" w:cs="Times New Roman"/>
          <w:sz w:val="24"/>
          <w:szCs w:val="24"/>
        </w:rPr>
        <w:t>of a Health Management Information System (HMIS) cannot be neglected</w:t>
      </w:r>
      <w:r w:rsidR="002B326C" w:rsidRPr="00775B13">
        <w:rPr>
          <w:rFonts w:ascii="Times New Roman" w:hAnsi="Times New Roman" w:cs="Times New Roman"/>
          <w:sz w:val="24"/>
          <w:szCs w:val="24"/>
        </w:rPr>
        <w:t xml:space="preserve"> </w:t>
      </w:r>
      <w:r w:rsidRPr="00775B13">
        <w:rPr>
          <w:rFonts w:ascii="Times New Roman" w:hAnsi="Times New Roman" w:cs="Times New Roman"/>
          <w:sz w:val="24"/>
          <w:szCs w:val="24"/>
        </w:rPr>
        <w:t>because</w:t>
      </w:r>
      <w:r w:rsidR="002B326C" w:rsidRPr="00775B13">
        <w:rPr>
          <w:rFonts w:ascii="Times New Roman" w:hAnsi="Times New Roman" w:cs="Times New Roman"/>
          <w:sz w:val="24"/>
          <w:szCs w:val="24"/>
        </w:rPr>
        <w:t xml:space="preserve"> </w:t>
      </w:r>
      <w:r w:rsidRPr="00775B13">
        <w:rPr>
          <w:rFonts w:ascii="Times New Roman" w:hAnsi="Times New Roman" w:cs="Times New Roman"/>
          <w:sz w:val="24"/>
          <w:szCs w:val="24"/>
        </w:rPr>
        <w:t>health</w:t>
      </w:r>
      <w:r w:rsidR="002B326C" w:rsidRPr="00775B13">
        <w:rPr>
          <w:rFonts w:ascii="Times New Roman" w:hAnsi="Times New Roman" w:cs="Times New Roman"/>
          <w:sz w:val="24"/>
          <w:szCs w:val="24"/>
        </w:rPr>
        <w:t xml:space="preserve"> </w:t>
      </w:r>
      <w:r w:rsidRPr="00775B13">
        <w:rPr>
          <w:rFonts w:ascii="Times New Roman" w:hAnsi="Times New Roman" w:cs="Times New Roman"/>
          <w:sz w:val="24"/>
          <w:szCs w:val="24"/>
        </w:rPr>
        <w:t>policies</w:t>
      </w:r>
      <w:r w:rsidR="002B326C" w:rsidRPr="00775B13">
        <w:rPr>
          <w:rFonts w:ascii="Times New Roman" w:hAnsi="Times New Roman" w:cs="Times New Roman"/>
          <w:sz w:val="24"/>
          <w:szCs w:val="24"/>
        </w:rPr>
        <w:t xml:space="preserve"> </w:t>
      </w:r>
      <w:r w:rsidRPr="00775B13">
        <w:rPr>
          <w:rFonts w:ascii="Times New Roman" w:hAnsi="Times New Roman" w:cs="Times New Roman"/>
          <w:sz w:val="24"/>
          <w:szCs w:val="24"/>
        </w:rPr>
        <w:t>and</w:t>
      </w:r>
      <w:r w:rsidR="002B326C" w:rsidRPr="00775B13">
        <w:rPr>
          <w:rFonts w:ascii="Times New Roman" w:hAnsi="Times New Roman" w:cs="Times New Roman"/>
          <w:sz w:val="24"/>
          <w:szCs w:val="24"/>
        </w:rPr>
        <w:t xml:space="preserve"> </w:t>
      </w:r>
      <w:r w:rsidRPr="00775B13">
        <w:rPr>
          <w:rFonts w:ascii="Times New Roman" w:hAnsi="Times New Roman" w:cs="Times New Roman"/>
          <w:sz w:val="24"/>
          <w:szCs w:val="24"/>
        </w:rPr>
        <w:t>planning</w:t>
      </w:r>
      <w:r w:rsidR="002B326C" w:rsidRPr="00775B13">
        <w:rPr>
          <w:rFonts w:ascii="Times New Roman" w:hAnsi="Times New Roman" w:cs="Times New Roman"/>
          <w:sz w:val="24"/>
          <w:szCs w:val="24"/>
        </w:rPr>
        <w:t xml:space="preserve"> </w:t>
      </w:r>
      <w:r w:rsidRPr="00775B13">
        <w:rPr>
          <w:rFonts w:ascii="Times New Roman" w:hAnsi="Times New Roman" w:cs="Times New Roman"/>
          <w:sz w:val="24"/>
          <w:szCs w:val="24"/>
        </w:rPr>
        <w:t>in</w:t>
      </w:r>
      <w:r w:rsidR="002B326C" w:rsidRPr="00775B13">
        <w:rPr>
          <w:rFonts w:ascii="Times New Roman" w:hAnsi="Times New Roman" w:cs="Times New Roman"/>
          <w:sz w:val="24"/>
          <w:szCs w:val="24"/>
        </w:rPr>
        <w:t xml:space="preserve"> </w:t>
      </w:r>
      <w:r w:rsidRPr="00775B13">
        <w:rPr>
          <w:rFonts w:ascii="Times New Roman" w:hAnsi="Times New Roman" w:cs="Times New Roman"/>
          <w:sz w:val="24"/>
          <w:szCs w:val="24"/>
        </w:rPr>
        <w:t>any</w:t>
      </w:r>
      <w:r w:rsidR="002B326C" w:rsidRPr="00775B13">
        <w:rPr>
          <w:rFonts w:ascii="Times New Roman" w:hAnsi="Times New Roman" w:cs="Times New Roman"/>
          <w:sz w:val="24"/>
          <w:szCs w:val="24"/>
        </w:rPr>
        <w:t xml:space="preserve"> </w:t>
      </w:r>
      <w:r w:rsidRPr="00775B13">
        <w:rPr>
          <w:rFonts w:ascii="Times New Roman" w:hAnsi="Times New Roman" w:cs="Times New Roman"/>
          <w:sz w:val="24"/>
          <w:szCs w:val="24"/>
        </w:rPr>
        <w:t>country</w:t>
      </w:r>
      <w:r w:rsidR="002B326C" w:rsidRPr="00775B13">
        <w:rPr>
          <w:rFonts w:ascii="Times New Roman" w:hAnsi="Times New Roman" w:cs="Times New Roman"/>
          <w:sz w:val="24"/>
          <w:szCs w:val="24"/>
        </w:rPr>
        <w:t xml:space="preserve"> </w:t>
      </w:r>
      <w:r w:rsidRPr="00775B13">
        <w:rPr>
          <w:rFonts w:ascii="Times New Roman" w:hAnsi="Times New Roman" w:cs="Times New Roman"/>
          <w:sz w:val="24"/>
          <w:szCs w:val="24"/>
        </w:rPr>
        <w:t>generally</w:t>
      </w:r>
      <w:r w:rsidR="002B326C" w:rsidRPr="00775B13">
        <w:rPr>
          <w:rFonts w:ascii="Times New Roman" w:hAnsi="Times New Roman" w:cs="Times New Roman"/>
          <w:sz w:val="24"/>
          <w:szCs w:val="24"/>
        </w:rPr>
        <w:t xml:space="preserve"> </w:t>
      </w:r>
      <w:r w:rsidRPr="00775B13">
        <w:rPr>
          <w:rFonts w:ascii="Times New Roman" w:hAnsi="Times New Roman" w:cs="Times New Roman"/>
          <w:sz w:val="24"/>
          <w:szCs w:val="24"/>
        </w:rPr>
        <w:t>depend</w:t>
      </w:r>
      <w:r w:rsidR="002B326C" w:rsidRPr="00775B13">
        <w:rPr>
          <w:rFonts w:ascii="Times New Roman" w:hAnsi="Times New Roman" w:cs="Times New Roman"/>
          <w:sz w:val="24"/>
          <w:szCs w:val="24"/>
        </w:rPr>
        <w:t xml:space="preserve"> </w:t>
      </w:r>
      <w:r w:rsidRPr="00775B13">
        <w:rPr>
          <w:rFonts w:ascii="Times New Roman" w:hAnsi="Times New Roman" w:cs="Times New Roman"/>
          <w:sz w:val="24"/>
          <w:szCs w:val="24"/>
        </w:rPr>
        <w:t>on</w:t>
      </w:r>
      <w:r w:rsidR="002B326C" w:rsidRPr="00775B13">
        <w:rPr>
          <w:rFonts w:ascii="Times New Roman" w:hAnsi="Times New Roman" w:cs="Times New Roman"/>
          <w:sz w:val="24"/>
          <w:szCs w:val="24"/>
        </w:rPr>
        <w:t xml:space="preserve"> </w:t>
      </w:r>
      <w:r w:rsidRPr="00775B13">
        <w:rPr>
          <w:rFonts w:ascii="Times New Roman" w:hAnsi="Times New Roman" w:cs="Times New Roman"/>
          <w:sz w:val="24"/>
          <w:szCs w:val="24"/>
        </w:rPr>
        <w:t>the</w:t>
      </w:r>
      <w:r w:rsidR="002B326C" w:rsidRPr="00775B13">
        <w:rPr>
          <w:rFonts w:ascii="Times New Roman" w:hAnsi="Times New Roman" w:cs="Times New Roman"/>
          <w:sz w:val="24"/>
          <w:szCs w:val="24"/>
        </w:rPr>
        <w:t xml:space="preserve"> </w:t>
      </w:r>
      <w:r w:rsidRPr="00775B13">
        <w:rPr>
          <w:rFonts w:ascii="Times New Roman" w:hAnsi="Times New Roman" w:cs="Times New Roman"/>
          <w:sz w:val="24"/>
          <w:szCs w:val="24"/>
        </w:rPr>
        <w:t>accurate</w:t>
      </w:r>
      <w:r w:rsidR="002B326C" w:rsidRPr="00775B13">
        <w:rPr>
          <w:rFonts w:ascii="Times New Roman" w:hAnsi="Times New Roman" w:cs="Times New Roman"/>
          <w:sz w:val="24"/>
          <w:szCs w:val="24"/>
        </w:rPr>
        <w:t xml:space="preserve"> </w:t>
      </w:r>
      <w:r w:rsidRPr="00775B13">
        <w:rPr>
          <w:rFonts w:ascii="Times New Roman" w:hAnsi="Times New Roman" w:cs="Times New Roman"/>
          <w:sz w:val="24"/>
          <w:szCs w:val="24"/>
        </w:rPr>
        <w:t>and</w:t>
      </w:r>
      <w:r w:rsidR="002B326C" w:rsidRPr="00775B13">
        <w:rPr>
          <w:rFonts w:ascii="Times New Roman" w:hAnsi="Times New Roman" w:cs="Times New Roman"/>
          <w:sz w:val="24"/>
          <w:szCs w:val="24"/>
        </w:rPr>
        <w:t xml:space="preserve"> </w:t>
      </w:r>
      <w:r w:rsidRPr="00775B13">
        <w:rPr>
          <w:rFonts w:ascii="Times New Roman" w:hAnsi="Times New Roman" w:cs="Times New Roman"/>
          <w:sz w:val="24"/>
          <w:szCs w:val="24"/>
        </w:rPr>
        <w:t>timely</w:t>
      </w:r>
      <w:r w:rsidR="002B326C" w:rsidRPr="00775B13">
        <w:rPr>
          <w:rFonts w:ascii="Times New Roman" w:hAnsi="Times New Roman" w:cs="Times New Roman"/>
          <w:sz w:val="24"/>
          <w:szCs w:val="24"/>
        </w:rPr>
        <w:t xml:space="preserve"> </w:t>
      </w:r>
      <w:r w:rsidRPr="00775B13">
        <w:rPr>
          <w:rFonts w:ascii="Times New Roman" w:hAnsi="Times New Roman" w:cs="Times New Roman"/>
          <w:sz w:val="24"/>
          <w:szCs w:val="24"/>
        </w:rPr>
        <w:t>information on various health issues. Health information is information about people’s</w:t>
      </w:r>
      <w:r w:rsidR="002B326C" w:rsidRPr="00775B13">
        <w:rPr>
          <w:rFonts w:ascii="Times New Roman" w:hAnsi="Times New Roman" w:cs="Times New Roman"/>
          <w:sz w:val="24"/>
          <w:szCs w:val="24"/>
        </w:rPr>
        <w:t xml:space="preserve"> </w:t>
      </w:r>
      <w:r w:rsidRPr="00775B13">
        <w:rPr>
          <w:rFonts w:ascii="Times New Roman" w:hAnsi="Times New Roman" w:cs="Times New Roman"/>
          <w:sz w:val="24"/>
          <w:szCs w:val="24"/>
        </w:rPr>
        <w:t>health</w:t>
      </w:r>
      <w:r w:rsidR="002B326C" w:rsidRPr="00775B13">
        <w:rPr>
          <w:rFonts w:ascii="Times New Roman" w:hAnsi="Times New Roman" w:cs="Times New Roman"/>
          <w:sz w:val="24"/>
          <w:szCs w:val="24"/>
        </w:rPr>
        <w:t xml:space="preserve"> </w:t>
      </w:r>
      <w:r w:rsidRPr="00775B13">
        <w:rPr>
          <w:rFonts w:ascii="Times New Roman" w:hAnsi="Times New Roman" w:cs="Times New Roman"/>
          <w:sz w:val="24"/>
          <w:szCs w:val="24"/>
        </w:rPr>
        <w:t>and</w:t>
      </w:r>
      <w:r w:rsidR="002B326C" w:rsidRPr="00775B13">
        <w:rPr>
          <w:rFonts w:ascii="Times New Roman" w:hAnsi="Times New Roman" w:cs="Times New Roman"/>
          <w:sz w:val="24"/>
          <w:szCs w:val="24"/>
        </w:rPr>
        <w:t xml:space="preserve"> </w:t>
      </w:r>
      <w:r w:rsidRPr="00775B13">
        <w:rPr>
          <w:rFonts w:ascii="Times New Roman" w:hAnsi="Times New Roman" w:cs="Times New Roman"/>
          <w:sz w:val="24"/>
          <w:szCs w:val="24"/>
        </w:rPr>
        <w:t>what</w:t>
      </w:r>
      <w:r w:rsidR="002B326C" w:rsidRPr="00775B13">
        <w:rPr>
          <w:rFonts w:ascii="Times New Roman" w:hAnsi="Times New Roman" w:cs="Times New Roman"/>
          <w:sz w:val="24"/>
          <w:szCs w:val="24"/>
        </w:rPr>
        <w:t xml:space="preserve"> </w:t>
      </w:r>
      <w:r w:rsidRPr="00775B13">
        <w:rPr>
          <w:rFonts w:ascii="Times New Roman" w:hAnsi="Times New Roman" w:cs="Times New Roman"/>
          <w:sz w:val="24"/>
          <w:szCs w:val="24"/>
        </w:rPr>
        <w:t>they,</w:t>
      </w:r>
      <w:r w:rsidR="002B326C" w:rsidRPr="00775B13">
        <w:rPr>
          <w:rFonts w:ascii="Times New Roman" w:hAnsi="Times New Roman" w:cs="Times New Roman"/>
          <w:sz w:val="24"/>
          <w:szCs w:val="24"/>
        </w:rPr>
        <w:t xml:space="preserve"> government, and others are doing about it</w:t>
      </w:r>
      <w:r w:rsidRPr="00775B13">
        <w:rPr>
          <w:rFonts w:ascii="Times New Roman" w:hAnsi="Times New Roman" w:cs="Times New Roman"/>
          <w:sz w:val="24"/>
          <w:szCs w:val="24"/>
        </w:rPr>
        <w:t>.</w:t>
      </w:r>
      <w:r w:rsidR="002B326C" w:rsidRPr="00775B13">
        <w:rPr>
          <w:rFonts w:ascii="Times New Roman" w:hAnsi="Times New Roman" w:cs="Times New Roman"/>
          <w:sz w:val="24"/>
          <w:szCs w:val="24"/>
        </w:rPr>
        <w:t xml:space="preserve"> </w:t>
      </w:r>
      <w:r w:rsidRPr="00775B13">
        <w:rPr>
          <w:rFonts w:ascii="Times New Roman" w:hAnsi="Times New Roman" w:cs="Times New Roman"/>
          <w:sz w:val="24"/>
          <w:szCs w:val="24"/>
        </w:rPr>
        <w:t>It</w:t>
      </w:r>
      <w:r w:rsidR="002B326C" w:rsidRPr="00775B13">
        <w:rPr>
          <w:rFonts w:ascii="Times New Roman" w:hAnsi="Times New Roman" w:cs="Times New Roman"/>
          <w:sz w:val="24"/>
          <w:szCs w:val="24"/>
        </w:rPr>
        <w:t xml:space="preserve"> </w:t>
      </w:r>
      <w:r w:rsidRPr="00775B13">
        <w:rPr>
          <w:rFonts w:ascii="Times New Roman" w:hAnsi="Times New Roman" w:cs="Times New Roman"/>
          <w:sz w:val="24"/>
          <w:szCs w:val="24"/>
        </w:rPr>
        <w:t>explains</w:t>
      </w:r>
      <w:r w:rsidR="002B326C" w:rsidRPr="00775B13">
        <w:rPr>
          <w:rFonts w:ascii="Times New Roman" w:hAnsi="Times New Roman" w:cs="Times New Roman"/>
          <w:sz w:val="24"/>
          <w:szCs w:val="24"/>
        </w:rPr>
        <w:t xml:space="preserve"> </w:t>
      </w:r>
      <w:r w:rsidRPr="00775B13">
        <w:rPr>
          <w:rFonts w:ascii="Times New Roman" w:hAnsi="Times New Roman" w:cs="Times New Roman"/>
          <w:sz w:val="24"/>
          <w:szCs w:val="24"/>
        </w:rPr>
        <w:t>the</w:t>
      </w:r>
      <w:r w:rsidR="002B326C" w:rsidRPr="00775B13">
        <w:rPr>
          <w:rFonts w:ascii="Times New Roman" w:hAnsi="Times New Roman" w:cs="Times New Roman"/>
          <w:sz w:val="24"/>
          <w:szCs w:val="24"/>
        </w:rPr>
        <w:t xml:space="preserve"> </w:t>
      </w:r>
      <w:r w:rsidRPr="00775B13">
        <w:rPr>
          <w:rFonts w:ascii="Times New Roman" w:hAnsi="Times New Roman" w:cs="Times New Roman"/>
          <w:sz w:val="24"/>
          <w:szCs w:val="24"/>
        </w:rPr>
        <w:t>occurrence,</w:t>
      </w:r>
      <w:r w:rsidR="002B326C" w:rsidRPr="00775B13">
        <w:rPr>
          <w:rFonts w:ascii="Times New Roman" w:hAnsi="Times New Roman" w:cs="Times New Roman"/>
          <w:sz w:val="24"/>
          <w:szCs w:val="24"/>
        </w:rPr>
        <w:t xml:space="preserve"> </w:t>
      </w:r>
      <w:r w:rsidRPr="00775B13">
        <w:rPr>
          <w:rFonts w:ascii="Times New Roman" w:hAnsi="Times New Roman" w:cs="Times New Roman"/>
          <w:sz w:val="24"/>
          <w:szCs w:val="24"/>
        </w:rPr>
        <w:t>frequency,</w:t>
      </w:r>
      <w:r w:rsidR="002B326C" w:rsidRPr="00775B13">
        <w:rPr>
          <w:rFonts w:ascii="Times New Roman" w:hAnsi="Times New Roman" w:cs="Times New Roman"/>
          <w:sz w:val="24"/>
          <w:szCs w:val="24"/>
        </w:rPr>
        <w:t xml:space="preserve"> </w:t>
      </w:r>
      <w:r w:rsidRPr="00775B13">
        <w:rPr>
          <w:rFonts w:ascii="Times New Roman" w:hAnsi="Times New Roman" w:cs="Times New Roman"/>
          <w:sz w:val="24"/>
          <w:szCs w:val="24"/>
        </w:rPr>
        <w:t>and</w:t>
      </w:r>
      <w:r w:rsidR="002B326C" w:rsidRPr="00775B13">
        <w:rPr>
          <w:rFonts w:ascii="Times New Roman" w:hAnsi="Times New Roman" w:cs="Times New Roman"/>
          <w:sz w:val="24"/>
          <w:szCs w:val="24"/>
        </w:rPr>
        <w:t xml:space="preserve"> </w:t>
      </w:r>
      <w:r w:rsidRPr="00775B13">
        <w:rPr>
          <w:rFonts w:ascii="Times New Roman" w:hAnsi="Times New Roman" w:cs="Times New Roman"/>
          <w:sz w:val="24"/>
          <w:szCs w:val="24"/>
        </w:rPr>
        <w:t>reasons</w:t>
      </w:r>
      <w:r w:rsidR="002B326C" w:rsidRPr="00775B13">
        <w:rPr>
          <w:rFonts w:ascii="Times New Roman" w:hAnsi="Times New Roman" w:cs="Times New Roman"/>
          <w:sz w:val="24"/>
          <w:szCs w:val="24"/>
        </w:rPr>
        <w:t xml:space="preserve"> </w:t>
      </w:r>
      <w:r w:rsidRPr="00775B13">
        <w:rPr>
          <w:rFonts w:ascii="Times New Roman" w:hAnsi="Times New Roman" w:cs="Times New Roman"/>
          <w:sz w:val="24"/>
          <w:szCs w:val="24"/>
        </w:rPr>
        <w:t>of</w:t>
      </w:r>
      <w:r w:rsidR="002B326C" w:rsidRPr="00775B13">
        <w:rPr>
          <w:rFonts w:ascii="Times New Roman" w:hAnsi="Times New Roman" w:cs="Times New Roman"/>
          <w:sz w:val="24"/>
          <w:szCs w:val="24"/>
        </w:rPr>
        <w:t xml:space="preserve"> </w:t>
      </w:r>
      <w:r w:rsidRPr="00775B13">
        <w:rPr>
          <w:rFonts w:ascii="Times New Roman" w:hAnsi="Times New Roman" w:cs="Times New Roman"/>
          <w:sz w:val="24"/>
          <w:szCs w:val="24"/>
        </w:rPr>
        <w:t>major</w:t>
      </w:r>
      <w:r w:rsidR="002B326C" w:rsidRPr="00775B13">
        <w:rPr>
          <w:rFonts w:ascii="Times New Roman" w:hAnsi="Times New Roman" w:cs="Times New Roman"/>
          <w:sz w:val="24"/>
          <w:szCs w:val="24"/>
        </w:rPr>
        <w:t xml:space="preserve"> </w:t>
      </w:r>
      <w:r w:rsidRPr="00775B13">
        <w:rPr>
          <w:rFonts w:ascii="Times New Roman" w:hAnsi="Times New Roman" w:cs="Times New Roman"/>
          <w:sz w:val="24"/>
          <w:szCs w:val="24"/>
        </w:rPr>
        <w:t>diseases,</w:t>
      </w:r>
      <w:r w:rsidR="002B326C" w:rsidRPr="00775B13">
        <w:rPr>
          <w:rFonts w:ascii="Times New Roman" w:hAnsi="Times New Roman" w:cs="Times New Roman"/>
          <w:sz w:val="24"/>
          <w:szCs w:val="24"/>
        </w:rPr>
        <w:t xml:space="preserve"> </w:t>
      </w:r>
      <w:r w:rsidRPr="00775B13">
        <w:rPr>
          <w:rFonts w:ascii="Times New Roman" w:hAnsi="Times New Roman" w:cs="Times New Roman"/>
          <w:sz w:val="24"/>
          <w:szCs w:val="24"/>
        </w:rPr>
        <w:t>as</w:t>
      </w:r>
      <w:r w:rsidR="002B326C" w:rsidRPr="00775B13">
        <w:rPr>
          <w:rFonts w:ascii="Times New Roman" w:hAnsi="Times New Roman" w:cs="Times New Roman"/>
          <w:sz w:val="24"/>
          <w:szCs w:val="24"/>
        </w:rPr>
        <w:t xml:space="preserve"> </w:t>
      </w:r>
      <w:r w:rsidRPr="00775B13">
        <w:rPr>
          <w:rFonts w:ascii="Times New Roman" w:hAnsi="Times New Roman" w:cs="Times New Roman"/>
          <w:sz w:val="24"/>
          <w:szCs w:val="24"/>
        </w:rPr>
        <w:t>well</w:t>
      </w:r>
      <w:r w:rsidR="002B326C" w:rsidRPr="00775B13">
        <w:rPr>
          <w:rFonts w:ascii="Times New Roman" w:hAnsi="Times New Roman" w:cs="Times New Roman"/>
          <w:sz w:val="24"/>
          <w:szCs w:val="24"/>
        </w:rPr>
        <w:t xml:space="preserve"> as accessibility </w:t>
      </w:r>
      <w:r w:rsidRPr="00775B13">
        <w:rPr>
          <w:rFonts w:ascii="Times New Roman" w:hAnsi="Times New Roman" w:cs="Times New Roman"/>
          <w:sz w:val="24"/>
          <w:szCs w:val="24"/>
        </w:rPr>
        <w:t>and</w:t>
      </w:r>
      <w:r w:rsidR="002B326C" w:rsidRPr="00775B13">
        <w:rPr>
          <w:rFonts w:ascii="Times New Roman" w:hAnsi="Times New Roman" w:cs="Times New Roman"/>
          <w:sz w:val="24"/>
          <w:szCs w:val="24"/>
        </w:rPr>
        <w:t xml:space="preserve"> </w:t>
      </w:r>
      <w:r w:rsidRPr="00775B13">
        <w:rPr>
          <w:rFonts w:ascii="Times New Roman" w:hAnsi="Times New Roman" w:cs="Times New Roman"/>
          <w:sz w:val="24"/>
          <w:szCs w:val="24"/>
        </w:rPr>
        <w:t>efficiency of curative activities. The purpose of this study was to investigate the factors</w:t>
      </w:r>
      <w:r w:rsidR="002B326C" w:rsidRPr="00775B13">
        <w:rPr>
          <w:rFonts w:ascii="Times New Roman" w:hAnsi="Times New Roman" w:cs="Times New Roman"/>
          <w:sz w:val="24"/>
          <w:szCs w:val="24"/>
        </w:rPr>
        <w:t xml:space="preserve"> </w:t>
      </w:r>
      <w:r w:rsidRPr="00775B13">
        <w:rPr>
          <w:rFonts w:ascii="Times New Roman" w:hAnsi="Times New Roman" w:cs="Times New Roman"/>
          <w:sz w:val="24"/>
          <w:szCs w:val="24"/>
        </w:rPr>
        <w:t>that</w:t>
      </w:r>
      <w:r w:rsidR="002B326C" w:rsidRPr="00775B13">
        <w:rPr>
          <w:rFonts w:ascii="Times New Roman" w:hAnsi="Times New Roman" w:cs="Times New Roman"/>
          <w:sz w:val="24"/>
          <w:szCs w:val="24"/>
        </w:rPr>
        <w:t xml:space="preserve"> </w:t>
      </w:r>
      <w:r w:rsidRPr="00775B13">
        <w:rPr>
          <w:rFonts w:ascii="Times New Roman" w:hAnsi="Times New Roman" w:cs="Times New Roman"/>
          <w:sz w:val="24"/>
          <w:szCs w:val="24"/>
        </w:rPr>
        <w:t>influence</w:t>
      </w:r>
      <w:r w:rsidR="002B326C" w:rsidRPr="00775B13">
        <w:rPr>
          <w:rFonts w:ascii="Times New Roman" w:hAnsi="Times New Roman" w:cs="Times New Roman"/>
          <w:sz w:val="24"/>
          <w:szCs w:val="24"/>
        </w:rPr>
        <w:t xml:space="preserve"> </w:t>
      </w:r>
      <w:r w:rsidRPr="00775B13">
        <w:rPr>
          <w:rFonts w:ascii="Times New Roman" w:hAnsi="Times New Roman" w:cs="Times New Roman"/>
          <w:sz w:val="24"/>
          <w:szCs w:val="24"/>
        </w:rPr>
        <w:t>the</w:t>
      </w:r>
      <w:r w:rsidR="002B326C" w:rsidRPr="00775B13">
        <w:rPr>
          <w:rFonts w:ascii="Times New Roman" w:hAnsi="Times New Roman" w:cs="Times New Roman"/>
          <w:sz w:val="24"/>
          <w:szCs w:val="24"/>
        </w:rPr>
        <w:t xml:space="preserve"> </w:t>
      </w:r>
      <w:r w:rsidRPr="00775B13">
        <w:rPr>
          <w:rFonts w:ascii="Times New Roman" w:hAnsi="Times New Roman" w:cs="Times New Roman"/>
          <w:sz w:val="24"/>
          <w:szCs w:val="24"/>
        </w:rPr>
        <w:t>implementation</w:t>
      </w:r>
      <w:r w:rsidR="002B326C" w:rsidRPr="00775B13">
        <w:rPr>
          <w:rFonts w:ascii="Times New Roman" w:hAnsi="Times New Roman" w:cs="Times New Roman"/>
          <w:sz w:val="24"/>
          <w:szCs w:val="24"/>
        </w:rPr>
        <w:t xml:space="preserve"> </w:t>
      </w:r>
      <w:r w:rsidRPr="00775B13">
        <w:rPr>
          <w:rFonts w:ascii="Times New Roman" w:hAnsi="Times New Roman" w:cs="Times New Roman"/>
          <w:sz w:val="24"/>
          <w:szCs w:val="24"/>
        </w:rPr>
        <w:t>of</w:t>
      </w:r>
      <w:r w:rsidR="002B326C" w:rsidRPr="00775B13">
        <w:rPr>
          <w:rFonts w:ascii="Times New Roman" w:hAnsi="Times New Roman" w:cs="Times New Roman"/>
          <w:sz w:val="24"/>
          <w:szCs w:val="24"/>
        </w:rPr>
        <w:t xml:space="preserve"> </w:t>
      </w:r>
      <w:r w:rsidRPr="00775B13">
        <w:rPr>
          <w:rFonts w:ascii="Times New Roman" w:hAnsi="Times New Roman" w:cs="Times New Roman"/>
          <w:sz w:val="24"/>
          <w:szCs w:val="24"/>
        </w:rPr>
        <w:t>the</w:t>
      </w:r>
      <w:r w:rsidR="002B326C" w:rsidRPr="00775B13">
        <w:rPr>
          <w:rFonts w:ascii="Times New Roman" w:hAnsi="Times New Roman" w:cs="Times New Roman"/>
          <w:sz w:val="24"/>
          <w:szCs w:val="24"/>
        </w:rPr>
        <w:t xml:space="preserve"> </w:t>
      </w:r>
      <w:r w:rsidRPr="00775B13">
        <w:rPr>
          <w:rFonts w:ascii="Times New Roman" w:hAnsi="Times New Roman" w:cs="Times New Roman"/>
          <w:sz w:val="24"/>
          <w:szCs w:val="24"/>
        </w:rPr>
        <w:t>Health</w:t>
      </w:r>
      <w:r w:rsidR="002B326C" w:rsidRPr="00775B13">
        <w:rPr>
          <w:rFonts w:ascii="Times New Roman" w:hAnsi="Times New Roman" w:cs="Times New Roman"/>
          <w:sz w:val="24"/>
          <w:szCs w:val="24"/>
        </w:rPr>
        <w:t xml:space="preserve"> </w:t>
      </w:r>
      <w:r w:rsidRPr="00775B13">
        <w:rPr>
          <w:rFonts w:ascii="Times New Roman" w:hAnsi="Times New Roman" w:cs="Times New Roman"/>
          <w:sz w:val="24"/>
          <w:szCs w:val="24"/>
        </w:rPr>
        <w:t>Management</w:t>
      </w:r>
      <w:r w:rsidR="002B326C" w:rsidRPr="00775B13">
        <w:rPr>
          <w:rFonts w:ascii="Times New Roman" w:hAnsi="Times New Roman" w:cs="Times New Roman"/>
          <w:sz w:val="24"/>
          <w:szCs w:val="24"/>
        </w:rPr>
        <w:t xml:space="preserve"> </w:t>
      </w:r>
      <w:r w:rsidRPr="00775B13">
        <w:rPr>
          <w:rFonts w:ascii="Times New Roman" w:hAnsi="Times New Roman" w:cs="Times New Roman"/>
          <w:sz w:val="24"/>
          <w:szCs w:val="24"/>
        </w:rPr>
        <w:t>Information</w:t>
      </w:r>
      <w:r w:rsidR="002B326C" w:rsidRPr="00775B13">
        <w:rPr>
          <w:rFonts w:ascii="Times New Roman" w:hAnsi="Times New Roman" w:cs="Times New Roman"/>
          <w:sz w:val="24"/>
          <w:szCs w:val="24"/>
        </w:rPr>
        <w:t xml:space="preserve"> </w:t>
      </w:r>
      <w:r w:rsidRPr="00775B13">
        <w:rPr>
          <w:rFonts w:ascii="Times New Roman" w:hAnsi="Times New Roman" w:cs="Times New Roman"/>
          <w:sz w:val="24"/>
          <w:szCs w:val="24"/>
        </w:rPr>
        <w:t>System</w:t>
      </w:r>
      <w:r w:rsidR="002B326C" w:rsidRPr="00775B13">
        <w:rPr>
          <w:rFonts w:ascii="Times New Roman" w:hAnsi="Times New Roman" w:cs="Times New Roman"/>
          <w:sz w:val="24"/>
          <w:szCs w:val="24"/>
        </w:rPr>
        <w:t xml:space="preserve"> </w:t>
      </w:r>
      <w:r w:rsidRPr="00775B13">
        <w:rPr>
          <w:rFonts w:ascii="Times New Roman" w:hAnsi="Times New Roman" w:cs="Times New Roman"/>
          <w:sz w:val="24"/>
          <w:szCs w:val="24"/>
        </w:rPr>
        <w:t>(HMIS) in Public hospitals in Kenya with a case study of Meru Teaching and Referral</w:t>
      </w:r>
      <w:r w:rsidR="002B326C" w:rsidRPr="00775B13">
        <w:rPr>
          <w:rFonts w:ascii="Times New Roman" w:hAnsi="Times New Roman" w:cs="Times New Roman"/>
          <w:sz w:val="24"/>
          <w:szCs w:val="24"/>
        </w:rPr>
        <w:t xml:space="preserve"> </w:t>
      </w:r>
      <w:r w:rsidRPr="00775B13">
        <w:rPr>
          <w:rFonts w:ascii="Times New Roman" w:hAnsi="Times New Roman" w:cs="Times New Roman"/>
          <w:sz w:val="24"/>
          <w:szCs w:val="24"/>
        </w:rPr>
        <w:t xml:space="preserve">Hospital. The target population of the study was 245 of whom </w:t>
      </w:r>
      <w:r w:rsidRPr="00775B13">
        <w:rPr>
          <w:rFonts w:ascii="Times New Roman" w:hAnsi="Times New Roman" w:cs="Times New Roman"/>
          <w:sz w:val="24"/>
          <w:szCs w:val="24"/>
        </w:rPr>
        <w:lastRenderedPageBreak/>
        <w:t>152 were interviewed. A</w:t>
      </w:r>
      <w:r w:rsidR="002B326C" w:rsidRPr="00775B13">
        <w:rPr>
          <w:rFonts w:ascii="Times New Roman" w:hAnsi="Times New Roman" w:cs="Times New Roman"/>
          <w:sz w:val="24"/>
          <w:szCs w:val="24"/>
        </w:rPr>
        <w:t xml:space="preserve"> </w:t>
      </w:r>
      <w:r w:rsidRPr="00775B13">
        <w:rPr>
          <w:rFonts w:ascii="Times New Roman" w:hAnsi="Times New Roman" w:cs="Times New Roman"/>
          <w:sz w:val="24"/>
          <w:szCs w:val="24"/>
        </w:rPr>
        <w:t>total of 125 questionnaires were returned with 1 poorly filled and 26 others not returned.</w:t>
      </w:r>
      <w:r w:rsidR="002B326C" w:rsidRPr="00775B13">
        <w:rPr>
          <w:rFonts w:ascii="Times New Roman" w:hAnsi="Times New Roman" w:cs="Times New Roman"/>
          <w:sz w:val="24"/>
          <w:szCs w:val="24"/>
        </w:rPr>
        <w:t xml:space="preserve"> </w:t>
      </w:r>
      <w:r w:rsidRPr="00775B13">
        <w:rPr>
          <w:rFonts w:ascii="Times New Roman" w:hAnsi="Times New Roman" w:cs="Times New Roman"/>
          <w:sz w:val="24"/>
          <w:szCs w:val="24"/>
        </w:rPr>
        <w:t>The</w:t>
      </w:r>
      <w:r w:rsidR="002B326C" w:rsidRPr="00775B13">
        <w:rPr>
          <w:rFonts w:ascii="Times New Roman" w:hAnsi="Times New Roman" w:cs="Times New Roman"/>
          <w:sz w:val="24"/>
          <w:szCs w:val="24"/>
        </w:rPr>
        <w:t xml:space="preserve"> </w:t>
      </w:r>
      <w:r w:rsidRPr="00775B13">
        <w:rPr>
          <w:rFonts w:ascii="Times New Roman" w:hAnsi="Times New Roman" w:cs="Times New Roman"/>
          <w:sz w:val="24"/>
          <w:szCs w:val="24"/>
        </w:rPr>
        <w:t>objectives</w:t>
      </w:r>
      <w:r w:rsidR="002B326C" w:rsidRPr="00775B13">
        <w:rPr>
          <w:rFonts w:ascii="Times New Roman" w:hAnsi="Times New Roman" w:cs="Times New Roman"/>
          <w:sz w:val="24"/>
          <w:szCs w:val="24"/>
        </w:rPr>
        <w:t xml:space="preserve"> </w:t>
      </w:r>
      <w:r w:rsidRPr="00775B13">
        <w:rPr>
          <w:rFonts w:ascii="Times New Roman" w:hAnsi="Times New Roman" w:cs="Times New Roman"/>
          <w:sz w:val="24"/>
          <w:szCs w:val="24"/>
        </w:rPr>
        <w:t>were:</w:t>
      </w:r>
      <w:r w:rsidR="002B326C" w:rsidRPr="00775B13">
        <w:rPr>
          <w:rFonts w:ascii="Times New Roman" w:hAnsi="Times New Roman" w:cs="Times New Roman"/>
          <w:sz w:val="24"/>
          <w:szCs w:val="24"/>
        </w:rPr>
        <w:t xml:space="preserve"> </w:t>
      </w:r>
      <w:r w:rsidRPr="00775B13">
        <w:rPr>
          <w:rFonts w:ascii="Times New Roman" w:hAnsi="Times New Roman" w:cs="Times New Roman"/>
          <w:sz w:val="24"/>
          <w:szCs w:val="24"/>
        </w:rPr>
        <w:t>to</w:t>
      </w:r>
      <w:r w:rsidR="002B326C" w:rsidRPr="00775B13">
        <w:rPr>
          <w:rFonts w:ascii="Times New Roman" w:hAnsi="Times New Roman" w:cs="Times New Roman"/>
          <w:sz w:val="24"/>
          <w:szCs w:val="24"/>
        </w:rPr>
        <w:t xml:space="preserve"> </w:t>
      </w:r>
      <w:r w:rsidRPr="00775B13">
        <w:rPr>
          <w:rFonts w:ascii="Times New Roman" w:hAnsi="Times New Roman" w:cs="Times New Roman"/>
          <w:sz w:val="24"/>
          <w:szCs w:val="24"/>
        </w:rPr>
        <w:t>determine</w:t>
      </w:r>
      <w:r w:rsidR="002B326C" w:rsidRPr="00775B13">
        <w:rPr>
          <w:rFonts w:ascii="Times New Roman" w:hAnsi="Times New Roman" w:cs="Times New Roman"/>
          <w:sz w:val="24"/>
          <w:szCs w:val="24"/>
        </w:rPr>
        <w:t xml:space="preserve"> </w:t>
      </w:r>
      <w:r w:rsidRPr="00775B13">
        <w:rPr>
          <w:rFonts w:ascii="Times New Roman" w:hAnsi="Times New Roman" w:cs="Times New Roman"/>
          <w:sz w:val="24"/>
          <w:szCs w:val="24"/>
        </w:rPr>
        <w:t>the</w:t>
      </w:r>
      <w:r w:rsidR="002B326C" w:rsidRPr="00775B13">
        <w:rPr>
          <w:rFonts w:ascii="Times New Roman" w:hAnsi="Times New Roman" w:cs="Times New Roman"/>
          <w:sz w:val="24"/>
          <w:szCs w:val="24"/>
        </w:rPr>
        <w:t xml:space="preserve"> </w:t>
      </w:r>
      <w:r w:rsidRPr="00775B13">
        <w:rPr>
          <w:rFonts w:ascii="Times New Roman" w:hAnsi="Times New Roman" w:cs="Times New Roman"/>
          <w:sz w:val="24"/>
          <w:szCs w:val="24"/>
        </w:rPr>
        <w:t>influence</w:t>
      </w:r>
      <w:r w:rsidR="002B326C" w:rsidRPr="00775B13">
        <w:rPr>
          <w:rFonts w:ascii="Times New Roman" w:hAnsi="Times New Roman" w:cs="Times New Roman"/>
          <w:sz w:val="24"/>
          <w:szCs w:val="24"/>
        </w:rPr>
        <w:t xml:space="preserve"> </w:t>
      </w:r>
      <w:r w:rsidRPr="00775B13">
        <w:rPr>
          <w:rFonts w:ascii="Times New Roman" w:hAnsi="Times New Roman" w:cs="Times New Roman"/>
          <w:sz w:val="24"/>
          <w:szCs w:val="24"/>
        </w:rPr>
        <w:t>of</w:t>
      </w:r>
      <w:r w:rsidR="002B326C" w:rsidRPr="00775B13">
        <w:rPr>
          <w:rFonts w:ascii="Times New Roman" w:hAnsi="Times New Roman" w:cs="Times New Roman"/>
          <w:sz w:val="24"/>
          <w:szCs w:val="24"/>
        </w:rPr>
        <w:t xml:space="preserve"> </w:t>
      </w:r>
      <w:r w:rsidRPr="00775B13">
        <w:rPr>
          <w:rFonts w:ascii="Times New Roman" w:hAnsi="Times New Roman" w:cs="Times New Roman"/>
          <w:sz w:val="24"/>
          <w:szCs w:val="24"/>
        </w:rPr>
        <w:t>technological</w:t>
      </w:r>
      <w:r w:rsidR="002B326C" w:rsidRPr="00775B13">
        <w:rPr>
          <w:rFonts w:ascii="Times New Roman" w:hAnsi="Times New Roman" w:cs="Times New Roman"/>
          <w:sz w:val="24"/>
          <w:szCs w:val="24"/>
        </w:rPr>
        <w:t xml:space="preserve"> </w:t>
      </w:r>
      <w:r w:rsidRPr="00775B13">
        <w:rPr>
          <w:rFonts w:ascii="Times New Roman" w:hAnsi="Times New Roman" w:cs="Times New Roman"/>
          <w:sz w:val="24"/>
          <w:szCs w:val="24"/>
        </w:rPr>
        <w:t>factors</w:t>
      </w:r>
      <w:r w:rsidR="002B326C" w:rsidRPr="00775B13">
        <w:rPr>
          <w:rFonts w:ascii="Times New Roman" w:hAnsi="Times New Roman" w:cs="Times New Roman"/>
          <w:sz w:val="24"/>
          <w:szCs w:val="24"/>
        </w:rPr>
        <w:t xml:space="preserve"> </w:t>
      </w:r>
      <w:r w:rsidRPr="00775B13">
        <w:rPr>
          <w:rFonts w:ascii="Times New Roman" w:hAnsi="Times New Roman" w:cs="Times New Roman"/>
          <w:sz w:val="24"/>
          <w:szCs w:val="24"/>
        </w:rPr>
        <w:t>on</w:t>
      </w:r>
      <w:r w:rsidR="002B326C" w:rsidRPr="00775B13">
        <w:rPr>
          <w:rFonts w:ascii="Times New Roman" w:hAnsi="Times New Roman" w:cs="Times New Roman"/>
          <w:sz w:val="24"/>
          <w:szCs w:val="24"/>
        </w:rPr>
        <w:t xml:space="preserve"> </w:t>
      </w:r>
      <w:r w:rsidRPr="00775B13">
        <w:rPr>
          <w:rFonts w:ascii="Times New Roman" w:hAnsi="Times New Roman" w:cs="Times New Roman"/>
          <w:sz w:val="24"/>
          <w:szCs w:val="24"/>
        </w:rPr>
        <w:t>the</w:t>
      </w:r>
      <w:r w:rsidR="002B326C" w:rsidRPr="00775B13">
        <w:rPr>
          <w:rFonts w:ascii="Times New Roman" w:hAnsi="Times New Roman" w:cs="Times New Roman"/>
          <w:sz w:val="24"/>
          <w:szCs w:val="24"/>
        </w:rPr>
        <w:t xml:space="preserve"> </w:t>
      </w:r>
      <w:r w:rsidRPr="00775B13">
        <w:rPr>
          <w:rFonts w:ascii="Times New Roman" w:hAnsi="Times New Roman" w:cs="Times New Roman"/>
          <w:sz w:val="24"/>
          <w:szCs w:val="24"/>
        </w:rPr>
        <w:t>implementation of HMIS at MTRH, to determine the influence of managerial factors on</w:t>
      </w:r>
      <w:r w:rsidR="002B326C" w:rsidRPr="00775B13">
        <w:rPr>
          <w:rFonts w:ascii="Times New Roman" w:hAnsi="Times New Roman" w:cs="Times New Roman"/>
          <w:sz w:val="24"/>
          <w:szCs w:val="24"/>
        </w:rPr>
        <w:t xml:space="preserve"> </w:t>
      </w:r>
      <w:r w:rsidRPr="00775B13">
        <w:rPr>
          <w:rFonts w:ascii="Times New Roman" w:hAnsi="Times New Roman" w:cs="Times New Roman"/>
          <w:sz w:val="24"/>
          <w:szCs w:val="24"/>
        </w:rPr>
        <w:t>the implementation of HMIS at MTRH, to determine the influence of operational factors</w:t>
      </w:r>
      <w:r w:rsidR="002B326C" w:rsidRPr="00775B13">
        <w:rPr>
          <w:rFonts w:ascii="Times New Roman" w:hAnsi="Times New Roman" w:cs="Times New Roman"/>
          <w:sz w:val="24"/>
          <w:szCs w:val="24"/>
        </w:rPr>
        <w:t xml:space="preserve"> </w:t>
      </w:r>
      <w:r w:rsidRPr="00775B13">
        <w:rPr>
          <w:rFonts w:ascii="Times New Roman" w:hAnsi="Times New Roman" w:cs="Times New Roman"/>
          <w:sz w:val="24"/>
          <w:szCs w:val="24"/>
        </w:rPr>
        <w:t>on</w:t>
      </w:r>
      <w:r w:rsidR="002B326C" w:rsidRPr="00775B13">
        <w:rPr>
          <w:rFonts w:ascii="Times New Roman" w:hAnsi="Times New Roman" w:cs="Times New Roman"/>
          <w:sz w:val="24"/>
          <w:szCs w:val="24"/>
        </w:rPr>
        <w:t xml:space="preserve"> </w:t>
      </w:r>
      <w:r w:rsidRPr="00775B13">
        <w:rPr>
          <w:rFonts w:ascii="Times New Roman" w:hAnsi="Times New Roman" w:cs="Times New Roman"/>
          <w:sz w:val="24"/>
          <w:szCs w:val="24"/>
        </w:rPr>
        <w:t>the</w:t>
      </w:r>
      <w:r w:rsidR="002B326C" w:rsidRPr="00775B13">
        <w:rPr>
          <w:rFonts w:ascii="Times New Roman" w:hAnsi="Times New Roman" w:cs="Times New Roman"/>
          <w:sz w:val="24"/>
          <w:szCs w:val="24"/>
        </w:rPr>
        <w:t xml:space="preserve"> </w:t>
      </w:r>
      <w:r w:rsidRPr="00775B13">
        <w:rPr>
          <w:rFonts w:ascii="Times New Roman" w:hAnsi="Times New Roman" w:cs="Times New Roman"/>
          <w:sz w:val="24"/>
          <w:szCs w:val="24"/>
        </w:rPr>
        <w:t>implementation</w:t>
      </w:r>
      <w:r w:rsidR="002B326C" w:rsidRPr="00775B13">
        <w:rPr>
          <w:rFonts w:ascii="Times New Roman" w:hAnsi="Times New Roman" w:cs="Times New Roman"/>
          <w:sz w:val="24"/>
          <w:szCs w:val="24"/>
        </w:rPr>
        <w:t xml:space="preserve"> </w:t>
      </w:r>
      <w:r w:rsidRPr="00775B13">
        <w:rPr>
          <w:rFonts w:ascii="Times New Roman" w:hAnsi="Times New Roman" w:cs="Times New Roman"/>
          <w:sz w:val="24"/>
          <w:szCs w:val="24"/>
        </w:rPr>
        <w:t>of</w:t>
      </w:r>
      <w:r w:rsidR="002B326C" w:rsidRPr="00775B13">
        <w:rPr>
          <w:rFonts w:ascii="Times New Roman" w:hAnsi="Times New Roman" w:cs="Times New Roman"/>
          <w:sz w:val="24"/>
          <w:szCs w:val="24"/>
        </w:rPr>
        <w:t xml:space="preserve"> </w:t>
      </w:r>
      <w:r w:rsidRPr="00775B13">
        <w:rPr>
          <w:rFonts w:ascii="Times New Roman" w:hAnsi="Times New Roman" w:cs="Times New Roman"/>
          <w:sz w:val="24"/>
          <w:szCs w:val="24"/>
        </w:rPr>
        <w:t>HMIS</w:t>
      </w:r>
      <w:r w:rsidR="002B326C" w:rsidRPr="00775B13">
        <w:rPr>
          <w:rFonts w:ascii="Times New Roman" w:hAnsi="Times New Roman" w:cs="Times New Roman"/>
          <w:sz w:val="24"/>
          <w:szCs w:val="24"/>
        </w:rPr>
        <w:t xml:space="preserve"> </w:t>
      </w:r>
      <w:r w:rsidRPr="00775B13">
        <w:rPr>
          <w:rFonts w:ascii="Times New Roman" w:hAnsi="Times New Roman" w:cs="Times New Roman"/>
          <w:sz w:val="24"/>
          <w:szCs w:val="24"/>
        </w:rPr>
        <w:t>at</w:t>
      </w:r>
      <w:r w:rsidR="002B326C" w:rsidRPr="00775B13">
        <w:rPr>
          <w:rFonts w:ascii="Times New Roman" w:hAnsi="Times New Roman" w:cs="Times New Roman"/>
          <w:sz w:val="24"/>
          <w:szCs w:val="24"/>
        </w:rPr>
        <w:t xml:space="preserve"> </w:t>
      </w:r>
      <w:r w:rsidRPr="00775B13">
        <w:rPr>
          <w:rFonts w:ascii="Times New Roman" w:hAnsi="Times New Roman" w:cs="Times New Roman"/>
          <w:sz w:val="24"/>
          <w:szCs w:val="24"/>
        </w:rPr>
        <w:t>MTRH</w:t>
      </w:r>
      <w:r w:rsidR="002B326C" w:rsidRPr="00775B13">
        <w:rPr>
          <w:rFonts w:ascii="Times New Roman" w:hAnsi="Times New Roman" w:cs="Times New Roman"/>
          <w:sz w:val="24"/>
          <w:szCs w:val="24"/>
        </w:rPr>
        <w:t xml:space="preserve"> </w:t>
      </w:r>
      <w:r w:rsidRPr="00775B13">
        <w:rPr>
          <w:rFonts w:ascii="Times New Roman" w:hAnsi="Times New Roman" w:cs="Times New Roman"/>
          <w:sz w:val="24"/>
          <w:szCs w:val="24"/>
        </w:rPr>
        <w:t>and</w:t>
      </w:r>
      <w:r w:rsidR="002B326C" w:rsidRPr="00775B13">
        <w:rPr>
          <w:rFonts w:ascii="Times New Roman" w:hAnsi="Times New Roman" w:cs="Times New Roman"/>
          <w:sz w:val="24"/>
          <w:szCs w:val="24"/>
        </w:rPr>
        <w:t xml:space="preserve"> </w:t>
      </w:r>
      <w:r w:rsidRPr="00775B13">
        <w:rPr>
          <w:rFonts w:ascii="Times New Roman" w:hAnsi="Times New Roman" w:cs="Times New Roman"/>
          <w:sz w:val="24"/>
          <w:szCs w:val="24"/>
        </w:rPr>
        <w:t>lastly to</w:t>
      </w:r>
      <w:r w:rsidR="002B326C" w:rsidRPr="00775B13">
        <w:rPr>
          <w:rFonts w:ascii="Times New Roman" w:hAnsi="Times New Roman" w:cs="Times New Roman"/>
          <w:sz w:val="24"/>
          <w:szCs w:val="24"/>
        </w:rPr>
        <w:t xml:space="preserve"> </w:t>
      </w:r>
      <w:r w:rsidRPr="00775B13">
        <w:rPr>
          <w:rFonts w:ascii="Times New Roman" w:hAnsi="Times New Roman" w:cs="Times New Roman"/>
          <w:sz w:val="24"/>
          <w:szCs w:val="24"/>
        </w:rPr>
        <w:t>determine</w:t>
      </w:r>
      <w:r w:rsidR="002B326C" w:rsidRPr="00775B13">
        <w:rPr>
          <w:rFonts w:ascii="Times New Roman" w:hAnsi="Times New Roman" w:cs="Times New Roman"/>
          <w:sz w:val="24"/>
          <w:szCs w:val="24"/>
        </w:rPr>
        <w:t xml:space="preserve"> </w:t>
      </w:r>
      <w:r w:rsidRPr="00775B13">
        <w:rPr>
          <w:rFonts w:ascii="Times New Roman" w:hAnsi="Times New Roman" w:cs="Times New Roman"/>
          <w:sz w:val="24"/>
          <w:szCs w:val="24"/>
        </w:rPr>
        <w:t>the</w:t>
      </w:r>
      <w:r w:rsidR="002B326C" w:rsidRPr="00775B13">
        <w:rPr>
          <w:rFonts w:ascii="Times New Roman" w:hAnsi="Times New Roman" w:cs="Times New Roman"/>
          <w:sz w:val="24"/>
          <w:szCs w:val="24"/>
        </w:rPr>
        <w:t xml:space="preserve"> </w:t>
      </w:r>
      <w:r w:rsidRPr="00775B13">
        <w:rPr>
          <w:rFonts w:ascii="Times New Roman" w:hAnsi="Times New Roman" w:cs="Times New Roman"/>
          <w:sz w:val="24"/>
          <w:szCs w:val="24"/>
        </w:rPr>
        <w:t>influence</w:t>
      </w:r>
      <w:r w:rsidR="002B326C" w:rsidRPr="00775B13">
        <w:rPr>
          <w:rFonts w:ascii="Times New Roman" w:hAnsi="Times New Roman" w:cs="Times New Roman"/>
          <w:sz w:val="24"/>
          <w:szCs w:val="24"/>
        </w:rPr>
        <w:t xml:space="preserve"> </w:t>
      </w:r>
      <w:r w:rsidRPr="00775B13">
        <w:rPr>
          <w:rFonts w:ascii="Times New Roman" w:hAnsi="Times New Roman" w:cs="Times New Roman"/>
          <w:sz w:val="24"/>
          <w:szCs w:val="24"/>
        </w:rPr>
        <w:t>of</w:t>
      </w:r>
      <w:r w:rsidR="002B326C" w:rsidRPr="00775B13">
        <w:rPr>
          <w:rFonts w:ascii="Times New Roman" w:hAnsi="Times New Roman" w:cs="Times New Roman"/>
          <w:sz w:val="24"/>
          <w:szCs w:val="24"/>
        </w:rPr>
        <w:t xml:space="preserve"> </w:t>
      </w:r>
      <w:r w:rsidRPr="00775B13">
        <w:rPr>
          <w:rFonts w:ascii="Times New Roman" w:hAnsi="Times New Roman" w:cs="Times New Roman"/>
          <w:sz w:val="24"/>
          <w:szCs w:val="24"/>
        </w:rPr>
        <w:t>organizational factors on the implementation of HMIS at MTRH. The study was carried</w:t>
      </w:r>
      <w:r w:rsidR="002B326C" w:rsidRPr="00775B13">
        <w:rPr>
          <w:rFonts w:ascii="Times New Roman" w:hAnsi="Times New Roman" w:cs="Times New Roman"/>
          <w:sz w:val="24"/>
          <w:szCs w:val="24"/>
        </w:rPr>
        <w:t xml:space="preserve"> </w:t>
      </w:r>
      <w:r w:rsidRPr="00775B13">
        <w:rPr>
          <w:rFonts w:ascii="Times New Roman" w:hAnsi="Times New Roman" w:cs="Times New Roman"/>
          <w:sz w:val="24"/>
          <w:szCs w:val="24"/>
        </w:rPr>
        <w:t>out in Meru Teaching and Referral Hospital where the Health Management Information</w:t>
      </w:r>
      <w:r w:rsidR="002B326C" w:rsidRPr="00775B13">
        <w:rPr>
          <w:rFonts w:ascii="Times New Roman" w:hAnsi="Times New Roman" w:cs="Times New Roman"/>
          <w:sz w:val="24"/>
          <w:szCs w:val="24"/>
        </w:rPr>
        <w:t xml:space="preserve"> </w:t>
      </w:r>
      <w:r w:rsidRPr="00775B13">
        <w:rPr>
          <w:rFonts w:ascii="Times New Roman" w:hAnsi="Times New Roman" w:cs="Times New Roman"/>
          <w:sz w:val="24"/>
          <w:szCs w:val="24"/>
        </w:rPr>
        <w:t xml:space="preserve">System (IQ Care) was rolled out in 2015 to enhance Health care delivery. </w:t>
      </w:r>
    </w:p>
    <w:p w14:paraId="393535FC" w14:textId="77777777" w:rsidR="00C754DD" w:rsidRDefault="00C754DD" w:rsidP="00775B13">
      <w:pPr>
        <w:spacing w:after="0" w:line="480" w:lineRule="auto"/>
        <w:jc w:val="both"/>
        <w:rPr>
          <w:rFonts w:ascii="Times New Roman" w:hAnsi="Times New Roman" w:cs="Times New Roman"/>
          <w:sz w:val="24"/>
          <w:szCs w:val="24"/>
        </w:rPr>
      </w:pPr>
    </w:p>
    <w:p w14:paraId="129EFFE5" w14:textId="0B14D4D2" w:rsidR="00A4130D" w:rsidRPr="00775B13" w:rsidRDefault="00A4130D" w:rsidP="00775B13">
      <w:pPr>
        <w:spacing w:after="0" w:line="480" w:lineRule="auto"/>
        <w:jc w:val="both"/>
        <w:rPr>
          <w:rFonts w:ascii="Times New Roman" w:hAnsi="Times New Roman" w:cs="Times New Roman"/>
          <w:sz w:val="24"/>
          <w:szCs w:val="24"/>
        </w:rPr>
      </w:pPr>
      <w:r w:rsidRPr="00775B13">
        <w:rPr>
          <w:rFonts w:ascii="Times New Roman" w:hAnsi="Times New Roman" w:cs="Times New Roman"/>
          <w:sz w:val="24"/>
          <w:szCs w:val="24"/>
        </w:rPr>
        <w:t>The research</w:t>
      </w:r>
      <w:r w:rsidR="002B326C" w:rsidRPr="00775B13">
        <w:rPr>
          <w:rFonts w:ascii="Times New Roman" w:hAnsi="Times New Roman" w:cs="Times New Roman"/>
          <w:sz w:val="24"/>
          <w:szCs w:val="24"/>
        </w:rPr>
        <w:t xml:space="preserve"> </w:t>
      </w:r>
      <w:r w:rsidRPr="00775B13">
        <w:rPr>
          <w:rFonts w:ascii="Times New Roman" w:hAnsi="Times New Roman" w:cs="Times New Roman"/>
          <w:sz w:val="24"/>
          <w:szCs w:val="24"/>
        </w:rPr>
        <w:t>study adopted a descriptive research design with the use of questionnaires and interviews</w:t>
      </w:r>
      <w:r w:rsidR="002B326C" w:rsidRPr="00775B13">
        <w:rPr>
          <w:rFonts w:ascii="Times New Roman" w:hAnsi="Times New Roman" w:cs="Times New Roman"/>
          <w:sz w:val="24"/>
          <w:szCs w:val="24"/>
        </w:rPr>
        <w:t xml:space="preserve"> </w:t>
      </w:r>
      <w:r w:rsidRPr="00775B13">
        <w:rPr>
          <w:rFonts w:ascii="Times New Roman" w:hAnsi="Times New Roman" w:cs="Times New Roman"/>
          <w:sz w:val="24"/>
          <w:szCs w:val="24"/>
        </w:rPr>
        <w:t>as primary tools for data collection. The research questions were generated from the</w:t>
      </w:r>
      <w:r w:rsidR="00F5252C" w:rsidRPr="00775B13">
        <w:rPr>
          <w:rFonts w:ascii="Times New Roman" w:hAnsi="Times New Roman" w:cs="Times New Roman"/>
          <w:sz w:val="24"/>
          <w:szCs w:val="24"/>
        </w:rPr>
        <w:t xml:space="preserve"> </w:t>
      </w:r>
      <w:r w:rsidRPr="00775B13">
        <w:rPr>
          <w:rFonts w:ascii="Times New Roman" w:hAnsi="Times New Roman" w:cs="Times New Roman"/>
          <w:sz w:val="24"/>
          <w:szCs w:val="24"/>
        </w:rPr>
        <w:t>objectives.</w:t>
      </w:r>
      <w:r w:rsidR="00F5252C" w:rsidRPr="00775B13">
        <w:rPr>
          <w:rFonts w:ascii="Times New Roman" w:hAnsi="Times New Roman" w:cs="Times New Roman"/>
          <w:sz w:val="24"/>
          <w:szCs w:val="24"/>
        </w:rPr>
        <w:t xml:space="preserve"> </w:t>
      </w:r>
      <w:r w:rsidRPr="00775B13">
        <w:rPr>
          <w:rFonts w:ascii="Times New Roman" w:hAnsi="Times New Roman" w:cs="Times New Roman"/>
          <w:sz w:val="24"/>
          <w:szCs w:val="24"/>
        </w:rPr>
        <w:t>The</w:t>
      </w:r>
      <w:r w:rsidR="00F5252C" w:rsidRPr="00775B13">
        <w:rPr>
          <w:rFonts w:ascii="Times New Roman" w:hAnsi="Times New Roman" w:cs="Times New Roman"/>
          <w:sz w:val="24"/>
          <w:szCs w:val="24"/>
        </w:rPr>
        <w:t xml:space="preserve"> </w:t>
      </w:r>
      <w:r w:rsidRPr="00775B13">
        <w:rPr>
          <w:rFonts w:ascii="Times New Roman" w:hAnsi="Times New Roman" w:cs="Times New Roman"/>
          <w:sz w:val="24"/>
          <w:szCs w:val="24"/>
        </w:rPr>
        <w:t>findings</w:t>
      </w:r>
      <w:r w:rsidR="00F5252C" w:rsidRPr="00775B13">
        <w:rPr>
          <w:rFonts w:ascii="Times New Roman" w:hAnsi="Times New Roman" w:cs="Times New Roman"/>
          <w:sz w:val="24"/>
          <w:szCs w:val="24"/>
        </w:rPr>
        <w:t xml:space="preserve"> </w:t>
      </w:r>
      <w:r w:rsidRPr="00775B13">
        <w:rPr>
          <w:rFonts w:ascii="Times New Roman" w:hAnsi="Times New Roman" w:cs="Times New Roman"/>
          <w:sz w:val="24"/>
          <w:szCs w:val="24"/>
        </w:rPr>
        <w:t>of</w:t>
      </w:r>
      <w:r w:rsidR="00F5252C" w:rsidRPr="00775B13">
        <w:rPr>
          <w:rFonts w:ascii="Times New Roman" w:hAnsi="Times New Roman" w:cs="Times New Roman"/>
          <w:sz w:val="24"/>
          <w:szCs w:val="24"/>
        </w:rPr>
        <w:t xml:space="preserve"> </w:t>
      </w:r>
      <w:r w:rsidRPr="00775B13">
        <w:rPr>
          <w:rFonts w:ascii="Times New Roman" w:hAnsi="Times New Roman" w:cs="Times New Roman"/>
          <w:sz w:val="24"/>
          <w:szCs w:val="24"/>
        </w:rPr>
        <w:t>the</w:t>
      </w:r>
      <w:r w:rsidR="00F5252C" w:rsidRPr="00775B13">
        <w:rPr>
          <w:rFonts w:ascii="Times New Roman" w:hAnsi="Times New Roman" w:cs="Times New Roman"/>
          <w:sz w:val="24"/>
          <w:szCs w:val="24"/>
        </w:rPr>
        <w:t xml:space="preserve"> </w:t>
      </w:r>
      <w:r w:rsidRPr="00775B13">
        <w:rPr>
          <w:rFonts w:ascii="Times New Roman" w:hAnsi="Times New Roman" w:cs="Times New Roman"/>
          <w:sz w:val="24"/>
          <w:szCs w:val="24"/>
        </w:rPr>
        <w:t>study</w:t>
      </w:r>
      <w:r w:rsidR="00F5252C" w:rsidRPr="00775B13">
        <w:rPr>
          <w:rFonts w:ascii="Times New Roman" w:hAnsi="Times New Roman" w:cs="Times New Roman"/>
          <w:sz w:val="24"/>
          <w:szCs w:val="24"/>
        </w:rPr>
        <w:t xml:space="preserve"> </w:t>
      </w:r>
      <w:r w:rsidRPr="00775B13">
        <w:rPr>
          <w:rFonts w:ascii="Times New Roman" w:hAnsi="Times New Roman" w:cs="Times New Roman"/>
          <w:sz w:val="24"/>
          <w:szCs w:val="24"/>
        </w:rPr>
        <w:t>indicated</w:t>
      </w:r>
      <w:r w:rsidR="00F5252C" w:rsidRPr="00775B13">
        <w:rPr>
          <w:rFonts w:ascii="Times New Roman" w:hAnsi="Times New Roman" w:cs="Times New Roman"/>
          <w:sz w:val="24"/>
          <w:szCs w:val="24"/>
        </w:rPr>
        <w:t xml:space="preserve"> </w:t>
      </w:r>
      <w:r w:rsidRPr="00775B13">
        <w:rPr>
          <w:rFonts w:ascii="Times New Roman" w:hAnsi="Times New Roman" w:cs="Times New Roman"/>
          <w:sz w:val="24"/>
          <w:szCs w:val="24"/>
        </w:rPr>
        <w:t>a</w:t>
      </w:r>
      <w:r w:rsidR="00F5252C" w:rsidRPr="00775B13">
        <w:rPr>
          <w:rFonts w:ascii="Times New Roman" w:hAnsi="Times New Roman" w:cs="Times New Roman"/>
          <w:sz w:val="24"/>
          <w:szCs w:val="24"/>
        </w:rPr>
        <w:t xml:space="preserve"> </w:t>
      </w:r>
      <w:r w:rsidRPr="00775B13">
        <w:rPr>
          <w:rFonts w:ascii="Times New Roman" w:hAnsi="Times New Roman" w:cs="Times New Roman"/>
          <w:sz w:val="24"/>
          <w:szCs w:val="24"/>
        </w:rPr>
        <w:t>positive</w:t>
      </w:r>
      <w:r w:rsidR="00F5252C" w:rsidRPr="00775B13">
        <w:rPr>
          <w:rFonts w:ascii="Times New Roman" w:hAnsi="Times New Roman" w:cs="Times New Roman"/>
          <w:sz w:val="24"/>
          <w:szCs w:val="24"/>
        </w:rPr>
        <w:t xml:space="preserve"> </w:t>
      </w:r>
      <w:r w:rsidRPr="00775B13">
        <w:rPr>
          <w:rFonts w:ascii="Times New Roman" w:hAnsi="Times New Roman" w:cs="Times New Roman"/>
          <w:sz w:val="24"/>
          <w:szCs w:val="24"/>
        </w:rPr>
        <w:t>correlation</w:t>
      </w:r>
      <w:r w:rsidR="00F5252C" w:rsidRPr="00775B13">
        <w:rPr>
          <w:rFonts w:ascii="Times New Roman" w:hAnsi="Times New Roman" w:cs="Times New Roman"/>
          <w:sz w:val="24"/>
          <w:szCs w:val="24"/>
        </w:rPr>
        <w:t xml:space="preserve"> </w:t>
      </w:r>
      <w:r w:rsidRPr="00775B13">
        <w:rPr>
          <w:rFonts w:ascii="Times New Roman" w:hAnsi="Times New Roman" w:cs="Times New Roman"/>
          <w:sz w:val="24"/>
          <w:szCs w:val="24"/>
        </w:rPr>
        <w:t>between</w:t>
      </w:r>
      <w:r w:rsidR="00F347D5" w:rsidRPr="00775B13">
        <w:rPr>
          <w:rFonts w:ascii="Times New Roman" w:hAnsi="Times New Roman" w:cs="Times New Roman"/>
          <w:sz w:val="24"/>
          <w:szCs w:val="24"/>
        </w:rPr>
        <w:t xml:space="preserve"> </w:t>
      </w:r>
      <w:r w:rsidRPr="00775B13">
        <w:rPr>
          <w:rFonts w:ascii="Times New Roman" w:hAnsi="Times New Roman" w:cs="Times New Roman"/>
          <w:sz w:val="24"/>
          <w:szCs w:val="24"/>
        </w:rPr>
        <w:t>the</w:t>
      </w:r>
      <w:r w:rsidR="00F347D5" w:rsidRPr="00775B13">
        <w:rPr>
          <w:rFonts w:ascii="Times New Roman" w:hAnsi="Times New Roman" w:cs="Times New Roman"/>
          <w:sz w:val="24"/>
          <w:szCs w:val="24"/>
        </w:rPr>
        <w:t xml:space="preserve"> </w:t>
      </w:r>
      <w:r w:rsidRPr="00775B13">
        <w:rPr>
          <w:rFonts w:ascii="Times New Roman" w:hAnsi="Times New Roman" w:cs="Times New Roman"/>
          <w:sz w:val="24"/>
          <w:szCs w:val="24"/>
        </w:rPr>
        <w:t>independent</w:t>
      </w:r>
      <w:r w:rsidR="00F347D5" w:rsidRPr="00775B13">
        <w:rPr>
          <w:rFonts w:ascii="Times New Roman" w:hAnsi="Times New Roman" w:cs="Times New Roman"/>
          <w:sz w:val="24"/>
          <w:szCs w:val="24"/>
        </w:rPr>
        <w:t xml:space="preserve"> </w:t>
      </w:r>
      <w:r w:rsidRPr="00775B13">
        <w:rPr>
          <w:rFonts w:ascii="Times New Roman" w:hAnsi="Times New Roman" w:cs="Times New Roman"/>
          <w:sz w:val="24"/>
          <w:szCs w:val="24"/>
        </w:rPr>
        <w:t>variables</w:t>
      </w:r>
      <w:r w:rsidR="00F347D5" w:rsidRPr="00775B13">
        <w:rPr>
          <w:rFonts w:ascii="Times New Roman" w:hAnsi="Times New Roman" w:cs="Times New Roman"/>
          <w:sz w:val="24"/>
          <w:szCs w:val="24"/>
        </w:rPr>
        <w:t xml:space="preserve"> </w:t>
      </w:r>
      <w:r w:rsidRPr="00775B13">
        <w:rPr>
          <w:rFonts w:ascii="Times New Roman" w:hAnsi="Times New Roman" w:cs="Times New Roman"/>
          <w:sz w:val="24"/>
          <w:szCs w:val="24"/>
        </w:rPr>
        <w:t>which</w:t>
      </w:r>
      <w:r w:rsidR="00F347D5" w:rsidRPr="00775B13">
        <w:rPr>
          <w:rFonts w:ascii="Times New Roman" w:hAnsi="Times New Roman" w:cs="Times New Roman"/>
          <w:sz w:val="24"/>
          <w:szCs w:val="24"/>
        </w:rPr>
        <w:t xml:space="preserve"> </w:t>
      </w:r>
      <w:r w:rsidRPr="00775B13">
        <w:rPr>
          <w:rFonts w:ascii="Times New Roman" w:hAnsi="Times New Roman" w:cs="Times New Roman"/>
          <w:sz w:val="24"/>
          <w:szCs w:val="24"/>
        </w:rPr>
        <w:t>are;</w:t>
      </w:r>
      <w:r w:rsidR="00F347D5" w:rsidRPr="00775B13">
        <w:rPr>
          <w:rFonts w:ascii="Times New Roman" w:hAnsi="Times New Roman" w:cs="Times New Roman"/>
          <w:sz w:val="24"/>
          <w:szCs w:val="24"/>
        </w:rPr>
        <w:t xml:space="preserve"> </w:t>
      </w:r>
      <w:r w:rsidRPr="00775B13">
        <w:rPr>
          <w:rFonts w:ascii="Times New Roman" w:hAnsi="Times New Roman" w:cs="Times New Roman"/>
          <w:sz w:val="24"/>
          <w:szCs w:val="24"/>
        </w:rPr>
        <w:t>technological</w:t>
      </w:r>
      <w:r w:rsidR="00F347D5" w:rsidRPr="00775B13">
        <w:rPr>
          <w:rFonts w:ascii="Times New Roman" w:hAnsi="Times New Roman" w:cs="Times New Roman"/>
          <w:sz w:val="24"/>
          <w:szCs w:val="24"/>
        </w:rPr>
        <w:t xml:space="preserve"> </w:t>
      </w:r>
      <w:r w:rsidRPr="00775B13">
        <w:rPr>
          <w:rFonts w:ascii="Times New Roman" w:hAnsi="Times New Roman" w:cs="Times New Roman"/>
          <w:sz w:val="24"/>
          <w:szCs w:val="24"/>
        </w:rPr>
        <w:t>factors,</w:t>
      </w:r>
      <w:r w:rsidR="00F347D5" w:rsidRPr="00775B13">
        <w:rPr>
          <w:rFonts w:ascii="Times New Roman" w:hAnsi="Times New Roman" w:cs="Times New Roman"/>
          <w:sz w:val="24"/>
          <w:szCs w:val="24"/>
        </w:rPr>
        <w:t xml:space="preserve"> </w:t>
      </w:r>
      <w:r w:rsidRPr="00775B13">
        <w:rPr>
          <w:rFonts w:ascii="Times New Roman" w:hAnsi="Times New Roman" w:cs="Times New Roman"/>
          <w:sz w:val="24"/>
          <w:szCs w:val="24"/>
        </w:rPr>
        <w:t>managerial</w:t>
      </w:r>
      <w:r w:rsidR="00F347D5" w:rsidRPr="00775B13">
        <w:rPr>
          <w:rFonts w:ascii="Times New Roman" w:hAnsi="Times New Roman" w:cs="Times New Roman"/>
          <w:sz w:val="24"/>
          <w:szCs w:val="24"/>
        </w:rPr>
        <w:t xml:space="preserve"> </w:t>
      </w:r>
      <w:r w:rsidRPr="00775B13">
        <w:rPr>
          <w:rFonts w:ascii="Times New Roman" w:hAnsi="Times New Roman" w:cs="Times New Roman"/>
          <w:sz w:val="24"/>
          <w:szCs w:val="24"/>
        </w:rPr>
        <w:t>factors</w:t>
      </w:r>
      <w:r w:rsidR="00F347D5" w:rsidRPr="00775B13">
        <w:rPr>
          <w:rFonts w:ascii="Times New Roman" w:hAnsi="Times New Roman" w:cs="Times New Roman"/>
          <w:sz w:val="24"/>
          <w:szCs w:val="24"/>
        </w:rPr>
        <w:t xml:space="preserve"> </w:t>
      </w:r>
      <w:r w:rsidRPr="00775B13">
        <w:rPr>
          <w:rFonts w:ascii="Times New Roman" w:hAnsi="Times New Roman" w:cs="Times New Roman"/>
          <w:sz w:val="24"/>
          <w:szCs w:val="24"/>
        </w:rPr>
        <w:t>and</w:t>
      </w:r>
      <w:r w:rsidR="00F347D5" w:rsidRPr="00775B13">
        <w:rPr>
          <w:rFonts w:ascii="Times New Roman" w:hAnsi="Times New Roman" w:cs="Times New Roman"/>
          <w:sz w:val="24"/>
          <w:szCs w:val="24"/>
        </w:rPr>
        <w:t xml:space="preserve"> </w:t>
      </w:r>
      <w:r w:rsidRPr="00775B13">
        <w:rPr>
          <w:rFonts w:ascii="Times New Roman" w:hAnsi="Times New Roman" w:cs="Times New Roman"/>
          <w:sz w:val="24"/>
          <w:szCs w:val="24"/>
        </w:rPr>
        <w:t>operational factors and the dependent variable</w:t>
      </w:r>
      <w:r w:rsidR="00F347D5" w:rsidRPr="00775B13">
        <w:rPr>
          <w:rFonts w:ascii="Times New Roman" w:hAnsi="Times New Roman" w:cs="Times New Roman"/>
          <w:sz w:val="24"/>
          <w:szCs w:val="24"/>
        </w:rPr>
        <w:t xml:space="preserve"> </w:t>
      </w:r>
      <w:r w:rsidRPr="00775B13">
        <w:rPr>
          <w:rFonts w:ascii="Times New Roman" w:hAnsi="Times New Roman" w:cs="Times New Roman"/>
          <w:sz w:val="24"/>
          <w:szCs w:val="24"/>
        </w:rPr>
        <w:t>which was HMIS implementation. The</w:t>
      </w:r>
      <w:r w:rsidR="00F347D5" w:rsidRPr="00775B13">
        <w:rPr>
          <w:rFonts w:ascii="Times New Roman" w:hAnsi="Times New Roman" w:cs="Times New Roman"/>
          <w:sz w:val="24"/>
          <w:szCs w:val="24"/>
        </w:rPr>
        <w:t xml:space="preserve"> </w:t>
      </w:r>
      <w:r w:rsidRPr="00775B13">
        <w:rPr>
          <w:rFonts w:ascii="Times New Roman" w:hAnsi="Times New Roman" w:cs="Times New Roman"/>
          <w:sz w:val="24"/>
          <w:szCs w:val="24"/>
        </w:rPr>
        <w:t>data collected was coded and analyzed using SPSS version 20.0 and inferential analysis</w:t>
      </w:r>
      <w:r w:rsidR="00F347D5" w:rsidRPr="00775B13">
        <w:rPr>
          <w:rFonts w:ascii="Times New Roman" w:hAnsi="Times New Roman" w:cs="Times New Roman"/>
          <w:sz w:val="24"/>
          <w:szCs w:val="24"/>
        </w:rPr>
        <w:t xml:space="preserve"> </w:t>
      </w:r>
      <w:r w:rsidRPr="00775B13">
        <w:rPr>
          <w:rFonts w:ascii="Times New Roman" w:hAnsi="Times New Roman" w:cs="Times New Roman"/>
          <w:sz w:val="24"/>
          <w:szCs w:val="24"/>
        </w:rPr>
        <w:t>carried out</w:t>
      </w:r>
      <w:r w:rsidR="00F347D5" w:rsidRPr="00775B13">
        <w:rPr>
          <w:rFonts w:ascii="Times New Roman" w:hAnsi="Times New Roman" w:cs="Times New Roman"/>
          <w:sz w:val="24"/>
          <w:szCs w:val="24"/>
        </w:rPr>
        <w:t xml:space="preserve"> </w:t>
      </w:r>
      <w:r w:rsidRPr="00775B13">
        <w:rPr>
          <w:rFonts w:ascii="Times New Roman" w:hAnsi="Times New Roman" w:cs="Times New Roman"/>
          <w:sz w:val="24"/>
          <w:szCs w:val="24"/>
        </w:rPr>
        <w:t>.This study recommended to the national and county government to ensure</w:t>
      </w:r>
      <w:r w:rsidR="00F347D5" w:rsidRPr="00775B13">
        <w:rPr>
          <w:rFonts w:ascii="Times New Roman" w:hAnsi="Times New Roman" w:cs="Times New Roman"/>
          <w:sz w:val="24"/>
          <w:szCs w:val="24"/>
        </w:rPr>
        <w:t xml:space="preserve"> </w:t>
      </w:r>
      <w:r w:rsidRPr="00775B13">
        <w:rPr>
          <w:rFonts w:ascii="Times New Roman" w:hAnsi="Times New Roman" w:cs="Times New Roman"/>
          <w:sz w:val="24"/>
          <w:szCs w:val="24"/>
        </w:rPr>
        <w:t>that they follow due process on System analysis and design, engage highly experienced</w:t>
      </w:r>
      <w:r w:rsidR="00F347D5" w:rsidRPr="00775B13">
        <w:rPr>
          <w:rFonts w:ascii="Times New Roman" w:hAnsi="Times New Roman" w:cs="Times New Roman"/>
          <w:sz w:val="24"/>
          <w:szCs w:val="24"/>
        </w:rPr>
        <w:t xml:space="preserve"> </w:t>
      </w:r>
      <w:r w:rsidRPr="00775B13">
        <w:rPr>
          <w:rFonts w:ascii="Times New Roman" w:hAnsi="Times New Roman" w:cs="Times New Roman"/>
          <w:sz w:val="24"/>
          <w:szCs w:val="24"/>
        </w:rPr>
        <w:t>project managers to spearhead HMIS projects, engage key stakeholders during system</w:t>
      </w:r>
      <w:r w:rsidR="00F347D5" w:rsidRPr="00775B13">
        <w:rPr>
          <w:rFonts w:ascii="Times New Roman" w:hAnsi="Times New Roman" w:cs="Times New Roman"/>
          <w:sz w:val="24"/>
          <w:szCs w:val="24"/>
        </w:rPr>
        <w:t xml:space="preserve"> </w:t>
      </w:r>
      <w:r w:rsidRPr="00775B13">
        <w:rPr>
          <w:rFonts w:ascii="Times New Roman" w:hAnsi="Times New Roman" w:cs="Times New Roman"/>
          <w:sz w:val="24"/>
          <w:szCs w:val="24"/>
        </w:rPr>
        <w:t>requirements definition who will more likely interact with the system on a regular basis</w:t>
      </w:r>
      <w:r w:rsidR="00F347D5" w:rsidRPr="00775B13">
        <w:rPr>
          <w:rFonts w:ascii="Times New Roman" w:hAnsi="Times New Roman" w:cs="Times New Roman"/>
          <w:sz w:val="24"/>
          <w:szCs w:val="24"/>
        </w:rPr>
        <w:t xml:space="preserve"> </w:t>
      </w:r>
      <w:r w:rsidRPr="00775B13">
        <w:rPr>
          <w:rFonts w:ascii="Times New Roman" w:hAnsi="Times New Roman" w:cs="Times New Roman"/>
          <w:sz w:val="24"/>
          <w:szCs w:val="24"/>
        </w:rPr>
        <w:t>and</w:t>
      </w:r>
      <w:r w:rsidR="00F347D5" w:rsidRPr="00775B13">
        <w:rPr>
          <w:rFonts w:ascii="Times New Roman" w:hAnsi="Times New Roman" w:cs="Times New Roman"/>
          <w:sz w:val="24"/>
          <w:szCs w:val="24"/>
        </w:rPr>
        <w:t xml:space="preserve"> </w:t>
      </w:r>
      <w:r w:rsidRPr="00775B13">
        <w:rPr>
          <w:rFonts w:ascii="Times New Roman" w:hAnsi="Times New Roman" w:cs="Times New Roman"/>
          <w:sz w:val="24"/>
          <w:szCs w:val="24"/>
        </w:rPr>
        <w:t>finally</w:t>
      </w:r>
      <w:r w:rsidR="00F347D5" w:rsidRPr="00775B13">
        <w:rPr>
          <w:rFonts w:ascii="Times New Roman" w:hAnsi="Times New Roman" w:cs="Times New Roman"/>
          <w:sz w:val="24"/>
          <w:szCs w:val="24"/>
        </w:rPr>
        <w:t xml:space="preserve"> </w:t>
      </w:r>
      <w:r w:rsidRPr="00775B13">
        <w:rPr>
          <w:rFonts w:ascii="Times New Roman" w:hAnsi="Times New Roman" w:cs="Times New Roman"/>
          <w:sz w:val="24"/>
          <w:szCs w:val="24"/>
        </w:rPr>
        <w:t>pull</w:t>
      </w:r>
      <w:r w:rsidR="00F347D5" w:rsidRPr="00775B13">
        <w:rPr>
          <w:rFonts w:ascii="Times New Roman" w:hAnsi="Times New Roman" w:cs="Times New Roman"/>
          <w:sz w:val="24"/>
          <w:szCs w:val="24"/>
        </w:rPr>
        <w:t xml:space="preserve"> </w:t>
      </w:r>
      <w:r w:rsidRPr="00775B13">
        <w:rPr>
          <w:rFonts w:ascii="Times New Roman" w:hAnsi="Times New Roman" w:cs="Times New Roman"/>
          <w:sz w:val="24"/>
          <w:szCs w:val="24"/>
        </w:rPr>
        <w:t>together</w:t>
      </w:r>
      <w:r w:rsidR="00F347D5" w:rsidRPr="00775B13">
        <w:rPr>
          <w:rFonts w:ascii="Times New Roman" w:hAnsi="Times New Roman" w:cs="Times New Roman"/>
          <w:sz w:val="24"/>
          <w:szCs w:val="24"/>
        </w:rPr>
        <w:t xml:space="preserve"> </w:t>
      </w:r>
      <w:r w:rsidRPr="00775B13">
        <w:rPr>
          <w:rFonts w:ascii="Times New Roman" w:hAnsi="Times New Roman" w:cs="Times New Roman"/>
          <w:sz w:val="24"/>
          <w:szCs w:val="24"/>
        </w:rPr>
        <w:t>all</w:t>
      </w:r>
      <w:r w:rsidR="00F347D5" w:rsidRPr="00775B13">
        <w:rPr>
          <w:rFonts w:ascii="Times New Roman" w:hAnsi="Times New Roman" w:cs="Times New Roman"/>
          <w:sz w:val="24"/>
          <w:szCs w:val="24"/>
        </w:rPr>
        <w:t xml:space="preserve"> </w:t>
      </w:r>
      <w:r w:rsidRPr="00775B13">
        <w:rPr>
          <w:rFonts w:ascii="Times New Roman" w:hAnsi="Times New Roman" w:cs="Times New Roman"/>
          <w:sz w:val="24"/>
          <w:szCs w:val="24"/>
        </w:rPr>
        <w:t>necessary</w:t>
      </w:r>
      <w:r w:rsidR="00F347D5" w:rsidRPr="00775B13">
        <w:rPr>
          <w:rFonts w:ascii="Times New Roman" w:hAnsi="Times New Roman" w:cs="Times New Roman"/>
          <w:sz w:val="24"/>
          <w:szCs w:val="24"/>
        </w:rPr>
        <w:t xml:space="preserve"> </w:t>
      </w:r>
      <w:r w:rsidRPr="00775B13">
        <w:rPr>
          <w:rFonts w:ascii="Times New Roman" w:hAnsi="Times New Roman" w:cs="Times New Roman"/>
          <w:sz w:val="24"/>
          <w:szCs w:val="24"/>
        </w:rPr>
        <w:t>resources</w:t>
      </w:r>
      <w:r w:rsidR="00F347D5" w:rsidRPr="00775B13">
        <w:rPr>
          <w:rFonts w:ascii="Times New Roman" w:hAnsi="Times New Roman" w:cs="Times New Roman"/>
          <w:sz w:val="24"/>
          <w:szCs w:val="24"/>
        </w:rPr>
        <w:t xml:space="preserve"> </w:t>
      </w:r>
      <w:r w:rsidRPr="00775B13">
        <w:rPr>
          <w:rFonts w:ascii="Times New Roman" w:hAnsi="Times New Roman" w:cs="Times New Roman"/>
          <w:sz w:val="24"/>
          <w:szCs w:val="24"/>
        </w:rPr>
        <w:t>that</w:t>
      </w:r>
      <w:r w:rsidR="00F347D5" w:rsidRPr="00775B13">
        <w:rPr>
          <w:rFonts w:ascii="Times New Roman" w:hAnsi="Times New Roman" w:cs="Times New Roman"/>
          <w:sz w:val="24"/>
          <w:szCs w:val="24"/>
        </w:rPr>
        <w:t xml:space="preserve"> </w:t>
      </w:r>
      <w:r w:rsidRPr="00775B13">
        <w:rPr>
          <w:rFonts w:ascii="Times New Roman" w:hAnsi="Times New Roman" w:cs="Times New Roman"/>
          <w:sz w:val="24"/>
          <w:szCs w:val="24"/>
        </w:rPr>
        <w:t>may</w:t>
      </w:r>
      <w:r w:rsidR="00F347D5" w:rsidRPr="00775B13">
        <w:rPr>
          <w:rFonts w:ascii="Times New Roman" w:hAnsi="Times New Roman" w:cs="Times New Roman"/>
          <w:sz w:val="24"/>
          <w:szCs w:val="24"/>
        </w:rPr>
        <w:t xml:space="preserve"> </w:t>
      </w:r>
      <w:r w:rsidRPr="00775B13">
        <w:rPr>
          <w:rFonts w:ascii="Times New Roman" w:hAnsi="Times New Roman" w:cs="Times New Roman"/>
          <w:sz w:val="24"/>
          <w:szCs w:val="24"/>
        </w:rPr>
        <w:t>be</w:t>
      </w:r>
      <w:r w:rsidR="00F347D5" w:rsidRPr="00775B13">
        <w:rPr>
          <w:rFonts w:ascii="Times New Roman" w:hAnsi="Times New Roman" w:cs="Times New Roman"/>
          <w:sz w:val="24"/>
          <w:szCs w:val="24"/>
        </w:rPr>
        <w:t xml:space="preserve"> </w:t>
      </w:r>
      <w:r w:rsidRPr="00775B13">
        <w:rPr>
          <w:rFonts w:ascii="Times New Roman" w:hAnsi="Times New Roman" w:cs="Times New Roman"/>
          <w:sz w:val="24"/>
          <w:szCs w:val="24"/>
        </w:rPr>
        <w:t>required</w:t>
      </w:r>
      <w:r w:rsidR="00F347D5" w:rsidRPr="00775B13">
        <w:rPr>
          <w:rFonts w:ascii="Times New Roman" w:hAnsi="Times New Roman" w:cs="Times New Roman"/>
          <w:sz w:val="24"/>
          <w:szCs w:val="24"/>
        </w:rPr>
        <w:t xml:space="preserve"> </w:t>
      </w:r>
      <w:r w:rsidRPr="00775B13">
        <w:rPr>
          <w:rFonts w:ascii="Times New Roman" w:hAnsi="Times New Roman" w:cs="Times New Roman"/>
          <w:sz w:val="24"/>
          <w:szCs w:val="24"/>
        </w:rPr>
        <w:t>to</w:t>
      </w:r>
      <w:r w:rsidR="00F347D5" w:rsidRPr="00775B13">
        <w:rPr>
          <w:rFonts w:ascii="Times New Roman" w:hAnsi="Times New Roman" w:cs="Times New Roman"/>
          <w:sz w:val="24"/>
          <w:szCs w:val="24"/>
        </w:rPr>
        <w:t xml:space="preserve"> </w:t>
      </w:r>
      <w:r w:rsidRPr="00775B13">
        <w:rPr>
          <w:rFonts w:ascii="Times New Roman" w:hAnsi="Times New Roman" w:cs="Times New Roman"/>
          <w:sz w:val="24"/>
          <w:szCs w:val="24"/>
        </w:rPr>
        <w:t>ensure</w:t>
      </w:r>
      <w:r w:rsidR="00F347D5" w:rsidRPr="00775B13">
        <w:rPr>
          <w:rFonts w:ascii="Times New Roman" w:hAnsi="Times New Roman" w:cs="Times New Roman"/>
          <w:sz w:val="24"/>
          <w:szCs w:val="24"/>
        </w:rPr>
        <w:t xml:space="preserve"> </w:t>
      </w:r>
      <w:r w:rsidRPr="00775B13">
        <w:rPr>
          <w:rFonts w:ascii="Times New Roman" w:hAnsi="Times New Roman" w:cs="Times New Roman"/>
          <w:sz w:val="24"/>
          <w:szCs w:val="24"/>
        </w:rPr>
        <w:t>implementation</w:t>
      </w:r>
      <w:r w:rsidR="00F347D5" w:rsidRPr="00775B13">
        <w:rPr>
          <w:rFonts w:ascii="Times New Roman" w:hAnsi="Times New Roman" w:cs="Times New Roman"/>
          <w:sz w:val="24"/>
          <w:szCs w:val="24"/>
        </w:rPr>
        <w:t xml:space="preserve"> </w:t>
      </w:r>
      <w:r w:rsidRPr="00775B13">
        <w:rPr>
          <w:rFonts w:ascii="Times New Roman" w:hAnsi="Times New Roman" w:cs="Times New Roman"/>
          <w:sz w:val="24"/>
          <w:szCs w:val="24"/>
        </w:rPr>
        <w:t>process</w:t>
      </w:r>
      <w:r w:rsidR="006D337D">
        <w:rPr>
          <w:rFonts w:ascii="Times New Roman" w:hAnsi="Times New Roman" w:cs="Times New Roman"/>
          <w:sz w:val="24"/>
          <w:szCs w:val="24"/>
        </w:rPr>
        <w:t>.</w:t>
      </w:r>
    </w:p>
    <w:p w14:paraId="78CBA51E" w14:textId="5C2C1ACA" w:rsidR="000A5990" w:rsidRDefault="000A5990" w:rsidP="00775B13">
      <w:pPr>
        <w:spacing w:after="0" w:line="480" w:lineRule="auto"/>
        <w:jc w:val="both"/>
        <w:rPr>
          <w:rFonts w:ascii="Times New Roman" w:hAnsi="Times New Roman" w:cs="Times New Roman"/>
          <w:sz w:val="24"/>
          <w:szCs w:val="24"/>
        </w:rPr>
      </w:pPr>
      <w:r w:rsidRPr="00775B13">
        <w:rPr>
          <w:rFonts w:ascii="Times New Roman" w:hAnsi="Times New Roman" w:cs="Times New Roman"/>
          <w:sz w:val="24"/>
          <w:szCs w:val="24"/>
        </w:rPr>
        <w:t>Dorah</w:t>
      </w:r>
      <w:r w:rsidR="00F347D5" w:rsidRPr="00775B13">
        <w:rPr>
          <w:rFonts w:ascii="Times New Roman" w:hAnsi="Times New Roman" w:cs="Times New Roman"/>
          <w:sz w:val="24"/>
          <w:szCs w:val="24"/>
        </w:rPr>
        <w:t xml:space="preserve"> </w:t>
      </w:r>
      <w:r w:rsidRPr="00775B13">
        <w:rPr>
          <w:rFonts w:ascii="Times New Roman" w:hAnsi="Times New Roman" w:cs="Times New Roman"/>
          <w:sz w:val="24"/>
          <w:szCs w:val="24"/>
        </w:rPr>
        <w:t>Wavua</w:t>
      </w:r>
      <w:r w:rsidR="00F347D5" w:rsidRPr="00775B13">
        <w:rPr>
          <w:rFonts w:ascii="Times New Roman" w:hAnsi="Times New Roman" w:cs="Times New Roman"/>
          <w:sz w:val="24"/>
          <w:szCs w:val="24"/>
        </w:rPr>
        <w:t xml:space="preserve"> </w:t>
      </w:r>
      <w:r w:rsidRPr="00775B13">
        <w:rPr>
          <w:rFonts w:ascii="Times New Roman" w:hAnsi="Times New Roman" w:cs="Times New Roman"/>
          <w:sz w:val="24"/>
          <w:szCs w:val="24"/>
        </w:rPr>
        <w:t xml:space="preserve">Chorongo (2016) study conducted strengthening the routine health information so that information can be available for the purpose of being utilized to </w:t>
      </w:r>
      <w:r w:rsidRPr="00775B13">
        <w:rPr>
          <w:rFonts w:ascii="Times New Roman" w:hAnsi="Times New Roman" w:cs="Times New Roman"/>
          <w:sz w:val="24"/>
          <w:szCs w:val="24"/>
        </w:rPr>
        <w:lastRenderedPageBreak/>
        <w:t>make decisions in all the levels that health care is provided. These systems are available and in use in Malindi sub County of Kilifi County however, there was need to find out what determines the utilization of information in decision making so as to improve on them and enhance information use. These factors studied were categorized into behavioral, technical and organizational factors and classified as independent variables. The study was delimited to the health program managers and to the study variables in the conceptual frame work. The study was grounded on performance of routine health information system management framework by Aqil, Lippeveld</w:t>
      </w:r>
      <w:r w:rsidR="00F347D5" w:rsidRPr="00775B13">
        <w:rPr>
          <w:rFonts w:ascii="Times New Roman" w:hAnsi="Times New Roman" w:cs="Times New Roman"/>
          <w:sz w:val="24"/>
          <w:szCs w:val="24"/>
        </w:rPr>
        <w:t xml:space="preserve"> </w:t>
      </w:r>
      <w:r w:rsidRPr="00775B13">
        <w:rPr>
          <w:rFonts w:ascii="Times New Roman" w:hAnsi="Times New Roman" w:cs="Times New Roman"/>
          <w:sz w:val="24"/>
          <w:szCs w:val="24"/>
        </w:rPr>
        <w:t>&amp;</w:t>
      </w:r>
      <w:r w:rsidR="00F347D5" w:rsidRPr="00775B13">
        <w:rPr>
          <w:rFonts w:ascii="Times New Roman" w:hAnsi="Times New Roman" w:cs="Times New Roman"/>
          <w:sz w:val="24"/>
          <w:szCs w:val="24"/>
        </w:rPr>
        <w:t xml:space="preserve"> </w:t>
      </w:r>
      <w:r w:rsidRPr="00775B13">
        <w:rPr>
          <w:rFonts w:ascii="Times New Roman" w:hAnsi="Times New Roman" w:cs="Times New Roman"/>
          <w:sz w:val="24"/>
          <w:szCs w:val="24"/>
        </w:rPr>
        <w:t xml:space="preserve">Hozumi and used an </w:t>
      </w:r>
      <w:r w:rsidR="00561E44" w:rsidRPr="00775B13">
        <w:rPr>
          <w:rFonts w:ascii="Times New Roman" w:hAnsi="Times New Roman" w:cs="Times New Roman"/>
          <w:sz w:val="24"/>
          <w:szCs w:val="24"/>
        </w:rPr>
        <w:t>evidence-based</w:t>
      </w:r>
      <w:r w:rsidRPr="00775B13">
        <w:rPr>
          <w:rFonts w:ascii="Times New Roman" w:hAnsi="Times New Roman" w:cs="Times New Roman"/>
          <w:sz w:val="24"/>
          <w:szCs w:val="24"/>
        </w:rPr>
        <w:t xml:space="preserve"> health information system theory and HIS design theory as the key theoretical models. The study adopted a cross sectional research design and employed a mixed method paradigm. Stratified and purposive sampling methods were used to select the sample of the respondents from the target population of 280 health workers.</w:t>
      </w:r>
    </w:p>
    <w:p w14:paraId="651D3454" w14:textId="77777777" w:rsidR="006D337D" w:rsidRPr="00775B13" w:rsidRDefault="006D337D" w:rsidP="00775B13">
      <w:pPr>
        <w:spacing w:after="0" w:line="480" w:lineRule="auto"/>
        <w:jc w:val="both"/>
        <w:rPr>
          <w:rFonts w:ascii="Times New Roman" w:hAnsi="Times New Roman" w:cs="Times New Roman"/>
          <w:sz w:val="24"/>
          <w:szCs w:val="24"/>
        </w:rPr>
      </w:pPr>
    </w:p>
    <w:p w14:paraId="378A6131" w14:textId="14058FBB" w:rsidR="00CF1CD5" w:rsidRPr="00775B13" w:rsidRDefault="00ED5AB8" w:rsidP="00775B13">
      <w:pPr>
        <w:pStyle w:val="Heading2"/>
        <w:spacing w:before="0" w:line="480" w:lineRule="auto"/>
        <w:rPr>
          <w:rFonts w:cs="Times New Roman"/>
          <w:color w:val="000000" w:themeColor="text1"/>
          <w:szCs w:val="24"/>
        </w:rPr>
      </w:pPr>
      <w:r w:rsidRPr="00775B13">
        <w:rPr>
          <w:rFonts w:cs="Times New Roman"/>
          <w:color w:val="000000" w:themeColor="text1"/>
          <w:szCs w:val="24"/>
        </w:rPr>
        <w:t>2.3.3 Studies in Tanzania</w:t>
      </w:r>
      <w:r w:rsidR="006D337D">
        <w:rPr>
          <w:rFonts w:cs="Times New Roman"/>
          <w:color w:val="000000" w:themeColor="text1"/>
          <w:szCs w:val="24"/>
        </w:rPr>
        <w:fldChar w:fldCharType="begin"/>
      </w:r>
      <w:r w:rsidR="006D337D">
        <w:instrText xml:space="preserve"> TC "</w:instrText>
      </w:r>
      <w:bookmarkStart w:id="88" w:name="_Toc163557961"/>
      <w:r w:rsidR="006D337D" w:rsidRPr="006C79F2">
        <w:rPr>
          <w:rFonts w:cs="Times New Roman"/>
          <w:color w:val="000000" w:themeColor="text1"/>
          <w:szCs w:val="24"/>
        </w:rPr>
        <w:instrText>2.3.3 Studies in Tanzania</w:instrText>
      </w:r>
      <w:bookmarkEnd w:id="88"/>
      <w:r w:rsidR="006D337D">
        <w:instrText xml:space="preserve">" \f C \l "1" </w:instrText>
      </w:r>
      <w:r w:rsidR="006D337D">
        <w:rPr>
          <w:rFonts w:cs="Times New Roman"/>
          <w:color w:val="000000" w:themeColor="text1"/>
          <w:szCs w:val="24"/>
        </w:rPr>
        <w:fldChar w:fldCharType="end"/>
      </w:r>
    </w:p>
    <w:p w14:paraId="52BF60DA" w14:textId="77777777" w:rsidR="00CF1CD5" w:rsidRDefault="00ED5AB8" w:rsidP="00775B13">
      <w:pPr>
        <w:spacing w:after="0" w:line="480" w:lineRule="auto"/>
        <w:jc w:val="both"/>
        <w:rPr>
          <w:rFonts w:ascii="Times New Roman" w:hAnsi="Times New Roman" w:cs="Times New Roman"/>
          <w:color w:val="000000" w:themeColor="text1"/>
          <w:sz w:val="24"/>
          <w:szCs w:val="24"/>
        </w:rPr>
      </w:pPr>
      <w:r w:rsidRPr="00775B13">
        <w:rPr>
          <w:rFonts w:ascii="Times New Roman" w:hAnsi="Times New Roman" w:cs="Times New Roman"/>
          <w:color w:val="000000" w:themeColor="text1"/>
          <w:sz w:val="24"/>
          <w:szCs w:val="24"/>
        </w:rPr>
        <w:t xml:space="preserve">Peltola (2019) studied Adoption and use of health information system in developing countries. </w:t>
      </w:r>
      <w:proofErr w:type="gramStart"/>
      <w:r w:rsidRPr="00775B13">
        <w:rPr>
          <w:rFonts w:ascii="Times New Roman" w:hAnsi="Times New Roman" w:cs="Times New Roman"/>
          <w:color w:val="000000" w:themeColor="text1"/>
          <w:sz w:val="24"/>
          <w:szCs w:val="24"/>
        </w:rPr>
        <w:t>Experience from healthcare personnel and health management in Tanzania.</w:t>
      </w:r>
      <w:proofErr w:type="gramEnd"/>
      <w:r w:rsidRPr="00775B13">
        <w:rPr>
          <w:rFonts w:ascii="Times New Roman" w:hAnsi="Times New Roman" w:cs="Times New Roman"/>
          <w:color w:val="000000" w:themeColor="text1"/>
          <w:sz w:val="24"/>
          <w:szCs w:val="24"/>
        </w:rPr>
        <w:t xml:space="preserve"> The study found developing countries have special challenges in adoption and using these systems, including low computer skills of personnel’s, substandard ICT infrastructures, and widely prevalent paper-based systems across hospitals, other challenges include frequent power cuts, lack of necessary HIS integration and usability issues. The study recommends the government to procure enough Information Technology Infrastructures and training of users so as to equip them with knowledge and skills required.</w:t>
      </w:r>
    </w:p>
    <w:p w14:paraId="12F3730D" w14:textId="705FE34B" w:rsidR="000B550E" w:rsidRDefault="00603944" w:rsidP="00775B13">
      <w:pPr>
        <w:spacing w:after="0" w:line="480" w:lineRule="auto"/>
        <w:jc w:val="both"/>
        <w:rPr>
          <w:rFonts w:ascii="Times New Roman" w:hAnsi="Times New Roman" w:cs="Times New Roman"/>
          <w:sz w:val="24"/>
          <w:szCs w:val="24"/>
          <w:shd w:val="clear" w:color="auto" w:fill="FFFFFF"/>
        </w:rPr>
      </w:pPr>
      <w:hyperlink r:id="rId21" w:history="1">
        <w:r w:rsidR="000B550E" w:rsidRPr="00775B13">
          <w:rPr>
            <w:rStyle w:val="Hyperlink"/>
            <w:rFonts w:ascii="Times New Roman" w:hAnsi="Times New Roman" w:cs="Times New Roman"/>
            <w:color w:val="auto"/>
            <w:sz w:val="24"/>
            <w:szCs w:val="24"/>
            <w:u w:val="none"/>
            <w:shd w:val="clear" w:color="auto" w:fill="FFFFFF"/>
          </w:rPr>
          <w:t>Leonard E G Mboera</w:t>
        </w:r>
      </w:hyperlink>
      <w:r w:rsidR="000B550E" w:rsidRPr="00775B13">
        <w:rPr>
          <w:rFonts w:ascii="Times New Roman" w:hAnsi="Times New Roman" w:cs="Times New Roman"/>
          <w:sz w:val="24"/>
          <w:szCs w:val="24"/>
        </w:rPr>
        <w:t xml:space="preserve"> </w:t>
      </w:r>
      <w:proofErr w:type="gramStart"/>
      <w:r w:rsidR="000B550E" w:rsidRPr="00775B13">
        <w:rPr>
          <w:rFonts w:ascii="Times New Roman" w:hAnsi="Times New Roman" w:cs="Times New Roman"/>
          <w:sz w:val="24"/>
          <w:szCs w:val="24"/>
        </w:rPr>
        <w:t>et</w:t>
      </w:r>
      <w:proofErr w:type="gramEnd"/>
      <w:r w:rsidR="000B550E" w:rsidRPr="00775B13">
        <w:rPr>
          <w:rFonts w:ascii="Times New Roman" w:hAnsi="Times New Roman" w:cs="Times New Roman"/>
          <w:sz w:val="24"/>
          <w:szCs w:val="24"/>
        </w:rPr>
        <w:t xml:space="preserve"> all (2021) </w:t>
      </w:r>
      <w:r w:rsidR="000B550E" w:rsidRPr="00775B13">
        <w:rPr>
          <w:rFonts w:ascii="Times New Roman" w:hAnsi="Times New Roman" w:cs="Times New Roman"/>
          <w:sz w:val="24"/>
          <w:szCs w:val="24"/>
          <w:shd w:val="clear" w:color="auto" w:fill="FFFFFF"/>
        </w:rPr>
        <w:t>the study was conducted to determine the utilization of HMIS data and factors influencing the health system's performance at the district and primary health care facility levels in Tanzania. This study used cross-sectional study was carried out in 11 districts and involved 115 health care facilities in Tanzania. Data were collected using a semi-structured questionnaire administered to health workers at facility and district levels and documented using an observational checklist. Thematic content analysis approach was used to synthesize and triangulate the responses and observations to extract essential information.  The study concluded that </w:t>
      </w:r>
      <w:r w:rsidR="00377E9D" w:rsidRPr="00775B13">
        <w:rPr>
          <w:rFonts w:ascii="Times New Roman" w:hAnsi="Times New Roman" w:cs="Times New Roman"/>
          <w:sz w:val="24"/>
          <w:szCs w:val="24"/>
          <w:shd w:val="clear" w:color="auto" w:fill="FFFFFF"/>
        </w:rPr>
        <w:t>inadequate</w:t>
      </w:r>
      <w:r w:rsidR="000B550E" w:rsidRPr="00775B13">
        <w:rPr>
          <w:rFonts w:ascii="Times New Roman" w:hAnsi="Times New Roman" w:cs="Times New Roman"/>
          <w:sz w:val="24"/>
          <w:szCs w:val="24"/>
          <w:shd w:val="clear" w:color="auto" w:fill="FFFFFF"/>
        </w:rPr>
        <w:t xml:space="preserve"> human and financial resources, lack of incentives and supervision, and lack of standard operating procedures on data management were the significant challenges affecting the HMIS performance in Tanzania</w:t>
      </w:r>
      <w:r w:rsidR="00377E9D">
        <w:rPr>
          <w:rFonts w:ascii="Times New Roman" w:hAnsi="Times New Roman" w:cs="Times New Roman"/>
          <w:sz w:val="24"/>
          <w:szCs w:val="24"/>
          <w:shd w:val="clear" w:color="auto" w:fill="FFFFFF"/>
        </w:rPr>
        <w:t>.</w:t>
      </w:r>
    </w:p>
    <w:p w14:paraId="0A8D539F" w14:textId="77777777" w:rsidR="00377E9D" w:rsidRPr="00775B13" w:rsidRDefault="00377E9D" w:rsidP="00775B13">
      <w:pPr>
        <w:spacing w:after="0" w:line="480" w:lineRule="auto"/>
        <w:jc w:val="both"/>
        <w:rPr>
          <w:rFonts w:ascii="Times New Roman" w:hAnsi="Times New Roman" w:cs="Times New Roman"/>
          <w:sz w:val="24"/>
          <w:szCs w:val="24"/>
        </w:rPr>
      </w:pPr>
    </w:p>
    <w:p w14:paraId="209163C2" w14:textId="230C9319" w:rsidR="00CF1CD5" w:rsidRDefault="00ED5AB8" w:rsidP="00775B13">
      <w:pPr>
        <w:spacing w:after="0" w:line="480" w:lineRule="auto"/>
        <w:jc w:val="both"/>
        <w:rPr>
          <w:rFonts w:ascii="Times New Roman" w:hAnsi="Times New Roman" w:cs="Times New Roman"/>
          <w:color w:val="000000" w:themeColor="text1"/>
          <w:sz w:val="24"/>
          <w:szCs w:val="24"/>
        </w:rPr>
      </w:pPr>
      <w:r w:rsidRPr="00775B13">
        <w:rPr>
          <w:rFonts w:ascii="Times New Roman" w:hAnsi="Times New Roman" w:cs="Times New Roman"/>
          <w:color w:val="000000" w:themeColor="text1"/>
          <w:sz w:val="24"/>
          <w:szCs w:val="24"/>
        </w:rPr>
        <w:t>Mucheru (2013) conducted the study titled factors influencing adoption of information systems in private healthcare facilities in Tanzania. Data</w:t>
      </w:r>
      <w:r w:rsidR="009C3DDF" w:rsidRPr="00775B13">
        <w:rPr>
          <w:rFonts w:ascii="Times New Roman" w:hAnsi="Times New Roman" w:cs="Times New Roman"/>
          <w:color w:val="000000" w:themeColor="text1"/>
          <w:sz w:val="24"/>
          <w:szCs w:val="24"/>
        </w:rPr>
        <w:t xml:space="preserve"> collection was</w:t>
      </w:r>
      <w:r w:rsidR="00F347D5" w:rsidRPr="00775B13">
        <w:rPr>
          <w:rFonts w:ascii="Times New Roman" w:hAnsi="Times New Roman" w:cs="Times New Roman"/>
          <w:color w:val="000000" w:themeColor="text1"/>
          <w:sz w:val="24"/>
          <w:szCs w:val="24"/>
        </w:rPr>
        <w:t xml:space="preserve"> </w:t>
      </w:r>
      <w:r w:rsidR="00C04F7A" w:rsidRPr="00775B13">
        <w:rPr>
          <w:rFonts w:ascii="Times New Roman" w:hAnsi="Times New Roman" w:cs="Times New Roman"/>
          <w:color w:val="000000" w:themeColor="text1"/>
          <w:sz w:val="24"/>
          <w:szCs w:val="24"/>
        </w:rPr>
        <w:t>done</w:t>
      </w:r>
      <w:r w:rsidRPr="00775B13">
        <w:rPr>
          <w:rFonts w:ascii="Times New Roman" w:hAnsi="Times New Roman" w:cs="Times New Roman"/>
          <w:color w:val="000000" w:themeColor="text1"/>
          <w:sz w:val="24"/>
          <w:szCs w:val="24"/>
        </w:rPr>
        <w:t xml:space="preserve"> using questionnaires. The study found information and communication technology </w:t>
      </w:r>
      <w:r w:rsidR="002D6C5B" w:rsidRPr="00775B13">
        <w:rPr>
          <w:rFonts w:ascii="Times New Roman" w:hAnsi="Times New Roman" w:cs="Times New Roman"/>
          <w:color w:val="000000" w:themeColor="text1"/>
          <w:sz w:val="24"/>
          <w:szCs w:val="24"/>
        </w:rPr>
        <w:t>learning</w:t>
      </w:r>
      <w:r w:rsidRPr="00775B13">
        <w:rPr>
          <w:rFonts w:ascii="Times New Roman" w:hAnsi="Times New Roman" w:cs="Times New Roman"/>
          <w:color w:val="000000" w:themeColor="text1"/>
          <w:sz w:val="24"/>
          <w:szCs w:val="24"/>
        </w:rPr>
        <w:t xml:space="preserve"> significantly influence </w:t>
      </w:r>
      <w:r w:rsidR="002D6C5B" w:rsidRPr="00775B13">
        <w:rPr>
          <w:rFonts w:ascii="Times New Roman" w:hAnsi="Times New Roman" w:cs="Times New Roman"/>
          <w:color w:val="000000" w:themeColor="text1"/>
          <w:sz w:val="24"/>
          <w:szCs w:val="24"/>
        </w:rPr>
        <w:t>acceptance</w:t>
      </w:r>
      <w:r w:rsidRPr="00775B13">
        <w:rPr>
          <w:rFonts w:ascii="Times New Roman" w:hAnsi="Times New Roman" w:cs="Times New Roman"/>
          <w:color w:val="000000" w:themeColor="text1"/>
          <w:sz w:val="24"/>
          <w:szCs w:val="24"/>
        </w:rPr>
        <w:t xml:space="preserve"> of information system. Also, system characteristics in terms of ease of use and compatibility influence usage. The study recommend</w:t>
      </w:r>
      <w:r w:rsidR="002D6C5B" w:rsidRPr="00775B13">
        <w:rPr>
          <w:rFonts w:ascii="Times New Roman" w:hAnsi="Times New Roman" w:cs="Times New Roman"/>
          <w:color w:val="000000" w:themeColor="text1"/>
          <w:sz w:val="24"/>
          <w:szCs w:val="24"/>
        </w:rPr>
        <w:t>ed</w:t>
      </w:r>
      <w:r w:rsidRPr="00775B13">
        <w:rPr>
          <w:rFonts w:ascii="Times New Roman" w:hAnsi="Times New Roman" w:cs="Times New Roman"/>
          <w:color w:val="000000" w:themeColor="text1"/>
          <w:sz w:val="24"/>
          <w:szCs w:val="24"/>
        </w:rPr>
        <w:t xml:space="preserve"> that information systems be incorporated in the curriculum for all the courses as it is </w:t>
      </w:r>
      <w:r w:rsidR="00561E44" w:rsidRPr="00775B13">
        <w:rPr>
          <w:rFonts w:ascii="Times New Roman" w:hAnsi="Times New Roman" w:cs="Times New Roman"/>
          <w:color w:val="000000" w:themeColor="text1"/>
          <w:sz w:val="24"/>
          <w:szCs w:val="24"/>
        </w:rPr>
        <w:t>a</w:t>
      </w:r>
      <w:r w:rsidR="002D6C5B" w:rsidRPr="00775B13">
        <w:rPr>
          <w:rFonts w:ascii="Times New Roman" w:hAnsi="Times New Roman" w:cs="Times New Roman"/>
          <w:color w:val="000000" w:themeColor="text1"/>
          <w:sz w:val="24"/>
          <w:szCs w:val="24"/>
        </w:rPr>
        <w:t>vital</w:t>
      </w:r>
      <w:r w:rsidRPr="00775B13">
        <w:rPr>
          <w:rFonts w:ascii="Times New Roman" w:hAnsi="Times New Roman" w:cs="Times New Roman"/>
          <w:color w:val="000000" w:themeColor="text1"/>
          <w:sz w:val="24"/>
          <w:szCs w:val="24"/>
        </w:rPr>
        <w:t xml:space="preserve"> factor that influences information systems a</w:t>
      </w:r>
      <w:r w:rsidR="002D6C5B" w:rsidRPr="00775B13">
        <w:rPr>
          <w:rFonts w:ascii="Times New Roman" w:hAnsi="Times New Roman" w:cs="Times New Roman"/>
          <w:color w:val="000000" w:themeColor="text1"/>
          <w:sz w:val="24"/>
          <w:szCs w:val="24"/>
        </w:rPr>
        <w:t>cceptance</w:t>
      </w:r>
      <w:r w:rsidRPr="00775B13">
        <w:rPr>
          <w:rFonts w:ascii="Times New Roman" w:hAnsi="Times New Roman" w:cs="Times New Roman"/>
          <w:color w:val="000000" w:themeColor="text1"/>
          <w:sz w:val="24"/>
          <w:szCs w:val="24"/>
        </w:rPr>
        <w:t xml:space="preserve">. </w:t>
      </w:r>
      <w:r w:rsidR="00561E44" w:rsidRPr="00775B13">
        <w:rPr>
          <w:rFonts w:ascii="Times New Roman" w:hAnsi="Times New Roman" w:cs="Times New Roman"/>
          <w:color w:val="000000" w:themeColor="text1"/>
          <w:sz w:val="24"/>
          <w:szCs w:val="24"/>
        </w:rPr>
        <w:t>Moreover,</w:t>
      </w:r>
      <w:r w:rsidR="002D6C5B" w:rsidRPr="00775B13">
        <w:rPr>
          <w:rFonts w:ascii="Times New Roman" w:hAnsi="Times New Roman" w:cs="Times New Roman"/>
          <w:color w:val="000000" w:themeColor="text1"/>
          <w:sz w:val="24"/>
          <w:szCs w:val="24"/>
        </w:rPr>
        <w:t xml:space="preserve"> t</w:t>
      </w:r>
      <w:r w:rsidRPr="00775B13">
        <w:rPr>
          <w:rFonts w:ascii="Times New Roman" w:hAnsi="Times New Roman" w:cs="Times New Roman"/>
          <w:color w:val="000000" w:themeColor="text1"/>
          <w:sz w:val="24"/>
          <w:szCs w:val="24"/>
        </w:rPr>
        <w:t xml:space="preserve">he </w:t>
      </w:r>
      <w:r w:rsidR="005124F0" w:rsidRPr="00775B13">
        <w:rPr>
          <w:rFonts w:ascii="Times New Roman" w:hAnsi="Times New Roman" w:cs="Times New Roman"/>
          <w:color w:val="000000" w:themeColor="text1"/>
          <w:sz w:val="24"/>
          <w:szCs w:val="24"/>
        </w:rPr>
        <w:t>study done</w:t>
      </w:r>
      <w:r w:rsidR="009C3DDF" w:rsidRPr="00775B13">
        <w:rPr>
          <w:rFonts w:ascii="Times New Roman" w:hAnsi="Times New Roman" w:cs="Times New Roman"/>
          <w:color w:val="000000" w:themeColor="text1"/>
          <w:sz w:val="24"/>
          <w:szCs w:val="24"/>
        </w:rPr>
        <w:t xml:space="preserve"> recommends</w:t>
      </w:r>
      <w:r w:rsidR="002D6C5B" w:rsidRPr="00775B13">
        <w:rPr>
          <w:rFonts w:ascii="Times New Roman" w:hAnsi="Times New Roman" w:cs="Times New Roman"/>
          <w:color w:val="000000" w:themeColor="text1"/>
          <w:sz w:val="24"/>
          <w:szCs w:val="24"/>
        </w:rPr>
        <w:t xml:space="preserve"> on</w:t>
      </w:r>
      <w:r w:rsidRPr="00775B13">
        <w:rPr>
          <w:rFonts w:ascii="Times New Roman" w:hAnsi="Times New Roman" w:cs="Times New Roman"/>
          <w:color w:val="000000" w:themeColor="text1"/>
          <w:sz w:val="24"/>
          <w:szCs w:val="24"/>
        </w:rPr>
        <w:t xml:space="preserve"> user training on emerging technologies as this could </w:t>
      </w:r>
      <w:r w:rsidR="002D6C5B" w:rsidRPr="00775B13">
        <w:rPr>
          <w:rFonts w:ascii="Times New Roman" w:hAnsi="Times New Roman" w:cs="Times New Roman"/>
          <w:color w:val="000000" w:themeColor="text1"/>
          <w:sz w:val="24"/>
          <w:szCs w:val="24"/>
        </w:rPr>
        <w:t>assist</w:t>
      </w:r>
      <w:r w:rsidRPr="00775B13">
        <w:rPr>
          <w:rFonts w:ascii="Times New Roman" w:hAnsi="Times New Roman" w:cs="Times New Roman"/>
          <w:color w:val="000000" w:themeColor="text1"/>
          <w:sz w:val="24"/>
          <w:szCs w:val="24"/>
        </w:rPr>
        <w:t xml:space="preserve"> in the successful usage of information system.</w:t>
      </w:r>
    </w:p>
    <w:p w14:paraId="299FB08E" w14:textId="77777777" w:rsidR="00377E9D" w:rsidRPr="00775B13" w:rsidRDefault="00377E9D" w:rsidP="00775B13">
      <w:pPr>
        <w:spacing w:after="0" w:line="480" w:lineRule="auto"/>
        <w:jc w:val="both"/>
        <w:rPr>
          <w:rFonts w:ascii="Times New Roman" w:hAnsi="Times New Roman" w:cs="Times New Roman"/>
          <w:color w:val="000000" w:themeColor="text1"/>
          <w:sz w:val="24"/>
          <w:szCs w:val="24"/>
        </w:rPr>
      </w:pPr>
    </w:p>
    <w:p w14:paraId="75C40B53" w14:textId="77777777" w:rsidR="00377E9D" w:rsidRDefault="00603944" w:rsidP="00775B13">
      <w:pPr>
        <w:spacing w:after="0" w:line="480" w:lineRule="auto"/>
        <w:jc w:val="both"/>
        <w:rPr>
          <w:rFonts w:ascii="Times New Roman" w:hAnsi="Times New Roman" w:cs="Times New Roman"/>
          <w:sz w:val="24"/>
          <w:szCs w:val="24"/>
          <w:shd w:val="clear" w:color="auto" w:fill="FFFFFF"/>
        </w:rPr>
      </w:pPr>
      <w:hyperlink r:id="rId22" w:history="1">
        <w:r w:rsidR="00091197" w:rsidRPr="00775B13">
          <w:rPr>
            <w:rStyle w:val="Hyperlink"/>
            <w:rFonts w:ascii="Times New Roman" w:hAnsi="Times New Roman" w:cs="Times New Roman"/>
            <w:color w:val="auto"/>
            <w:sz w:val="24"/>
            <w:szCs w:val="24"/>
            <w:u w:val="none"/>
            <w:bdr w:val="none" w:sz="0" w:space="0" w:color="auto" w:frame="1"/>
          </w:rPr>
          <w:t>James A. M. Khobi</w:t>
        </w:r>
      </w:hyperlink>
      <w:r w:rsidR="00091197" w:rsidRPr="00775B13">
        <w:rPr>
          <w:rStyle w:val="comma-separator"/>
          <w:rFonts w:ascii="Times New Roman" w:hAnsi="Times New Roman" w:cs="Times New Roman"/>
          <w:sz w:val="24"/>
          <w:szCs w:val="24"/>
          <w:bdr w:val="none" w:sz="0" w:space="0" w:color="auto" w:frame="1"/>
          <w:shd w:val="clear" w:color="auto" w:fill="FFFFFF"/>
        </w:rPr>
        <w:t>, </w:t>
      </w:r>
      <w:hyperlink r:id="rId23" w:history="1">
        <w:r w:rsidR="00091197" w:rsidRPr="00775B13">
          <w:rPr>
            <w:rStyle w:val="Hyperlink"/>
            <w:rFonts w:ascii="Times New Roman" w:hAnsi="Times New Roman" w:cs="Times New Roman"/>
            <w:color w:val="auto"/>
            <w:sz w:val="24"/>
            <w:szCs w:val="24"/>
            <w:u w:val="none"/>
            <w:bdr w:val="none" w:sz="0" w:space="0" w:color="auto" w:frame="1"/>
          </w:rPr>
          <w:t>Joel S. Mtebe</w:t>
        </w:r>
      </w:hyperlink>
      <w:r w:rsidR="00091197" w:rsidRPr="00775B13">
        <w:rPr>
          <w:rStyle w:val="comma-separator"/>
          <w:rFonts w:ascii="Times New Roman" w:hAnsi="Times New Roman" w:cs="Times New Roman"/>
          <w:sz w:val="24"/>
          <w:szCs w:val="24"/>
          <w:bdr w:val="none" w:sz="0" w:space="0" w:color="auto" w:frame="1"/>
          <w:shd w:val="clear" w:color="auto" w:fill="FFFFFF"/>
        </w:rPr>
        <w:t>, </w:t>
      </w:r>
      <w:hyperlink r:id="rId24" w:history="1">
        <w:r w:rsidR="00091197" w:rsidRPr="00775B13">
          <w:rPr>
            <w:rStyle w:val="Hyperlink"/>
            <w:rFonts w:ascii="Times New Roman" w:hAnsi="Times New Roman" w:cs="Times New Roman"/>
            <w:color w:val="auto"/>
            <w:sz w:val="24"/>
            <w:szCs w:val="24"/>
            <w:u w:val="none"/>
            <w:bdr w:val="none" w:sz="0" w:space="0" w:color="auto" w:frame="1"/>
          </w:rPr>
          <w:t>Jimmy T. Mbelwa</w:t>
        </w:r>
      </w:hyperlink>
      <w:r w:rsidR="00091197" w:rsidRPr="00775B13">
        <w:rPr>
          <w:rFonts w:ascii="Times New Roman" w:hAnsi="Times New Roman" w:cs="Times New Roman"/>
          <w:sz w:val="24"/>
          <w:szCs w:val="24"/>
          <w:shd w:val="clear" w:color="auto" w:fill="FFFFFF"/>
        </w:rPr>
        <w:t xml:space="preserve"> </w:t>
      </w:r>
      <w:proofErr w:type="gramStart"/>
      <w:r w:rsidR="00091197" w:rsidRPr="00775B13">
        <w:rPr>
          <w:rFonts w:ascii="Times New Roman" w:hAnsi="Times New Roman" w:cs="Times New Roman"/>
          <w:sz w:val="24"/>
          <w:szCs w:val="24"/>
          <w:shd w:val="clear" w:color="auto" w:fill="FFFFFF"/>
        </w:rPr>
        <w:t>( 2020</w:t>
      </w:r>
      <w:proofErr w:type="gramEnd"/>
      <w:r w:rsidR="00091197" w:rsidRPr="00775B13">
        <w:rPr>
          <w:rFonts w:ascii="Times New Roman" w:hAnsi="Times New Roman" w:cs="Times New Roman"/>
          <w:sz w:val="24"/>
          <w:szCs w:val="24"/>
          <w:shd w:val="clear" w:color="auto" w:fill="FFFFFF"/>
        </w:rPr>
        <w:t xml:space="preserve">) conducted the study on health management information system of  DHIS2 usage beyond infrastructural </w:t>
      </w:r>
      <w:r w:rsidR="00091197" w:rsidRPr="00775B13">
        <w:rPr>
          <w:rFonts w:ascii="Times New Roman" w:hAnsi="Times New Roman" w:cs="Times New Roman"/>
          <w:sz w:val="24"/>
          <w:szCs w:val="24"/>
          <w:shd w:val="clear" w:color="auto" w:fill="FFFFFF"/>
        </w:rPr>
        <w:lastRenderedPageBreak/>
        <w:t xml:space="preserve">and system factors is important. In this study, factors influencing DHIS2 usage in Sierra Leone were investigated using the Technology-Organization-Environment (TOE) framework. Mixed sequential explanatory design was adopted using data from 126 respondents in 10 districts followed by focus group discussions. The study found that top management support, perceived benefits, security and privacy, and compatibility were significant predictors of DHIS2 usage in Sierra Leone. Similarly, poor Internet connectivity, lack of security policies and guidelines, and shortage of qualified staff were identified as challenges affecting the effective use of DHIS2. </w:t>
      </w:r>
    </w:p>
    <w:p w14:paraId="21826D8D" w14:textId="77777777" w:rsidR="00377E9D" w:rsidRPr="00B57E2A" w:rsidRDefault="00377E9D" w:rsidP="00775B13">
      <w:pPr>
        <w:spacing w:after="0" w:line="480" w:lineRule="auto"/>
        <w:jc w:val="both"/>
        <w:rPr>
          <w:rFonts w:ascii="Times New Roman" w:hAnsi="Times New Roman" w:cs="Times New Roman"/>
          <w:sz w:val="6"/>
          <w:szCs w:val="24"/>
          <w:shd w:val="clear" w:color="auto" w:fill="FFFFFF"/>
        </w:rPr>
      </w:pPr>
    </w:p>
    <w:p w14:paraId="7706D2B1" w14:textId="79C06346" w:rsidR="00A062C7" w:rsidRPr="00775B13" w:rsidRDefault="00091197" w:rsidP="00775B13">
      <w:pPr>
        <w:spacing w:after="0" w:line="480" w:lineRule="auto"/>
        <w:jc w:val="both"/>
        <w:rPr>
          <w:rFonts w:ascii="Times New Roman" w:hAnsi="Times New Roman" w:cs="Times New Roman"/>
          <w:sz w:val="24"/>
          <w:szCs w:val="24"/>
        </w:rPr>
      </w:pPr>
      <w:r w:rsidRPr="00775B13">
        <w:rPr>
          <w:rFonts w:ascii="Times New Roman" w:hAnsi="Times New Roman" w:cs="Times New Roman"/>
          <w:sz w:val="24"/>
          <w:szCs w:val="24"/>
          <w:shd w:val="clear" w:color="auto" w:fill="FFFFFF"/>
        </w:rPr>
        <w:t>Recommendations for helping the Ministry of Health and Sanitation in Sierra Leone and other donors to ensure that DHIS2 is effectively used are discussed</w:t>
      </w:r>
      <w:r w:rsidR="00377E9D">
        <w:rPr>
          <w:rFonts w:ascii="Times New Roman" w:hAnsi="Times New Roman" w:cs="Times New Roman"/>
          <w:sz w:val="24"/>
          <w:szCs w:val="24"/>
          <w:shd w:val="clear" w:color="auto" w:fill="FFFFFF"/>
        </w:rPr>
        <w:t xml:space="preserve"> </w:t>
      </w:r>
      <w:r w:rsidR="00A062C7" w:rsidRPr="00775B13">
        <w:rPr>
          <w:rFonts w:ascii="Times New Roman" w:hAnsi="Times New Roman" w:cs="Times New Roman"/>
          <w:sz w:val="24"/>
          <w:szCs w:val="24"/>
        </w:rPr>
        <w:t>Johanna Peltola (20</w:t>
      </w:r>
      <w:r w:rsidR="00561E44" w:rsidRPr="00775B13">
        <w:rPr>
          <w:rFonts w:ascii="Times New Roman" w:hAnsi="Times New Roman" w:cs="Times New Roman"/>
          <w:sz w:val="24"/>
          <w:szCs w:val="24"/>
        </w:rPr>
        <w:t>1</w:t>
      </w:r>
      <w:r w:rsidR="00A062C7" w:rsidRPr="00775B13">
        <w:rPr>
          <w:rFonts w:ascii="Times New Roman" w:hAnsi="Times New Roman" w:cs="Times New Roman"/>
          <w:sz w:val="24"/>
          <w:szCs w:val="24"/>
        </w:rPr>
        <w:t xml:space="preserve">9) The use of health IT has become prevalent in hospitals across the world. Hospital information system (HIS) is the backbone of a modern hospital. It generally consists of several integrated modules covering distinct parts of administrative and clinical functions of a hospital, including inpatient and outpatient operations, human resources, electronic medical records (EMR), </w:t>
      </w:r>
      <w:r w:rsidR="00377E9D" w:rsidRPr="00775B13">
        <w:rPr>
          <w:rFonts w:ascii="Times New Roman" w:hAnsi="Times New Roman" w:cs="Times New Roman"/>
          <w:sz w:val="24"/>
          <w:szCs w:val="24"/>
        </w:rPr>
        <w:t>and information</w:t>
      </w:r>
      <w:r w:rsidR="00A062C7" w:rsidRPr="00775B13">
        <w:rPr>
          <w:rFonts w:ascii="Times New Roman" w:hAnsi="Times New Roman" w:cs="Times New Roman"/>
          <w:sz w:val="24"/>
          <w:szCs w:val="24"/>
        </w:rPr>
        <w:t xml:space="preserve"> on imaging, laboratory, and pharmacy. HIS can improve the operational performance of a hospital, and ultimately lead to better patient experience, improved health outcomes, and increased revenue for the hospital. Developing countries have special challenges in adopting and using these systems, including low computer skills of personnel, substandard ICT infrastructure, and widely prevalent paper-based systems across hospitals. The government of Tanzania has recently implemented a national eHealth strategy to support the adoption of health Information Technology. As a result, local health care facilities have started adopting hospital information systems, and decision-makers at hospitals need guidance on how to select an appropriate HIS.</w:t>
      </w:r>
    </w:p>
    <w:p w14:paraId="64AD6DBD" w14:textId="77777777" w:rsidR="00377E9D" w:rsidRDefault="00603944" w:rsidP="00775B13">
      <w:pPr>
        <w:spacing w:after="0" w:line="480" w:lineRule="auto"/>
        <w:jc w:val="both"/>
        <w:rPr>
          <w:rFonts w:ascii="Times New Roman" w:hAnsi="Times New Roman" w:cs="Times New Roman"/>
          <w:sz w:val="24"/>
          <w:szCs w:val="24"/>
          <w:shd w:val="clear" w:color="auto" w:fill="FFFFFF"/>
        </w:rPr>
      </w:pPr>
      <w:hyperlink r:id="rId25" w:history="1">
        <w:r w:rsidR="00184F64" w:rsidRPr="00775B13">
          <w:rPr>
            <w:rStyle w:val="Hyperlink"/>
            <w:rFonts w:ascii="Times New Roman" w:hAnsi="Times New Roman" w:cs="Times New Roman"/>
            <w:bCs/>
            <w:color w:val="auto"/>
            <w:sz w:val="24"/>
            <w:szCs w:val="24"/>
            <w:u w:val="none"/>
            <w:bdr w:val="none" w:sz="0" w:space="0" w:color="auto" w:frame="1"/>
            <w:shd w:val="clear" w:color="auto" w:fill="FFFFFF"/>
          </w:rPr>
          <w:t>Mathew Mndeme</w:t>
        </w:r>
      </w:hyperlink>
      <w:r w:rsidR="00184F64" w:rsidRPr="00775B13">
        <w:rPr>
          <w:rFonts w:ascii="Times New Roman" w:hAnsi="Times New Roman" w:cs="Times New Roman"/>
          <w:sz w:val="24"/>
          <w:szCs w:val="24"/>
        </w:rPr>
        <w:t xml:space="preserve"> (2011) </w:t>
      </w:r>
      <w:r w:rsidR="00184F64" w:rsidRPr="00775B13">
        <w:rPr>
          <w:rFonts w:ascii="Times New Roman" w:hAnsi="Times New Roman" w:cs="Times New Roman"/>
          <w:sz w:val="24"/>
          <w:szCs w:val="24"/>
          <w:shd w:val="clear" w:color="auto" w:fill="FFFFFF"/>
        </w:rPr>
        <w:t xml:space="preserve">The study focused on assess challenges around implementation of sustainable integrated HMIS within DHIS at district and central level; to propose strategies for implementation of sustainable integrated HMIS within DHIS. To meet these objectives, the study employed qualitative research approach. </w:t>
      </w:r>
    </w:p>
    <w:p w14:paraId="7EB38BFF" w14:textId="77777777" w:rsidR="00377E9D" w:rsidRPr="00B57E2A" w:rsidRDefault="00377E9D" w:rsidP="00775B13">
      <w:pPr>
        <w:spacing w:after="0" w:line="480" w:lineRule="auto"/>
        <w:jc w:val="both"/>
        <w:rPr>
          <w:rFonts w:ascii="Times New Roman" w:hAnsi="Times New Roman" w:cs="Times New Roman"/>
          <w:sz w:val="32"/>
          <w:szCs w:val="24"/>
          <w:shd w:val="clear" w:color="auto" w:fill="FFFFFF"/>
        </w:rPr>
      </w:pPr>
    </w:p>
    <w:p w14:paraId="5BCDBC0C" w14:textId="6C57C87E" w:rsidR="00091197" w:rsidRDefault="00184F64" w:rsidP="00775B13">
      <w:pPr>
        <w:spacing w:after="0" w:line="480" w:lineRule="auto"/>
        <w:jc w:val="both"/>
        <w:rPr>
          <w:rFonts w:ascii="Times New Roman" w:hAnsi="Times New Roman" w:cs="Times New Roman"/>
          <w:sz w:val="24"/>
          <w:szCs w:val="24"/>
          <w:shd w:val="clear" w:color="auto" w:fill="FFFFFF"/>
        </w:rPr>
      </w:pPr>
      <w:r w:rsidRPr="00775B13">
        <w:rPr>
          <w:rFonts w:ascii="Times New Roman" w:hAnsi="Times New Roman" w:cs="Times New Roman"/>
          <w:sz w:val="24"/>
          <w:szCs w:val="24"/>
          <w:shd w:val="clear" w:color="auto" w:fill="FFFFFF"/>
        </w:rPr>
        <w:t>Data collection was mainly through participation in the implementation of HMIS integration initiative and methods employed were interviews, meetings, documents review, and observation. The findings show that implementation of a sustainable integrated HMIS faces the following challenges: lack of clear definition on the extent of HMIS integration; the strength of HMIS installed base which make it difficult to penetrate the concept of integrated HMIS; unequipped personnel at the facilities and district level to handle HMIS; lack of databases interoperable standards for data sharing; limited resources; lack of policy guideline; poor representation of HMIS stakeholders in the implementation process. The study recommends that for a developing country like Tanzania to establish a strong and sustainable integrated HMIS the following should be done: detaching from the strength of the existing HMIS setting; introducing health information policy guideline; synergizing available resources from independent programmes with central coordination; building a strong local technical team to support the processes; controlling the technology; integrating health information systems training for students in health colleges.</w:t>
      </w:r>
    </w:p>
    <w:p w14:paraId="490EAA00" w14:textId="77777777" w:rsidR="00377E9D" w:rsidRPr="00B57E2A" w:rsidRDefault="00377E9D" w:rsidP="00775B13">
      <w:pPr>
        <w:spacing w:after="0" w:line="480" w:lineRule="auto"/>
        <w:jc w:val="both"/>
        <w:rPr>
          <w:rFonts w:ascii="Times New Roman" w:hAnsi="Times New Roman" w:cs="Times New Roman"/>
          <w:color w:val="000000" w:themeColor="text1"/>
          <w:szCs w:val="24"/>
        </w:rPr>
      </w:pPr>
    </w:p>
    <w:p w14:paraId="7EB3F9FD" w14:textId="77777777" w:rsidR="00CF1CD5" w:rsidRDefault="00ED5AB8" w:rsidP="00775B13">
      <w:pPr>
        <w:spacing w:after="0" w:line="480" w:lineRule="auto"/>
        <w:jc w:val="both"/>
        <w:rPr>
          <w:rFonts w:ascii="Times New Roman" w:hAnsi="Times New Roman" w:cs="Times New Roman"/>
          <w:color w:val="000000" w:themeColor="text1"/>
          <w:sz w:val="24"/>
          <w:szCs w:val="24"/>
        </w:rPr>
      </w:pPr>
      <w:r w:rsidRPr="00775B13">
        <w:rPr>
          <w:rFonts w:ascii="Times New Roman" w:hAnsi="Times New Roman" w:cs="Times New Roman"/>
          <w:color w:val="000000" w:themeColor="text1"/>
          <w:sz w:val="24"/>
          <w:szCs w:val="24"/>
        </w:rPr>
        <w:t xml:space="preserve">Mboera and Mbata (2021) studied data utilization and factors influencing the performance of the health management information system in Tanzania. The study employed cross sectional study in 11 district and primary health care facility levels in </w:t>
      </w:r>
      <w:r w:rsidRPr="00775B13">
        <w:rPr>
          <w:rFonts w:ascii="Times New Roman" w:hAnsi="Times New Roman" w:cs="Times New Roman"/>
          <w:color w:val="000000" w:themeColor="text1"/>
          <w:sz w:val="24"/>
          <w:szCs w:val="24"/>
        </w:rPr>
        <w:lastRenderedPageBreak/>
        <w:t>Tanzania. Data</w:t>
      </w:r>
      <w:r w:rsidR="00C04F7A" w:rsidRPr="00775B13">
        <w:rPr>
          <w:rFonts w:ascii="Times New Roman" w:hAnsi="Times New Roman" w:cs="Times New Roman"/>
          <w:color w:val="000000" w:themeColor="text1"/>
          <w:sz w:val="24"/>
          <w:szCs w:val="24"/>
        </w:rPr>
        <w:t xml:space="preserve"> </w:t>
      </w:r>
      <w:proofErr w:type="gramStart"/>
      <w:r w:rsidR="00C04F7A" w:rsidRPr="00775B13">
        <w:rPr>
          <w:rFonts w:ascii="Times New Roman" w:hAnsi="Times New Roman" w:cs="Times New Roman"/>
          <w:color w:val="000000" w:themeColor="text1"/>
          <w:sz w:val="24"/>
          <w:szCs w:val="24"/>
        </w:rPr>
        <w:t xml:space="preserve">collection </w:t>
      </w:r>
      <w:r w:rsidRPr="00775B13">
        <w:rPr>
          <w:rFonts w:ascii="Times New Roman" w:hAnsi="Times New Roman" w:cs="Times New Roman"/>
          <w:color w:val="000000" w:themeColor="text1"/>
          <w:sz w:val="24"/>
          <w:szCs w:val="24"/>
        </w:rPr>
        <w:t>were</w:t>
      </w:r>
      <w:proofErr w:type="gramEnd"/>
      <w:r w:rsidRPr="00775B13">
        <w:rPr>
          <w:rFonts w:ascii="Times New Roman" w:hAnsi="Times New Roman" w:cs="Times New Roman"/>
          <w:color w:val="000000" w:themeColor="text1"/>
          <w:sz w:val="24"/>
          <w:szCs w:val="24"/>
        </w:rPr>
        <w:t xml:space="preserve"> </w:t>
      </w:r>
      <w:r w:rsidR="005124F0" w:rsidRPr="00775B13">
        <w:rPr>
          <w:rFonts w:ascii="Times New Roman" w:hAnsi="Times New Roman" w:cs="Times New Roman"/>
          <w:color w:val="000000" w:themeColor="text1"/>
          <w:sz w:val="24"/>
          <w:szCs w:val="24"/>
        </w:rPr>
        <w:t>done using</w:t>
      </w:r>
      <w:r w:rsidR="00C50117" w:rsidRPr="00775B13">
        <w:rPr>
          <w:rFonts w:ascii="Times New Roman" w:hAnsi="Times New Roman" w:cs="Times New Roman"/>
          <w:color w:val="000000" w:themeColor="text1"/>
          <w:sz w:val="24"/>
          <w:szCs w:val="24"/>
        </w:rPr>
        <w:t xml:space="preserve"> well standardized</w:t>
      </w:r>
      <w:r w:rsidRPr="00775B13">
        <w:rPr>
          <w:rFonts w:ascii="Times New Roman" w:hAnsi="Times New Roman" w:cs="Times New Roman"/>
          <w:color w:val="000000" w:themeColor="text1"/>
          <w:sz w:val="24"/>
          <w:szCs w:val="24"/>
        </w:rPr>
        <w:t xml:space="preserve"> questionnaire and an observational checklist. Data were analysed using STATA and results reported that 41.4</w:t>
      </w:r>
      <w:r w:rsidR="00C04F7A" w:rsidRPr="00775B13">
        <w:rPr>
          <w:rFonts w:ascii="Times New Roman" w:hAnsi="Times New Roman" w:cs="Times New Roman"/>
          <w:color w:val="000000" w:themeColor="text1"/>
          <w:sz w:val="24"/>
          <w:szCs w:val="24"/>
        </w:rPr>
        <w:t xml:space="preserve"> percent</w:t>
      </w:r>
      <w:r w:rsidRPr="00775B13">
        <w:rPr>
          <w:rFonts w:ascii="Times New Roman" w:hAnsi="Times New Roman" w:cs="Times New Roman"/>
          <w:color w:val="000000" w:themeColor="text1"/>
          <w:sz w:val="24"/>
          <w:szCs w:val="24"/>
        </w:rPr>
        <w:t xml:space="preserve"> of the</w:t>
      </w:r>
      <w:r w:rsidR="00E040BD" w:rsidRPr="00775B13">
        <w:rPr>
          <w:rFonts w:ascii="Times New Roman" w:hAnsi="Times New Roman" w:cs="Times New Roman"/>
          <w:color w:val="000000" w:themeColor="text1"/>
          <w:sz w:val="24"/>
          <w:szCs w:val="24"/>
        </w:rPr>
        <w:t xml:space="preserve"> health</w:t>
      </w:r>
      <w:r w:rsidRPr="00775B13">
        <w:rPr>
          <w:rFonts w:ascii="Times New Roman" w:hAnsi="Times New Roman" w:cs="Times New Roman"/>
          <w:color w:val="000000" w:themeColor="text1"/>
          <w:sz w:val="24"/>
          <w:szCs w:val="24"/>
        </w:rPr>
        <w:t xml:space="preserve"> facility </w:t>
      </w:r>
      <w:r w:rsidR="00C04F7A" w:rsidRPr="00775B13">
        <w:rPr>
          <w:rFonts w:ascii="Times New Roman" w:hAnsi="Times New Roman" w:cs="Times New Roman"/>
          <w:color w:val="000000" w:themeColor="text1"/>
          <w:sz w:val="24"/>
          <w:szCs w:val="24"/>
        </w:rPr>
        <w:t>workers</w:t>
      </w:r>
      <w:r w:rsidRPr="00775B13">
        <w:rPr>
          <w:rFonts w:ascii="Times New Roman" w:hAnsi="Times New Roman" w:cs="Times New Roman"/>
          <w:color w:val="000000" w:themeColor="text1"/>
          <w:sz w:val="24"/>
          <w:szCs w:val="24"/>
        </w:rPr>
        <w:t xml:space="preserve"> had not </w:t>
      </w:r>
      <w:r w:rsidR="00E040BD" w:rsidRPr="00775B13">
        <w:rPr>
          <w:rFonts w:ascii="Times New Roman" w:hAnsi="Times New Roman" w:cs="Times New Roman"/>
          <w:color w:val="000000" w:themeColor="text1"/>
          <w:sz w:val="24"/>
          <w:szCs w:val="24"/>
        </w:rPr>
        <w:t>acquired</w:t>
      </w:r>
      <w:r w:rsidRPr="00775B13">
        <w:rPr>
          <w:rFonts w:ascii="Times New Roman" w:hAnsi="Times New Roman" w:cs="Times New Roman"/>
          <w:color w:val="000000" w:themeColor="text1"/>
          <w:sz w:val="24"/>
          <w:szCs w:val="24"/>
        </w:rPr>
        <w:t xml:space="preserve"> any training </w:t>
      </w:r>
      <w:r w:rsidR="00E040BD" w:rsidRPr="00775B13">
        <w:rPr>
          <w:rFonts w:ascii="Times New Roman" w:hAnsi="Times New Roman" w:cs="Times New Roman"/>
          <w:color w:val="000000" w:themeColor="text1"/>
          <w:sz w:val="24"/>
          <w:szCs w:val="24"/>
        </w:rPr>
        <w:t>concerning</w:t>
      </w:r>
      <w:r w:rsidR="009C3DDF" w:rsidRPr="00775B13">
        <w:rPr>
          <w:rFonts w:ascii="Times New Roman" w:hAnsi="Times New Roman" w:cs="Times New Roman"/>
          <w:color w:val="000000" w:themeColor="text1"/>
          <w:sz w:val="24"/>
          <w:szCs w:val="24"/>
        </w:rPr>
        <w:t xml:space="preserve"> data management</w:t>
      </w:r>
      <w:r w:rsidRPr="00775B13">
        <w:rPr>
          <w:rFonts w:ascii="Times New Roman" w:hAnsi="Times New Roman" w:cs="Times New Roman"/>
          <w:color w:val="000000" w:themeColor="text1"/>
          <w:sz w:val="24"/>
          <w:szCs w:val="24"/>
        </w:rPr>
        <w:t xml:space="preserve"> in the past </w:t>
      </w:r>
      <w:r w:rsidR="00E040BD" w:rsidRPr="00775B13">
        <w:rPr>
          <w:rFonts w:ascii="Times New Roman" w:hAnsi="Times New Roman" w:cs="Times New Roman"/>
          <w:color w:val="000000" w:themeColor="text1"/>
          <w:sz w:val="24"/>
          <w:szCs w:val="24"/>
        </w:rPr>
        <w:t>twelve (12)</w:t>
      </w:r>
      <w:r w:rsidRPr="00775B13">
        <w:rPr>
          <w:rFonts w:ascii="Times New Roman" w:hAnsi="Times New Roman" w:cs="Times New Roman"/>
          <w:color w:val="000000" w:themeColor="text1"/>
          <w:sz w:val="24"/>
          <w:szCs w:val="24"/>
        </w:rPr>
        <w:t xml:space="preserve"> months. Only five</w:t>
      </w:r>
      <w:r w:rsidR="00E040BD" w:rsidRPr="00775B13">
        <w:rPr>
          <w:rFonts w:ascii="Times New Roman" w:hAnsi="Times New Roman" w:cs="Times New Roman"/>
          <w:color w:val="000000" w:themeColor="text1"/>
          <w:sz w:val="24"/>
          <w:szCs w:val="24"/>
        </w:rPr>
        <w:t xml:space="preserve"> (5)</w:t>
      </w:r>
      <w:r w:rsidRPr="00775B13">
        <w:rPr>
          <w:rFonts w:ascii="Times New Roman" w:hAnsi="Times New Roman" w:cs="Times New Roman"/>
          <w:color w:val="000000" w:themeColor="text1"/>
          <w:sz w:val="24"/>
          <w:szCs w:val="24"/>
        </w:rPr>
        <w:t xml:space="preserve"> out of </w:t>
      </w:r>
      <w:r w:rsidR="00E040BD" w:rsidRPr="00775B13">
        <w:rPr>
          <w:rFonts w:ascii="Times New Roman" w:hAnsi="Times New Roman" w:cs="Times New Roman"/>
          <w:color w:val="000000" w:themeColor="text1"/>
          <w:sz w:val="24"/>
          <w:szCs w:val="24"/>
        </w:rPr>
        <w:t>the thirteen (</w:t>
      </w:r>
      <w:r w:rsidRPr="00775B13">
        <w:rPr>
          <w:rFonts w:ascii="Times New Roman" w:hAnsi="Times New Roman" w:cs="Times New Roman"/>
          <w:color w:val="000000" w:themeColor="text1"/>
          <w:sz w:val="24"/>
          <w:szCs w:val="24"/>
        </w:rPr>
        <w:t>13</w:t>
      </w:r>
      <w:r w:rsidR="00E040BD" w:rsidRPr="00775B13">
        <w:rPr>
          <w:rFonts w:ascii="Times New Roman" w:hAnsi="Times New Roman" w:cs="Times New Roman"/>
          <w:color w:val="000000" w:themeColor="text1"/>
          <w:sz w:val="24"/>
          <w:szCs w:val="24"/>
        </w:rPr>
        <w:t>)</w:t>
      </w:r>
      <w:r w:rsidRPr="00775B13">
        <w:rPr>
          <w:rFonts w:ascii="Times New Roman" w:hAnsi="Times New Roman" w:cs="Times New Roman"/>
          <w:color w:val="000000" w:themeColor="text1"/>
          <w:sz w:val="24"/>
          <w:szCs w:val="24"/>
        </w:rPr>
        <w:t xml:space="preserve"> district respondents </w:t>
      </w:r>
      <w:r w:rsidR="008A4C97" w:rsidRPr="00775B13">
        <w:rPr>
          <w:rFonts w:ascii="Times New Roman" w:hAnsi="Times New Roman" w:cs="Times New Roman"/>
          <w:color w:val="000000" w:themeColor="text1"/>
          <w:sz w:val="24"/>
          <w:szCs w:val="24"/>
        </w:rPr>
        <w:t>informed</w:t>
      </w:r>
      <w:r w:rsidR="00E040BD" w:rsidRPr="00775B13">
        <w:rPr>
          <w:rFonts w:ascii="Times New Roman" w:hAnsi="Times New Roman" w:cs="Times New Roman"/>
          <w:color w:val="000000" w:themeColor="text1"/>
          <w:sz w:val="24"/>
          <w:szCs w:val="24"/>
        </w:rPr>
        <w:t xml:space="preserve"> that</w:t>
      </w:r>
      <w:r w:rsidR="007179BB" w:rsidRPr="00775B13">
        <w:rPr>
          <w:rFonts w:ascii="Times New Roman" w:hAnsi="Times New Roman" w:cs="Times New Roman"/>
          <w:color w:val="000000" w:themeColor="text1"/>
          <w:sz w:val="24"/>
          <w:szCs w:val="24"/>
        </w:rPr>
        <w:t xml:space="preserve"> data are</w:t>
      </w:r>
      <w:r w:rsidRPr="00775B13">
        <w:rPr>
          <w:rFonts w:ascii="Times New Roman" w:hAnsi="Times New Roman" w:cs="Times New Roman"/>
          <w:color w:val="000000" w:themeColor="text1"/>
          <w:sz w:val="24"/>
          <w:szCs w:val="24"/>
        </w:rPr>
        <w:t xml:space="preserve"> routinely </w:t>
      </w:r>
      <w:r w:rsidR="007179BB" w:rsidRPr="00775B13">
        <w:rPr>
          <w:rFonts w:ascii="Times New Roman" w:hAnsi="Times New Roman" w:cs="Times New Roman"/>
          <w:color w:val="000000" w:themeColor="text1"/>
          <w:sz w:val="24"/>
          <w:szCs w:val="24"/>
        </w:rPr>
        <w:t>analyzed</w:t>
      </w:r>
      <w:r w:rsidRPr="00775B13">
        <w:rPr>
          <w:rFonts w:ascii="Times New Roman" w:hAnsi="Times New Roman" w:cs="Times New Roman"/>
          <w:color w:val="000000" w:themeColor="text1"/>
          <w:sz w:val="24"/>
          <w:szCs w:val="24"/>
        </w:rPr>
        <w:t xml:space="preserve"> HMIS data. Patient </w:t>
      </w:r>
      <w:r w:rsidR="007179BB" w:rsidRPr="00775B13">
        <w:rPr>
          <w:rFonts w:ascii="Times New Roman" w:hAnsi="Times New Roman" w:cs="Times New Roman"/>
          <w:color w:val="000000" w:themeColor="text1"/>
          <w:sz w:val="24"/>
          <w:szCs w:val="24"/>
        </w:rPr>
        <w:t>workloads</w:t>
      </w:r>
      <w:r w:rsidRPr="00775B13">
        <w:rPr>
          <w:rFonts w:ascii="Times New Roman" w:hAnsi="Times New Roman" w:cs="Times New Roman"/>
          <w:color w:val="000000" w:themeColor="text1"/>
          <w:sz w:val="24"/>
          <w:szCs w:val="24"/>
        </w:rPr>
        <w:t xml:space="preserve"> was described more </w:t>
      </w:r>
      <w:r w:rsidR="007179BB" w:rsidRPr="00775B13">
        <w:rPr>
          <w:rFonts w:ascii="Times New Roman" w:hAnsi="Times New Roman" w:cs="Times New Roman"/>
          <w:color w:val="000000" w:themeColor="text1"/>
          <w:sz w:val="24"/>
          <w:szCs w:val="24"/>
        </w:rPr>
        <w:t>regularly</w:t>
      </w:r>
      <w:r w:rsidRPr="00775B13">
        <w:rPr>
          <w:rFonts w:ascii="Times New Roman" w:hAnsi="Times New Roman" w:cs="Times New Roman"/>
          <w:color w:val="000000" w:themeColor="text1"/>
          <w:sz w:val="24"/>
          <w:szCs w:val="24"/>
        </w:rPr>
        <w:t xml:space="preserve"> affect staff performance</w:t>
      </w:r>
      <w:r w:rsidR="007179BB" w:rsidRPr="00775B13">
        <w:rPr>
          <w:rFonts w:ascii="Times New Roman" w:hAnsi="Times New Roman" w:cs="Times New Roman"/>
          <w:color w:val="000000" w:themeColor="text1"/>
          <w:sz w:val="24"/>
          <w:szCs w:val="24"/>
        </w:rPr>
        <w:t xml:space="preserve"> at health facilities</w:t>
      </w:r>
      <w:r w:rsidRPr="00775B13">
        <w:rPr>
          <w:rFonts w:ascii="Times New Roman" w:hAnsi="Times New Roman" w:cs="Times New Roman"/>
          <w:color w:val="000000" w:themeColor="text1"/>
          <w:sz w:val="24"/>
          <w:szCs w:val="24"/>
        </w:rPr>
        <w:t xml:space="preserve"> on data </w:t>
      </w:r>
      <w:r w:rsidR="008A4C97" w:rsidRPr="00775B13">
        <w:rPr>
          <w:rFonts w:ascii="Times New Roman" w:hAnsi="Times New Roman" w:cs="Times New Roman"/>
          <w:color w:val="000000" w:themeColor="text1"/>
          <w:sz w:val="24"/>
          <w:szCs w:val="24"/>
        </w:rPr>
        <w:t>gathering</w:t>
      </w:r>
      <w:r w:rsidRPr="00775B13">
        <w:rPr>
          <w:rFonts w:ascii="Times New Roman" w:hAnsi="Times New Roman" w:cs="Times New Roman"/>
          <w:color w:val="000000" w:themeColor="text1"/>
          <w:sz w:val="24"/>
          <w:szCs w:val="24"/>
        </w:rPr>
        <w:t xml:space="preserve"> and management. Less than half (42</w:t>
      </w:r>
      <w:r w:rsidR="008A4C97" w:rsidRPr="00775B13">
        <w:rPr>
          <w:rFonts w:ascii="Times New Roman" w:hAnsi="Times New Roman" w:cs="Times New Roman"/>
          <w:color w:val="000000" w:themeColor="text1"/>
          <w:sz w:val="24"/>
          <w:szCs w:val="24"/>
        </w:rPr>
        <w:t xml:space="preserve"> percent</w:t>
      </w:r>
      <w:r w:rsidRPr="00775B13">
        <w:rPr>
          <w:rFonts w:ascii="Times New Roman" w:hAnsi="Times New Roman" w:cs="Times New Roman"/>
          <w:color w:val="000000" w:themeColor="text1"/>
          <w:sz w:val="24"/>
          <w:szCs w:val="24"/>
        </w:rPr>
        <w:t xml:space="preserve">) of the health facilities had </w:t>
      </w:r>
      <w:r w:rsidR="008A4C97" w:rsidRPr="00775B13">
        <w:rPr>
          <w:rFonts w:ascii="Times New Roman" w:hAnsi="Times New Roman" w:cs="Times New Roman"/>
          <w:color w:val="000000" w:themeColor="text1"/>
          <w:sz w:val="24"/>
          <w:szCs w:val="24"/>
        </w:rPr>
        <w:t>acquired</w:t>
      </w:r>
      <w:r w:rsidRPr="00775B13">
        <w:rPr>
          <w:rFonts w:ascii="Times New Roman" w:hAnsi="Times New Roman" w:cs="Times New Roman"/>
          <w:color w:val="000000" w:themeColor="text1"/>
          <w:sz w:val="24"/>
          <w:szCs w:val="24"/>
        </w:rPr>
        <w:t xml:space="preserve"> supervisory visits from the district </w:t>
      </w:r>
      <w:r w:rsidR="008A4C97" w:rsidRPr="00775B13">
        <w:rPr>
          <w:rFonts w:ascii="Times New Roman" w:hAnsi="Times New Roman" w:cs="Times New Roman"/>
          <w:color w:val="000000" w:themeColor="text1"/>
          <w:sz w:val="24"/>
          <w:szCs w:val="24"/>
        </w:rPr>
        <w:t xml:space="preserve">Medical </w:t>
      </w:r>
      <w:r w:rsidRPr="00775B13">
        <w:rPr>
          <w:rFonts w:ascii="Times New Roman" w:hAnsi="Times New Roman" w:cs="Times New Roman"/>
          <w:color w:val="000000" w:themeColor="text1"/>
          <w:sz w:val="24"/>
          <w:szCs w:val="24"/>
        </w:rPr>
        <w:t>office.</w:t>
      </w:r>
    </w:p>
    <w:p w14:paraId="33C1F6FE" w14:textId="77777777" w:rsidR="006D6067" w:rsidRPr="00B57E2A" w:rsidRDefault="006D6067" w:rsidP="00775B13">
      <w:pPr>
        <w:spacing w:after="0" w:line="480" w:lineRule="auto"/>
        <w:jc w:val="both"/>
        <w:rPr>
          <w:rFonts w:ascii="Times New Roman" w:hAnsi="Times New Roman" w:cs="Times New Roman"/>
          <w:color w:val="000000" w:themeColor="text1"/>
          <w:sz w:val="28"/>
          <w:szCs w:val="24"/>
        </w:rPr>
      </w:pPr>
    </w:p>
    <w:p w14:paraId="1CED4A8B" w14:textId="77777777" w:rsidR="006D6067" w:rsidRPr="00775B13" w:rsidRDefault="006D6067" w:rsidP="006D6067">
      <w:pPr>
        <w:pStyle w:val="Heading2"/>
        <w:tabs>
          <w:tab w:val="left" w:pos="2265"/>
        </w:tabs>
        <w:spacing w:before="0" w:line="480" w:lineRule="auto"/>
        <w:rPr>
          <w:rFonts w:cs="Times New Roman"/>
          <w:color w:val="000000" w:themeColor="text1"/>
          <w:szCs w:val="24"/>
        </w:rPr>
      </w:pPr>
      <w:r w:rsidRPr="00775B13">
        <w:rPr>
          <w:rFonts w:cs="Times New Roman"/>
          <w:color w:val="000000" w:themeColor="text1"/>
          <w:szCs w:val="24"/>
        </w:rPr>
        <w:t>2.4 Research Gap</w:t>
      </w:r>
      <w:r>
        <w:rPr>
          <w:rFonts w:cs="Times New Roman"/>
          <w:color w:val="000000" w:themeColor="text1"/>
          <w:szCs w:val="24"/>
        </w:rPr>
        <w:fldChar w:fldCharType="begin"/>
      </w:r>
      <w:r>
        <w:instrText xml:space="preserve"> TC "</w:instrText>
      </w:r>
      <w:bookmarkStart w:id="89" w:name="_Toc163557962"/>
      <w:r w:rsidRPr="00961AE8">
        <w:rPr>
          <w:rFonts w:cs="Times New Roman"/>
          <w:color w:val="000000" w:themeColor="text1"/>
          <w:szCs w:val="24"/>
        </w:rPr>
        <w:instrText>2.4 Research Gap</w:instrText>
      </w:r>
      <w:bookmarkEnd w:id="89"/>
      <w:r>
        <w:instrText xml:space="preserve">" \f C \l "1" </w:instrText>
      </w:r>
      <w:r>
        <w:rPr>
          <w:rFonts w:cs="Times New Roman"/>
          <w:color w:val="000000" w:themeColor="text1"/>
          <w:szCs w:val="24"/>
        </w:rPr>
        <w:fldChar w:fldCharType="end"/>
      </w:r>
      <w:r>
        <w:rPr>
          <w:rFonts w:cs="Times New Roman"/>
          <w:color w:val="000000" w:themeColor="text1"/>
          <w:szCs w:val="24"/>
        </w:rPr>
        <w:tab/>
      </w:r>
    </w:p>
    <w:p w14:paraId="2A9562B2" w14:textId="6129282F" w:rsidR="009C3DDF" w:rsidRDefault="006D6067" w:rsidP="00775B13">
      <w:pPr>
        <w:spacing w:after="0" w:line="480" w:lineRule="auto"/>
        <w:jc w:val="both"/>
        <w:rPr>
          <w:rFonts w:ascii="Times New Roman" w:hAnsi="Times New Roman" w:cs="Times New Roman"/>
          <w:color w:val="000000" w:themeColor="text1"/>
          <w:sz w:val="24"/>
          <w:szCs w:val="24"/>
        </w:rPr>
      </w:pPr>
      <w:r w:rsidRPr="00775B13">
        <w:rPr>
          <w:rFonts w:ascii="Times New Roman" w:eastAsia="SimSun" w:hAnsi="Times New Roman" w:cs="Times New Roman"/>
          <w:color w:val="000000" w:themeColor="text1"/>
          <w:sz w:val="24"/>
          <w:szCs w:val="24"/>
        </w:rPr>
        <w:t>The study reviewed several empirical studies that have focused on health</w:t>
      </w:r>
      <w:r w:rsidR="001F7DDD">
        <w:rPr>
          <w:rFonts w:ascii="Times New Roman" w:eastAsia="SimSun" w:hAnsi="Times New Roman" w:cs="Times New Roman"/>
          <w:color w:val="000000" w:themeColor="text1"/>
          <w:sz w:val="24"/>
          <w:szCs w:val="24"/>
        </w:rPr>
        <w:t xml:space="preserve"> </w:t>
      </w:r>
      <w:r w:rsidR="009C3DDF" w:rsidRPr="00775B13">
        <w:rPr>
          <w:rFonts w:ascii="Times New Roman" w:eastAsia="SimSun" w:hAnsi="Times New Roman" w:cs="Times New Roman"/>
          <w:color w:val="000000" w:themeColor="text1"/>
          <w:sz w:val="24"/>
          <w:szCs w:val="24"/>
        </w:rPr>
        <w:t xml:space="preserve">management information system on organization efficiency in general. The focus of these studies cabins much on the adoption of health management information system rather than factors influencing successful usage of health management information system in health sector. </w:t>
      </w:r>
      <w:r w:rsidR="009C3DDF" w:rsidRPr="00775B13">
        <w:rPr>
          <w:rFonts w:ascii="Times New Roman" w:hAnsi="Times New Roman" w:cs="Times New Roman"/>
          <w:color w:val="000000" w:themeColor="text1"/>
          <w:sz w:val="24"/>
          <w:szCs w:val="24"/>
          <w:lang w:val="en-GB"/>
        </w:rPr>
        <w:t xml:space="preserve">Besides, empirical studies regarding applicability of </w:t>
      </w:r>
      <w:bookmarkStart w:id="90" w:name="_Hlk141533225"/>
      <w:r w:rsidR="009C3DDF" w:rsidRPr="00775B13">
        <w:rPr>
          <w:rFonts w:ascii="Times New Roman" w:hAnsi="Times New Roman" w:cs="Times New Roman"/>
          <w:color w:val="000000" w:themeColor="text1"/>
          <w:sz w:val="24"/>
          <w:szCs w:val="24"/>
          <w:lang w:val="en-GB"/>
        </w:rPr>
        <w:t xml:space="preserve">health management information system </w:t>
      </w:r>
      <w:bookmarkEnd w:id="90"/>
      <w:r w:rsidR="009C3DDF" w:rsidRPr="00775B13">
        <w:rPr>
          <w:rFonts w:ascii="Times New Roman" w:hAnsi="Times New Roman" w:cs="Times New Roman"/>
          <w:color w:val="000000" w:themeColor="text1"/>
          <w:sz w:val="24"/>
          <w:szCs w:val="24"/>
          <w:lang w:val="en-GB"/>
        </w:rPr>
        <w:t xml:space="preserve">are not common in the Tanzania context. Thus, a comprehensive study to determine the </w:t>
      </w:r>
      <w:bookmarkStart w:id="91" w:name="_Hlk141532272"/>
      <w:r w:rsidR="009C3DDF" w:rsidRPr="00775B13">
        <w:rPr>
          <w:rFonts w:ascii="Times New Roman" w:hAnsi="Times New Roman" w:cs="Times New Roman"/>
          <w:color w:val="000000" w:themeColor="text1"/>
          <w:sz w:val="24"/>
          <w:szCs w:val="24"/>
          <w:lang w:val="en-GB"/>
        </w:rPr>
        <w:t xml:space="preserve">factors influencing usage of health management information system </w:t>
      </w:r>
      <w:bookmarkEnd w:id="91"/>
      <w:r w:rsidR="009C3DDF" w:rsidRPr="00775B13">
        <w:rPr>
          <w:rFonts w:ascii="Times New Roman" w:hAnsi="Times New Roman" w:cs="Times New Roman"/>
          <w:color w:val="000000" w:themeColor="text1"/>
          <w:sz w:val="24"/>
          <w:szCs w:val="24"/>
          <w:lang w:val="en-GB"/>
        </w:rPr>
        <w:t xml:space="preserve">in relation to institution performance is missing. Therefore, to fill the gap, the current study intended to </w:t>
      </w:r>
      <w:r w:rsidR="00F51EF7" w:rsidRPr="00775B13">
        <w:rPr>
          <w:rFonts w:ascii="Times New Roman" w:hAnsi="Times New Roman" w:cs="Times New Roman"/>
          <w:color w:val="000000" w:themeColor="text1"/>
          <w:sz w:val="24"/>
          <w:szCs w:val="24"/>
        </w:rPr>
        <w:t xml:space="preserve">examine factors impending successful usage of </w:t>
      </w:r>
      <w:r w:rsidR="00F51EF7" w:rsidRPr="00775B13">
        <w:rPr>
          <w:rFonts w:ascii="Times New Roman" w:hAnsi="Times New Roman" w:cs="Times New Roman"/>
          <w:color w:val="000000" w:themeColor="text1"/>
          <w:sz w:val="24"/>
          <w:szCs w:val="24"/>
          <w:shd w:val="clear" w:color="auto" w:fill="FFFFFF"/>
        </w:rPr>
        <w:t xml:space="preserve">Health </w:t>
      </w:r>
      <w:r w:rsidR="00F51EF7" w:rsidRPr="00775B13">
        <w:rPr>
          <w:rFonts w:ascii="Times New Roman" w:hAnsi="Times New Roman" w:cs="Times New Roman"/>
          <w:color w:val="000000" w:themeColor="text1"/>
          <w:sz w:val="24"/>
          <w:szCs w:val="24"/>
        </w:rPr>
        <w:t>Management Information System in Tanzania.</w:t>
      </w:r>
    </w:p>
    <w:p w14:paraId="73148C35" w14:textId="77777777" w:rsidR="00377E9D" w:rsidRPr="00B57E2A" w:rsidRDefault="00377E9D" w:rsidP="00775B13">
      <w:pPr>
        <w:spacing w:after="0" w:line="480" w:lineRule="auto"/>
        <w:jc w:val="both"/>
        <w:rPr>
          <w:rFonts w:ascii="Times New Roman" w:hAnsi="Times New Roman" w:cs="Times New Roman"/>
          <w:bCs/>
          <w:color w:val="000000" w:themeColor="text1"/>
          <w:sz w:val="24"/>
          <w:szCs w:val="24"/>
        </w:rPr>
      </w:pPr>
    </w:p>
    <w:p w14:paraId="3FF8236D" w14:textId="77777777" w:rsidR="009C3DDF" w:rsidRDefault="009C3DDF" w:rsidP="00775B13">
      <w:pPr>
        <w:spacing w:after="0" w:line="480" w:lineRule="auto"/>
        <w:jc w:val="both"/>
        <w:rPr>
          <w:rFonts w:ascii="Times New Roman" w:hAnsi="Times New Roman" w:cs="Times New Roman"/>
          <w:color w:val="000000" w:themeColor="text1"/>
          <w:sz w:val="24"/>
          <w:szCs w:val="24"/>
          <w:lang w:val="en-GB"/>
        </w:rPr>
      </w:pPr>
      <w:r w:rsidRPr="00775B13">
        <w:rPr>
          <w:rFonts w:ascii="Times New Roman" w:hAnsi="Times New Roman" w:cs="Times New Roman"/>
          <w:color w:val="000000" w:themeColor="text1"/>
          <w:sz w:val="24"/>
          <w:szCs w:val="24"/>
          <w:lang w:val="en-GB"/>
        </w:rPr>
        <w:t xml:space="preserve">Additionally, in case of methodological gap, most of these studies used descriptive statistics (frequencies, percentages, mean and standard deviation) and correlation coefficients to estimate </w:t>
      </w:r>
      <w:r w:rsidR="00F51EF7" w:rsidRPr="00775B13">
        <w:rPr>
          <w:rFonts w:ascii="Times New Roman" w:hAnsi="Times New Roman" w:cs="Times New Roman"/>
          <w:color w:val="000000" w:themeColor="text1"/>
          <w:sz w:val="24"/>
          <w:szCs w:val="24"/>
          <w:lang w:val="en-GB"/>
        </w:rPr>
        <w:t>the link between the usage of HM</w:t>
      </w:r>
      <w:r w:rsidRPr="00775B13">
        <w:rPr>
          <w:rFonts w:ascii="Times New Roman" w:hAnsi="Times New Roman" w:cs="Times New Roman"/>
          <w:color w:val="000000" w:themeColor="text1"/>
          <w:sz w:val="24"/>
          <w:szCs w:val="24"/>
          <w:lang w:val="en-GB"/>
        </w:rPr>
        <w:t xml:space="preserve">IS and performance of </w:t>
      </w:r>
      <w:r w:rsidRPr="00775B13">
        <w:rPr>
          <w:rFonts w:ascii="Times New Roman" w:hAnsi="Times New Roman" w:cs="Times New Roman"/>
          <w:color w:val="000000" w:themeColor="text1"/>
          <w:sz w:val="24"/>
          <w:szCs w:val="24"/>
          <w:lang w:val="en-GB"/>
        </w:rPr>
        <w:lastRenderedPageBreak/>
        <w:t>organization (</w:t>
      </w:r>
      <w:r w:rsidRPr="00775B13">
        <w:rPr>
          <w:rFonts w:ascii="Times New Roman" w:hAnsi="Times New Roman" w:cs="Times New Roman"/>
          <w:color w:val="000000" w:themeColor="text1"/>
          <w:sz w:val="24"/>
          <w:szCs w:val="24"/>
        </w:rPr>
        <w:t xml:space="preserve">Tesha 2020; Ernest, 2019; Mwaipyana, 2020); </w:t>
      </w:r>
      <w:r w:rsidRPr="00775B13">
        <w:rPr>
          <w:rFonts w:ascii="Times New Roman" w:hAnsi="Times New Roman" w:cs="Times New Roman"/>
          <w:color w:val="000000" w:themeColor="text1"/>
          <w:sz w:val="24"/>
          <w:szCs w:val="24"/>
          <w:lang w:val="en-GB"/>
        </w:rPr>
        <w:t xml:space="preserve">Correlation coefficients do not have strong predictive power like regression models to gauge the causal-effect association of variables (Dawson., 2007). </w:t>
      </w:r>
      <w:r w:rsidRPr="00775B13">
        <w:rPr>
          <w:rFonts w:ascii="Times New Roman" w:hAnsi="Times New Roman" w:cs="Times New Roman"/>
          <w:color w:val="000000" w:themeColor="text1"/>
          <w:sz w:val="24"/>
          <w:szCs w:val="24"/>
        </w:rPr>
        <w:t>Therefore, to bridge the existing methodological gap,</w:t>
      </w:r>
      <w:r w:rsidR="00F51EF7" w:rsidRPr="00775B13">
        <w:rPr>
          <w:rFonts w:ascii="Times New Roman" w:hAnsi="Times New Roman" w:cs="Times New Roman"/>
          <w:color w:val="000000" w:themeColor="text1"/>
          <w:sz w:val="24"/>
          <w:szCs w:val="24"/>
        </w:rPr>
        <w:t xml:space="preserve"> this study</w:t>
      </w:r>
      <w:r w:rsidRPr="00775B13">
        <w:rPr>
          <w:rFonts w:ascii="Times New Roman" w:hAnsi="Times New Roman" w:cs="Times New Roman"/>
          <w:color w:val="000000" w:themeColor="text1"/>
          <w:sz w:val="24"/>
          <w:szCs w:val="24"/>
        </w:rPr>
        <w:t xml:space="preserve"> use</w:t>
      </w:r>
      <w:r w:rsidR="00F51EF7" w:rsidRPr="00775B13">
        <w:rPr>
          <w:rFonts w:ascii="Times New Roman" w:hAnsi="Times New Roman" w:cs="Times New Roman"/>
          <w:color w:val="000000" w:themeColor="text1"/>
          <w:sz w:val="24"/>
          <w:szCs w:val="24"/>
        </w:rPr>
        <w:t>d</w:t>
      </w:r>
      <w:r w:rsidRPr="00775B13">
        <w:rPr>
          <w:rFonts w:ascii="Times New Roman" w:hAnsi="Times New Roman" w:cs="Times New Roman"/>
          <w:color w:val="000000" w:themeColor="text1"/>
          <w:sz w:val="24"/>
          <w:szCs w:val="24"/>
        </w:rPr>
        <w:t xml:space="preserve"> a</w:t>
      </w:r>
      <w:r w:rsidRPr="00775B13">
        <w:rPr>
          <w:rFonts w:ascii="Times New Roman" w:hAnsi="Times New Roman" w:cs="Times New Roman"/>
          <w:color w:val="000000" w:themeColor="text1"/>
          <w:sz w:val="24"/>
          <w:szCs w:val="24"/>
          <w:lang w:val="en-GB"/>
        </w:rPr>
        <w:t xml:space="preserve"> regression analysis models to link the </w:t>
      </w:r>
      <w:r w:rsidR="00F51EF7" w:rsidRPr="00775B13">
        <w:rPr>
          <w:rFonts w:ascii="Times New Roman" w:hAnsi="Times New Roman" w:cs="Times New Roman"/>
          <w:color w:val="000000" w:themeColor="text1"/>
          <w:sz w:val="24"/>
          <w:szCs w:val="24"/>
          <w:lang w:val="en-GB"/>
        </w:rPr>
        <w:t>influence of management support, technology features and user competence on successful usage of HMIS.</w:t>
      </w:r>
    </w:p>
    <w:p w14:paraId="7653BB2C" w14:textId="77777777" w:rsidR="00377E9D" w:rsidRPr="00775B13" w:rsidRDefault="00377E9D" w:rsidP="00775B13">
      <w:pPr>
        <w:spacing w:after="0" w:line="480" w:lineRule="auto"/>
        <w:jc w:val="both"/>
        <w:rPr>
          <w:rFonts w:ascii="Times New Roman" w:hAnsi="Times New Roman" w:cs="Times New Roman"/>
          <w:color w:val="000000" w:themeColor="text1"/>
          <w:sz w:val="24"/>
          <w:szCs w:val="24"/>
          <w:lang w:val="en-GB"/>
        </w:rPr>
      </w:pPr>
    </w:p>
    <w:p w14:paraId="2D73E17E" w14:textId="21535DA1" w:rsidR="00CF1CD5" w:rsidRPr="00775B13" w:rsidRDefault="00ED5AB8" w:rsidP="00775B13">
      <w:pPr>
        <w:pStyle w:val="Heading2"/>
        <w:spacing w:before="0" w:line="480" w:lineRule="auto"/>
        <w:rPr>
          <w:rFonts w:cs="Times New Roman"/>
          <w:color w:val="000000" w:themeColor="text1"/>
          <w:szCs w:val="24"/>
        </w:rPr>
      </w:pPr>
      <w:r w:rsidRPr="00775B13">
        <w:rPr>
          <w:rFonts w:cs="Times New Roman"/>
          <w:color w:val="000000" w:themeColor="text1"/>
          <w:szCs w:val="24"/>
        </w:rPr>
        <w:t>2.5 Conceptual Framework</w:t>
      </w:r>
      <w:r w:rsidR="00377E9D">
        <w:rPr>
          <w:rFonts w:cs="Times New Roman"/>
          <w:color w:val="000000" w:themeColor="text1"/>
          <w:szCs w:val="24"/>
        </w:rPr>
        <w:fldChar w:fldCharType="begin"/>
      </w:r>
      <w:r w:rsidR="00377E9D">
        <w:instrText xml:space="preserve"> TC "</w:instrText>
      </w:r>
      <w:bookmarkStart w:id="92" w:name="_Toc163557963"/>
      <w:r w:rsidR="00377E9D" w:rsidRPr="0041345F">
        <w:rPr>
          <w:rFonts w:cs="Times New Roman"/>
          <w:color w:val="000000" w:themeColor="text1"/>
          <w:szCs w:val="24"/>
        </w:rPr>
        <w:instrText>2.5 Conceptual Framework</w:instrText>
      </w:r>
      <w:bookmarkEnd w:id="92"/>
      <w:r w:rsidR="00377E9D">
        <w:instrText xml:space="preserve">" \f C \l "1" </w:instrText>
      </w:r>
      <w:r w:rsidR="00377E9D">
        <w:rPr>
          <w:rFonts w:cs="Times New Roman"/>
          <w:color w:val="000000" w:themeColor="text1"/>
          <w:szCs w:val="24"/>
        </w:rPr>
        <w:fldChar w:fldCharType="end"/>
      </w:r>
    </w:p>
    <w:p w14:paraId="519E70E5" w14:textId="77777777" w:rsidR="00CF1CD5" w:rsidRPr="00775B13" w:rsidRDefault="00ED5AB8" w:rsidP="00775B13">
      <w:pPr>
        <w:widowControl w:val="0"/>
        <w:spacing w:after="0" w:line="480" w:lineRule="auto"/>
        <w:jc w:val="both"/>
        <w:rPr>
          <w:rFonts w:ascii="Times New Roman" w:eastAsia="Times New Roman" w:hAnsi="Times New Roman" w:cs="Times New Roman"/>
          <w:color w:val="000000" w:themeColor="text1"/>
          <w:sz w:val="24"/>
          <w:szCs w:val="24"/>
          <w:lang w:val="en-GB"/>
        </w:rPr>
      </w:pPr>
      <w:r w:rsidRPr="00775B13">
        <w:rPr>
          <w:rFonts w:ascii="Times New Roman" w:hAnsi="Times New Roman" w:cs="Times New Roman"/>
          <w:bCs/>
          <w:color w:val="000000" w:themeColor="text1"/>
          <w:sz w:val="24"/>
          <w:szCs w:val="24"/>
          <w:lang w:val="en-GB"/>
        </w:rPr>
        <w:t xml:space="preserve"> According to Unified Theory of Acceptance and Use of Technology (UTAUT) technology adoption or usage is associated with availability of facilitating conditions such as management support and technological characteristics such as ease of use compatibility and reliability. Also, Competence model explain successful usage is associated with user competence in terms of skills, knowledge, experience and commitment. Basically, the conceptual framework comprises</w:t>
      </w:r>
      <w:r w:rsidRPr="00775B13">
        <w:rPr>
          <w:rFonts w:ascii="Times New Roman" w:eastAsia="Times New Roman" w:hAnsi="Times New Roman" w:cs="Times New Roman"/>
          <w:bCs/>
          <w:color w:val="000000" w:themeColor="text1"/>
          <w:sz w:val="24"/>
          <w:szCs w:val="24"/>
          <w:lang w:val="en-GB"/>
        </w:rPr>
        <w:t xml:space="preserve"> independent variables (factors which influence successful usage) and dependent variables which is successful usage of HMIS. Based on theoretical and empirical literature review, it is hypothesised that management support, user competence and technological features </w:t>
      </w:r>
      <w:r w:rsidRPr="00775B13">
        <w:rPr>
          <w:rFonts w:ascii="Times New Roman" w:eastAsia="Times New Roman" w:hAnsi="Times New Roman" w:cs="Times New Roman"/>
          <w:color w:val="000000" w:themeColor="text1"/>
          <w:sz w:val="24"/>
          <w:szCs w:val="24"/>
          <w:lang w:val="en-GB"/>
        </w:rPr>
        <w:t>influences successful usage of HMIS.</w:t>
      </w:r>
    </w:p>
    <w:p w14:paraId="465DDE07" w14:textId="2CB49B69" w:rsidR="005416DC" w:rsidRPr="00775B13" w:rsidRDefault="005416DC" w:rsidP="00775B13">
      <w:pPr>
        <w:spacing w:after="0" w:line="480" w:lineRule="auto"/>
        <w:rPr>
          <w:rFonts w:ascii="Times New Roman" w:eastAsiaTheme="majorEastAsia" w:hAnsi="Times New Roman" w:cs="Times New Roman"/>
          <w:b/>
          <w:bCs/>
          <w:color w:val="000000" w:themeColor="text1"/>
          <w:sz w:val="24"/>
          <w:szCs w:val="24"/>
        </w:rPr>
      </w:pPr>
      <w:bookmarkStart w:id="93" w:name="_Toc239535885"/>
      <w:bookmarkStart w:id="94" w:name="_Toc239536781"/>
      <w:bookmarkStart w:id="95" w:name="_Toc239546369"/>
      <w:bookmarkStart w:id="96" w:name="_Toc239546550"/>
      <w:bookmarkStart w:id="97" w:name="_Toc163255000"/>
    </w:p>
    <w:p w14:paraId="5A89BD3D" w14:textId="77777777" w:rsidR="00B57E2A" w:rsidRDefault="00B57E2A">
      <w:pPr>
        <w:spacing w:after="0" w:line="240" w:lineRule="auto"/>
        <w:rPr>
          <w:rFonts w:ascii="Times New Roman" w:eastAsiaTheme="majorEastAsia" w:hAnsi="Times New Roman" w:cs="Times New Roman"/>
          <w:b/>
          <w:bCs/>
          <w:color w:val="000000" w:themeColor="text1"/>
          <w:sz w:val="24"/>
          <w:szCs w:val="24"/>
        </w:rPr>
      </w:pPr>
      <w:r>
        <w:rPr>
          <w:rFonts w:cs="Times New Roman"/>
          <w:color w:val="000000" w:themeColor="text1"/>
          <w:szCs w:val="24"/>
        </w:rPr>
        <w:br w:type="page"/>
      </w:r>
    </w:p>
    <w:p w14:paraId="1A1B8E68" w14:textId="0C98BCA5" w:rsidR="00CF1CD5" w:rsidRPr="00775B13" w:rsidRDefault="00ED5AB8" w:rsidP="00775B13">
      <w:pPr>
        <w:pStyle w:val="Heading3"/>
        <w:spacing w:before="0" w:line="480" w:lineRule="auto"/>
        <w:rPr>
          <w:rFonts w:cs="Times New Roman"/>
          <w:color w:val="000000" w:themeColor="text1"/>
          <w:szCs w:val="24"/>
        </w:rPr>
      </w:pPr>
      <w:r w:rsidRPr="00775B13">
        <w:rPr>
          <w:rFonts w:cs="Times New Roman"/>
          <w:color w:val="000000" w:themeColor="text1"/>
          <w:szCs w:val="24"/>
        </w:rPr>
        <w:lastRenderedPageBreak/>
        <w:t>Figure 2.1 Conceptual Framework</w:t>
      </w:r>
      <w:bookmarkEnd w:id="93"/>
      <w:bookmarkEnd w:id="94"/>
      <w:bookmarkEnd w:id="95"/>
      <w:bookmarkEnd w:id="96"/>
      <w:bookmarkEnd w:id="97"/>
      <w:r w:rsidR="00377E9D">
        <w:rPr>
          <w:rFonts w:cs="Times New Roman"/>
          <w:color w:val="000000" w:themeColor="text1"/>
          <w:szCs w:val="24"/>
        </w:rPr>
        <w:fldChar w:fldCharType="begin"/>
      </w:r>
      <w:r w:rsidR="00377E9D">
        <w:instrText xml:space="preserve"> TC "</w:instrText>
      </w:r>
      <w:bookmarkStart w:id="98" w:name="_Toc163555551"/>
      <w:r w:rsidR="00377E9D" w:rsidRPr="003B0CE9">
        <w:rPr>
          <w:rFonts w:cs="Times New Roman"/>
          <w:color w:val="000000" w:themeColor="text1"/>
          <w:szCs w:val="24"/>
        </w:rPr>
        <w:instrText>Figure 2.1 Conceptual Framework</w:instrText>
      </w:r>
      <w:bookmarkEnd w:id="98"/>
      <w:r w:rsidR="00377E9D">
        <w:instrText xml:space="preserve">" \f F \l "1" </w:instrText>
      </w:r>
      <w:r w:rsidR="00377E9D">
        <w:rPr>
          <w:rFonts w:cs="Times New Roman"/>
          <w:color w:val="000000" w:themeColor="text1"/>
          <w:szCs w:val="24"/>
        </w:rPr>
        <w:fldChar w:fldCharType="end"/>
      </w:r>
    </w:p>
    <w:p w14:paraId="2E32F9C8" w14:textId="77777777" w:rsidR="00CF1CD5" w:rsidRPr="00775B13" w:rsidRDefault="00ED5AB8" w:rsidP="00775B13">
      <w:pPr>
        <w:widowControl w:val="0"/>
        <w:tabs>
          <w:tab w:val="left" w:pos="1021"/>
        </w:tabs>
        <w:spacing w:after="0" w:line="480" w:lineRule="auto"/>
        <w:jc w:val="both"/>
        <w:rPr>
          <w:rFonts w:ascii="Times New Roman" w:hAnsi="Times New Roman" w:cs="Times New Roman"/>
          <w:b/>
          <w:color w:val="000000" w:themeColor="text1"/>
          <w:sz w:val="24"/>
          <w:szCs w:val="24"/>
          <w:lang w:val="en-GB"/>
        </w:rPr>
      </w:pPr>
      <w:r w:rsidRPr="00775B13">
        <w:rPr>
          <w:rFonts w:ascii="Times New Roman" w:hAnsi="Times New Roman" w:cs="Times New Roman"/>
          <w:b/>
          <w:color w:val="000000" w:themeColor="text1"/>
          <w:sz w:val="24"/>
          <w:szCs w:val="24"/>
          <w:lang w:val="en-GB"/>
        </w:rPr>
        <w:t>Independent variables                                                      Dependent variable</w:t>
      </w:r>
    </w:p>
    <w:p w14:paraId="74A54ADD" w14:textId="77777777" w:rsidR="00CF1CD5" w:rsidRPr="00775B13" w:rsidRDefault="00CF1CD5" w:rsidP="00775B13">
      <w:pPr>
        <w:widowControl w:val="0"/>
        <w:tabs>
          <w:tab w:val="left" w:pos="1021"/>
        </w:tabs>
        <w:spacing w:after="0" w:line="480" w:lineRule="auto"/>
        <w:jc w:val="both"/>
        <w:rPr>
          <w:rFonts w:ascii="Times New Roman" w:eastAsia="Arial Unicode MS" w:hAnsi="Times New Roman" w:cs="Times New Roman"/>
          <w:b/>
          <w:color w:val="000000" w:themeColor="text1"/>
          <w:sz w:val="24"/>
          <w:szCs w:val="24"/>
          <w:lang w:val="en-GB"/>
        </w:rPr>
      </w:pPr>
    </w:p>
    <w:p w14:paraId="0435FEFE" w14:textId="3CE15351" w:rsidR="00CF1CD5" w:rsidRPr="00775B13" w:rsidRDefault="00B57E2A" w:rsidP="00775B13">
      <w:pPr>
        <w:spacing w:after="0" w:line="480" w:lineRule="auto"/>
        <w:jc w:val="both"/>
        <w:rPr>
          <w:rFonts w:ascii="Times New Roman" w:hAnsi="Times New Roman" w:cs="Times New Roman"/>
          <w:b/>
          <w:color w:val="000000" w:themeColor="text1"/>
          <w:sz w:val="24"/>
          <w:szCs w:val="24"/>
        </w:rPr>
      </w:pPr>
      <w:r w:rsidRPr="00775B13">
        <w:rPr>
          <w:rFonts w:ascii="Times New Roman" w:hAnsi="Times New Roman" w:cs="Times New Roman"/>
          <w:b/>
          <w:noProof/>
          <w:color w:val="000000" w:themeColor="text1"/>
          <w:sz w:val="24"/>
          <w:szCs w:val="24"/>
        </w:rPr>
        <mc:AlternateContent>
          <mc:Choice Requires="wps">
            <w:drawing>
              <wp:anchor distT="0" distB="0" distL="114300" distR="114300" simplePos="0" relativeHeight="251662336" behindDoc="0" locked="0" layoutInCell="1" allowOverlap="1" wp14:anchorId="600EAB7C" wp14:editId="076E2430">
                <wp:simplePos x="0" y="0"/>
                <wp:positionH relativeFrom="column">
                  <wp:posOffset>3807460</wp:posOffset>
                </wp:positionH>
                <wp:positionV relativeFrom="paragraph">
                  <wp:posOffset>183515</wp:posOffset>
                </wp:positionV>
                <wp:extent cx="1224280" cy="1322705"/>
                <wp:effectExtent l="0" t="0" r="13970" b="10795"/>
                <wp:wrapNone/>
                <wp:docPr id="15"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24280" cy="1322705"/>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14:paraId="6D72CE42" w14:textId="77777777" w:rsidR="00753D02" w:rsidRDefault="00753D02">
                            <w:pPr>
                              <w:spacing w:after="0" w:line="240" w:lineRule="auto"/>
                              <w:jc w:val="center"/>
                              <w:rPr>
                                <w:rFonts w:ascii="Times New Roman" w:hAnsi="Times New Roman" w:cs="Times New Roman"/>
                                <w:b/>
                                <w:sz w:val="24"/>
                                <w:szCs w:val="24"/>
                              </w:rPr>
                            </w:pPr>
                          </w:p>
                          <w:p w14:paraId="685F9C35" w14:textId="77777777" w:rsidR="00753D02" w:rsidRPr="00B57E2A" w:rsidRDefault="00753D02">
                            <w:pPr>
                              <w:spacing w:after="0" w:line="240" w:lineRule="auto"/>
                              <w:jc w:val="center"/>
                              <w:rPr>
                                <w:rFonts w:ascii="Times New Roman" w:hAnsi="Times New Roman" w:cs="Times New Roman"/>
                                <w:sz w:val="28"/>
                                <w:szCs w:val="24"/>
                              </w:rPr>
                            </w:pPr>
                            <w:r w:rsidRPr="00B57E2A">
                              <w:rPr>
                                <w:rFonts w:ascii="Times New Roman" w:hAnsi="Times New Roman" w:cs="Times New Roman"/>
                                <w:b/>
                                <w:sz w:val="28"/>
                                <w:szCs w:val="24"/>
                              </w:rPr>
                              <w:t>Successful usage of HMIS</w:t>
                            </w:r>
                          </w:p>
                        </w:txbxContent>
                      </wps:txbx>
                      <wps:bodyPr upright="1"/>
                    </wps:wsp>
                  </a:graphicData>
                </a:graphic>
                <wp14:sizeRelH relativeFrom="page">
                  <wp14:pctWidth>0</wp14:pctWidth>
                </wp14:sizeRelH>
                <wp14:sizeRelV relativeFrom="page">
                  <wp14:pctHeight>0</wp14:pctHeight>
                </wp14:sizeRelV>
              </wp:anchor>
            </w:drawing>
          </mc:Choice>
          <mc:Fallback>
            <w:pict>
              <v:roundrect id="AutoShape 5" o:spid="_x0000_s1026" style="position:absolute;left:0;text-align:left;margin-left:299.8pt;margin-top:14.45pt;width:96.4pt;height:104.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">
                <v:path arrowok="t"/>
                <v:textbox>
                  <w:txbxContent>
                    <w:p w14:paraId="6D72CE42" w14:textId="77777777" w:rsidR="009D328D" w:rsidRDefault="009D328D">
                      <w:pPr>
                        <w:spacing w:after="0" w:line="240" w:lineRule="auto"/>
                        <w:jc w:val="center"/>
                        <w:rPr>
                          <w:rFonts w:ascii="Times New Roman" w:hAnsi="Times New Roman" w:cs="Times New Roman"/>
                          <w:b/>
                          <w:sz w:val="24"/>
                          <w:szCs w:val="24"/>
                        </w:rPr>
                      </w:pPr>
                    </w:p>
                    <w:p w14:paraId="685F9C35" w14:textId="77777777" w:rsidR="009D328D" w:rsidRPr="00B57E2A" w:rsidRDefault="009D328D">
                      <w:pPr>
                        <w:spacing w:after="0" w:line="240" w:lineRule="auto"/>
                        <w:jc w:val="center"/>
                        <w:rPr>
                          <w:rFonts w:ascii="Times New Roman" w:hAnsi="Times New Roman" w:cs="Times New Roman"/>
                          <w:sz w:val="28"/>
                          <w:szCs w:val="24"/>
                        </w:rPr>
                      </w:pPr>
                      <w:r w:rsidRPr="00B57E2A">
                        <w:rPr>
                          <w:rFonts w:ascii="Times New Roman" w:hAnsi="Times New Roman" w:cs="Times New Roman"/>
                          <w:b/>
                          <w:sz w:val="28"/>
                          <w:szCs w:val="24"/>
                        </w:rPr>
                        <w:t>Successful usage of HMIS</w:t>
                      </w:r>
                    </w:p>
                  </w:txbxContent>
                </v:textbox>
              </v:roundrect>
            </w:pict>
          </mc:Fallback>
        </mc:AlternateContent>
      </w:r>
      <w:r w:rsidRPr="00775B13">
        <w:rPr>
          <w:rFonts w:ascii="Times New Roman" w:hAnsi="Times New Roman" w:cs="Times New Roman"/>
          <w:b/>
          <w:noProof/>
          <w:color w:val="000000" w:themeColor="text1"/>
          <w:sz w:val="24"/>
          <w:szCs w:val="24"/>
        </w:rPr>
        <mc:AlternateContent>
          <mc:Choice Requires="wps">
            <w:drawing>
              <wp:anchor distT="0" distB="0" distL="114300" distR="114300" simplePos="0" relativeHeight="251665408" behindDoc="0" locked="0" layoutInCell="1" allowOverlap="1" wp14:anchorId="76D8F64E" wp14:editId="2B461C19">
                <wp:simplePos x="0" y="0"/>
                <wp:positionH relativeFrom="column">
                  <wp:posOffset>2258060</wp:posOffset>
                </wp:positionH>
                <wp:positionV relativeFrom="paragraph">
                  <wp:posOffset>179070</wp:posOffset>
                </wp:positionV>
                <wp:extent cx="1550670" cy="369570"/>
                <wp:effectExtent l="0" t="0" r="68580" b="68580"/>
                <wp:wrapNone/>
                <wp:docPr id="8"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50670" cy="369570"/>
                        </a:xfrm>
                        <a:prstGeom prst="straightConnector1">
                          <a:avLst/>
                        </a:prstGeom>
                        <a:ln w="9525" cap="flat" cmpd="sng">
                          <a:solidFill>
                            <a:srgbClr val="000000"/>
                          </a:solidFill>
                          <a:prstDash val="solid"/>
                          <a:headEnd type="none" w="med" len="me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8" o:spid="_x0000_s1026" type="#_x0000_t32" style="position:absolute;margin-left:177.8pt;margin-top:14.1pt;width:122.1pt;height:29.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">
                <v:stroke endarrow="block"/>
                <o:lock v:ext="edit" shapetype="f"/>
              </v:shape>
            </w:pict>
          </mc:Fallback>
        </mc:AlternateContent>
      </w:r>
      <w:r w:rsidR="002B326C" w:rsidRPr="00775B13">
        <w:rPr>
          <w:rFonts w:ascii="Times New Roman" w:hAnsi="Times New Roman" w:cs="Times New Roman"/>
          <w:b/>
          <w:noProof/>
          <w:color w:val="000000" w:themeColor="text1"/>
          <w:sz w:val="24"/>
          <w:szCs w:val="24"/>
        </w:rPr>
        <mc:AlternateContent>
          <mc:Choice Requires="wps">
            <w:drawing>
              <wp:anchor distT="0" distB="0" distL="114300" distR="114300" simplePos="0" relativeHeight="251666432" behindDoc="0" locked="0" layoutInCell="1" allowOverlap="1" wp14:anchorId="2DD59C46" wp14:editId="7F2A2DE8">
                <wp:simplePos x="0" y="0"/>
                <wp:positionH relativeFrom="column">
                  <wp:posOffset>2660015</wp:posOffset>
                </wp:positionH>
                <wp:positionV relativeFrom="paragraph">
                  <wp:posOffset>80645</wp:posOffset>
                </wp:positionV>
                <wp:extent cx="462915" cy="319405"/>
                <wp:effectExtent l="19050" t="38100" r="0" b="4445"/>
                <wp:wrapNone/>
                <wp:docPr id="9"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192023">
                          <a:off x="0" y="0"/>
                          <a:ext cx="462915" cy="319405"/>
                        </a:xfrm>
                        <a:prstGeom prst="ellipse">
                          <a:avLst/>
                        </a:prstGeom>
                        <a:solidFill>
                          <a:srgbClr val="FFFFFF"/>
                        </a:solidFill>
                        <a:ln w="9525" cap="flat" cmpd="sng">
                          <a:solidFill>
                            <a:srgbClr val="000000"/>
                          </a:solidFill>
                          <a:prstDash val="solid"/>
                          <a:headEnd type="none" w="med" len="med"/>
                          <a:tailEnd type="none" w="med" len="med"/>
                        </a:ln>
                        <a:effectLst/>
                      </wps:spPr>
                      <wps:txbx>
                        <w:txbxContent>
                          <w:p w14:paraId="75C11C98" w14:textId="77777777" w:rsidR="00753D02" w:rsidRDefault="00753D02">
                            <w:pPr>
                              <w:rPr>
                                <w:b/>
                                <w:sz w:val="18"/>
                                <w:szCs w:val="18"/>
                              </w:rPr>
                            </w:pPr>
                            <w:r>
                              <w:rPr>
                                <w:b/>
                                <w:sz w:val="18"/>
                                <w:szCs w:val="18"/>
                              </w:rPr>
                              <w:t>H1</w:t>
                            </w:r>
                          </w:p>
                        </w:txbxContent>
                      </wps:txbx>
                      <wps:bodyPr upright="1">
                        <a:noAutofit/>
                      </wps:bodyPr>
                    </wps:wsp>
                  </a:graphicData>
                </a:graphic>
                <wp14:sizeRelH relativeFrom="page">
                  <wp14:pctWidth>0</wp14:pctWidth>
                </wp14:sizeRelH>
                <wp14:sizeRelV relativeFrom="page">
                  <wp14:pctHeight>0</wp14:pctHeight>
                </wp14:sizeRelV>
              </wp:anchor>
            </w:drawing>
          </mc:Choice>
          <mc:Fallback>
            <w:pict>
              <v:oval id="Oval 9" o:spid="_x0000_s1027" style="position:absolute;left:0;text-align:left;margin-left:209.45pt;margin-top:6.35pt;width:36.45pt;height:25.15pt;rotation:1302007fd;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">
                <v:path arrowok="t"/>
                <v:textbox>
                  <w:txbxContent>
                    <w:p w14:paraId="75C11C98" w14:textId="77777777" w:rsidR="009D328D" w:rsidRDefault="009D328D">
                      <w:pPr>
                        <w:rPr>
                          <w:b/>
                          <w:sz w:val="18"/>
                          <w:szCs w:val="18"/>
                        </w:rPr>
                      </w:pPr>
                      <w:r>
                        <w:rPr>
                          <w:b/>
                          <w:sz w:val="18"/>
                          <w:szCs w:val="18"/>
                        </w:rPr>
                        <w:t>H1</w:t>
                      </w:r>
                    </w:p>
                  </w:txbxContent>
                </v:textbox>
              </v:oval>
            </w:pict>
          </mc:Fallback>
        </mc:AlternateContent>
      </w:r>
      <w:r w:rsidR="002B326C" w:rsidRPr="00775B13">
        <w:rPr>
          <w:rFonts w:ascii="Times New Roman" w:hAnsi="Times New Roman" w:cs="Times New Roman"/>
          <w:b/>
          <w:noProof/>
          <w:color w:val="000000" w:themeColor="text1"/>
          <w:sz w:val="24"/>
          <w:szCs w:val="24"/>
        </w:rPr>
        <mc:AlternateContent>
          <mc:Choice Requires="wps">
            <w:drawing>
              <wp:anchor distT="0" distB="0" distL="114300" distR="114300" simplePos="0" relativeHeight="251659264" behindDoc="0" locked="0" layoutInCell="1" allowOverlap="1" wp14:anchorId="7C6DF61C" wp14:editId="3C6F1FDA">
                <wp:simplePos x="0" y="0"/>
                <wp:positionH relativeFrom="column">
                  <wp:posOffset>122555</wp:posOffset>
                </wp:positionH>
                <wp:positionV relativeFrom="paragraph">
                  <wp:posOffset>20320</wp:posOffset>
                </wp:positionV>
                <wp:extent cx="2117725" cy="379095"/>
                <wp:effectExtent l="0" t="0" r="0" b="1905"/>
                <wp:wrapNone/>
                <wp:docPr id="7"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17725" cy="379095"/>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14:paraId="2F1F9CEF" w14:textId="77777777" w:rsidR="00753D02" w:rsidRPr="00B57E2A" w:rsidRDefault="00753D02">
                            <w:pPr>
                              <w:rPr>
                                <w:rFonts w:ascii="Times New Roman" w:hAnsi="Times New Roman" w:cs="Times New Roman"/>
                                <w:b/>
                                <w:sz w:val="24"/>
                              </w:rPr>
                            </w:pPr>
                            <w:r w:rsidRPr="00B57E2A">
                              <w:rPr>
                                <w:rFonts w:ascii="Times New Roman" w:hAnsi="Times New Roman" w:cs="Times New Roman"/>
                                <w:b/>
                                <w:sz w:val="24"/>
                              </w:rPr>
                              <w:t>User’s competence</w:t>
                            </w:r>
                          </w:p>
                        </w:txbxContent>
                      </wps:txbx>
                      <wps:bodyPr upright="1"/>
                    </wps:wsp>
                  </a:graphicData>
                </a:graphic>
                <wp14:sizeRelH relativeFrom="page">
                  <wp14:pctWidth>0</wp14:pctWidth>
                </wp14:sizeRelH>
                <wp14:sizeRelV relativeFrom="page">
                  <wp14:pctHeight>0</wp14:pctHeight>
                </wp14:sizeRelV>
              </wp:anchor>
            </w:drawing>
          </mc:Choice>
          <mc:Fallback>
            <w:pict>
              <v:roundrect id="AutoShape 2" o:spid="_x0000_s1028" style="position:absolute;left:0;text-align:left;margin-left:9.65pt;margin-top:1.6pt;width:166.75pt;height:29.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">
                <v:path arrowok="t"/>
                <v:textbox>
                  <w:txbxContent>
                    <w:p w14:paraId="2F1F9CEF" w14:textId="77777777" w:rsidR="009D328D" w:rsidRPr="00B57E2A" w:rsidRDefault="009D328D">
                      <w:pPr>
                        <w:rPr>
                          <w:rFonts w:ascii="Times New Roman" w:hAnsi="Times New Roman" w:cs="Times New Roman"/>
                          <w:b/>
                          <w:sz w:val="24"/>
                        </w:rPr>
                      </w:pPr>
                      <w:r w:rsidRPr="00B57E2A">
                        <w:rPr>
                          <w:rFonts w:ascii="Times New Roman" w:hAnsi="Times New Roman" w:cs="Times New Roman"/>
                          <w:b/>
                          <w:sz w:val="24"/>
                        </w:rPr>
                        <w:t>User’s competence</w:t>
                      </w:r>
                    </w:p>
                  </w:txbxContent>
                </v:textbox>
              </v:roundrect>
            </w:pict>
          </mc:Fallback>
        </mc:AlternateContent>
      </w:r>
    </w:p>
    <w:p w14:paraId="26840FBF" w14:textId="77777777" w:rsidR="00CF1CD5" w:rsidRPr="00775B13" w:rsidRDefault="00CF1CD5" w:rsidP="00775B13">
      <w:pPr>
        <w:spacing w:after="0" w:line="480" w:lineRule="auto"/>
        <w:jc w:val="both"/>
        <w:rPr>
          <w:rFonts w:ascii="Times New Roman" w:hAnsi="Times New Roman" w:cs="Times New Roman"/>
          <w:b/>
          <w:color w:val="000000" w:themeColor="text1"/>
          <w:sz w:val="24"/>
          <w:szCs w:val="24"/>
        </w:rPr>
      </w:pPr>
    </w:p>
    <w:p w14:paraId="335CD214" w14:textId="773933AD" w:rsidR="00CF1CD5" w:rsidRPr="00775B13" w:rsidRDefault="00B57E2A" w:rsidP="00775B13">
      <w:pPr>
        <w:spacing w:after="0" w:line="480" w:lineRule="auto"/>
        <w:jc w:val="both"/>
        <w:rPr>
          <w:rFonts w:ascii="Times New Roman" w:hAnsi="Times New Roman" w:cs="Times New Roman"/>
          <w:b/>
          <w:color w:val="000000" w:themeColor="text1"/>
          <w:sz w:val="24"/>
          <w:szCs w:val="24"/>
        </w:rPr>
      </w:pPr>
      <w:r w:rsidRPr="00775B13">
        <w:rPr>
          <w:rFonts w:ascii="Times New Roman" w:hAnsi="Times New Roman" w:cs="Times New Roman"/>
          <w:b/>
          <w:noProof/>
          <w:color w:val="000000" w:themeColor="text1"/>
          <w:sz w:val="24"/>
          <w:szCs w:val="24"/>
        </w:rPr>
        <mc:AlternateContent>
          <mc:Choice Requires="wps">
            <w:drawing>
              <wp:anchor distT="4294967294" distB="4294967294" distL="114300" distR="114300" simplePos="0" relativeHeight="251663360" behindDoc="0" locked="0" layoutInCell="1" allowOverlap="1" wp14:anchorId="6647E0D0" wp14:editId="7C97A9C6">
                <wp:simplePos x="0" y="0"/>
                <wp:positionH relativeFrom="column">
                  <wp:posOffset>2299335</wp:posOffset>
                </wp:positionH>
                <wp:positionV relativeFrom="paragraph">
                  <wp:posOffset>156210</wp:posOffset>
                </wp:positionV>
                <wp:extent cx="1509395" cy="0"/>
                <wp:effectExtent l="0" t="76200" r="14605" b="95250"/>
                <wp:wrapNone/>
                <wp:docPr id="6"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93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 o:spid="_x0000_s1026" type="#_x0000_t32" style="position:absolute;margin-left:181.05pt;margin-top:12.3pt;width:118.85pt;height:0;z-index:2516633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">
                <v:stroke endarrow="block"/>
              </v:shape>
            </w:pict>
          </mc:Fallback>
        </mc:AlternateContent>
      </w:r>
      <w:r w:rsidR="002B326C" w:rsidRPr="00775B13">
        <w:rPr>
          <w:rFonts w:ascii="Times New Roman" w:hAnsi="Times New Roman" w:cs="Times New Roman"/>
          <w:b/>
          <w:noProof/>
          <w:color w:val="000000" w:themeColor="text1"/>
          <w:sz w:val="24"/>
          <w:szCs w:val="24"/>
        </w:rPr>
        <mc:AlternateContent>
          <mc:Choice Requires="wps">
            <w:drawing>
              <wp:anchor distT="0" distB="0" distL="114300" distR="114300" simplePos="0" relativeHeight="251667456" behindDoc="0" locked="0" layoutInCell="1" allowOverlap="1" wp14:anchorId="2187800B" wp14:editId="688072ED">
                <wp:simplePos x="0" y="0"/>
                <wp:positionH relativeFrom="column">
                  <wp:posOffset>2660015</wp:posOffset>
                </wp:positionH>
                <wp:positionV relativeFrom="paragraph">
                  <wp:posOffset>40640</wp:posOffset>
                </wp:positionV>
                <wp:extent cx="523240" cy="290195"/>
                <wp:effectExtent l="19050" t="19050" r="0" b="14605"/>
                <wp:wrapNone/>
                <wp:docPr id="10"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794431" flipV="1">
                          <a:off x="0" y="0"/>
                          <a:ext cx="523240" cy="290195"/>
                        </a:xfrm>
                        <a:prstGeom prst="ellipse">
                          <a:avLst/>
                        </a:prstGeom>
                        <a:solidFill>
                          <a:srgbClr val="FFFFFF"/>
                        </a:solidFill>
                        <a:ln w="9525" cap="flat" cmpd="sng">
                          <a:solidFill>
                            <a:srgbClr val="000000"/>
                          </a:solidFill>
                          <a:prstDash val="solid"/>
                          <a:headEnd type="none" w="med" len="med"/>
                          <a:tailEnd type="none" w="med" len="med"/>
                        </a:ln>
                        <a:effectLst/>
                      </wps:spPr>
                      <wps:txbx>
                        <w:txbxContent>
                          <w:p w14:paraId="6C9805C0" w14:textId="77777777" w:rsidR="00753D02" w:rsidRDefault="00753D02">
                            <w:pPr>
                              <w:rPr>
                                <w:b/>
                                <w:sz w:val="18"/>
                                <w:szCs w:val="18"/>
                              </w:rPr>
                            </w:pPr>
                            <w:r>
                              <w:rPr>
                                <w:b/>
                                <w:sz w:val="18"/>
                                <w:szCs w:val="18"/>
                              </w:rPr>
                              <w:t>H2</w:t>
                            </w:r>
                          </w:p>
                          <w:p w14:paraId="1F21845F" w14:textId="77777777" w:rsidR="00753D02" w:rsidRDefault="00753D02"/>
                        </w:txbxContent>
                      </wps:txbx>
                      <wps:bodyPr upright="1">
                        <a:noAutofit/>
                      </wps:bodyPr>
                    </wps:wsp>
                  </a:graphicData>
                </a:graphic>
                <wp14:sizeRelH relativeFrom="page">
                  <wp14:pctWidth>0</wp14:pctWidth>
                </wp14:sizeRelH>
                <wp14:sizeRelV relativeFrom="page">
                  <wp14:pctHeight>0</wp14:pctHeight>
                </wp14:sizeRelV>
              </wp:anchor>
            </w:drawing>
          </mc:Choice>
          <mc:Fallback>
            <w:pict>
              <v:oval id="Oval 10" o:spid="_x0000_s1029" style="position:absolute;left:0;text-align:left;margin-left:209.45pt;margin-top:3.2pt;width:41.2pt;height:22.85pt;rotation:-867731fd;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">
                <v:path arrowok="t"/>
                <v:textbox>
                  <w:txbxContent>
                    <w:p w14:paraId="6C9805C0" w14:textId="77777777" w:rsidR="009D328D" w:rsidRDefault="009D328D">
                      <w:pPr>
                        <w:rPr>
                          <w:b/>
                          <w:sz w:val="18"/>
                          <w:szCs w:val="18"/>
                        </w:rPr>
                      </w:pPr>
                      <w:r>
                        <w:rPr>
                          <w:b/>
                          <w:sz w:val="18"/>
                          <w:szCs w:val="18"/>
                        </w:rPr>
                        <w:t>H2</w:t>
                      </w:r>
                    </w:p>
                    <w:p w14:paraId="1F21845F" w14:textId="77777777" w:rsidR="009D328D" w:rsidRDefault="009D328D"/>
                  </w:txbxContent>
                </v:textbox>
              </v:oval>
            </w:pict>
          </mc:Fallback>
        </mc:AlternateContent>
      </w:r>
      <w:r w:rsidR="002B326C" w:rsidRPr="00775B13">
        <w:rPr>
          <w:rFonts w:ascii="Times New Roman" w:hAnsi="Times New Roman" w:cs="Times New Roman"/>
          <w:b/>
          <w:noProof/>
          <w:color w:val="000000" w:themeColor="text1"/>
          <w:sz w:val="24"/>
          <w:szCs w:val="24"/>
        </w:rPr>
        <mc:AlternateContent>
          <mc:Choice Requires="wps">
            <w:drawing>
              <wp:anchor distT="0" distB="0" distL="114300" distR="114300" simplePos="0" relativeHeight="251660288" behindDoc="0" locked="0" layoutInCell="1" allowOverlap="1" wp14:anchorId="05082B2B" wp14:editId="17602B8B">
                <wp:simplePos x="0" y="0"/>
                <wp:positionH relativeFrom="column">
                  <wp:posOffset>122555</wp:posOffset>
                </wp:positionH>
                <wp:positionV relativeFrom="paragraph">
                  <wp:posOffset>40640</wp:posOffset>
                </wp:positionV>
                <wp:extent cx="2159635" cy="402590"/>
                <wp:effectExtent l="0" t="0" r="0" b="0"/>
                <wp:wrapNone/>
                <wp:docPr id="3"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9635" cy="402590"/>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14:paraId="237E8171" w14:textId="77777777" w:rsidR="00753D02" w:rsidRPr="00B57E2A" w:rsidRDefault="00753D02">
                            <w:pPr>
                              <w:tabs>
                                <w:tab w:val="left" w:pos="270"/>
                              </w:tabs>
                              <w:suppressAutoHyphens/>
                              <w:spacing w:after="0" w:line="240" w:lineRule="auto"/>
                              <w:jc w:val="both"/>
                              <w:rPr>
                                <w:rFonts w:ascii="Times New Roman" w:hAnsi="Times New Roman" w:cs="Times New Roman"/>
                                <w:b/>
                                <w:sz w:val="24"/>
                                <w:szCs w:val="24"/>
                              </w:rPr>
                            </w:pPr>
                            <w:r w:rsidRPr="00B57E2A">
                              <w:rPr>
                                <w:rFonts w:ascii="Times New Roman" w:hAnsi="Times New Roman" w:cs="Times New Roman"/>
                                <w:b/>
                                <w:sz w:val="24"/>
                                <w:szCs w:val="24"/>
                              </w:rPr>
                              <w:t>Management Support</w:t>
                            </w:r>
                          </w:p>
                          <w:p w14:paraId="473885F8" w14:textId="77777777" w:rsidR="00753D02" w:rsidRDefault="00753D02">
                            <w:pPr>
                              <w:spacing w:after="0" w:line="240" w:lineRule="auto"/>
                              <w:rPr>
                                <w:sz w:val="20"/>
                                <w:szCs w:val="20"/>
                              </w:rPr>
                            </w:pPr>
                          </w:p>
                          <w:p w14:paraId="5E786497" w14:textId="77777777" w:rsidR="00753D02" w:rsidRDefault="00753D02">
                            <w:pPr>
                              <w:spacing w:after="0" w:line="240" w:lineRule="auto"/>
                              <w:rPr>
                                <w:sz w:val="20"/>
                                <w:szCs w:val="20"/>
                              </w:rPr>
                            </w:pPr>
                          </w:p>
                        </w:txbxContent>
                      </wps:txbx>
                      <wps:bodyPr upright="1"/>
                    </wps:wsp>
                  </a:graphicData>
                </a:graphic>
                <wp14:sizeRelH relativeFrom="page">
                  <wp14:pctWidth>0</wp14:pctWidth>
                </wp14:sizeRelH>
                <wp14:sizeRelV relativeFrom="page">
                  <wp14:pctHeight>0</wp14:pctHeight>
                </wp14:sizeRelV>
              </wp:anchor>
            </w:drawing>
          </mc:Choice>
          <mc:Fallback>
            <w:pict>
              <v:roundrect id="AutoShape 3" o:spid="_x0000_s1030" style="position:absolute;left:0;text-align:left;margin-left:9.65pt;margin-top:3.2pt;width:170.05pt;height:31.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">
                <v:path arrowok="t"/>
                <v:textbox>
                  <w:txbxContent>
                    <w:p w14:paraId="237E8171" w14:textId="77777777" w:rsidR="009D328D" w:rsidRPr="00B57E2A" w:rsidRDefault="009D328D">
                      <w:pPr>
                        <w:tabs>
                          <w:tab w:val="left" w:pos="270"/>
                        </w:tabs>
                        <w:suppressAutoHyphens/>
                        <w:spacing w:after="0" w:line="240" w:lineRule="auto"/>
                        <w:jc w:val="both"/>
                        <w:rPr>
                          <w:rFonts w:ascii="Times New Roman" w:hAnsi="Times New Roman" w:cs="Times New Roman"/>
                          <w:b/>
                          <w:sz w:val="24"/>
                          <w:szCs w:val="24"/>
                        </w:rPr>
                      </w:pPr>
                      <w:r w:rsidRPr="00B57E2A">
                        <w:rPr>
                          <w:rFonts w:ascii="Times New Roman" w:hAnsi="Times New Roman" w:cs="Times New Roman"/>
                          <w:b/>
                          <w:sz w:val="24"/>
                          <w:szCs w:val="24"/>
                        </w:rPr>
                        <w:t>Management Support</w:t>
                      </w:r>
                    </w:p>
                    <w:p w14:paraId="473885F8" w14:textId="77777777" w:rsidR="009D328D" w:rsidRDefault="009D328D">
                      <w:pPr>
                        <w:spacing w:after="0" w:line="240" w:lineRule="auto"/>
                        <w:rPr>
                          <w:sz w:val="20"/>
                          <w:szCs w:val="20"/>
                        </w:rPr>
                      </w:pPr>
                    </w:p>
                    <w:p w14:paraId="5E786497" w14:textId="77777777" w:rsidR="009D328D" w:rsidRDefault="009D328D">
                      <w:pPr>
                        <w:spacing w:after="0" w:line="240" w:lineRule="auto"/>
                        <w:rPr>
                          <w:sz w:val="20"/>
                          <w:szCs w:val="20"/>
                        </w:rPr>
                      </w:pPr>
                    </w:p>
                  </w:txbxContent>
                </v:textbox>
              </v:roundrect>
            </w:pict>
          </mc:Fallback>
        </mc:AlternateContent>
      </w:r>
    </w:p>
    <w:p w14:paraId="0AF40BE1" w14:textId="75ECC576" w:rsidR="00CF1CD5" w:rsidRPr="00775B13" w:rsidRDefault="00B57E2A" w:rsidP="00775B13">
      <w:pPr>
        <w:spacing w:after="0" w:line="480" w:lineRule="auto"/>
        <w:jc w:val="both"/>
        <w:rPr>
          <w:rFonts w:ascii="Times New Roman" w:hAnsi="Times New Roman" w:cs="Times New Roman"/>
          <w:b/>
          <w:color w:val="000000" w:themeColor="text1"/>
          <w:sz w:val="24"/>
          <w:szCs w:val="24"/>
        </w:rPr>
      </w:pPr>
      <w:r w:rsidRPr="00775B13">
        <w:rPr>
          <w:rFonts w:ascii="Times New Roman" w:hAnsi="Times New Roman" w:cs="Times New Roman"/>
          <w:b/>
          <w:noProof/>
          <w:color w:val="000000" w:themeColor="text1"/>
          <w:sz w:val="24"/>
          <w:szCs w:val="24"/>
        </w:rPr>
        <mc:AlternateContent>
          <mc:Choice Requires="wps">
            <w:drawing>
              <wp:anchor distT="0" distB="0" distL="114300" distR="114300" simplePos="0" relativeHeight="251671552" behindDoc="0" locked="0" layoutInCell="1" allowOverlap="1" wp14:anchorId="6E887BF4" wp14:editId="1615A87E">
                <wp:simplePos x="0" y="0"/>
                <wp:positionH relativeFrom="column">
                  <wp:posOffset>2237740</wp:posOffset>
                </wp:positionH>
                <wp:positionV relativeFrom="paragraph">
                  <wp:posOffset>154940</wp:posOffset>
                </wp:positionV>
                <wp:extent cx="1571625" cy="505460"/>
                <wp:effectExtent l="0" t="38100" r="47625" b="27940"/>
                <wp:wrapNone/>
                <wp:docPr id="5"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71625" cy="50546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 o:spid="_x0000_s1026" type="#_x0000_t32" style="position:absolute;margin-left:176.2pt;margin-top:12.2pt;width:123.75pt;height:39.8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">
                <v:stroke endarrow="block"/>
              </v:shape>
            </w:pict>
          </mc:Fallback>
        </mc:AlternateContent>
      </w:r>
      <w:r w:rsidR="002B326C" w:rsidRPr="00775B13">
        <w:rPr>
          <w:rFonts w:ascii="Times New Roman" w:hAnsi="Times New Roman" w:cs="Times New Roman"/>
          <w:b/>
          <w:noProof/>
          <w:color w:val="000000" w:themeColor="text1"/>
          <w:sz w:val="24"/>
          <w:szCs w:val="24"/>
        </w:rPr>
        <mc:AlternateContent>
          <mc:Choice Requires="wps">
            <w:drawing>
              <wp:anchor distT="0" distB="0" distL="114300" distR="114300" simplePos="0" relativeHeight="251668480" behindDoc="0" locked="0" layoutInCell="1" allowOverlap="1" wp14:anchorId="256CB6E9" wp14:editId="47405DB6">
                <wp:simplePos x="0" y="0"/>
                <wp:positionH relativeFrom="column">
                  <wp:posOffset>2749550</wp:posOffset>
                </wp:positionH>
                <wp:positionV relativeFrom="paragraph">
                  <wp:posOffset>158750</wp:posOffset>
                </wp:positionV>
                <wp:extent cx="545465" cy="400050"/>
                <wp:effectExtent l="0" t="0" r="6985" b="0"/>
                <wp:wrapNone/>
                <wp:docPr id="11"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5465" cy="400050"/>
                        </a:xfrm>
                        <a:prstGeom prst="ellipse">
                          <a:avLst/>
                        </a:prstGeom>
                        <a:solidFill>
                          <a:srgbClr val="FFFFFF"/>
                        </a:solidFill>
                        <a:ln w="9525" cap="flat" cmpd="sng">
                          <a:solidFill>
                            <a:srgbClr val="000000"/>
                          </a:solidFill>
                          <a:prstDash val="solid"/>
                          <a:headEnd type="none" w="med" len="med"/>
                          <a:tailEnd type="none" w="med" len="med"/>
                        </a:ln>
                        <a:effectLst/>
                      </wps:spPr>
                      <wps:txbx>
                        <w:txbxContent>
                          <w:p w14:paraId="69D122AC" w14:textId="77777777" w:rsidR="00753D02" w:rsidRDefault="00753D02">
                            <w:pPr>
                              <w:rPr>
                                <w:b/>
                                <w:sz w:val="18"/>
                                <w:szCs w:val="18"/>
                              </w:rPr>
                            </w:pPr>
                            <w:r>
                              <w:rPr>
                                <w:b/>
                                <w:sz w:val="18"/>
                                <w:szCs w:val="18"/>
                              </w:rPr>
                              <w:t>H3</w:t>
                            </w:r>
                          </w:p>
                          <w:p w14:paraId="172C16A6" w14:textId="77777777" w:rsidR="00753D02" w:rsidRDefault="00753D02"/>
                        </w:txbxContent>
                      </wps:txbx>
                      <wps:bodyPr upright="1">
                        <a:noAutofit/>
                      </wps:bodyPr>
                    </wps:wsp>
                  </a:graphicData>
                </a:graphic>
                <wp14:sizeRelH relativeFrom="page">
                  <wp14:pctWidth>0</wp14:pctWidth>
                </wp14:sizeRelH>
                <wp14:sizeRelV relativeFrom="page">
                  <wp14:pctHeight>0</wp14:pctHeight>
                </wp14:sizeRelV>
              </wp:anchor>
            </w:drawing>
          </mc:Choice>
          <mc:Fallback>
            <w:pict>
              <v:oval id="Oval 11" o:spid="_x0000_s1031" style="position:absolute;left:0;text-align:left;margin-left:216.5pt;margin-top:12.5pt;width:42.95pt;height:3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">
                <v:path arrowok="t"/>
                <v:textbox>
                  <w:txbxContent>
                    <w:p w14:paraId="69D122AC" w14:textId="77777777" w:rsidR="005963BC" w:rsidRDefault="005963BC">
                      <w:pPr>
                        <w:rPr>
                          <w:b/>
                          <w:sz w:val="18"/>
                          <w:szCs w:val="18"/>
                        </w:rPr>
                      </w:pPr>
                      <w:r>
                        <w:rPr>
                          <w:b/>
                          <w:sz w:val="18"/>
                          <w:szCs w:val="18"/>
                        </w:rPr>
                        <w:t>H3</w:t>
                      </w:r>
                    </w:p>
                    <w:p w14:paraId="172C16A6" w14:textId="77777777" w:rsidR="005963BC" w:rsidRDefault="005963BC"/>
                  </w:txbxContent>
                </v:textbox>
              </v:oval>
            </w:pict>
          </mc:Fallback>
        </mc:AlternateContent>
      </w:r>
    </w:p>
    <w:p w14:paraId="4F787C92" w14:textId="146C2C6E" w:rsidR="00CF1CD5" w:rsidRPr="00775B13" w:rsidRDefault="002B326C" w:rsidP="00775B13">
      <w:pPr>
        <w:spacing w:after="0" w:line="480" w:lineRule="auto"/>
        <w:jc w:val="both"/>
        <w:rPr>
          <w:rFonts w:ascii="Times New Roman" w:hAnsi="Times New Roman" w:cs="Times New Roman"/>
          <w:b/>
          <w:color w:val="000000" w:themeColor="text1"/>
          <w:sz w:val="24"/>
          <w:szCs w:val="24"/>
        </w:rPr>
      </w:pPr>
      <w:r w:rsidRPr="00775B13">
        <w:rPr>
          <w:rFonts w:ascii="Times New Roman" w:hAnsi="Times New Roman" w:cs="Times New Roman"/>
          <w:b/>
          <w:noProof/>
          <w:color w:val="000000" w:themeColor="text1"/>
          <w:sz w:val="24"/>
          <w:szCs w:val="24"/>
        </w:rPr>
        <mc:AlternateContent>
          <mc:Choice Requires="wps">
            <w:drawing>
              <wp:anchor distT="0" distB="0" distL="114300" distR="114300" simplePos="0" relativeHeight="251661312" behindDoc="0" locked="0" layoutInCell="1" allowOverlap="1" wp14:anchorId="56B1DB84" wp14:editId="2E6C8662">
                <wp:simplePos x="0" y="0"/>
                <wp:positionH relativeFrom="column">
                  <wp:posOffset>122555</wp:posOffset>
                </wp:positionH>
                <wp:positionV relativeFrom="paragraph">
                  <wp:posOffset>101600</wp:posOffset>
                </wp:positionV>
                <wp:extent cx="2117725" cy="361950"/>
                <wp:effectExtent l="0" t="0" r="0" b="0"/>
                <wp:wrapNone/>
                <wp:docPr id="4"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17725" cy="361950"/>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14:paraId="3610B9B7" w14:textId="77777777" w:rsidR="00753D02" w:rsidRPr="00B57E2A" w:rsidRDefault="00753D02">
                            <w:pPr>
                              <w:spacing w:after="0"/>
                              <w:rPr>
                                <w:rFonts w:ascii="Times New Roman" w:hAnsi="Times New Roman" w:cs="Times New Roman"/>
                                <w:b/>
                                <w:sz w:val="24"/>
                                <w:szCs w:val="24"/>
                              </w:rPr>
                            </w:pPr>
                            <w:r w:rsidRPr="00B57E2A">
                              <w:rPr>
                                <w:rFonts w:ascii="Times New Roman" w:hAnsi="Times New Roman" w:cs="Times New Roman"/>
                                <w:b/>
                                <w:sz w:val="24"/>
                                <w:szCs w:val="24"/>
                              </w:rPr>
                              <w:t>IT infrastructure</w:t>
                            </w:r>
                          </w:p>
                          <w:p w14:paraId="3AB163DE" w14:textId="77777777" w:rsidR="00753D02" w:rsidRDefault="00753D02">
                            <w:pPr>
                              <w:spacing w:after="0" w:line="240" w:lineRule="auto"/>
                              <w:rPr>
                                <w:sz w:val="20"/>
                                <w:szCs w:val="20"/>
                              </w:rPr>
                            </w:pPr>
                          </w:p>
                        </w:txbxContent>
                      </wps:txbx>
                      <wps:bodyPr upright="1"/>
                    </wps:wsp>
                  </a:graphicData>
                </a:graphic>
                <wp14:sizeRelH relativeFrom="page">
                  <wp14:pctWidth>0</wp14:pctWidth>
                </wp14:sizeRelH>
                <wp14:sizeRelV relativeFrom="page">
                  <wp14:pctHeight>0</wp14:pctHeight>
                </wp14:sizeRelV>
              </wp:anchor>
            </w:drawing>
          </mc:Choice>
          <mc:Fallback>
            <w:pict>
              <v:roundrect id="AutoShape 4" o:spid="_x0000_s1032" style="position:absolute;left:0;text-align:left;margin-left:9.65pt;margin-top:8pt;width:166.75pt;height:2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">
                <v:path arrowok="t"/>
                <v:textbox>
                  <w:txbxContent>
                    <w:p w14:paraId="3610B9B7" w14:textId="77777777" w:rsidR="009D328D" w:rsidRPr="00B57E2A" w:rsidRDefault="009D328D">
                      <w:pPr>
                        <w:spacing w:after="0"/>
                        <w:rPr>
                          <w:rFonts w:ascii="Times New Roman" w:hAnsi="Times New Roman" w:cs="Times New Roman"/>
                          <w:b/>
                          <w:sz w:val="24"/>
                          <w:szCs w:val="24"/>
                        </w:rPr>
                      </w:pPr>
                      <w:r w:rsidRPr="00B57E2A">
                        <w:rPr>
                          <w:rFonts w:ascii="Times New Roman" w:hAnsi="Times New Roman" w:cs="Times New Roman"/>
                          <w:b/>
                          <w:sz w:val="24"/>
                          <w:szCs w:val="24"/>
                        </w:rPr>
                        <w:t>IT infrastructure</w:t>
                      </w:r>
                    </w:p>
                    <w:p w14:paraId="3AB163DE" w14:textId="77777777" w:rsidR="009D328D" w:rsidRDefault="009D328D">
                      <w:pPr>
                        <w:spacing w:after="0" w:line="240" w:lineRule="auto"/>
                        <w:rPr>
                          <w:sz w:val="20"/>
                          <w:szCs w:val="20"/>
                        </w:rPr>
                      </w:pPr>
                    </w:p>
                  </w:txbxContent>
                </v:textbox>
              </v:roundrect>
            </w:pict>
          </mc:Fallback>
        </mc:AlternateContent>
      </w:r>
    </w:p>
    <w:p w14:paraId="5C4FD1F7" w14:textId="77777777" w:rsidR="00CF1CD5" w:rsidRPr="00775B13" w:rsidRDefault="00CF1CD5" w:rsidP="00775B13">
      <w:pPr>
        <w:spacing w:after="0" w:line="480" w:lineRule="auto"/>
        <w:jc w:val="both"/>
        <w:rPr>
          <w:rFonts w:ascii="Times New Roman" w:hAnsi="Times New Roman" w:cs="Times New Roman"/>
          <w:b/>
          <w:color w:val="000000" w:themeColor="text1"/>
          <w:sz w:val="24"/>
          <w:szCs w:val="24"/>
        </w:rPr>
      </w:pPr>
    </w:p>
    <w:p w14:paraId="7D36E444" w14:textId="3473E626" w:rsidR="00CF1CD5" w:rsidRPr="00775B13" w:rsidRDefault="00ED5AB8" w:rsidP="00775B13">
      <w:pPr>
        <w:spacing w:after="0" w:line="480" w:lineRule="auto"/>
        <w:jc w:val="both"/>
        <w:rPr>
          <w:rFonts w:ascii="Times New Roman" w:hAnsi="Times New Roman" w:cs="Times New Roman"/>
          <w:color w:val="000000" w:themeColor="text1"/>
          <w:sz w:val="24"/>
          <w:szCs w:val="24"/>
        </w:rPr>
      </w:pPr>
      <w:bookmarkStart w:id="99" w:name="_Toc494548638"/>
      <w:bookmarkStart w:id="100" w:name="_Toc496204208"/>
      <w:bookmarkStart w:id="101" w:name="_Toc494548367"/>
      <w:r w:rsidRPr="00775B13">
        <w:rPr>
          <w:rFonts w:ascii="Times New Roman" w:hAnsi="Times New Roman" w:cs="Times New Roman"/>
          <w:b/>
          <w:color w:val="000000" w:themeColor="text1"/>
          <w:sz w:val="24"/>
          <w:szCs w:val="24"/>
        </w:rPr>
        <w:t>Source:</w:t>
      </w:r>
      <w:bookmarkEnd w:id="99"/>
      <w:bookmarkEnd w:id="100"/>
      <w:bookmarkEnd w:id="101"/>
      <w:r w:rsidR="00F347D5" w:rsidRPr="00775B13">
        <w:rPr>
          <w:rFonts w:ascii="Times New Roman" w:hAnsi="Times New Roman" w:cs="Times New Roman"/>
          <w:b/>
          <w:color w:val="000000" w:themeColor="text1"/>
          <w:sz w:val="24"/>
          <w:szCs w:val="24"/>
        </w:rPr>
        <w:t xml:space="preserve"> </w:t>
      </w:r>
      <w:r w:rsidRPr="00775B13">
        <w:rPr>
          <w:rFonts w:ascii="Times New Roman" w:hAnsi="Times New Roman" w:cs="Times New Roman"/>
          <w:color w:val="000000" w:themeColor="text1"/>
          <w:sz w:val="24"/>
          <w:szCs w:val="24"/>
        </w:rPr>
        <w:t>UTAUT and Competency Model</w:t>
      </w:r>
    </w:p>
    <w:p w14:paraId="6A84C74F" w14:textId="77777777" w:rsidR="00377E9D" w:rsidRDefault="00377E9D" w:rsidP="00775B13">
      <w:pPr>
        <w:pStyle w:val="Heading2"/>
        <w:spacing w:before="0" w:line="480" w:lineRule="auto"/>
        <w:rPr>
          <w:rFonts w:cs="Times New Roman"/>
          <w:color w:val="000000" w:themeColor="text1"/>
          <w:szCs w:val="24"/>
        </w:rPr>
      </w:pPr>
    </w:p>
    <w:p w14:paraId="3DE0085A" w14:textId="4A123EBB" w:rsidR="00CF1CD5" w:rsidRPr="00775B13" w:rsidRDefault="00ED5AB8" w:rsidP="00B57E2A">
      <w:pPr>
        <w:pStyle w:val="Heading2"/>
        <w:spacing w:before="0" w:line="480" w:lineRule="auto"/>
        <w:rPr>
          <w:rFonts w:cs="Times New Roman"/>
          <w:color w:val="000000" w:themeColor="text1"/>
          <w:szCs w:val="24"/>
        </w:rPr>
      </w:pPr>
      <w:r w:rsidRPr="00775B13">
        <w:rPr>
          <w:rFonts w:cs="Times New Roman"/>
          <w:color w:val="000000" w:themeColor="text1"/>
          <w:szCs w:val="24"/>
        </w:rPr>
        <w:t>2.6 Hypotheses</w:t>
      </w:r>
      <w:r w:rsidR="00377E9D">
        <w:rPr>
          <w:rFonts w:cs="Times New Roman"/>
          <w:color w:val="000000" w:themeColor="text1"/>
          <w:szCs w:val="24"/>
        </w:rPr>
        <w:fldChar w:fldCharType="begin"/>
      </w:r>
      <w:r w:rsidR="00377E9D">
        <w:instrText xml:space="preserve"> TC "</w:instrText>
      </w:r>
      <w:bookmarkStart w:id="102" w:name="_Toc163557964"/>
      <w:r w:rsidR="00377E9D" w:rsidRPr="00DF430A">
        <w:rPr>
          <w:rFonts w:cs="Times New Roman"/>
          <w:color w:val="000000" w:themeColor="text1"/>
          <w:szCs w:val="24"/>
        </w:rPr>
        <w:instrText>2.6 Hypotheses</w:instrText>
      </w:r>
      <w:bookmarkEnd w:id="102"/>
      <w:r w:rsidR="00377E9D">
        <w:instrText xml:space="preserve">" \f C \l "1" </w:instrText>
      </w:r>
      <w:r w:rsidR="00377E9D">
        <w:rPr>
          <w:rFonts w:cs="Times New Roman"/>
          <w:color w:val="000000" w:themeColor="text1"/>
          <w:szCs w:val="24"/>
        </w:rPr>
        <w:fldChar w:fldCharType="end"/>
      </w:r>
    </w:p>
    <w:p w14:paraId="56AD4414" w14:textId="5D50FEE5" w:rsidR="00CF1CD5" w:rsidRPr="00775B13" w:rsidRDefault="00ED5AB8" w:rsidP="00775B13">
      <w:pPr>
        <w:spacing w:after="0" w:line="480" w:lineRule="auto"/>
        <w:jc w:val="both"/>
        <w:rPr>
          <w:rFonts w:ascii="Times New Roman" w:hAnsi="Times New Roman" w:cs="Times New Roman"/>
          <w:color w:val="000000" w:themeColor="text1"/>
          <w:sz w:val="24"/>
          <w:szCs w:val="24"/>
        </w:rPr>
      </w:pPr>
      <w:r w:rsidRPr="00775B13">
        <w:rPr>
          <w:rFonts w:ascii="Times New Roman" w:hAnsi="Times New Roman" w:cs="Times New Roman"/>
          <w:color w:val="000000" w:themeColor="text1"/>
          <w:sz w:val="24"/>
          <w:szCs w:val="24"/>
        </w:rPr>
        <w:t xml:space="preserve">Hypothesis is the tentative predictions about the outcome of the study (Kothari, 2004). </w:t>
      </w:r>
      <w:r w:rsidRPr="00775B13">
        <w:rPr>
          <w:rFonts w:ascii="Times New Roman" w:eastAsia="Calibri" w:hAnsi="Times New Roman" w:cs="Times New Roman"/>
          <w:color w:val="000000" w:themeColor="text1"/>
          <w:sz w:val="24"/>
          <w:szCs w:val="24"/>
        </w:rPr>
        <w:t xml:space="preserve">This study </w:t>
      </w:r>
      <w:r w:rsidR="0035428B" w:rsidRPr="00775B13">
        <w:rPr>
          <w:rFonts w:ascii="Times New Roman" w:eastAsia="Calibri" w:hAnsi="Times New Roman" w:cs="Times New Roman"/>
          <w:color w:val="000000" w:themeColor="text1"/>
          <w:sz w:val="24"/>
          <w:szCs w:val="24"/>
        </w:rPr>
        <w:t>was</w:t>
      </w:r>
      <w:r w:rsidR="00F347D5" w:rsidRPr="00775B13">
        <w:rPr>
          <w:rFonts w:ascii="Times New Roman" w:eastAsia="Calibri" w:hAnsi="Times New Roman" w:cs="Times New Roman"/>
          <w:color w:val="000000" w:themeColor="text1"/>
          <w:sz w:val="24"/>
          <w:szCs w:val="24"/>
        </w:rPr>
        <w:t xml:space="preserve"> </w:t>
      </w:r>
      <w:r w:rsidR="004751A4" w:rsidRPr="00775B13">
        <w:rPr>
          <w:rFonts w:ascii="Times New Roman" w:eastAsia="Calibri" w:hAnsi="Times New Roman" w:cs="Times New Roman"/>
          <w:color w:val="000000" w:themeColor="text1"/>
          <w:sz w:val="24"/>
          <w:szCs w:val="24"/>
        </w:rPr>
        <w:t xml:space="preserve">done by </w:t>
      </w:r>
      <w:r w:rsidRPr="00775B13">
        <w:rPr>
          <w:rFonts w:ascii="Times New Roman" w:eastAsia="Calibri" w:hAnsi="Times New Roman" w:cs="Times New Roman"/>
          <w:color w:val="000000" w:themeColor="text1"/>
          <w:sz w:val="24"/>
          <w:szCs w:val="24"/>
        </w:rPr>
        <w:t>guid</w:t>
      </w:r>
      <w:r w:rsidR="004751A4" w:rsidRPr="00775B13">
        <w:rPr>
          <w:rFonts w:ascii="Times New Roman" w:eastAsia="Calibri" w:hAnsi="Times New Roman" w:cs="Times New Roman"/>
          <w:color w:val="000000" w:themeColor="text1"/>
          <w:sz w:val="24"/>
          <w:szCs w:val="24"/>
        </w:rPr>
        <w:t>ance</w:t>
      </w:r>
      <w:r w:rsidR="004140CF" w:rsidRPr="00775B13">
        <w:rPr>
          <w:rFonts w:ascii="Times New Roman" w:eastAsia="Calibri" w:hAnsi="Times New Roman" w:cs="Times New Roman"/>
          <w:color w:val="000000" w:themeColor="text1"/>
          <w:sz w:val="24"/>
          <w:szCs w:val="24"/>
        </w:rPr>
        <w:t xml:space="preserve"> of </w:t>
      </w:r>
      <w:r w:rsidRPr="00775B13">
        <w:rPr>
          <w:rFonts w:ascii="Times New Roman" w:eastAsia="Calibri" w:hAnsi="Times New Roman" w:cs="Times New Roman"/>
          <w:color w:val="000000" w:themeColor="text1"/>
          <w:sz w:val="24"/>
          <w:szCs w:val="24"/>
        </w:rPr>
        <w:t>the following hypotheses</w:t>
      </w:r>
    </w:p>
    <w:p w14:paraId="259F64B1" w14:textId="77777777" w:rsidR="006F171B" w:rsidRDefault="00ED5AB8" w:rsidP="00775B13">
      <w:pPr>
        <w:pStyle w:val="Default"/>
        <w:spacing w:line="480" w:lineRule="auto"/>
        <w:jc w:val="both"/>
        <w:rPr>
          <w:color w:val="000000" w:themeColor="text1"/>
        </w:rPr>
      </w:pPr>
      <w:r w:rsidRPr="00775B13">
        <w:rPr>
          <w:b/>
          <w:color w:val="000000" w:themeColor="text1"/>
        </w:rPr>
        <w:t>H</w:t>
      </w:r>
      <w:r w:rsidRPr="00775B13">
        <w:rPr>
          <w:b/>
          <w:color w:val="000000" w:themeColor="text1"/>
          <w:vertAlign w:val="subscript"/>
        </w:rPr>
        <w:t>1</w:t>
      </w:r>
      <w:r w:rsidRPr="00775B13">
        <w:rPr>
          <w:b/>
          <w:color w:val="000000" w:themeColor="text1"/>
        </w:rPr>
        <w:t>:</w:t>
      </w:r>
      <w:r w:rsidRPr="00775B13">
        <w:rPr>
          <w:color w:val="000000" w:themeColor="text1"/>
        </w:rPr>
        <w:t xml:space="preserve"> There is positive relationship between user competence and successful usage of health management information system</w:t>
      </w:r>
    </w:p>
    <w:p w14:paraId="0097675A" w14:textId="6EE68F7F" w:rsidR="00CF1CD5" w:rsidRPr="00775B13" w:rsidRDefault="00ED5AB8" w:rsidP="00775B13">
      <w:pPr>
        <w:pStyle w:val="Default"/>
        <w:spacing w:line="480" w:lineRule="auto"/>
        <w:jc w:val="both"/>
        <w:rPr>
          <w:color w:val="000000" w:themeColor="text1"/>
        </w:rPr>
      </w:pPr>
      <w:r w:rsidRPr="00775B13">
        <w:rPr>
          <w:b/>
          <w:color w:val="000000" w:themeColor="text1"/>
        </w:rPr>
        <w:t xml:space="preserve">H2: </w:t>
      </w:r>
      <w:r w:rsidRPr="00775B13">
        <w:rPr>
          <w:color w:val="000000" w:themeColor="text1"/>
        </w:rPr>
        <w:t>There is positive relationship between man</w:t>
      </w:r>
      <w:r w:rsidR="00833A62" w:rsidRPr="00775B13">
        <w:rPr>
          <w:color w:val="000000" w:themeColor="text1"/>
        </w:rPr>
        <w:t xml:space="preserve">agement support and </w:t>
      </w:r>
      <w:r w:rsidR="000D0D16" w:rsidRPr="00775B13">
        <w:rPr>
          <w:color w:val="000000" w:themeColor="text1"/>
        </w:rPr>
        <w:t>successful usage</w:t>
      </w:r>
      <w:r w:rsidRPr="00775B13">
        <w:rPr>
          <w:color w:val="000000" w:themeColor="text1"/>
        </w:rPr>
        <w:t xml:space="preserve"> of health management information system</w:t>
      </w:r>
    </w:p>
    <w:p w14:paraId="4B64AB48" w14:textId="77777777" w:rsidR="00CF1CD5" w:rsidRPr="00775B13" w:rsidRDefault="00ED5AB8" w:rsidP="00775B13">
      <w:pPr>
        <w:pStyle w:val="Default"/>
        <w:spacing w:line="480" w:lineRule="auto"/>
        <w:jc w:val="both"/>
        <w:rPr>
          <w:color w:val="000000" w:themeColor="text1"/>
        </w:rPr>
      </w:pPr>
      <w:r w:rsidRPr="00775B13">
        <w:rPr>
          <w:b/>
          <w:color w:val="000000" w:themeColor="text1"/>
        </w:rPr>
        <w:t xml:space="preserve">H3: </w:t>
      </w:r>
      <w:r w:rsidRPr="00775B13">
        <w:rPr>
          <w:color w:val="000000" w:themeColor="text1"/>
        </w:rPr>
        <w:t>There is positive relationship between technological features and successful usage of health management information system</w:t>
      </w:r>
    </w:p>
    <w:p w14:paraId="3C92BB19" w14:textId="77777777" w:rsidR="00D63923" w:rsidRPr="00775B13" w:rsidRDefault="00D63923" w:rsidP="00775B13">
      <w:pPr>
        <w:pStyle w:val="Default"/>
        <w:spacing w:line="480" w:lineRule="auto"/>
        <w:jc w:val="both"/>
        <w:rPr>
          <w:b/>
          <w:color w:val="000000" w:themeColor="text1"/>
        </w:rPr>
      </w:pPr>
    </w:p>
    <w:p w14:paraId="43463C15" w14:textId="77777777" w:rsidR="006F171B" w:rsidRDefault="00ED5AB8" w:rsidP="006F171B">
      <w:pPr>
        <w:pStyle w:val="Heading2"/>
        <w:spacing w:before="0" w:line="480" w:lineRule="auto"/>
        <w:rPr>
          <w:rFonts w:cs="Times New Roman"/>
          <w:color w:val="000000" w:themeColor="text1"/>
          <w:szCs w:val="24"/>
        </w:rPr>
      </w:pPr>
      <w:r w:rsidRPr="00775B13">
        <w:rPr>
          <w:rFonts w:cs="Times New Roman"/>
          <w:color w:val="000000" w:themeColor="text1"/>
          <w:szCs w:val="24"/>
        </w:rPr>
        <w:lastRenderedPageBreak/>
        <w:t>2.</w:t>
      </w:r>
      <w:r w:rsidR="00B024EB" w:rsidRPr="00775B13">
        <w:rPr>
          <w:rFonts w:cs="Times New Roman"/>
          <w:color w:val="000000" w:themeColor="text1"/>
          <w:szCs w:val="24"/>
        </w:rPr>
        <w:t>7</w:t>
      </w:r>
      <w:r w:rsidR="00377E9D">
        <w:rPr>
          <w:rFonts w:cs="Times New Roman"/>
          <w:color w:val="000000" w:themeColor="text1"/>
          <w:szCs w:val="24"/>
        </w:rPr>
        <w:t xml:space="preserve"> </w:t>
      </w:r>
      <w:r w:rsidRPr="00775B13">
        <w:rPr>
          <w:rFonts w:cs="Times New Roman"/>
          <w:color w:val="000000" w:themeColor="text1"/>
          <w:szCs w:val="24"/>
        </w:rPr>
        <w:t>Operationalization and measurements of variables</w:t>
      </w:r>
      <w:r w:rsidR="00377E9D">
        <w:rPr>
          <w:rFonts w:cs="Times New Roman"/>
          <w:color w:val="000000" w:themeColor="text1"/>
          <w:szCs w:val="24"/>
        </w:rPr>
        <w:fldChar w:fldCharType="begin"/>
      </w:r>
      <w:r w:rsidR="00377E9D">
        <w:instrText xml:space="preserve"> TC "</w:instrText>
      </w:r>
      <w:bookmarkStart w:id="103" w:name="_Toc163557965"/>
      <w:r w:rsidR="00377E9D" w:rsidRPr="0098379E">
        <w:rPr>
          <w:rFonts w:cs="Times New Roman"/>
          <w:color w:val="000000" w:themeColor="text1"/>
          <w:szCs w:val="24"/>
        </w:rPr>
        <w:instrText>2.7 Operationalization and measurements of variables</w:instrText>
      </w:r>
      <w:bookmarkEnd w:id="103"/>
      <w:r w:rsidR="00377E9D">
        <w:instrText xml:space="preserve">" \f C \l "1" </w:instrText>
      </w:r>
      <w:r w:rsidR="00377E9D">
        <w:rPr>
          <w:rFonts w:cs="Times New Roman"/>
          <w:color w:val="000000" w:themeColor="text1"/>
          <w:szCs w:val="24"/>
        </w:rPr>
        <w:fldChar w:fldCharType="end"/>
      </w:r>
      <w:bookmarkStart w:id="104" w:name="_Toc11243746"/>
      <w:bookmarkStart w:id="105" w:name="_Toc11243998"/>
      <w:bookmarkStart w:id="106" w:name="_Toc162205457"/>
    </w:p>
    <w:p w14:paraId="4C705869" w14:textId="787BC2B3" w:rsidR="00CF1CD5" w:rsidRPr="006F171B" w:rsidRDefault="00ED5AB8" w:rsidP="006F171B">
      <w:pPr>
        <w:pStyle w:val="Heading2"/>
        <w:spacing w:before="0" w:line="480" w:lineRule="auto"/>
        <w:rPr>
          <w:rFonts w:cs="Times New Roman"/>
          <w:color w:val="000000" w:themeColor="text1"/>
          <w:szCs w:val="24"/>
        </w:rPr>
      </w:pPr>
      <w:r w:rsidRPr="00775B13">
        <w:rPr>
          <w:color w:val="000000" w:themeColor="text1"/>
        </w:rPr>
        <w:t>Table 2.1: Variable and their Measurement</w:t>
      </w:r>
      <w:bookmarkEnd w:id="104"/>
      <w:bookmarkEnd w:id="105"/>
      <w:r w:rsidRPr="00775B13">
        <w:rPr>
          <w:color w:val="000000" w:themeColor="text1"/>
        </w:rPr>
        <w:t>s</w:t>
      </w:r>
      <w:bookmarkEnd w:id="106"/>
      <w:r w:rsidR="00377E9D">
        <w:rPr>
          <w:color w:val="000000" w:themeColor="text1"/>
        </w:rPr>
        <w:fldChar w:fldCharType="begin"/>
      </w:r>
      <w:r w:rsidR="00377E9D">
        <w:instrText xml:space="preserve"> TC "</w:instrText>
      </w:r>
      <w:bookmarkStart w:id="107" w:name="_Toc163555623"/>
      <w:bookmarkStart w:id="108" w:name="_Toc163555658"/>
      <w:r w:rsidR="00377E9D" w:rsidRPr="00EC4168">
        <w:rPr>
          <w:color w:val="000000" w:themeColor="text1"/>
        </w:rPr>
        <w:instrText>Table 2.1: Variable and their Measurements</w:instrText>
      </w:r>
      <w:bookmarkEnd w:id="107"/>
      <w:bookmarkEnd w:id="108"/>
      <w:r w:rsidR="00377E9D">
        <w:instrText xml:space="preserve">" \f T \l "1" </w:instrText>
      </w:r>
      <w:r w:rsidR="00377E9D">
        <w:rPr>
          <w:color w:val="000000" w:themeColor="text1"/>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4A0" w:firstRow="1" w:lastRow="0" w:firstColumn="1" w:lastColumn="0" w:noHBand="0" w:noVBand="1"/>
      </w:tblPr>
      <w:tblGrid>
        <w:gridCol w:w="2184"/>
        <w:gridCol w:w="2311"/>
        <w:gridCol w:w="1722"/>
        <w:gridCol w:w="2234"/>
      </w:tblGrid>
      <w:tr w:rsidR="00BC1A93" w:rsidRPr="00775B13" w14:paraId="043DEA76" w14:textId="77777777" w:rsidTr="00377E9D">
        <w:trPr>
          <w:trHeight w:val="493"/>
        </w:trPr>
        <w:tc>
          <w:tcPr>
            <w:tcW w:w="1292" w:type="pct"/>
          </w:tcPr>
          <w:p w14:paraId="0CFC8A8A" w14:textId="77777777" w:rsidR="00CF1CD5" w:rsidRPr="00775B13" w:rsidRDefault="00ED5AB8" w:rsidP="00377E9D">
            <w:pPr>
              <w:tabs>
                <w:tab w:val="center" w:pos="1206"/>
                <w:tab w:val="right" w:pos="2413"/>
              </w:tabs>
              <w:spacing w:after="0" w:line="240" w:lineRule="auto"/>
              <w:jc w:val="both"/>
              <w:rPr>
                <w:rFonts w:ascii="Times New Roman" w:eastAsia="Times New Roman" w:hAnsi="Times New Roman" w:cs="Times New Roman"/>
                <w:b/>
                <w:color w:val="000000" w:themeColor="text1"/>
                <w:sz w:val="24"/>
                <w:szCs w:val="24"/>
              </w:rPr>
            </w:pPr>
            <w:r w:rsidRPr="00775B13">
              <w:rPr>
                <w:rFonts w:ascii="Times New Roman" w:eastAsia="Times New Roman" w:hAnsi="Times New Roman" w:cs="Times New Roman"/>
                <w:b/>
                <w:color w:val="000000" w:themeColor="text1"/>
                <w:sz w:val="24"/>
                <w:szCs w:val="24"/>
              </w:rPr>
              <w:tab/>
              <w:t>Type of variable</w:t>
            </w:r>
          </w:p>
        </w:tc>
        <w:tc>
          <w:tcPr>
            <w:tcW w:w="1367" w:type="pct"/>
          </w:tcPr>
          <w:p w14:paraId="4F5B942B" w14:textId="77777777" w:rsidR="00CF1CD5" w:rsidRPr="00775B13" w:rsidRDefault="00ED5AB8" w:rsidP="00377E9D">
            <w:pPr>
              <w:spacing w:after="0" w:line="240" w:lineRule="auto"/>
              <w:jc w:val="both"/>
              <w:rPr>
                <w:rFonts w:ascii="Times New Roman" w:eastAsia="Times New Roman" w:hAnsi="Times New Roman" w:cs="Times New Roman"/>
                <w:b/>
                <w:color w:val="000000" w:themeColor="text1"/>
                <w:sz w:val="24"/>
                <w:szCs w:val="24"/>
              </w:rPr>
            </w:pPr>
            <w:r w:rsidRPr="00775B13">
              <w:rPr>
                <w:rFonts w:ascii="Times New Roman" w:eastAsia="Times New Roman" w:hAnsi="Times New Roman" w:cs="Times New Roman"/>
                <w:b/>
                <w:color w:val="000000" w:themeColor="text1"/>
                <w:sz w:val="24"/>
                <w:szCs w:val="24"/>
              </w:rPr>
              <w:t>Variable measurement</w:t>
            </w:r>
          </w:p>
        </w:tc>
        <w:tc>
          <w:tcPr>
            <w:tcW w:w="1019" w:type="pct"/>
          </w:tcPr>
          <w:p w14:paraId="07500CC4" w14:textId="77777777" w:rsidR="00CF1CD5" w:rsidRPr="00775B13" w:rsidRDefault="00ED5AB8" w:rsidP="00377E9D">
            <w:pPr>
              <w:spacing w:after="0" w:line="240" w:lineRule="auto"/>
              <w:jc w:val="both"/>
              <w:rPr>
                <w:rFonts w:ascii="Times New Roman" w:eastAsia="Times New Roman" w:hAnsi="Times New Roman" w:cs="Times New Roman"/>
                <w:b/>
                <w:color w:val="000000" w:themeColor="text1"/>
                <w:sz w:val="24"/>
                <w:szCs w:val="24"/>
              </w:rPr>
            </w:pPr>
            <w:r w:rsidRPr="00775B13">
              <w:rPr>
                <w:rFonts w:ascii="Times New Roman" w:eastAsia="Times New Roman" w:hAnsi="Times New Roman" w:cs="Times New Roman"/>
                <w:b/>
                <w:color w:val="000000" w:themeColor="text1"/>
                <w:sz w:val="24"/>
                <w:szCs w:val="24"/>
              </w:rPr>
              <w:t>Scale measurements</w:t>
            </w:r>
          </w:p>
        </w:tc>
        <w:tc>
          <w:tcPr>
            <w:tcW w:w="1322" w:type="pct"/>
          </w:tcPr>
          <w:p w14:paraId="25067832" w14:textId="77777777" w:rsidR="00CF1CD5" w:rsidRPr="00775B13" w:rsidRDefault="00ED5AB8" w:rsidP="00377E9D">
            <w:pPr>
              <w:spacing w:after="0" w:line="240" w:lineRule="auto"/>
              <w:jc w:val="both"/>
              <w:rPr>
                <w:rFonts w:ascii="Times New Roman" w:eastAsia="Times New Roman" w:hAnsi="Times New Roman" w:cs="Times New Roman"/>
                <w:b/>
                <w:color w:val="000000" w:themeColor="text1"/>
                <w:sz w:val="24"/>
                <w:szCs w:val="24"/>
              </w:rPr>
            </w:pPr>
            <w:r w:rsidRPr="00775B13">
              <w:rPr>
                <w:rFonts w:ascii="Times New Roman" w:eastAsia="Times New Roman" w:hAnsi="Times New Roman" w:cs="Times New Roman"/>
                <w:b/>
                <w:color w:val="000000" w:themeColor="text1"/>
                <w:sz w:val="24"/>
                <w:szCs w:val="24"/>
              </w:rPr>
              <w:t>Expected relationship</w:t>
            </w:r>
          </w:p>
        </w:tc>
      </w:tr>
      <w:tr w:rsidR="00BC1A93" w:rsidRPr="00775B13" w14:paraId="1A0B1EC1" w14:textId="77777777" w:rsidTr="00377E9D">
        <w:trPr>
          <w:trHeight w:val="250"/>
        </w:trPr>
        <w:tc>
          <w:tcPr>
            <w:tcW w:w="5000" w:type="pct"/>
            <w:gridSpan w:val="4"/>
          </w:tcPr>
          <w:p w14:paraId="5658719B" w14:textId="77777777" w:rsidR="00CF1CD5" w:rsidRPr="00775B13" w:rsidRDefault="00ED5AB8" w:rsidP="00377E9D">
            <w:pPr>
              <w:spacing w:after="0" w:line="240" w:lineRule="auto"/>
              <w:rPr>
                <w:rFonts w:ascii="Times New Roman" w:eastAsia="Times New Roman" w:hAnsi="Times New Roman" w:cs="Times New Roman"/>
                <w:b/>
                <w:color w:val="000000" w:themeColor="text1"/>
                <w:sz w:val="24"/>
                <w:szCs w:val="24"/>
              </w:rPr>
            </w:pPr>
            <w:r w:rsidRPr="00775B13">
              <w:rPr>
                <w:rFonts w:ascii="Times New Roman" w:eastAsia="Times New Roman" w:hAnsi="Times New Roman" w:cs="Times New Roman"/>
                <w:b/>
                <w:color w:val="000000" w:themeColor="text1"/>
                <w:sz w:val="24"/>
                <w:szCs w:val="24"/>
              </w:rPr>
              <w:t>Independent variables</w:t>
            </w:r>
          </w:p>
        </w:tc>
      </w:tr>
      <w:tr w:rsidR="00BC1A93" w:rsidRPr="00775B13" w14:paraId="44E48504" w14:textId="77777777" w:rsidTr="00377E9D">
        <w:trPr>
          <w:trHeight w:val="647"/>
        </w:trPr>
        <w:tc>
          <w:tcPr>
            <w:tcW w:w="1292" w:type="pct"/>
          </w:tcPr>
          <w:p w14:paraId="37A7849E" w14:textId="77777777" w:rsidR="00CF1CD5" w:rsidRPr="00775B13" w:rsidRDefault="00ED5AB8" w:rsidP="00377E9D">
            <w:pPr>
              <w:spacing w:after="0" w:line="240" w:lineRule="auto"/>
              <w:jc w:val="both"/>
              <w:rPr>
                <w:rFonts w:ascii="Times New Roman" w:eastAsia="Times New Roman" w:hAnsi="Times New Roman" w:cs="Times New Roman"/>
                <w:b/>
                <w:color w:val="000000" w:themeColor="text1"/>
                <w:sz w:val="24"/>
                <w:szCs w:val="24"/>
              </w:rPr>
            </w:pPr>
            <w:r w:rsidRPr="00775B13">
              <w:rPr>
                <w:rFonts w:ascii="Times New Roman" w:eastAsia="Times New Roman" w:hAnsi="Times New Roman" w:cs="Times New Roman"/>
                <w:b/>
                <w:color w:val="000000" w:themeColor="text1"/>
                <w:sz w:val="24"/>
                <w:szCs w:val="24"/>
              </w:rPr>
              <w:t>User competence</w:t>
            </w:r>
          </w:p>
          <w:p w14:paraId="30976536" w14:textId="77777777" w:rsidR="00CF1CD5" w:rsidRPr="00775B13" w:rsidRDefault="00CF1CD5" w:rsidP="00377E9D">
            <w:pPr>
              <w:spacing w:after="0" w:line="240" w:lineRule="auto"/>
              <w:jc w:val="both"/>
              <w:rPr>
                <w:rFonts w:ascii="Times New Roman" w:eastAsia="Times New Roman" w:hAnsi="Times New Roman" w:cs="Times New Roman"/>
                <w:b/>
                <w:color w:val="000000" w:themeColor="text1"/>
                <w:sz w:val="24"/>
                <w:szCs w:val="24"/>
              </w:rPr>
            </w:pPr>
          </w:p>
        </w:tc>
        <w:tc>
          <w:tcPr>
            <w:tcW w:w="1367" w:type="pct"/>
          </w:tcPr>
          <w:p w14:paraId="3B128ADB" w14:textId="77777777" w:rsidR="00CF1CD5" w:rsidRPr="00775B13" w:rsidRDefault="00ED5AB8" w:rsidP="00B57E2A">
            <w:pPr>
              <w:pStyle w:val="ListParagraph"/>
              <w:numPr>
                <w:ilvl w:val="0"/>
                <w:numId w:val="3"/>
              </w:numPr>
              <w:spacing w:after="0" w:line="240" w:lineRule="auto"/>
              <w:ind w:left="368" w:hanging="368"/>
              <w:rPr>
                <w:rFonts w:ascii="Times New Roman" w:eastAsia="Times New Roman" w:hAnsi="Times New Roman" w:cs="Times New Roman"/>
                <w:color w:val="000000" w:themeColor="text1"/>
                <w:sz w:val="24"/>
                <w:szCs w:val="24"/>
              </w:rPr>
            </w:pPr>
            <w:r w:rsidRPr="00775B13">
              <w:rPr>
                <w:rFonts w:ascii="Times New Roman" w:eastAsia="Times New Roman" w:hAnsi="Times New Roman" w:cs="Times New Roman"/>
                <w:color w:val="000000" w:themeColor="text1"/>
                <w:sz w:val="24"/>
                <w:szCs w:val="24"/>
              </w:rPr>
              <w:t>Skills</w:t>
            </w:r>
          </w:p>
          <w:p w14:paraId="5165BCEA" w14:textId="77777777" w:rsidR="00CF1CD5" w:rsidRPr="00775B13" w:rsidRDefault="00ED5AB8" w:rsidP="00B57E2A">
            <w:pPr>
              <w:pStyle w:val="ListParagraph"/>
              <w:numPr>
                <w:ilvl w:val="0"/>
                <w:numId w:val="3"/>
              </w:numPr>
              <w:spacing w:after="0" w:line="240" w:lineRule="auto"/>
              <w:ind w:left="368" w:hanging="368"/>
              <w:rPr>
                <w:rFonts w:ascii="Times New Roman" w:eastAsia="Times New Roman" w:hAnsi="Times New Roman" w:cs="Times New Roman"/>
                <w:color w:val="000000" w:themeColor="text1"/>
                <w:sz w:val="24"/>
                <w:szCs w:val="24"/>
              </w:rPr>
            </w:pPr>
            <w:r w:rsidRPr="00775B13">
              <w:rPr>
                <w:rFonts w:ascii="Times New Roman" w:eastAsia="Times New Roman" w:hAnsi="Times New Roman" w:cs="Times New Roman"/>
                <w:color w:val="000000" w:themeColor="text1"/>
                <w:sz w:val="24"/>
                <w:szCs w:val="24"/>
              </w:rPr>
              <w:t>Knowledge</w:t>
            </w:r>
          </w:p>
          <w:p w14:paraId="470D302E" w14:textId="77777777" w:rsidR="00CF1CD5" w:rsidRPr="00775B13" w:rsidRDefault="00ED5AB8" w:rsidP="00B57E2A">
            <w:pPr>
              <w:pStyle w:val="ListParagraph"/>
              <w:numPr>
                <w:ilvl w:val="0"/>
                <w:numId w:val="3"/>
              </w:numPr>
              <w:spacing w:after="0" w:line="240" w:lineRule="auto"/>
              <w:ind w:left="368" w:hanging="368"/>
              <w:rPr>
                <w:rFonts w:ascii="Times New Roman" w:eastAsia="Times New Roman" w:hAnsi="Times New Roman" w:cs="Times New Roman"/>
                <w:color w:val="000000" w:themeColor="text1"/>
                <w:sz w:val="24"/>
                <w:szCs w:val="24"/>
              </w:rPr>
            </w:pPr>
            <w:r w:rsidRPr="00775B13">
              <w:rPr>
                <w:rFonts w:ascii="Times New Roman" w:eastAsia="Times New Roman" w:hAnsi="Times New Roman" w:cs="Times New Roman"/>
                <w:color w:val="000000" w:themeColor="text1"/>
                <w:sz w:val="24"/>
                <w:szCs w:val="24"/>
              </w:rPr>
              <w:t>Experience</w:t>
            </w:r>
          </w:p>
          <w:p w14:paraId="5FFE2003" w14:textId="77777777" w:rsidR="00CF1CD5" w:rsidRPr="00775B13" w:rsidRDefault="00ED5AB8" w:rsidP="00B57E2A">
            <w:pPr>
              <w:pStyle w:val="ListParagraph"/>
              <w:numPr>
                <w:ilvl w:val="0"/>
                <w:numId w:val="3"/>
              </w:numPr>
              <w:spacing w:after="0" w:line="240" w:lineRule="auto"/>
              <w:ind w:left="368" w:hanging="368"/>
              <w:rPr>
                <w:rFonts w:ascii="Times New Roman" w:eastAsia="Times New Roman" w:hAnsi="Times New Roman" w:cs="Times New Roman"/>
                <w:color w:val="000000" w:themeColor="text1"/>
                <w:sz w:val="24"/>
                <w:szCs w:val="24"/>
              </w:rPr>
            </w:pPr>
            <w:r w:rsidRPr="00775B13">
              <w:rPr>
                <w:rFonts w:ascii="Times New Roman" w:eastAsia="Times New Roman" w:hAnsi="Times New Roman" w:cs="Times New Roman"/>
                <w:color w:val="000000" w:themeColor="text1"/>
                <w:sz w:val="24"/>
                <w:szCs w:val="24"/>
              </w:rPr>
              <w:t>Commitment</w:t>
            </w:r>
          </w:p>
        </w:tc>
        <w:tc>
          <w:tcPr>
            <w:tcW w:w="1019" w:type="pct"/>
          </w:tcPr>
          <w:p w14:paraId="331F01FC" w14:textId="77777777" w:rsidR="00CF1CD5" w:rsidRPr="00775B13" w:rsidRDefault="00ED5AB8" w:rsidP="00377E9D">
            <w:pPr>
              <w:spacing w:after="0" w:line="240" w:lineRule="auto"/>
              <w:jc w:val="both"/>
              <w:rPr>
                <w:rFonts w:ascii="Times New Roman" w:eastAsia="Times New Roman" w:hAnsi="Times New Roman" w:cs="Times New Roman"/>
                <w:color w:val="000000" w:themeColor="text1"/>
                <w:sz w:val="24"/>
                <w:szCs w:val="24"/>
              </w:rPr>
            </w:pPr>
            <w:r w:rsidRPr="00775B13">
              <w:rPr>
                <w:rFonts w:ascii="Times New Roman" w:eastAsia="Times New Roman" w:hAnsi="Times New Roman" w:cs="Times New Roman"/>
                <w:color w:val="000000" w:themeColor="text1"/>
                <w:sz w:val="24"/>
                <w:szCs w:val="24"/>
              </w:rPr>
              <w:t>Ordinal scale</w:t>
            </w:r>
          </w:p>
        </w:tc>
        <w:tc>
          <w:tcPr>
            <w:tcW w:w="1322" w:type="pct"/>
          </w:tcPr>
          <w:p w14:paraId="479BF3CB" w14:textId="77777777" w:rsidR="00CF1CD5" w:rsidRPr="00775B13" w:rsidRDefault="00ED5AB8" w:rsidP="00377E9D">
            <w:pPr>
              <w:spacing w:after="0" w:line="240" w:lineRule="auto"/>
              <w:rPr>
                <w:rFonts w:ascii="Times New Roman" w:eastAsia="Times New Roman" w:hAnsi="Times New Roman" w:cs="Times New Roman"/>
                <w:color w:val="000000" w:themeColor="text1"/>
                <w:sz w:val="24"/>
                <w:szCs w:val="24"/>
              </w:rPr>
            </w:pPr>
            <w:r w:rsidRPr="00775B13">
              <w:rPr>
                <w:rFonts w:ascii="Times New Roman" w:eastAsia="Times New Roman" w:hAnsi="Times New Roman" w:cs="Times New Roman"/>
                <w:color w:val="000000" w:themeColor="text1"/>
                <w:sz w:val="24"/>
                <w:szCs w:val="24"/>
              </w:rPr>
              <w:t>User competence is positively related to usage of HMIS</w:t>
            </w:r>
          </w:p>
        </w:tc>
      </w:tr>
      <w:tr w:rsidR="00BC1A93" w:rsidRPr="00775B13" w14:paraId="46B5F8E5" w14:textId="77777777" w:rsidTr="00377E9D">
        <w:trPr>
          <w:trHeight w:val="647"/>
        </w:trPr>
        <w:tc>
          <w:tcPr>
            <w:tcW w:w="1292" w:type="pct"/>
          </w:tcPr>
          <w:p w14:paraId="0DCFD53B" w14:textId="77777777" w:rsidR="00CF1CD5" w:rsidRPr="00775B13" w:rsidRDefault="00ED5AB8" w:rsidP="00377E9D">
            <w:pPr>
              <w:spacing w:after="0" w:line="240" w:lineRule="auto"/>
              <w:jc w:val="both"/>
              <w:rPr>
                <w:rFonts w:ascii="Times New Roman" w:eastAsia="Times New Roman" w:hAnsi="Times New Roman" w:cs="Times New Roman"/>
                <w:b/>
                <w:color w:val="000000" w:themeColor="text1"/>
                <w:sz w:val="24"/>
                <w:szCs w:val="24"/>
              </w:rPr>
            </w:pPr>
            <w:r w:rsidRPr="00775B13">
              <w:rPr>
                <w:rFonts w:ascii="Times New Roman" w:eastAsia="Times New Roman" w:hAnsi="Times New Roman" w:cs="Times New Roman"/>
                <w:b/>
                <w:color w:val="000000" w:themeColor="text1"/>
                <w:sz w:val="24"/>
                <w:szCs w:val="24"/>
              </w:rPr>
              <w:t>Management support</w:t>
            </w:r>
          </w:p>
        </w:tc>
        <w:tc>
          <w:tcPr>
            <w:tcW w:w="1367" w:type="pct"/>
          </w:tcPr>
          <w:p w14:paraId="7933E5B0" w14:textId="77777777" w:rsidR="00CF1CD5" w:rsidRPr="00775B13" w:rsidRDefault="00ED5AB8" w:rsidP="00B57E2A">
            <w:pPr>
              <w:pStyle w:val="ListParagraph"/>
              <w:numPr>
                <w:ilvl w:val="0"/>
                <w:numId w:val="4"/>
              </w:numPr>
              <w:spacing w:after="0" w:line="240" w:lineRule="auto"/>
              <w:ind w:left="368" w:hanging="368"/>
              <w:rPr>
                <w:rFonts w:ascii="Times New Roman" w:eastAsia="Times New Roman" w:hAnsi="Times New Roman" w:cs="Times New Roman"/>
                <w:color w:val="000000" w:themeColor="text1"/>
                <w:sz w:val="24"/>
                <w:szCs w:val="24"/>
              </w:rPr>
            </w:pPr>
            <w:r w:rsidRPr="00775B13">
              <w:rPr>
                <w:rFonts w:ascii="Times New Roman" w:eastAsia="Times New Roman" w:hAnsi="Times New Roman" w:cs="Times New Roman"/>
                <w:color w:val="000000" w:themeColor="text1"/>
                <w:sz w:val="24"/>
                <w:szCs w:val="24"/>
              </w:rPr>
              <w:t>Training provision</w:t>
            </w:r>
          </w:p>
          <w:p w14:paraId="56FF860D" w14:textId="77777777" w:rsidR="00CF1CD5" w:rsidRPr="00775B13" w:rsidRDefault="00ED5AB8" w:rsidP="00B57E2A">
            <w:pPr>
              <w:pStyle w:val="ListParagraph"/>
              <w:numPr>
                <w:ilvl w:val="0"/>
                <w:numId w:val="4"/>
              </w:numPr>
              <w:spacing w:after="0" w:line="240" w:lineRule="auto"/>
              <w:ind w:left="368" w:hanging="368"/>
              <w:rPr>
                <w:rFonts w:ascii="Times New Roman" w:eastAsia="Times New Roman" w:hAnsi="Times New Roman" w:cs="Times New Roman"/>
                <w:color w:val="000000" w:themeColor="text1"/>
                <w:sz w:val="24"/>
                <w:szCs w:val="24"/>
              </w:rPr>
            </w:pPr>
            <w:r w:rsidRPr="00775B13">
              <w:rPr>
                <w:rFonts w:ascii="Times New Roman" w:eastAsia="Times New Roman" w:hAnsi="Times New Roman" w:cs="Times New Roman"/>
                <w:color w:val="000000" w:themeColor="text1"/>
                <w:sz w:val="24"/>
                <w:szCs w:val="24"/>
              </w:rPr>
              <w:t>Mentoring</w:t>
            </w:r>
          </w:p>
          <w:p w14:paraId="23C676F8" w14:textId="77777777" w:rsidR="00CF1CD5" w:rsidRPr="00775B13" w:rsidRDefault="00ED5AB8" w:rsidP="00B57E2A">
            <w:pPr>
              <w:pStyle w:val="ListParagraph"/>
              <w:numPr>
                <w:ilvl w:val="0"/>
                <w:numId w:val="4"/>
              </w:numPr>
              <w:spacing w:after="0" w:line="240" w:lineRule="auto"/>
              <w:ind w:left="368" w:hanging="368"/>
              <w:rPr>
                <w:rFonts w:ascii="Times New Roman" w:eastAsia="Times New Roman" w:hAnsi="Times New Roman" w:cs="Times New Roman"/>
                <w:color w:val="000000" w:themeColor="text1"/>
                <w:sz w:val="24"/>
                <w:szCs w:val="24"/>
              </w:rPr>
            </w:pPr>
            <w:r w:rsidRPr="00775B13">
              <w:rPr>
                <w:rFonts w:ascii="Times New Roman" w:eastAsia="Times New Roman" w:hAnsi="Times New Roman" w:cs="Times New Roman"/>
                <w:color w:val="000000" w:themeColor="text1"/>
                <w:sz w:val="24"/>
                <w:szCs w:val="24"/>
              </w:rPr>
              <w:t>Promptly maintenance</w:t>
            </w:r>
          </w:p>
          <w:p w14:paraId="0FCEBE32" w14:textId="77777777" w:rsidR="00CF1CD5" w:rsidRPr="00775B13" w:rsidRDefault="00ED5AB8" w:rsidP="00B57E2A">
            <w:pPr>
              <w:pStyle w:val="ListParagraph"/>
              <w:numPr>
                <w:ilvl w:val="0"/>
                <w:numId w:val="4"/>
              </w:numPr>
              <w:spacing w:after="0" w:line="240" w:lineRule="auto"/>
              <w:ind w:left="368" w:hanging="368"/>
              <w:rPr>
                <w:rFonts w:ascii="Times New Roman" w:eastAsia="Times New Roman" w:hAnsi="Times New Roman" w:cs="Times New Roman"/>
                <w:color w:val="000000" w:themeColor="text1"/>
                <w:sz w:val="24"/>
                <w:szCs w:val="24"/>
              </w:rPr>
            </w:pPr>
            <w:r w:rsidRPr="00775B13">
              <w:rPr>
                <w:rFonts w:ascii="Times New Roman" w:eastAsia="Times New Roman" w:hAnsi="Times New Roman" w:cs="Times New Roman"/>
                <w:color w:val="000000" w:themeColor="text1"/>
                <w:sz w:val="24"/>
                <w:szCs w:val="24"/>
              </w:rPr>
              <w:t>Provision of technical expertise</w:t>
            </w:r>
          </w:p>
          <w:p w14:paraId="09633D30" w14:textId="77777777" w:rsidR="00CF1CD5" w:rsidRPr="00775B13" w:rsidRDefault="00ED5AB8" w:rsidP="00B57E2A">
            <w:pPr>
              <w:pStyle w:val="ListParagraph"/>
              <w:numPr>
                <w:ilvl w:val="0"/>
                <w:numId w:val="4"/>
              </w:numPr>
              <w:spacing w:after="0" w:line="240" w:lineRule="auto"/>
              <w:ind w:left="368" w:hanging="368"/>
              <w:rPr>
                <w:rFonts w:ascii="Times New Roman" w:eastAsia="Times New Roman" w:hAnsi="Times New Roman" w:cs="Times New Roman"/>
                <w:color w:val="000000" w:themeColor="text1"/>
                <w:sz w:val="24"/>
                <w:szCs w:val="24"/>
              </w:rPr>
            </w:pPr>
            <w:r w:rsidRPr="00775B13">
              <w:rPr>
                <w:rFonts w:ascii="Times New Roman" w:eastAsia="Times New Roman" w:hAnsi="Times New Roman" w:cs="Times New Roman"/>
                <w:color w:val="000000" w:themeColor="text1"/>
                <w:sz w:val="24"/>
                <w:szCs w:val="24"/>
              </w:rPr>
              <w:t>Hiring enough staff</w:t>
            </w:r>
          </w:p>
          <w:p w14:paraId="3F2F16AE" w14:textId="77777777" w:rsidR="00CF1CD5" w:rsidRPr="00775B13" w:rsidRDefault="00ED5AB8" w:rsidP="00B57E2A">
            <w:pPr>
              <w:pStyle w:val="ListParagraph"/>
              <w:numPr>
                <w:ilvl w:val="0"/>
                <w:numId w:val="4"/>
              </w:numPr>
              <w:spacing w:after="0" w:line="240" w:lineRule="auto"/>
              <w:ind w:left="368" w:hanging="368"/>
              <w:rPr>
                <w:rFonts w:ascii="Times New Roman" w:eastAsia="Times New Roman" w:hAnsi="Times New Roman" w:cs="Times New Roman"/>
                <w:color w:val="000000" w:themeColor="text1"/>
                <w:sz w:val="24"/>
                <w:szCs w:val="24"/>
              </w:rPr>
            </w:pPr>
            <w:r w:rsidRPr="00775B13">
              <w:rPr>
                <w:rFonts w:ascii="Times New Roman" w:eastAsia="Times New Roman" w:hAnsi="Times New Roman" w:cs="Times New Roman"/>
                <w:color w:val="000000" w:themeColor="text1"/>
                <w:sz w:val="24"/>
                <w:szCs w:val="24"/>
              </w:rPr>
              <w:t>Procure IT infrastructure</w:t>
            </w:r>
          </w:p>
        </w:tc>
        <w:tc>
          <w:tcPr>
            <w:tcW w:w="1019" w:type="pct"/>
          </w:tcPr>
          <w:p w14:paraId="0C85EC8D" w14:textId="77777777" w:rsidR="00CF1CD5" w:rsidRPr="00775B13" w:rsidRDefault="00ED5AB8" w:rsidP="00377E9D">
            <w:pPr>
              <w:spacing w:after="0" w:line="240" w:lineRule="auto"/>
              <w:jc w:val="both"/>
              <w:rPr>
                <w:rFonts w:ascii="Times New Roman" w:eastAsia="Times New Roman" w:hAnsi="Times New Roman" w:cs="Times New Roman"/>
                <w:color w:val="000000" w:themeColor="text1"/>
                <w:sz w:val="24"/>
                <w:szCs w:val="24"/>
              </w:rPr>
            </w:pPr>
            <w:r w:rsidRPr="00775B13">
              <w:rPr>
                <w:rFonts w:ascii="Times New Roman" w:eastAsia="Times New Roman" w:hAnsi="Times New Roman" w:cs="Times New Roman"/>
                <w:color w:val="000000" w:themeColor="text1"/>
                <w:sz w:val="24"/>
                <w:szCs w:val="24"/>
              </w:rPr>
              <w:t>Ordinal scale</w:t>
            </w:r>
          </w:p>
        </w:tc>
        <w:tc>
          <w:tcPr>
            <w:tcW w:w="1322" w:type="pct"/>
          </w:tcPr>
          <w:p w14:paraId="08D0A0D0" w14:textId="77777777" w:rsidR="00CF1CD5" w:rsidRPr="00775B13" w:rsidRDefault="00ED5AB8" w:rsidP="00377E9D">
            <w:pPr>
              <w:spacing w:after="0" w:line="240" w:lineRule="auto"/>
              <w:rPr>
                <w:rFonts w:ascii="Times New Roman" w:eastAsia="Times New Roman" w:hAnsi="Times New Roman" w:cs="Times New Roman"/>
                <w:color w:val="000000" w:themeColor="text1"/>
                <w:sz w:val="24"/>
                <w:szCs w:val="24"/>
              </w:rPr>
            </w:pPr>
            <w:r w:rsidRPr="00775B13">
              <w:rPr>
                <w:rFonts w:ascii="Times New Roman" w:eastAsia="Times New Roman" w:hAnsi="Times New Roman" w:cs="Times New Roman"/>
                <w:color w:val="000000" w:themeColor="text1"/>
                <w:sz w:val="24"/>
                <w:szCs w:val="24"/>
              </w:rPr>
              <w:t>Management support is positively related to usage of HMIS</w:t>
            </w:r>
          </w:p>
        </w:tc>
      </w:tr>
      <w:tr w:rsidR="00BC1A93" w:rsidRPr="00775B13" w14:paraId="0868FE72" w14:textId="77777777" w:rsidTr="00377E9D">
        <w:trPr>
          <w:trHeight w:val="647"/>
        </w:trPr>
        <w:tc>
          <w:tcPr>
            <w:tcW w:w="1292" w:type="pct"/>
          </w:tcPr>
          <w:p w14:paraId="4E1A3EE9" w14:textId="77777777" w:rsidR="00CF1CD5" w:rsidRPr="00775B13" w:rsidRDefault="00ED5AB8" w:rsidP="00377E9D">
            <w:pPr>
              <w:spacing w:after="0" w:line="240" w:lineRule="auto"/>
              <w:jc w:val="both"/>
              <w:rPr>
                <w:rFonts w:ascii="Times New Roman" w:eastAsia="Times New Roman" w:hAnsi="Times New Roman" w:cs="Times New Roman"/>
                <w:b/>
                <w:color w:val="000000" w:themeColor="text1"/>
                <w:sz w:val="24"/>
                <w:szCs w:val="24"/>
              </w:rPr>
            </w:pPr>
            <w:r w:rsidRPr="00775B13">
              <w:rPr>
                <w:rFonts w:ascii="Times New Roman" w:eastAsia="Times New Roman" w:hAnsi="Times New Roman" w:cs="Times New Roman"/>
                <w:b/>
                <w:color w:val="000000" w:themeColor="text1"/>
                <w:sz w:val="24"/>
                <w:szCs w:val="24"/>
              </w:rPr>
              <w:t>Information Technology infrastructure</w:t>
            </w:r>
          </w:p>
        </w:tc>
        <w:tc>
          <w:tcPr>
            <w:tcW w:w="1367" w:type="pct"/>
          </w:tcPr>
          <w:p w14:paraId="5FEC42B0" w14:textId="77777777" w:rsidR="00CF1CD5" w:rsidRPr="00775B13" w:rsidRDefault="00ED5AB8" w:rsidP="00B57E2A">
            <w:pPr>
              <w:pStyle w:val="ListParagraph"/>
              <w:numPr>
                <w:ilvl w:val="0"/>
                <w:numId w:val="5"/>
              </w:numPr>
              <w:spacing w:after="0" w:line="240" w:lineRule="auto"/>
              <w:ind w:left="368" w:hanging="368"/>
              <w:rPr>
                <w:rFonts w:ascii="Times New Roman" w:eastAsia="Times New Roman" w:hAnsi="Times New Roman" w:cs="Times New Roman"/>
                <w:color w:val="000000" w:themeColor="text1"/>
                <w:sz w:val="24"/>
                <w:szCs w:val="24"/>
              </w:rPr>
            </w:pPr>
            <w:r w:rsidRPr="00775B13">
              <w:rPr>
                <w:rFonts w:ascii="Times New Roman" w:eastAsia="Times New Roman" w:hAnsi="Times New Roman" w:cs="Times New Roman"/>
                <w:color w:val="000000" w:themeColor="text1"/>
                <w:sz w:val="24"/>
                <w:szCs w:val="24"/>
              </w:rPr>
              <w:t>Ease of use</w:t>
            </w:r>
          </w:p>
          <w:p w14:paraId="05C7562C" w14:textId="77777777" w:rsidR="00CF1CD5" w:rsidRPr="00775B13" w:rsidRDefault="00ED5AB8" w:rsidP="00B57E2A">
            <w:pPr>
              <w:pStyle w:val="ListParagraph"/>
              <w:numPr>
                <w:ilvl w:val="0"/>
                <w:numId w:val="5"/>
              </w:numPr>
              <w:spacing w:after="0" w:line="240" w:lineRule="auto"/>
              <w:ind w:left="368" w:hanging="368"/>
              <w:rPr>
                <w:rFonts w:ascii="Times New Roman" w:eastAsia="Times New Roman" w:hAnsi="Times New Roman" w:cs="Times New Roman"/>
                <w:color w:val="000000" w:themeColor="text1"/>
                <w:sz w:val="24"/>
                <w:szCs w:val="24"/>
              </w:rPr>
            </w:pPr>
            <w:r w:rsidRPr="00775B13">
              <w:rPr>
                <w:rFonts w:ascii="Times New Roman" w:eastAsia="Times New Roman" w:hAnsi="Times New Roman" w:cs="Times New Roman"/>
                <w:color w:val="000000" w:themeColor="text1"/>
                <w:sz w:val="24"/>
                <w:szCs w:val="24"/>
              </w:rPr>
              <w:t>Reliable network</w:t>
            </w:r>
          </w:p>
          <w:p w14:paraId="4B418F9B" w14:textId="77777777" w:rsidR="00CF1CD5" w:rsidRPr="00775B13" w:rsidRDefault="00ED5AB8" w:rsidP="00B57E2A">
            <w:pPr>
              <w:pStyle w:val="ListParagraph"/>
              <w:numPr>
                <w:ilvl w:val="0"/>
                <w:numId w:val="5"/>
              </w:numPr>
              <w:spacing w:after="0" w:line="240" w:lineRule="auto"/>
              <w:ind w:left="368" w:hanging="368"/>
              <w:rPr>
                <w:rFonts w:ascii="Times New Roman" w:eastAsia="Times New Roman" w:hAnsi="Times New Roman" w:cs="Times New Roman"/>
                <w:color w:val="000000" w:themeColor="text1"/>
                <w:sz w:val="24"/>
                <w:szCs w:val="24"/>
              </w:rPr>
            </w:pPr>
            <w:r w:rsidRPr="00775B13">
              <w:rPr>
                <w:rFonts w:ascii="Times New Roman" w:eastAsia="Times New Roman" w:hAnsi="Times New Roman" w:cs="Times New Roman"/>
                <w:color w:val="000000" w:themeColor="text1"/>
                <w:sz w:val="24"/>
                <w:szCs w:val="24"/>
              </w:rPr>
              <w:t>IT support personnel</w:t>
            </w:r>
          </w:p>
          <w:p w14:paraId="2D2EFAF0" w14:textId="77777777" w:rsidR="00CF1CD5" w:rsidRPr="00775B13" w:rsidRDefault="00ED5AB8" w:rsidP="00B57E2A">
            <w:pPr>
              <w:pStyle w:val="ListParagraph"/>
              <w:numPr>
                <w:ilvl w:val="0"/>
                <w:numId w:val="5"/>
              </w:numPr>
              <w:spacing w:after="0" w:line="240" w:lineRule="auto"/>
              <w:ind w:left="368" w:hanging="368"/>
              <w:rPr>
                <w:rFonts w:ascii="Times New Roman" w:eastAsia="Times New Roman" w:hAnsi="Times New Roman" w:cs="Times New Roman"/>
                <w:color w:val="000000" w:themeColor="text1"/>
                <w:sz w:val="24"/>
                <w:szCs w:val="24"/>
              </w:rPr>
            </w:pPr>
            <w:r w:rsidRPr="00775B13">
              <w:rPr>
                <w:rFonts w:ascii="Times New Roman" w:eastAsia="Times New Roman" w:hAnsi="Times New Roman" w:cs="Times New Roman"/>
                <w:color w:val="000000" w:themeColor="text1"/>
                <w:sz w:val="24"/>
                <w:szCs w:val="24"/>
              </w:rPr>
              <w:t>Usefulness</w:t>
            </w:r>
          </w:p>
        </w:tc>
        <w:tc>
          <w:tcPr>
            <w:tcW w:w="1019" w:type="pct"/>
          </w:tcPr>
          <w:p w14:paraId="7E5D838E" w14:textId="77777777" w:rsidR="00CF1CD5" w:rsidRPr="00775B13" w:rsidRDefault="00ED5AB8" w:rsidP="00377E9D">
            <w:pPr>
              <w:spacing w:after="0" w:line="240" w:lineRule="auto"/>
              <w:jc w:val="both"/>
              <w:rPr>
                <w:rFonts w:ascii="Times New Roman" w:eastAsia="Times New Roman" w:hAnsi="Times New Roman" w:cs="Times New Roman"/>
                <w:color w:val="000000" w:themeColor="text1"/>
                <w:sz w:val="24"/>
                <w:szCs w:val="24"/>
              </w:rPr>
            </w:pPr>
            <w:r w:rsidRPr="00775B13">
              <w:rPr>
                <w:rFonts w:ascii="Times New Roman" w:eastAsia="Times New Roman" w:hAnsi="Times New Roman" w:cs="Times New Roman"/>
                <w:color w:val="000000" w:themeColor="text1"/>
                <w:sz w:val="24"/>
                <w:szCs w:val="24"/>
              </w:rPr>
              <w:t>Ordinal scale</w:t>
            </w:r>
          </w:p>
        </w:tc>
        <w:tc>
          <w:tcPr>
            <w:tcW w:w="1322" w:type="pct"/>
          </w:tcPr>
          <w:p w14:paraId="648CCB88" w14:textId="77777777" w:rsidR="00CF1CD5" w:rsidRPr="00775B13" w:rsidRDefault="00ED5AB8" w:rsidP="00377E9D">
            <w:pPr>
              <w:spacing w:after="0" w:line="240" w:lineRule="auto"/>
              <w:rPr>
                <w:rFonts w:ascii="Times New Roman" w:eastAsia="Times New Roman" w:hAnsi="Times New Roman" w:cs="Times New Roman"/>
                <w:color w:val="000000" w:themeColor="text1"/>
                <w:sz w:val="24"/>
                <w:szCs w:val="24"/>
              </w:rPr>
            </w:pPr>
            <w:r w:rsidRPr="00775B13">
              <w:rPr>
                <w:rFonts w:ascii="Times New Roman" w:eastAsia="Times New Roman" w:hAnsi="Times New Roman" w:cs="Times New Roman"/>
                <w:color w:val="000000" w:themeColor="text1"/>
                <w:sz w:val="24"/>
                <w:szCs w:val="24"/>
              </w:rPr>
              <w:t>Information Technology features influence usage of HMIS</w:t>
            </w:r>
          </w:p>
        </w:tc>
      </w:tr>
      <w:tr w:rsidR="00BC1A93" w:rsidRPr="00775B13" w14:paraId="0069B538" w14:textId="77777777" w:rsidTr="00377E9D">
        <w:trPr>
          <w:trHeight w:val="205"/>
        </w:trPr>
        <w:tc>
          <w:tcPr>
            <w:tcW w:w="5000" w:type="pct"/>
            <w:gridSpan w:val="4"/>
          </w:tcPr>
          <w:p w14:paraId="3EF60D51" w14:textId="77777777" w:rsidR="00CF1CD5" w:rsidRPr="00775B13" w:rsidRDefault="00ED5AB8" w:rsidP="00377E9D">
            <w:pPr>
              <w:spacing w:after="0" w:line="240" w:lineRule="auto"/>
              <w:jc w:val="both"/>
              <w:rPr>
                <w:rFonts w:ascii="Times New Roman" w:eastAsia="Times New Roman" w:hAnsi="Times New Roman" w:cs="Times New Roman"/>
                <w:b/>
                <w:color w:val="000000" w:themeColor="text1"/>
                <w:sz w:val="24"/>
                <w:szCs w:val="24"/>
              </w:rPr>
            </w:pPr>
            <w:r w:rsidRPr="00775B13">
              <w:rPr>
                <w:rFonts w:ascii="Times New Roman" w:eastAsia="Times New Roman" w:hAnsi="Times New Roman" w:cs="Times New Roman"/>
                <w:b/>
                <w:color w:val="000000" w:themeColor="text1"/>
                <w:sz w:val="24"/>
                <w:szCs w:val="24"/>
              </w:rPr>
              <w:t>Dependent variable</w:t>
            </w:r>
          </w:p>
        </w:tc>
      </w:tr>
      <w:tr w:rsidR="00BC1A93" w:rsidRPr="00775B13" w14:paraId="1F25501E" w14:textId="77777777" w:rsidTr="00377E9D">
        <w:trPr>
          <w:trHeight w:val="582"/>
        </w:trPr>
        <w:tc>
          <w:tcPr>
            <w:tcW w:w="1292" w:type="pct"/>
            <w:tcBorders>
              <w:right w:val="single" w:sz="4" w:space="0" w:color="000000"/>
            </w:tcBorders>
          </w:tcPr>
          <w:p w14:paraId="7259E22F" w14:textId="77777777" w:rsidR="00CF1CD5" w:rsidRPr="00775B13" w:rsidRDefault="00ED5AB8" w:rsidP="00377E9D">
            <w:pPr>
              <w:spacing w:after="0" w:line="240" w:lineRule="auto"/>
              <w:jc w:val="both"/>
              <w:rPr>
                <w:rFonts w:ascii="Times New Roman" w:eastAsia="Times New Roman" w:hAnsi="Times New Roman" w:cs="Times New Roman"/>
                <w:b/>
                <w:color w:val="000000" w:themeColor="text1"/>
                <w:sz w:val="24"/>
                <w:szCs w:val="24"/>
              </w:rPr>
            </w:pPr>
            <w:r w:rsidRPr="00775B13">
              <w:rPr>
                <w:rFonts w:ascii="Times New Roman" w:eastAsia="Times New Roman" w:hAnsi="Times New Roman" w:cs="Times New Roman"/>
                <w:b/>
                <w:color w:val="000000" w:themeColor="text1"/>
                <w:sz w:val="24"/>
                <w:szCs w:val="24"/>
              </w:rPr>
              <w:t>Successful Usage of HMIS</w:t>
            </w:r>
          </w:p>
          <w:p w14:paraId="7D4711CB" w14:textId="77777777" w:rsidR="00CF1CD5" w:rsidRPr="00775B13" w:rsidRDefault="00CF1CD5" w:rsidP="00377E9D">
            <w:pPr>
              <w:spacing w:after="0" w:line="240" w:lineRule="auto"/>
              <w:jc w:val="both"/>
              <w:rPr>
                <w:rFonts w:ascii="Times New Roman" w:eastAsia="Times New Roman" w:hAnsi="Times New Roman" w:cs="Times New Roman"/>
                <w:color w:val="000000" w:themeColor="text1"/>
                <w:sz w:val="24"/>
                <w:szCs w:val="24"/>
              </w:rPr>
            </w:pPr>
          </w:p>
        </w:tc>
        <w:tc>
          <w:tcPr>
            <w:tcW w:w="1367" w:type="pct"/>
            <w:tcBorders>
              <w:left w:val="single" w:sz="4" w:space="0" w:color="000000"/>
            </w:tcBorders>
          </w:tcPr>
          <w:p w14:paraId="2A82968D" w14:textId="77777777" w:rsidR="00CF1CD5" w:rsidRPr="00775B13" w:rsidRDefault="0035428B" w:rsidP="00B57E2A">
            <w:pPr>
              <w:numPr>
                <w:ilvl w:val="0"/>
                <w:numId w:val="6"/>
              </w:numPr>
              <w:suppressAutoHyphens/>
              <w:spacing w:after="0" w:line="240" w:lineRule="auto"/>
              <w:ind w:left="368" w:hanging="368"/>
              <w:rPr>
                <w:rFonts w:ascii="Times New Roman" w:eastAsia="Times New Roman" w:hAnsi="Times New Roman" w:cs="Times New Roman"/>
                <w:color w:val="000000" w:themeColor="text1"/>
                <w:sz w:val="24"/>
                <w:szCs w:val="24"/>
              </w:rPr>
            </w:pPr>
            <w:r w:rsidRPr="00775B13">
              <w:rPr>
                <w:rFonts w:ascii="Times New Roman" w:eastAsia="Times New Roman" w:hAnsi="Times New Roman" w:cs="Times New Roman"/>
                <w:color w:val="000000" w:themeColor="text1"/>
                <w:sz w:val="24"/>
                <w:szCs w:val="24"/>
              </w:rPr>
              <w:t>Installation</w:t>
            </w:r>
            <w:r w:rsidR="00ED5AB8" w:rsidRPr="00775B13">
              <w:rPr>
                <w:rFonts w:ascii="Times New Roman" w:eastAsia="Times New Roman" w:hAnsi="Times New Roman" w:cs="Times New Roman"/>
                <w:color w:val="000000" w:themeColor="text1"/>
                <w:sz w:val="24"/>
                <w:szCs w:val="24"/>
              </w:rPr>
              <w:t xml:space="preserve"> HMIS</w:t>
            </w:r>
          </w:p>
          <w:p w14:paraId="6ED67829" w14:textId="77777777" w:rsidR="0035428B" w:rsidRPr="00775B13" w:rsidRDefault="0035428B" w:rsidP="00B57E2A">
            <w:pPr>
              <w:numPr>
                <w:ilvl w:val="0"/>
                <w:numId w:val="6"/>
              </w:numPr>
              <w:suppressAutoHyphens/>
              <w:spacing w:after="0" w:line="240" w:lineRule="auto"/>
              <w:ind w:left="368" w:hanging="368"/>
              <w:rPr>
                <w:rFonts w:ascii="Times New Roman" w:eastAsia="Times New Roman" w:hAnsi="Times New Roman" w:cs="Times New Roman"/>
                <w:color w:val="000000" w:themeColor="text1"/>
                <w:sz w:val="24"/>
                <w:szCs w:val="24"/>
              </w:rPr>
            </w:pPr>
            <w:r w:rsidRPr="00775B13">
              <w:rPr>
                <w:rFonts w:ascii="Times New Roman" w:eastAsia="Times New Roman" w:hAnsi="Times New Roman" w:cs="Times New Roman"/>
                <w:color w:val="000000" w:themeColor="text1"/>
                <w:sz w:val="24"/>
                <w:szCs w:val="24"/>
              </w:rPr>
              <w:t>Provision of health services through HMIS</w:t>
            </w:r>
          </w:p>
          <w:p w14:paraId="34CCAE0A" w14:textId="77777777" w:rsidR="0035428B" w:rsidRPr="00775B13" w:rsidRDefault="0035428B" w:rsidP="00377E9D">
            <w:pPr>
              <w:suppressAutoHyphens/>
              <w:spacing w:after="0" w:line="240" w:lineRule="auto"/>
              <w:rPr>
                <w:rFonts w:ascii="Times New Roman" w:eastAsia="Times New Roman" w:hAnsi="Times New Roman" w:cs="Times New Roman"/>
                <w:color w:val="000000" w:themeColor="text1"/>
                <w:sz w:val="24"/>
                <w:szCs w:val="24"/>
              </w:rPr>
            </w:pPr>
          </w:p>
        </w:tc>
        <w:tc>
          <w:tcPr>
            <w:tcW w:w="1019" w:type="pct"/>
          </w:tcPr>
          <w:p w14:paraId="2B3D73E6" w14:textId="77777777" w:rsidR="00CF1CD5" w:rsidRPr="00775B13" w:rsidRDefault="00ED5AB8" w:rsidP="00377E9D">
            <w:pPr>
              <w:spacing w:after="0" w:line="240" w:lineRule="auto"/>
              <w:jc w:val="both"/>
              <w:rPr>
                <w:rFonts w:ascii="Times New Roman" w:eastAsia="Times New Roman" w:hAnsi="Times New Roman" w:cs="Times New Roman"/>
                <w:color w:val="000000" w:themeColor="text1"/>
                <w:sz w:val="24"/>
                <w:szCs w:val="24"/>
              </w:rPr>
            </w:pPr>
            <w:r w:rsidRPr="00775B13">
              <w:rPr>
                <w:rFonts w:ascii="Times New Roman" w:eastAsia="Times New Roman" w:hAnsi="Times New Roman" w:cs="Times New Roman"/>
                <w:color w:val="000000" w:themeColor="text1"/>
                <w:sz w:val="24"/>
                <w:szCs w:val="24"/>
              </w:rPr>
              <w:t>Ordinal Scale</w:t>
            </w:r>
          </w:p>
        </w:tc>
        <w:tc>
          <w:tcPr>
            <w:tcW w:w="1322" w:type="pct"/>
          </w:tcPr>
          <w:p w14:paraId="6F941638" w14:textId="77777777" w:rsidR="00CF1CD5" w:rsidRPr="00775B13" w:rsidRDefault="00ED5AB8" w:rsidP="00377E9D">
            <w:pPr>
              <w:spacing w:after="0" w:line="240" w:lineRule="auto"/>
              <w:rPr>
                <w:rFonts w:ascii="Times New Roman" w:eastAsia="Times New Roman" w:hAnsi="Times New Roman" w:cs="Times New Roman"/>
                <w:color w:val="000000" w:themeColor="text1"/>
                <w:sz w:val="24"/>
                <w:szCs w:val="24"/>
              </w:rPr>
            </w:pPr>
            <w:r w:rsidRPr="00775B13">
              <w:rPr>
                <w:rFonts w:ascii="Times New Roman" w:hAnsi="Times New Roman" w:cs="Times New Roman"/>
                <w:color w:val="000000" w:themeColor="text1"/>
                <w:sz w:val="24"/>
                <w:szCs w:val="24"/>
              </w:rPr>
              <w:t xml:space="preserve"> User competence, management support and technology features influence usage of HMIS</w:t>
            </w:r>
          </w:p>
        </w:tc>
      </w:tr>
    </w:tbl>
    <w:p w14:paraId="757F466B" w14:textId="77777777" w:rsidR="00CF1CD5" w:rsidRPr="00775B13" w:rsidRDefault="00ED5AB8" w:rsidP="00775B13">
      <w:pPr>
        <w:spacing w:after="0" w:line="480" w:lineRule="auto"/>
        <w:jc w:val="both"/>
        <w:rPr>
          <w:rFonts w:ascii="Times New Roman" w:eastAsia="Calibri" w:hAnsi="Times New Roman" w:cs="Times New Roman"/>
          <w:b/>
          <w:color w:val="000000" w:themeColor="text1"/>
          <w:sz w:val="24"/>
          <w:szCs w:val="24"/>
        </w:rPr>
      </w:pPr>
      <w:r w:rsidRPr="00775B13">
        <w:rPr>
          <w:rFonts w:ascii="Times New Roman" w:eastAsia="Times New Roman" w:hAnsi="Times New Roman" w:cs="Times New Roman"/>
          <w:b/>
          <w:color w:val="000000" w:themeColor="text1"/>
          <w:sz w:val="24"/>
          <w:szCs w:val="24"/>
        </w:rPr>
        <w:t xml:space="preserve">Source: </w:t>
      </w:r>
      <w:r w:rsidRPr="00377E9D">
        <w:rPr>
          <w:rFonts w:ascii="Times New Roman" w:eastAsia="Times New Roman" w:hAnsi="Times New Roman" w:cs="Times New Roman"/>
          <w:color w:val="000000" w:themeColor="text1"/>
          <w:sz w:val="24"/>
          <w:szCs w:val="24"/>
        </w:rPr>
        <w:t>Researcher, (2022)</w:t>
      </w:r>
      <w:r w:rsidRPr="00775B13">
        <w:rPr>
          <w:rFonts w:ascii="Times New Roman" w:hAnsi="Times New Roman" w:cs="Times New Roman"/>
          <w:color w:val="000000" w:themeColor="text1"/>
          <w:sz w:val="24"/>
          <w:szCs w:val="24"/>
        </w:rPr>
        <w:br w:type="page"/>
      </w:r>
    </w:p>
    <w:p w14:paraId="2EBD6791" w14:textId="10A3C0F6" w:rsidR="00CF1CD5" w:rsidRPr="00775B13" w:rsidRDefault="00ED5AB8" w:rsidP="00775B13">
      <w:pPr>
        <w:pStyle w:val="Heading1"/>
        <w:spacing w:before="0" w:after="0" w:line="480" w:lineRule="auto"/>
        <w:rPr>
          <w:rFonts w:cs="Times New Roman"/>
          <w:color w:val="000000" w:themeColor="text1"/>
          <w:szCs w:val="24"/>
        </w:rPr>
      </w:pPr>
      <w:r w:rsidRPr="00775B13">
        <w:rPr>
          <w:rFonts w:cs="Times New Roman"/>
          <w:color w:val="000000" w:themeColor="text1"/>
          <w:szCs w:val="24"/>
        </w:rPr>
        <w:lastRenderedPageBreak/>
        <w:t>CHAPTER THREE</w:t>
      </w:r>
      <w:r w:rsidR="00377E9D">
        <w:rPr>
          <w:rFonts w:cs="Times New Roman"/>
          <w:color w:val="000000" w:themeColor="text1"/>
          <w:szCs w:val="24"/>
        </w:rPr>
        <w:fldChar w:fldCharType="begin"/>
      </w:r>
      <w:r w:rsidR="00377E9D">
        <w:instrText xml:space="preserve"> TC "</w:instrText>
      </w:r>
      <w:bookmarkStart w:id="109" w:name="_Toc163557966"/>
      <w:r w:rsidR="00377E9D" w:rsidRPr="00AE4634">
        <w:rPr>
          <w:rFonts w:cs="Times New Roman"/>
          <w:color w:val="000000" w:themeColor="text1"/>
          <w:szCs w:val="24"/>
        </w:rPr>
        <w:instrText>CHAPTER THREE</w:instrText>
      </w:r>
      <w:bookmarkEnd w:id="109"/>
      <w:r w:rsidR="00377E9D">
        <w:instrText xml:space="preserve">" \f C \l "1" </w:instrText>
      </w:r>
      <w:r w:rsidR="00377E9D">
        <w:rPr>
          <w:rFonts w:cs="Times New Roman"/>
          <w:color w:val="000000" w:themeColor="text1"/>
          <w:szCs w:val="24"/>
        </w:rPr>
        <w:fldChar w:fldCharType="end"/>
      </w:r>
    </w:p>
    <w:p w14:paraId="333AE059" w14:textId="53A10D5E" w:rsidR="00CF1CD5" w:rsidRPr="00775B13" w:rsidRDefault="00ED5AB8" w:rsidP="00775B13">
      <w:pPr>
        <w:pStyle w:val="Heading1"/>
        <w:spacing w:before="0" w:after="0" w:line="480" w:lineRule="auto"/>
        <w:rPr>
          <w:rFonts w:cs="Times New Roman"/>
          <w:color w:val="000000" w:themeColor="text1"/>
          <w:szCs w:val="24"/>
        </w:rPr>
      </w:pPr>
      <w:r w:rsidRPr="00775B13">
        <w:rPr>
          <w:rFonts w:cs="Times New Roman"/>
          <w:color w:val="000000" w:themeColor="text1"/>
          <w:szCs w:val="24"/>
        </w:rPr>
        <w:t>RESEARCH METHODOLOGY</w:t>
      </w:r>
      <w:r w:rsidR="00377E9D">
        <w:rPr>
          <w:rFonts w:cs="Times New Roman"/>
          <w:color w:val="000000" w:themeColor="text1"/>
          <w:szCs w:val="24"/>
        </w:rPr>
        <w:fldChar w:fldCharType="begin"/>
      </w:r>
      <w:r w:rsidR="00377E9D">
        <w:instrText xml:space="preserve"> TC "</w:instrText>
      </w:r>
      <w:bookmarkStart w:id="110" w:name="_Toc163557967"/>
      <w:r w:rsidR="00377E9D" w:rsidRPr="002D0D28">
        <w:rPr>
          <w:rFonts w:cs="Times New Roman"/>
          <w:color w:val="000000" w:themeColor="text1"/>
          <w:szCs w:val="24"/>
        </w:rPr>
        <w:instrText>RESEARCH METHODOLOGY</w:instrText>
      </w:r>
      <w:bookmarkEnd w:id="110"/>
      <w:r w:rsidR="00377E9D">
        <w:instrText xml:space="preserve">" \f C \l "1" </w:instrText>
      </w:r>
      <w:r w:rsidR="00377E9D">
        <w:rPr>
          <w:rFonts w:cs="Times New Roman"/>
          <w:color w:val="000000" w:themeColor="text1"/>
          <w:szCs w:val="24"/>
        </w:rPr>
        <w:fldChar w:fldCharType="end"/>
      </w:r>
    </w:p>
    <w:p w14:paraId="74BD726C" w14:textId="3CFA0E4C" w:rsidR="00CF1CD5" w:rsidRPr="00775B13" w:rsidRDefault="00ED5AB8" w:rsidP="00775B13">
      <w:pPr>
        <w:pStyle w:val="Heading2"/>
        <w:spacing w:before="0" w:line="480" w:lineRule="auto"/>
        <w:rPr>
          <w:rFonts w:cs="Times New Roman"/>
          <w:color w:val="000000" w:themeColor="text1"/>
          <w:szCs w:val="24"/>
        </w:rPr>
      </w:pPr>
      <w:r w:rsidRPr="00775B13">
        <w:rPr>
          <w:rFonts w:cs="Times New Roman"/>
          <w:color w:val="000000" w:themeColor="text1"/>
          <w:szCs w:val="24"/>
        </w:rPr>
        <w:t>3.1 Study Area</w:t>
      </w:r>
      <w:r w:rsidR="00377E9D">
        <w:rPr>
          <w:rFonts w:cs="Times New Roman"/>
          <w:color w:val="000000" w:themeColor="text1"/>
          <w:szCs w:val="24"/>
        </w:rPr>
        <w:fldChar w:fldCharType="begin"/>
      </w:r>
      <w:r w:rsidR="00377E9D">
        <w:instrText xml:space="preserve"> TC "</w:instrText>
      </w:r>
      <w:bookmarkStart w:id="111" w:name="_Toc163557968"/>
      <w:r w:rsidR="00377E9D" w:rsidRPr="008937FF">
        <w:rPr>
          <w:rFonts w:cs="Times New Roman"/>
          <w:color w:val="000000" w:themeColor="text1"/>
          <w:szCs w:val="24"/>
        </w:rPr>
        <w:instrText>3.1 Study Area</w:instrText>
      </w:r>
      <w:bookmarkEnd w:id="111"/>
      <w:r w:rsidR="00377E9D">
        <w:instrText xml:space="preserve">" \f C \l "1" </w:instrText>
      </w:r>
      <w:r w:rsidR="00377E9D">
        <w:rPr>
          <w:rFonts w:cs="Times New Roman"/>
          <w:color w:val="000000" w:themeColor="text1"/>
          <w:szCs w:val="24"/>
        </w:rPr>
        <w:fldChar w:fldCharType="end"/>
      </w:r>
    </w:p>
    <w:p w14:paraId="22DB8D00" w14:textId="77777777" w:rsidR="00CF1CD5" w:rsidRDefault="00ED5AB8" w:rsidP="00775B13">
      <w:pPr>
        <w:tabs>
          <w:tab w:val="left" w:pos="8460"/>
        </w:tabs>
        <w:spacing w:after="0" w:line="480" w:lineRule="auto"/>
        <w:jc w:val="both"/>
        <w:rPr>
          <w:rFonts w:ascii="Times New Roman" w:hAnsi="Times New Roman" w:cs="Times New Roman"/>
          <w:color w:val="000000" w:themeColor="text1"/>
          <w:sz w:val="24"/>
          <w:szCs w:val="24"/>
        </w:rPr>
      </w:pPr>
      <w:r w:rsidRPr="00775B13">
        <w:rPr>
          <w:rFonts w:ascii="Times New Roman" w:eastAsia="Calibri" w:hAnsi="Times New Roman" w:cs="Times New Roman"/>
          <w:color w:val="000000" w:themeColor="text1"/>
          <w:sz w:val="24"/>
          <w:szCs w:val="24"/>
        </w:rPr>
        <w:t xml:space="preserve">Kothari (2004) refers the area of study as </w:t>
      </w:r>
      <w:r w:rsidR="00314B21" w:rsidRPr="00775B13">
        <w:rPr>
          <w:rFonts w:ascii="Times New Roman" w:eastAsia="Calibri" w:hAnsi="Times New Roman" w:cs="Times New Roman"/>
          <w:color w:val="000000" w:themeColor="text1"/>
          <w:sz w:val="24"/>
          <w:szCs w:val="24"/>
        </w:rPr>
        <w:t>respects</w:t>
      </w:r>
      <w:r w:rsidRPr="00775B13">
        <w:rPr>
          <w:rFonts w:ascii="Times New Roman" w:eastAsia="Calibri" w:hAnsi="Times New Roman" w:cs="Times New Roman"/>
          <w:color w:val="000000" w:themeColor="text1"/>
          <w:sz w:val="24"/>
          <w:szCs w:val="24"/>
        </w:rPr>
        <w:t xml:space="preserve"> to the place </w:t>
      </w:r>
      <w:r w:rsidR="00314B21" w:rsidRPr="00775B13">
        <w:rPr>
          <w:rFonts w:ascii="Times New Roman" w:eastAsia="Calibri" w:hAnsi="Times New Roman" w:cs="Times New Roman"/>
          <w:color w:val="000000" w:themeColor="text1"/>
          <w:sz w:val="24"/>
          <w:szCs w:val="24"/>
        </w:rPr>
        <w:t>in which</w:t>
      </w:r>
      <w:r w:rsidRPr="00775B13">
        <w:rPr>
          <w:rFonts w:ascii="Times New Roman" w:eastAsia="Calibri" w:hAnsi="Times New Roman" w:cs="Times New Roman"/>
          <w:color w:val="000000" w:themeColor="text1"/>
          <w:sz w:val="24"/>
          <w:szCs w:val="24"/>
        </w:rPr>
        <w:t xml:space="preserve"> the researcher </w:t>
      </w:r>
      <w:r w:rsidR="00D63923" w:rsidRPr="00775B13">
        <w:rPr>
          <w:rFonts w:ascii="Times New Roman" w:eastAsia="Calibri" w:hAnsi="Times New Roman" w:cs="Times New Roman"/>
          <w:color w:val="000000" w:themeColor="text1"/>
          <w:sz w:val="24"/>
          <w:szCs w:val="24"/>
        </w:rPr>
        <w:t>conducts</w:t>
      </w:r>
      <w:r w:rsidRPr="00775B13">
        <w:rPr>
          <w:rFonts w:ascii="Times New Roman" w:eastAsia="Calibri" w:hAnsi="Times New Roman" w:cs="Times New Roman"/>
          <w:color w:val="000000" w:themeColor="text1"/>
          <w:sz w:val="24"/>
          <w:szCs w:val="24"/>
        </w:rPr>
        <w:t xml:space="preserve"> the phenomenon or study. For this study the research was conducted at Mwananyamala hospital in Kinondoni hospital in Dar es Salaam Region</w:t>
      </w:r>
      <w:r w:rsidR="00A629B0" w:rsidRPr="00775B13">
        <w:rPr>
          <w:rFonts w:ascii="Times New Roman" w:eastAsia="Calibri" w:hAnsi="Times New Roman" w:cs="Times New Roman"/>
          <w:color w:val="000000" w:themeColor="text1"/>
          <w:sz w:val="24"/>
          <w:szCs w:val="24"/>
        </w:rPr>
        <w:t>,</w:t>
      </w:r>
      <w:r w:rsidR="00A629B0" w:rsidRPr="00775B13">
        <w:rPr>
          <w:rFonts w:ascii="Times New Roman" w:hAnsi="Times New Roman" w:cs="Times New Roman"/>
          <w:color w:val="000000" w:themeColor="text1"/>
          <w:sz w:val="24"/>
          <w:szCs w:val="24"/>
        </w:rPr>
        <w:t xml:space="preserve"> s</w:t>
      </w:r>
      <w:r w:rsidRPr="00775B13">
        <w:rPr>
          <w:rFonts w:ascii="Times New Roman" w:hAnsi="Times New Roman" w:cs="Times New Roman"/>
          <w:color w:val="000000" w:themeColor="text1"/>
          <w:sz w:val="24"/>
          <w:szCs w:val="24"/>
        </w:rPr>
        <w:t>o the choice was</w:t>
      </w:r>
      <w:r w:rsidRPr="00775B13">
        <w:rPr>
          <w:rFonts w:ascii="Times New Roman" w:eastAsia="Calibri" w:hAnsi="Times New Roman" w:cs="Times New Roman"/>
          <w:color w:val="000000" w:themeColor="text1"/>
          <w:sz w:val="24"/>
          <w:szCs w:val="24"/>
        </w:rPr>
        <w:t xml:space="preserve"> guided by </w:t>
      </w:r>
      <w:r w:rsidRPr="00775B13">
        <w:rPr>
          <w:rFonts w:ascii="Times New Roman" w:hAnsi="Times New Roman" w:cs="Times New Roman"/>
          <w:color w:val="000000" w:themeColor="text1"/>
          <w:sz w:val="24"/>
          <w:szCs w:val="24"/>
        </w:rPr>
        <w:t>use</w:t>
      </w:r>
      <w:r w:rsidR="00A629B0" w:rsidRPr="00775B13">
        <w:rPr>
          <w:rFonts w:ascii="Times New Roman" w:hAnsi="Times New Roman" w:cs="Times New Roman"/>
          <w:color w:val="000000" w:themeColor="text1"/>
          <w:sz w:val="24"/>
          <w:szCs w:val="24"/>
        </w:rPr>
        <w:t xml:space="preserve"> of HMIS in the hospital. Also, </w:t>
      </w:r>
      <w:r w:rsidRPr="00775B13">
        <w:rPr>
          <w:rFonts w:ascii="Times New Roman" w:hAnsi="Times New Roman" w:cs="Times New Roman"/>
          <w:color w:val="000000" w:themeColor="text1"/>
          <w:sz w:val="24"/>
          <w:szCs w:val="24"/>
        </w:rPr>
        <w:t>Mwananyamala hospital is the public hospital with experienced staff who can share their experience on HMIS applications.</w:t>
      </w:r>
    </w:p>
    <w:p w14:paraId="7F3FFD12" w14:textId="77777777" w:rsidR="00377E9D" w:rsidRPr="00775B13" w:rsidRDefault="00377E9D" w:rsidP="00775B13">
      <w:pPr>
        <w:tabs>
          <w:tab w:val="left" w:pos="8460"/>
        </w:tabs>
        <w:spacing w:after="0" w:line="480" w:lineRule="auto"/>
        <w:jc w:val="both"/>
        <w:rPr>
          <w:rFonts w:ascii="Times New Roman" w:hAnsi="Times New Roman" w:cs="Times New Roman"/>
          <w:color w:val="000000" w:themeColor="text1"/>
          <w:sz w:val="24"/>
          <w:szCs w:val="24"/>
        </w:rPr>
      </w:pPr>
    </w:p>
    <w:p w14:paraId="5BBD04E7" w14:textId="7A050E84" w:rsidR="00CF1CD5" w:rsidRPr="00775B13" w:rsidRDefault="00ED5AB8" w:rsidP="00775B13">
      <w:pPr>
        <w:pStyle w:val="Heading2"/>
        <w:spacing w:before="0" w:line="480" w:lineRule="auto"/>
        <w:rPr>
          <w:rFonts w:cs="Times New Roman"/>
          <w:color w:val="000000" w:themeColor="text1"/>
          <w:szCs w:val="24"/>
        </w:rPr>
      </w:pPr>
      <w:bookmarkStart w:id="112" w:name="_Toc37149563"/>
      <w:r w:rsidRPr="00775B13">
        <w:rPr>
          <w:rFonts w:cs="Times New Roman"/>
          <w:color w:val="000000" w:themeColor="text1"/>
          <w:szCs w:val="24"/>
        </w:rPr>
        <w:t>3. 2 Research Approaches</w:t>
      </w:r>
      <w:bookmarkEnd w:id="112"/>
      <w:r w:rsidRPr="00775B13">
        <w:rPr>
          <w:rFonts w:cs="Times New Roman"/>
          <w:color w:val="000000" w:themeColor="text1"/>
          <w:szCs w:val="24"/>
        </w:rPr>
        <w:t xml:space="preserve"> and Research Design</w:t>
      </w:r>
      <w:r w:rsidR="00377E9D">
        <w:rPr>
          <w:rFonts w:cs="Times New Roman"/>
          <w:color w:val="000000" w:themeColor="text1"/>
          <w:szCs w:val="24"/>
        </w:rPr>
        <w:fldChar w:fldCharType="begin"/>
      </w:r>
      <w:r w:rsidR="00377E9D">
        <w:instrText xml:space="preserve"> TC "</w:instrText>
      </w:r>
      <w:bookmarkStart w:id="113" w:name="_Toc163557969"/>
      <w:r w:rsidR="00377E9D" w:rsidRPr="00027890">
        <w:rPr>
          <w:rFonts w:cs="Times New Roman"/>
          <w:color w:val="000000" w:themeColor="text1"/>
          <w:szCs w:val="24"/>
        </w:rPr>
        <w:instrText>3. 2 Research Approaches and Research Design</w:instrText>
      </w:r>
      <w:bookmarkEnd w:id="113"/>
      <w:r w:rsidR="00377E9D">
        <w:instrText xml:space="preserve">" \f C \l "1" </w:instrText>
      </w:r>
      <w:r w:rsidR="00377E9D">
        <w:rPr>
          <w:rFonts w:cs="Times New Roman"/>
          <w:color w:val="000000" w:themeColor="text1"/>
          <w:szCs w:val="24"/>
        </w:rPr>
        <w:fldChar w:fldCharType="end"/>
      </w:r>
    </w:p>
    <w:p w14:paraId="7D71EBD4" w14:textId="0186AE0D" w:rsidR="00CF1CD5" w:rsidRPr="00775B13" w:rsidRDefault="00ED5AB8" w:rsidP="00775B13">
      <w:pPr>
        <w:pStyle w:val="Heading2"/>
        <w:spacing w:before="0" w:line="480" w:lineRule="auto"/>
        <w:rPr>
          <w:rFonts w:cs="Times New Roman"/>
          <w:color w:val="000000" w:themeColor="text1"/>
          <w:szCs w:val="24"/>
        </w:rPr>
      </w:pPr>
      <w:r w:rsidRPr="00775B13">
        <w:rPr>
          <w:rFonts w:cs="Times New Roman"/>
          <w:color w:val="000000" w:themeColor="text1"/>
          <w:szCs w:val="24"/>
        </w:rPr>
        <w:t>3.2.1 Research Approaches</w:t>
      </w:r>
      <w:r w:rsidR="00377E9D">
        <w:rPr>
          <w:rFonts w:cs="Times New Roman"/>
          <w:color w:val="000000" w:themeColor="text1"/>
          <w:szCs w:val="24"/>
        </w:rPr>
        <w:fldChar w:fldCharType="begin"/>
      </w:r>
      <w:r w:rsidR="00377E9D">
        <w:instrText xml:space="preserve"> TC "</w:instrText>
      </w:r>
      <w:bookmarkStart w:id="114" w:name="_Toc163557970"/>
      <w:r w:rsidR="00377E9D" w:rsidRPr="000A4E77">
        <w:rPr>
          <w:rFonts w:cs="Times New Roman"/>
          <w:color w:val="000000" w:themeColor="text1"/>
          <w:szCs w:val="24"/>
        </w:rPr>
        <w:instrText>3.2.1 Research Approaches</w:instrText>
      </w:r>
      <w:bookmarkEnd w:id="114"/>
      <w:r w:rsidR="00377E9D">
        <w:instrText xml:space="preserve">" \f C \l "1" </w:instrText>
      </w:r>
      <w:r w:rsidR="00377E9D">
        <w:rPr>
          <w:rFonts w:cs="Times New Roman"/>
          <w:color w:val="000000" w:themeColor="text1"/>
          <w:szCs w:val="24"/>
        </w:rPr>
        <w:fldChar w:fldCharType="end"/>
      </w:r>
    </w:p>
    <w:p w14:paraId="165F9B59" w14:textId="77777777" w:rsidR="00377E9D" w:rsidRDefault="00ED5AB8" w:rsidP="00775B13">
      <w:pPr>
        <w:pStyle w:val="Default"/>
        <w:spacing w:line="480" w:lineRule="auto"/>
        <w:jc w:val="both"/>
        <w:rPr>
          <w:color w:val="000000" w:themeColor="text1"/>
        </w:rPr>
      </w:pPr>
      <w:r w:rsidRPr="00775B13">
        <w:rPr>
          <w:color w:val="000000" w:themeColor="text1"/>
        </w:rPr>
        <w:t xml:space="preserve">The study </w:t>
      </w:r>
      <w:r w:rsidR="00314B21" w:rsidRPr="00775B13">
        <w:rPr>
          <w:color w:val="000000" w:themeColor="text1"/>
        </w:rPr>
        <w:t>deployed</w:t>
      </w:r>
      <w:r w:rsidRPr="00775B13">
        <w:rPr>
          <w:color w:val="000000" w:themeColor="text1"/>
        </w:rPr>
        <w:t xml:space="preserve"> both quantitative and qualitative study, </w:t>
      </w:r>
      <w:r w:rsidR="00314B21" w:rsidRPr="00775B13">
        <w:rPr>
          <w:color w:val="000000" w:themeColor="text1"/>
        </w:rPr>
        <w:t xml:space="preserve">in </w:t>
      </w:r>
      <w:r w:rsidRPr="00775B13">
        <w:rPr>
          <w:color w:val="000000" w:themeColor="text1"/>
        </w:rPr>
        <w:t xml:space="preserve">which this study adopted </w:t>
      </w:r>
      <w:r w:rsidR="00314B21" w:rsidRPr="00775B13">
        <w:rPr>
          <w:color w:val="000000" w:themeColor="text1"/>
        </w:rPr>
        <w:t>mutually</w:t>
      </w:r>
      <w:r w:rsidRPr="00775B13">
        <w:rPr>
          <w:color w:val="000000" w:themeColor="text1"/>
        </w:rPr>
        <w:t xml:space="preserve"> qualitative and quantitative research approach to describe factors influencing successful usage of HMIS in Kinondoni Municipality. The study used qualitative research approach to </w:t>
      </w:r>
      <w:r w:rsidR="00314B21" w:rsidRPr="00775B13">
        <w:rPr>
          <w:color w:val="000000" w:themeColor="text1"/>
        </w:rPr>
        <w:t>gained</w:t>
      </w:r>
      <w:r w:rsidRPr="00775B13">
        <w:rPr>
          <w:color w:val="000000" w:themeColor="text1"/>
        </w:rPr>
        <w:t xml:space="preserve"> data that were </w:t>
      </w:r>
      <w:r w:rsidR="00DC2279" w:rsidRPr="00775B13">
        <w:rPr>
          <w:color w:val="000000" w:themeColor="text1"/>
        </w:rPr>
        <w:t>founded</w:t>
      </w:r>
      <w:r w:rsidRPr="00775B13">
        <w:rPr>
          <w:color w:val="000000" w:themeColor="text1"/>
        </w:rPr>
        <w:t xml:space="preserve"> on the views of top management towards the support provided by them in ensuring effective usage of Health Management Information System. The quantitative res</w:t>
      </w:r>
      <w:r w:rsidR="00DB06FA" w:rsidRPr="00775B13">
        <w:rPr>
          <w:color w:val="000000" w:themeColor="text1"/>
        </w:rPr>
        <w:t xml:space="preserve">earch approach employed during </w:t>
      </w:r>
      <w:r w:rsidR="00DC2279" w:rsidRPr="00775B13">
        <w:rPr>
          <w:color w:val="000000" w:themeColor="text1"/>
        </w:rPr>
        <w:t>collecting</w:t>
      </w:r>
      <w:r w:rsidRPr="00775B13">
        <w:rPr>
          <w:color w:val="000000" w:themeColor="text1"/>
        </w:rPr>
        <w:t xml:space="preserve"> quantitative data from users of the HMIS at Mwananyamala hospital in Kinondoni Municipal.</w:t>
      </w:r>
    </w:p>
    <w:p w14:paraId="16712306" w14:textId="6CD75B0E" w:rsidR="00CF1CD5" w:rsidRPr="00B57E2A" w:rsidRDefault="00ED5AB8" w:rsidP="00775B13">
      <w:pPr>
        <w:pStyle w:val="Default"/>
        <w:spacing w:line="480" w:lineRule="auto"/>
        <w:jc w:val="both"/>
        <w:rPr>
          <w:color w:val="000000" w:themeColor="text1"/>
          <w:sz w:val="28"/>
        </w:rPr>
      </w:pPr>
      <w:r w:rsidRPr="00775B13">
        <w:rPr>
          <w:color w:val="000000" w:themeColor="text1"/>
        </w:rPr>
        <w:t xml:space="preserve"> </w:t>
      </w:r>
    </w:p>
    <w:p w14:paraId="0D594C2A" w14:textId="3C9A1C64" w:rsidR="00CF1CD5" w:rsidRPr="00775B13" w:rsidRDefault="00ED5AB8" w:rsidP="00775B13">
      <w:pPr>
        <w:pStyle w:val="Heading2"/>
        <w:spacing w:before="0" w:line="480" w:lineRule="auto"/>
        <w:rPr>
          <w:rFonts w:cs="Times New Roman"/>
          <w:color w:val="000000" w:themeColor="text1"/>
          <w:szCs w:val="24"/>
        </w:rPr>
      </w:pPr>
      <w:r w:rsidRPr="00775B13">
        <w:rPr>
          <w:rFonts w:cs="Times New Roman"/>
          <w:color w:val="000000" w:themeColor="text1"/>
          <w:szCs w:val="24"/>
        </w:rPr>
        <w:t>3.2.2 Research Design</w:t>
      </w:r>
      <w:r w:rsidR="00377E9D">
        <w:rPr>
          <w:rFonts w:cs="Times New Roman"/>
          <w:color w:val="000000" w:themeColor="text1"/>
          <w:szCs w:val="24"/>
        </w:rPr>
        <w:fldChar w:fldCharType="begin"/>
      </w:r>
      <w:r w:rsidR="00377E9D">
        <w:instrText xml:space="preserve"> TC "</w:instrText>
      </w:r>
      <w:bookmarkStart w:id="115" w:name="_Toc163557971"/>
      <w:r w:rsidR="00377E9D" w:rsidRPr="00CF0FC6">
        <w:rPr>
          <w:rFonts w:cs="Times New Roman"/>
          <w:color w:val="000000" w:themeColor="text1"/>
          <w:szCs w:val="24"/>
        </w:rPr>
        <w:instrText>3.2.2 Research Design</w:instrText>
      </w:r>
      <w:bookmarkEnd w:id="115"/>
      <w:r w:rsidR="00377E9D">
        <w:instrText xml:space="preserve">" \f C \l "1" </w:instrText>
      </w:r>
      <w:r w:rsidR="00377E9D">
        <w:rPr>
          <w:rFonts w:cs="Times New Roman"/>
          <w:color w:val="000000" w:themeColor="text1"/>
          <w:szCs w:val="24"/>
        </w:rPr>
        <w:fldChar w:fldCharType="end"/>
      </w:r>
    </w:p>
    <w:p w14:paraId="35CB9677" w14:textId="2CD09129" w:rsidR="00CF1CD5" w:rsidRDefault="00ED5AB8" w:rsidP="00775B13">
      <w:pPr>
        <w:spacing w:after="0" w:line="480" w:lineRule="auto"/>
        <w:jc w:val="both"/>
        <w:rPr>
          <w:rFonts w:ascii="Times New Roman" w:hAnsi="Times New Roman" w:cs="Times New Roman"/>
          <w:color w:val="000000" w:themeColor="text1"/>
          <w:sz w:val="24"/>
          <w:szCs w:val="24"/>
        </w:rPr>
      </w:pPr>
      <w:r w:rsidRPr="00775B13">
        <w:rPr>
          <w:rFonts w:ascii="Times New Roman" w:eastAsia="Times New Roman" w:hAnsi="Times New Roman" w:cs="Times New Roman"/>
          <w:color w:val="000000" w:themeColor="text1"/>
          <w:sz w:val="24"/>
          <w:szCs w:val="24"/>
        </w:rPr>
        <w:t>Creswell (2009) defines research design as an outline</w:t>
      </w:r>
      <w:r w:rsidR="00204023" w:rsidRPr="00775B13">
        <w:rPr>
          <w:rFonts w:ascii="Times New Roman" w:eastAsia="Times New Roman" w:hAnsi="Times New Roman" w:cs="Times New Roman"/>
          <w:color w:val="000000" w:themeColor="text1"/>
          <w:sz w:val="24"/>
          <w:szCs w:val="24"/>
        </w:rPr>
        <w:t xml:space="preserve"> or flow</w:t>
      </w:r>
      <w:r w:rsidRPr="00775B13">
        <w:rPr>
          <w:rFonts w:ascii="Times New Roman" w:eastAsia="Times New Roman" w:hAnsi="Times New Roman" w:cs="Times New Roman"/>
          <w:color w:val="000000" w:themeColor="text1"/>
          <w:sz w:val="24"/>
          <w:szCs w:val="24"/>
        </w:rPr>
        <w:t xml:space="preserve"> of how data </w:t>
      </w:r>
      <w:r w:rsidR="00FE7ADB" w:rsidRPr="00775B13">
        <w:rPr>
          <w:rFonts w:ascii="Times New Roman" w:eastAsia="Times New Roman" w:hAnsi="Times New Roman" w:cs="Times New Roman"/>
          <w:color w:val="000000" w:themeColor="text1"/>
          <w:sz w:val="24"/>
          <w:szCs w:val="24"/>
        </w:rPr>
        <w:t xml:space="preserve">are </w:t>
      </w:r>
      <w:r w:rsidR="005124F0" w:rsidRPr="00775B13">
        <w:rPr>
          <w:rFonts w:ascii="Times New Roman" w:eastAsia="Times New Roman" w:hAnsi="Times New Roman" w:cs="Times New Roman"/>
          <w:color w:val="000000" w:themeColor="text1"/>
          <w:sz w:val="24"/>
          <w:szCs w:val="24"/>
        </w:rPr>
        <w:t>being obtained</w:t>
      </w:r>
      <w:r w:rsidR="00204023" w:rsidRPr="00775B13">
        <w:rPr>
          <w:rFonts w:ascii="Times New Roman" w:eastAsia="Times New Roman" w:hAnsi="Times New Roman" w:cs="Times New Roman"/>
          <w:color w:val="000000" w:themeColor="text1"/>
          <w:sz w:val="24"/>
          <w:szCs w:val="24"/>
        </w:rPr>
        <w:t>,</w:t>
      </w:r>
      <w:r w:rsidR="00F35846" w:rsidRPr="00775B13">
        <w:rPr>
          <w:rFonts w:ascii="Times New Roman" w:eastAsia="Times New Roman" w:hAnsi="Times New Roman" w:cs="Times New Roman"/>
          <w:color w:val="000000" w:themeColor="text1"/>
          <w:sz w:val="24"/>
          <w:szCs w:val="24"/>
        </w:rPr>
        <w:t xml:space="preserve"> on how </w:t>
      </w:r>
      <w:r w:rsidR="005124F0" w:rsidRPr="00775B13">
        <w:rPr>
          <w:rFonts w:ascii="Times New Roman" w:eastAsia="Times New Roman" w:hAnsi="Times New Roman" w:cs="Times New Roman"/>
          <w:color w:val="000000" w:themeColor="text1"/>
          <w:sz w:val="24"/>
          <w:szCs w:val="24"/>
        </w:rPr>
        <w:t>data collection</w:t>
      </w:r>
      <w:r w:rsidRPr="00775B13">
        <w:rPr>
          <w:rFonts w:ascii="Times New Roman" w:eastAsia="Times New Roman" w:hAnsi="Times New Roman" w:cs="Times New Roman"/>
          <w:color w:val="000000" w:themeColor="text1"/>
          <w:sz w:val="24"/>
          <w:szCs w:val="24"/>
        </w:rPr>
        <w:t xml:space="preserve"> and analyz</w:t>
      </w:r>
      <w:r w:rsidR="00F35846" w:rsidRPr="00775B13">
        <w:rPr>
          <w:rFonts w:ascii="Times New Roman" w:eastAsia="Times New Roman" w:hAnsi="Times New Roman" w:cs="Times New Roman"/>
          <w:color w:val="000000" w:themeColor="text1"/>
          <w:sz w:val="24"/>
          <w:szCs w:val="24"/>
        </w:rPr>
        <w:t>ing was done</w:t>
      </w:r>
      <w:r w:rsidRPr="00775B13">
        <w:rPr>
          <w:rFonts w:ascii="Times New Roman" w:eastAsia="Times New Roman" w:hAnsi="Times New Roman" w:cs="Times New Roman"/>
          <w:color w:val="000000" w:themeColor="text1"/>
          <w:sz w:val="24"/>
          <w:szCs w:val="24"/>
        </w:rPr>
        <w:t xml:space="preserve"> in pursuit of </w:t>
      </w:r>
      <w:r w:rsidR="00FE7ADB" w:rsidRPr="00775B13">
        <w:rPr>
          <w:rFonts w:ascii="Times New Roman" w:eastAsia="Times New Roman" w:hAnsi="Times New Roman" w:cs="Times New Roman"/>
          <w:color w:val="000000" w:themeColor="text1"/>
          <w:sz w:val="24"/>
          <w:szCs w:val="24"/>
        </w:rPr>
        <w:t>gaining</w:t>
      </w:r>
      <w:r w:rsidRPr="00775B13">
        <w:rPr>
          <w:rFonts w:ascii="Times New Roman" w:eastAsia="Times New Roman" w:hAnsi="Times New Roman" w:cs="Times New Roman"/>
          <w:color w:val="000000" w:themeColor="text1"/>
          <w:sz w:val="24"/>
          <w:szCs w:val="24"/>
        </w:rPr>
        <w:t xml:space="preserve"> </w:t>
      </w:r>
      <w:r w:rsidRPr="00775B13">
        <w:rPr>
          <w:rFonts w:ascii="Times New Roman" w:eastAsia="Times New Roman" w:hAnsi="Times New Roman" w:cs="Times New Roman"/>
          <w:color w:val="000000" w:themeColor="text1"/>
          <w:sz w:val="24"/>
          <w:szCs w:val="24"/>
        </w:rPr>
        <w:lastRenderedPageBreak/>
        <w:t xml:space="preserve">specific answers to research questions. Also, the research design refers to the overall </w:t>
      </w:r>
      <w:r w:rsidR="00F35846" w:rsidRPr="00775B13">
        <w:rPr>
          <w:rFonts w:ascii="Times New Roman" w:eastAsia="Times New Roman" w:hAnsi="Times New Roman" w:cs="Times New Roman"/>
          <w:color w:val="000000" w:themeColor="text1"/>
          <w:sz w:val="24"/>
          <w:szCs w:val="24"/>
        </w:rPr>
        <w:t>tactic</w:t>
      </w:r>
      <w:r w:rsidR="00F347D5" w:rsidRPr="00775B13">
        <w:rPr>
          <w:rFonts w:ascii="Times New Roman" w:eastAsia="Times New Roman" w:hAnsi="Times New Roman" w:cs="Times New Roman"/>
          <w:color w:val="000000" w:themeColor="text1"/>
          <w:sz w:val="24"/>
          <w:szCs w:val="24"/>
        </w:rPr>
        <w:t xml:space="preserve"> </w:t>
      </w:r>
      <w:r w:rsidR="00F35846" w:rsidRPr="00775B13">
        <w:rPr>
          <w:rFonts w:ascii="Times New Roman" w:eastAsia="Times New Roman" w:hAnsi="Times New Roman" w:cs="Times New Roman"/>
          <w:color w:val="000000" w:themeColor="text1"/>
          <w:sz w:val="24"/>
          <w:szCs w:val="24"/>
        </w:rPr>
        <w:t>selected</w:t>
      </w:r>
      <w:r w:rsidRPr="00775B13">
        <w:rPr>
          <w:rFonts w:ascii="Times New Roman" w:eastAsia="Times New Roman" w:hAnsi="Times New Roman" w:cs="Times New Roman"/>
          <w:color w:val="000000" w:themeColor="text1"/>
          <w:sz w:val="24"/>
          <w:szCs w:val="24"/>
        </w:rPr>
        <w:t xml:space="preserve"> to integrate </w:t>
      </w:r>
      <w:r w:rsidR="00F35846" w:rsidRPr="00775B13">
        <w:rPr>
          <w:rFonts w:ascii="Times New Roman" w:eastAsia="Times New Roman" w:hAnsi="Times New Roman" w:cs="Times New Roman"/>
          <w:color w:val="000000" w:themeColor="text1"/>
          <w:sz w:val="24"/>
          <w:szCs w:val="24"/>
        </w:rPr>
        <w:t>various</w:t>
      </w:r>
      <w:r w:rsidRPr="00775B13">
        <w:rPr>
          <w:rFonts w:ascii="Times New Roman" w:eastAsia="Times New Roman" w:hAnsi="Times New Roman" w:cs="Times New Roman"/>
          <w:color w:val="000000" w:themeColor="text1"/>
          <w:sz w:val="24"/>
          <w:szCs w:val="24"/>
        </w:rPr>
        <w:t xml:space="preserve"> components of a study in </w:t>
      </w:r>
      <w:proofErr w:type="gramStart"/>
      <w:r w:rsidR="00F347D5" w:rsidRPr="00775B13">
        <w:rPr>
          <w:rFonts w:ascii="Times New Roman" w:eastAsia="Times New Roman" w:hAnsi="Times New Roman" w:cs="Times New Roman"/>
          <w:color w:val="000000" w:themeColor="text1"/>
          <w:sz w:val="24"/>
          <w:szCs w:val="24"/>
        </w:rPr>
        <w:t>a</w:t>
      </w:r>
      <w:proofErr w:type="gramEnd"/>
      <w:r w:rsidR="00F347D5" w:rsidRPr="00775B13">
        <w:rPr>
          <w:rFonts w:ascii="Times New Roman" w:eastAsia="Times New Roman" w:hAnsi="Times New Roman" w:cs="Times New Roman"/>
          <w:color w:val="000000" w:themeColor="text1"/>
          <w:sz w:val="24"/>
          <w:szCs w:val="24"/>
        </w:rPr>
        <w:t xml:space="preserve"> intelligible</w:t>
      </w:r>
      <w:r w:rsidRPr="00775B13">
        <w:rPr>
          <w:rFonts w:ascii="Times New Roman" w:eastAsia="Times New Roman" w:hAnsi="Times New Roman" w:cs="Times New Roman"/>
          <w:color w:val="000000" w:themeColor="text1"/>
          <w:sz w:val="24"/>
          <w:szCs w:val="24"/>
        </w:rPr>
        <w:t xml:space="preserve"> and logical way thereby </w:t>
      </w:r>
      <w:r w:rsidR="00F35846" w:rsidRPr="00775B13">
        <w:rPr>
          <w:rFonts w:ascii="Times New Roman" w:eastAsia="Times New Roman" w:hAnsi="Times New Roman" w:cs="Times New Roman"/>
          <w:color w:val="000000" w:themeColor="text1"/>
          <w:sz w:val="24"/>
          <w:szCs w:val="24"/>
        </w:rPr>
        <w:t>guaranteeing</w:t>
      </w:r>
      <w:r w:rsidRPr="00775B13">
        <w:rPr>
          <w:rFonts w:ascii="Times New Roman" w:eastAsia="Times New Roman" w:hAnsi="Times New Roman" w:cs="Times New Roman"/>
          <w:color w:val="000000" w:themeColor="text1"/>
          <w:sz w:val="24"/>
          <w:szCs w:val="24"/>
        </w:rPr>
        <w:t xml:space="preserve"> a researcher </w:t>
      </w:r>
      <w:r w:rsidR="00F35846" w:rsidRPr="00775B13">
        <w:rPr>
          <w:rFonts w:ascii="Times New Roman" w:eastAsia="Times New Roman" w:hAnsi="Times New Roman" w:cs="Times New Roman"/>
          <w:color w:val="000000" w:themeColor="text1"/>
          <w:sz w:val="24"/>
          <w:szCs w:val="24"/>
        </w:rPr>
        <w:t>competently</w:t>
      </w:r>
      <w:r w:rsidRPr="00775B13">
        <w:rPr>
          <w:rFonts w:ascii="Times New Roman" w:eastAsia="Times New Roman" w:hAnsi="Times New Roman" w:cs="Times New Roman"/>
          <w:color w:val="000000" w:themeColor="text1"/>
          <w:sz w:val="24"/>
          <w:szCs w:val="24"/>
        </w:rPr>
        <w:t xml:space="preserve"> addresses the research problem; it </w:t>
      </w:r>
      <w:r w:rsidR="00FE7ADB" w:rsidRPr="00775B13">
        <w:rPr>
          <w:rFonts w:ascii="Times New Roman" w:eastAsia="Times New Roman" w:hAnsi="Times New Roman" w:cs="Times New Roman"/>
          <w:color w:val="000000" w:themeColor="text1"/>
          <w:sz w:val="24"/>
          <w:szCs w:val="24"/>
        </w:rPr>
        <w:t>establishes</w:t>
      </w:r>
      <w:r w:rsidRPr="00775B13">
        <w:rPr>
          <w:rFonts w:ascii="Times New Roman" w:eastAsia="Times New Roman" w:hAnsi="Times New Roman" w:cs="Times New Roman"/>
          <w:color w:val="000000" w:themeColor="text1"/>
          <w:sz w:val="24"/>
          <w:szCs w:val="24"/>
        </w:rPr>
        <w:t xml:space="preserve"> the </w:t>
      </w:r>
      <w:r w:rsidR="00F35846" w:rsidRPr="00775B13">
        <w:rPr>
          <w:rFonts w:ascii="Times New Roman" w:eastAsia="Times New Roman" w:hAnsi="Times New Roman" w:cs="Times New Roman"/>
          <w:color w:val="000000" w:themeColor="text1"/>
          <w:sz w:val="24"/>
          <w:szCs w:val="24"/>
        </w:rPr>
        <w:t>proposal</w:t>
      </w:r>
      <w:r w:rsidRPr="00775B13">
        <w:rPr>
          <w:rFonts w:ascii="Times New Roman" w:eastAsia="Times New Roman" w:hAnsi="Times New Roman" w:cs="Times New Roman"/>
          <w:color w:val="000000" w:themeColor="text1"/>
          <w:sz w:val="24"/>
          <w:szCs w:val="24"/>
        </w:rPr>
        <w:t xml:space="preserve"> for the </w:t>
      </w:r>
      <w:r w:rsidR="00F35846" w:rsidRPr="00775B13">
        <w:rPr>
          <w:rFonts w:ascii="Times New Roman" w:eastAsia="Times New Roman" w:hAnsi="Times New Roman" w:cs="Times New Roman"/>
          <w:color w:val="000000" w:themeColor="text1"/>
          <w:sz w:val="24"/>
          <w:szCs w:val="24"/>
        </w:rPr>
        <w:t xml:space="preserve">data management in relation to </w:t>
      </w:r>
      <w:r w:rsidRPr="00775B13">
        <w:rPr>
          <w:rFonts w:ascii="Times New Roman" w:eastAsia="Times New Roman" w:hAnsi="Times New Roman" w:cs="Times New Roman"/>
          <w:color w:val="000000" w:themeColor="text1"/>
          <w:sz w:val="24"/>
          <w:szCs w:val="24"/>
        </w:rPr>
        <w:t xml:space="preserve">collection, measurement, and analysis of data (Kothari, 2005). </w:t>
      </w:r>
      <w:r w:rsidR="00751BAE" w:rsidRPr="00775B13">
        <w:rPr>
          <w:rFonts w:ascii="Times New Roman" w:hAnsi="Times New Roman" w:cs="Times New Roman"/>
          <w:color w:val="000000" w:themeColor="text1"/>
          <w:sz w:val="24"/>
          <w:szCs w:val="24"/>
        </w:rPr>
        <w:t>The current study employed the explanatory cross-sectional research design to test the existence of relationships among variables and validate the model, which was used to explain successful usage of HMIS. This study was explanatory in nature since it describes the causal-effect relationships between variables. In addition, the rationale for using the explanatory design was based on its usefulness in explaining relationships between management support, user competence and technological features on successful usage of HMIS.</w:t>
      </w:r>
    </w:p>
    <w:p w14:paraId="1CCD0AFE" w14:textId="77777777" w:rsidR="00377E9D" w:rsidRPr="00B57E2A" w:rsidRDefault="00377E9D" w:rsidP="00775B13">
      <w:pPr>
        <w:spacing w:after="0" w:line="480" w:lineRule="auto"/>
        <w:jc w:val="both"/>
        <w:rPr>
          <w:rFonts w:ascii="Times New Roman" w:eastAsia="Calibri" w:hAnsi="Times New Roman" w:cs="Times New Roman"/>
          <w:color w:val="000000" w:themeColor="text1"/>
          <w:sz w:val="16"/>
          <w:szCs w:val="24"/>
        </w:rPr>
      </w:pPr>
    </w:p>
    <w:p w14:paraId="5E581757" w14:textId="7B4D9F9B" w:rsidR="00CF1CD5" w:rsidRPr="00775B13" w:rsidRDefault="00ED5AB8" w:rsidP="00775B13">
      <w:pPr>
        <w:pStyle w:val="Heading2"/>
        <w:spacing w:before="0" w:line="480" w:lineRule="auto"/>
        <w:rPr>
          <w:rFonts w:cs="Times New Roman"/>
          <w:color w:val="000000" w:themeColor="text1"/>
          <w:szCs w:val="24"/>
        </w:rPr>
      </w:pPr>
      <w:bookmarkStart w:id="116" w:name="_Toc37149565"/>
      <w:r w:rsidRPr="00775B13">
        <w:rPr>
          <w:rFonts w:cs="Times New Roman"/>
          <w:color w:val="000000" w:themeColor="text1"/>
          <w:szCs w:val="24"/>
        </w:rPr>
        <w:t>3.3 Population and Sampling</w:t>
      </w:r>
      <w:bookmarkEnd w:id="116"/>
      <w:r w:rsidR="00377E9D">
        <w:rPr>
          <w:rFonts w:cs="Times New Roman"/>
          <w:color w:val="000000" w:themeColor="text1"/>
          <w:szCs w:val="24"/>
        </w:rPr>
        <w:fldChar w:fldCharType="begin"/>
      </w:r>
      <w:r w:rsidR="00377E9D">
        <w:instrText xml:space="preserve"> TC "</w:instrText>
      </w:r>
      <w:bookmarkStart w:id="117" w:name="_Toc163557972"/>
      <w:r w:rsidR="00377E9D" w:rsidRPr="002B7D51">
        <w:rPr>
          <w:rFonts w:cs="Times New Roman"/>
          <w:color w:val="000000" w:themeColor="text1"/>
          <w:szCs w:val="24"/>
        </w:rPr>
        <w:instrText>3.3 Population and Sampling</w:instrText>
      </w:r>
      <w:bookmarkEnd w:id="117"/>
      <w:r w:rsidR="00377E9D">
        <w:instrText xml:space="preserve">" \f C \l "1" </w:instrText>
      </w:r>
      <w:r w:rsidR="00377E9D">
        <w:rPr>
          <w:rFonts w:cs="Times New Roman"/>
          <w:color w:val="000000" w:themeColor="text1"/>
          <w:szCs w:val="24"/>
        </w:rPr>
        <w:fldChar w:fldCharType="end"/>
      </w:r>
    </w:p>
    <w:p w14:paraId="748442B6" w14:textId="24FF36BA" w:rsidR="00CF1CD5" w:rsidRPr="00775B13" w:rsidRDefault="00ED5AB8" w:rsidP="00775B13">
      <w:pPr>
        <w:pStyle w:val="Heading2"/>
        <w:spacing w:before="0" w:line="480" w:lineRule="auto"/>
        <w:rPr>
          <w:rFonts w:cs="Times New Roman"/>
          <w:color w:val="000000" w:themeColor="text1"/>
          <w:szCs w:val="24"/>
        </w:rPr>
      </w:pPr>
      <w:r w:rsidRPr="00775B13">
        <w:rPr>
          <w:rFonts w:cs="Times New Roman"/>
          <w:color w:val="000000" w:themeColor="text1"/>
          <w:szCs w:val="24"/>
        </w:rPr>
        <w:t>3.3.1 Population</w:t>
      </w:r>
      <w:r w:rsidR="00377E9D">
        <w:rPr>
          <w:rFonts w:cs="Times New Roman"/>
          <w:color w:val="000000" w:themeColor="text1"/>
          <w:szCs w:val="24"/>
        </w:rPr>
        <w:fldChar w:fldCharType="begin"/>
      </w:r>
      <w:r w:rsidR="00377E9D">
        <w:instrText xml:space="preserve"> TC "</w:instrText>
      </w:r>
      <w:bookmarkStart w:id="118" w:name="_Toc163557973"/>
      <w:r w:rsidR="00377E9D" w:rsidRPr="00F01603">
        <w:rPr>
          <w:rFonts w:cs="Times New Roman"/>
          <w:color w:val="000000" w:themeColor="text1"/>
          <w:szCs w:val="24"/>
        </w:rPr>
        <w:instrText>3.3.1 Population</w:instrText>
      </w:r>
      <w:bookmarkEnd w:id="118"/>
      <w:r w:rsidR="00377E9D">
        <w:instrText xml:space="preserve">" \f C \l "1" </w:instrText>
      </w:r>
      <w:r w:rsidR="00377E9D">
        <w:rPr>
          <w:rFonts w:cs="Times New Roman"/>
          <w:color w:val="000000" w:themeColor="text1"/>
          <w:szCs w:val="24"/>
        </w:rPr>
        <w:fldChar w:fldCharType="end"/>
      </w:r>
    </w:p>
    <w:p w14:paraId="09032E62" w14:textId="77777777" w:rsidR="00B57E2A" w:rsidRDefault="00ED5AB8" w:rsidP="00B57E2A">
      <w:pPr>
        <w:spacing w:after="0" w:line="480" w:lineRule="auto"/>
        <w:jc w:val="both"/>
        <w:rPr>
          <w:rFonts w:ascii="Times New Roman" w:hAnsi="Times New Roman" w:cs="Times New Roman"/>
          <w:color w:val="000000" w:themeColor="text1"/>
          <w:sz w:val="24"/>
          <w:szCs w:val="24"/>
        </w:rPr>
      </w:pPr>
      <w:r w:rsidRPr="00775B13">
        <w:rPr>
          <w:rFonts w:ascii="Times New Roman" w:eastAsia="Calibri" w:hAnsi="Times New Roman" w:cs="Times New Roman"/>
          <w:color w:val="000000" w:themeColor="text1"/>
          <w:sz w:val="24"/>
          <w:szCs w:val="24"/>
        </w:rPr>
        <w:t xml:space="preserve">Population refers to the </w:t>
      </w:r>
      <w:r w:rsidR="00E3441A" w:rsidRPr="00775B13">
        <w:rPr>
          <w:rFonts w:ascii="Times New Roman" w:eastAsia="Calibri" w:hAnsi="Times New Roman" w:cs="Times New Roman"/>
          <w:color w:val="000000" w:themeColor="text1"/>
          <w:sz w:val="24"/>
          <w:szCs w:val="24"/>
        </w:rPr>
        <w:t>cumulative</w:t>
      </w:r>
      <w:r w:rsidRPr="00775B13">
        <w:rPr>
          <w:rFonts w:ascii="Times New Roman" w:eastAsia="Calibri" w:hAnsi="Times New Roman" w:cs="Times New Roman"/>
          <w:color w:val="000000" w:themeColor="text1"/>
          <w:sz w:val="24"/>
          <w:szCs w:val="24"/>
        </w:rPr>
        <w:t xml:space="preserve"> group of </w:t>
      </w:r>
      <w:r w:rsidR="00E3441A" w:rsidRPr="00775B13">
        <w:rPr>
          <w:rFonts w:ascii="Times New Roman" w:eastAsia="Calibri" w:hAnsi="Times New Roman" w:cs="Times New Roman"/>
          <w:color w:val="000000" w:themeColor="text1"/>
          <w:sz w:val="24"/>
          <w:szCs w:val="24"/>
        </w:rPr>
        <w:t>persons</w:t>
      </w:r>
      <w:r w:rsidRPr="00775B13">
        <w:rPr>
          <w:rFonts w:ascii="Times New Roman" w:eastAsia="Calibri" w:hAnsi="Times New Roman" w:cs="Times New Roman"/>
          <w:color w:val="000000" w:themeColor="text1"/>
          <w:sz w:val="24"/>
          <w:szCs w:val="24"/>
        </w:rPr>
        <w:t xml:space="preserve"> or things </w:t>
      </w:r>
      <w:r w:rsidR="00E3441A" w:rsidRPr="00775B13">
        <w:rPr>
          <w:rFonts w:ascii="Times New Roman" w:eastAsia="Calibri" w:hAnsi="Times New Roman" w:cs="Times New Roman"/>
          <w:color w:val="000000" w:themeColor="text1"/>
          <w:sz w:val="24"/>
          <w:szCs w:val="24"/>
        </w:rPr>
        <w:t xml:space="preserve">from </w:t>
      </w:r>
      <w:r w:rsidRPr="00775B13">
        <w:rPr>
          <w:rFonts w:ascii="Times New Roman" w:eastAsia="Calibri" w:hAnsi="Times New Roman" w:cs="Times New Roman"/>
          <w:color w:val="000000" w:themeColor="text1"/>
          <w:sz w:val="24"/>
          <w:szCs w:val="24"/>
        </w:rPr>
        <w:t xml:space="preserve">which the researcher is </w:t>
      </w:r>
      <w:r w:rsidR="00E3441A" w:rsidRPr="00775B13">
        <w:rPr>
          <w:rFonts w:ascii="Times New Roman" w:eastAsia="Calibri" w:hAnsi="Times New Roman" w:cs="Times New Roman"/>
          <w:color w:val="000000" w:themeColor="text1"/>
          <w:sz w:val="24"/>
          <w:szCs w:val="24"/>
        </w:rPr>
        <w:t>aiming</w:t>
      </w:r>
      <w:r w:rsidRPr="00775B13">
        <w:rPr>
          <w:rFonts w:ascii="Times New Roman" w:eastAsia="Calibri" w:hAnsi="Times New Roman" w:cs="Times New Roman"/>
          <w:color w:val="000000" w:themeColor="text1"/>
          <w:sz w:val="24"/>
          <w:szCs w:val="24"/>
        </w:rPr>
        <w:t xml:space="preserve"> to make </w:t>
      </w:r>
      <w:r w:rsidR="00E3441A" w:rsidRPr="00775B13">
        <w:rPr>
          <w:rFonts w:ascii="Times New Roman" w:eastAsia="Calibri" w:hAnsi="Times New Roman" w:cs="Times New Roman"/>
          <w:color w:val="000000" w:themeColor="text1"/>
          <w:sz w:val="24"/>
          <w:szCs w:val="24"/>
        </w:rPr>
        <w:t>generality</w:t>
      </w:r>
      <w:r w:rsidRPr="00775B13">
        <w:rPr>
          <w:rFonts w:ascii="Times New Roman" w:eastAsia="Calibri" w:hAnsi="Times New Roman" w:cs="Times New Roman"/>
          <w:color w:val="000000" w:themeColor="text1"/>
          <w:sz w:val="24"/>
          <w:szCs w:val="24"/>
        </w:rPr>
        <w:t xml:space="preserve"> of the study (Pol</w:t>
      </w:r>
      <w:r w:rsidR="00751BAE" w:rsidRPr="00775B13">
        <w:rPr>
          <w:rFonts w:ascii="Times New Roman" w:eastAsia="Calibri" w:hAnsi="Times New Roman" w:cs="Times New Roman"/>
          <w:color w:val="000000" w:themeColor="text1"/>
          <w:sz w:val="24"/>
          <w:szCs w:val="24"/>
        </w:rPr>
        <w:t>it &amp; Beck, 2008). In this study, t</w:t>
      </w:r>
      <w:r w:rsidRPr="00775B13">
        <w:rPr>
          <w:rFonts w:ascii="Times New Roman" w:eastAsia="Calibri" w:hAnsi="Times New Roman" w:cs="Times New Roman"/>
          <w:color w:val="000000" w:themeColor="text1"/>
          <w:sz w:val="24"/>
          <w:szCs w:val="24"/>
        </w:rPr>
        <w:t>he population siz</w:t>
      </w:r>
      <w:r w:rsidR="00751BAE" w:rsidRPr="00775B13">
        <w:rPr>
          <w:rFonts w:ascii="Times New Roman" w:eastAsia="Calibri" w:hAnsi="Times New Roman" w:cs="Times New Roman"/>
          <w:color w:val="000000" w:themeColor="text1"/>
          <w:sz w:val="24"/>
          <w:szCs w:val="24"/>
        </w:rPr>
        <w:t xml:space="preserve">e at Mwananyamala is 468 but </w:t>
      </w:r>
      <w:r w:rsidRPr="00775B13">
        <w:rPr>
          <w:rFonts w:ascii="Times New Roman" w:eastAsia="Calibri" w:hAnsi="Times New Roman" w:cs="Times New Roman"/>
          <w:color w:val="000000" w:themeColor="text1"/>
          <w:sz w:val="24"/>
          <w:szCs w:val="24"/>
        </w:rPr>
        <w:t xml:space="preserve">the target population is the </w:t>
      </w:r>
      <w:proofErr w:type="gramStart"/>
      <w:r w:rsidRPr="00775B13">
        <w:rPr>
          <w:rFonts w:ascii="Times New Roman" w:eastAsia="Calibri" w:hAnsi="Times New Roman" w:cs="Times New Roman"/>
          <w:color w:val="000000" w:themeColor="text1"/>
          <w:sz w:val="24"/>
          <w:szCs w:val="24"/>
        </w:rPr>
        <w:t xml:space="preserve">staff </w:t>
      </w:r>
      <w:r w:rsidRPr="00775B13">
        <w:rPr>
          <w:rFonts w:ascii="Times New Roman" w:hAnsi="Times New Roman" w:cs="Times New Roman"/>
          <w:color w:val="000000" w:themeColor="text1"/>
          <w:sz w:val="24"/>
          <w:szCs w:val="24"/>
        </w:rPr>
        <w:t>who are</w:t>
      </w:r>
      <w:proofErr w:type="gramEnd"/>
      <w:r w:rsidRPr="00775B13">
        <w:rPr>
          <w:rFonts w:ascii="Times New Roman" w:hAnsi="Times New Roman" w:cs="Times New Roman"/>
          <w:color w:val="000000" w:themeColor="text1"/>
          <w:sz w:val="24"/>
          <w:szCs w:val="24"/>
        </w:rPr>
        <w:t xml:space="preserve"> users of HMIS in Mwananyamala Hospital</w:t>
      </w:r>
      <w:r w:rsidRPr="00775B13">
        <w:rPr>
          <w:rFonts w:ascii="Times New Roman" w:eastAsia="Calibri" w:hAnsi="Times New Roman" w:cs="Times New Roman"/>
          <w:color w:val="000000" w:themeColor="text1"/>
          <w:sz w:val="24"/>
          <w:szCs w:val="24"/>
        </w:rPr>
        <w:t xml:space="preserve">. In this case </w:t>
      </w:r>
      <w:r w:rsidRPr="00775B13">
        <w:rPr>
          <w:rFonts w:ascii="Times New Roman" w:hAnsi="Times New Roman" w:cs="Times New Roman"/>
          <w:color w:val="000000" w:themeColor="text1"/>
          <w:sz w:val="24"/>
          <w:szCs w:val="24"/>
        </w:rPr>
        <w:t>103 users w</w:t>
      </w:r>
      <w:r w:rsidR="003D33D6" w:rsidRPr="00775B13">
        <w:rPr>
          <w:rFonts w:ascii="Times New Roman" w:hAnsi="Times New Roman" w:cs="Times New Roman"/>
          <w:color w:val="000000" w:themeColor="text1"/>
          <w:sz w:val="24"/>
          <w:szCs w:val="24"/>
        </w:rPr>
        <w:t>ere</w:t>
      </w:r>
      <w:r w:rsidRPr="00775B13">
        <w:rPr>
          <w:rFonts w:ascii="Times New Roman" w:hAnsi="Times New Roman" w:cs="Times New Roman"/>
          <w:color w:val="000000" w:themeColor="text1"/>
          <w:sz w:val="24"/>
          <w:szCs w:val="24"/>
        </w:rPr>
        <w:t xml:space="preserve"> included in the current </w:t>
      </w:r>
      <w:r w:rsidR="003D33D6" w:rsidRPr="00775B13">
        <w:rPr>
          <w:rFonts w:ascii="Times New Roman" w:hAnsi="Times New Roman" w:cs="Times New Roman"/>
          <w:color w:val="000000" w:themeColor="text1"/>
          <w:sz w:val="24"/>
          <w:szCs w:val="24"/>
        </w:rPr>
        <w:t>study. The</w:t>
      </w:r>
      <w:r w:rsidR="00751BAE" w:rsidRPr="00775B13">
        <w:rPr>
          <w:rFonts w:ascii="Times New Roman" w:hAnsi="Times New Roman" w:cs="Times New Roman"/>
          <w:color w:val="000000" w:themeColor="text1"/>
          <w:sz w:val="24"/>
          <w:szCs w:val="24"/>
        </w:rPr>
        <w:t xml:space="preserve"> reason behind use of 103 sample size is to enhance reliability of the information collected, because these are the people who use HMIS hence they have adequate information on HMIS usage, challenges and way forward to enhance usage.</w:t>
      </w:r>
    </w:p>
    <w:p w14:paraId="30CA70F3" w14:textId="77777777" w:rsidR="00B57E2A" w:rsidRPr="00B57E2A" w:rsidRDefault="00B57E2A" w:rsidP="00B57E2A">
      <w:pPr>
        <w:spacing w:after="0" w:line="480" w:lineRule="auto"/>
        <w:jc w:val="both"/>
        <w:rPr>
          <w:rFonts w:ascii="Times New Roman" w:hAnsi="Times New Roman" w:cs="Times New Roman"/>
          <w:color w:val="000000" w:themeColor="text1"/>
          <w:sz w:val="14"/>
          <w:szCs w:val="24"/>
        </w:rPr>
      </w:pPr>
    </w:p>
    <w:p w14:paraId="182CBF93" w14:textId="77777777" w:rsidR="00B57E2A" w:rsidRDefault="00ED5AB8" w:rsidP="00775B13">
      <w:pPr>
        <w:spacing w:after="0" w:line="480" w:lineRule="auto"/>
        <w:jc w:val="both"/>
        <w:rPr>
          <w:rFonts w:ascii="Times New Roman" w:hAnsi="Times New Roman" w:cs="Times New Roman"/>
          <w:b/>
          <w:color w:val="000000" w:themeColor="text1"/>
          <w:sz w:val="24"/>
          <w:szCs w:val="24"/>
        </w:rPr>
      </w:pPr>
      <w:r w:rsidRPr="00B57E2A">
        <w:rPr>
          <w:rFonts w:ascii="Times New Roman" w:hAnsi="Times New Roman" w:cs="Times New Roman"/>
          <w:b/>
          <w:color w:val="000000" w:themeColor="text1"/>
          <w:sz w:val="24"/>
          <w:szCs w:val="24"/>
        </w:rPr>
        <w:t>3.3.2 Sampling and sampling technique</w:t>
      </w:r>
    </w:p>
    <w:p w14:paraId="7BEED1D6" w14:textId="2575BC6D" w:rsidR="00B57E2A" w:rsidRDefault="00B57E2A" w:rsidP="00775B13">
      <w:pPr>
        <w:spacing w:after="0" w:line="480" w:lineRule="auto"/>
        <w:jc w:val="both"/>
        <w:rPr>
          <w:rFonts w:ascii="Times New Roman" w:hAnsi="Times New Roman" w:cs="Times New Roman"/>
          <w:b/>
          <w:color w:val="000000" w:themeColor="text1"/>
          <w:sz w:val="24"/>
          <w:szCs w:val="24"/>
        </w:rPr>
      </w:pPr>
      <w:r w:rsidRPr="00775B13">
        <w:rPr>
          <w:rFonts w:ascii="Times New Roman" w:eastAsia="Calibri" w:hAnsi="Times New Roman" w:cs="Times New Roman"/>
          <w:color w:val="000000" w:themeColor="text1"/>
          <w:sz w:val="24"/>
          <w:szCs w:val="24"/>
        </w:rPr>
        <w:t>There are two categories of sample design which are probability sampling and non-</w:t>
      </w:r>
      <w:r w:rsidR="00377E9D" w:rsidRPr="00B57E2A">
        <w:rPr>
          <w:rFonts w:ascii="Times New Roman" w:hAnsi="Times New Roman" w:cs="Times New Roman"/>
          <w:b/>
          <w:color w:val="000000" w:themeColor="text1"/>
          <w:sz w:val="24"/>
          <w:szCs w:val="24"/>
        </w:rPr>
        <w:fldChar w:fldCharType="begin"/>
      </w:r>
      <w:r w:rsidR="00377E9D" w:rsidRPr="00B57E2A">
        <w:rPr>
          <w:rFonts w:ascii="Times New Roman" w:hAnsi="Times New Roman" w:cs="Times New Roman"/>
          <w:b/>
          <w:sz w:val="24"/>
          <w:szCs w:val="24"/>
        </w:rPr>
        <w:instrText xml:space="preserve"> TC "</w:instrText>
      </w:r>
      <w:bookmarkStart w:id="119" w:name="_Toc163557974"/>
      <w:r w:rsidR="00377E9D" w:rsidRPr="00B57E2A">
        <w:rPr>
          <w:rFonts w:ascii="Times New Roman" w:hAnsi="Times New Roman" w:cs="Times New Roman"/>
          <w:b/>
          <w:color w:val="000000" w:themeColor="text1"/>
          <w:sz w:val="24"/>
          <w:szCs w:val="24"/>
        </w:rPr>
        <w:instrText>3.3.2 Sampling and sampling technique</w:instrText>
      </w:r>
      <w:bookmarkEnd w:id="119"/>
      <w:r w:rsidR="00377E9D" w:rsidRPr="00B57E2A">
        <w:rPr>
          <w:rFonts w:ascii="Times New Roman" w:hAnsi="Times New Roman" w:cs="Times New Roman"/>
          <w:b/>
          <w:sz w:val="24"/>
          <w:szCs w:val="24"/>
        </w:rPr>
        <w:instrText xml:space="preserve">" \f C \l "1" </w:instrText>
      </w:r>
      <w:r w:rsidR="00377E9D" w:rsidRPr="00B57E2A">
        <w:rPr>
          <w:rFonts w:ascii="Times New Roman" w:hAnsi="Times New Roman" w:cs="Times New Roman"/>
          <w:b/>
          <w:color w:val="000000" w:themeColor="text1"/>
          <w:sz w:val="24"/>
          <w:szCs w:val="24"/>
        </w:rPr>
        <w:fldChar w:fldCharType="end"/>
      </w:r>
    </w:p>
    <w:p w14:paraId="79823F40" w14:textId="25E9DF6A" w:rsidR="00CF1CD5" w:rsidRPr="00775B13" w:rsidRDefault="00ED5AB8" w:rsidP="00775B13">
      <w:pPr>
        <w:spacing w:after="0" w:line="480" w:lineRule="auto"/>
        <w:jc w:val="both"/>
        <w:rPr>
          <w:rFonts w:ascii="Times New Roman" w:eastAsia="Calibri" w:hAnsi="Times New Roman" w:cs="Times New Roman"/>
          <w:color w:val="000000" w:themeColor="text1"/>
          <w:sz w:val="24"/>
          <w:szCs w:val="24"/>
        </w:rPr>
      </w:pPr>
      <w:proofErr w:type="gramStart"/>
      <w:r w:rsidRPr="00775B13">
        <w:rPr>
          <w:rFonts w:ascii="Times New Roman" w:eastAsia="Calibri" w:hAnsi="Times New Roman" w:cs="Times New Roman"/>
          <w:color w:val="000000" w:themeColor="text1"/>
          <w:sz w:val="24"/>
          <w:szCs w:val="24"/>
        </w:rPr>
        <w:lastRenderedPageBreak/>
        <w:t>probability</w:t>
      </w:r>
      <w:proofErr w:type="gramEnd"/>
      <w:r w:rsidRPr="00775B13">
        <w:rPr>
          <w:rFonts w:ascii="Times New Roman" w:eastAsia="Calibri" w:hAnsi="Times New Roman" w:cs="Times New Roman"/>
          <w:color w:val="000000" w:themeColor="text1"/>
          <w:sz w:val="24"/>
          <w:szCs w:val="24"/>
        </w:rPr>
        <w:t xml:space="preserve"> sampling designs (Hair </w:t>
      </w:r>
      <w:r w:rsidRPr="00775B13">
        <w:rPr>
          <w:rFonts w:ascii="Times New Roman" w:eastAsia="Calibri" w:hAnsi="Times New Roman" w:cs="Times New Roman"/>
          <w:i/>
          <w:color w:val="000000" w:themeColor="text1"/>
          <w:sz w:val="24"/>
          <w:szCs w:val="24"/>
        </w:rPr>
        <w:t>et al</w:t>
      </w:r>
      <w:r w:rsidRPr="00775B13">
        <w:rPr>
          <w:rFonts w:ascii="Times New Roman" w:eastAsia="Calibri" w:hAnsi="Times New Roman" w:cs="Times New Roman"/>
          <w:color w:val="000000" w:themeColor="text1"/>
          <w:sz w:val="24"/>
          <w:szCs w:val="24"/>
        </w:rPr>
        <w:t xml:space="preserve"> 2006). In probability sampling, </w:t>
      </w:r>
      <w:r w:rsidR="00F347D5" w:rsidRPr="00775B13">
        <w:rPr>
          <w:rFonts w:ascii="Times New Roman" w:eastAsia="Calibri" w:hAnsi="Times New Roman" w:cs="Times New Roman"/>
          <w:color w:val="000000" w:themeColor="text1"/>
          <w:sz w:val="24"/>
          <w:szCs w:val="24"/>
        </w:rPr>
        <w:t>each unit</w:t>
      </w:r>
      <w:r w:rsidRPr="00775B13">
        <w:rPr>
          <w:rFonts w:ascii="Times New Roman" w:eastAsia="Calibri" w:hAnsi="Times New Roman" w:cs="Times New Roman"/>
          <w:color w:val="000000" w:themeColor="text1"/>
          <w:sz w:val="24"/>
          <w:szCs w:val="24"/>
        </w:rPr>
        <w:t xml:space="preserve"> has an equal </w:t>
      </w:r>
      <w:r w:rsidR="00E837E1" w:rsidRPr="00775B13">
        <w:rPr>
          <w:rFonts w:ascii="Times New Roman" w:eastAsia="Calibri" w:hAnsi="Times New Roman" w:cs="Times New Roman"/>
          <w:color w:val="000000" w:themeColor="text1"/>
          <w:sz w:val="24"/>
          <w:szCs w:val="24"/>
        </w:rPr>
        <w:t>opportunity</w:t>
      </w:r>
      <w:r w:rsidRPr="00775B13">
        <w:rPr>
          <w:rFonts w:ascii="Times New Roman" w:eastAsia="Calibri" w:hAnsi="Times New Roman" w:cs="Times New Roman"/>
          <w:color w:val="000000" w:themeColor="text1"/>
          <w:sz w:val="24"/>
          <w:szCs w:val="24"/>
        </w:rPr>
        <w:t xml:space="preserve"> to be </w:t>
      </w:r>
      <w:r w:rsidR="00E3441A" w:rsidRPr="00775B13">
        <w:rPr>
          <w:rFonts w:ascii="Times New Roman" w:eastAsia="Calibri" w:hAnsi="Times New Roman" w:cs="Times New Roman"/>
          <w:color w:val="000000" w:themeColor="text1"/>
          <w:sz w:val="24"/>
          <w:szCs w:val="24"/>
        </w:rPr>
        <w:t>included</w:t>
      </w:r>
      <w:r w:rsidRPr="00775B13">
        <w:rPr>
          <w:rFonts w:ascii="Times New Roman" w:eastAsia="Calibri" w:hAnsi="Times New Roman" w:cs="Times New Roman"/>
          <w:color w:val="000000" w:themeColor="text1"/>
          <w:sz w:val="24"/>
          <w:szCs w:val="24"/>
        </w:rPr>
        <w:t xml:space="preserve"> in a sample while in non-probability sampling the </w:t>
      </w:r>
      <w:r w:rsidR="00E3441A" w:rsidRPr="00775B13">
        <w:rPr>
          <w:rFonts w:ascii="Times New Roman" w:eastAsia="Calibri" w:hAnsi="Times New Roman" w:cs="Times New Roman"/>
          <w:color w:val="000000" w:themeColor="text1"/>
          <w:sz w:val="24"/>
          <w:szCs w:val="24"/>
        </w:rPr>
        <w:t xml:space="preserve">unit or </w:t>
      </w:r>
      <w:r w:rsidRPr="00775B13">
        <w:rPr>
          <w:rFonts w:ascii="Times New Roman" w:eastAsia="Calibri" w:hAnsi="Times New Roman" w:cs="Times New Roman"/>
          <w:color w:val="000000" w:themeColor="text1"/>
          <w:sz w:val="24"/>
          <w:szCs w:val="24"/>
        </w:rPr>
        <w:t xml:space="preserve">individual has </w:t>
      </w:r>
      <w:r w:rsidR="00E837E1" w:rsidRPr="00775B13">
        <w:rPr>
          <w:rFonts w:ascii="Times New Roman" w:eastAsia="Calibri" w:hAnsi="Times New Roman" w:cs="Times New Roman"/>
          <w:color w:val="000000" w:themeColor="text1"/>
          <w:sz w:val="24"/>
          <w:szCs w:val="24"/>
        </w:rPr>
        <w:t>un</w:t>
      </w:r>
      <w:r w:rsidRPr="00775B13">
        <w:rPr>
          <w:rFonts w:ascii="Times New Roman" w:eastAsia="Calibri" w:hAnsi="Times New Roman" w:cs="Times New Roman"/>
          <w:color w:val="000000" w:themeColor="text1"/>
          <w:sz w:val="24"/>
          <w:szCs w:val="24"/>
        </w:rPr>
        <w:t xml:space="preserve">equal </w:t>
      </w:r>
      <w:r w:rsidR="00E837E1" w:rsidRPr="00775B13">
        <w:rPr>
          <w:rFonts w:ascii="Times New Roman" w:eastAsia="Calibri" w:hAnsi="Times New Roman" w:cs="Times New Roman"/>
          <w:color w:val="000000" w:themeColor="text1"/>
          <w:sz w:val="24"/>
          <w:szCs w:val="24"/>
        </w:rPr>
        <w:t>possibility</w:t>
      </w:r>
      <w:r w:rsidR="00751BAE" w:rsidRPr="00775B13">
        <w:rPr>
          <w:rFonts w:ascii="Times New Roman" w:eastAsia="Calibri" w:hAnsi="Times New Roman" w:cs="Times New Roman"/>
          <w:color w:val="000000" w:themeColor="text1"/>
          <w:sz w:val="24"/>
          <w:szCs w:val="24"/>
        </w:rPr>
        <w:t xml:space="preserve"> of </w:t>
      </w:r>
      <w:r w:rsidRPr="00775B13">
        <w:rPr>
          <w:rFonts w:ascii="Times New Roman" w:eastAsia="Calibri" w:hAnsi="Times New Roman" w:cs="Times New Roman"/>
          <w:color w:val="000000" w:themeColor="text1"/>
          <w:sz w:val="24"/>
          <w:szCs w:val="24"/>
        </w:rPr>
        <w:t xml:space="preserve">in a sample. In this study </w:t>
      </w:r>
      <w:r w:rsidR="0011685E" w:rsidRPr="00775B13">
        <w:rPr>
          <w:rFonts w:ascii="Times New Roman" w:hAnsi="Times New Roman" w:cs="Times New Roman"/>
          <w:color w:val="000000" w:themeColor="text1"/>
          <w:sz w:val="24"/>
          <w:szCs w:val="24"/>
        </w:rPr>
        <w:t xml:space="preserve">no </w:t>
      </w:r>
      <w:r w:rsidR="0011685E" w:rsidRPr="00775B13">
        <w:rPr>
          <w:rFonts w:ascii="Times New Roman" w:eastAsia="Calibri" w:hAnsi="Times New Roman" w:cs="Times New Roman"/>
          <w:color w:val="000000" w:themeColor="text1"/>
          <w:sz w:val="24"/>
          <w:szCs w:val="24"/>
        </w:rPr>
        <w:t>probability</w:t>
      </w:r>
      <w:r w:rsidRPr="00775B13">
        <w:rPr>
          <w:rFonts w:ascii="Times New Roman" w:eastAsia="Calibri" w:hAnsi="Times New Roman" w:cs="Times New Roman"/>
          <w:color w:val="000000" w:themeColor="text1"/>
          <w:sz w:val="24"/>
          <w:szCs w:val="24"/>
        </w:rPr>
        <w:t xml:space="preserve"> sampling was used whereby all </w:t>
      </w:r>
      <w:r w:rsidRPr="00775B13">
        <w:rPr>
          <w:rFonts w:ascii="Times New Roman" w:hAnsi="Times New Roman" w:cs="Times New Roman"/>
          <w:color w:val="000000" w:themeColor="text1"/>
          <w:sz w:val="24"/>
          <w:szCs w:val="24"/>
        </w:rPr>
        <w:t>users of H</w:t>
      </w:r>
      <w:r w:rsidR="00E837E1" w:rsidRPr="00775B13">
        <w:rPr>
          <w:rFonts w:ascii="Times New Roman" w:hAnsi="Times New Roman" w:cs="Times New Roman"/>
          <w:color w:val="000000" w:themeColor="text1"/>
          <w:sz w:val="24"/>
          <w:szCs w:val="24"/>
        </w:rPr>
        <w:t xml:space="preserve">ealth </w:t>
      </w:r>
      <w:r w:rsidRPr="00775B13">
        <w:rPr>
          <w:rFonts w:ascii="Times New Roman" w:hAnsi="Times New Roman" w:cs="Times New Roman"/>
          <w:color w:val="000000" w:themeColor="text1"/>
          <w:sz w:val="24"/>
          <w:szCs w:val="24"/>
        </w:rPr>
        <w:t>M</w:t>
      </w:r>
      <w:r w:rsidR="00E837E1" w:rsidRPr="00775B13">
        <w:rPr>
          <w:rFonts w:ascii="Times New Roman" w:hAnsi="Times New Roman" w:cs="Times New Roman"/>
          <w:color w:val="000000" w:themeColor="text1"/>
          <w:sz w:val="24"/>
          <w:szCs w:val="24"/>
        </w:rPr>
        <w:t xml:space="preserve">anagement </w:t>
      </w:r>
      <w:r w:rsidRPr="00775B13">
        <w:rPr>
          <w:rFonts w:ascii="Times New Roman" w:hAnsi="Times New Roman" w:cs="Times New Roman"/>
          <w:color w:val="000000" w:themeColor="text1"/>
          <w:sz w:val="24"/>
          <w:szCs w:val="24"/>
        </w:rPr>
        <w:t>I</w:t>
      </w:r>
      <w:r w:rsidR="00E837E1" w:rsidRPr="00775B13">
        <w:rPr>
          <w:rFonts w:ascii="Times New Roman" w:hAnsi="Times New Roman" w:cs="Times New Roman"/>
          <w:color w:val="000000" w:themeColor="text1"/>
          <w:sz w:val="24"/>
          <w:szCs w:val="24"/>
        </w:rPr>
        <w:t xml:space="preserve">nformation </w:t>
      </w:r>
      <w:r w:rsidRPr="00775B13">
        <w:rPr>
          <w:rFonts w:ascii="Times New Roman" w:hAnsi="Times New Roman" w:cs="Times New Roman"/>
          <w:color w:val="000000" w:themeColor="text1"/>
          <w:sz w:val="24"/>
          <w:szCs w:val="24"/>
        </w:rPr>
        <w:t>S</w:t>
      </w:r>
      <w:r w:rsidR="00E837E1" w:rsidRPr="00775B13">
        <w:rPr>
          <w:rFonts w:ascii="Times New Roman" w:hAnsi="Times New Roman" w:cs="Times New Roman"/>
          <w:color w:val="000000" w:themeColor="text1"/>
          <w:sz w:val="24"/>
          <w:szCs w:val="24"/>
        </w:rPr>
        <w:t>ystem</w:t>
      </w:r>
      <w:r w:rsidRPr="00775B13">
        <w:rPr>
          <w:rFonts w:ascii="Times New Roman" w:hAnsi="Times New Roman" w:cs="Times New Roman"/>
          <w:color w:val="000000" w:themeColor="text1"/>
          <w:sz w:val="24"/>
          <w:szCs w:val="24"/>
        </w:rPr>
        <w:t xml:space="preserve"> were contacted.</w:t>
      </w:r>
    </w:p>
    <w:p w14:paraId="6C20A9B4" w14:textId="77777777" w:rsidR="00377E9D" w:rsidRPr="00B57E2A" w:rsidRDefault="00377E9D" w:rsidP="00775B13">
      <w:pPr>
        <w:pStyle w:val="Heading2"/>
        <w:spacing w:before="0" w:line="480" w:lineRule="auto"/>
        <w:rPr>
          <w:rFonts w:cs="Times New Roman"/>
          <w:color w:val="000000" w:themeColor="text1"/>
          <w:sz w:val="28"/>
          <w:szCs w:val="24"/>
        </w:rPr>
      </w:pPr>
    </w:p>
    <w:p w14:paraId="14C185B2" w14:textId="5FF144E7" w:rsidR="00CF1CD5" w:rsidRPr="00775B13" w:rsidRDefault="00ED5AB8" w:rsidP="00775B13">
      <w:pPr>
        <w:pStyle w:val="Heading2"/>
        <w:spacing w:before="0" w:line="480" w:lineRule="auto"/>
        <w:rPr>
          <w:rFonts w:cs="Times New Roman"/>
          <w:color w:val="000000" w:themeColor="text1"/>
          <w:szCs w:val="24"/>
        </w:rPr>
      </w:pPr>
      <w:r w:rsidRPr="00775B13">
        <w:rPr>
          <w:rFonts w:cs="Times New Roman"/>
          <w:color w:val="000000" w:themeColor="text1"/>
          <w:szCs w:val="24"/>
        </w:rPr>
        <w:t>3.3.3 Sample Size</w:t>
      </w:r>
      <w:r w:rsidR="00377E9D">
        <w:rPr>
          <w:rFonts w:cs="Times New Roman"/>
          <w:color w:val="000000" w:themeColor="text1"/>
          <w:szCs w:val="24"/>
        </w:rPr>
        <w:fldChar w:fldCharType="begin"/>
      </w:r>
      <w:r w:rsidR="00377E9D">
        <w:instrText xml:space="preserve"> TC "</w:instrText>
      </w:r>
      <w:bookmarkStart w:id="120" w:name="_Toc163557975"/>
      <w:r w:rsidR="00377E9D" w:rsidRPr="001A7DE0">
        <w:rPr>
          <w:rFonts w:cs="Times New Roman"/>
          <w:color w:val="000000" w:themeColor="text1"/>
          <w:szCs w:val="24"/>
        </w:rPr>
        <w:instrText>3.3.3 Sample Size</w:instrText>
      </w:r>
      <w:bookmarkEnd w:id="120"/>
      <w:r w:rsidR="00377E9D">
        <w:instrText xml:space="preserve">" \f C \l "1" </w:instrText>
      </w:r>
      <w:r w:rsidR="00377E9D">
        <w:rPr>
          <w:rFonts w:cs="Times New Roman"/>
          <w:color w:val="000000" w:themeColor="text1"/>
          <w:szCs w:val="24"/>
        </w:rPr>
        <w:fldChar w:fldCharType="end"/>
      </w:r>
    </w:p>
    <w:p w14:paraId="5F32B27D" w14:textId="77777777" w:rsidR="00CF1CD5" w:rsidRPr="00775B13" w:rsidRDefault="00ED5AB8" w:rsidP="00775B13">
      <w:pPr>
        <w:spacing w:after="0" w:line="480" w:lineRule="auto"/>
        <w:jc w:val="both"/>
        <w:rPr>
          <w:rFonts w:ascii="Times New Roman" w:eastAsia="Calibri" w:hAnsi="Times New Roman" w:cs="Times New Roman"/>
          <w:color w:val="000000" w:themeColor="text1"/>
          <w:sz w:val="24"/>
          <w:szCs w:val="24"/>
        </w:rPr>
      </w:pPr>
      <w:r w:rsidRPr="00775B13">
        <w:rPr>
          <w:rFonts w:ascii="Times New Roman" w:eastAsia="Calibri" w:hAnsi="Times New Roman" w:cs="Times New Roman"/>
          <w:color w:val="000000" w:themeColor="text1"/>
          <w:sz w:val="24"/>
          <w:szCs w:val="24"/>
        </w:rPr>
        <w:t>A sample is a small part selected from</w:t>
      </w:r>
      <w:r w:rsidR="00C50117" w:rsidRPr="00775B13">
        <w:rPr>
          <w:rFonts w:ascii="Times New Roman" w:eastAsia="Calibri" w:hAnsi="Times New Roman" w:cs="Times New Roman"/>
          <w:color w:val="000000" w:themeColor="text1"/>
          <w:sz w:val="24"/>
          <w:szCs w:val="24"/>
        </w:rPr>
        <w:t xml:space="preserve"> population or larger</w:t>
      </w:r>
      <w:r w:rsidRPr="00775B13">
        <w:rPr>
          <w:rFonts w:ascii="Times New Roman" w:eastAsia="Calibri" w:hAnsi="Times New Roman" w:cs="Times New Roman"/>
          <w:color w:val="000000" w:themeColor="text1"/>
          <w:sz w:val="24"/>
          <w:szCs w:val="24"/>
        </w:rPr>
        <w:t xml:space="preserve"> unit. It is a </w:t>
      </w:r>
      <w:r w:rsidR="00C50117" w:rsidRPr="00775B13">
        <w:rPr>
          <w:rFonts w:ascii="Times New Roman" w:eastAsia="Calibri" w:hAnsi="Times New Roman" w:cs="Times New Roman"/>
          <w:color w:val="000000" w:themeColor="text1"/>
          <w:sz w:val="24"/>
          <w:szCs w:val="24"/>
        </w:rPr>
        <w:t>model</w:t>
      </w:r>
      <w:r w:rsidRPr="00775B13">
        <w:rPr>
          <w:rFonts w:ascii="Times New Roman" w:eastAsia="Calibri" w:hAnsi="Times New Roman" w:cs="Times New Roman"/>
          <w:color w:val="000000" w:themeColor="text1"/>
          <w:sz w:val="24"/>
          <w:szCs w:val="24"/>
        </w:rPr>
        <w:t xml:space="preserve"> of the bigger part from which it was drawn. Sample size refers to the number of items to be selected from the universe to constitute a sample. Kothari (2005) suggested that </w:t>
      </w:r>
      <w:r w:rsidR="00097C28" w:rsidRPr="00775B13">
        <w:rPr>
          <w:rFonts w:ascii="Times New Roman" w:eastAsia="Calibri" w:hAnsi="Times New Roman" w:cs="Times New Roman"/>
          <w:color w:val="000000" w:themeColor="text1"/>
          <w:sz w:val="24"/>
          <w:szCs w:val="24"/>
        </w:rPr>
        <w:t xml:space="preserve">the sample </w:t>
      </w:r>
      <w:r w:rsidRPr="00775B13">
        <w:rPr>
          <w:rFonts w:ascii="Times New Roman" w:eastAsia="Calibri" w:hAnsi="Times New Roman" w:cs="Times New Roman"/>
          <w:color w:val="000000" w:themeColor="text1"/>
          <w:sz w:val="24"/>
          <w:szCs w:val="24"/>
        </w:rPr>
        <w:t xml:space="preserve">size should be neither excessively large, nor too small. It should be optimum. An optimum sample is one </w:t>
      </w:r>
      <w:r w:rsidR="00153916" w:rsidRPr="00775B13">
        <w:rPr>
          <w:rFonts w:ascii="Times New Roman" w:eastAsia="Calibri" w:hAnsi="Times New Roman" w:cs="Times New Roman"/>
          <w:color w:val="000000" w:themeColor="text1"/>
          <w:sz w:val="24"/>
          <w:szCs w:val="24"/>
        </w:rPr>
        <w:t>which completes</w:t>
      </w:r>
      <w:r w:rsidRPr="00775B13">
        <w:rPr>
          <w:rFonts w:ascii="Times New Roman" w:eastAsia="Calibri" w:hAnsi="Times New Roman" w:cs="Times New Roman"/>
          <w:color w:val="000000" w:themeColor="text1"/>
          <w:sz w:val="24"/>
          <w:szCs w:val="24"/>
        </w:rPr>
        <w:t xml:space="preserve"> the </w:t>
      </w:r>
      <w:r w:rsidR="0091673C" w:rsidRPr="00775B13">
        <w:rPr>
          <w:rFonts w:ascii="Times New Roman" w:eastAsia="Calibri" w:hAnsi="Times New Roman" w:cs="Times New Roman"/>
          <w:color w:val="000000" w:themeColor="text1"/>
          <w:sz w:val="24"/>
          <w:szCs w:val="24"/>
        </w:rPr>
        <w:t>necessity</w:t>
      </w:r>
      <w:r w:rsidRPr="00775B13">
        <w:rPr>
          <w:rFonts w:ascii="Times New Roman" w:eastAsia="Calibri" w:hAnsi="Times New Roman" w:cs="Times New Roman"/>
          <w:color w:val="000000" w:themeColor="text1"/>
          <w:sz w:val="24"/>
          <w:szCs w:val="24"/>
        </w:rPr>
        <w:t xml:space="preserve"> of efficiency, representativeness, reliability and flexibility. Saunders </w:t>
      </w:r>
      <w:r w:rsidRPr="00775B13">
        <w:rPr>
          <w:rFonts w:ascii="Times New Roman" w:eastAsia="Calibri" w:hAnsi="Times New Roman" w:cs="Times New Roman"/>
          <w:i/>
          <w:color w:val="000000" w:themeColor="text1"/>
          <w:sz w:val="24"/>
          <w:szCs w:val="24"/>
        </w:rPr>
        <w:t>et al.,</w:t>
      </w:r>
      <w:r w:rsidRPr="00775B13">
        <w:rPr>
          <w:rFonts w:ascii="Times New Roman" w:eastAsia="Calibri" w:hAnsi="Times New Roman" w:cs="Times New Roman"/>
          <w:color w:val="000000" w:themeColor="text1"/>
          <w:sz w:val="24"/>
          <w:szCs w:val="24"/>
        </w:rPr>
        <w:t xml:space="preserve"> (2005) stated that the larger the sample, the lower </w:t>
      </w:r>
      <w:r w:rsidR="00C50117" w:rsidRPr="00775B13">
        <w:rPr>
          <w:rFonts w:ascii="Times New Roman" w:eastAsia="Calibri" w:hAnsi="Times New Roman" w:cs="Times New Roman"/>
          <w:color w:val="000000" w:themeColor="text1"/>
          <w:sz w:val="24"/>
          <w:szCs w:val="24"/>
        </w:rPr>
        <w:t>sample is</w:t>
      </w:r>
      <w:r w:rsidRPr="00775B13">
        <w:rPr>
          <w:rFonts w:ascii="Times New Roman" w:eastAsia="Calibri" w:hAnsi="Times New Roman" w:cs="Times New Roman"/>
          <w:color w:val="000000" w:themeColor="text1"/>
          <w:sz w:val="24"/>
          <w:szCs w:val="24"/>
        </w:rPr>
        <w:t xml:space="preserve"> likely error in generalization to the </w:t>
      </w:r>
      <w:r w:rsidR="00C50117" w:rsidRPr="00775B13">
        <w:rPr>
          <w:rFonts w:ascii="Times New Roman" w:eastAsia="Calibri" w:hAnsi="Times New Roman" w:cs="Times New Roman"/>
          <w:color w:val="000000" w:themeColor="text1"/>
          <w:sz w:val="24"/>
          <w:szCs w:val="24"/>
        </w:rPr>
        <w:t xml:space="preserve">entire </w:t>
      </w:r>
      <w:r w:rsidRPr="00775B13">
        <w:rPr>
          <w:rFonts w:ascii="Times New Roman" w:eastAsia="Calibri" w:hAnsi="Times New Roman" w:cs="Times New Roman"/>
          <w:color w:val="000000" w:themeColor="text1"/>
          <w:sz w:val="24"/>
          <w:szCs w:val="24"/>
        </w:rPr>
        <w:t>population.</w:t>
      </w:r>
      <w:r w:rsidRPr="00775B13">
        <w:rPr>
          <w:rFonts w:ascii="Times New Roman" w:hAnsi="Times New Roman" w:cs="Times New Roman"/>
          <w:color w:val="000000" w:themeColor="text1"/>
          <w:sz w:val="24"/>
          <w:szCs w:val="24"/>
        </w:rPr>
        <w:t xml:space="preserve"> This study used all 103 users of system and since the population is too low, census method was used as suggested by Cresswel (2004) he said when the population is too low then the right way is to use complete population.</w:t>
      </w:r>
    </w:p>
    <w:p w14:paraId="3EE93B66" w14:textId="77777777" w:rsidR="006F171B" w:rsidRPr="00B57E2A" w:rsidRDefault="006F171B" w:rsidP="00775B13">
      <w:pPr>
        <w:pStyle w:val="Heading2"/>
        <w:spacing w:before="0" w:line="480" w:lineRule="auto"/>
        <w:rPr>
          <w:rFonts w:cs="Times New Roman"/>
          <w:color w:val="000000" w:themeColor="text1"/>
          <w:szCs w:val="24"/>
        </w:rPr>
      </w:pPr>
      <w:bookmarkStart w:id="121" w:name="_Toc38909857"/>
    </w:p>
    <w:p w14:paraId="36F6416C" w14:textId="41270D6B" w:rsidR="00CF1CD5" w:rsidRPr="00775B13" w:rsidRDefault="00ED5AB8" w:rsidP="00775B13">
      <w:pPr>
        <w:pStyle w:val="Heading2"/>
        <w:spacing w:before="0" w:line="480" w:lineRule="auto"/>
        <w:rPr>
          <w:rFonts w:cs="Times New Roman"/>
          <w:color w:val="000000" w:themeColor="text1"/>
          <w:szCs w:val="24"/>
        </w:rPr>
      </w:pPr>
      <w:r w:rsidRPr="00775B13">
        <w:rPr>
          <w:rFonts w:cs="Times New Roman"/>
          <w:color w:val="000000" w:themeColor="text1"/>
          <w:szCs w:val="24"/>
        </w:rPr>
        <w:t xml:space="preserve">3.4 </w:t>
      </w:r>
      <w:bookmarkEnd w:id="121"/>
      <w:r w:rsidRPr="00775B13">
        <w:rPr>
          <w:rFonts w:cs="Times New Roman"/>
          <w:color w:val="000000" w:themeColor="text1"/>
          <w:szCs w:val="24"/>
        </w:rPr>
        <w:t>Data collection methods</w:t>
      </w:r>
      <w:r w:rsidR="00377E9D">
        <w:rPr>
          <w:rFonts w:cs="Times New Roman"/>
          <w:color w:val="000000" w:themeColor="text1"/>
          <w:szCs w:val="24"/>
        </w:rPr>
        <w:fldChar w:fldCharType="begin"/>
      </w:r>
      <w:r w:rsidR="00377E9D">
        <w:instrText xml:space="preserve"> TC "</w:instrText>
      </w:r>
      <w:bookmarkStart w:id="122" w:name="_Toc163557976"/>
      <w:r w:rsidR="00377E9D" w:rsidRPr="00EC37D3">
        <w:rPr>
          <w:rFonts w:cs="Times New Roman"/>
          <w:color w:val="000000" w:themeColor="text1"/>
          <w:szCs w:val="24"/>
        </w:rPr>
        <w:instrText>3.4 Data collection methods</w:instrText>
      </w:r>
      <w:bookmarkEnd w:id="122"/>
      <w:r w:rsidR="00377E9D">
        <w:instrText xml:space="preserve">" \f C \l "1" </w:instrText>
      </w:r>
      <w:r w:rsidR="00377E9D">
        <w:rPr>
          <w:rFonts w:cs="Times New Roman"/>
          <w:color w:val="000000" w:themeColor="text1"/>
          <w:szCs w:val="24"/>
        </w:rPr>
        <w:fldChar w:fldCharType="end"/>
      </w:r>
    </w:p>
    <w:p w14:paraId="2038A82C" w14:textId="4157CB43" w:rsidR="00CF1CD5" w:rsidRPr="00775B13" w:rsidRDefault="00ED5AB8" w:rsidP="00775B13">
      <w:pPr>
        <w:pStyle w:val="Heading2"/>
        <w:spacing w:before="0" w:line="480" w:lineRule="auto"/>
        <w:rPr>
          <w:rFonts w:eastAsia="Times New Roman" w:cs="Times New Roman"/>
          <w:color w:val="000000" w:themeColor="text1"/>
          <w:szCs w:val="24"/>
        </w:rPr>
      </w:pPr>
      <w:r w:rsidRPr="00775B13">
        <w:rPr>
          <w:rFonts w:cs="Times New Roman"/>
          <w:color w:val="000000" w:themeColor="text1"/>
          <w:szCs w:val="24"/>
        </w:rPr>
        <w:t>3.4</w:t>
      </w:r>
      <w:r w:rsidRPr="00775B13">
        <w:rPr>
          <w:rFonts w:eastAsia="Times New Roman" w:cs="Times New Roman"/>
          <w:color w:val="000000" w:themeColor="text1"/>
          <w:szCs w:val="24"/>
        </w:rPr>
        <w:t>.1 Survey Questionnaire</w:t>
      </w:r>
      <w:r w:rsidR="00377E9D">
        <w:rPr>
          <w:rFonts w:eastAsia="Times New Roman" w:cs="Times New Roman"/>
          <w:color w:val="000000" w:themeColor="text1"/>
          <w:szCs w:val="24"/>
        </w:rPr>
        <w:fldChar w:fldCharType="begin"/>
      </w:r>
      <w:r w:rsidR="00377E9D">
        <w:instrText xml:space="preserve"> TC "</w:instrText>
      </w:r>
      <w:bookmarkStart w:id="123" w:name="_Toc163557977"/>
      <w:r w:rsidR="00377E9D" w:rsidRPr="003A6D17">
        <w:rPr>
          <w:rFonts w:cs="Times New Roman"/>
          <w:color w:val="000000" w:themeColor="text1"/>
          <w:szCs w:val="24"/>
        </w:rPr>
        <w:instrText>3.4</w:instrText>
      </w:r>
      <w:r w:rsidR="00377E9D" w:rsidRPr="003A6D17">
        <w:rPr>
          <w:rFonts w:eastAsia="Times New Roman" w:cs="Times New Roman"/>
          <w:color w:val="000000" w:themeColor="text1"/>
          <w:szCs w:val="24"/>
        </w:rPr>
        <w:instrText>.1 Survey Questionnaire</w:instrText>
      </w:r>
      <w:bookmarkEnd w:id="123"/>
      <w:r w:rsidR="00377E9D">
        <w:instrText xml:space="preserve">" \f C \l "1" </w:instrText>
      </w:r>
      <w:r w:rsidR="00377E9D">
        <w:rPr>
          <w:rFonts w:eastAsia="Times New Roman" w:cs="Times New Roman"/>
          <w:color w:val="000000" w:themeColor="text1"/>
          <w:szCs w:val="24"/>
        </w:rPr>
        <w:fldChar w:fldCharType="end"/>
      </w:r>
    </w:p>
    <w:p w14:paraId="79078464" w14:textId="1F51C76D" w:rsidR="00B57E2A" w:rsidRDefault="00ED5AB8" w:rsidP="00775B13">
      <w:pPr>
        <w:tabs>
          <w:tab w:val="left" w:pos="2970"/>
        </w:tabs>
        <w:spacing w:after="0" w:line="480" w:lineRule="auto"/>
        <w:jc w:val="both"/>
        <w:rPr>
          <w:rFonts w:ascii="Times New Roman" w:eastAsia="Calibri" w:hAnsi="Times New Roman" w:cs="Times New Roman"/>
          <w:color w:val="000000" w:themeColor="text1"/>
          <w:sz w:val="24"/>
          <w:szCs w:val="24"/>
        </w:rPr>
      </w:pPr>
      <w:r w:rsidRPr="00775B13">
        <w:rPr>
          <w:rFonts w:ascii="Times New Roman" w:eastAsia="Calibri" w:hAnsi="Times New Roman" w:cs="Times New Roman"/>
          <w:color w:val="000000" w:themeColor="text1"/>
          <w:sz w:val="24"/>
          <w:szCs w:val="24"/>
        </w:rPr>
        <w:t xml:space="preserve">Face-to-face questionnaire administration was adopted. Respondents were asked questions and their </w:t>
      </w:r>
      <w:r w:rsidR="00B24C53" w:rsidRPr="00775B13">
        <w:rPr>
          <w:rFonts w:ascii="Times New Roman" w:eastAsia="Calibri" w:hAnsi="Times New Roman" w:cs="Times New Roman"/>
          <w:color w:val="000000" w:themeColor="text1"/>
          <w:sz w:val="24"/>
          <w:szCs w:val="24"/>
        </w:rPr>
        <w:t>answers</w:t>
      </w:r>
      <w:r w:rsidRPr="00775B13">
        <w:rPr>
          <w:rFonts w:ascii="Times New Roman" w:eastAsia="Calibri" w:hAnsi="Times New Roman" w:cs="Times New Roman"/>
          <w:color w:val="000000" w:themeColor="text1"/>
          <w:sz w:val="24"/>
          <w:szCs w:val="24"/>
        </w:rPr>
        <w:t xml:space="preserve"> were recorded on the questionnaires against the question asked. Primary data were collected using structured questionnaires administered to</w:t>
      </w:r>
      <w:r w:rsidR="00B57E2A">
        <w:rPr>
          <w:rFonts w:ascii="Times New Roman" w:eastAsia="Calibri" w:hAnsi="Times New Roman" w:cs="Times New Roman"/>
          <w:color w:val="000000" w:themeColor="text1"/>
          <w:sz w:val="24"/>
          <w:szCs w:val="24"/>
        </w:rPr>
        <w:t xml:space="preserve"> all </w:t>
      </w:r>
      <w:r w:rsidR="00B57E2A" w:rsidRPr="00775B13">
        <w:rPr>
          <w:rFonts w:ascii="Times New Roman" w:eastAsia="Calibri" w:hAnsi="Times New Roman" w:cs="Times New Roman"/>
          <w:color w:val="000000" w:themeColor="text1"/>
          <w:sz w:val="24"/>
          <w:szCs w:val="24"/>
        </w:rPr>
        <w:t>users</w:t>
      </w:r>
      <w:r w:rsidR="00B57E2A" w:rsidRPr="00775B13">
        <w:rPr>
          <w:rFonts w:ascii="Times New Roman" w:hAnsi="Times New Roman" w:cs="Times New Roman"/>
          <w:color w:val="000000" w:themeColor="text1"/>
          <w:sz w:val="24"/>
          <w:szCs w:val="24"/>
        </w:rPr>
        <w:t xml:space="preserve"> of HMIS in the hospital.</w:t>
      </w:r>
      <w:r w:rsidR="00B57E2A" w:rsidRPr="00775B13">
        <w:rPr>
          <w:rFonts w:ascii="Times New Roman" w:eastAsia="Calibri" w:hAnsi="Times New Roman" w:cs="Times New Roman"/>
          <w:color w:val="000000" w:themeColor="text1"/>
          <w:sz w:val="24"/>
          <w:szCs w:val="24"/>
        </w:rPr>
        <w:t xml:space="preserve"> Questionnaire was used to gather information</w:t>
      </w:r>
    </w:p>
    <w:p w14:paraId="389874F4" w14:textId="21C7ACD6" w:rsidR="00CF1CD5" w:rsidRPr="00775B13" w:rsidRDefault="00ED5AB8" w:rsidP="00775B13">
      <w:pPr>
        <w:tabs>
          <w:tab w:val="left" w:pos="2970"/>
        </w:tabs>
        <w:spacing w:after="0" w:line="480" w:lineRule="auto"/>
        <w:jc w:val="both"/>
        <w:rPr>
          <w:rFonts w:ascii="Times New Roman" w:eastAsia="Calibri" w:hAnsi="Times New Roman" w:cs="Times New Roman"/>
          <w:color w:val="000000" w:themeColor="text1"/>
          <w:sz w:val="24"/>
          <w:szCs w:val="24"/>
        </w:rPr>
      </w:pPr>
      <w:proofErr w:type="gramStart"/>
      <w:r w:rsidRPr="00775B13">
        <w:rPr>
          <w:rFonts w:ascii="Times New Roman" w:eastAsia="Calibri" w:hAnsi="Times New Roman" w:cs="Times New Roman"/>
          <w:color w:val="000000" w:themeColor="text1"/>
          <w:sz w:val="24"/>
          <w:szCs w:val="24"/>
        </w:rPr>
        <w:lastRenderedPageBreak/>
        <w:t>regarding</w:t>
      </w:r>
      <w:proofErr w:type="gramEnd"/>
      <w:r w:rsidRPr="00775B13">
        <w:rPr>
          <w:rFonts w:ascii="Times New Roman" w:eastAsia="Calibri" w:hAnsi="Times New Roman" w:cs="Times New Roman"/>
          <w:color w:val="000000" w:themeColor="text1"/>
          <w:sz w:val="24"/>
          <w:szCs w:val="24"/>
        </w:rPr>
        <w:t xml:space="preserve"> </w:t>
      </w:r>
      <w:r w:rsidRPr="00775B13">
        <w:rPr>
          <w:rFonts w:ascii="Times New Roman" w:hAnsi="Times New Roman" w:cs="Times New Roman"/>
          <w:color w:val="000000" w:themeColor="text1"/>
          <w:sz w:val="24"/>
          <w:szCs w:val="24"/>
        </w:rPr>
        <w:t>user competencies, management support and technological features.</w:t>
      </w:r>
    </w:p>
    <w:p w14:paraId="601D9D7C" w14:textId="77777777" w:rsidR="00377E9D" w:rsidRDefault="00377E9D" w:rsidP="00775B13">
      <w:pPr>
        <w:pStyle w:val="Heading2"/>
        <w:spacing w:before="0" w:line="480" w:lineRule="auto"/>
        <w:rPr>
          <w:rFonts w:cs="Times New Roman"/>
          <w:color w:val="000000" w:themeColor="text1"/>
          <w:szCs w:val="24"/>
        </w:rPr>
      </w:pPr>
    </w:p>
    <w:p w14:paraId="4BCB8DBB" w14:textId="2EC85E29" w:rsidR="00CF1CD5" w:rsidRPr="00775B13" w:rsidRDefault="00ED5AB8" w:rsidP="00775B13">
      <w:pPr>
        <w:pStyle w:val="Heading2"/>
        <w:spacing w:before="0" w:line="480" w:lineRule="auto"/>
        <w:rPr>
          <w:rFonts w:eastAsia="Times New Roman" w:cs="Times New Roman"/>
          <w:color w:val="000000" w:themeColor="text1"/>
          <w:szCs w:val="24"/>
        </w:rPr>
      </w:pPr>
      <w:r w:rsidRPr="00775B13">
        <w:rPr>
          <w:rFonts w:cs="Times New Roman"/>
          <w:color w:val="000000" w:themeColor="text1"/>
          <w:szCs w:val="24"/>
        </w:rPr>
        <w:t>3.4</w:t>
      </w:r>
      <w:r w:rsidRPr="00775B13">
        <w:rPr>
          <w:rFonts w:eastAsia="Times New Roman" w:cs="Times New Roman"/>
          <w:color w:val="000000" w:themeColor="text1"/>
          <w:szCs w:val="24"/>
        </w:rPr>
        <w:t>.2 Interviews with Key Informants</w:t>
      </w:r>
      <w:r w:rsidR="00377E9D">
        <w:rPr>
          <w:rFonts w:eastAsia="Times New Roman" w:cs="Times New Roman"/>
          <w:color w:val="000000" w:themeColor="text1"/>
          <w:szCs w:val="24"/>
        </w:rPr>
        <w:fldChar w:fldCharType="begin"/>
      </w:r>
      <w:r w:rsidR="00377E9D">
        <w:instrText xml:space="preserve"> TC "</w:instrText>
      </w:r>
      <w:bookmarkStart w:id="124" w:name="_Toc163557978"/>
      <w:r w:rsidR="00377E9D" w:rsidRPr="002E16FD">
        <w:rPr>
          <w:rFonts w:cs="Times New Roman"/>
          <w:color w:val="000000" w:themeColor="text1"/>
          <w:szCs w:val="24"/>
        </w:rPr>
        <w:instrText>3.4</w:instrText>
      </w:r>
      <w:r w:rsidR="00377E9D" w:rsidRPr="002E16FD">
        <w:rPr>
          <w:rFonts w:eastAsia="Times New Roman" w:cs="Times New Roman"/>
          <w:color w:val="000000" w:themeColor="text1"/>
          <w:szCs w:val="24"/>
        </w:rPr>
        <w:instrText>.2 Interviews with Key Informants</w:instrText>
      </w:r>
      <w:bookmarkEnd w:id="124"/>
      <w:r w:rsidR="00377E9D">
        <w:instrText xml:space="preserve">" \f C \l "1" </w:instrText>
      </w:r>
      <w:r w:rsidR="00377E9D">
        <w:rPr>
          <w:rFonts w:eastAsia="Times New Roman" w:cs="Times New Roman"/>
          <w:color w:val="000000" w:themeColor="text1"/>
          <w:szCs w:val="24"/>
        </w:rPr>
        <w:fldChar w:fldCharType="end"/>
      </w:r>
      <w:r w:rsidRPr="00775B13">
        <w:rPr>
          <w:rFonts w:eastAsia="Times New Roman" w:cs="Times New Roman"/>
          <w:color w:val="000000" w:themeColor="text1"/>
          <w:szCs w:val="24"/>
        </w:rPr>
        <w:tab/>
      </w:r>
    </w:p>
    <w:p w14:paraId="5B0917A6" w14:textId="306A38B1" w:rsidR="0011685E" w:rsidRPr="00775B13" w:rsidRDefault="00ED5AB8" w:rsidP="00775B13">
      <w:pPr>
        <w:tabs>
          <w:tab w:val="left" w:pos="720"/>
          <w:tab w:val="left" w:pos="1440"/>
          <w:tab w:val="left" w:pos="2160"/>
          <w:tab w:val="left" w:pos="2685"/>
        </w:tabs>
        <w:spacing w:after="0" w:line="480" w:lineRule="auto"/>
        <w:jc w:val="both"/>
        <w:rPr>
          <w:rFonts w:ascii="Times New Roman" w:eastAsia="Calibri" w:hAnsi="Times New Roman" w:cs="Times New Roman"/>
          <w:color w:val="000000" w:themeColor="text1"/>
          <w:sz w:val="24"/>
          <w:szCs w:val="24"/>
        </w:rPr>
      </w:pPr>
      <w:r w:rsidRPr="00775B13">
        <w:rPr>
          <w:rFonts w:ascii="Times New Roman" w:eastAsia="Calibri" w:hAnsi="Times New Roman" w:cs="Times New Roman"/>
          <w:color w:val="000000" w:themeColor="text1"/>
          <w:sz w:val="24"/>
          <w:szCs w:val="24"/>
          <w:lang w:val="sw-KE" w:eastAsia="sw-KE"/>
        </w:rPr>
        <w:t>Actual data collection exercise w</w:t>
      </w:r>
      <w:r w:rsidRPr="00775B13">
        <w:rPr>
          <w:rFonts w:ascii="Times New Roman" w:eastAsia="Calibri" w:hAnsi="Times New Roman" w:cs="Times New Roman"/>
          <w:color w:val="000000" w:themeColor="text1"/>
          <w:sz w:val="24"/>
          <w:szCs w:val="24"/>
          <w:lang w:eastAsia="sw-KE"/>
        </w:rPr>
        <w:t xml:space="preserve">as </w:t>
      </w:r>
      <w:r w:rsidRPr="00775B13">
        <w:rPr>
          <w:rFonts w:ascii="Times New Roman" w:eastAsia="Calibri" w:hAnsi="Times New Roman" w:cs="Times New Roman"/>
          <w:color w:val="000000" w:themeColor="text1"/>
          <w:sz w:val="24"/>
          <w:szCs w:val="24"/>
          <w:lang w:val="sw-KE" w:eastAsia="sw-KE"/>
        </w:rPr>
        <w:t>done with heads of units</w:t>
      </w:r>
      <w:r w:rsidRPr="00775B13">
        <w:rPr>
          <w:rFonts w:ascii="Times New Roman" w:hAnsi="Times New Roman" w:cs="Times New Roman"/>
          <w:color w:val="000000" w:themeColor="text1"/>
          <w:sz w:val="24"/>
          <w:szCs w:val="24"/>
          <w:lang w:val="sw-KE" w:eastAsia="sw-KE"/>
        </w:rPr>
        <w:t xml:space="preserve"> in which users of the HMIS belongs and other top management official</w:t>
      </w:r>
      <w:r w:rsidRPr="00775B13">
        <w:rPr>
          <w:rFonts w:ascii="Times New Roman" w:hAnsi="Times New Roman" w:cs="Times New Roman"/>
          <w:color w:val="000000" w:themeColor="text1"/>
          <w:sz w:val="24"/>
          <w:szCs w:val="24"/>
          <w:lang w:eastAsia="sw-KE"/>
        </w:rPr>
        <w:t>s</w:t>
      </w:r>
      <w:r w:rsidRPr="00775B13">
        <w:rPr>
          <w:rFonts w:ascii="Times New Roman" w:eastAsia="Calibri" w:hAnsi="Times New Roman" w:cs="Times New Roman"/>
          <w:color w:val="000000" w:themeColor="text1"/>
          <w:sz w:val="24"/>
          <w:szCs w:val="24"/>
          <w:lang w:val="sw-KE" w:eastAsia="sw-KE"/>
        </w:rPr>
        <w:t>.</w:t>
      </w:r>
      <w:r w:rsidRPr="00775B13">
        <w:rPr>
          <w:rFonts w:ascii="Times New Roman" w:eastAsia="Calibri" w:hAnsi="Times New Roman" w:cs="Times New Roman"/>
          <w:color w:val="000000" w:themeColor="text1"/>
          <w:sz w:val="24"/>
          <w:szCs w:val="24"/>
        </w:rPr>
        <w:t xml:space="preserve"> According to Cooper and Schindler (2003) interview is the </w:t>
      </w:r>
      <w:r w:rsidR="001B37ED" w:rsidRPr="00775B13">
        <w:rPr>
          <w:rFonts w:ascii="Times New Roman" w:eastAsia="Calibri" w:hAnsi="Times New Roman" w:cs="Times New Roman"/>
          <w:color w:val="000000" w:themeColor="text1"/>
          <w:sz w:val="24"/>
          <w:szCs w:val="24"/>
        </w:rPr>
        <w:t>main</w:t>
      </w:r>
      <w:r w:rsidRPr="00775B13">
        <w:rPr>
          <w:rFonts w:ascii="Times New Roman" w:eastAsia="Calibri" w:hAnsi="Times New Roman" w:cs="Times New Roman"/>
          <w:color w:val="000000" w:themeColor="text1"/>
          <w:sz w:val="24"/>
          <w:szCs w:val="24"/>
        </w:rPr>
        <w:t xml:space="preserve"> data collection technique for </w:t>
      </w:r>
      <w:r w:rsidR="001B37ED" w:rsidRPr="00775B13">
        <w:rPr>
          <w:rFonts w:ascii="Times New Roman" w:eastAsia="Calibri" w:hAnsi="Times New Roman" w:cs="Times New Roman"/>
          <w:color w:val="000000" w:themeColor="text1"/>
          <w:sz w:val="24"/>
          <w:szCs w:val="24"/>
        </w:rPr>
        <w:t>collecting</w:t>
      </w:r>
      <w:r w:rsidRPr="00775B13">
        <w:rPr>
          <w:rFonts w:ascii="Times New Roman" w:eastAsia="Calibri" w:hAnsi="Times New Roman" w:cs="Times New Roman"/>
          <w:color w:val="000000" w:themeColor="text1"/>
          <w:sz w:val="24"/>
          <w:szCs w:val="24"/>
        </w:rPr>
        <w:t xml:space="preserve"> data in qualitative methodologies. The sample size for qualitative analysis was 10 respondents </w:t>
      </w:r>
      <w:r w:rsidR="001B37ED" w:rsidRPr="00775B13">
        <w:rPr>
          <w:rFonts w:ascii="Times New Roman" w:eastAsia="Calibri" w:hAnsi="Times New Roman" w:cs="Times New Roman"/>
          <w:color w:val="000000" w:themeColor="text1"/>
          <w:sz w:val="24"/>
          <w:szCs w:val="24"/>
        </w:rPr>
        <w:t>who had</w:t>
      </w:r>
      <w:r w:rsidRPr="00775B13">
        <w:rPr>
          <w:rFonts w:ascii="Times New Roman" w:eastAsia="Calibri" w:hAnsi="Times New Roman" w:cs="Times New Roman"/>
          <w:color w:val="000000" w:themeColor="text1"/>
          <w:sz w:val="24"/>
          <w:szCs w:val="24"/>
        </w:rPr>
        <w:t xml:space="preserve"> sufficient enough taking into</w:t>
      </w:r>
      <w:r w:rsidR="00F347D5" w:rsidRPr="00775B13">
        <w:rPr>
          <w:rFonts w:ascii="Times New Roman" w:eastAsia="Calibri" w:hAnsi="Times New Roman" w:cs="Times New Roman"/>
          <w:color w:val="000000" w:themeColor="text1"/>
          <w:sz w:val="24"/>
          <w:szCs w:val="24"/>
        </w:rPr>
        <w:t xml:space="preserve">  </w:t>
      </w:r>
      <w:r w:rsidRPr="00775B13">
        <w:rPr>
          <w:rFonts w:ascii="Times New Roman" w:eastAsia="Calibri" w:hAnsi="Times New Roman" w:cs="Times New Roman"/>
          <w:color w:val="000000" w:themeColor="text1"/>
          <w:sz w:val="24"/>
          <w:szCs w:val="24"/>
        </w:rPr>
        <w:t xml:space="preserve"> account that Creswell (2014) </w:t>
      </w:r>
      <w:r w:rsidR="001B37ED" w:rsidRPr="00775B13">
        <w:rPr>
          <w:rFonts w:ascii="Times New Roman" w:eastAsia="Calibri" w:hAnsi="Times New Roman" w:cs="Times New Roman"/>
          <w:color w:val="000000" w:themeColor="text1"/>
          <w:sz w:val="24"/>
          <w:szCs w:val="24"/>
        </w:rPr>
        <w:t>recommends</w:t>
      </w:r>
      <w:r w:rsidRPr="00775B13">
        <w:rPr>
          <w:rFonts w:ascii="Times New Roman" w:eastAsia="Calibri" w:hAnsi="Times New Roman" w:cs="Times New Roman"/>
          <w:color w:val="000000" w:themeColor="text1"/>
          <w:sz w:val="24"/>
          <w:szCs w:val="24"/>
        </w:rPr>
        <w:t xml:space="preserve"> that the rule of thumb requires a sample size of 4 up 10 for phemenological studies.</w:t>
      </w:r>
    </w:p>
    <w:p w14:paraId="57D12329" w14:textId="77777777" w:rsidR="00377E9D" w:rsidRPr="00B57E2A" w:rsidRDefault="00377E9D" w:rsidP="00775B13">
      <w:pPr>
        <w:pStyle w:val="Heading2"/>
        <w:spacing w:before="0" w:line="480" w:lineRule="auto"/>
        <w:rPr>
          <w:rFonts w:cs="Times New Roman"/>
          <w:color w:val="000000" w:themeColor="text1"/>
          <w:sz w:val="28"/>
          <w:szCs w:val="24"/>
        </w:rPr>
      </w:pPr>
    </w:p>
    <w:p w14:paraId="06DD178C" w14:textId="00A52A55" w:rsidR="00CF1CD5" w:rsidRPr="00775B13" w:rsidRDefault="00ED5AB8" w:rsidP="00775B13">
      <w:pPr>
        <w:pStyle w:val="Heading2"/>
        <w:spacing w:before="0" w:line="480" w:lineRule="auto"/>
        <w:rPr>
          <w:rFonts w:cs="Times New Roman"/>
          <w:color w:val="000000" w:themeColor="text1"/>
          <w:szCs w:val="24"/>
        </w:rPr>
      </w:pPr>
      <w:r w:rsidRPr="00775B13">
        <w:rPr>
          <w:rFonts w:cs="Times New Roman"/>
          <w:color w:val="000000" w:themeColor="text1"/>
          <w:szCs w:val="24"/>
        </w:rPr>
        <w:t>3.5 Data Analysis</w:t>
      </w:r>
      <w:r w:rsidR="00377E9D">
        <w:rPr>
          <w:rFonts w:cs="Times New Roman"/>
          <w:color w:val="000000" w:themeColor="text1"/>
          <w:szCs w:val="24"/>
        </w:rPr>
        <w:fldChar w:fldCharType="begin"/>
      </w:r>
      <w:r w:rsidR="00377E9D">
        <w:instrText xml:space="preserve"> TC "</w:instrText>
      </w:r>
      <w:bookmarkStart w:id="125" w:name="_Toc163557979"/>
      <w:r w:rsidR="00377E9D" w:rsidRPr="003E39A6">
        <w:rPr>
          <w:rFonts w:cs="Times New Roman"/>
          <w:color w:val="000000" w:themeColor="text1"/>
          <w:szCs w:val="24"/>
        </w:rPr>
        <w:instrText>3.5 Data Analysis</w:instrText>
      </w:r>
      <w:bookmarkEnd w:id="125"/>
      <w:r w:rsidR="00377E9D">
        <w:instrText xml:space="preserve">" \f C \l "1" </w:instrText>
      </w:r>
      <w:r w:rsidR="00377E9D">
        <w:rPr>
          <w:rFonts w:cs="Times New Roman"/>
          <w:color w:val="000000" w:themeColor="text1"/>
          <w:szCs w:val="24"/>
        </w:rPr>
        <w:fldChar w:fldCharType="end"/>
      </w:r>
    </w:p>
    <w:p w14:paraId="6ADCF9F9" w14:textId="2FBD1F61" w:rsidR="00CF1CD5" w:rsidRPr="00775B13" w:rsidRDefault="00ED5AB8" w:rsidP="00775B13">
      <w:pPr>
        <w:spacing w:after="0" w:line="480" w:lineRule="auto"/>
        <w:jc w:val="both"/>
        <w:rPr>
          <w:rFonts w:ascii="Times New Roman" w:eastAsia="Calibri" w:hAnsi="Times New Roman" w:cs="Times New Roman"/>
          <w:color w:val="000000" w:themeColor="text1"/>
          <w:sz w:val="24"/>
          <w:szCs w:val="24"/>
        </w:rPr>
      </w:pPr>
      <w:r w:rsidRPr="00775B13">
        <w:rPr>
          <w:rFonts w:ascii="Times New Roman" w:eastAsia="Calibri" w:hAnsi="Times New Roman" w:cs="Times New Roman"/>
          <w:color w:val="000000" w:themeColor="text1"/>
          <w:sz w:val="24"/>
          <w:szCs w:val="24"/>
        </w:rPr>
        <w:t xml:space="preserve">The </w:t>
      </w:r>
      <w:r w:rsidR="0033651D" w:rsidRPr="00775B13">
        <w:rPr>
          <w:rFonts w:ascii="Times New Roman" w:eastAsia="Calibri" w:hAnsi="Times New Roman" w:cs="Times New Roman"/>
          <w:color w:val="000000" w:themeColor="text1"/>
          <w:sz w:val="24"/>
          <w:szCs w:val="24"/>
        </w:rPr>
        <w:t>existing</w:t>
      </w:r>
      <w:r w:rsidRPr="00775B13">
        <w:rPr>
          <w:rFonts w:ascii="Times New Roman" w:eastAsia="Calibri" w:hAnsi="Times New Roman" w:cs="Times New Roman"/>
          <w:color w:val="000000" w:themeColor="text1"/>
          <w:sz w:val="24"/>
          <w:szCs w:val="24"/>
        </w:rPr>
        <w:t xml:space="preserve"> study employed both descriptive and inferential statistics. Descriptive statistics was used in the sense that the study observed both measure of central tendency and measure of variations where weighted mean </w:t>
      </w:r>
      <w:r w:rsidR="00751BAE" w:rsidRPr="00775B13">
        <w:rPr>
          <w:rFonts w:ascii="Times New Roman" w:eastAsia="Calibri" w:hAnsi="Times New Roman" w:cs="Times New Roman"/>
          <w:color w:val="000000" w:themeColor="text1"/>
          <w:sz w:val="24"/>
          <w:szCs w:val="24"/>
        </w:rPr>
        <w:t>were</w:t>
      </w:r>
      <w:r w:rsidRPr="00775B13">
        <w:rPr>
          <w:rFonts w:ascii="Times New Roman" w:eastAsia="Calibri" w:hAnsi="Times New Roman" w:cs="Times New Roman"/>
          <w:color w:val="000000" w:themeColor="text1"/>
          <w:sz w:val="24"/>
          <w:szCs w:val="24"/>
        </w:rPr>
        <w:t xml:space="preserve"> taken. On the other hand, inferential statistics such as linear regression was employed to </w:t>
      </w:r>
      <w:r w:rsidR="001B37ED" w:rsidRPr="00775B13">
        <w:rPr>
          <w:rFonts w:ascii="Times New Roman" w:hAnsi="Times New Roman" w:cs="Times New Roman"/>
          <w:color w:val="000000" w:themeColor="text1"/>
          <w:sz w:val="24"/>
          <w:szCs w:val="24"/>
        </w:rPr>
        <w:t>study</w:t>
      </w:r>
      <w:r w:rsidRPr="00775B13">
        <w:rPr>
          <w:rFonts w:ascii="Times New Roman" w:hAnsi="Times New Roman" w:cs="Times New Roman"/>
          <w:color w:val="000000" w:themeColor="text1"/>
          <w:sz w:val="24"/>
          <w:szCs w:val="24"/>
        </w:rPr>
        <w:t xml:space="preserve"> factors influencing successful usage of HMIS at Mwananyamala Hospital in the Municipal;</w:t>
      </w:r>
      <w:r w:rsidR="00F347D5" w:rsidRPr="00775B13">
        <w:rPr>
          <w:rFonts w:ascii="Times New Roman" w:hAnsi="Times New Roman" w:cs="Times New Roman"/>
          <w:color w:val="000000" w:themeColor="text1"/>
          <w:sz w:val="24"/>
          <w:szCs w:val="24"/>
        </w:rPr>
        <w:t xml:space="preserve"> </w:t>
      </w:r>
      <w:r w:rsidR="00F347D5" w:rsidRPr="00775B13">
        <w:rPr>
          <w:rFonts w:ascii="Times New Roman" w:eastAsia="Calibri" w:hAnsi="Times New Roman" w:cs="Times New Roman"/>
          <w:color w:val="000000" w:themeColor="text1"/>
          <w:sz w:val="24"/>
          <w:szCs w:val="24"/>
        </w:rPr>
        <w:t>also, inferential</w:t>
      </w:r>
      <w:r w:rsidRPr="00775B13">
        <w:rPr>
          <w:rFonts w:ascii="Times New Roman" w:eastAsia="Calibri" w:hAnsi="Times New Roman" w:cs="Times New Roman"/>
          <w:color w:val="000000" w:themeColor="text1"/>
          <w:sz w:val="24"/>
          <w:szCs w:val="24"/>
        </w:rPr>
        <w:t xml:space="preserve"> statistics was used to test theories and hypothesis developed. </w:t>
      </w:r>
      <w:r w:rsidRPr="00775B13">
        <w:rPr>
          <w:rFonts w:ascii="Times New Roman" w:eastAsia="Calibri" w:hAnsi="Times New Roman" w:cs="Times New Roman"/>
          <w:color w:val="000000" w:themeColor="text1"/>
          <w:sz w:val="24"/>
          <w:szCs w:val="24"/>
          <w:lang w:val="en-GB"/>
        </w:rPr>
        <w:t xml:space="preserve">Data from the </w:t>
      </w:r>
      <w:r w:rsidR="00C00081" w:rsidRPr="00775B13">
        <w:rPr>
          <w:rFonts w:ascii="Times New Roman" w:eastAsia="Calibri" w:hAnsi="Times New Roman" w:cs="Times New Roman"/>
          <w:color w:val="000000" w:themeColor="text1"/>
          <w:sz w:val="24"/>
          <w:szCs w:val="24"/>
          <w:lang w:val="en-GB"/>
        </w:rPr>
        <w:t xml:space="preserve">ground level or </w:t>
      </w:r>
      <w:r w:rsidRPr="00775B13">
        <w:rPr>
          <w:rFonts w:ascii="Times New Roman" w:eastAsia="Calibri" w:hAnsi="Times New Roman" w:cs="Times New Roman"/>
          <w:color w:val="000000" w:themeColor="text1"/>
          <w:sz w:val="24"/>
          <w:szCs w:val="24"/>
          <w:lang w:val="en-GB"/>
        </w:rPr>
        <w:t>field w</w:t>
      </w:r>
      <w:r w:rsidRPr="00775B13">
        <w:rPr>
          <w:rFonts w:ascii="Times New Roman" w:eastAsia="Calibri" w:hAnsi="Times New Roman" w:cs="Times New Roman"/>
          <w:color w:val="000000" w:themeColor="text1"/>
          <w:sz w:val="24"/>
          <w:szCs w:val="24"/>
        </w:rPr>
        <w:t xml:space="preserve">ere </w:t>
      </w:r>
      <w:r w:rsidRPr="00775B13">
        <w:rPr>
          <w:rFonts w:ascii="Times New Roman" w:eastAsia="Calibri" w:hAnsi="Times New Roman" w:cs="Times New Roman"/>
          <w:color w:val="000000" w:themeColor="text1"/>
          <w:sz w:val="24"/>
          <w:szCs w:val="24"/>
          <w:lang w:val="en-GB"/>
        </w:rPr>
        <w:t>subjected to</w:t>
      </w:r>
      <w:r w:rsidR="00C00081" w:rsidRPr="00775B13">
        <w:rPr>
          <w:rFonts w:ascii="Times New Roman" w:eastAsia="Calibri" w:hAnsi="Times New Roman" w:cs="Times New Roman"/>
          <w:color w:val="000000" w:themeColor="text1"/>
          <w:sz w:val="24"/>
          <w:szCs w:val="24"/>
          <w:lang w:val="en-GB"/>
        </w:rPr>
        <w:t xml:space="preserve"> the</w:t>
      </w:r>
      <w:r w:rsidRPr="00775B13">
        <w:rPr>
          <w:rFonts w:ascii="Times New Roman" w:eastAsia="Calibri" w:hAnsi="Times New Roman" w:cs="Times New Roman"/>
          <w:color w:val="000000" w:themeColor="text1"/>
          <w:sz w:val="24"/>
          <w:szCs w:val="24"/>
          <w:lang w:val="en-GB"/>
        </w:rPr>
        <w:t xml:space="preserve"> statistical analysis using Statistical Package for Social Science (SPSS). </w:t>
      </w:r>
      <w:r w:rsidR="00C00081" w:rsidRPr="00775B13">
        <w:rPr>
          <w:rFonts w:ascii="Times New Roman" w:eastAsia="Calibri" w:hAnsi="Times New Roman" w:cs="Times New Roman"/>
          <w:color w:val="000000" w:themeColor="text1"/>
          <w:sz w:val="24"/>
          <w:szCs w:val="24"/>
          <w:lang w:val="en-GB"/>
        </w:rPr>
        <w:t>SPSS employed</w:t>
      </w:r>
      <w:r w:rsidRPr="00775B13">
        <w:rPr>
          <w:rFonts w:ascii="Times New Roman" w:eastAsia="Calibri" w:hAnsi="Times New Roman" w:cs="Times New Roman"/>
          <w:color w:val="000000" w:themeColor="text1"/>
          <w:sz w:val="24"/>
          <w:szCs w:val="24"/>
          <w:lang w:val="en-GB"/>
        </w:rPr>
        <w:t xml:space="preserve"> because it is a computer software package used for conducting statistical analyses, </w:t>
      </w:r>
      <w:r w:rsidR="001B37ED" w:rsidRPr="00775B13">
        <w:rPr>
          <w:rFonts w:ascii="Times New Roman" w:eastAsia="Calibri" w:hAnsi="Times New Roman" w:cs="Times New Roman"/>
          <w:color w:val="000000" w:themeColor="text1"/>
          <w:sz w:val="24"/>
          <w:szCs w:val="24"/>
          <w:lang w:val="en-GB"/>
        </w:rPr>
        <w:t>data management</w:t>
      </w:r>
      <w:r w:rsidRPr="00775B13">
        <w:rPr>
          <w:rFonts w:ascii="Times New Roman" w:eastAsia="Calibri" w:hAnsi="Times New Roman" w:cs="Times New Roman"/>
          <w:color w:val="000000" w:themeColor="text1"/>
          <w:sz w:val="24"/>
          <w:szCs w:val="24"/>
          <w:lang w:val="en-GB"/>
        </w:rPr>
        <w:t xml:space="preserve"> and </w:t>
      </w:r>
      <w:r w:rsidR="001B37ED" w:rsidRPr="00775B13">
        <w:rPr>
          <w:rFonts w:ascii="Times New Roman" w:eastAsia="Calibri" w:hAnsi="Times New Roman" w:cs="Times New Roman"/>
          <w:color w:val="000000" w:themeColor="text1"/>
          <w:sz w:val="24"/>
          <w:szCs w:val="24"/>
          <w:lang w:val="en-GB"/>
        </w:rPr>
        <w:t>producing</w:t>
      </w:r>
      <w:r w:rsidRPr="00775B13">
        <w:rPr>
          <w:rFonts w:ascii="Times New Roman" w:eastAsia="Calibri" w:hAnsi="Times New Roman" w:cs="Times New Roman"/>
          <w:color w:val="000000" w:themeColor="text1"/>
          <w:sz w:val="24"/>
          <w:szCs w:val="24"/>
          <w:lang w:val="en-GB"/>
        </w:rPr>
        <w:t xml:space="preserve"> statistical proof. For qualitative data, contents analysis w</w:t>
      </w:r>
      <w:r w:rsidRPr="00775B13">
        <w:rPr>
          <w:rFonts w:ascii="Times New Roman" w:eastAsia="Calibri" w:hAnsi="Times New Roman" w:cs="Times New Roman"/>
          <w:color w:val="000000" w:themeColor="text1"/>
          <w:sz w:val="24"/>
          <w:szCs w:val="24"/>
        </w:rPr>
        <w:t>as</w:t>
      </w:r>
      <w:r w:rsidRPr="00775B13">
        <w:rPr>
          <w:rFonts w:ascii="Times New Roman" w:eastAsia="Calibri" w:hAnsi="Times New Roman" w:cs="Times New Roman"/>
          <w:color w:val="000000" w:themeColor="text1"/>
          <w:sz w:val="24"/>
          <w:szCs w:val="24"/>
          <w:lang w:val="en-GB"/>
        </w:rPr>
        <w:t xml:space="preserve"> used. </w:t>
      </w:r>
      <w:r w:rsidRPr="00775B13">
        <w:rPr>
          <w:rFonts w:ascii="Times New Roman" w:eastAsia="Calibri" w:hAnsi="Times New Roman" w:cs="Times New Roman"/>
          <w:color w:val="000000" w:themeColor="text1"/>
          <w:sz w:val="24"/>
          <w:szCs w:val="24"/>
        </w:rPr>
        <w:t xml:space="preserve">Content analysis helped to </w:t>
      </w:r>
      <w:r w:rsidR="001B37ED" w:rsidRPr="00775B13">
        <w:rPr>
          <w:rFonts w:ascii="Times New Roman" w:eastAsia="Calibri" w:hAnsi="Times New Roman" w:cs="Times New Roman"/>
          <w:color w:val="000000" w:themeColor="text1"/>
          <w:sz w:val="24"/>
          <w:szCs w:val="24"/>
        </w:rPr>
        <w:t>minimize</w:t>
      </w:r>
      <w:r w:rsidRPr="00775B13">
        <w:rPr>
          <w:rFonts w:ascii="Times New Roman" w:eastAsia="Calibri" w:hAnsi="Times New Roman" w:cs="Times New Roman"/>
          <w:color w:val="000000" w:themeColor="text1"/>
          <w:sz w:val="24"/>
          <w:szCs w:val="24"/>
        </w:rPr>
        <w:t xml:space="preserve"> the volume of recorded information or communication to a set of categories that </w:t>
      </w:r>
      <w:r w:rsidR="001B37ED" w:rsidRPr="00775B13">
        <w:rPr>
          <w:rFonts w:ascii="Times New Roman" w:eastAsia="Calibri" w:hAnsi="Times New Roman" w:cs="Times New Roman"/>
          <w:color w:val="000000" w:themeColor="text1"/>
          <w:sz w:val="24"/>
          <w:szCs w:val="24"/>
        </w:rPr>
        <w:t>characterize</w:t>
      </w:r>
      <w:r w:rsidRPr="00775B13">
        <w:rPr>
          <w:rFonts w:ascii="Times New Roman" w:eastAsia="Calibri" w:hAnsi="Times New Roman" w:cs="Times New Roman"/>
          <w:color w:val="000000" w:themeColor="text1"/>
          <w:sz w:val="24"/>
          <w:szCs w:val="24"/>
        </w:rPr>
        <w:t xml:space="preserve"> some characteristics of the </w:t>
      </w:r>
      <w:r w:rsidRPr="00775B13">
        <w:rPr>
          <w:rFonts w:ascii="Times New Roman" w:eastAsia="Calibri" w:hAnsi="Times New Roman" w:cs="Times New Roman"/>
          <w:color w:val="000000" w:themeColor="text1"/>
          <w:sz w:val="24"/>
          <w:szCs w:val="24"/>
        </w:rPr>
        <w:lastRenderedPageBreak/>
        <w:t>research</w:t>
      </w:r>
      <w:r w:rsidR="00751BAE" w:rsidRPr="00775B13">
        <w:rPr>
          <w:rFonts w:ascii="Times New Roman" w:eastAsia="Calibri" w:hAnsi="Times New Roman" w:cs="Times New Roman"/>
          <w:color w:val="000000" w:themeColor="text1"/>
          <w:sz w:val="24"/>
          <w:szCs w:val="24"/>
        </w:rPr>
        <w:t>. The content analysis was used</w:t>
      </w:r>
      <w:r w:rsidRPr="00775B13">
        <w:rPr>
          <w:rFonts w:ascii="Times New Roman" w:eastAsia="Calibri" w:hAnsi="Times New Roman" w:cs="Times New Roman"/>
          <w:color w:val="000000" w:themeColor="text1"/>
          <w:sz w:val="24"/>
          <w:szCs w:val="24"/>
        </w:rPr>
        <w:t xml:space="preserve"> to produce information that can be linked to explain the situation in the field regarding </w:t>
      </w:r>
      <w:r w:rsidRPr="00775B13">
        <w:rPr>
          <w:rFonts w:ascii="Times New Roman" w:hAnsi="Times New Roman" w:cs="Times New Roman"/>
          <w:color w:val="000000" w:themeColor="text1"/>
          <w:sz w:val="24"/>
          <w:szCs w:val="24"/>
        </w:rPr>
        <w:t>factors influencing successful usage of HMIS.</w:t>
      </w:r>
    </w:p>
    <w:p w14:paraId="5B55B833" w14:textId="77777777" w:rsidR="00377E9D" w:rsidRPr="00B57E2A" w:rsidRDefault="00377E9D" w:rsidP="00775B13">
      <w:pPr>
        <w:pStyle w:val="Heading2"/>
        <w:spacing w:before="0" w:line="480" w:lineRule="auto"/>
        <w:rPr>
          <w:rFonts w:cs="Times New Roman"/>
          <w:color w:val="000000" w:themeColor="text1"/>
          <w:sz w:val="20"/>
          <w:szCs w:val="24"/>
        </w:rPr>
      </w:pPr>
    </w:p>
    <w:p w14:paraId="3A6EB46D" w14:textId="62B2DCF2" w:rsidR="00CF1CD5" w:rsidRPr="00775B13" w:rsidRDefault="00ED5AB8" w:rsidP="00775B13">
      <w:pPr>
        <w:pStyle w:val="Heading2"/>
        <w:spacing w:before="0" w:line="480" w:lineRule="auto"/>
        <w:rPr>
          <w:rFonts w:cs="Times New Roman"/>
          <w:color w:val="000000" w:themeColor="text1"/>
          <w:szCs w:val="24"/>
        </w:rPr>
      </w:pPr>
      <w:r w:rsidRPr="00775B13">
        <w:rPr>
          <w:rFonts w:cs="Times New Roman"/>
          <w:color w:val="000000" w:themeColor="text1"/>
          <w:szCs w:val="24"/>
        </w:rPr>
        <w:t>3.6 Validity and Reliability</w:t>
      </w:r>
      <w:r w:rsidR="00377E9D">
        <w:rPr>
          <w:rFonts w:cs="Times New Roman"/>
          <w:color w:val="000000" w:themeColor="text1"/>
          <w:szCs w:val="24"/>
        </w:rPr>
        <w:fldChar w:fldCharType="begin"/>
      </w:r>
      <w:r w:rsidR="00377E9D">
        <w:instrText xml:space="preserve"> TC "</w:instrText>
      </w:r>
      <w:bookmarkStart w:id="126" w:name="_Toc163557980"/>
      <w:r w:rsidR="00377E9D" w:rsidRPr="00EA22A6">
        <w:rPr>
          <w:rFonts w:cs="Times New Roman"/>
          <w:color w:val="000000" w:themeColor="text1"/>
          <w:szCs w:val="24"/>
        </w:rPr>
        <w:instrText>3.6 Validity and Reliability</w:instrText>
      </w:r>
      <w:bookmarkEnd w:id="126"/>
      <w:r w:rsidR="00377E9D">
        <w:instrText xml:space="preserve">" \f C \l "1" </w:instrText>
      </w:r>
      <w:r w:rsidR="00377E9D">
        <w:rPr>
          <w:rFonts w:cs="Times New Roman"/>
          <w:color w:val="000000" w:themeColor="text1"/>
          <w:szCs w:val="24"/>
        </w:rPr>
        <w:fldChar w:fldCharType="end"/>
      </w:r>
    </w:p>
    <w:p w14:paraId="440C93E3" w14:textId="72B5BAA1" w:rsidR="00CF1CD5" w:rsidRPr="00775B13" w:rsidRDefault="00ED5AB8" w:rsidP="00775B13">
      <w:pPr>
        <w:pStyle w:val="Heading2"/>
        <w:spacing w:before="0" w:line="480" w:lineRule="auto"/>
        <w:rPr>
          <w:rFonts w:cs="Times New Roman"/>
          <w:color w:val="000000" w:themeColor="text1"/>
          <w:szCs w:val="24"/>
        </w:rPr>
      </w:pPr>
      <w:r w:rsidRPr="00775B13">
        <w:rPr>
          <w:rFonts w:cs="Times New Roman"/>
          <w:color w:val="000000" w:themeColor="text1"/>
          <w:szCs w:val="24"/>
        </w:rPr>
        <w:t>3.6.1 Validity</w:t>
      </w:r>
      <w:r w:rsidR="00377E9D">
        <w:rPr>
          <w:rFonts w:cs="Times New Roman"/>
          <w:color w:val="000000" w:themeColor="text1"/>
          <w:szCs w:val="24"/>
        </w:rPr>
        <w:fldChar w:fldCharType="begin"/>
      </w:r>
      <w:r w:rsidR="00377E9D">
        <w:instrText xml:space="preserve"> TC "</w:instrText>
      </w:r>
      <w:bookmarkStart w:id="127" w:name="_Toc163557981"/>
      <w:r w:rsidR="00377E9D" w:rsidRPr="00D37568">
        <w:rPr>
          <w:rFonts w:cs="Times New Roman"/>
          <w:color w:val="000000" w:themeColor="text1"/>
          <w:szCs w:val="24"/>
        </w:rPr>
        <w:instrText>3.6.1 Validity</w:instrText>
      </w:r>
      <w:bookmarkEnd w:id="127"/>
      <w:r w:rsidR="00377E9D">
        <w:instrText xml:space="preserve">" \f C \l "1" </w:instrText>
      </w:r>
      <w:r w:rsidR="00377E9D">
        <w:rPr>
          <w:rFonts w:cs="Times New Roman"/>
          <w:color w:val="000000" w:themeColor="text1"/>
          <w:szCs w:val="24"/>
        </w:rPr>
        <w:fldChar w:fldCharType="end"/>
      </w:r>
    </w:p>
    <w:p w14:paraId="31924096" w14:textId="0EE0DAB9" w:rsidR="00CF1CD5" w:rsidRPr="00775B13" w:rsidRDefault="00ED5AB8" w:rsidP="00775B13">
      <w:pPr>
        <w:tabs>
          <w:tab w:val="left" w:pos="720"/>
          <w:tab w:val="left" w:pos="1440"/>
          <w:tab w:val="left" w:pos="2160"/>
          <w:tab w:val="left" w:pos="2685"/>
        </w:tabs>
        <w:spacing w:after="0" w:line="480" w:lineRule="auto"/>
        <w:jc w:val="both"/>
        <w:rPr>
          <w:rFonts w:ascii="Times New Roman" w:eastAsia="Calibri" w:hAnsi="Times New Roman" w:cs="Times New Roman"/>
          <w:color w:val="000000" w:themeColor="text1"/>
          <w:sz w:val="24"/>
          <w:szCs w:val="24"/>
        </w:rPr>
      </w:pPr>
      <w:r w:rsidRPr="00775B13">
        <w:rPr>
          <w:rFonts w:ascii="Times New Roman" w:eastAsia="Calibri" w:hAnsi="Times New Roman" w:cs="Times New Roman"/>
          <w:color w:val="000000" w:themeColor="text1"/>
          <w:sz w:val="24"/>
          <w:szCs w:val="24"/>
        </w:rPr>
        <w:t xml:space="preserve">According to Borg and Gall (2009), validity is the degree to which a test measures what it </w:t>
      </w:r>
      <w:r w:rsidR="00343904" w:rsidRPr="00775B13">
        <w:rPr>
          <w:rFonts w:ascii="Times New Roman" w:eastAsia="Calibri" w:hAnsi="Times New Roman" w:cs="Times New Roman"/>
          <w:color w:val="000000" w:themeColor="text1"/>
          <w:sz w:val="24"/>
          <w:szCs w:val="24"/>
        </w:rPr>
        <w:t>planned</w:t>
      </w:r>
      <w:r w:rsidR="00F347D5" w:rsidRPr="00775B13">
        <w:rPr>
          <w:rFonts w:ascii="Times New Roman" w:eastAsia="Calibri" w:hAnsi="Times New Roman" w:cs="Times New Roman"/>
          <w:color w:val="000000" w:themeColor="text1"/>
          <w:sz w:val="24"/>
          <w:szCs w:val="24"/>
        </w:rPr>
        <w:t xml:space="preserve"> </w:t>
      </w:r>
      <w:r w:rsidR="00C00081" w:rsidRPr="00775B13">
        <w:rPr>
          <w:rFonts w:ascii="Times New Roman" w:eastAsia="Calibri" w:hAnsi="Times New Roman" w:cs="Times New Roman"/>
          <w:color w:val="000000" w:themeColor="text1"/>
          <w:sz w:val="24"/>
          <w:szCs w:val="24"/>
        </w:rPr>
        <w:t>to</w:t>
      </w:r>
      <w:r w:rsidRPr="00775B13">
        <w:rPr>
          <w:rFonts w:ascii="Times New Roman" w:eastAsia="Calibri" w:hAnsi="Times New Roman" w:cs="Times New Roman"/>
          <w:color w:val="000000" w:themeColor="text1"/>
          <w:sz w:val="24"/>
          <w:szCs w:val="24"/>
        </w:rPr>
        <w:t xml:space="preserve"> measure. In this </w:t>
      </w:r>
      <w:r w:rsidR="00343904" w:rsidRPr="00775B13">
        <w:rPr>
          <w:rFonts w:ascii="Times New Roman" w:eastAsia="Calibri" w:hAnsi="Times New Roman" w:cs="Times New Roman"/>
          <w:color w:val="000000" w:themeColor="text1"/>
          <w:sz w:val="24"/>
          <w:szCs w:val="24"/>
        </w:rPr>
        <w:t>study</w:t>
      </w:r>
      <w:r w:rsidRPr="00775B13">
        <w:rPr>
          <w:rFonts w:ascii="Times New Roman" w:eastAsia="Calibri" w:hAnsi="Times New Roman" w:cs="Times New Roman"/>
          <w:color w:val="000000" w:themeColor="text1"/>
          <w:sz w:val="24"/>
          <w:szCs w:val="24"/>
        </w:rPr>
        <w:t xml:space="preserve"> a pre-testing </w:t>
      </w:r>
      <w:r w:rsidR="00C00081" w:rsidRPr="00775B13">
        <w:rPr>
          <w:rFonts w:ascii="Times New Roman" w:eastAsia="Calibri" w:hAnsi="Times New Roman" w:cs="Times New Roman"/>
          <w:color w:val="000000" w:themeColor="text1"/>
          <w:sz w:val="24"/>
          <w:szCs w:val="24"/>
        </w:rPr>
        <w:t xml:space="preserve">exercise was </w:t>
      </w:r>
      <w:r w:rsidR="00794360" w:rsidRPr="00775B13">
        <w:rPr>
          <w:rFonts w:ascii="Times New Roman" w:eastAsia="Calibri" w:hAnsi="Times New Roman" w:cs="Times New Roman"/>
          <w:color w:val="000000" w:themeColor="text1"/>
          <w:sz w:val="24"/>
          <w:szCs w:val="24"/>
        </w:rPr>
        <w:t>piloted</w:t>
      </w:r>
      <w:r w:rsidR="00F347D5" w:rsidRPr="00775B13">
        <w:rPr>
          <w:rFonts w:ascii="Times New Roman" w:eastAsia="Calibri" w:hAnsi="Times New Roman" w:cs="Times New Roman"/>
          <w:color w:val="000000" w:themeColor="text1"/>
          <w:sz w:val="24"/>
          <w:szCs w:val="24"/>
        </w:rPr>
        <w:t xml:space="preserve"> </w:t>
      </w:r>
      <w:r w:rsidR="00794360" w:rsidRPr="00775B13">
        <w:rPr>
          <w:rFonts w:ascii="Times New Roman" w:eastAsia="Calibri" w:hAnsi="Times New Roman" w:cs="Times New Roman"/>
          <w:color w:val="000000" w:themeColor="text1"/>
          <w:sz w:val="24"/>
          <w:szCs w:val="24"/>
        </w:rPr>
        <w:t>by</w:t>
      </w:r>
      <w:r w:rsidRPr="00775B13">
        <w:rPr>
          <w:rFonts w:ascii="Times New Roman" w:eastAsia="Calibri" w:hAnsi="Times New Roman" w:cs="Times New Roman"/>
          <w:color w:val="000000" w:themeColor="text1"/>
          <w:sz w:val="24"/>
          <w:szCs w:val="24"/>
        </w:rPr>
        <w:t xml:space="preserve"> administering the questionnaires to a few</w:t>
      </w:r>
      <w:r w:rsidR="009F119E" w:rsidRPr="00775B13">
        <w:rPr>
          <w:rFonts w:ascii="Times New Roman" w:eastAsia="Calibri" w:hAnsi="Times New Roman" w:cs="Times New Roman"/>
          <w:color w:val="000000" w:themeColor="text1"/>
          <w:sz w:val="24"/>
          <w:szCs w:val="24"/>
        </w:rPr>
        <w:t xml:space="preserve"> </w:t>
      </w:r>
      <w:r w:rsidR="003D33D6" w:rsidRPr="00775B13">
        <w:rPr>
          <w:rFonts w:ascii="Times New Roman" w:eastAsia="Calibri" w:hAnsi="Times New Roman" w:cs="Times New Roman"/>
          <w:color w:val="000000" w:themeColor="text1"/>
          <w:sz w:val="24"/>
          <w:szCs w:val="24"/>
        </w:rPr>
        <w:t>numbers</w:t>
      </w:r>
      <w:r w:rsidR="00E51B19" w:rsidRPr="00775B13">
        <w:rPr>
          <w:rFonts w:ascii="Times New Roman" w:eastAsia="Calibri" w:hAnsi="Times New Roman" w:cs="Times New Roman"/>
          <w:color w:val="000000" w:themeColor="text1"/>
          <w:sz w:val="24"/>
          <w:szCs w:val="24"/>
        </w:rPr>
        <w:t xml:space="preserve"> of</w:t>
      </w:r>
      <w:r w:rsidRPr="00775B13">
        <w:rPr>
          <w:rFonts w:ascii="Times New Roman" w:eastAsia="Calibri" w:hAnsi="Times New Roman" w:cs="Times New Roman"/>
          <w:color w:val="000000" w:themeColor="text1"/>
          <w:sz w:val="24"/>
          <w:szCs w:val="24"/>
        </w:rPr>
        <w:t xml:space="preserve"> respondents in order to </w:t>
      </w:r>
      <w:r w:rsidR="00343904" w:rsidRPr="00775B13">
        <w:rPr>
          <w:rFonts w:ascii="Times New Roman" w:eastAsia="Calibri" w:hAnsi="Times New Roman" w:cs="Times New Roman"/>
          <w:color w:val="000000" w:themeColor="text1"/>
          <w:sz w:val="24"/>
          <w:szCs w:val="24"/>
        </w:rPr>
        <w:t>verify</w:t>
      </w:r>
      <w:r w:rsidRPr="00775B13">
        <w:rPr>
          <w:rFonts w:ascii="Times New Roman" w:eastAsia="Calibri" w:hAnsi="Times New Roman" w:cs="Times New Roman"/>
          <w:color w:val="000000" w:themeColor="text1"/>
          <w:sz w:val="24"/>
          <w:szCs w:val="24"/>
        </w:rPr>
        <w:t xml:space="preserve"> that they are </w:t>
      </w:r>
      <w:r w:rsidR="00343904" w:rsidRPr="00775B13">
        <w:rPr>
          <w:rFonts w:ascii="Times New Roman" w:eastAsia="Calibri" w:hAnsi="Times New Roman" w:cs="Times New Roman"/>
          <w:color w:val="000000" w:themeColor="text1"/>
          <w:sz w:val="24"/>
          <w:szCs w:val="24"/>
        </w:rPr>
        <w:t>prudently</w:t>
      </w:r>
      <w:r w:rsidRPr="00775B13">
        <w:rPr>
          <w:rFonts w:ascii="Times New Roman" w:eastAsia="Calibri" w:hAnsi="Times New Roman" w:cs="Times New Roman"/>
          <w:color w:val="000000" w:themeColor="text1"/>
          <w:sz w:val="24"/>
          <w:szCs w:val="24"/>
        </w:rPr>
        <w:t xml:space="preserve"> developed, tested and the questionnaires’ </w:t>
      </w:r>
      <w:r w:rsidR="00343904" w:rsidRPr="00775B13">
        <w:rPr>
          <w:rFonts w:ascii="Times New Roman" w:eastAsia="Calibri" w:hAnsi="Times New Roman" w:cs="Times New Roman"/>
          <w:color w:val="000000" w:themeColor="text1"/>
          <w:sz w:val="24"/>
          <w:szCs w:val="24"/>
        </w:rPr>
        <w:t>suitability</w:t>
      </w:r>
      <w:r w:rsidRPr="00775B13">
        <w:rPr>
          <w:rFonts w:ascii="Times New Roman" w:eastAsia="Calibri" w:hAnsi="Times New Roman" w:cs="Times New Roman"/>
          <w:color w:val="000000" w:themeColor="text1"/>
          <w:sz w:val="24"/>
          <w:szCs w:val="24"/>
        </w:rPr>
        <w:t xml:space="preserve"> and </w:t>
      </w:r>
      <w:r w:rsidR="00343904" w:rsidRPr="00775B13">
        <w:rPr>
          <w:rFonts w:ascii="Times New Roman" w:eastAsia="Calibri" w:hAnsi="Times New Roman" w:cs="Times New Roman"/>
          <w:color w:val="000000" w:themeColor="text1"/>
          <w:sz w:val="24"/>
          <w:szCs w:val="24"/>
        </w:rPr>
        <w:t>generality</w:t>
      </w:r>
      <w:r w:rsidRPr="00775B13">
        <w:rPr>
          <w:rFonts w:ascii="Times New Roman" w:eastAsia="Calibri" w:hAnsi="Times New Roman" w:cs="Times New Roman"/>
          <w:color w:val="000000" w:themeColor="text1"/>
          <w:sz w:val="24"/>
          <w:szCs w:val="24"/>
        </w:rPr>
        <w:t xml:space="preserve"> to the topic is too validated by respondents. </w:t>
      </w:r>
      <w:r w:rsidR="00E51B19" w:rsidRPr="00775B13">
        <w:rPr>
          <w:rFonts w:ascii="Times New Roman" w:eastAsia="Calibri" w:hAnsi="Times New Roman" w:cs="Times New Roman"/>
          <w:color w:val="000000" w:themeColor="text1"/>
          <w:sz w:val="24"/>
          <w:szCs w:val="24"/>
        </w:rPr>
        <w:t>Furthermore</w:t>
      </w:r>
      <w:r w:rsidRPr="00775B13">
        <w:rPr>
          <w:rFonts w:ascii="Times New Roman" w:eastAsia="Calibri" w:hAnsi="Times New Roman" w:cs="Times New Roman"/>
          <w:color w:val="000000" w:themeColor="text1"/>
          <w:sz w:val="24"/>
          <w:szCs w:val="24"/>
        </w:rPr>
        <w:t>, the researcher measured the validity</w:t>
      </w:r>
      <w:r w:rsidR="00FD5D12" w:rsidRPr="00775B13">
        <w:rPr>
          <w:rFonts w:ascii="Times New Roman" w:eastAsia="Calibri" w:hAnsi="Times New Roman" w:cs="Times New Roman"/>
          <w:color w:val="000000" w:themeColor="text1"/>
          <w:sz w:val="24"/>
          <w:szCs w:val="24"/>
        </w:rPr>
        <w:t xml:space="preserve"> of the study using Kaiser-Meyer</w:t>
      </w:r>
      <w:r w:rsidRPr="00775B13">
        <w:rPr>
          <w:rFonts w:ascii="Times New Roman" w:eastAsia="Calibri" w:hAnsi="Times New Roman" w:cs="Times New Roman"/>
          <w:color w:val="000000" w:themeColor="text1"/>
          <w:sz w:val="24"/>
          <w:szCs w:val="24"/>
        </w:rPr>
        <w:t>-Olkin (KMO) and Bartlett’s Test of sphericity using the SPSS.</w:t>
      </w:r>
    </w:p>
    <w:p w14:paraId="40C5B1CB" w14:textId="77777777" w:rsidR="00377E9D" w:rsidRPr="00B57E2A" w:rsidRDefault="00377E9D" w:rsidP="00775B13">
      <w:pPr>
        <w:pStyle w:val="Heading2"/>
        <w:spacing w:before="0" w:line="480" w:lineRule="auto"/>
        <w:rPr>
          <w:rFonts w:cs="Times New Roman"/>
          <w:color w:val="000000" w:themeColor="text1"/>
          <w:sz w:val="20"/>
          <w:szCs w:val="24"/>
        </w:rPr>
      </w:pPr>
    </w:p>
    <w:p w14:paraId="52C47B28" w14:textId="3629FD32" w:rsidR="00CF1CD5" w:rsidRPr="00775B13" w:rsidRDefault="00ED5AB8" w:rsidP="00775B13">
      <w:pPr>
        <w:pStyle w:val="Heading2"/>
        <w:spacing w:before="0" w:line="480" w:lineRule="auto"/>
        <w:rPr>
          <w:rFonts w:cs="Times New Roman"/>
          <w:color w:val="000000" w:themeColor="text1"/>
          <w:szCs w:val="24"/>
        </w:rPr>
      </w:pPr>
      <w:r w:rsidRPr="00775B13">
        <w:rPr>
          <w:rFonts w:cs="Times New Roman"/>
          <w:color w:val="000000" w:themeColor="text1"/>
          <w:szCs w:val="24"/>
        </w:rPr>
        <w:t>3.6.2 Reliability</w:t>
      </w:r>
      <w:r w:rsidR="00377E9D">
        <w:rPr>
          <w:rFonts w:cs="Times New Roman"/>
          <w:color w:val="000000" w:themeColor="text1"/>
          <w:szCs w:val="24"/>
        </w:rPr>
        <w:fldChar w:fldCharType="begin"/>
      </w:r>
      <w:r w:rsidR="00377E9D">
        <w:instrText xml:space="preserve"> TC "</w:instrText>
      </w:r>
      <w:bookmarkStart w:id="128" w:name="_Toc163557982"/>
      <w:r w:rsidR="00377E9D" w:rsidRPr="004141BE">
        <w:rPr>
          <w:rFonts w:cs="Times New Roman"/>
          <w:color w:val="000000" w:themeColor="text1"/>
          <w:szCs w:val="24"/>
        </w:rPr>
        <w:instrText>3.6.2 Reliability</w:instrText>
      </w:r>
      <w:bookmarkEnd w:id="128"/>
      <w:r w:rsidR="00377E9D">
        <w:instrText xml:space="preserve">" \f C \l "1" </w:instrText>
      </w:r>
      <w:r w:rsidR="00377E9D">
        <w:rPr>
          <w:rFonts w:cs="Times New Roman"/>
          <w:color w:val="000000" w:themeColor="text1"/>
          <w:szCs w:val="24"/>
        </w:rPr>
        <w:fldChar w:fldCharType="end"/>
      </w:r>
    </w:p>
    <w:p w14:paraId="56B57E01" w14:textId="4099075C" w:rsidR="00CF1CD5" w:rsidRDefault="00ED5AB8" w:rsidP="00775B13">
      <w:pPr>
        <w:spacing w:after="0" w:line="480" w:lineRule="auto"/>
        <w:jc w:val="both"/>
        <w:rPr>
          <w:rFonts w:ascii="Times New Roman" w:eastAsia="Calibri" w:hAnsi="Times New Roman" w:cs="Times New Roman"/>
          <w:color w:val="000000" w:themeColor="text1"/>
          <w:sz w:val="24"/>
          <w:szCs w:val="24"/>
        </w:rPr>
      </w:pPr>
      <w:r w:rsidRPr="00775B13">
        <w:rPr>
          <w:rFonts w:ascii="Times New Roman" w:eastAsia="Calibri" w:hAnsi="Times New Roman" w:cs="Times New Roman"/>
          <w:color w:val="000000" w:themeColor="text1"/>
          <w:sz w:val="24"/>
          <w:szCs w:val="24"/>
        </w:rPr>
        <w:t xml:space="preserve">To ensure reliability </w:t>
      </w:r>
      <w:r w:rsidR="009F119E" w:rsidRPr="00775B13">
        <w:rPr>
          <w:rFonts w:ascii="Times New Roman" w:eastAsia="Calibri" w:hAnsi="Times New Roman" w:cs="Times New Roman"/>
          <w:color w:val="000000" w:themeColor="text1"/>
          <w:sz w:val="24"/>
          <w:szCs w:val="24"/>
        </w:rPr>
        <w:t>Cronbach’s</w:t>
      </w:r>
      <w:r w:rsidRPr="00775B13">
        <w:rPr>
          <w:rFonts w:ascii="Times New Roman" w:eastAsia="Calibri" w:hAnsi="Times New Roman" w:cs="Times New Roman"/>
          <w:color w:val="000000" w:themeColor="text1"/>
          <w:sz w:val="24"/>
          <w:szCs w:val="24"/>
        </w:rPr>
        <w:t xml:space="preserve"> alpha (α) analysis was employed to test the reliability of the predictor variables where the range </w:t>
      </w:r>
      <w:r w:rsidR="009F119E" w:rsidRPr="00775B13">
        <w:rPr>
          <w:rFonts w:ascii="Times New Roman" w:eastAsia="Calibri" w:hAnsi="Times New Roman" w:cs="Times New Roman"/>
          <w:color w:val="000000" w:themeColor="text1"/>
          <w:sz w:val="24"/>
          <w:szCs w:val="24"/>
        </w:rPr>
        <w:t>Cronbach’s</w:t>
      </w:r>
      <w:r w:rsidRPr="00775B13">
        <w:rPr>
          <w:rFonts w:ascii="Times New Roman" w:eastAsia="Calibri" w:hAnsi="Times New Roman" w:cs="Times New Roman"/>
          <w:color w:val="000000" w:themeColor="text1"/>
          <w:sz w:val="24"/>
          <w:szCs w:val="24"/>
        </w:rPr>
        <w:t xml:space="preserve"> coefficient is shown on Table 3.1. Cronbach’s α analysis is a useful way of determining internal consistency and homogeneity of groups of items and questionnaires (Crowther and Lancaster, 2008). </w:t>
      </w:r>
    </w:p>
    <w:p w14:paraId="2DEE665C" w14:textId="77777777" w:rsidR="00B57E2A" w:rsidRPr="00B57E2A" w:rsidRDefault="00B57E2A" w:rsidP="00775B13">
      <w:pPr>
        <w:spacing w:after="0" w:line="480" w:lineRule="auto"/>
        <w:jc w:val="both"/>
        <w:rPr>
          <w:rFonts w:ascii="Times New Roman" w:eastAsia="Calibri" w:hAnsi="Times New Roman" w:cs="Times New Roman"/>
          <w:color w:val="000000" w:themeColor="text1"/>
          <w:sz w:val="14"/>
          <w:szCs w:val="24"/>
        </w:rPr>
      </w:pPr>
    </w:p>
    <w:p w14:paraId="0BAFC95A" w14:textId="02E29A59" w:rsidR="00CF1CD5" w:rsidRPr="00775B13" w:rsidRDefault="00ED5AB8" w:rsidP="00775B13">
      <w:pPr>
        <w:pStyle w:val="Heading2"/>
        <w:spacing w:before="0" w:line="480" w:lineRule="auto"/>
        <w:rPr>
          <w:rFonts w:cs="Times New Roman"/>
          <w:color w:val="000000" w:themeColor="text1"/>
          <w:szCs w:val="24"/>
        </w:rPr>
      </w:pPr>
      <w:r w:rsidRPr="00775B13">
        <w:rPr>
          <w:rFonts w:cs="Times New Roman"/>
          <w:color w:val="000000" w:themeColor="text1"/>
          <w:szCs w:val="24"/>
        </w:rPr>
        <w:t>3.7 Validity and Reliability</w:t>
      </w:r>
      <w:r w:rsidR="00377E9D">
        <w:rPr>
          <w:rFonts w:cs="Times New Roman"/>
          <w:color w:val="000000" w:themeColor="text1"/>
          <w:szCs w:val="24"/>
        </w:rPr>
        <w:fldChar w:fldCharType="begin"/>
      </w:r>
      <w:r w:rsidR="00377E9D">
        <w:instrText xml:space="preserve"> TC "</w:instrText>
      </w:r>
      <w:bookmarkStart w:id="129" w:name="_Toc163557983"/>
      <w:r w:rsidR="00377E9D" w:rsidRPr="00073B03">
        <w:rPr>
          <w:rFonts w:cs="Times New Roman"/>
          <w:color w:val="000000" w:themeColor="text1"/>
          <w:szCs w:val="24"/>
        </w:rPr>
        <w:instrText>3.7 Validity and Reliability</w:instrText>
      </w:r>
      <w:bookmarkEnd w:id="129"/>
      <w:r w:rsidR="00377E9D">
        <w:instrText xml:space="preserve">" \f C \l "1" </w:instrText>
      </w:r>
      <w:r w:rsidR="00377E9D">
        <w:rPr>
          <w:rFonts w:cs="Times New Roman"/>
          <w:color w:val="000000" w:themeColor="text1"/>
          <w:szCs w:val="24"/>
        </w:rPr>
        <w:fldChar w:fldCharType="end"/>
      </w:r>
    </w:p>
    <w:p w14:paraId="71CC4521" w14:textId="7B16AE86" w:rsidR="00CF1CD5" w:rsidRPr="00775B13" w:rsidRDefault="00ED5AB8" w:rsidP="00775B13">
      <w:pPr>
        <w:pStyle w:val="Heading2"/>
        <w:spacing w:before="0" w:line="480" w:lineRule="auto"/>
        <w:rPr>
          <w:rFonts w:cs="Times New Roman"/>
          <w:color w:val="000000" w:themeColor="text1"/>
          <w:szCs w:val="24"/>
        </w:rPr>
      </w:pPr>
      <w:r w:rsidRPr="00775B13">
        <w:rPr>
          <w:rFonts w:cs="Times New Roman"/>
          <w:color w:val="000000" w:themeColor="text1"/>
          <w:szCs w:val="24"/>
        </w:rPr>
        <w:t>3.7.1 Validity</w:t>
      </w:r>
      <w:r w:rsidR="00377E9D">
        <w:rPr>
          <w:rFonts w:cs="Times New Roman"/>
          <w:color w:val="000000" w:themeColor="text1"/>
          <w:szCs w:val="24"/>
        </w:rPr>
        <w:fldChar w:fldCharType="begin"/>
      </w:r>
      <w:r w:rsidR="00377E9D">
        <w:instrText xml:space="preserve"> TC "</w:instrText>
      </w:r>
      <w:bookmarkStart w:id="130" w:name="_Toc163557984"/>
      <w:r w:rsidR="00377E9D" w:rsidRPr="00474928">
        <w:rPr>
          <w:rFonts w:cs="Times New Roman"/>
          <w:color w:val="000000" w:themeColor="text1"/>
          <w:szCs w:val="24"/>
        </w:rPr>
        <w:instrText>3.7.1 Validity</w:instrText>
      </w:r>
      <w:bookmarkEnd w:id="130"/>
      <w:r w:rsidR="00377E9D">
        <w:instrText xml:space="preserve">" \f C \l "1" </w:instrText>
      </w:r>
      <w:r w:rsidR="00377E9D">
        <w:rPr>
          <w:rFonts w:cs="Times New Roman"/>
          <w:color w:val="000000" w:themeColor="text1"/>
          <w:szCs w:val="24"/>
        </w:rPr>
        <w:fldChar w:fldCharType="end"/>
      </w:r>
    </w:p>
    <w:p w14:paraId="4484EF1C" w14:textId="77777777" w:rsidR="00CF1CD5" w:rsidRDefault="00ED5AB8" w:rsidP="00775B13">
      <w:pPr>
        <w:tabs>
          <w:tab w:val="left" w:pos="720"/>
          <w:tab w:val="left" w:pos="1440"/>
          <w:tab w:val="left" w:pos="2160"/>
          <w:tab w:val="left" w:pos="2685"/>
        </w:tabs>
        <w:spacing w:after="0" w:line="480" w:lineRule="auto"/>
        <w:jc w:val="both"/>
        <w:rPr>
          <w:rFonts w:ascii="Times New Roman" w:eastAsia="Calibri" w:hAnsi="Times New Roman" w:cs="Times New Roman"/>
          <w:color w:val="000000" w:themeColor="text1"/>
          <w:sz w:val="24"/>
          <w:szCs w:val="24"/>
        </w:rPr>
      </w:pPr>
      <w:r w:rsidRPr="00775B13">
        <w:rPr>
          <w:rFonts w:ascii="Times New Roman" w:eastAsia="Calibri" w:hAnsi="Times New Roman" w:cs="Times New Roman"/>
          <w:color w:val="000000" w:themeColor="text1"/>
          <w:sz w:val="24"/>
          <w:szCs w:val="24"/>
        </w:rPr>
        <w:t xml:space="preserve">According to Borg and Gall (2009), validity is </w:t>
      </w:r>
      <w:r w:rsidR="00153916" w:rsidRPr="00775B13">
        <w:rPr>
          <w:rFonts w:ascii="Times New Roman" w:eastAsia="Calibri" w:hAnsi="Times New Roman" w:cs="Times New Roman"/>
          <w:color w:val="000000" w:themeColor="text1"/>
          <w:sz w:val="24"/>
          <w:szCs w:val="24"/>
        </w:rPr>
        <w:t>the extent</w:t>
      </w:r>
      <w:r w:rsidRPr="00775B13">
        <w:rPr>
          <w:rFonts w:ascii="Times New Roman" w:eastAsia="Calibri" w:hAnsi="Times New Roman" w:cs="Times New Roman"/>
          <w:color w:val="000000" w:themeColor="text1"/>
          <w:sz w:val="24"/>
          <w:szCs w:val="24"/>
        </w:rPr>
        <w:t xml:space="preserve"> which a test measures what it </w:t>
      </w:r>
      <w:r w:rsidR="00366053" w:rsidRPr="00775B13">
        <w:rPr>
          <w:rFonts w:ascii="Times New Roman" w:eastAsia="Calibri" w:hAnsi="Times New Roman" w:cs="Times New Roman"/>
          <w:color w:val="000000" w:themeColor="text1"/>
          <w:sz w:val="24"/>
          <w:szCs w:val="24"/>
        </w:rPr>
        <w:t>expected</w:t>
      </w:r>
      <w:r w:rsidRPr="00775B13">
        <w:rPr>
          <w:rFonts w:ascii="Times New Roman" w:eastAsia="Calibri" w:hAnsi="Times New Roman" w:cs="Times New Roman"/>
          <w:color w:val="000000" w:themeColor="text1"/>
          <w:sz w:val="24"/>
          <w:szCs w:val="24"/>
        </w:rPr>
        <w:t xml:space="preserve"> to measure. In this </w:t>
      </w:r>
      <w:r w:rsidR="00B05AF6" w:rsidRPr="00775B13">
        <w:rPr>
          <w:rFonts w:ascii="Times New Roman" w:eastAsia="Calibri" w:hAnsi="Times New Roman" w:cs="Times New Roman"/>
          <w:color w:val="000000" w:themeColor="text1"/>
          <w:sz w:val="24"/>
          <w:szCs w:val="24"/>
        </w:rPr>
        <w:t>study</w:t>
      </w:r>
      <w:r w:rsidRPr="00775B13">
        <w:rPr>
          <w:rFonts w:ascii="Times New Roman" w:eastAsia="Calibri" w:hAnsi="Times New Roman" w:cs="Times New Roman"/>
          <w:color w:val="000000" w:themeColor="text1"/>
          <w:sz w:val="24"/>
          <w:szCs w:val="24"/>
        </w:rPr>
        <w:t xml:space="preserve"> a </w:t>
      </w:r>
      <w:r w:rsidR="00C26F29" w:rsidRPr="00775B13">
        <w:rPr>
          <w:rFonts w:ascii="Times New Roman" w:eastAsia="Calibri" w:hAnsi="Times New Roman" w:cs="Times New Roman"/>
          <w:color w:val="000000" w:themeColor="text1"/>
          <w:sz w:val="24"/>
          <w:szCs w:val="24"/>
        </w:rPr>
        <w:t xml:space="preserve">preliminary </w:t>
      </w:r>
      <w:r w:rsidRPr="00775B13">
        <w:rPr>
          <w:rFonts w:ascii="Times New Roman" w:eastAsia="Calibri" w:hAnsi="Times New Roman" w:cs="Times New Roman"/>
          <w:color w:val="000000" w:themeColor="text1"/>
          <w:sz w:val="24"/>
          <w:szCs w:val="24"/>
        </w:rPr>
        <w:t xml:space="preserve">pre-testing </w:t>
      </w:r>
      <w:r w:rsidR="00C26F29" w:rsidRPr="00775B13">
        <w:rPr>
          <w:rFonts w:ascii="Times New Roman" w:eastAsia="Calibri" w:hAnsi="Times New Roman" w:cs="Times New Roman"/>
          <w:color w:val="000000" w:themeColor="text1"/>
          <w:sz w:val="24"/>
          <w:szCs w:val="24"/>
        </w:rPr>
        <w:t>pilot</w:t>
      </w:r>
      <w:r w:rsidRPr="00775B13">
        <w:rPr>
          <w:rFonts w:ascii="Times New Roman" w:eastAsia="Calibri" w:hAnsi="Times New Roman" w:cs="Times New Roman"/>
          <w:color w:val="000000" w:themeColor="text1"/>
          <w:sz w:val="24"/>
          <w:szCs w:val="24"/>
        </w:rPr>
        <w:t xml:space="preserve"> study was </w:t>
      </w:r>
      <w:r w:rsidR="00C26F29" w:rsidRPr="00775B13">
        <w:rPr>
          <w:rFonts w:ascii="Times New Roman" w:eastAsia="Calibri" w:hAnsi="Times New Roman" w:cs="Times New Roman"/>
          <w:color w:val="000000" w:themeColor="text1"/>
          <w:sz w:val="24"/>
          <w:szCs w:val="24"/>
        </w:rPr>
        <w:lastRenderedPageBreak/>
        <w:t>conducted</w:t>
      </w:r>
      <w:r w:rsidRPr="00775B13">
        <w:rPr>
          <w:rFonts w:ascii="Times New Roman" w:eastAsia="Calibri" w:hAnsi="Times New Roman" w:cs="Times New Roman"/>
          <w:color w:val="000000" w:themeColor="text1"/>
          <w:sz w:val="24"/>
          <w:szCs w:val="24"/>
        </w:rPr>
        <w:t xml:space="preserve"> by administering the </w:t>
      </w:r>
      <w:r w:rsidR="00C26F29" w:rsidRPr="00775B13">
        <w:rPr>
          <w:rFonts w:ascii="Times New Roman" w:eastAsia="Calibri" w:hAnsi="Times New Roman" w:cs="Times New Roman"/>
          <w:color w:val="000000" w:themeColor="text1"/>
          <w:sz w:val="24"/>
          <w:szCs w:val="24"/>
        </w:rPr>
        <w:t xml:space="preserve">structured </w:t>
      </w:r>
      <w:r w:rsidRPr="00775B13">
        <w:rPr>
          <w:rFonts w:ascii="Times New Roman" w:eastAsia="Calibri" w:hAnsi="Times New Roman" w:cs="Times New Roman"/>
          <w:color w:val="000000" w:themeColor="text1"/>
          <w:sz w:val="24"/>
          <w:szCs w:val="24"/>
        </w:rPr>
        <w:t xml:space="preserve">questionnaires to a few </w:t>
      </w:r>
      <w:r w:rsidR="00153916" w:rsidRPr="00775B13">
        <w:rPr>
          <w:rFonts w:ascii="Times New Roman" w:eastAsia="Calibri" w:hAnsi="Times New Roman" w:cs="Times New Roman"/>
          <w:color w:val="000000" w:themeColor="text1"/>
          <w:sz w:val="24"/>
          <w:szCs w:val="24"/>
        </w:rPr>
        <w:t>participants so</w:t>
      </w:r>
      <w:r w:rsidR="00C26F29" w:rsidRPr="00775B13">
        <w:rPr>
          <w:rFonts w:ascii="Times New Roman" w:eastAsia="Calibri" w:hAnsi="Times New Roman" w:cs="Times New Roman"/>
          <w:color w:val="000000" w:themeColor="text1"/>
          <w:sz w:val="24"/>
          <w:szCs w:val="24"/>
        </w:rPr>
        <w:t xml:space="preserve"> that</w:t>
      </w:r>
      <w:r w:rsidRPr="00775B13">
        <w:rPr>
          <w:rFonts w:ascii="Times New Roman" w:eastAsia="Calibri" w:hAnsi="Times New Roman" w:cs="Times New Roman"/>
          <w:color w:val="000000" w:themeColor="text1"/>
          <w:sz w:val="24"/>
          <w:szCs w:val="24"/>
        </w:rPr>
        <w:t xml:space="preserve"> to </w:t>
      </w:r>
      <w:r w:rsidR="000E796E" w:rsidRPr="00775B13">
        <w:rPr>
          <w:rFonts w:ascii="Times New Roman" w:eastAsia="Calibri" w:hAnsi="Times New Roman" w:cs="Times New Roman"/>
          <w:color w:val="000000" w:themeColor="text1"/>
          <w:sz w:val="24"/>
          <w:szCs w:val="24"/>
        </w:rPr>
        <w:t>certify</w:t>
      </w:r>
      <w:r w:rsidRPr="00775B13">
        <w:rPr>
          <w:rFonts w:ascii="Times New Roman" w:eastAsia="Calibri" w:hAnsi="Times New Roman" w:cs="Times New Roman"/>
          <w:color w:val="000000" w:themeColor="text1"/>
          <w:sz w:val="24"/>
          <w:szCs w:val="24"/>
        </w:rPr>
        <w:t xml:space="preserve"> that they are </w:t>
      </w:r>
      <w:r w:rsidR="00C26F29" w:rsidRPr="00775B13">
        <w:rPr>
          <w:rFonts w:ascii="Times New Roman" w:eastAsia="Calibri" w:hAnsi="Times New Roman" w:cs="Times New Roman"/>
          <w:color w:val="000000" w:themeColor="text1"/>
          <w:sz w:val="24"/>
          <w:szCs w:val="24"/>
        </w:rPr>
        <w:t>cautiously</w:t>
      </w:r>
      <w:r w:rsidRPr="00775B13">
        <w:rPr>
          <w:rFonts w:ascii="Times New Roman" w:eastAsia="Calibri" w:hAnsi="Times New Roman" w:cs="Times New Roman"/>
          <w:color w:val="000000" w:themeColor="text1"/>
          <w:sz w:val="24"/>
          <w:szCs w:val="24"/>
        </w:rPr>
        <w:t xml:space="preserve"> developed, </w:t>
      </w:r>
      <w:r w:rsidR="00C26F29" w:rsidRPr="00775B13">
        <w:rPr>
          <w:rFonts w:ascii="Times New Roman" w:eastAsia="Calibri" w:hAnsi="Times New Roman" w:cs="Times New Roman"/>
          <w:color w:val="000000" w:themeColor="text1"/>
          <w:sz w:val="24"/>
          <w:szCs w:val="24"/>
        </w:rPr>
        <w:t>pre-</w:t>
      </w:r>
      <w:r w:rsidRPr="00775B13">
        <w:rPr>
          <w:rFonts w:ascii="Times New Roman" w:eastAsia="Calibri" w:hAnsi="Times New Roman" w:cs="Times New Roman"/>
          <w:color w:val="000000" w:themeColor="text1"/>
          <w:sz w:val="24"/>
          <w:szCs w:val="24"/>
        </w:rPr>
        <w:t xml:space="preserve">tested and the questionnaires’ </w:t>
      </w:r>
      <w:r w:rsidR="000E796E" w:rsidRPr="00775B13">
        <w:rPr>
          <w:rFonts w:ascii="Times New Roman" w:eastAsia="Calibri" w:hAnsi="Times New Roman" w:cs="Times New Roman"/>
          <w:color w:val="000000" w:themeColor="text1"/>
          <w:sz w:val="24"/>
          <w:szCs w:val="24"/>
        </w:rPr>
        <w:t>relevance</w:t>
      </w:r>
      <w:r w:rsidRPr="00775B13">
        <w:rPr>
          <w:rFonts w:ascii="Times New Roman" w:eastAsia="Calibri" w:hAnsi="Times New Roman" w:cs="Times New Roman"/>
          <w:color w:val="000000" w:themeColor="text1"/>
          <w:sz w:val="24"/>
          <w:szCs w:val="24"/>
        </w:rPr>
        <w:t xml:space="preserve"> and </w:t>
      </w:r>
      <w:r w:rsidR="00C26F29" w:rsidRPr="00775B13">
        <w:rPr>
          <w:rFonts w:ascii="Times New Roman" w:eastAsia="Calibri" w:hAnsi="Times New Roman" w:cs="Times New Roman"/>
          <w:color w:val="000000" w:themeColor="text1"/>
          <w:sz w:val="24"/>
          <w:szCs w:val="24"/>
        </w:rPr>
        <w:t xml:space="preserve">to </w:t>
      </w:r>
      <w:r w:rsidRPr="00775B13">
        <w:rPr>
          <w:rFonts w:ascii="Times New Roman" w:eastAsia="Calibri" w:hAnsi="Times New Roman" w:cs="Times New Roman"/>
          <w:color w:val="000000" w:themeColor="text1"/>
          <w:sz w:val="24"/>
          <w:szCs w:val="24"/>
        </w:rPr>
        <w:t>generaliz</w:t>
      </w:r>
      <w:r w:rsidR="00C26F29" w:rsidRPr="00775B13">
        <w:rPr>
          <w:rFonts w:ascii="Times New Roman" w:eastAsia="Calibri" w:hAnsi="Times New Roman" w:cs="Times New Roman"/>
          <w:color w:val="000000" w:themeColor="text1"/>
          <w:sz w:val="24"/>
          <w:szCs w:val="24"/>
        </w:rPr>
        <w:t>e</w:t>
      </w:r>
      <w:r w:rsidRPr="00775B13">
        <w:rPr>
          <w:rFonts w:ascii="Times New Roman" w:eastAsia="Calibri" w:hAnsi="Times New Roman" w:cs="Times New Roman"/>
          <w:color w:val="000000" w:themeColor="text1"/>
          <w:sz w:val="24"/>
          <w:szCs w:val="24"/>
        </w:rPr>
        <w:t xml:space="preserve"> to the topic is too validated by respondents. </w:t>
      </w:r>
      <w:r w:rsidR="000E796E" w:rsidRPr="00775B13">
        <w:rPr>
          <w:rFonts w:ascii="Times New Roman" w:eastAsia="Calibri" w:hAnsi="Times New Roman" w:cs="Times New Roman"/>
          <w:color w:val="000000" w:themeColor="text1"/>
          <w:sz w:val="24"/>
          <w:szCs w:val="24"/>
        </w:rPr>
        <w:t>Furthermore</w:t>
      </w:r>
      <w:r w:rsidRPr="00775B13">
        <w:rPr>
          <w:rFonts w:ascii="Times New Roman" w:eastAsia="Calibri" w:hAnsi="Times New Roman" w:cs="Times New Roman"/>
          <w:color w:val="000000" w:themeColor="text1"/>
          <w:sz w:val="24"/>
          <w:szCs w:val="24"/>
        </w:rPr>
        <w:t xml:space="preserve">, the researcher </w:t>
      </w:r>
      <w:r w:rsidR="00C26F29" w:rsidRPr="00775B13">
        <w:rPr>
          <w:rFonts w:ascii="Times New Roman" w:eastAsia="Calibri" w:hAnsi="Times New Roman" w:cs="Times New Roman"/>
          <w:color w:val="000000" w:themeColor="text1"/>
          <w:sz w:val="24"/>
          <w:szCs w:val="24"/>
        </w:rPr>
        <w:t>tested</w:t>
      </w:r>
      <w:r w:rsidRPr="00775B13">
        <w:rPr>
          <w:rFonts w:ascii="Times New Roman" w:eastAsia="Calibri" w:hAnsi="Times New Roman" w:cs="Times New Roman"/>
          <w:color w:val="000000" w:themeColor="text1"/>
          <w:sz w:val="24"/>
          <w:szCs w:val="24"/>
        </w:rPr>
        <w:t xml:space="preserve"> the validity of the study</w:t>
      </w:r>
      <w:r w:rsidR="0090036B" w:rsidRPr="00775B13">
        <w:rPr>
          <w:rFonts w:ascii="Times New Roman" w:eastAsia="Calibri" w:hAnsi="Times New Roman" w:cs="Times New Roman"/>
          <w:color w:val="000000" w:themeColor="text1"/>
          <w:sz w:val="24"/>
          <w:szCs w:val="24"/>
        </w:rPr>
        <w:t xml:space="preserve"> by</w:t>
      </w:r>
      <w:r w:rsidR="00FD5D12" w:rsidRPr="00775B13">
        <w:rPr>
          <w:rFonts w:ascii="Times New Roman" w:eastAsia="Calibri" w:hAnsi="Times New Roman" w:cs="Times New Roman"/>
          <w:color w:val="000000" w:themeColor="text1"/>
          <w:sz w:val="24"/>
          <w:szCs w:val="24"/>
        </w:rPr>
        <w:t xml:space="preserve"> using Kaiser-Meyer</w:t>
      </w:r>
      <w:r w:rsidRPr="00775B13">
        <w:rPr>
          <w:rFonts w:ascii="Times New Roman" w:eastAsia="Calibri" w:hAnsi="Times New Roman" w:cs="Times New Roman"/>
          <w:color w:val="000000" w:themeColor="text1"/>
          <w:sz w:val="24"/>
          <w:szCs w:val="24"/>
        </w:rPr>
        <w:t>-Olkin (KMO) and Bartlett’s Test of sphericity using the SPSS.</w:t>
      </w:r>
    </w:p>
    <w:p w14:paraId="3032457D" w14:textId="77777777" w:rsidR="00377E9D" w:rsidRPr="00775B13" w:rsidRDefault="00377E9D" w:rsidP="00775B13">
      <w:pPr>
        <w:tabs>
          <w:tab w:val="left" w:pos="720"/>
          <w:tab w:val="left" w:pos="1440"/>
          <w:tab w:val="left" w:pos="2160"/>
          <w:tab w:val="left" w:pos="2685"/>
        </w:tabs>
        <w:spacing w:after="0" w:line="480" w:lineRule="auto"/>
        <w:jc w:val="both"/>
        <w:rPr>
          <w:rFonts w:ascii="Times New Roman" w:eastAsia="Calibri" w:hAnsi="Times New Roman" w:cs="Times New Roman"/>
          <w:color w:val="000000" w:themeColor="text1"/>
          <w:sz w:val="24"/>
          <w:szCs w:val="24"/>
        </w:rPr>
      </w:pPr>
    </w:p>
    <w:p w14:paraId="3AD5E335" w14:textId="77777777" w:rsidR="00CF1CD5" w:rsidRPr="00775B13" w:rsidRDefault="00ED5AB8" w:rsidP="00775B13">
      <w:pPr>
        <w:autoSpaceDE w:val="0"/>
        <w:autoSpaceDN w:val="0"/>
        <w:adjustRightInd w:val="0"/>
        <w:spacing w:after="0" w:line="480" w:lineRule="auto"/>
        <w:jc w:val="both"/>
        <w:rPr>
          <w:rFonts w:ascii="Times New Roman" w:hAnsi="Times New Roman" w:cs="Times New Roman"/>
          <w:color w:val="000000" w:themeColor="text1"/>
          <w:sz w:val="24"/>
          <w:szCs w:val="24"/>
        </w:rPr>
      </w:pPr>
      <w:r w:rsidRPr="00775B13">
        <w:rPr>
          <w:rFonts w:ascii="Times New Roman" w:hAnsi="Times New Roman" w:cs="Times New Roman"/>
          <w:color w:val="000000" w:themeColor="text1"/>
          <w:sz w:val="24"/>
          <w:szCs w:val="24"/>
        </w:rPr>
        <w:t xml:space="preserve">The researcher </w:t>
      </w:r>
      <w:r w:rsidR="0090036B" w:rsidRPr="00775B13">
        <w:rPr>
          <w:rFonts w:ascii="Times New Roman" w:hAnsi="Times New Roman" w:cs="Times New Roman"/>
          <w:color w:val="000000" w:themeColor="text1"/>
          <w:sz w:val="24"/>
          <w:szCs w:val="24"/>
        </w:rPr>
        <w:t>tested</w:t>
      </w:r>
      <w:r w:rsidRPr="00775B13">
        <w:rPr>
          <w:rFonts w:ascii="Times New Roman" w:hAnsi="Times New Roman" w:cs="Times New Roman"/>
          <w:color w:val="000000" w:themeColor="text1"/>
          <w:sz w:val="24"/>
          <w:szCs w:val="24"/>
        </w:rPr>
        <w:t xml:space="preserve"> the validity of the study by </w:t>
      </w:r>
      <w:r w:rsidR="0090036B" w:rsidRPr="00775B13">
        <w:rPr>
          <w:rFonts w:ascii="Times New Roman" w:hAnsi="Times New Roman" w:cs="Times New Roman"/>
          <w:color w:val="000000" w:themeColor="text1"/>
          <w:sz w:val="24"/>
          <w:szCs w:val="24"/>
        </w:rPr>
        <w:t>applying</w:t>
      </w:r>
      <w:r w:rsidRPr="00775B13">
        <w:rPr>
          <w:rFonts w:ascii="Times New Roman" w:hAnsi="Times New Roman" w:cs="Times New Roman"/>
          <w:color w:val="000000" w:themeColor="text1"/>
          <w:sz w:val="24"/>
          <w:szCs w:val="24"/>
        </w:rPr>
        <w:t xml:space="preserve"> Kaiser-Meyer-Olkin (KMO) and Bartlett’s Test of sphericity through SPSS. The result </w:t>
      </w:r>
      <w:r w:rsidR="0090036B" w:rsidRPr="00775B13">
        <w:rPr>
          <w:rFonts w:ascii="Times New Roman" w:hAnsi="Times New Roman" w:cs="Times New Roman"/>
          <w:color w:val="000000" w:themeColor="text1"/>
          <w:sz w:val="24"/>
          <w:szCs w:val="24"/>
        </w:rPr>
        <w:t>produced</w:t>
      </w:r>
      <w:r w:rsidRPr="00775B13">
        <w:rPr>
          <w:rFonts w:ascii="Times New Roman" w:hAnsi="Times New Roman" w:cs="Times New Roman"/>
          <w:color w:val="000000" w:themeColor="text1"/>
          <w:sz w:val="24"/>
          <w:szCs w:val="24"/>
        </w:rPr>
        <w:t xml:space="preserve"> from SPSS </w:t>
      </w:r>
      <w:r w:rsidR="00153916" w:rsidRPr="00775B13">
        <w:rPr>
          <w:rFonts w:ascii="Times New Roman" w:hAnsi="Times New Roman" w:cs="Times New Roman"/>
          <w:color w:val="000000" w:themeColor="text1"/>
          <w:sz w:val="24"/>
          <w:szCs w:val="24"/>
        </w:rPr>
        <w:t>was displayed</w:t>
      </w:r>
      <w:r w:rsidRPr="00775B13">
        <w:rPr>
          <w:rFonts w:ascii="Times New Roman" w:hAnsi="Times New Roman" w:cs="Times New Roman"/>
          <w:color w:val="000000" w:themeColor="text1"/>
          <w:sz w:val="24"/>
          <w:szCs w:val="24"/>
        </w:rPr>
        <w:t xml:space="preserve"> in the Table </w:t>
      </w:r>
      <w:r w:rsidR="0090036B" w:rsidRPr="00775B13">
        <w:rPr>
          <w:rFonts w:ascii="Times New Roman" w:hAnsi="Times New Roman" w:cs="Times New Roman"/>
          <w:color w:val="000000" w:themeColor="text1"/>
          <w:sz w:val="24"/>
          <w:szCs w:val="24"/>
        </w:rPr>
        <w:t>below</w:t>
      </w:r>
      <w:r w:rsidRPr="00775B13">
        <w:rPr>
          <w:rFonts w:ascii="Times New Roman" w:hAnsi="Times New Roman" w:cs="Times New Roman"/>
          <w:color w:val="000000" w:themeColor="text1"/>
          <w:sz w:val="24"/>
          <w:szCs w:val="24"/>
        </w:rPr>
        <w:t xml:space="preserve"> which </w:t>
      </w:r>
      <w:proofErr w:type="gramStart"/>
      <w:r w:rsidR="0090036B" w:rsidRPr="00775B13">
        <w:rPr>
          <w:rFonts w:ascii="Times New Roman" w:hAnsi="Times New Roman" w:cs="Times New Roman"/>
          <w:color w:val="000000" w:themeColor="text1"/>
          <w:sz w:val="24"/>
          <w:szCs w:val="24"/>
        </w:rPr>
        <w:t>provide</w:t>
      </w:r>
      <w:proofErr w:type="gramEnd"/>
      <w:r w:rsidRPr="00775B13">
        <w:rPr>
          <w:rFonts w:ascii="Times New Roman" w:hAnsi="Times New Roman" w:cs="Times New Roman"/>
          <w:color w:val="000000" w:themeColor="text1"/>
          <w:sz w:val="24"/>
          <w:szCs w:val="24"/>
        </w:rPr>
        <w:t xml:space="preserve"> the information. From the table, researcher find out that sample sufficiency index ΚΜΟ by Kaiser-Meyer-Olkin, which</w:t>
      </w:r>
      <w:r w:rsidR="0090036B" w:rsidRPr="00775B13">
        <w:rPr>
          <w:rFonts w:ascii="Times New Roman" w:hAnsi="Times New Roman" w:cs="Times New Roman"/>
          <w:color w:val="000000" w:themeColor="text1"/>
          <w:sz w:val="24"/>
          <w:szCs w:val="24"/>
        </w:rPr>
        <w:t xml:space="preserve"> made</w:t>
      </w:r>
      <w:r w:rsidRPr="00775B13">
        <w:rPr>
          <w:rFonts w:ascii="Times New Roman" w:hAnsi="Times New Roman" w:cs="Times New Roman"/>
          <w:color w:val="000000" w:themeColor="text1"/>
          <w:sz w:val="24"/>
          <w:szCs w:val="24"/>
        </w:rPr>
        <w:t xml:space="preserve"> compar</w:t>
      </w:r>
      <w:r w:rsidR="0090036B" w:rsidRPr="00775B13">
        <w:rPr>
          <w:rFonts w:ascii="Times New Roman" w:hAnsi="Times New Roman" w:cs="Times New Roman"/>
          <w:color w:val="000000" w:themeColor="text1"/>
          <w:sz w:val="24"/>
          <w:szCs w:val="24"/>
        </w:rPr>
        <w:t>ison of</w:t>
      </w:r>
      <w:r w:rsidRPr="00775B13">
        <w:rPr>
          <w:rFonts w:ascii="Times New Roman" w:hAnsi="Times New Roman" w:cs="Times New Roman"/>
          <w:color w:val="000000" w:themeColor="text1"/>
          <w:sz w:val="24"/>
          <w:szCs w:val="24"/>
        </w:rPr>
        <w:t xml:space="preserve"> the sizes of the observed correlation coefficients to the sizes of the partial correlation coefficients for the sum of analysis variables is 0.614 or 61.4 %, and it is reliable </w:t>
      </w:r>
      <w:r w:rsidR="0090036B" w:rsidRPr="00775B13">
        <w:rPr>
          <w:rFonts w:ascii="Times New Roman" w:hAnsi="Times New Roman" w:cs="Times New Roman"/>
          <w:color w:val="000000" w:themeColor="text1"/>
          <w:sz w:val="24"/>
          <w:szCs w:val="24"/>
        </w:rPr>
        <w:t>since</w:t>
      </w:r>
      <w:r w:rsidRPr="00775B13">
        <w:rPr>
          <w:rFonts w:ascii="Times New Roman" w:hAnsi="Times New Roman" w:cs="Times New Roman"/>
          <w:color w:val="000000" w:themeColor="text1"/>
          <w:sz w:val="24"/>
          <w:szCs w:val="24"/>
        </w:rPr>
        <w:t xml:space="preserve"> it </w:t>
      </w:r>
      <w:r w:rsidR="0090036B" w:rsidRPr="00775B13">
        <w:rPr>
          <w:rFonts w:ascii="Times New Roman" w:hAnsi="Times New Roman" w:cs="Times New Roman"/>
          <w:color w:val="000000" w:themeColor="text1"/>
          <w:sz w:val="24"/>
          <w:szCs w:val="24"/>
        </w:rPr>
        <w:t xml:space="preserve">is </w:t>
      </w:r>
      <w:r w:rsidRPr="00775B13">
        <w:rPr>
          <w:rFonts w:ascii="Times New Roman" w:hAnsi="Times New Roman" w:cs="Times New Roman"/>
          <w:color w:val="000000" w:themeColor="text1"/>
          <w:sz w:val="24"/>
          <w:szCs w:val="24"/>
        </w:rPr>
        <w:t>above 0.5 or 50</w:t>
      </w:r>
      <w:r w:rsidR="0090036B" w:rsidRPr="00775B13">
        <w:rPr>
          <w:rFonts w:ascii="Times New Roman" w:hAnsi="Times New Roman" w:cs="Times New Roman"/>
          <w:color w:val="000000" w:themeColor="text1"/>
          <w:sz w:val="24"/>
          <w:szCs w:val="24"/>
        </w:rPr>
        <w:t xml:space="preserve"> percent</w:t>
      </w:r>
      <w:r w:rsidRPr="00775B13">
        <w:rPr>
          <w:rFonts w:ascii="Times New Roman" w:hAnsi="Times New Roman" w:cs="Times New Roman"/>
          <w:color w:val="000000" w:themeColor="text1"/>
          <w:sz w:val="24"/>
          <w:szCs w:val="24"/>
        </w:rPr>
        <w:t xml:space="preserve"> which is the cut-off. Refer Table 3.1.</w:t>
      </w:r>
    </w:p>
    <w:p w14:paraId="136D4A11" w14:textId="149880F7" w:rsidR="00377E9D" w:rsidRPr="0040605B" w:rsidRDefault="00377E9D">
      <w:pPr>
        <w:spacing w:after="0" w:line="240" w:lineRule="auto"/>
        <w:rPr>
          <w:rFonts w:ascii="Times New Roman" w:eastAsia="SimSun" w:hAnsi="Times New Roman" w:cs="Times New Roman"/>
          <w:b/>
          <w:bCs/>
          <w:color w:val="000000" w:themeColor="text1"/>
          <w:sz w:val="40"/>
          <w:szCs w:val="24"/>
          <w:lang w:eastAsia="zh-CN"/>
        </w:rPr>
      </w:pPr>
      <w:bookmarkStart w:id="131" w:name="_Toc239555629"/>
      <w:bookmarkStart w:id="132" w:name="_Toc162205458"/>
    </w:p>
    <w:p w14:paraId="3A7A4085" w14:textId="33A6C62E" w:rsidR="00CF1CD5" w:rsidRPr="00775B13" w:rsidRDefault="00ED5AB8" w:rsidP="00775B13">
      <w:pPr>
        <w:pStyle w:val="Heading4"/>
        <w:spacing w:beforeAutospacing="0" w:afterAutospacing="0" w:line="480" w:lineRule="auto"/>
        <w:rPr>
          <w:rFonts w:hint="default"/>
          <w:color w:val="000000" w:themeColor="text1"/>
        </w:rPr>
      </w:pPr>
      <w:r w:rsidRPr="00775B13">
        <w:rPr>
          <w:rFonts w:hint="default"/>
          <w:color w:val="000000" w:themeColor="text1"/>
        </w:rPr>
        <w:t>Table 3.1 Validity</w:t>
      </w:r>
      <w:bookmarkEnd w:id="131"/>
      <w:bookmarkEnd w:id="132"/>
      <w:r w:rsidR="00377E9D">
        <w:rPr>
          <w:rFonts w:hint="default"/>
          <w:color w:val="000000" w:themeColor="text1"/>
        </w:rPr>
        <w:fldChar w:fldCharType="begin"/>
      </w:r>
      <w:r w:rsidR="00377E9D">
        <w:rPr>
          <w:rFonts w:hint="default"/>
        </w:rPr>
        <w:instrText xml:space="preserve"> </w:instrText>
      </w:r>
      <w:r w:rsidR="00377E9D">
        <w:instrText>TC "</w:instrText>
      </w:r>
      <w:bookmarkStart w:id="133" w:name="_Toc163555624"/>
      <w:bookmarkStart w:id="134" w:name="_Toc163555659"/>
      <w:r w:rsidR="00377E9D" w:rsidRPr="00BE58D3">
        <w:rPr>
          <w:rFonts w:hint="default"/>
          <w:color w:val="000000" w:themeColor="text1"/>
        </w:rPr>
        <w:instrText>Table 3.1 Validity</w:instrText>
      </w:r>
      <w:bookmarkEnd w:id="133"/>
      <w:bookmarkEnd w:id="134"/>
      <w:r w:rsidR="00377E9D">
        <w:instrText>" \f T \l "1"</w:instrText>
      </w:r>
      <w:r w:rsidR="00377E9D">
        <w:rPr>
          <w:rFonts w:hint="default"/>
        </w:rPr>
        <w:instrText xml:space="preserve"> </w:instrText>
      </w:r>
      <w:r w:rsidR="00377E9D">
        <w:rPr>
          <w:rFonts w:hint="default"/>
          <w:color w:val="000000" w:themeColor="text1"/>
        </w:rPr>
        <w:fldChar w:fldCharType="end"/>
      </w:r>
    </w:p>
    <w:tbl>
      <w:tblPr>
        <w:tblW w:w="5000" w:type="pct"/>
        <w:tblLook w:val="04A0" w:firstRow="1" w:lastRow="0" w:firstColumn="1" w:lastColumn="0" w:noHBand="0" w:noVBand="1"/>
      </w:tblPr>
      <w:tblGrid>
        <w:gridCol w:w="3243"/>
        <w:gridCol w:w="2489"/>
        <w:gridCol w:w="2705"/>
      </w:tblGrid>
      <w:tr w:rsidR="00BC1A93" w:rsidRPr="00775B13" w14:paraId="3EBF7A04" w14:textId="77777777" w:rsidTr="006736D9">
        <w:trPr>
          <w:trHeight w:val="153"/>
        </w:trPr>
        <w:tc>
          <w:tcPr>
            <w:tcW w:w="5000" w:type="pct"/>
            <w:gridSpan w:val="3"/>
            <w:tcBorders>
              <w:top w:val="single" w:sz="4" w:space="0" w:color="auto"/>
              <w:left w:val="nil"/>
              <w:bottom w:val="single" w:sz="4" w:space="0" w:color="auto"/>
              <w:right w:val="nil"/>
            </w:tcBorders>
            <w:shd w:val="clear" w:color="auto" w:fill="auto"/>
            <w:vAlign w:val="center"/>
          </w:tcPr>
          <w:p w14:paraId="7F0A071A" w14:textId="77777777" w:rsidR="00CF1CD5" w:rsidRPr="00775B13" w:rsidRDefault="00ED5AB8" w:rsidP="006736D9">
            <w:pPr>
              <w:spacing w:after="0" w:line="240" w:lineRule="auto"/>
              <w:jc w:val="center"/>
              <w:rPr>
                <w:rFonts w:ascii="Times New Roman" w:eastAsia="Times New Roman" w:hAnsi="Times New Roman" w:cs="Times New Roman"/>
                <w:b/>
                <w:bCs/>
                <w:color w:val="000000" w:themeColor="text1"/>
                <w:sz w:val="24"/>
                <w:szCs w:val="24"/>
              </w:rPr>
            </w:pPr>
            <w:r w:rsidRPr="00775B13">
              <w:rPr>
                <w:rFonts w:ascii="Times New Roman" w:eastAsia="Times New Roman" w:hAnsi="Times New Roman" w:cs="Times New Roman"/>
                <w:b/>
                <w:bCs/>
                <w:color w:val="000000" w:themeColor="text1"/>
                <w:sz w:val="24"/>
                <w:szCs w:val="24"/>
              </w:rPr>
              <w:t>KMO and Bartlett's Test</w:t>
            </w:r>
          </w:p>
        </w:tc>
      </w:tr>
      <w:tr w:rsidR="00BC1A93" w:rsidRPr="00775B13" w14:paraId="5D014830" w14:textId="77777777" w:rsidTr="006736D9">
        <w:trPr>
          <w:trHeight w:val="157"/>
        </w:trPr>
        <w:tc>
          <w:tcPr>
            <w:tcW w:w="3397" w:type="pct"/>
            <w:gridSpan w:val="2"/>
            <w:tcBorders>
              <w:top w:val="nil"/>
              <w:left w:val="nil"/>
              <w:bottom w:val="nil"/>
              <w:right w:val="nil"/>
            </w:tcBorders>
            <w:shd w:val="clear" w:color="auto" w:fill="auto"/>
          </w:tcPr>
          <w:p w14:paraId="52B8B1CF" w14:textId="77777777" w:rsidR="00CF1CD5" w:rsidRPr="00775B13" w:rsidRDefault="00ED5AB8" w:rsidP="006736D9">
            <w:pPr>
              <w:spacing w:after="0" w:line="240" w:lineRule="auto"/>
              <w:rPr>
                <w:rFonts w:ascii="Times New Roman" w:eastAsia="Times New Roman" w:hAnsi="Times New Roman" w:cs="Times New Roman"/>
                <w:color w:val="000000" w:themeColor="text1"/>
                <w:sz w:val="24"/>
                <w:szCs w:val="24"/>
              </w:rPr>
            </w:pPr>
            <w:r w:rsidRPr="00775B13">
              <w:rPr>
                <w:rFonts w:ascii="Times New Roman" w:eastAsia="Times New Roman" w:hAnsi="Times New Roman" w:cs="Times New Roman"/>
                <w:color w:val="000000" w:themeColor="text1"/>
                <w:sz w:val="24"/>
                <w:szCs w:val="24"/>
              </w:rPr>
              <w:t>Kaiser-Meyer-Olkin Measure of Sampling Adequacy.</w:t>
            </w:r>
          </w:p>
        </w:tc>
        <w:tc>
          <w:tcPr>
            <w:tcW w:w="1603" w:type="pct"/>
            <w:tcBorders>
              <w:top w:val="nil"/>
              <w:left w:val="nil"/>
              <w:bottom w:val="nil"/>
              <w:right w:val="nil"/>
            </w:tcBorders>
            <w:shd w:val="clear" w:color="auto" w:fill="auto"/>
            <w:noWrap/>
          </w:tcPr>
          <w:p w14:paraId="128A418C" w14:textId="77777777" w:rsidR="00CF1CD5" w:rsidRPr="00775B13" w:rsidRDefault="00ED5AB8" w:rsidP="006736D9">
            <w:pPr>
              <w:spacing w:after="0" w:line="240" w:lineRule="auto"/>
              <w:jc w:val="right"/>
              <w:rPr>
                <w:rFonts w:ascii="Times New Roman" w:eastAsia="Times New Roman" w:hAnsi="Times New Roman" w:cs="Times New Roman"/>
                <w:color w:val="000000" w:themeColor="text1"/>
                <w:sz w:val="24"/>
                <w:szCs w:val="24"/>
              </w:rPr>
            </w:pPr>
            <w:r w:rsidRPr="00775B13">
              <w:rPr>
                <w:rFonts w:ascii="Times New Roman" w:eastAsia="Times New Roman" w:hAnsi="Times New Roman" w:cs="Times New Roman"/>
                <w:color w:val="000000" w:themeColor="text1"/>
                <w:sz w:val="24"/>
                <w:szCs w:val="24"/>
              </w:rPr>
              <w:t>.614</w:t>
            </w:r>
          </w:p>
        </w:tc>
      </w:tr>
      <w:tr w:rsidR="00BC1A93" w:rsidRPr="00775B13" w14:paraId="230F146A" w14:textId="77777777" w:rsidTr="006736D9">
        <w:trPr>
          <w:trHeight w:val="315"/>
        </w:trPr>
        <w:tc>
          <w:tcPr>
            <w:tcW w:w="1922" w:type="pct"/>
            <w:vMerge w:val="restart"/>
            <w:tcBorders>
              <w:top w:val="nil"/>
              <w:left w:val="nil"/>
              <w:bottom w:val="single" w:sz="4" w:space="0" w:color="000000"/>
              <w:right w:val="nil"/>
            </w:tcBorders>
            <w:shd w:val="clear" w:color="auto" w:fill="auto"/>
          </w:tcPr>
          <w:p w14:paraId="153B3959" w14:textId="77777777" w:rsidR="00CF1CD5" w:rsidRPr="00775B13" w:rsidRDefault="00ED5AB8" w:rsidP="006736D9">
            <w:pPr>
              <w:spacing w:after="0" w:line="240" w:lineRule="auto"/>
              <w:rPr>
                <w:rFonts w:ascii="Times New Roman" w:eastAsia="Times New Roman" w:hAnsi="Times New Roman" w:cs="Times New Roman"/>
                <w:color w:val="000000" w:themeColor="text1"/>
                <w:sz w:val="24"/>
                <w:szCs w:val="24"/>
              </w:rPr>
            </w:pPr>
            <w:r w:rsidRPr="00775B13">
              <w:rPr>
                <w:rFonts w:ascii="Times New Roman" w:eastAsia="Times New Roman" w:hAnsi="Times New Roman" w:cs="Times New Roman"/>
                <w:color w:val="000000" w:themeColor="text1"/>
                <w:sz w:val="24"/>
                <w:szCs w:val="24"/>
              </w:rPr>
              <w:t>Bartlett's Test of Sphericity</w:t>
            </w:r>
          </w:p>
        </w:tc>
        <w:tc>
          <w:tcPr>
            <w:tcW w:w="1475" w:type="pct"/>
            <w:tcBorders>
              <w:top w:val="nil"/>
              <w:left w:val="nil"/>
              <w:bottom w:val="nil"/>
              <w:right w:val="nil"/>
            </w:tcBorders>
            <w:shd w:val="clear" w:color="auto" w:fill="auto"/>
          </w:tcPr>
          <w:p w14:paraId="1C13D1FE" w14:textId="77777777" w:rsidR="00CF1CD5" w:rsidRPr="00775B13" w:rsidRDefault="00ED5AB8" w:rsidP="006736D9">
            <w:pPr>
              <w:spacing w:after="0" w:line="240" w:lineRule="auto"/>
              <w:rPr>
                <w:rFonts w:ascii="Times New Roman" w:eastAsia="Times New Roman" w:hAnsi="Times New Roman" w:cs="Times New Roman"/>
                <w:color w:val="000000" w:themeColor="text1"/>
                <w:sz w:val="24"/>
                <w:szCs w:val="24"/>
              </w:rPr>
            </w:pPr>
            <w:r w:rsidRPr="00775B13">
              <w:rPr>
                <w:rFonts w:ascii="Times New Roman" w:eastAsia="Times New Roman" w:hAnsi="Times New Roman" w:cs="Times New Roman"/>
                <w:color w:val="000000" w:themeColor="text1"/>
                <w:sz w:val="24"/>
                <w:szCs w:val="24"/>
              </w:rPr>
              <w:t>Approx. Chi-Square</w:t>
            </w:r>
          </w:p>
        </w:tc>
        <w:tc>
          <w:tcPr>
            <w:tcW w:w="1603" w:type="pct"/>
            <w:tcBorders>
              <w:top w:val="nil"/>
              <w:left w:val="nil"/>
              <w:bottom w:val="nil"/>
              <w:right w:val="nil"/>
            </w:tcBorders>
            <w:shd w:val="clear" w:color="auto" w:fill="auto"/>
            <w:noWrap/>
          </w:tcPr>
          <w:p w14:paraId="3F6BBBC4" w14:textId="77777777" w:rsidR="00CF1CD5" w:rsidRPr="00775B13" w:rsidRDefault="00ED5AB8" w:rsidP="006736D9">
            <w:pPr>
              <w:spacing w:after="0" w:line="240" w:lineRule="auto"/>
              <w:jc w:val="right"/>
              <w:rPr>
                <w:rFonts w:ascii="Times New Roman" w:eastAsia="Times New Roman" w:hAnsi="Times New Roman" w:cs="Times New Roman"/>
                <w:color w:val="000000" w:themeColor="text1"/>
                <w:sz w:val="24"/>
                <w:szCs w:val="24"/>
              </w:rPr>
            </w:pPr>
            <w:r w:rsidRPr="00775B13">
              <w:rPr>
                <w:rFonts w:ascii="Times New Roman" w:eastAsia="Times New Roman" w:hAnsi="Times New Roman" w:cs="Times New Roman"/>
                <w:color w:val="000000" w:themeColor="text1"/>
                <w:sz w:val="24"/>
                <w:szCs w:val="24"/>
              </w:rPr>
              <w:t>407.048</w:t>
            </w:r>
          </w:p>
        </w:tc>
      </w:tr>
      <w:tr w:rsidR="00BC1A93" w:rsidRPr="00775B13" w14:paraId="1F140201" w14:textId="77777777" w:rsidTr="006736D9">
        <w:trPr>
          <w:trHeight w:val="157"/>
        </w:trPr>
        <w:tc>
          <w:tcPr>
            <w:tcW w:w="1922" w:type="pct"/>
            <w:vMerge/>
            <w:tcBorders>
              <w:top w:val="nil"/>
              <w:left w:val="nil"/>
              <w:bottom w:val="single" w:sz="4" w:space="0" w:color="000000"/>
              <w:right w:val="nil"/>
            </w:tcBorders>
            <w:vAlign w:val="center"/>
          </w:tcPr>
          <w:p w14:paraId="148EE18E" w14:textId="77777777" w:rsidR="00CF1CD5" w:rsidRPr="00775B13" w:rsidRDefault="00CF1CD5" w:rsidP="006736D9">
            <w:pPr>
              <w:spacing w:after="0" w:line="240" w:lineRule="auto"/>
              <w:rPr>
                <w:rFonts w:ascii="Times New Roman" w:eastAsia="Times New Roman" w:hAnsi="Times New Roman" w:cs="Times New Roman"/>
                <w:color w:val="000000" w:themeColor="text1"/>
                <w:sz w:val="24"/>
                <w:szCs w:val="24"/>
              </w:rPr>
            </w:pPr>
          </w:p>
        </w:tc>
        <w:tc>
          <w:tcPr>
            <w:tcW w:w="1475" w:type="pct"/>
            <w:tcBorders>
              <w:top w:val="nil"/>
              <w:left w:val="nil"/>
              <w:bottom w:val="nil"/>
              <w:right w:val="nil"/>
            </w:tcBorders>
            <w:shd w:val="clear" w:color="auto" w:fill="auto"/>
          </w:tcPr>
          <w:p w14:paraId="486FBD28" w14:textId="77777777" w:rsidR="00CF1CD5" w:rsidRPr="00775B13" w:rsidRDefault="00ED5AB8" w:rsidP="006736D9">
            <w:pPr>
              <w:spacing w:after="0" w:line="240" w:lineRule="auto"/>
              <w:rPr>
                <w:rFonts w:ascii="Times New Roman" w:eastAsia="Times New Roman" w:hAnsi="Times New Roman" w:cs="Times New Roman"/>
                <w:color w:val="000000" w:themeColor="text1"/>
                <w:sz w:val="24"/>
                <w:szCs w:val="24"/>
              </w:rPr>
            </w:pPr>
            <w:r w:rsidRPr="00775B13">
              <w:rPr>
                <w:rFonts w:ascii="Times New Roman" w:eastAsia="Times New Roman" w:hAnsi="Times New Roman" w:cs="Times New Roman"/>
                <w:color w:val="000000" w:themeColor="text1"/>
                <w:sz w:val="24"/>
                <w:szCs w:val="24"/>
              </w:rPr>
              <w:t>Df</w:t>
            </w:r>
          </w:p>
        </w:tc>
        <w:tc>
          <w:tcPr>
            <w:tcW w:w="1603" w:type="pct"/>
            <w:tcBorders>
              <w:top w:val="nil"/>
              <w:left w:val="nil"/>
              <w:bottom w:val="nil"/>
              <w:right w:val="nil"/>
            </w:tcBorders>
            <w:shd w:val="clear" w:color="auto" w:fill="auto"/>
            <w:noWrap/>
          </w:tcPr>
          <w:p w14:paraId="01B886B2" w14:textId="77777777" w:rsidR="00CF1CD5" w:rsidRPr="00775B13" w:rsidRDefault="00ED5AB8" w:rsidP="006736D9">
            <w:pPr>
              <w:spacing w:after="0" w:line="240" w:lineRule="auto"/>
              <w:jc w:val="right"/>
              <w:rPr>
                <w:rFonts w:ascii="Times New Roman" w:eastAsia="Times New Roman" w:hAnsi="Times New Roman" w:cs="Times New Roman"/>
                <w:color w:val="000000" w:themeColor="text1"/>
                <w:sz w:val="24"/>
                <w:szCs w:val="24"/>
              </w:rPr>
            </w:pPr>
            <w:r w:rsidRPr="00775B13">
              <w:rPr>
                <w:rFonts w:ascii="Times New Roman" w:eastAsia="Times New Roman" w:hAnsi="Times New Roman" w:cs="Times New Roman"/>
                <w:color w:val="000000" w:themeColor="text1"/>
                <w:sz w:val="24"/>
                <w:szCs w:val="24"/>
              </w:rPr>
              <w:t>171</w:t>
            </w:r>
          </w:p>
        </w:tc>
      </w:tr>
      <w:tr w:rsidR="00BC1A93" w:rsidRPr="00775B13" w14:paraId="548D08BF" w14:textId="77777777" w:rsidTr="006736D9">
        <w:trPr>
          <w:trHeight w:val="40"/>
        </w:trPr>
        <w:tc>
          <w:tcPr>
            <w:tcW w:w="1922" w:type="pct"/>
            <w:vMerge/>
            <w:tcBorders>
              <w:top w:val="nil"/>
              <w:left w:val="nil"/>
              <w:bottom w:val="single" w:sz="4" w:space="0" w:color="000000"/>
              <w:right w:val="nil"/>
            </w:tcBorders>
            <w:vAlign w:val="center"/>
          </w:tcPr>
          <w:p w14:paraId="5D9DA1B4" w14:textId="77777777" w:rsidR="00CF1CD5" w:rsidRPr="00775B13" w:rsidRDefault="00CF1CD5" w:rsidP="006736D9">
            <w:pPr>
              <w:spacing w:after="0" w:line="240" w:lineRule="auto"/>
              <w:rPr>
                <w:rFonts w:ascii="Times New Roman" w:eastAsia="Times New Roman" w:hAnsi="Times New Roman" w:cs="Times New Roman"/>
                <w:color w:val="000000" w:themeColor="text1"/>
                <w:sz w:val="24"/>
                <w:szCs w:val="24"/>
              </w:rPr>
            </w:pPr>
          </w:p>
        </w:tc>
        <w:tc>
          <w:tcPr>
            <w:tcW w:w="1475" w:type="pct"/>
            <w:tcBorders>
              <w:top w:val="nil"/>
              <w:left w:val="nil"/>
              <w:bottom w:val="single" w:sz="4" w:space="0" w:color="auto"/>
              <w:right w:val="nil"/>
            </w:tcBorders>
            <w:shd w:val="clear" w:color="auto" w:fill="auto"/>
          </w:tcPr>
          <w:p w14:paraId="03514FDC" w14:textId="77777777" w:rsidR="00CF1CD5" w:rsidRPr="00775B13" w:rsidRDefault="00ED5AB8" w:rsidP="006736D9">
            <w:pPr>
              <w:spacing w:after="0" w:line="240" w:lineRule="auto"/>
              <w:rPr>
                <w:rFonts w:ascii="Times New Roman" w:eastAsia="Times New Roman" w:hAnsi="Times New Roman" w:cs="Times New Roman"/>
                <w:color w:val="000000" w:themeColor="text1"/>
                <w:sz w:val="24"/>
                <w:szCs w:val="24"/>
              </w:rPr>
            </w:pPr>
            <w:r w:rsidRPr="00775B13">
              <w:rPr>
                <w:rFonts w:ascii="Times New Roman" w:eastAsia="Times New Roman" w:hAnsi="Times New Roman" w:cs="Times New Roman"/>
                <w:color w:val="000000" w:themeColor="text1"/>
                <w:sz w:val="24"/>
                <w:szCs w:val="24"/>
              </w:rPr>
              <w:t>Sig.</w:t>
            </w:r>
          </w:p>
        </w:tc>
        <w:tc>
          <w:tcPr>
            <w:tcW w:w="1603" w:type="pct"/>
            <w:tcBorders>
              <w:top w:val="nil"/>
              <w:left w:val="nil"/>
              <w:bottom w:val="single" w:sz="4" w:space="0" w:color="auto"/>
              <w:right w:val="nil"/>
            </w:tcBorders>
            <w:shd w:val="clear" w:color="auto" w:fill="auto"/>
            <w:noWrap/>
          </w:tcPr>
          <w:p w14:paraId="617159C0" w14:textId="77777777" w:rsidR="00CF1CD5" w:rsidRPr="00775B13" w:rsidRDefault="00ED5AB8" w:rsidP="006736D9">
            <w:pPr>
              <w:spacing w:after="0" w:line="240" w:lineRule="auto"/>
              <w:jc w:val="right"/>
              <w:rPr>
                <w:rFonts w:ascii="Times New Roman" w:eastAsia="Times New Roman" w:hAnsi="Times New Roman" w:cs="Times New Roman"/>
                <w:color w:val="000000" w:themeColor="text1"/>
                <w:sz w:val="24"/>
                <w:szCs w:val="24"/>
              </w:rPr>
            </w:pPr>
            <w:r w:rsidRPr="00775B13">
              <w:rPr>
                <w:rFonts w:ascii="Times New Roman" w:eastAsia="Times New Roman" w:hAnsi="Times New Roman" w:cs="Times New Roman"/>
                <w:color w:val="000000" w:themeColor="text1"/>
                <w:sz w:val="24"/>
                <w:szCs w:val="24"/>
              </w:rPr>
              <w:t>.000</w:t>
            </w:r>
          </w:p>
        </w:tc>
      </w:tr>
    </w:tbl>
    <w:p w14:paraId="41956ABE" w14:textId="77777777" w:rsidR="00CF1CD5" w:rsidRDefault="00ED5AB8" w:rsidP="00775B13">
      <w:pPr>
        <w:spacing w:after="0" w:line="480" w:lineRule="auto"/>
        <w:rPr>
          <w:rFonts w:ascii="Times New Roman" w:hAnsi="Times New Roman" w:cs="Times New Roman"/>
          <w:color w:val="000000" w:themeColor="text1"/>
          <w:sz w:val="24"/>
          <w:szCs w:val="24"/>
        </w:rPr>
      </w:pPr>
      <w:r w:rsidRPr="00775B13">
        <w:rPr>
          <w:rFonts w:ascii="Times New Roman" w:hAnsi="Times New Roman" w:cs="Times New Roman"/>
          <w:b/>
          <w:color w:val="000000" w:themeColor="text1"/>
          <w:sz w:val="24"/>
          <w:szCs w:val="24"/>
        </w:rPr>
        <w:t xml:space="preserve">Source: </w:t>
      </w:r>
      <w:r w:rsidRPr="006736D9">
        <w:rPr>
          <w:rFonts w:ascii="Times New Roman" w:hAnsi="Times New Roman" w:cs="Times New Roman"/>
          <w:color w:val="000000" w:themeColor="text1"/>
          <w:sz w:val="24"/>
          <w:szCs w:val="24"/>
        </w:rPr>
        <w:t>Field data (2022)</w:t>
      </w:r>
    </w:p>
    <w:p w14:paraId="111C4F61" w14:textId="77777777" w:rsidR="001C0FCD" w:rsidRPr="001C0FCD" w:rsidRDefault="001C0FCD" w:rsidP="00775B13">
      <w:pPr>
        <w:spacing w:after="0" w:line="480" w:lineRule="auto"/>
        <w:rPr>
          <w:rFonts w:ascii="Times New Roman" w:eastAsia="Calibri" w:hAnsi="Times New Roman" w:cs="Times New Roman"/>
          <w:color w:val="000000" w:themeColor="text1"/>
          <w:sz w:val="20"/>
          <w:szCs w:val="24"/>
        </w:rPr>
      </w:pPr>
    </w:p>
    <w:p w14:paraId="1C2CCF52" w14:textId="2ED1107A" w:rsidR="00CF1CD5" w:rsidRPr="00775B13" w:rsidRDefault="00ED5AB8" w:rsidP="00775B13">
      <w:pPr>
        <w:pStyle w:val="Heading2"/>
        <w:spacing w:before="0" w:line="480" w:lineRule="auto"/>
        <w:rPr>
          <w:rFonts w:cs="Times New Roman"/>
          <w:color w:val="000000" w:themeColor="text1"/>
          <w:szCs w:val="24"/>
        </w:rPr>
      </w:pPr>
      <w:r w:rsidRPr="00775B13">
        <w:rPr>
          <w:rFonts w:cs="Times New Roman"/>
          <w:color w:val="000000" w:themeColor="text1"/>
          <w:szCs w:val="24"/>
        </w:rPr>
        <w:t>3.7.2 Reliability</w:t>
      </w:r>
      <w:r w:rsidR="006736D9">
        <w:rPr>
          <w:rFonts w:cs="Times New Roman"/>
          <w:color w:val="000000" w:themeColor="text1"/>
          <w:szCs w:val="24"/>
        </w:rPr>
        <w:fldChar w:fldCharType="begin"/>
      </w:r>
      <w:r w:rsidR="006736D9">
        <w:instrText xml:space="preserve"> TC "</w:instrText>
      </w:r>
      <w:bookmarkStart w:id="135" w:name="_Toc163557985"/>
      <w:r w:rsidR="006736D9" w:rsidRPr="003B3B3A">
        <w:rPr>
          <w:rFonts w:cs="Times New Roman"/>
          <w:color w:val="000000" w:themeColor="text1"/>
          <w:szCs w:val="24"/>
        </w:rPr>
        <w:instrText>3.7.2 Reliability</w:instrText>
      </w:r>
      <w:bookmarkEnd w:id="135"/>
      <w:r w:rsidR="006736D9">
        <w:instrText xml:space="preserve">" \f C \l "1" </w:instrText>
      </w:r>
      <w:r w:rsidR="006736D9">
        <w:rPr>
          <w:rFonts w:cs="Times New Roman"/>
          <w:color w:val="000000" w:themeColor="text1"/>
          <w:szCs w:val="24"/>
        </w:rPr>
        <w:fldChar w:fldCharType="end"/>
      </w:r>
    </w:p>
    <w:p w14:paraId="7E1A3D86" w14:textId="01832F40" w:rsidR="00CF1CD5" w:rsidRPr="00775B13" w:rsidRDefault="00ED5AB8" w:rsidP="00775B13">
      <w:pPr>
        <w:spacing w:after="0" w:line="480" w:lineRule="auto"/>
        <w:jc w:val="both"/>
        <w:rPr>
          <w:rFonts w:ascii="Times New Roman" w:hAnsi="Times New Roman" w:cs="Times New Roman"/>
          <w:color w:val="000000" w:themeColor="text1"/>
          <w:sz w:val="24"/>
          <w:szCs w:val="24"/>
        </w:rPr>
      </w:pPr>
      <w:r w:rsidRPr="00775B13">
        <w:rPr>
          <w:rFonts w:ascii="Times New Roman" w:hAnsi="Times New Roman" w:cs="Times New Roman"/>
          <w:color w:val="000000" w:themeColor="text1"/>
          <w:sz w:val="24"/>
          <w:szCs w:val="24"/>
        </w:rPr>
        <w:t xml:space="preserve">Reliable </w:t>
      </w:r>
      <w:r w:rsidR="0090036B" w:rsidRPr="00775B13">
        <w:rPr>
          <w:rFonts w:ascii="Times New Roman" w:hAnsi="Times New Roman" w:cs="Times New Roman"/>
          <w:color w:val="000000" w:themeColor="text1"/>
          <w:sz w:val="24"/>
          <w:szCs w:val="24"/>
        </w:rPr>
        <w:t>device</w:t>
      </w:r>
      <w:r w:rsidRPr="00775B13">
        <w:rPr>
          <w:rFonts w:ascii="Times New Roman" w:hAnsi="Times New Roman" w:cs="Times New Roman"/>
          <w:color w:val="000000" w:themeColor="text1"/>
          <w:sz w:val="24"/>
          <w:szCs w:val="24"/>
        </w:rPr>
        <w:t xml:space="preserve"> is one </w:t>
      </w:r>
      <w:r w:rsidR="002441A7" w:rsidRPr="00775B13">
        <w:rPr>
          <w:rFonts w:ascii="Times New Roman" w:hAnsi="Times New Roman" w:cs="Times New Roman"/>
          <w:color w:val="000000" w:themeColor="text1"/>
          <w:sz w:val="24"/>
          <w:szCs w:val="24"/>
        </w:rPr>
        <w:t xml:space="preserve">which </w:t>
      </w:r>
      <w:r w:rsidR="006F171B" w:rsidRPr="00775B13">
        <w:rPr>
          <w:rFonts w:ascii="Times New Roman" w:hAnsi="Times New Roman" w:cs="Times New Roman"/>
          <w:color w:val="000000" w:themeColor="text1"/>
          <w:sz w:val="24"/>
          <w:szCs w:val="24"/>
        </w:rPr>
        <w:t>delivers</w:t>
      </w:r>
      <w:r w:rsidRPr="00775B13">
        <w:rPr>
          <w:rFonts w:ascii="Times New Roman" w:hAnsi="Times New Roman" w:cs="Times New Roman"/>
          <w:color w:val="000000" w:themeColor="text1"/>
          <w:sz w:val="24"/>
          <w:szCs w:val="24"/>
        </w:rPr>
        <w:t xml:space="preserve"> consisten</w:t>
      </w:r>
      <w:r w:rsidR="0090036B" w:rsidRPr="00775B13">
        <w:rPr>
          <w:rFonts w:ascii="Times New Roman" w:hAnsi="Times New Roman" w:cs="Times New Roman"/>
          <w:color w:val="000000" w:themeColor="text1"/>
          <w:sz w:val="24"/>
          <w:szCs w:val="24"/>
        </w:rPr>
        <w:t>cy</w:t>
      </w:r>
      <w:r w:rsidRPr="00775B13">
        <w:rPr>
          <w:rFonts w:ascii="Times New Roman" w:hAnsi="Times New Roman" w:cs="Times New Roman"/>
          <w:color w:val="000000" w:themeColor="text1"/>
          <w:sz w:val="24"/>
          <w:szCs w:val="24"/>
        </w:rPr>
        <w:t xml:space="preserve"> results when used more than once to </w:t>
      </w:r>
      <w:r w:rsidR="00806249" w:rsidRPr="00775B13">
        <w:rPr>
          <w:rFonts w:ascii="Times New Roman" w:hAnsi="Times New Roman" w:cs="Times New Roman"/>
          <w:color w:val="000000" w:themeColor="text1"/>
          <w:sz w:val="24"/>
          <w:szCs w:val="24"/>
        </w:rPr>
        <w:t xml:space="preserve">conduct data </w:t>
      </w:r>
      <w:r w:rsidR="002441A7" w:rsidRPr="00775B13">
        <w:rPr>
          <w:rFonts w:ascii="Times New Roman" w:hAnsi="Times New Roman" w:cs="Times New Roman"/>
          <w:color w:val="000000" w:themeColor="text1"/>
          <w:sz w:val="24"/>
          <w:szCs w:val="24"/>
        </w:rPr>
        <w:t>collection from</w:t>
      </w:r>
      <w:r w:rsidRPr="00775B13">
        <w:rPr>
          <w:rFonts w:ascii="Times New Roman" w:hAnsi="Times New Roman" w:cs="Times New Roman"/>
          <w:color w:val="000000" w:themeColor="text1"/>
          <w:sz w:val="24"/>
          <w:szCs w:val="24"/>
        </w:rPr>
        <w:t xml:space="preserve"> the </w:t>
      </w:r>
      <w:r w:rsidR="00806249" w:rsidRPr="00775B13">
        <w:rPr>
          <w:rFonts w:ascii="Times New Roman" w:hAnsi="Times New Roman" w:cs="Times New Roman"/>
          <w:color w:val="000000" w:themeColor="text1"/>
          <w:sz w:val="24"/>
          <w:szCs w:val="24"/>
        </w:rPr>
        <w:t>similar</w:t>
      </w:r>
      <w:r w:rsidRPr="00775B13">
        <w:rPr>
          <w:rFonts w:ascii="Times New Roman" w:hAnsi="Times New Roman" w:cs="Times New Roman"/>
          <w:color w:val="000000" w:themeColor="text1"/>
          <w:sz w:val="24"/>
          <w:szCs w:val="24"/>
        </w:rPr>
        <w:t xml:space="preserve"> population. For the reliability of the instrument to be </w:t>
      </w:r>
      <w:r w:rsidR="00806249" w:rsidRPr="00775B13">
        <w:rPr>
          <w:rFonts w:ascii="Times New Roman" w:hAnsi="Times New Roman" w:cs="Times New Roman"/>
          <w:color w:val="000000" w:themeColor="text1"/>
          <w:sz w:val="24"/>
          <w:szCs w:val="24"/>
        </w:rPr>
        <w:t>applied</w:t>
      </w:r>
      <w:r w:rsidRPr="00775B13">
        <w:rPr>
          <w:rFonts w:ascii="Times New Roman" w:hAnsi="Times New Roman" w:cs="Times New Roman"/>
          <w:color w:val="000000" w:themeColor="text1"/>
          <w:sz w:val="24"/>
          <w:szCs w:val="24"/>
        </w:rPr>
        <w:t xml:space="preserve"> researcher and supervisor of the research was in the position </w:t>
      </w:r>
      <w:r w:rsidRPr="00775B13">
        <w:rPr>
          <w:rFonts w:ascii="Times New Roman" w:hAnsi="Times New Roman" w:cs="Times New Roman"/>
          <w:color w:val="000000" w:themeColor="text1"/>
          <w:sz w:val="24"/>
          <w:szCs w:val="24"/>
        </w:rPr>
        <w:lastRenderedPageBreak/>
        <w:t xml:space="preserve">to </w:t>
      </w:r>
      <w:r w:rsidR="00806249" w:rsidRPr="00775B13">
        <w:rPr>
          <w:rFonts w:ascii="Times New Roman" w:hAnsi="Times New Roman" w:cs="Times New Roman"/>
          <w:color w:val="000000" w:themeColor="text1"/>
          <w:sz w:val="24"/>
          <w:szCs w:val="24"/>
        </w:rPr>
        <w:t xml:space="preserve">cross </w:t>
      </w:r>
      <w:r w:rsidRPr="00775B13">
        <w:rPr>
          <w:rFonts w:ascii="Times New Roman" w:hAnsi="Times New Roman" w:cs="Times New Roman"/>
          <w:color w:val="000000" w:themeColor="text1"/>
          <w:sz w:val="24"/>
          <w:szCs w:val="24"/>
        </w:rPr>
        <w:t>check for its reliability apart from that, the research measure the reliability of the study by using Cronbach’s alpha formula ( rα = (</w:t>
      </w:r>
      <m:oMath>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k</m:t>
            </m:r>
          </m:num>
          <m:den>
            <m:r>
              <w:rPr>
                <w:rFonts w:ascii="Cambria Math" w:hAnsi="Cambria Math" w:cs="Times New Roman"/>
                <w:color w:val="000000" w:themeColor="text1"/>
                <w:sz w:val="24"/>
                <w:szCs w:val="24"/>
              </w:rPr>
              <m:t>k-1</m:t>
            </m:r>
          </m:den>
        </m:f>
      </m:oMath>
      <w:r w:rsidRPr="00775B13">
        <w:rPr>
          <w:rFonts w:ascii="Times New Roman" w:hAnsi="Times New Roman" w:cs="Times New Roman"/>
          <w:color w:val="000000" w:themeColor="text1"/>
          <w:sz w:val="24"/>
          <w:szCs w:val="24"/>
        </w:rPr>
        <w:t xml:space="preserve">)(1 - </w:t>
      </w:r>
      <m:oMath>
        <m:f>
          <m:fPr>
            <m:ctrlPr>
              <w:rPr>
                <w:rFonts w:ascii="Cambria Math" w:hAnsi="Cambria Math" w:cs="Times New Roman"/>
                <w:i/>
                <w:color w:val="000000" w:themeColor="text1"/>
                <w:sz w:val="24"/>
                <w:szCs w:val="24"/>
              </w:rPr>
            </m:ctrlPr>
          </m:fPr>
          <m:num>
            <m:nary>
              <m:naryPr>
                <m:chr m:val="∑"/>
                <m:limLoc m:val="undOvr"/>
                <m:subHide m:val="1"/>
                <m:supHide m:val="1"/>
                <m:ctrlPr>
                  <w:rPr>
                    <w:rFonts w:ascii="Cambria Math" w:hAnsi="Cambria Math" w:cs="Times New Roman"/>
                    <w:i/>
                    <w:color w:val="000000" w:themeColor="text1"/>
                    <w:sz w:val="24"/>
                    <w:szCs w:val="24"/>
                  </w:rPr>
                </m:ctrlPr>
              </m:naryPr>
              <m:sub/>
              <m:sup/>
              <m:e>
                <m:r>
                  <w:rPr>
                    <w:rFonts w:ascii="Cambria Math" w:hAnsi="Cambria Math" w:cs="Times New Roman"/>
                    <w:color w:val="000000" w:themeColor="text1"/>
                    <w:sz w:val="24"/>
                    <w:szCs w:val="24"/>
                  </w:rPr>
                  <m:t>σ</m:t>
                </m:r>
              </m:e>
            </m:nary>
          </m:num>
          <m:den>
            <m:r>
              <w:rPr>
                <w:rFonts w:ascii="Cambria Math" w:hAnsi="Cambria Math" w:cs="Times New Roman"/>
                <w:color w:val="000000" w:themeColor="text1"/>
                <w:sz w:val="24"/>
                <w:szCs w:val="24"/>
              </w:rPr>
              <m:t>σ</m:t>
            </m:r>
          </m:den>
        </m:f>
      </m:oMath>
      <w:r w:rsidRPr="00775B13">
        <w:rPr>
          <w:rFonts w:ascii="Times New Roman" w:hAnsi="Times New Roman" w:cs="Times New Roman"/>
          <w:color w:val="000000" w:themeColor="text1"/>
          <w:sz w:val="24"/>
          <w:szCs w:val="24"/>
        </w:rPr>
        <w:t>);Where σ</w:t>
      </w:r>
      <w:r w:rsidRPr="00775B13">
        <w:rPr>
          <w:rFonts w:ascii="Times New Roman" w:hAnsi="Times New Roman" w:cs="Times New Roman"/>
          <w:color w:val="000000" w:themeColor="text1"/>
          <w:sz w:val="24"/>
          <w:szCs w:val="24"/>
          <w:vertAlign w:val="superscript"/>
        </w:rPr>
        <w:t xml:space="preserve">2 </w:t>
      </w:r>
      <w:r w:rsidRPr="00775B13">
        <w:rPr>
          <w:rFonts w:ascii="Times New Roman" w:hAnsi="Times New Roman" w:cs="Times New Roman"/>
          <w:color w:val="000000" w:themeColor="text1"/>
          <w:sz w:val="24"/>
          <w:szCs w:val="24"/>
        </w:rPr>
        <w:t xml:space="preserve">= variance of one test item. Other variables are identical to the KR-20 formula. Reliability Statistics </w:t>
      </w:r>
      <w:r w:rsidR="00806249" w:rsidRPr="00775B13">
        <w:rPr>
          <w:rFonts w:ascii="Times New Roman" w:hAnsi="Times New Roman" w:cs="Times New Roman"/>
          <w:color w:val="000000" w:themeColor="text1"/>
          <w:sz w:val="24"/>
          <w:szCs w:val="24"/>
        </w:rPr>
        <w:t>demonstrate</w:t>
      </w:r>
      <w:r w:rsidRPr="00775B13">
        <w:rPr>
          <w:rFonts w:ascii="Times New Roman" w:hAnsi="Times New Roman" w:cs="Times New Roman"/>
          <w:color w:val="000000" w:themeColor="text1"/>
          <w:sz w:val="24"/>
          <w:szCs w:val="24"/>
        </w:rPr>
        <w:t xml:space="preserve"> the value of the coefficient alpha or Cronbach’s alpha for the research scale is 0.771 or 77.1%, which is an acceptable value for the internal consequence of the </w:t>
      </w:r>
      <w:r w:rsidR="00806249" w:rsidRPr="00775B13">
        <w:rPr>
          <w:rFonts w:ascii="Times New Roman" w:hAnsi="Times New Roman" w:cs="Times New Roman"/>
          <w:color w:val="000000" w:themeColor="text1"/>
          <w:sz w:val="24"/>
          <w:szCs w:val="24"/>
        </w:rPr>
        <w:t>theoretical</w:t>
      </w:r>
      <w:r w:rsidRPr="00775B13">
        <w:rPr>
          <w:rFonts w:ascii="Times New Roman" w:hAnsi="Times New Roman" w:cs="Times New Roman"/>
          <w:color w:val="000000" w:themeColor="text1"/>
          <w:sz w:val="24"/>
          <w:szCs w:val="24"/>
        </w:rPr>
        <w:t xml:space="preserve"> construction of the </w:t>
      </w:r>
      <w:r w:rsidR="00806249" w:rsidRPr="00775B13">
        <w:rPr>
          <w:rFonts w:ascii="Times New Roman" w:hAnsi="Times New Roman" w:cs="Times New Roman"/>
          <w:color w:val="000000" w:themeColor="text1"/>
          <w:sz w:val="24"/>
          <w:szCs w:val="24"/>
        </w:rPr>
        <w:t>examined</w:t>
      </w:r>
      <w:r w:rsidRPr="00775B13">
        <w:rPr>
          <w:rFonts w:ascii="Times New Roman" w:hAnsi="Times New Roman" w:cs="Times New Roman"/>
          <w:color w:val="000000" w:themeColor="text1"/>
          <w:sz w:val="24"/>
          <w:szCs w:val="24"/>
        </w:rPr>
        <w:t xml:space="preserve"> scale. Refer Table 3.2</w:t>
      </w:r>
    </w:p>
    <w:p w14:paraId="1D50187E" w14:textId="77777777" w:rsidR="006736D9" w:rsidRPr="001C0FCD" w:rsidRDefault="006736D9" w:rsidP="00775B13">
      <w:pPr>
        <w:pStyle w:val="Heading4"/>
        <w:spacing w:beforeAutospacing="0" w:afterAutospacing="0" w:line="480" w:lineRule="auto"/>
        <w:rPr>
          <w:rFonts w:hint="default"/>
          <w:color w:val="000000" w:themeColor="text1"/>
          <w:sz w:val="16"/>
        </w:rPr>
      </w:pPr>
      <w:bookmarkStart w:id="136" w:name="_Toc239555628"/>
      <w:bookmarkStart w:id="137" w:name="_Toc162205459"/>
    </w:p>
    <w:p w14:paraId="4FB73B7C" w14:textId="2B1CEDC2" w:rsidR="00CF1CD5" w:rsidRPr="00775B13" w:rsidRDefault="00ED5AB8" w:rsidP="00775B13">
      <w:pPr>
        <w:pStyle w:val="Heading4"/>
        <w:spacing w:beforeAutospacing="0" w:afterAutospacing="0" w:line="480" w:lineRule="auto"/>
        <w:rPr>
          <w:rFonts w:hint="default"/>
          <w:color w:val="000000" w:themeColor="text1"/>
        </w:rPr>
      </w:pPr>
      <w:r w:rsidRPr="00775B13">
        <w:rPr>
          <w:rFonts w:hint="default"/>
          <w:color w:val="000000" w:themeColor="text1"/>
        </w:rPr>
        <w:t>Table 3.2 Reliability</w:t>
      </w:r>
      <w:bookmarkEnd w:id="136"/>
      <w:bookmarkEnd w:id="137"/>
      <w:r w:rsidR="006736D9">
        <w:rPr>
          <w:rFonts w:hint="default"/>
          <w:color w:val="000000" w:themeColor="text1"/>
        </w:rPr>
        <w:fldChar w:fldCharType="begin"/>
      </w:r>
      <w:r w:rsidR="006736D9">
        <w:rPr>
          <w:rFonts w:hint="default"/>
        </w:rPr>
        <w:instrText xml:space="preserve"> </w:instrText>
      </w:r>
      <w:r w:rsidR="006736D9">
        <w:instrText>TC "</w:instrText>
      </w:r>
      <w:bookmarkStart w:id="138" w:name="_Toc163555625"/>
      <w:bookmarkStart w:id="139" w:name="_Toc163555660"/>
      <w:r w:rsidR="006736D9" w:rsidRPr="00C8383B">
        <w:rPr>
          <w:rFonts w:hint="default"/>
          <w:color w:val="000000" w:themeColor="text1"/>
        </w:rPr>
        <w:instrText>Table 3.2 Reliability</w:instrText>
      </w:r>
      <w:bookmarkEnd w:id="138"/>
      <w:bookmarkEnd w:id="139"/>
      <w:r w:rsidR="006736D9">
        <w:instrText>" \f T \l "1"</w:instrText>
      </w:r>
      <w:r w:rsidR="006736D9">
        <w:rPr>
          <w:rFonts w:hint="default"/>
        </w:rPr>
        <w:instrText xml:space="preserve"> </w:instrText>
      </w:r>
      <w:r w:rsidR="006736D9">
        <w:rPr>
          <w:rFonts w:hint="default"/>
          <w:color w:val="000000" w:themeColor="text1"/>
        </w:rPr>
        <w:fldChar w:fldCharType="end"/>
      </w:r>
    </w:p>
    <w:tbl>
      <w:tblPr>
        <w:tblW w:w="5000" w:type="pct"/>
        <w:tblLook w:val="04A0" w:firstRow="1" w:lastRow="0" w:firstColumn="1" w:lastColumn="0" w:noHBand="0" w:noVBand="1"/>
      </w:tblPr>
      <w:tblGrid>
        <w:gridCol w:w="4775"/>
        <w:gridCol w:w="3662"/>
      </w:tblGrid>
      <w:tr w:rsidR="00BC1A93" w:rsidRPr="00775B13" w14:paraId="0237A0B1" w14:textId="77777777" w:rsidTr="006736D9">
        <w:trPr>
          <w:trHeight w:val="268"/>
        </w:trPr>
        <w:tc>
          <w:tcPr>
            <w:tcW w:w="5000" w:type="pct"/>
            <w:gridSpan w:val="2"/>
            <w:tcBorders>
              <w:top w:val="single" w:sz="4" w:space="0" w:color="auto"/>
              <w:left w:val="nil"/>
              <w:bottom w:val="single" w:sz="4" w:space="0" w:color="auto"/>
              <w:right w:val="nil"/>
            </w:tcBorders>
            <w:shd w:val="clear" w:color="auto" w:fill="auto"/>
            <w:vAlign w:val="center"/>
          </w:tcPr>
          <w:p w14:paraId="4371DCFD" w14:textId="77777777" w:rsidR="00CF1CD5" w:rsidRPr="00775B13" w:rsidRDefault="00ED5AB8" w:rsidP="006736D9">
            <w:pPr>
              <w:spacing w:after="0" w:line="240" w:lineRule="auto"/>
              <w:jc w:val="center"/>
              <w:rPr>
                <w:rFonts w:ascii="Times New Roman" w:eastAsia="Times New Roman" w:hAnsi="Times New Roman" w:cs="Times New Roman"/>
                <w:b/>
                <w:bCs/>
                <w:color w:val="000000" w:themeColor="text1"/>
                <w:sz w:val="24"/>
                <w:szCs w:val="24"/>
              </w:rPr>
            </w:pPr>
            <w:r w:rsidRPr="00775B13">
              <w:rPr>
                <w:rFonts w:ascii="Times New Roman" w:eastAsia="Times New Roman" w:hAnsi="Times New Roman" w:cs="Times New Roman"/>
                <w:b/>
                <w:bCs/>
                <w:color w:val="000000" w:themeColor="text1"/>
                <w:sz w:val="24"/>
                <w:szCs w:val="24"/>
              </w:rPr>
              <w:t>Reliability Statistics</w:t>
            </w:r>
          </w:p>
        </w:tc>
      </w:tr>
      <w:tr w:rsidR="00BC1A93" w:rsidRPr="00775B13" w14:paraId="26E6C899" w14:textId="77777777" w:rsidTr="006736D9">
        <w:trPr>
          <w:trHeight w:val="268"/>
        </w:trPr>
        <w:tc>
          <w:tcPr>
            <w:tcW w:w="2830" w:type="pct"/>
            <w:tcBorders>
              <w:top w:val="nil"/>
              <w:left w:val="nil"/>
              <w:bottom w:val="nil"/>
              <w:right w:val="nil"/>
            </w:tcBorders>
            <w:shd w:val="clear" w:color="auto" w:fill="auto"/>
            <w:vAlign w:val="bottom"/>
          </w:tcPr>
          <w:p w14:paraId="2B1C646B" w14:textId="77777777" w:rsidR="00CF1CD5" w:rsidRPr="00775B13" w:rsidRDefault="00ED5AB8" w:rsidP="006736D9">
            <w:pPr>
              <w:spacing w:after="0" w:line="240" w:lineRule="auto"/>
              <w:jc w:val="center"/>
              <w:rPr>
                <w:rFonts w:ascii="Times New Roman" w:eastAsia="Times New Roman" w:hAnsi="Times New Roman" w:cs="Times New Roman"/>
                <w:color w:val="000000" w:themeColor="text1"/>
                <w:sz w:val="24"/>
                <w:szCs w:val="24"/>
              </w:rPr>
            </w:pPr>
            <w:r w:rsidRPr="00775B13">
              <w:rPr>
                <w:rFonts w:ascii="Times New Roman" w:eastAsia="Times New Roman" w:hAnsi="Times New Roman" w:cs="Times New Roman"/>
                <w:color w:val="000000" w:themeColor="text1"/>
                <w:sz w:val="24"/>
                <w:szCs w:val="24"/>
              </w:rPr>
              <w:t>Cronbach's Alpha</w:t>
            </w:r>
          </w:p>
        </w:tc>
        <w:tc>
          <w:tcPr>
            <w:tcW w:w="2170" w:type="pct"/>
            <w:tcBorders>
              <w:top w:val="nil"/>
              <w:left w:val="nil"/>
              <w:bottom w:val="nil"/>
              <w:right w:val="nil"/>
            </w:tcBorders>
            <w:shd w:val="clear" w:color="auto" w:fill="auto"/>
            <w:vAlign w:val="bottom"/>
          </w:tcPr>
          <w:p w14:paraId="7B452699" w14:textId="77777777" w:rsidR="00CF1CD5" w:rsidRPr="00775B13" w:rsidRDefault="00ED5AB8" w:rsidP="006736D9">
            <w:pPr>
              <w:spacing w:after="0" w:line="240" w:lineRule="auto"/>
              <w:jc w:val="center"/>
              <w:rPr>
                <w:rFonts w:ascii="Times New Roman" w:eastAsia="Times New Roman" w:hAnsi="Times New Roman" w:cs="Times New Roman"/>
                <w:color w:val="000000" w:themeColor="text1"/>
                <w:sz w:val="24"/>
                <w:szCs w:val="24"/>
              </w:rPr>
            </w:pPr>
            <w:r w:rsidRPr="00775B13">
              <w:rPr>
                <w:rFonts w:ascii="Times New Roman" w:eastAsia="Times New Roman" w:hAnsi="Times New Roman" w:cs="Times New Roman"/>
                <w:color w:val="000000" w:themeColor="text1"/>
                <w:sz w:val="24"/>
                <w:szCs w:val="24"/>
              </w:rPr>
              <w:t>N of Items</w:t>
            </w:r>
          </w:p>
        </w:tc>
      </w:tr>
      <w:tr w:rsidR="00BC1A93" w:rsidRPr="00775B13" w14:paraId="1E955522" w14:textId="77777777" w:rsidTr="006736D9">
        <w:trPr>
          <w:trHeight w:val="268"/>
        </w:trPr>
        <w:tc>
          <w:tcPr>
            <w:tcW w:w="2830" w:type="pct"/>
            <w:tcBorders>
              <w:top w:val="nil"/>
              <w:left w:val="nil"/>
              <w:bottom w:val="single" w:sz="4" w:space="0" w:color="auto"/>
              <w:right w:val="nil"/>
            </w:tcBorders>
            <w:shd w:val="clear" w:color="auto" w:fill="auto"/>
            <w:noWrap/>
          </w:tcPr>
          <w:p w14:paraId="7EAA69B9" w14:textId="77777777" w:rsidR="00CF1CD5" w:rsidRPr="00775B13" w:rsidRDefault="00ED5AB8" w:rsidP="006736D9">
            <w:pPr>
              <w:spacing w:after="0" w:line="240" w:lineRule="auto"/>
              <w:jc w:val="center"/>
              <w:rPr>
                <w:rFonts w:ascii="Times New Roman" w:eastAsia="Times New Roman" w:hAnsi="Times New Roman" w:cs="Times New Roman"/>
                <w:b/>
                <w:color w:val="000000" w:themeColor="text1"/>
                <w:sz w:val="24"/>
                <w:szCs w:val="24"/>
              </w:rPr>
            </w:pPr>
            <w:r w:rsidRPr="00775B13">
              <w:rPr>
                <w:rFonts w:ascii="Times New Roman" w:eastAsia="Times New Roman" w:hAnsi="Times New Roman" w:cs="Times New Roman"/>
                <w:b/>
                <w:color w:val="000000" w:themeColor="text1"/>
                <w:sz w:val="24"/>
                <w:szCs w:val="24"/>
              </w:rPr>
              <w:t>.771</w:t>
            </w:r>
          </w:p>
        </w:tc>
        <w:tc>
          <w:tcPr>
            <w:tcW w:w="2170" w:type="pct"/>
            <w:tcBorders>
              <w:top w:val="nil"/>
              <w:left w:val="nil"/>
              <w:bottom w:val="single" w:sz="4" w:space="0" w:color="auto"/>
              <w:right w:val="nil"/>
            </w:tcBorders>
            <w:shd w:val="clear" w:color="auto" w:fill="auto"/>
            <w:noWrap/>
          </w:tcPr>
          <w:p w14:paraId="6AA6DDBC" w14:textId="77777777" w:rsidR="00CF1CD5" w:rsidRPr="00775B13" w:rsidRDefault="00ED5AB8" w:rsidP="006736D9">
            <w:pPr>
              <w:spacing w:after="0" w:line="240" w:lineRule="auto"/>
              <w:jc w:val="center"/>
              <w:rPr>
                <w:rFonts w:ascii="Times New Roman" w:eastAsia="Times New Roman" w:hAnsi="Times New Roman" w:cs="Times New Roman"/>
                <w:color w:val="000000" w:themeColor="text1"/>
                <w:sz w:val="24"/>
                <w:szCs w:val="24"/>
              </w:rPr>
            </w:pPr>
            <w:r w:rsidRPr="00775B13">
              <w:rPr>
                <w:rFonts w:ascii="Times New Roman" w:eastAsia="Times New Roman" w:hAnsi="Times New Roman" w:cs="Times New Roman"/>
                <w:color w:val="000000" w:themeColor="text1"/>
                <w:sz w:val="24"/>
                <w:szCs w:val="24"/>
              </w:rPr>
              <w:t>20</w:t>
            </w:r>
          </w:p>
        </w:tc>
      </w:tr>
    </w:tbl>
    <w:p w14:paraId="61EFB90A" w14:textId="77777777" w:rsidR="00CF1CD5" w:rsidRPr="006736D9" w:rsidRDefault="00ED5AB8" w:rsidP="00775B13">
      <w:pPr>
        <w:spacing w:after="0" w:line="480" w:lineRule="auto"/>
        <w:rPr>
          <w:rFonts w:ascii="Times New Roman" w:hAnsi="Times New Roman" w:cs="Times New Roman"/>
          <w:color w:val="000000" w:themeColor="text1"/>
          <w:sz w:val="24"/>
          <w:szCs w:val="24"/>
        </w:rPr>
      </w:pPr>
      <w:r w:rsidRPr="00775B13">
        <w:rPr>
          <w:rFonts w:ascii="Times New Roman" w:hAnsi="Times New Roman" w:cs="Times New Roman"/>
          <w:b/>
          <w:color w:val="000000" w:themeColor="text1"/>
          <w:sz w:val="24"/>
          <w:szCs w:val="24"/>
        </w:rPr>
        <w:t xml:space="preserve">Source: </w:t>
      </w:r>
      <w:r w:rsidRPr="006736D9">
        <w:rPr>
          <w:rFonts w:ascii="Times New Roman" w:hAnsi="Times New Roman" w:cs="Times New Roman"/>
          <w:color w:val="000000" w:themeColor="text1"/>
          <w:sz w:val="24"/>
          <w:szCs w:val="24"/>
        </w:rPr>
        <w:t>Field data (2022)</w:t>
      </w:r>
    </w:p>
    <w:p w14:paraId="20B86C44" w14:textId="77777777" w:rsidR="006F171B" w:rsidRPr="001C0FCD" w:rsidRDefault="006F171B" w:rsidP="00775B13">
      <w:pPr>
        <w:pStyle w:val="Heading2"/>
        <w:spacing w:before="0" w:line="480" w:lineRule="auto"/>
        <w:rPr>
          <w:rFonts w:cs="Times New Roman"/>
          <w:color w:val="000000" w:themeColor="text1"/>
          <w:sz w:val="16"/>
          <w:szCs w:val="24"/>
          <w:lang w:val="en-GB"/>
        </w:rPr>
      </w:pPr>
      <w:bookmarkStart w:id="140" w:name="_Toc239529776"/>
    </w:p>
    <w:p w14:paraId="449A9D9B" w14:textId="30E2F98F" w:rsidR="00751BAE" w:rsidRPr="00775B13" w:rsidRDefault="00751BAE" w:rsidP="00775B13">
      <w:pPr>
        <w:pStyle w:val="Heading2"/>
        <w:spacing w:before="0" w:line="480" w:lineRule="auto"/>
        <w:rPr>
          <w:rFonts w:cs="Times New Roman"/>
          <w:color w:val="000000" w:themeColor="text1"/>
          <w:szCs w:val="24"/>
          <w:lang w:val="en-GB"/>
        </w:rPr>
      </w:pPr>
      <w:r w:rsidRPr="00775B13">
        <w:rPr>
          <w:rFonts w:cs="Times New Roman"/>
          <w:color w:val="000000" w:themeColor="text1"/>
          <w:szCs w:val="24"/>
          <w:lang w:val="en-GB"/>
        </w:rPr>
        <w:t>3.8 Data Management and Analysis</w:t>
      </w:r>
      <w:bookmarkEnd w:id="140"/>
      <w:r w:rsidR="006736D9">
        <w:rPr>
          <w:rFonts w:cs="Times New Roman"/>
          <w:color w:val="000000" w:themeColor="text1"/>
          <w:szCs w:val="24"/>
          <w:lang w:val="en-GB"/>
        </w:rPr>
        <w:fldChar w:fldCharType="begin"/>
      </w:r>
      <w:r w:rsidR="006736D9">
        <w:instrText xml:space="preserve"> TC "</w:instrText>
      </w:r>
      <w:bookmarkStart w:id="141" w:name="_Toc163557986"/>
      <w:r w:rsidR="006736D9" w:rsidRPr="003839DB">
        <w:rPr>
          <w:rFonts w:cs="Times New Roman"/>
          <w:color w:val="000000" w:themeColor="text1"/>
          <w:szCs w:val="24"/>
          <w:lang w:val="en-GB"/>
        </w:rPr>
        <w:instrText>3.8 Data Management and Analysis</w:instrText>
      </w:r>
      <w:bookmarkEnd w:id="141"/>
      <w:r w:rsidR="006736D9">
        <w:instrText xml:space="preserve">" \f C \l "1" </w:instrText>
      </w:r>
      <w:r w:rsidR="006736D9">
        <w:rPr>
          <w:rFonts w:cs="Times New Roman"/>
          <w:color w:val="000000" w:themeColor="text1"/>
          <w:szCs w:val="24"/>
          <w:lang w:val="en-GB"/>
        </w:rPr>
        <w:fldChar w:fldCharType="end"/>
      </w:r>
    </w:p>
    <w:p w14:paraId="7A9D2F80" w14:textId="006BF334" w:rsidR="00751BAE" w:rsidRPr="00775B13" w:rsidRDefault="00751BAE" w:rsidP="00775B13">
      <w:pPr>
        <w:pStyle w:val="Heading2"/>
        <w:spacing w:before="0" w:line="480" w:lineRule="auto"/>
        <w:rPr>
          <w:rFonts w:cs="Times New Roman"/>
          <w:color w:val="000000" w:themeColor="text1"/>
          <w:szCs w:val="24"/>
          <w:lang w:val="en-GB"/>
        </w:rPr>
      </w:pPr>
      <w:bookmarkStart w:id="142" w:name="_Toc239529777"/>
      <w:r w:rsidRPr="00775B13">
        <w:rPr>
          <w:rFonts w:cs="Times New Roman"/>
          <w:color w:val="000000" w:themeColor="text1"/>
          <w:szCs w:val="24"/>
          <w:lang w:val="en-GB"/>
        </w:rPr>
        <w:t>3.8.1 Linearity Test</w:t>
      </w:r>
      <w:bookmarkEnd w:id="142"/>
      <w:r w:rsidR="006736D9">
        <w:rPr>
          <w:rFonts w:cs="Times New Roman"/>
          <w:color w:val="000000" w:themeColor="text1"/>
          <w:szCs w:val="24"/>
          <w:lang w:val="en-GB"/>
        </w:rPr>
        <w:fldChar w:fldCharType="begin"/>
      </w:r>
      <w:r w:rsidR="006736D9">
        <w:instrText xml:space="preserve"> TC "</w:instrText>
      </w:r>
      <w:bookmarkStart w:id="143" w:name="_Toc163557987"/>
      <w:r w:rsidR="006736D9" w:rsidRPr="008C482A">
        <w:rPr>
          <w:rFonts w:cs="Times New Roman"/>
          <w:color w:val="000000" w:themeColor="text1"/>
          <w:szCs w:val="24"/>
          <w:lang w:val="en-GB"/>
        </w:rPr>
        <w:instrText>3.8.1 Linearity Test</w:instrText>
      </w:r>
      <w:bookmarkEnd w:id="143"/>
      <w:r w:rsidR="006736D9">
        <w:instrText xml:space="preserve">" \f C \l "1" </w:instrText>
      </w:r>
      <w:r w:rsidR="006736D9">
        <w:rPr>
          <w:rFonts w:cs="Times New Roman"/>
          <w:color w:val="000000" w:themeColor="text1"/>
          <w:szCs w:val="24"/>
          <w:lang w:val="en-GB"/>
        </w:rPr>
        <w:fldChar w:fldCharType="end"/>
      </w:r>
    </w:p>
    <w:p w14:paraId="7B344CCA" w14:textId="49BC2C63" w:rsidR="00751BAE" w:rsidRDefault="00751BAE" w:rsidP="00775B13">
      <w:pPr>
        <w:spacing w:after="0" w:line="480" w:lineRule="auto"/>
        <w:jc w:val="both"/>
        <w:rPr>
          <w:rFonts w:ascii="Times New Roman" w:hAnsi="Times New Roman" w:cs="Times New Roman"/>
          <w:color w:val="000000" w:themeColor="text1"/>
          <w:sz w:val="24"/>
          <w:szCs w:val="24"/>
          <w:lang w:val="en-GB"/>
        </w:rPr>
      </w:pPr>
      <w:r w:rsidRPr="00775B13">
        <w:rPr>
          <w:rFonts w:ascii="Times New Roman" w:hAnsi="Times New Roman" w:cs="Times New Roman"/>
          <w:color w:val="000000" w:themeColor="text1"/>
          <w:sz w:val="24"/>
          <w:szCs w:val="24"/>
          <w:lang w:val="en-GB"/>
        </w:rPr>
        <w:t>The Linear multiple regression model was used to determine the relationship between technological features, management support and user competence (independent variables), and successful usage (dependent variable).Before running the linear multiple regression models, the following assumptions were on the: sample size, multicollinearity, outliers, normality and linearity</w:t>
      </w:r>
      <w:r w:rsidR="009F119E" w:rsidRPr="00775B13">
        <w:rPr>
          <w:rFonts w:ascii="Times New Roman" w:hAnsi="Times New Roman" w:cs="Times New Roman"/>
          <w:color w:val="000000" w:themeColor="text1"/>
          <w:sz w:val="24"/>
          <w:szCs w:val="24"/>
          <w:lang w:val="en-GB"/>
        </w:rPr>
        <w:t xml:space="preserve"> </w:t>
      </w:r>
      <w:r w:rsidRPr="00775B13">
        <w:rPr>
          <w:rFonts w:ascii="Times New Roman" w:hAnsi="Times New Roman" w:cs="Times New Roman"/>
          <w:color w:val="000000" w:themeColor="text1"/>
          <w:sz w:val="24"/>
          <w:szCs w:val="24"/>
          <w:lang w:val="en-GB"/>
        </w:rPr>
        <w:t>(Pallant, 2001).The residuals should have a straight-line relationship with predicted DV scores (Pallant, 2001).Table 3.</w:t>
      </w:r>
      <w:r w:rsidR="00FD5D12" w:rsidRPr="00775B13">
        <w:rPr>
          <w:rFonts w:ascii="Times New Roman" w:hAnsi="Times New Roman" w:cs="Times New Roman"/>
          <w:color w:val="000000" w:themeColor="text1"/>
          <w:sz w:val="24"/>
          <w:szCs w:val="24"/>
          <w:lang w:val="en-GB"/>
        </w:rPr>
        <w:t>3</w:t>
      </w:r>
      <w:r w:rsidRPr="00775B13">
        <w:rPr>
          <w:rFonts w:ascii="Times New Roman" w:hAnsi="Times New Roman" w:cs="Times New Roman"/>
          <w:color w:val="000000" w:themeColor="text1"/>
          <w:sz w:val="24"/>
          <w:szCs w:val="24"/>
          <w:lang w:val="en-GB"/>
        </w:rPr>
        <w:t xml:space="preserve"> shows a p-value of 0.000, which indicates a significant positive relationship between </w:t>
      </w:r>
      <w:r w:rsidR="00FD5D12" w:rsidRPr="00775B13">
        <w:rPr>
          <w:rFonts w:ascii="Times New Roman" w:eastAsia="SimSun" w:hAnsi="Times New Roman" w:cs="Times New Roman"/>
          <w:color w:val="000000" w:themeColor="text1"/>
          <w:sz w:val="24"/>
          <w:szCs w:val="24"/>
          <w:lang w:val="en-GB" w:eastAsia="en-GB"/>
        </w:rPr>
        <w:t>management support, technological features and user competence on successful usage</w:t>
      </w:r>
      <w:r w:rsidRPr="00775B13">
        <w:rPr>
          <w:rFonts w:ascii="Times New Roman" w:hAnsi="Times New Roman" w:cs="Times New Roman"/>
          <w:color w:val="000000" w:themeColor="text1"/>
          <w:sz w:val="24"/>
          <w:szCs w:val="24"/>
          <w:lang w:val="en-GB"/>
        </w:rPr>
        <w:t>. Hence, the results dictate further that the overall model was statistically significant.</w:t>
      </w:r>
    </w:p>
    <w:p w14:paraId="2072D500" w14:textId="7EFC984C" w:rsidR="00751BAE" w:rsidRPr="00775B13" w:rsidRDefault="00751BAE" w:rsidP="00775B13">
      <w:pPr>
        <w:pStyle w:val="Heading4"/>
        <w:spacing w:beforeAutospacing="0" w:afterAutospacing="0" w:line="480" w:lineRule="auto"/>
        <w:rPr>
          <w:rFonts w:hint="default"/>
          <w:color w:val="000000" w:themeColor="text1"/>
          <w:lang w:val="en-GB"/>
        </w:rPr>
      </w:pPr>
      <w:bookmarkStart w:id="144" w:name="_Toc239529690"/>
      <w:bookmarkStart w:id="145" w:name="_Toc162205460"/>
      <w:r w:rsidRPr="00775B13">
        <w:rPr>
          <w:rFonts w:hint="default"/>
          <w:color w:val="000000" w:themeColor="text1"/>
          <w:lang w:val="en-GB"/>
        </w:rPr>
        <w:lastRenderedPageBreak/>
        <w:t xml:space="preserve">Table </w:t>
      </w:r>
      <w:r w:rsidR="00FD5D12" w:rsidRPr="00775B13">
        <w:rPr>
          <w:rFonts w:hint="default"/>
          <w:color w:val="000000" w:themeColor="text1"/>
          <w:lang w:val="en-GB"/>
        </w:rPr>
        <w:t>3.3</w:t>
      </w:r>
      <w:r w:rsidRPr="00775B13">
        <w:rPr>
          <w:rFonts w:hint="default"/>
          <w:color w:val="000000" w:themeColor="text1"/>
          <w:lang w:val="en-GB"/>
        </w:rPr>
        <w:t>ANOVAa</w:t>
      </w:r>
      <w:bookmarkEnd w:id="144"/>
      <w:bookmarkEnd w:id="145"/>
      <w:r w:rsidR="006736D9">
        <w:rPr>
          <w:rFonts w:hint="default"/>
          <w:color w:val="000000" w:themeColor="text1"/>
          <w:lang w:val="en-GB"/>
        </w:rPr>
        <w:fldChar w:fldCharType="begin"/>
      </w:r>
      <w:r w:rsidR="006736D9">
        <w:rPr>
          <w:rFonts w:hint="default"/>
        </w:rPr>
        <w:instrText xml:space="preserve"> </w:instrText>
      </w:r>
      <w:r w:rsidR="006736D9">
        <w:instrText>TC "</w:instrText>
      </w:r>
      <w:bookmarkStart w:id="146" w:name="_Toc163555626"/>
      <w:bookmarkStart w:id="147" w:name="_Toc163555661"/>
      <w:r w:rsidR="006736D9" w:rsidRPr="00557C31">
        <w:rPr>
          <w:rFonts w:hint="default"/>
          <w:color w:val="000000" w:themeColor="text1"/>
          <w:lang w:val="en-GB"/>
        </w:rPr>
        <w:instrText>Table 3.3ANOVAa</w:instrText>
      </w:r>
      <w:bookmarkEnd w:id="146"/>
      <w:bookmarkEnd w:id="147"/>
      <w:r w:rsidR="006736D9">
        <w:instrText>" \f T \l "1"</w:instrText>
      </w:r>
      <w:r w:rsidR="006736D9">
        <w:rPr>
          <w:rFonts w:hint="default"/>
        </w:rPr>
        <w:instrText xml:space="preserve"> </w:instrText>
      </w:r>
      <w:r w:rsidR="006736D9">
        <w:rPr>
          <w:rFonts w:hint="default"/>
          <w:color w:val="000000" w:themeColor="text1"/>
          <w:lang w:val="en-GB"/>
        </w:rPr>
        <w:fldChar w:fldCharType="end"/>
      </w:r>
    </w:p>
    <w:tbl>
      <w:tblPr>
        <w:tblW w:w="5000" w:type="pct"/>
        <w:tblCellMar>
          <w:left w:w="0" w:type="dxa"/>
          <w:right w:w="0" w:type="dxa"/>
        </w:tblCellMar>
        <w:tblLook w:val="0000" w:firstRow="0" w:lastRow="0" w:firstColumn="0" w:lastColumn="0" w:noHBand="0" w:noVBand="0"/>
      </w:tblPr>
      <w:tblGrid>
        <w:gridCol w:w="753"/>
        <w:gridCol w:w="1329"/>
        <w:gridCol w:w="1514"/>
        <w:gridCol w:w="1057"/>
        <w:gridCol w:w="1452"/>
        <w:gridCol w:w="1057"/>
        <w:gridCol w:w="1059"/>
      </w:tblGrid>
      <w:tr w:rsidR="00BC1A93" w:rsidRPr="00775B13" w14:paraId="7F99A69D" w14:textId="77777777" w:rsidTr="006736D9">
        <w:trPr>
          <w:cantSplit/>
          <w:trHeight w:val="184"/>
        </w:trPr>
        <w:tc>
          <w:tcPr>
            <w:tcW w:w="1266" w:type="pct"/>
            <w:gridSpan w:val="2"/>
            <w:tcBorders>
              <w:top w:val="single" w:sz="4" w:space="0" w:color="auto"/>
              <w:left w:val="nil"/>
              <w:bottom w:val="single" w:sz="8" w:space="0" w:color="152935"/>
              <w:right w:val="nil"/>
            </w:tcBorders>
            <w:shd w:val="clear" w:color="auto" w:fill="auto"/>
            <w:vAlign w:val="bottom"/>
          </w:tcPr>
          <w:p w14:paraId="70621EF7" w14:textId="77777777" w:rsidR="00751BAE" w:rsidRPr="001C0FCD" w:rsidRDefault="00751BAE" w:rsidP="006736D9">
            <w:pPr>
              <w:autoSpaceDE w:val="0"/>
              <w:autoSpaceDN w:val="0"/>
              <w:adjustRightInd w:val="0"/>
              <w:spacing w:after="0" w:line="240" w:lineRule="auto"/>
              <w:rPr>
                <w:rFonts w:ascii="Times New Roman" w:eastAsia="SimSun" w:hAnsi="Times New Roman" w:cs="Times New Roman"/>
                <w:color w:val="000000" w:themeColor="text1"/>
                <w:szCs w:val="24"/>
                <w:lang w:val="en-GB" w:eastAsia="en-GB"/>
              </w:rPr>
            </w:pPr>
            <w:r w:rsidRPr="001C0FCD">
              <w:rPr>
                <w:rFonts w:ascii="Times New Roman" w:eastAsia="SimSun" w:hAnsi="Times New Roman" w:cs="Times New Roman"/>
                <w:color w:val="000000" w:themeColor="text1"/>
                <w:szCs w:val="24"/>
                <w:lang w:val="en-GB" w:eastAsia="en-GB"/>
              </w:rPr>
              <w:t>Model</w:t>
            </w:r>
          </w:p>
        </w:tc>
        <w:tc>
          <w:tcPr>
            <w:tcW w:w="921" w:type="pct"/>
            <w:tcBorders>
              <w:top w:val="single" w:sz="4" w:space="0" w:color="auto"/>
              <w:left w:val="nil"/>
              <w:bottom w:val="single" w:sz="8" w:space="0" w:color="152935"/>
              <w:right w:val="single" w:sz="8" w:space="0" w:color="E0E0E0"/>
            </w:tcBorders>
            <w:shd w:val="clear" w:color="auto" w:fill="auto"/>
            <w:vAlign w:val="bottom"/>
          </w:tcPr>
          <w:p w14:paraId="7F4ACBE2" w14:textId="77777777" w:rsidR="00751BAE" w:rsidRPr="001C0FCD" w:rsidRDefault="00751BAE" w:rsidP="006736D9">
            <w:pPr>
              <w:autoSpaceDE w:val="0"/>
              <w:autoSpaceDN w:val="0"/>
              <w:adjustRightInd w:val="0"/>
              <w:spacing w:after="0" w:line="240" w:lineRule="auto"/>
              <w:jc w:val="center"/>
              <w:rPr>
                <w:rFonts w:ascii="Times New Roman" w:eastAsia="SimSun" w:hAnsi="Times New Roman" w:cs="Times New Roman"/>
                <w:color w:val="000000" w:themeColor="text1"/>
                <w:szCs w:val="24"/>
                <w:lang w:val="en-GB" w:eastAsia="en-GB"/>
              </w:rPr>
            </w:pPr>
            <w:r w:rsidRPr="001C0FCD">
              <w:rPr>
                <w:rFonts w:ascii="Times New Roman" w:eastAsia="SimSun" w:hAnsi="Times New Roman" w:cs="Times New Roman"/>
                <w:color w:val="000000" w:themeColor="text1"/>
                <w:szCs w:val="24"/>
                <w:lang w:val="en-GB" w:eastAsia="en-GB"/>
              </w:rPr>
              <w:t>Sum of Squares</w:t>
            </w:r>
          </w:p>
        </w:tc>
        <w:tc>
          <w:tcPr>
            <w:tcW w:w="643" w:type="pct"/>
            <w:tcBorders>
              <w:top w:val="single" w:sz="4" w:space="0" w:color="auto"/>
              <w:left w:val="single" w:sz="8" w:space="0" w:color="E0E0E0"/>
              <w:bottom w:val="single" w:sz="8" w:space="0" w:color="152935"/>
              <w:right w:val="single" w:sz="8" w:space="0" w:color="E0E0E0"/>
            </w:tcBorders>
            <w:shd w:val="clear" w:color="auto" w:fill="auto"/>
            <w:vAlign w:val="bottom"/>
          </w:tcPr>
          <w:p w14:paraId="737C9B81" w14:textId="77777777" w:rsidR="00751BAE" w:rsidRPr="001C0FCD" w:rsidRDefault="00751BAE" w:rsidP="006736D9">
            <w:pPr>
              <w:autoSpaceDE w:val="0"/>
              <w:autoSpaceDN w:val="0"/>
              <w:adjustRightInd w:val="0"/>
              <w:spacing w:after="0" w:line="240" w:lineRule="auto"/>
              <w:jc w:val="center"/>
              <w:rPr>
                <w:rFonts w:ascii="Times New Roman" w:eastAsia="SimSun" w:hAnsi="Times New Roman" w:cs="Times New Roman"/>
                <w:color w:val="000000" w:themeColor="text1"/>
                <w:szCs w:val="24"/>
                <w:lang w:val="en-GB" w:eastAsia="en-GB"/>
              </w:rPr>
            </w:pPr>
            <w:r w:rsidRPr="001C0FCD">
              <w:rPr>
                <w:rFonts w:ascii="Times New Roman" w:eastAsia="SimSun" w:hAnsi="Times New Roman" w:cs="Times New Roman"/>
                <w:color w:val="000000" w:themeColor="text1"/>
                <w:szCs w:val="24"/>
                <w:lang w:val="en-GB" w:eastAsia="en-GB"/>
              </w:rPr>
              <w:t>df</w:t>
            </w:r>
          </w:p>
        </w:tc>
        <w:tc>
          <w:tcPr>
            <w:tcW w:w="883" w:type="pct"/>
            <w:tcBorders>
              <w:top w:val="single" w:sz="4" w:space="0" w:color="auto"/>
              <w:left w:val="single" w:sz="8" w:space="0" w:color="E0E0E0"/>
              <w:bottom w:val="single" w:sz="8" w:space="0" w:color="152935"/>
              <w:right w:val="single" w:sz="8" w:space="0" w:color="E0E0E0"/>
            </w:tcBorders>
            <w:shd w:val="clear" w:color="auto" w:fill="auto"/>
            <w:vAlign w:val="bottom"/>
          </w:tcPr>
          <w:p w14:paraId="0E668E31" w14:textId="77777777" w:rsidR="00751BAE" w:rsidRPr="001C0FCD" w:rsidRDefault="00751BAE" w:rsidP="006736D9">
            <w:pPr>
              <w:autoSpaceDE w:val="0"/>
              <w:autoSpaceDN w:val="0"/>
              <w:adjustRightInd w:val="0"/>
              <w:spacing w:after="0" w:line="240" w:lineRule="auto"/>
              <w:jc w:val="center"/>
              <w:rPr>
                <w:rFonts w:ascii="Times New Roman" w:eastAsia="SimSun" w:hAnsi="Times New Roman" w:cs="Times New Roman"/>
                <w:color w:val="000000" w:themeColor="text1"/>
                <w:szCs w:val="24"/>
                <w:lang w:val="en-GB" w:eastAsia="en-GB"/>
              </w:rPr>
            </w:pPr>
            <w:r w:rsidRPr="001C0FCD">
              <w:rPr>
                <w:rFonts w:ascii="Times New Roman" w:eastAsia="SimSun" w:hAnsi="Times New Roman" w:cs="Times New Roman"/>
                <w:color w:val="000000" w:themeColor="text1"/>
                <w:szCs w:val="24"/>
                <w:lang w:val="en-GB" w:eastAsia="en-GB"/>
              </w:rPr>
              <w:t>Mean Square</w:t>
            </w:r>
          </w:p>
        </w:tc>
        <w:tc>
          <w:tcPr>
            <w:tcW w:w="643" w:type="pct"/>
            <w:tcBorders>
              <w:top w:val="single" w:sz="4" w:space="0" w:color="auto"/>
              <w:left w:val="single" w:sz="8" w:space="0" w:color="E0E0E0"/>
              <w:bottom w:val="single" w:sz="8" w:space="0" w:color="152935"/>
              <w:right w:val="single" w:sz="8" w:space="0" w:color="E0E0E0"/>
            </w:tcBorders>
            <w:shd w:val="clear" w:color="auto" w:fill="auto"/>
            <w:vAlign w:val="bottom"/>
          </w:tcPr>
          <w:p w14:paraId="0F6997B0" w14:textId="77777777" w:rsidR="00751BAE" w:rsidRPr="00775B13" w:rsidRDefault="00751BAE" w:rsidP="006736D9">
            <w:pPr>
              <w:autoSpaceDE w:val="0"/>
              <w:autoSpaceDN w:val="0"/>
              <w:adjustRightInd w:val="0"/>
              <w:spacing w:after="0" w:line="240" w:lineRule="auto"/>
              <w:jc w:val="center"/>
              <w:rPr>
                <w:rFonts w:ascii="Times New Roman" w:eastAsia="SimSun" w:hAnsi="Times New Roman" w:cs="Times New Roman"/>
                <w:color w:val="000000" w:themeColor="text1"/>
                <w:sz w:val="24"/>
                <w:szCs w:val="24"/>
                <w:lang w:val="en-GB" w:eastAsia="en-GB"/>
              </w:rPr>
            </w:pPr>
            <w:r w:rsidRPr="00775B13">
              <w:rPr>
                <w:rFonts w:ascii="Times New Roman" w:eastAsia="SimSun" w:hAnsi="Times New Roman" w:cs="Times New Roman"/>
                <w:color w:val="000000" w:themeColor="text1"/>
                <w:sz w:val="24"/>
                <w:szCs w:val="24"/>
                <w:lang w:val="en-GB" w:eastAsia="en-GB"/>
              </w:rPr>
              <w:t>F</w:t>
            </w:r>
          </w:p>
        </w:tc>
        <w:tc>
          <w:tcPr>
            <w:tcW w:w="644" w:type="pct"/>
            <w:tcBorders>
              <w:top w:val="single" w:sz="4" w:space="0" w:color="auto"/>
              <w:left w:val="single" w:sz="8" w:space="0" w:color="E0E0E0"/>
              <w:bottom w:val="single" w:sz="8" w:space="0" w:color="152935"/>
              <w:right w:val="nil"/>
            </w:tcBorders>
            <w:shd w:val="clear" w:color="auto" w:fill="auto"/>
            <w:vAlign w:val="bottom"/>
          </w:tcPr>
          <w:p w14:paraId="60ED0304" w14:textId="77777777" w:rsidR="00751BAE" w:rsidRPr="00775B13" w:rsidRDefault="00751BAE" w:rsidP="006736D9">
            <w:pPr>
              <w:autoSpaceDE w:val="0"/>
              <w:autoSpaceDN w:val="0"/>
              <w:adjustRightInd w:val="0"/>
              <w:spacing w:after="0" w:line="240" w:lineRule="auto"/>
              <w:jc w:val="center"/>
              <w:rPr>
                <w:rFonts w:ascii="Times New Roman" w:eastAsia="SimSun" w:hAnsi="Times New Roman" w:cs="Times New Roman"/>
                <w:color w:val="000000" w:themeColor="text1"/>
                <w:sz w:val="24"/>
                <w:szCs w:val="24"/>
                <w:lang w:val="en-GB" w:eastAsia="en-GB"/>
              </w:rPr>
            </w:pPr>
            <w:r w:rsidRPr="00775B13">
              <w:rPr>
                <w:rFonts w:ascii="Times New Roman" w:eastAsia="SimSun" w:hAnsi="Times New Roman" w:cs="Times New Roman"/>
                <w:color w:val="000000" w:themeColor="text1"/>
                <w:sz w:val="24"/>
                <w:szCs w:val="24"/>
                <w:lang w:val="en-GB" w:eastAsia="en-GB"/>
              </w:rPr>
              <w:t>Sig.</w:t>
            </w:r>
          </w:p>
        </w:tc>
      </w:tr>
      <w:tr w:rsidR="00BC1A93" w:rsidRPr="00775B13" w14:paraId="5C88552C" w14:textId="77777777" w:rsidTr="006736D9">
        <w:trPr>
          <w:cantSplit/>
          <w:trHeight w:val="156"/>
        </w:trPr>
        <w:tc>
          <w:tcPr>
            <w:tcW w:w="458" w:type="pct"/>
            <w:vMerge w:val="restart"/>
            <w:tcBorders>
              <w:top w:val="single" w:sz="8" w:space="0" w:color="152935"/>
              <w:left w:val="nil"/>
              <w:bottom w:val="single" w:sz="8" w:space="0" w:color="152935"/>
              <w:right w:val="nil"/>
            </w:tcBorders>
            <w:shd w:val="clear" w:color="auto" w:fill="auto"/>
          </w:tcPr>
          <w:p w14:paraId="4499C008" w14:textId="77777777" w:rsidR="00751BAE" w:rsidRPr="00775B13" w:rsidRDefault="00751BAE" w:rsidP="006736D9">
            <w:pPr>
              <w:autoSpaceDE w:val="0"/>
              <w:autoSpaceDN w:val="0"/>
              <w:adjustRightInd w:val="0"/>
              <w:spacing w:after="0" w:line="240" w:lineRule="auto"/>
              <w:rPr>
                <w:rFonts w:ascii="Times New Roman" w:eastAsia="SimSun" w:hAnsi="Times New Roman" w:cs="Times New Roman"/>
                <w:color w:val="000000" w:themeColor="text1"/>
                <w:sz w:val="24"/>
                <w:szCs w:val="24"/>
                <w:lang w:val="en-GB" w:eastAsia="en-GB"/>
              </w:rPr>
            </w:pPr>
            <w:r w:rsidRPr="00775B13">
              <w:rPr>
                <w:rFonts w:ascii="Times New Roman" w:eastAsia="SimSun" w:hAnsi="Times New Roman" w:cs="Times New Roman"/>
                <w:color w:val="000000" w:themeColor="text1"/>
                <w:sz w:val="24"/>
                <w:szCs w:val="24"/>
                <w:lang w:val="en-GB" w:eastAsia="en-GB"/>
              </w:rPr>
              <w:t>1</w:t>
            </w:r>
          </w:p>
        </w:tc>
        <w:tc>
          <w:tcPr>
            <w:tcW w:w="808" w:type="pct"/>
            <w:tcBorders>
              <w:top w:val="single" w:sz="8" w:space="0" w:color="152935"/>
              <w:left w:val="nil"/>
              <w:bottom w:val="single" w:sz="8" w:space="0" w:color="AEAEAE"/>
              <w:right w:val="nil"/>
            </w:tcBorders>
            <w:shd w:val="clear" w:color="auto" w:fill="auto"/>
          </w:tcPr>
          <w:p w14:paraId="5968DB6E" w14:textId="77777777" w:rsidR="00751BAE" w:rsidRPr="001C0FCD" w:rsidRDefault="00751BAE" w:rsidP="006736D9">
            <w:pPr>
              <w:autoSpaceDE w:val="0"/>
              <w:autoSpaceDN w:val="0"/>
              <w:adjustRightInd w:val="0"/>
              <w:spacing w:after="0" w:line="240" w:lineRule="auto"/>
              <w:rPr>
                <w:rFonts w:ascii="Times New Roman" w:eastAsia="SimSun" w:hAnsi="Times New Roman" w:cs="Times New Roman"/>
                <w:color w:val="000000" w:themeColor="text1"/>
                <w:szCs w:val="24"/>
                <w:lang w:val="en-GB" w:eastAsia="en-GB"/>
              </w:rPr>
            </w:pPr>
            <w:r w:rsidRPr="001C0FCD">
              <w:rPr>
                <w:rFonts w:ascii="Times New Roman" w:eastAsia="SimSun" w:hAnsi="Times New Roman" w:cs="Times New Roman"/>
                <w:color w:val="000000" w:themeColor="text1"/>
                <w:szCs w:val="24"/>
                <w:lang w:val="en-GB" w:eastAsia="en-GB"/>
              </w:rPr>
              <w:t>Regression</w:t>
            </w:r>
          </w:p>
        </w:tc>
        <w:tc>
          <w:tcPr>
            <w:tcW w:w="921" w:type="pct"/>
            <w:tcBorders>
              <w:top w:val="single" w:sz="8" w:space="0" w:color="152935"/>
              <w:left w:val="nil"/>
              <w:bottom w:val="single" w:sz="8" w:space="0" w:color="AEAEAE"/>
              <w:right w:val="single" w:sz="8" w:space="0" w:color="E0E0E0"/>
            </w:tcBorders>
            <w:shd w:val="clear" w:color="auto" w:fill="auto"/>
          </w:tcPr>
          <w:p w14:paraId="26B6F3B6" w14:textId="77777777" w:rsidR="00751BAE" w:rsidRPr="001C0FCD" w:rsidRDefault="00751BAE" w:rsidP="006736D9">
            <w:pPr>
              <w:autoSpaceDE w:val="0"/>
              <w:autoSpaceDN w:val="0"/>
              <w:adjustRightInd w:val="0"/>
              <w:spacing w:after="0" w:line="240" w:lineRule="auto"/>
              <w:jc w:val="right"/>
              <w:rPr>
                <w:rFonts w:ascii="Times New Roman" w:eastAsia="SimSun" w:hAnsi="Times New Roman" w:cs="Times New Roman"/>
                <w:color w:val="000000" w:themeColor="text1"/>
                <w:szCs w:val="24"/>
                <w:lang w:val="en-GB" w:eastAsia="en-GB"/>
              </w:rPr>
            </w:pPr>
            <w:r w:rsidRPr="001C0FCD">
              <w:rPr>
                <w:rFonts w:ascii="Times New Roman" w:eastAsia="SimSun" w:hAnsi="Times New Roman" w:cs="Times New Roman"/>
                <w:color w:val="000000" w:themeColor="text1"/>
                <w:szCs w:val="24"/>
                <w:lang w:val="en-GB" w:eastAsia="en-GB"/>
              </w:rPr>
              <w:t>22.228</w:t>
            </w:r>
          </w:p>
        </w:tc>
        <w:tc>
          <w:tcPr>
            <w:tcW w:w="643" w:type="pct"/>
            <w:tcBorders>
              <w:top w:val="single" w:sz="8" w:space="0" w:color="152935"/>
              <w:left w:val="single" w:sz="8" w:space="0" w:color="E0E0E0"/>
              <w:bottom w:val="single" w:sz="8" w:space="0" w:color="AEAEAE"/>
              <w:right w:val="single" w:sz="8" w:space="0" w:color="E0E0E0"/>
            </w:tcBorders>
            <w:shd w:val="clear" w:color="auto" w:fill="auto"/>
          </w:tcPr>
          <w:p w14:paraId="53B06468" w14:textId="77777777" w:rsidR="00751BAE" w:rsidRPr="001C0FCD" w:rsidRDefault="00751BAE" w:rsidP="006736D9">
            <w:pPr>
              <w:autoSpaceDE w:val="0"/>
              <w:autoSpaceDN w:val="0"/>
              <w:adjustRightInd w:val="0"/>
              <w:spacing w:after="0" w:line="240" w:lineRule="auto"/>
              <w:jc w:val="right"/>
              <w:rPr>
                <w:rFonts w:ascii="Times New Roman" w:eastAsia="SimSun" w:hAnsi="Times New Roman" w:cs="Times New Roman"/>
                <w:color w:val="000000" w:themeColor="text1"/>
                <w:szCs w:val="24"/>
                <w:lang w:val="en-GB" w:eastAsia="en-GB"/>
              </w:rPr>
            </w:pPr>
            <w:r w:rsidRPr="001C0FCD">
              <w:rPr>
                <w:rFonts w:ascii="Times New Roman" w:eastAsia="SimSun" w:hAnsi="Times New Roman" w:cs="Times New Roman"/>
                <w:color w:val="000000" w:themeColor="text1"/>
                <w:szCs w:val="24"/>
                <w:lang w:val="en-GB" w:eastAsia="en-GB"/>
              </w:rPr>
              <w:t>3</w:t>
            </w:r>
          </w:p>
        </w:tc>
        <w:tc>
          <w:tcPr>
            <w:tcW w:w="883" w:type="pct"/>
            <w:tcBorders>
              <w:top w:val="single" w:sz="8" w:space="0" w:color="152935"/>
              <w:left w:val="single" w:sz="8" w:space="0" w:color="E0E0E0"/>
              <w:bottom w:val="single" w:sz="8" w:space="0" w:color="AEAEAE"/>
              <w:right w:val="single" w:sz="8" w:space="0" w:color="E0E0E0"/>
            </w:tcBorders>
            <w:shd w:val="clear" w:color="auto" w:fill="auto"/>
          </w:tcPr>
          <w:p w14:paraId="3108DB13" w14:textId="77777777" w:rsidR="00751BAE" w:rsidRPr="001C0FCD" w:rsidRDefault="00751BAE" w:rsidP="006736D9">
            <w:pPr>
              <w:autoSpaceDE w:val="0"/>
              <w:autoSpaceDN w:val="0"/>
              <w:adjustRightInd w:val="0"/>
              <w:spacing w:after="0" w:line="240" w:lineRule="auto"/>
              <w:jc w:val="right"/>
              <w:rPr>
                <w:rFonts w:ascii="Times New Roman" w:eastAsia="SimSun" w:hAnsi="Times New Roman" w:cs="Times New Roman"/>
                <w:color w:val="000000" w:themeColor="text1"/>
                <w:szCs w:val="24"/>
                <w:lang w:val="en-GB" w:eastAsia="en-GB"/>
              </w:rPr>
            </w:pPr>
            <w:r w:rsidRPr="001C0FCD">
              <w:rPr>
                <w:rFonts w:ascii="Times New Roman" w:eastAsia="SimSun" w:hAnsi="Times New Roman" w:cs="Times New Roman"/>
                <w:color w:val="000000" w:themeColor="text1"/>
                <w:szCs w:val="24"/>
                <w:lang w:val="en-GB" w:eastAsia="en-GB"/>
              </w:rPr>
              <w:t>7.409</w:t>
            </w:r>
          </w:p>
        </w:tc>
        <w:tc>
          <w:tcPr>
            <w:tcW w:w="643" w:type="pct"/>
            <w:tcBorders>
              <w:top w:val="single" w:sz="8" w:space="0" w:color="152935"/>
              <w:left w:val="single" w:sz="8" w:space="0" w:color="E0E0E0"/>
              <w:bottom w:val="single" w:sz="8" w:space="0" w:color="AEAEAE"/>
              <w:right w:val="single" w:sz="8" w:space="0" w:color="E0E0E0"/>
            </w:tcBorders>
            <w:shd w:val="clear" w:color="auto" w:fill="auto"/>
          </w:tcPr>
          <w:p w14:paraId="3BC933F5" w14:textId="77777777" w:rsidR="00751BAE" w:rsidRPr="00775B13" w:rsidRDefault="00751BAE" w:rsidP="006736D9">
            <w:pPr>
              <w:autoSpaceDE w:val="0"/>
              <w:autoSpaceDN w:val="0"/>
              <w:adjustRightInd w:val="0"/>
              <w:spacing w:after="0" w:line="240" w:lineRule="auto"/>
              <w:jc w:val="right"/>
              <w:rPr>
                <w:rFonts w:ascii="Times New Roman" w:eastAsia="SimSun" w:hAnsi="Times New Roman" w:cs="Times New Roman"/>
                <w:color w:val="000000" w:themeColor="text1"/>
                <w:sz w:val="24"/>
                <w:szCs w:val="24"/>
                <w:lang w:val="en-GB" w:eastAsia="en-GB"/>
              </w:rPr>
            </w:pPr>
            <w:r w:rsidRPr="00775B13">
              <w:rPr>
                <w:rFonts w:ascii="Times New Roman" w:eastAsia="SimSun" w:hAnsi="Times New Roman" w:cs="Times New Roman"/>
                <w:color w:val="000000" w:themeColor="text1"/>
                <w:sz w:val="24"/>
                <w:szCs w:val="24"/>
                <w:lang w:val="en-GB" w:eastAsia="en-GB"/>
              </w:rPr>
              <w:t>20.949</w:t>
            </w:r>
          </w:p>
        </w:tc>
        <w:tc>
          <w:tcPr>
            <w:tcW w:w="644" w:type="pct"/>
            <w:tcBorders>
              <w:top w:val="single" w:sz="8" w:space="0" w:color="152935"/>
              <w:left w:val="single" w:sz="8" w:space="0" w:color="E0E0E0"/>
              <w:bottom w:val="single" w:sz="8" w:space="0" w:color="AEAEAE"/>
              <w:right w:val="nil"/>
            </w:tcBorders>
            <w:shd w:val="clear" w:color="auto" w:fill="auto"/>
          </w:tcPr>
          <w:p w14:paraId="30DAFF7E" w14:textId="77777777" w:rsidR="00751BAE" w:rsidRPr="00775B13" w:rsidRDefault="00751BAE" w:rsidP="006736D9">
            <w:pPr>
              <w:autoSpaceDE w:val="0"/>
              <w:autoSpaceDN w:val="0"/>
              <w:adjustRightInd w:val="0"/>
              <w:spacing w:after="0" w:line="240" w:lineRule="auto"/>
              <w:jc w:val="right"/>
              <w:rPr>
                <w:rFonts w:ascii="Times New Roman" w:eastAsia="SimSun" w:hAnsi="Times New Roman" w:cs="Times New Roman"/>
                <w:color w:val="000000" w:themeColor="text1"/>
                <w:sz w:val="24"/>
                <w:szCs w:val="24"/>
                <w:lang w:val="en-GB" w:eastAsia="en-GB"/>
              </w:rPr>
            </w:pPr>
            <w:r w:rsidRPr="00775B13">
              <w:rPr>
                <w:rFonts w:ascii="Times New Roman" w:eastAsia="SimSun" w:hAnsi="Times New Roman" w:cs="Times New Roman"/>
                <w:color w:val="000000" w:themeColor="text1"/>
                <w:sz w:val="24"/>
                <w:szCs w:val="24"/>
                <w:lang w:val="en-GB" w:eastAsia="en-GB"/>
              </w:rPr>
              <w:t>.000</w:t>
            </w:r>
            <w:r w:rsidRPr="00775B13">
              <w:rPr>
                <w:rFonts w:ascii="Times New Roman" w:eastAsia="SimSun" w:hAnsi="Times New Roman" w:cs="Times New Roman"/>
                <w:color w:val="000000" w:themeColor="text1"/>
                <w:sz w:val="24"/>
                <w:szCs w:val="24"/>
                <w:vertAlign w:val="superscript"/>
                <w:lang w:val="en-GB" w:eastAsia="en-GB"/>
              </w:rPr>
              <w:t>b</w:t>
            </w:r>
          </w:p>
        </w:tc>
      </w:tr>
      <w:tr w:rsidR="00BC1A93" w:rsidRPr="00775B13" w14:paraId="61E4E58A" w14:textId="77777777" w:rsidTr="006736D9">
        <w:trPr>
          <w:cantSplit/>
          <w:trHeight w:val="79"/>
        </w:trPr>
        <w:tc>
          <w:tcPr>
            <w:tcW w:w="458" w:type="pct"/>
            <w:vMerge/>
            <w:tcBorders>
              <w:top w:val="single" w:sz="8" w:space="0" w:color="152935"/>
              <w:left w:val="nil"/>
              <w:bottom w:val="single" w:sz="8" w:space="0" w:color="152935"/>
              <w:right w:val="nil"/>
            </w:tcBorders>
            <w:shd w:val="clear" w:color="auto" w:fill="auto"/>
          </w:tcPr>
          <w:p w14:paraId="75384F00" w14:textId="77777777" w:rsidR="00751BAE" w:rsidRPr="00775B13" w:rsidRDefault="00751BAE" w:rsidP="006736D9">
            <w:pPr>
              <w:autoSpaceDE w:val="0"/>
              <w:autoSpaceDN w:val="0"/>
              <w:adjustRightInd w:val="0"/>
              <w:spacing w:after="0" w:line="240" w:lineRule="auto"/>
              <w:rPr>
                <w:rFonts w:ascii="Times New Roman" w:eastAsia="SimSun" w:hAnsi="Times New Roman" w:cs="Times New Roman"/>
                <w:color w:val="000000" w:themeColor="text1"/>
                <w:sz w:val="24"/>
                <w:szCs w:val="24"/>
                <w:lang w:val="en-GB" w:eastAsia="en-GB"/>
              </w:rPr>
            </w:pPr>
          </w:p>
        </w:tc>
        <w:tc>
          <w:tcPr>
            <w:tcW w:w="808" w:type="pct"/>
            <w:tcBorders>
              <w:top w:val="single" w:sz="8" w:space="0" w:color="AEAEAE"/>
              <w:left w:val="nil"/>
              <w:bottom w:val="single" w:sz="8" w:space="0" w:color="AEAEAE"/>
              <w:right w:val="nil"/>
            </w:tcBorders>
            <w:shd w:val="clear" w:color="auto" w:fill="auto"/>
          </w:tcPr>
          <w:p w14:paraId="0C3BA0EC" w14:textId="77777777" w:rsidR="00751BAE" w:rsidRPr="001C0FCD" w:rsidRDefault="00751BAE" w:rsidP="006736D9">
            <w:pPr>
              <w:autoSpaceDE w:val="0"/>
              <w:autoSpaceDN w:val="0"/>
              <w:adjustRightInd w:val="0"/>
              <w:spacing w:after="0" w:line="240" w:lineRule="auto"/>
              <w:rPr>
                <w:rFonts w:ascii="Times New Roman" w:eastAsia="SimSun" w:hAnsi="Times New Roman" w:cs="Times New Roman"/>
                <w:color w:val="000000" w:themeColor="text1"/>
                <w:szCs w:val="24"/>
                <w:lang w:val="en-GB" w:eastAsia="en-GB"/>
              </w:rPr>
            </w:pPr>
            <w:r w:rsidRPr="001C0FCD">
              <w:rPr>
                <w:rFonts w:ascii="Times New Roman" w:eastAsia="SimSun" w:hAnsi="Times New Roman" w:cs="Times New Roman"/>
                <w:color w:val="000000" w:themeColor="text1"/>
                <w:szCs w:val="24"/>
                <w:lang w:val="en-GB" w:eastAsia="en-GB"/>
              </w:rPr>
              <w:t>Residual</w:t>
            </w:r>
          </w:p>
        </w:tc>
        <w:tc>
          <w:tcPr>
            <w:tcW w:w="921" w:type="pct"/>
            <w:tcBorders>
              <w:top w:val="single" w:sz="8" w:space="0" w:color="AEAEAE"/>
              <w:left w:val="nil"/>
              <w:bottom w:val="single" w:sz="8" w:space="0" w:color="AEAEAE"/>
              <w:right w:val="single" w:sz="8" w:space="0" w:color="E0E0E0"/>
            </w:tcBorders>
            <w:shd w:val="clear" w:color="auto" w:fill="auto"/>
          </w:tcPr>
          <w:p w14:paraId="66994331" w14:textId="77777777" w:rsidR="00751BAE" w:rsidRPr="001C0FCD" w:rsidRDefault="00751BAE" w:rsidP="006736D9">
            <w:pPr>
              <w:autoSpaceDE w:val="0"/>
              <w:autoSpaceDN w:val="0"/>
              <w:adjustRightInd w:val="0"/>
              <w:spacing w:after="0" w:line="240" w:lineRule="auto"/>
              <w:jc w:val="right"/>
              <w:rPr>
                <w:rFonts w:ascii="Times New Roman" w:eastAsia="SimSun" w:hAnsi="Times New Roman" w:cs="Times New Roman"/>
                <w:color w:val="000000" w:themeColor="text1"/>
                <w:szCs w:val="24"/>
                <w:lang w:val="en-GB" w:eastAsia="en-GB"/>
              </w:rPr>
            </w:pPr>
            <w:r w:rsidRPr="001C0FCD">
              <w:rPr>
                <w:rFonts w:ascii="Times New Roman" w:eastAsia="SimSun" w:hAnsi="Times New Roman" w:cs="Times New Roman"/>
                <w:color w:val="000000" w:themeColor="text1"/>
                <w:szCs w:val="24"/>
                <w:lang w:val="en-GB" w:eastAsia="en-GB"/>
              </w:rPr>
              <w:t>34.307</w:t>
            </w:r>
          </w:p>
        </w:tc>
        <w:tc>
          <w:tcPr>
            <w:tcW w:w="643" w:type="pct"/>
            <w:tcBorders>
              <w:top w:val="single" w:sz="8" w:space="0" w:color="AEAEAE"/>
              <w:left w:val="single" w:sz="8" w:space="0" w:color="E0E0E0"/>
              <w:bottom w:val="single" w:sz="8" w:space="0" w:color="AEAEAE"/>
              <w:right w:val="single" w:sz="8" w:space="0" w:color="E0E0E0"/>
            </w:tcBorders>
            <w:shd w:val="clear" w:color="auto" w:fill="auto"/>
          </w:tcPr>
          <w:p w14:paraId="20B39741" w14:textId="77777777" w:rsidR="00751BAE" w:rsidRPr="001C0FCD" w:rsidRDefault="00B82FC7" w:rsidP="006736D9">
            <w:pPr>
              <w:autoSpaceDE w:val="0"/>
              <w:autoSpaceDN w:val="0"/>
              <w:adjustRightInd w:val="0"/>
              <w:spacing w:after="0" w:line="240" w:lineRule="auto"/>
              <w:jc w:val="right"/>
              <w:rPr>
                <w:rFonts w:ascii="Times New Roman" w:eastAsia="SimSun" w:hAnsi="Times New Roman" w:cs="Times New Roman"/>
                <w:color w:val="000000" w:themeColor="text1"/>
                <w:szCs w:val="24"/>
                <w:lang w:val="en-GB" w:eastAsia="en-GB"/>
              </w:rPr>
            </w:pPr>
            <w:r w:rsidRPr="001C0FCD">
              <w:rPr>
                <w:rFonts w:ascii="Times New Roman" w:eastAsia="SimSun" w:hAnsi="Times New Roman" w:cs="Times New Roman"/>
                <w:color w:val="000000" w:themeColor="text1"/>
                <w:szCs w:val="24"/>
                <w:lang w:val="en-GB" w:eastAsia="en-GB"/>
              </w:rPr>
              <w:t>100</w:t>
            </w:r>
          </w:p>
        </w:tc>
        <w:tc>
          <w:tcPr>
            <w:tcW w:w="883" w:type="pct"/>
            <w:tcBorders>
              <w:top w:val="single" w:sz="8" w:space="0" w:color="AEAEAE"/>
              <w:left w:val="single" w:sz="8" w:space="0" w:color="E0E0E0"/>
              <w:bottom w:val="single" w:sz="8" w:space="0" w:color="AEAEAE"/>
              <w:right w:val="single" w:sz="8" w:space="0" w:color="E0E0E0"/>
            </w:tcBorders>
            <w:shd w:val="clear" w:color="auto" w:fill="auto"/>
          </w:tcPr>
          <w:p w14:paraId="24BE5409" w14:textId="77777777" w:rsidR="00751BAE" w:rsidRPr="001C0FCD" w:rsidRDefault="00751BAE" w:rsidP="006736D9">
            <w:pPr>
              <w:autoSpaceDE w:val="0"/>
              <w:autoSpaceDN w:val="0"/>
              <w:adjustRightInd w:val="0"/>
              <w:spacing w:after="0" w:line="240" w:lineRule="auto"/>
              <w:jc w:val="right"/>
              <w:rPr>
                <w:rFonts w:ascii="Times New Roman" w:eastAsia="SimSun" w:hAnsi="Times New Roman" w:cs="Times New Roman"/>
                <w:color w:val="000000" w:themeColor="text1"/>
                <w:szCs w:val="24"/>
                <w:lang w:val="en-GB" w:eastAsia="en-GB"/>
              </w:rPr>
            </w:pPr>
            <w:r w:rsidRPr="001C0FCD">
              <w:rPr>
                <w:rFonts w:ascii="Times New Roman" w:eastAsia="SimSun" w:hAnsi="Times New Roman" w:cs="Times New Roman"/>
                <w:color w:val="000000" w:themeColor="text1"/>
                <w:szCs w:val="24"/>
                <w:lang w:val="en-GB" w:eastAsia="en-GB"/>
              </w:rPr>
              <w:t>.354</w:t>
            </w:r>
          </w:p>
        </w:tc>
        <w:tc>
          <w:tcPr>
            <w:tcW w:w="643" w:type="pct"/>
            <w:tcBorders>
              <w:top w:val="single" w:sz="8" w:space="0" w:color="AEAEAE"/>
              <w:left w:val="single" w:sz="8" w:space="0" w:color="E0E0E0"/>
              <w:bottom w:val="single" w:sz="8" w:space="0" w:color="AEAEAE"/>
              <w:right w:val="single" w:sz="8" w:space="0" w:color="E0E0E0"/>
            </w:tcBorders>
            <w:shd w:val="clear" w:color="auto" w:fill="auto"/>
            <w:vAlign w:val="center"/>
          </w:tcPr>
          <w:p w14:paraId="34AA9252" w14:textId="77777777" w:rsidR="00751BAE" w:rsidRPr="00775B13" w:rsidRDefault="00751BAE" w:rsidP="006736D9">
            <w:pPr>
              <w:autoSpaceDE w:val="0"/>
              <w:autoSpaceDN w:val="0"/>
              <w:adjustRightInd w:val="0"/>
              <w:spacing w:after="0" w:line="240" w:lineRule="auto"/>
              <w:rPr>
                <w:rFonts w:ascii="Times New Roman" w:eastAsia="SimSun" w:hAnsi="Times New Roman" w:cs="Times New Roman"/>
                <w:color w:val="000000" w:themeColor="text1"/>
                <w:sz w:val="24"/>
                <w:szCs w:val="24"/>
                <w:lang w:val="en-GB" w:eastAsia="en-GB"/>
              </w:rPr>
            </w:pPr>
          </w:p>
        </w:tc>
        <w:tc>
          <w:tcPr>
            <w:tcW w:w="644" w:type="pct"/>
            <w:tcBorders>
              <w:top w:val="single" w:sz="8" w:space="0" w:color="AEAEAE"/>
              <w:left w:val="single" w:sz="8" w:space="0" w:color="E0E0E0"/>
              <w:bottom w:val="single" w:sz="8" w:space="0" w:color="AEAEAE"/>
              <w:right w:val="nil"/>
            </w:tcBorders>
            <w:shd w:val="clear" w:color="auto" w:fill="auto"/>
            <w:vAlign w:val="center"/>
          </w:tcPr>
          <w:p w14:paraId="0EBC1E59" w14:textId="77777777" w:rsidR="00751BAE" w:rsidRPr="00775B13" w:rsidRDefault="00751BAE" w:rsidP="006736D9">
            <w:pPr>
              <w:autoSpaceDE w:val="0"/>
              <w:autoSpaceDN w:val="0"/>
              <w:adjustRightInd w:val="0"/>
              <w:spacing w:after="0" w:line="240" w:lineRule="auto"/>
              <w:rPr>
                <w:rFonts w:ascii="Times New Roman" w:eastAsia="SimSun" w:hAnsi="Times New Roman" w:cs="Times New Roman"/>
                <w:color w:val="000000" w:themeColor="text1"/>
                <w:sz w:val="24"/>
                <w:szCs w:val="24"/>
                <w:lang w:val="en-GB" w:eastAsia="en-GB"/>
              </w:rPr>
            </w:pPr>
          </w:p>
        </w:tc>
      </w:tr>
      <w:tr w:rsidR="00BC1A93" w:rsidRPr="00775B13" w14:paraId="0F9C434F" w14:textId="77777777" w:rsidTr="006736D9">
        <w:trPr>
          <w:cantSplit/>
          <w:trHeight w:val="79"/>
        </w:trPr>
        <w:tc>
          <w:tcPr>
            <w:tcW w:w="458" w:type="pct"/>
            <w:vMerge/>
            <w:tcBorders>
              <w:top w:val="single" w:sz="8" w:space="0" w:color="152935"/>
              <w:left w:val="nil"/>
              <w:bottom w:val="single" w:sz="8" w:space="0" w:color="152935"/>
              <w:right w:val="nil"/>
            </w:tcBorders>
            <w:shd w:val="clear" w:color="auto" w:fill="auto"/>
          </w:tcPr>
          <w:p w14:paraId="2546DB97" w14:textId="77777777" w:rsidR="00751BAE" w:rsidRPr="00775B13" w:rsidRDefault="00751BAE" w:rsidP="006736D9">
            <w:pPr>
              <w:autoSpaceDE w:val="0"/>
              <w:autoSpaceDN w:val="0"/>
              <w:adjustRightInd w:val="0"/>
              <w:spacing w:after="0" w:line="240" w:lineRule="auto"/>
              <w:rPr>
                <w:rFonts w:ascii="Times New Roman" w:eastAsia="SimSun" w:hAnsi="Times New Roman" w:cs="Times New Roman"/>
                <w:color w:val="000000" w:themeColor="text1"/>
                <w:sz w:val="24"/>
                <w:szCs w:val="24"/>
                <w:lang w:val="en-GB" w:eastAsia="en-GB"/>
              </w:rPr>
            </w:pPr>
          </w:p>
        </w:tc>
        <w:tc>
          <w:tcPr>
            <w:tcW w:w="808" w:type="pct"/>
            <w:tcBorders>
              <w:top w:val="single" w:sz="8" w:space="0" w:color="AEAEAE"/>
              <w:left w:val="nil"/>
              <w:bottom w:val="single" w:sz="8" w:space="0" w:color="152935"/>
              <w:right w:val="nil"/>
            </w:tcBorders>
            <w:shd w:val="clear" w:color="auto" w:fill="auto"/>
          </w:tcPr>
          <w:p w14:paraId="2A62FE62" w14:textId="77777777" w:rsidR="00751BAE" w:rsidRPr="001C0FCD" w:rsidRDefault="00751BAE" w:rsidP="006736D9">
            <w:pPr>
              <w:autoSpaceDE w:val="0"/>
              <w:autoSpaceDN w:val="0"/>
              <w:adjustRightInd w:val="0"/>
              <w:spacing w:after="0" w:line="240" w:lineRule="auto"/>
              <w:rPr>
                <w:rFonts w:ascii="Times New Roman" w:eastAsia="SimSun" w:hAnsi="Times New Roman" w:cs="Times New Roman"/>
                <w:color w:val="000000" w:themeColor="text1"/>
                <w:szCs w:val="24"/>
                <w:lang w:val="en-GB" w:eastAsia="en-GB"/>
              </w:rPr>
            </w:pPr>
            <w:r w:rsidRPr="001C0FCD">
              <w:rPr>
                <w:rFonts w:ascii="Times New Roman" w:eastAsia="SimSun" w:hAnsi="Times New Roman" w:cs="Times New Roman"/>
                <w:color w:val="000000" w:themeColor="text1"/>
                <w:szCs w:val="24"/>
                <w:lang w:val="en-GB" w:eastAsia="en-GB"/>
              </w:rPr>
              <w:t>Total</w:t>
            </w:r>
          </w:p>
        </w:tc>
        <w:tc>
          <w:tcPr>
            <w:tcW w:w="921" w:type="pct"/>
            <w:tcBorders>
              <w:top w:val="single" w:sz="8" w:space="0" w:color="AEAEAE"/>
              <w:left w:val="nil"/>
              <w:bottom w:val="single" w:sz="8" w:space="0" w:color="152935"/>
              <w:right w:val="single" w:sz="8" w:space="0" w:color="E0E0E0"/>
            </w:tcBorders>
            <w:shd w:val="clear" w:color="auto" w:fill="auto"/>
          </w:tcPr>
          <w:p w14:paraId="32C5B6DE" w14:textId="77777777" w:rsidR="00751BAE" w:rsidRPr="001C0FCD" w:rsidRDefault="00751BAE" w:rsidP="006736D9">
            <w:pPr>
              <w:autoSpaceDE w:val="0"/>
              <w:autoSpaceDN w:val="0"/>
              <w:adjustRightInd w:val="0"/>
              <w:spacing w:after="0" w:line="240" w:lineRule="auto"/>
              <w:jc w:val="right"/>
              <w:rPr>
                <w:rFonts w:ascii="Times New Roman" w:eastAsia="SimSun" w:hAnsi="Times New Roman" w:cs="Times New Roman"/>
                <w:color w:val="000000" w:themeColor="text1"/>
                <w:szCs w:val="24"/>
                <w:lang w:val="en-GB" w:eastAsia="en-GB"/>
              </w:rPr>
            </w:pPr>
            <w:r w:rsidRPr="001C0FCD">
              <w:rPr>
                <w:rFonts w:ascii="Times New Roman" w:eastAsia="SimSun" w:hAnsi="Times New Roman" w:cs="Times New Roman"/>
                <w:color w:val="000000" w:themeColor="text1"/>
                <w:szCs w:val="24"/>
                <w:lang w:val="en-GB" w:eastAsia="en-GB"/>
              </w:rPr>
              <w:t>56.535</w:t>
            </w:r>
          </w:p>
        </w:tc>
        <w:tc>
          <w:tcPr>
            <w:tcW w:w="643" w:type="pct"/>
            <w:tcBorders>
              <w:top w:val="single" w:sz="8" w:space="0" w:color="AEAEAE"/>
              <w:left w:val="single" w:sz="8" w:space="0" w:color="E0E0E0"/>
              <w:bottom w:val="single" w:sz="8" w:space="0" w:color="152935"/>
              <w:right w:val="single" w:sz="8" w:space="0" w:color="E0E0E0"/>
            </w:tcBorders>
            <w:shd w:val="clear" w:color="auto" w:fill="auto"/>
          </w:tcPr>
          <w:p w14:paraId="66051E24" w14:textId="77777777" w:rsidR="00751BAE" w:rsidRPr="001C0FCD" w:rsidRDefault="00B82FC7" w:rsidP="006736D9">
            <w:pPr>
              <w:autoSpaceDE w:val="0"/>
              <w:autoSpaceDN w:val="0"/>
              <w:adjustRightInd w:val="0"/>
              <w:spacing w:after="0" w:line="240" w:lineRule="auto"/>
              <w:jc w:val="right"/>
              <w:rPr>
                <w:rFonts w:ascii="Times New Roman" w:eastAsia="SimSun" w:hAnsi="Times New Roman" w:cs="Times New Roman"/>
                <w:color w:val="000000" w:themeColor="text1"/>
                <w:szCs w:val="24"/>
                <w:lang w:val="en-GB" w:eastAsia="en-GB"/>
              </w:rPr>
            </w:pPr>
            <w:r w:rsidRPr="001C0FCD">
              <w:rPr>
                <w:rFonts w:ascii="Times New Roman" w:eastAsia="SimSun" w:hAnsi="Times New Roman" w:cs="Times New Roman"/>
                <w:color w:val="000000" w:themeColor="text1"/>
                <w:szCs w:val="24"/>
                <w:lang w:val="en-GB" w:eastAsia="en-GB"/>
              </w:rPr>
              <w:t>103</w:t>
            </w:r>
          </w:p>
        </w:tc>
        <w:tc>
          <w:tcPr>
            <w:tcW w:w="883" w:type="pct"/>
            <w:tcBorders>
              <w:top w:val="single" w:sz="8" w:space="0" w:color="AEAEAE"/>
              <w:left w:val="single" w:sz="8" w:space="0" w:color="E0E0E0"/>
              <w:bottom w:val="single" w:sz="8" w:space="0" w:color="152935"/>
              <w:right w:val="single" w:sz="8" w:space="0" w:color="E0E0E0"/>
            </w:tcBorders>
            <w:shd w:val="clear" w:color="auto" w:fill="auto"/>
            <w:vAlign w:val="center"/>
          </w:tcPr>
          <w:p w14:paraId="6D622D75" w14:textId="77777777" w:rsidR="00751BAE" w:rsidRPr="001C0FCD" w:rsidRDefault="00751BAE" w:rsidP="006736D9">
            <w:pPr>
              <w:autoSpaceDE w:val="0"/>
              <w:autoSpaceDN w:val="0"/>
              <w:adjustRightInd w:val="0"/>
              <w:spacing w:after="0" w:line="240" w:lineRule="auto"/>
              <w:rPr>
                <w:rFonts w:ascii="Times New Roman" w:eastAsia="SimSun" w:hAnsi="Times New Roman" w:cs="Times New Roman"/>
                <w:color w:val="000000" w:themeColor="text1"/>
                <w:szCs w:val="24"/>
                <w:lang w:val="en-GB" w:eastAsia="en-GB"/>
              </w:rPr>
            </w:pPr>
          </w:p>
        </w:tc>
        <w:tc>
          <w:tcPr>
            <w:tcW w:w="643" w:type="pct"/>
            <w:tcBorders>
              <w:top w:val="single" w:sz="8" w:space="0" w:color="AEAEAE"/>
              <w:left w:val="single" w:sz="8" w:space="0" w:color="E0E0E0"/>
              <w:bottom w:val="single" w:sz="8" w:space="0" w:color="152935"/>
              <w:right w:val="single" w:sz="8" w:space="0" w:color="E0E0E0"/>
            </w:tcBorders>
            <w:shd w:val="clear" w:color="auto" w:fill="auto"/>
            <w:vAlign w:val="center"/>
          </w:tcPr>
          <w:p w14:paraId="6A76CE4C" w14:textId="77777777" w:rsidR="00751BAE" w:rsidRPr="00775B13" w:rsidRDefault="00751BAE" w:rsidP="006736D9">
            <w:pPr>
              <w:autoSpaceDE w:val="0"/>
              <w:autoSpaceDN w:val="0"/>
              <w:adjustRightInd w:val="0"/>
              <w:spacing w:after="0" w:line="240" w:lineRule="auto"/>
              <w:rPr>
                <w:rFonts w:ascii="Times New Roman" w:eastAsia="SimSun" w:hAnsi="Times New Roman" w:cs="Times New Roman"/>
                <w:color w:val="000000" w:themeColor="text1"/>
                <w:sz w:val="24"/>
                <w:szCs w:val="24"/>
                <w:lang w:val="en-GB" w:eastAsia="en-GB"/>
              </w:rPr>
            </w:pPr>
          </w:p>
        </w:tc>
        <w:tc>
          <w:tcPr>
            <w:tcW w:w="644" w:type="pct"/>
            <w:tcBorders>
              <w:top w:val="single" w:sz="8" w:space="0" w:color="AEAEAE"/>
              <w:left w:val="single" w:sz="8" w:space="0" w:color="E0E0E0"/>
              <w:bottom w:val="single" w:sz="8" w:space="0" w:color="152935"/>
              <w:right w:val="nil"/>
            </w:tcBorders>
            <w:shd w:val="clear" w:color="auto" w:fill="auto"/>
            <w:vAlign w:val="center"/>
          </w:tcPr>
          <w:p w14:paraId="6AD52FEB" w14:textId="77777777" w:rsidR="00751BAE" w:rsidRPr="00775B13" w:rsidRDefault="00751BAE" w:rsidP="006736D9">
            <w:pPr>
              <w:autoSpaceDE w:val="0"/>
              <w:autoSpaceDN w:val="0"/>
              <w:adjustRightInd w:val="0"/>
              <w:spacing w:after="0" w:line="240" w:lineRule="auto"/>
              <w:rPr>
                <w:rFonts w:ascii="Times New Roman" w:eastAsia="SimSun" w:hAnsi="Times New Roman" w:cs="Times New Roman"/>
                <w:color w:val="000000" w:themeColor="text1"/>
                <w:sz w:val="24"/>
                <w:szCs w:val="24"/>
                <w:lang w:val="en-GB" w:eastAsia="en-GB"/>
              </w:rPr>
            </w:pPr>
          </w:p>
        </w:tc>
      </w:tr>
      <w:tr w:rsidR="00BC1A93" w:rsidRPr="00775B13" w14:paraId="3648F8BC" w14:textId="77777777" w:rsidTr="006736D9">
        <w:trPr>
          <w:cantSplit/>
          <w:trHeight w:val="568"/>
        </w:trPr>
        <w:tc>
          <w:tcPr>
            <w:tcW w:w="5000" w:type="pct"/>
            <w:gridSpan w:val="7"/>
            <w:tcBorders>
              <w:top w:val="nil"/>
              <w:left w:val="nil"/>
              <w:bottom w:val="nil"/>
              <w:right w:val="nil"/>
            </w:tcBorders>
            <w:shd w:val="clear" w:color="auto" w:fill="auto"/>
          </w:tcPr>
          <w:p w14:paraId="78CEE7C4" w14:textId="77777777" w:rsidR="00751BAE" w:rsidRPr="001C0FCD" w:rsidRDefault="00751BAE" w:rsidP="006736D9">
            <w:pPr>
              <w:autoSpaceDE w:val="0"/>
              <w:autoSpaceDN w:val="0"/>
              <w:adjustRightInd w:val="0"/>
              <w:spacing w:after="0" w:line="240" w:lineRule="auto"/>
              <w:rPr>
                <w:rFonts w:ascii="Times New Roman" w:eastAsia="SimSun" w:hAnsi="Times New Roman" w:cs="Times New Roman"/>
                <w:color w:val="000000" w:themeColor="text1"/>
                <w:szCs w:val="24"/>
                <w:lang w:val="en-GB" w:eastAsia="en-GB"/>
              </w:rPr>
            </w:pPr>
            <w:r w:rsidRPr="001C0FCD">
              <w:rPr>
                <w:rFonts w:ascii="Times New Roman" w:eastAsia="SimSun" w:hAnsi="Times New Roman" w:cs="Times New Roman"/>
                <w:color w:val="000000" w:themeColor="text1"/>
                <w:szCs w:val="24"/>
                <w:lang w:val="en-GB" w:eastAsia="en-GB"/>
              </w:rPr>
              <w:t xml:space="preserve">a. Dependent Variable: </w:t>
            </w:r>
            <w:r w:rsidR="00FD5D12" w:rsidRPr="001C0FCD">
              <w:rPr>
                <w:rFonts w:ascii="Times New Roman" w:eastAsia="SimSun" w:hAnsi="Times New Roman" w:cs="Times New Roman"/>
                <w:color w:val="000000" w:themeColor="text1"/>
                <w:szCs w:val="24"/>
                <w:lang w:val="en-GB" w:eastAsia="en-GB"/>
              </w:rPr>
              <w:t>Successful usage of HMIS</w:t>
            </w:r>
          </w:p>
          <w:p w14:paraId="349E41A4" w14:textId="77777777" w:rsidR="00B82FC7" w:rsidRPr="001C0FCD" w:rsidRDefault="00751BAE" w:rsidP="006736D9">
            <w:pPr>
              <w:autoSpaceDE w:val="0"/>
              <w:autoSpaceDN w:val="0"/>
              <w:adjustRightInd w:val="0"/>
              <w:spacing w:after="0" w:line="240" w:lineRule="auto"/>
              <w:rPr>
                <w:rFonts w:ascii="Times New Roman" w:eastAsia="SimSun" w:hAnsi="Times New Roman" w:cs="Times New Roman"/>
                <w:color w:val="000000" w:themeColor="text1"/>
                <w:szCs w:val="24"/>
                <w:lang w:val="en-GB" w:eastAsia="en-GB"/>
              </w:rPr>
            </w:pPr>
            <w:r w:rsidRPr="001C0FCD">
              <w:rPr>
                <w:rFonts w:ascii="Times New Roman" w:eastAsia="SimSun" w:hAnsi="Times New Roman" w:cs="Times New Roman"/>
                <w:color w:val="000000" w:themeColor="text1"/>
                <w:szCs w:val="24"/>
                <w:lang w:val="en-GB" w:eastAsia="en-GB"/>
              </w:rPr>
              <w:t xml:space="preserve">b. Predictors: (Constant), </w:t>
            </w:r>
            <w:r w:rsidR="00FD5D12" w:rsidRPr="001C0FCD">
              <w:rPr>
                <w:rFonts w:ascii="Times New Roman" w:eastAsia="SimSun" w:hAnsi="Times New Roman" w:cs="Times New Roman"/>
                <w:color w:val="000000" w:themeColor="text1"/>
                <w:szCs w:val="24"/>
                <w:lang w:val="en-GB" w:eastAsia="en-GB"/>
              </w:rPr>
              <w:t>Management support, user competence and technological features</w:t>
            </w:r>
            <w:r w:rsidRPr="001C0FCD">
              <w:rPr>
                <w:rFonts w:ascii="Times New Roman" w:eastAsia="SimSun" w:hAnsi="Times New Roman" w:cs="Times New Roman"/>
                <w:color w:val="000000" w:themeColor="text1"/>
                <w:szCs w:val="24"/>
                <w:lang w:val="en-GB" w:eastAsia="en-GB"/>
              </w:rPr>
              <w:t>.</w:t>
            </w:r>
          </w:p>
        </w:tc>
      </w:tr>
    </w:tbl>
    <w:p w14:paraId="1EF514B1" w14:textId="0D208AF3" w:rsidR="006736D9" w:rsidRDefault="006736D9">
      <w:pPr>
        <w:spacing w:after="0" w:line="240" w:lineRule="auto"/>
        <w:rPr>
          <w:rFonts w:ascii="Times New Roman" w:eastAsiaTheme="majorEastAsia" w:hAnsi="Times New Roman" w:cs="Times New Roman"/>
          <w:b/>
          <w:bCs/>
          <w:color w:val="000000" w:themeColor="text1"/>
          <w:sz w:val="24"/>
          <w:szCs w:val="24"/>
          <w:lang w:val="en-GB"/>
        </w:rPr>
      </w:pPr>
      <w:bookmarkStart w:id="148" w:name="_Toc239529778"/>
    </w:p>
    <w:p w14:paraId="347F4659" w14:textId="77777777" w:rsidR="006736D9" w:rsidRPr="001C0FCD" w:rsidRDefault="006736D9" w:rsidP="00775B13">
      <w:pPr>
        <w:pStyle w:val="Heading2"/>
        <w:spacing w:before="0" w:line="480" w:lineRule="auto"/>
        <w:rPr>
          <w:rFonts w:cs="Times New Roman"/>
          <w:color w:val="000000" w:themeColor="text1"/>
          <w:sz w:val="16"/>
          <w:szCs w:val="24"/>
          <w:lang w:val="en-GB"/>
        </w:rPr>
      </w:pPr>
    </w:p>
    <w:p w14:paraId="287B1B11" w14:textId="1AEEBBDA" w:rsidR="00751BAE" w:rsidRPr="00775B13" w:rsidRDefault="00751BAE" w:rsidP="00775B13">
      <w:pPr>
        <w:pStyle w:val="Heading2"/>
        <w:spacing w:before="0" w:line="480" w:lineRule="auto"/>
        <w:rPr>
          <w:rFonts w:cs="Times New Roman"/>
          <w:color w:val="000000" w:themeColor="text1"/>
          <w:szCs w:val="24"/>
          <w:lang w:val="en-GB"/>
        </w:rPr>
      </w:pPr>
      <w:r w:rsidRPr="00775B13">
        <w:rPr>
          <w:rFonts w:cs="Times New Roman"/>
          <w:color w:val="000000" w:themeColor="text1"/>
          <w:szCs w:val="24"/>
          <w:lang w:val="en-GB"/>
        </w:rPr>
        <w:t>3.</w:t>
      </w:r>
      <w:r w:rsidR="00B82FC7" w:rsidRPr="00775B13">
        <w:rPr>
          <w:rFonts w:cs="Times New Roman"/>
          <w:color w:val="000000" w:themeColor="text1"/>
          <w:szCs w:val="24"/>
          <w:lang w:val="en-GB"/>
        </w:rPr>
        <w:t>8</w:t>
      </w:r>
      <w:r w:rsidRPr="00775B13">
        <w:rPr>
          <w:rFonts w:cs="Times New Roman"/>
          <w:color w:val="000000" w:themeColor="text1"/>
          <w:szCs w:val="24"/>
          <w:lang w:val="en-GB"/>
        </w:rPr>
        <w:t>.2 Multicollinearity Test</w:t>
      </w:r>
      <w:bookmarkEnd w:id="148"/>
      <w:r w:rsidR="006736D9">
        <w:rPr>
          <w:rFonts w:cs="Times New Roman"/>
          <w:color w:val="000000" w:themeColor="text1"/>
          <w:szCs w:val="24"/>
          <w:lang w:val="en-GB"/>
        </w:rPr>
        <w:fldChar w:fldCharType="begin"/>
      </w:r>
      <w:r w:rsidR="006736D9">
        <w:instrText xml:space="preserve"> TC "</w:instrText>
      </w:r>
      <w:bookmarkStart w:id="149" w:name="_Toc163557988"/>
      <w:r w:rsidR="006736D9" w:rsidRPr="0027795F">
        <w:rPr>
          <w:rFonts w:cs="Times New Roman"/>
          <w:color w:val="000000" w:themeColor="text1"/>
          <w:szCs w:val="24"/>
          <w:lang w:val="en-GB"/>
        </w:rPr>
        <w:instrText>3.8.2 Multicollinearity Test</w:instrText>
      </w:r>
      <w:bookmarkEnd w:id="149"/>
      <w:r w:rsidR="006736D9">
        <w:instrText xml:space="preserve">" \f C \l "1" </w:instrText>
      </w:r>
      <w:r w:rsidR="006736D9">
        <w:rPr>
          <w:rFonts w:cs="Times New Roman"/>
          <w:color w:val="000000" w:themeColor="text1"/>
          <w:szCs w:val="24"/>
          <w:lang w:val="en-GB"/>
        </w:rPr>
        <w:fldChar w:fldCharType="end"/>
      </w:r>
    </w:p>
    <w:p w14:paraId="15CA1BB1" w14:textId="77777777" w:rsidR="00751BAE" w:rsidRDefault="00751BAE" w:rsidP="00775B13">
      <w:pPr>
        <w:spacing w:after="0" w:line="480" w:lineRule="auto"/>
        <w:jc w:val="both"/>
        <w:rPr>
          <w:rFonts w:ascii="Times New Roman" w:eastAsia="Calibri" w:hAnsi="Times New Roman" w:cs="Times New Roman"/>
          <w:color w:val="000000" w:themeColor="text1"/>
          <w:sz w:val="24"/>
          <w:szCs w:val="24"/>
          <w:lang w:val="en-GB"/>
        </w:rPr>
      </w:pPr>
      <w:r w:rsidRPr="00775B13">
        <w:rPr>
          <w:rFonts w:ascii="Times New Roman" w:hAnsi="Times New Roman" w:cs="Times New Roman"/>
          <w:color w:val="000000" w:themeColor="text1"/>
          <w:sz w:val="24"/>
          <w:szCs w:val="24"/>
          <w:lang w:val="en-GB"/>
        </w:rPr>
        <w:t>Refers to the relationship among independent variables and multicollinearity exists when independent variables are highly correlated (r=0.9 and above). All independent variables were subjected to correlation analysis and those that were highly correlated were excluded from further analysis.</w:t>
      </w:r>
      <w:r w:rsidRPr="00775B13">
        <w:rPr>
          <w:rFonts w:ascii="Times New Roman" w:eastAsia="Calibri" w:hAnsi="Times New Roman" w:cs="Times New Roman"/>
          <w:color w:val="000000" w:themeColor="text1"/>
          <w:sz w:val="24"/>
          <w:szCs w:val="24"/>
          <w:lang w:val="en-GB"/>
        </w:rPr>
        <w:t xml:space="preserve"> The modelling procedure commenced with the preliminary analyses of the independent variables by checking multicollinearity. Multicollinearity exists whenever an independent variable is highly correlated with one or more of the other independent variables, where r = 0.9 and above (Pallant, 2005). Table 3</w:t>
      </w:r>
      <w:r w:rsidR="00B82FC7" w:rsidRPr="00775B13">
        <w:rPr>
          <w:rFonts w:ascii="Times New Roman" w:eastAsia="Calibri" w:hAnsi="Times New Roman" w:cs="Times New Roman"/>
          <w:color w:val="000000" w:themeColor="text1"/>
          <w:sz w:val="24"/>
          <w:szCs w:val="24"/>
          <w:lang w:val="en-GB"/>
        </w:rPr>
        <w:t>.4</w:t>
      </w:r>
      <w:r w:rsidRPr="00775B13">
        <w:rPr>
          <w:rFonts w:ascii="Times New Roman" w:eastAsia="Calibri" w:hAnsi="Times New Roman" w:cs="Times New Roman"/>
          <w:color w:val="000000" w:themeColor="text1"/>
          <w:sz w:val="24"/>
          <w:szCs w:val="24"/>
          <w:lang w:val="en-GB"/>
        </w:rPr>
        <w:t xml:space="preserve"> presents the correlation matrix for the independent variables and as revealed, they were not highly correlated, the maximum r =0.367. Therefore, all independent variables were included in the model using the Pearson correlation.</w:t>
      </w:r>
    </w:p>
    <w:p w14:paraId="53A95D8E" w14:textId="77777777" w:rsidR="006736D9" w:rsidRPr="001C0FCD" w:rsidRDefault="006736D9" w:rsidP="00775B13">
      <w:pPr>
        <w:spacing w:after="0" w:line="480" w:lineRule="auto"/>
        <w:jc w:val="both"/>
        <w:rPr>
          <w:rFonts w:ascii="Times New Roman" w:hAnsi="Times New Roman" w:cs="Times New Roman"/>
          <w:color w:val="000000" w:themeColor="text1"/>
          <w:sz w:val="14"/>
          <w:szCs w:val="24"/>
          <w:lang w:val="en-GB"/>
        </w:rPr>
      </w:pPr>
    </w:p>
    <w:p w14:paraId="059517D7" w14:textId="6C7DB700" w:rsidR="00751BAE" w:rsidRPr="00775B13" w:rsidRDefault="00751BAE" w:rsidP="001C0FCD">
      <w:pPr>
        <w:pStyle w:val="Heading4"/>
        <w:spacing w:beforeAutospacing="0" w:afterAutospacing="0" w:line="360" w:lineRule="auto"/>
        <w:rPr>
          <w:rFonts w:hint="default"/>
          <w:color w:val="000000" w:themeColor="text1"/>
          <w:lang w:val="en-GB"/>
        </w:rPr>
      </w:pPr>
      <w:bookmarkStart w:id="150" w:name="_Toc239529691"/>
      <w:bookmarkStart w:id="151" w:name="_Toc162205461"/>
      <w:r w:rsidRPr="00775B13">
        <w:rPr>
          <w:rFonts w:hint="default"/>
          <w:color w:val="000000" w:themeColor="text1"/>
          <w:lang w:val="en-GB"/>
        </w:rPr>
        <w:t>Table 3</w:t>
      </w:r>
      <w:r w:rsidR="00B82FC7" w:rsidRPr="00775B13">
        <w:rPr>
          <w:rFonts w:hint="default"/>
          <w:color w:val="000000" w:themeColor="text1"/>
          <w:lang w:val="en-GB"/>
        </w:rPr>
        <w:t>.4</w:t>
      </w:r>
      <w:r w:rsidRPr="00775B13">
        <w:rPr>
          <w:rFonts w:hint="default"/>
          <w:color w:val="000000" w:themeColor="text1"/>
          <w:lang w:val="en-GB"/>
        </w:rPr>
        <w:t xml:space="preserve"> Multicollinearity</w:t>
      </w:r>
      <w:bookmarkEnd w:id="150"/>
      <w:bookmarkEnd w:id="151"/>
      <w:r w:rsidR="006736D9">
        <w:rPr>
          <w:rFonts w:hint="default"/>
          <w:color w:val="000000" w:themeColor="text1"/>
          <w:lang w:val="en-GB"/>
        </w:rPr>
        <w:fldChar w:fldCharType="begin"/>
      </w:r>
      <w:r w:rsidR="006736D9">
        <w:rPr>
          <w:rFonts w:hint="default"/>
        </w:rPr>
        <w:instrText xml:space="preserve"> </w:instrText>
      </w:r>
      <w:r w:rsidR="006736D9">
        <w:instrText>TC "</w:instrText>
      </w:r>
      <w:bookmarkStart w:id="152" w:name="_Toc163555627"/>
      <w:bookmarkStart w:id="153" w:name="_Toc163555662"/>
      <w:r w:rsidR="006736D9" w:rsidRPr="00506A73">
        <w:rPr>
          <w:rFonts w:hint="default"/>
          <w:color w:val="000000" w:themeColor="text1"/>
          <w:lang w:val="en-GB"/>
        </w:rPr>
        <w:instrText>Table 3.4 Multicollinearity</w:instrText>
      </w:r>
      <w:bookmarkEnd w:id="152"/>
      <w:bookmarkEnd w:id="153"/>
      <w:r w:rsidR="006736D9">
        <w:instrText>" \f T \l "1"</w:instrText>
      </w:r>
      <w:r w:rsidR="006736D9">
        <w:rPr>
          <w:rFonts w:hint="default"/>
        </w:rPr>
        <w:instrText xml:space="preserve"> </w:instrText>
      </w:r>
      <w:r w:rsidR="006736D9">
        <w:rPr>
          <w:rFonts w:hint="default"/>
          <w:color w:val="000000" w:themeColor="text1"/>
          <w:lang w:val="en-GB"/>
        </w:rPr>
        <w:fldChar w:fldCharType="end"/>
      </w:r>
    </w:p>
    <w:tbl>
      <w:tblPr>
        <w:tblW w:w="5000" w:type="pct"/>
        <w:tblCellMar>
          <w:left w:w="0" w:type="dxa"/>
          <w:right w:w="0" w:type="dxa"/>
        </w:tblCellMar>
        <w:tblLook w:val="0000" w:firstRow="0" w:lastRow="0" w:firstColumn="0" w:lastColumn="0" w:noHBand="0" w:noVBand="0"/>
      </w:tblPr>
      <w:tblGrid>
        <w:gridCol w:w="1843"/>
        <w:gridCol w:w="1843"/>
        <w:gridCol w:w="1394"/>
        <w:gridCol w:w="1702"/>
        <w:gridCol w:w="1439"/>
      </w:tblGrid>
      <w:tr w:rsidR="00BC1A93" w:rsidRPr="001C0FCD" w14:paraId="5153C16E" w14:textId="77777777" w:rsidTr="001C0FCD">
        <w:trPr>
          <w:cantSplit/>
          <w:trHeight w:val="422"/>
        </w:trPr>
        <w:tc>
          <w:tcPr>
            <w:tcW w:w="2242" w:type="pct"/>
            <w:gridSpan w:val="2"/>
            <w:tcBorders>
              <w:top w:val="single" w:sz="4" w:space="0" w:color="auto"/>
              <w:left w:val="nil"/>
              <w:bottom w:val="single" w:sz="8" w:space="0" w:color="152935"/>
              <w:right w:val="nil"/>
            </w:tcBorders>
            <w:shd w:val="clear" w:color="auto" w:fill="auto"/>
            <w:vAlign w:val="bottom"/>
          </w:tcPr>
          <w:p w14:paraId="43C051F8" w14:textId="77777777" w:rsidR="00751BAE" w:rsidRPr="001C0FCD" w:rsidRDefault="00751BAE" w:rsidP="001C0FCD">
            <w:pPr>
              <w:autoSpaceDE w:val="0"/>
              <w:autoSpaceDN w:val="0"/>
              <w:adjustRightInd w:val="0"/>
              <w:spacing w:after="0" w:line="240" w:lineRule="auto"/>
              <w:rPr>
                <w:rFonts w:ascii="Times New Roman" w:eastAsia="SimSun" w:hAnsi="Times New Roman" w:cs="Times New Roman"/>
                <w:color w:val="000000" w:themeColor="text1"/>
                <w:szCs w:val="24"/>
                <w:lang w:val="en-GB" w:eastAsia="en-GB"/>
              </w:rPr>
            </w:pPr>
          </w:p>
        </w:tc>
        <w:tc>
          <w:tcPr>
            <w:tcW w:w="848" w:type="pct"/>
            <w:tcBorders>
              <w:top w:val="single" w:sz="4" w:space="0" w:color="auto"/>
              <w:left w:val="single" w:sz="8" w:space="0" w:color="E0E0E0"/>
              <w:bottom w:val="single" w:sz="8" w:space="0" w:color="152935"/>
              <w:right w:val="single" w:sz="8" w:space="0" w:color="E0E0E0"/>
            </w:tcBorders>
            <w:shd w:val="clear" w:color="auto" w:fill="auto"/>
            <w:vAlign w:val="bottom"/>
          </w:tcPr>
          <w:p w14:paraId="44158025" w14:textId="77777777" w:rsidR="00751BAE" w:rsidRPr="001C0FCD" w:rsidRDefault="00B82FC7" w:rsidP="001C0FCD">
            <w:pPr>
              <w:autoSpaceDE w:val="0"/>
              <w:autoSpaceDN w:val="0"/>
              <w:adjustRightInd w:val="0"/>
              <w:spacing w:after="0" w:line="240" w:lineRule="auto"/>
              <w:jc w:val="center"/>
              <w:rPr>
                <w:rFonts w:ascii="Times New Roman" w:eastAsia="SimSun" w:hAnsi="Times New Roman" w:cs="Times New Roman"/>
                <w:color w:val="000000" w:themeColor="text1"/>
                <w:szCs w:val="24"/>
                <w:lang w:val="en-GB" w:eastAsia="en-GB"/>
              </w:rPr>
            </w:pPr>
            <w:r w:rsidRPr="001C0FCD">
              <w:rPr>
                <w:rFonts w:ascii="Times New Roman" w:eastAsia="SimSun" w:hAnsi="Times New Roman" w:cs="Times New Roman"/>
                <w:color w:val="000000" w:themeColor="text1"/>
                <w:szCs w:val="24"/>
                <w:lang w:val="en-GB" w:eastAsia="en-GB"/>
              </w:rPr>
              <w:t>Management Support</w:t>
            </w:r>
          </w:p>
        </w:tc>
        <w:tc>
          <w:tcPr>
            <w:tcW w:w="1035" w:type="pct"/>
            <w:tcBorders>
              <w:top w:val="single" w:sz="4" w:space="0" w:color="auto"/>
              <w:left w:val="single" w:sz="8" w:space="0" w:color="E0E0E0"/>
              <w:bottom w:val="single" w:sz="8" w:space="0" w:color="152935"/>
              <w:right w:val="single" w:sz="8" w:space="0" w:color="E0E0E0"/>
            </w:tcBorders>
            <w:shd w:val="clear" w:color="auto" w:fill="auto"/>
            <w:vAlign w:val="bottom"/>
          </w:tcPr>
          <w:p w14:paraId="07E1D83F" w14:textId="77777777" w:rsidR="00751BAE" w:rsidRPr="001C0FCD" w:rsidRDefault="00B82FC7" w:rsidP="001C0FCD">
            <w:pPr>
              <w:autoSpaceDE w:val="0"/>
              <w:autoSpaceDN w:val="0"/>
              <w:adjustRightInd w:val="0"/>
              <w:spacing w:after="0" w:line="240" w:lineRule="auto"/>
              <w:jc w:val="center"/>
              <w:rPr>
                <w:rFonts w:ascii="Times New Roman" w:eastAsia="SimSun" w:hAnsi="Times New Roman" w:cs="Times New Roman"/>
                <w:color w:val="000000" w:themeColor="text1"/>
                <w:szCs w:val="24"/>
                <w:lang w:val="en-GB" w:eastAsia="en-GB"/>
              </w:rPr>
            </w:pPr>
            <w:r w:rsidRPr="001C0FCD">
              <w:rPr>
                <w:rFonts w:ascii="Times New Roman" w:eastAsia="SimSun" w:hAnsi="Times New Roman" w:cs="Times New Roman"/>
                <w:color w:val="000000" w:themeColor="text1"/>
                <w:szCs w:val="24"/>
                <w:lang w:val="en-GB" w:eastAsia="en-GB"/>
              </w:rPr>
              <w:t>User Competence</w:t>
            </w:r>
          </w:p>
        </w:tc>
        <w:tc>
          <w:tcPr>
            <w:tcW w:w="875" w:type="pct"/>
            <w:tcBorders>
              <w:top w:val="single" w:sz="4" w:space="0" w:color="auto"/>
              <w:left w:val="single" w:sz="8" w:space="0" w:color="E0E0E0"/>
              <w:bottom w:val="single" w:sz="8" w:space="0" w:color="152935"/>
              <w:right w:val="nil"/>
            </w:tcBorders>
            <w:shd w:val="clear" w:color="auto" w:fill="auto"/>
            <w:vAlign w:val="bottom"/>
          </w:tcPr>
          <w:p w14:paraId="7E31A354" w14:textId="77777777" w:rsidR="00751BAE" w:rsidRPr="001C0FCD" w:rsidRDefault="00B82FC7" w:rsidP="001C0FCD">
            <w:pPr>
              <w:autoSpaceDE w:val="0"/>
              <w:autoSpaceDN w:val="0"/>
              <w:adjustRightInd w:val="0"/>
              <w:spacing w:after="0" w:line="240" w:lineRule="auto"/>
              <w:jc w:val="center"/>
              <w:rPr>
                <w:rFonts w:ascii="Times New Roman" w:eastAsia="SimSun" w:hAnsi="Times New Roman" w:cs="Times New Roman"/>
                <w:color w:val="000000" w:themeColor="text1"/>
                <w:szCs w:val="24"/>
                <w:lang w:val="en-GB" w:eastAsia="en-GB"/>
              </w:rPr>
            </w:pPr>
            <w:r w:rsidRPr="001C0FCD">
              <w:rPr>
                <w:rFonts w:ascii="Times New Roman" w:eastAsia="SimSun" w:hAnsi="Times New Roman" w:cs="Times New Roman"/>
                <w:color w:val="000000" w:themeColor="text1"/>
                <w:szCs w:val="24"/>
                <w:lang w:val="en-GB" w:eastAsia="en-GB"/>
              </w:rPr>
              <w:t>Technological Feature</w:t>
            </w:r>
          </w:p>
        </w:tc>
      </w:tr>
      <w:tr w:rsidR="00BC1A93" w:rsidRPr="001C0FCD" w14:paraId="122132AF" w14:textId="77777777" w:rsidTr="001C0FCD">
        <w:trPr>
          <w:cantSplit/>
          <w:trHeight w:val="207"/>
        </w:trPr>
        <w:tc>
          <w:tcPr>
            <w:tcW w:w="1121" w:type="pct"/>
            <w:vMerge w:val="restart"/>
            <w:tcBorders>
              <w:top w:val="single" w:sz="8" w:space="0" w:color="AEAEAE"/>
              <w:left w:val="nil"/>
              <w:bottom w:val="nil"/>
              <w:right w:val="nil"/>
            </w:tcBorders>
            <w:shd w:val="clear" w:color="auto" w:fill="auto"/>
          </w:tcPr>
          <w:p w14:paraId="153072CE" w14:textId="77777777" w:rsidR="00751BAE" w:rsidRPr="001C0FCD" w:rsidRDefault="00B82FC7" w:rsidP="001C0FCD">
            <w:pPr>
              <w:autoSpaceDE w:val="0"/>
              <w:autoSpaceDN w:val="0"/>
              <w:adjustRightInd w:val="0"/>
              <w:spacing w:after="0" w:line="240" w:lineRule="auto"/>
              <w:rPr>
                <w:rFonts w:ascii="Times New Roman" w:eastAsia="SimSun" w:hAnsi="Times New Roman" w:cs="Times New Roman"/>
                <w:color w:val="000000" w:themeColor="text1"/>
                <w:szCs w:val="24"/>
                <w:lang w:val="en-GB" w:eastAsia="en-GB"/>
              </w:rPr>
            </w:pPr>
            <w:r w:rsidRPr="001C0FCD">
              <w:rPr>
                <w:rFonts w:ascii="Times New Roman" w:eastAsia="SimSun" w:hAnsi="Times New Roman" w:cs="Times New Roman"/>
                <w:color w:val="000000" w:themeColor="text1"/>
                <w:szCs w:val="24"/>
                <w:lang w:val="en-GB" w:eastAsia="en-GB"/>
              </w:rPr>
              <w:t>Management support</w:t>
            </w:r>
          </w:p>
        </w:tc>
        <w:tc>
          <w:tcPr>
            <w:tcW w:w="1121" w:type="pct"/>
            <w:tcBorders>
              <w:top w:val="single" w:sz="8" w:space="0" w:color="AEAEAE"/>
              <w:left w:val="nil"/>
              <w:bottom w:val="single" w:sz="8" w:space="0" w:color="AEAEAE"/>
              <w:right w:val="nil"/>
            </w:tcBorders>
            <w:shd w:val="clear" w:color="auto" w:fill="auto"/>
          </w:tcPr>
          <w:p w14:paraId="7EB0F424" w14:textId="77777777" w:rsidR="00751BAE" w:rsidRPr="001C0FCD" w:rsidRDefault="00751BAE" w:rsidP="001C0FCD">
            <w:pPr>
              <w:autoSpaceDE w:val="0"/>
              <w:autoSpaceDN w:val="0"/>
              <w:adjustRightInd w:val="0"/>
              <w:spacing w:after="0" w:line="240" w:lineRule="auto"/>
              <w:rPr>
                <w:rFonts w:ascii="Times New Roman" w:eastAsia="SimSun" w:hAnsi="Times New Roman" w:cs="Times New Roman"/>
                <w:color w:val="000000" w:themeColor="text1"/>
                <w:szCs w:val="24"/>
                <w:lang w:val="en-GB" w:eastAsia="en-GB"/>
              </w:rPr>
            </w:pPr>
            <w:r w:rsidRPr="001C0FCD">
              <w:rPr>
                <w:rFonts w:ascii="Times New Roman" w:eastAsia="SimSun" w:hAnsi="Times New Roman" w:cs="Times New Roman"/>
                <w:color w:val="000000" w:themeColor="text1"/>
                <w:szCs w:val="24"/>
                <w:lang w:val="en-GB" w:eastAsia="en-GB"/>
              </w:rPr>
              <w:t>Pearson Correlation</w:t>
            </w:r>
          </w:p>
        </w:tc>
        <w:tc>
          <w:tcPr>
            <w:tcW w:w="848" w:type="pct"/>
            <w:tcBorders>
              <w:top w:val="single" w:sz="8" w:space="0" w:color="AEAEAE"/>
              <w:left w:val="single" w:sz="8" w:space="0" w:color="E0E0E0"/>
              <w:bottom w:val="single" w:sz="8" w:space="0" w:color="AEAEAE"/>
              <w:right w:val="single" w:sz="8" w:space="0" w:color="E0E0E0"/>
            </w:tcBorders>
            <w:shd w:val="clear" w:color="auto" w:fill="auto"/>
          </w:tcPr>
          <w:p w14:paraId="659308D4" w14:textId="77777777" w:rsidR="00751BAE" w:rsidRPr="001C0FCD" w:rsidRDefault="00751BAE" w:rsidP="001C0FCD">
            <w:pPr>
              <w:autoSpaceDE w:val="0"/>
              <w:autoSpaceDN w:val="0"/>
              <w:adjustRightInd w:val="0"/>
              <w:spacing w:after="0" w:line="240" w:lineRule="auto"/>
              <w:jc w:val="right"/>
              <w:rPr>
                <w:rFonts w:ascii="Times New Roman" w:eastAsia="SimSun" w:hAnsi="Times New Roman" w:cs="Times New Roman"/>
                <w:color w:val="000000" w:themeColor="text1"/>
                <w:szCs w:val="24"/>
                <w:lang w:val="en-GB" w:eastAsia="en-GB"/>
              </w:rPr>
            </w:pPr>
            <w:r w:rsidRPr="001C0FCD">
              <w:rPr>
                <w:rFonts w:ascii="Times New Roman" w:eastAsia="SimSun" w:hAnsi="Times New Roman" w:cs="Times New Roman"/>
                <w:color w:val="000000" w:themeColor="text1"/>
                <w:szCs w:val="24"/>
                <w:lang w:val="en-GB" w:eastAsia="en-GB"/>
              </w:rPr>
              <w:t>1</w:t>
            </w:r>
          </w:p>
        </w:tc>
        <w:tc>
          <w:tcPr>
            <w:tcW w:w="1035" w:type="pct"/>
            <w:tcBorders>
              <w:top w:val="single" w:sz="8" w:space="0" w:color="AEAEAE"/>
              <w:left w:val="single" w:sz="8" w:space="0" w:color="E0E0E0"/>
              <w:bottom w:val="single" w:sz="8" w:space="0" w:color="AEAEAE"/>
              <w:right w:val="single" w:sz="8" w:space="0" w:color="E0E0E0"/>
            </w:tcBorders>
            <w:shd w:val="clear" w:color="auto" w:fill="auto"/>
          </w:tcPr>
          <w:p w14:paraId="54C6A1AE" w14:textId="77777777" w:rsidR="00751BAE" w:rsidRPr="001C0FCD" w:rsidRDefault="00751BAE" w:rsidP="001C0FCD">
            <w:pPr>
              <w:autoSpaceDE w:val="0"/>
              <w:autoSpaceDN w:val="0"/>
              <w:adjustRightInd w:val="0"/>
              <w:spacing w:after="0" w:line="240" w:lineRule="auto"/>
              <w:jc w:val="right"/>
              <w:rPr>
                <w:rFonts w:ascii="Times New Roman" w:eastAsia="SimSun" w:hAnsi="Times New Roman" w:cs="Times New Roman"/>
                <w:color w:val="000000" w:themeColor="text1"/>
                <w:szCs w:val="24"/>
                <w:lang w:val="en-GB" w:eastAsia="en-GB"/>
              </w:rPr>
            </w:pPr>
            <w:r w:rsidRPr="001C0FCD">
              <w:rPr>
                <w:rFonts w:ascii="Times New Roman" w:eastAsia="SimSun" w:hAnsi="Times New Roman" w:cs="Times New Roman"/>
                <w:color w:val="000000" w:themeColor="text1"/>
                <w:szCs w:val="24"/>
                <w:lang w:val="en-GB" w:eastAsia="en-GB"/>
              </w:rPr>
              <w:t>.211</w:t>
            </w:r>
            <w:r w:rsidRPr="001C0FCD">
              <w:rPr>
                <w:rFonts w:ascii="Times New Roman" w:eastAsia="SimSun" w:hAnsi="Times New Roman" w:cs="Times New Roman"/>
                <w:color w:val="000000" w:themeColor="text1"/>
                <w:szCs w:val="24"/>
                <w:vertAlign w:val="superscript"/>
                <w:lang w:val="en-GB" w:eastAsia="en-GB"/>
              </w:rPr>
              <w:t>*</w:t>
            </w:r>
          </w:p>
        </w:tc>
        <w:tc>
          <w:tcPr>
            <w:tcW w:w="875" w:type="pct"/>
            <w:tcBorders>
              <w:top w:val="single" w:sz="8" w:space="0" w:color="AEAEAE"/>
              <w:left w:val="single" w:sz="8" w:space="0" w:color="E0E0E0"/>
              <w:bottom w:val="single" w:sz="8" w:space="0" w:color="AEAEAE"/>
              <w:right w:val="nil"/>
            </w:tcBorders>
            <w:shd w:val="clear" w:color="auto" w:fill="auto"/>
          </w:tcPr>
          <w:p w14:paraId="633562EE" w14:textId="77777777" w:rsidR="00751BAE" w:rsidRPr="001C0FCD" w:rsidRDefault="00751BAE" w:rsidP="001C0FCD">
            <w:pPr>
              <w:autoSpaceDE w:val="0"/>
              <w:autoSpaceDN w:val="0"/>
              <w:adjustRightInd w:val="0"/>
              <w:spacing w:after="0" w:line="240" w:lineRule="auto"/>
              <w:jc w:val="right"/>
              <w:rPr>
                <w:rFonts w:ascii="Times New Roman" w:eastAsia="SimSun" w:hAnsi="Times New Roman" w:cs="Times New Roman"/>
                <w:color w:val="000000" w:themeColor="text1"/>
                <w:szCs w:val="24"/>
                <w:lang w:val="en-GB" w:eastAsia="en-GB"/>
              </w:rPr>
            </w:pPr>
            <w:r w:rsidRPr="001C0FCD">
              <w:rPr>
                <w:rFonts w:ascii="Times New Roman" w:eastAsia="SimSun" w:hAnsi="Times New Roman" w:cs="Times New Roman"/>
                <w:color w:val="000000" w:themeColor="text1"/>
                <w:szCs w:val="24"/>
                <w:lang w:val="en-GB" w:eastAsia="en-GB"/>
              </w:rPr>
              <w:t>.367</w:t>
            </w:r>
            <w:r w:rsidRPr="001C0FCD">
              <w:rPr>
                <w:rFonts w:ascii="Times New Roman" w:eastAsia="SimSun" w:hAnsi="Times New Roman" w:cs="Times New Roman"/>
                <w:color w:val="000000" w:themeColor="text1"/>
                <w:szCs w:val="24"/>
                <w:vertAlign w:val="superscript"/>
                <w:lang w:val="en-GB" w:eastAsia="en-GB"/>
              </w:rPr>
              <w:t>**</w:t>
            </w:r>
          </w:p>
        </w:tc>
      </w:tr>
      <w:tr w:rsidR="00BC1A93" w:rsidRPr="001C0FCD" w14:paraId="39BAB7EE" w14:textId="77777777" w:rsidTr="001C0FCD">
        <w:trPr>
          <w:cantSplit/>
          <w:trHeight w:val="116"/>
        </w:trPr>
        <w:tc>
          <w:tcPr>
            <w:tcW w:w="1121" w:type="pct"/>
            <w:vMerge/>
            <w:tcBorders>
              <w:top w:val="single" w:sz="8" w:space="0" w:color="AEAEAE"/>
              <w:left w:val="nil"/>
              <w:bottom w:val="nil"/>
              <w:right w:val="nil"/>
            </w:tcBorders>
            <w:shd w:val="clear" w:color="auto" w:fill="auto"/>
          </w:tcPr>
          <w:p w14:paraId="1EA21E78" w14:textId="77777777" w:rsidR="00751BAE" w:rsidRPr="001C0FCD" w:rsidRDefault="00751BAE" w:rsidP="001C0FCD">
            <w:pPr>
              <w:autoSpaceDE w:val="0"/>
              <w:autoSpaceDN w:val="0"/>
              <w:adjustRightInd w:val="0"/>
              <w:spacing w:after="0" w:line="240" w:lineRule="auto"/>
              <w:rPr>
                <w:rFonts w:ascii="Times New Roman" w:eastAsia="SimSun" w:hAnsi="Times New Roman" w:cs="Times New Roman"/>
                <w:color w:val="000000" w:themeColor="text1"/>
                <w:szCs w:val="24"/>
                <w:lang w:val="en-GB" w:eastAsia="en-GB"/>
              </w:rPr>
            </w:pPr>
          </w:p>
        </w:tc>
        <w:tc>
          <w:tcPr>
            <w:tcW w:w="1121" w:type="pct"/>
            <w:tcBorders>
              <w:top w:val="single" w:sz="8" w:space="0" w:color="AEAEAE"/>
              <w:left w:val="nil"/>
              <w:bottom w:val="single" w:sz="8" w:space="0" w:color="AEAEAE"/>
              <w:right w:val="nil"/>
            </w:tcBorders>
            <w:shd w:val="clear" w:color="auto" w:fill="auto"/>
          </w:tcPr>
          <w:p w14:paraId="4C77B297" w14:textId="77777777" w:rsidR="00751BAE" w:rsidRPr="001C0FCD" w:rsidRDefault="00751BAE" w:rsidP="001C0FCD">
            <w:pPr>
              <w:autoSpaceDE w:val="0"/>
              <w:autoSpaceDN w:val="0"/>
              <w:adjustRightInd w:val="0"/>
              <w:spacing w:after="0" w:line="240" w:lineRule="auto"/>
              <w:rPr>
                <w:rFonts w:ascii="Times New Roman" w:eastAsia="SimSun" w:hAnsi="Times New Roman" w:cs="Times New Roman"/>
                <w:color w:val="000000" w:themeColor="text1"/>
                <w:szCs w:val="24"/>
                <w:lang w:val="en-GB" w:eastAsia="en-GB"/>
              </w:rPr>
            </w:pPr>
            <w:r w:rsidRPr="001C0FCD">
              <w:rPr>
                <w:rFonts w:ascii="Times New Roman" w:eastAsia="SimSun" w:hAnsi="Times New Roman" w:cs="Times New Roman"/>
                <w:color w:val="000000" w:themeColor="text1"/>
                <w:szCs w:val="24"/>
                <w:lang w:val="en-GB" w:eastAsia="en-GB"/>
              </w:rPr>
              <w:t>Sig. (2-tailed)</w:t>
            </w:r>
          </w:p>
        </w:tc>
        <w:tc>
          <w:tcPr>
            <w:tcW w:w="848" w:type="pct"/>
            <w:tcBorders>
              <w:top w:val="single" w:sz="8" w:space="0" w:color="AEAEAE"/>
              <w:left w:val="single" w:sz="8" w:space="0" w:color="E0E0E0"/>
              <w:bottom w:val="single" w:sz="8" w:space="0" w:color="AEAEAE"/>
              <w:right w:val="single" w:sz="8" w:space="0" w:color="E0E0E0"/>
            </w:tcBorders>
            <w:shd w:val="clear" w:color="auto" w:fill="auto"/>
            <w:vAlign w:val="center"/>
          </w:tcPr>
          <w:p w14:paraId="270B3242" w14:textId="77777777" w:rsidR="00751BAE" w:rsidRPr="001C0FCD" w:rsidRDefault="00751BAE" w:rsidP="001C0FCD">
            <w:pPr>
              <w:autoSpaceDE w:val="0"/>
              <w:autoSpaceDN w:val="0"/>
              <w:adjustRightInd w:val="0"/>
              <w:spacing w:after="0" w:line="240" w:lineRule="auto"/>
              <w:rPr>
                <w:rFonts w:ascii="Times New Roman" w:eastAsia="SimSun" w:hAnsi="Times New Roman" w:cs="Times New Roman"/>
                <w:color w:val="000000" w:themeColor="text1"/>
                <w:szCs w:val="24"/>
                <w:lang w:val="en-GB" w:eastAsia="en-GB"/>
              </w:rPr>
            </w:pPr>
          </w:p>
        </w:tc>
        <w:tc>
          <w:tcPr>
            <w:tcW w:w="1035" w:type="pct"/>
            <w:tcBorders>
              <w:top w:val="single" w:sz="8" w:space="0" w:color="AEAEAE"/>
              <w:left w:val="single" w:sz="8" w:space="0" w:color="E0E0E0"/>
              <w:bottom w:val="single" w:sz="8" w:space="0" w:color="AEAEAE"/>
              <w:right w:val="single" w:sz="8" w:space="0" w:color="E0E0E0"/>
            </w:tcBorders>
            <w:shd w:val="clear" w:color="auto" w:fill="auto"/>
          </w:tcPr>
          <w:p w14:paraId="7393DAED" w14:textId="77777777" w:rsidR="00751BAE" w:rsidRPr="001C0FCD" w:rsidRDefault="00751BAE" w:rsidP="001C0FCD">
            <w:pPr>
              <w:autoSpaceDE w:val="0"/>
              <w:autoSpaceDN w:val="0"/>
              <w:adjustRightInd w:val="0"/>
              <w:spacing w:after="0" w:line="240" w:lineRule="auto"/>
              <w:jc w:val="right"/>
              <w:rPr>
                <w:rFonts w:ascii="Times New Roman" w:eastAsia="SimSun" w:hAnsi="Times New Roman" w:cs="Times New Roman"/>
                <w:color w:val="000000" w:themeColor="text1"/>
                <w:szCs w:val="24"/>
                <w:lang w:val="en-GB" w:eastAsia="en-GB"/>
              </w:rPr>
            </w:pPr>
            <w:r w:rsidRPr="001C0FCD">
              <w:rPr>
                <w:rFonts w:ascii="Times New Roman" w:eastAsia="SimSun" w:hAnsi="Times New Roman" w:cs="Times New Roman"/>
                <w:color w:val="000000" w:themeColor="text1"/>
                <w:szCs w:val="24"/>
                <w:lang w:val="en-GB" w:eastAsia="en-GB"/>
              </w:rPr>
              <w:t>.034</w:t>
            </w:r>
          </w:p>
        </w:tc>
        <w:tc>
          <w:tcPr>
            <w:tcW w:w="875" w:type="pct"/>
            <w:tcBorders>
              <w:top w:val="single" w:sz="8" w:space="0" w:color="AEAEAE"/>
              <w:left w:val="single" w:sz="8" w:space="0" w:color="E0E0E0"/>
              <w:bottom w:val="single" w:sz="8" w:space="0" w:color="AEAEAE"/>
              <w:right w:val="nil"/>
            </w:tcBorders>
            <w:shd w:val="clear" w:color="auto" w:fill="auto"/>
          </w:tcPr>
          <w:p w14:paraId="0A42A4D8" w14:textId="77777777" w:rsidR="00751BAE" w:rsidRPr="001C0FCD" w:rsidRDefault="00751BAE" w:rsidP="001C0FCD">
            <w:pPr>
              <w:autoSpaceDE w:val="0"/>
              <w:autoSpaceDN w:val="0"/>
              <w:adjustRightInd w:val="0"/>
              <w:spacing w:after="0" w:line="240" w:lineRule="auto"/>
              <w:jc w:val="right"/>
              <w:rPr>
                <w:rFonts w:ascii="Times New Roman" w:eastAsia="SimSun" w:hAnsi="Times New Roman" w:cs="Times New Roman"/>
                <w:color w:val="000000" w:themeColor="text1"/>
                <w:szCs w:val="24"/>
                <w:lang w:val="en-GB" w:eastAsia="en-GB"/>
              </w:rPr>
            </w:pPr>
            <w:r w:rsidRPr="001C0FCD">
              <w:rPr>
                <w:rFonts w:ascii="Times New Roman" w:eastAsia="SimSun" w:hAnsi="Times New Roman" w:cs="Times New Roman"/>
                <w:color w:val="000000" w:themeColor="text1"/>
                <w:szCs w:val="24"/>
                <w:lang w:val="en-GB" w:eastAsia="en-GB"/>
              </w:rPr>
              <w:t>.000</w:t>
            </w:r>
          </w:p>
        </w:tc>
      </w:tr>
      <w:tr w:rsidR="00BC1A93" w:rsidRPr="001C0FCD" w14:paraId="6812E1E4" w14:textId="77777777" w:rsidTr="001C0FCD">
        <w:trPr>
          <w:cantSplit/>
          <w:trHeight w:val="116"/>
        </w:trPr>
        <w:tc>
          <w:tcPr>
            <w:tcW w:w="1121" w:type="pct"/>
            <w:vMerge/>
            <w:tcBorders>
              <w:top w:val="single" w:sz="8" w:space="0" w:color="AEAEAE"/>
              <w:left w:val="nil"/>
              <w:bottom w:val="nil"/>
              <w:right w:val="nil"/>
            </w:tcBorders>
            <w:shd w:val="clear" w:color="auto" w:fill="auto"/>
          </w:tcPr>
          <w:p w14:paraId="4B2EE78C" w14:textId="77777777" w:rsidR="00751BAE" w:rsidRPr="001C0FCD" w:rsidRDefault="00751BAE" w:rsidP="001C0FCD">
            <w:pPr>
              <w:autoSpaceDE w:val="0"/>
              <w:autoSpaceDN w:val="0"/>
              <w:adjustRightInd w:val="0"/>
              <w:spacing w:after="0" w:line="240" w:lineRule="auto"/>
              <w:rPr>
                <w:rFonts w:ascii="Times New Roman" w:eastAsia="SimSun" w:hAnsi="Times New Roman" w:cs="Times New Roman"/>
                <w:color w:val="000000" w:themeColor="text1"/>
                <w:szCs w:val="24"/>
                <w:lang w:val="en-GB" w:eastAsia="en-GB"/>
              </w:rPr>
            </w:pPr>
          </w:p>
        </w:tc>
        <w:tc>
          <w:tcPr>
            <w:tcW w:w="1121" w:type="pct"/>
            <w:tcBorders>
              <w:top w:val="single" w:sz="8" w:space="0" w:color="AEAEAE"/>
              <w:left w:val="nil"/>
              <w:bottom w:val="nil"/>
              <w:right w:val="nil"/>
            </w:tcBorders>
            <w:shd w:val="clear" w:color="auto" w:fill="auto"/>
          </w:tcPr>
          <w:p w14:paraId="6175C7A4" w14:textId="77777777" w:rsidR="00751BAE" w:rsidRPr="001C0FCD" w:rsidRDefault="00751BAE" w:rsidP="001C0FCD">
            <w:pPr>
              <w:autoSpaceDE w:val="0"/>
              <w:autoSpaceDN w:val="0"/>
              <w:adjustRightInd w:val="0"/>
              <w:spacing w:after="0" w:line="240" w:lineRule="auto"/>
              <w:rPr>
                <w:rFonts w:ascii="Times New Roman" w:eastAsia="SimSun" w:hAnsi="Times New Roman" w:cs="Times New Roman"/>
                <w:color w:val="000000" w:themeColor="text1"/>
                <w:szCs w:val="24"/>
                <w:lang w:val="en-GB" w:eastAsia="en-GB"/>
              </w:rPr>
            </w:pPr>
            <w:r w:rsidRPr="001C0FCD">
              <w:rPr>
                <w:rFonts w:ascii="Times New Roman" w:eastAsia="SimSun" w:hAnsi="Times New Roman" w:cs="Times New Roman"/>
                <w:color w:val="000000" w:themeColor="text1"/>
                <w:szCs w:val="24"/>
                <w:lang w:val="en-GB" w:eastAsia="en-GB"/>
              </w:rPr>
              <w:t>N</w:t>
            </w:r>
          </w:p>
        </w:tc>
        <w:tc>
          <w:tcPr>
            <w:tcW w:w="848" w:type="pct"/>
            <w:tcBorders>
              <w:top w:val="single" w:sz="8" w:space="0" w:color="AEAEAE"/>
              <w:left w:val="single" w:sz="8" w:space="0" w:color="E0E0E0"/>
              <w:bottom w:val="nil"/>
              <w:right w:val="single" w:sz="8" w:space="0" w:color="E0E0E0"/>
            </w:tcBorders>
            <w:shd w:val="clear" w:color="auto" w:fill="auto"/>
          </w:tcPr>
          <w:p w14:paraId="7E78B9FD" w14:textId="77777777" w:rsidR="00751BAE" w:rsidRPr="001C0FCD" w:rsidRDefault="00B82FC7" w:rsidP="001C0FCD">
            <w:pPr>
              <w:autoSpaceDE w:val="0"/>
              <w:autoSpaceDN w:val="0"/>
              <w:adjustRightInd w:val="0"/>
              <w:spacing w:after="0" w:line="240" w:lineRule="auto"/>
              <w:jc w:val="right"/>
              <w:rPr>
                <w:rFonts w:ascii="Times New Roman" w:eastAsia="SimSun" w:hAnsi="Times New Roman" w:cs="Times New Roman"/>
                <w:color w:val="000000" w:themeColor="text1"/>
                <w:szCs w:val="24"/>
                <w:lang w:val="en-GB" w:eastAsia="en-GB"/>
              </w:rPr>
            </w:pPr>
            <w:r w:rsidRPr="001C0FCD">
              <w:rPr>
                <w:rFonts w:ascii="Times New Roman" w:eastAsia="SimSun" w:hAnsi="Times New Roman" w:cs="Times New Roman"/>
                <w:color w:val="000000" w:themeColor="text1"/>
                <w:szCs w:val="24"/>
                <w:lang w:val="en-GB" w:eastAsia="en-GB"/>
              </w:rPr>
              <w:t>103</w:t>
            </w:r>
          </w:p>
        </w:tc>
        <w:tc>
          <w:tcPr>
            <w:tcW w:w="1035" w:type="pct"/>
            <w:tcBorders>
              <w:top w:val="single" w:sz="8" w:space="0" w:color="AEAEAE"/>
              <w:left w:val="single" w:sz="8" w:space="0" w:color="E0E0E0"/>
              <w:bottom w:val="nil"/>
              <w:right w:val="single" w:sz="8" w:space="0" w:color="E0E0E0"/>
            </w:tcBorders>
            <w:shd w:val="clear" w:color="auto" w:fill="auto"/>
          </w:tcPr>
          <w:p w14:paraId="78840FD3" w14:textId="77777777" w:rsidR="00751BAE" w:rsidRPr="001C0FCD" w:rsidRDefault="00B82FC7" w:rsidP="001C0FCD">
            <w:pPr>
              <w:autoSpaceDE w:val="0"/>
              <w:autoSpaceDN w:val="0"/>
              <w:adjustRightInd w:val="0"/>
              <w:spacing w:after="0" w:line="240" w:lineRule="auto"/>
              <w:jc w:val="right"/>
              <w:rPr>
                <w:rFonts w:ascii="Times New Roman" w:eastAsia="SimSun" w:hAnsi="Times New Roman" w:cs="Times New Roman"/>
                <w:color w:val="000000" w:themeColor="text1"/>
                <w:szCs w:val="24"/>
                <w:lang w:val="en-GB" w:eastAsia="en-GB"/>
              </w:rPr>
            </w:pPr>
            <w:r w:rsidRPr="001C0FCD">
              <w:rPr>
                <w:rFonts w:ascii="Times New Roman" w:eastAsia="SimSun" w:hAnsi="Times New Roman" w:cs="Times New Roman"/>
                <w:color w:val="000000" w:themeColor="text1"/>
                <w:szCs w:val="24"/>
                <w:lang w:val="en-GB" w:eastAsia="en-GB"/>
              </w:rPr>
              <w:t>103</w:t>
            </w:r>
          </w:p>
        </w:tc>
        <w:tc>
          <w:tcPr>
            <w:tcW w:w="875" w:type="pct"/>
            <w:tcBorders>
              <w:top w:val="single" w:sz="8" w:space="0" w:color="AEAEAE"/>
              <w:left w:val="single" w:sz="8" w:space="0" w:color="E0E0E0"/>
              <w:bottom w:val="nil"/>
              <w:right w:val="nil"/>
            </w:tcBorders>
            <w:shd w:val="clear" w:color="auto" w:fill="auto"/>
          </w:tcPr>
          <w:p w14:paraId="7D6007A9" w14:textId="77777777" w:rsidR="00751BAE" w:rsidRPr="001C0FCD" w:rsidRDefault="00B82FC7" w:rsidP="001C0FCD">
            <w:pPr>
              <w:autoSpaceDE w:val="0"/>
              <w:autoSpaceDN w:val="0"/>
              <w:adjustRightInd w:val="0"/>
              <w:spacing w:after="0" w:line="240" w:lineRule="auto"/>
              <w:jc w:val="right"/>
              <w:rPr>
                <w:rFonts w:ascii="Times New Roman" w:eastAsia="SimSun" w:hAnsi="Times New Roman" w:cs="Times New Roman"/>
                <w:color w:val="000000" w:themeColor="text1"/>
                <w:szCs w:val="24"/>
                <w:lang w:val="en-GB" w:eastAsia="en-GB"/>
              </w:rPr>
            </w:pPr>
            <w:r w:rsidRPr="001C0FCD">
              <w:rPr>
                <w:rFonts w:ascii="Times New Roman" w:eastAsia="SimSun" w:hAnsi="Times New Roman" w:cs="Times New Roman"/>
                <w:color w:val="000000" w:themeColor="text1"/>
                <w:szCs w:val="24"/>
                <w:lang w:val="en-GB" w:eastAsia="en-GB"/>
              </w:rPr>
              <w:t>103</w:t>
            </w:r>
          </w:p>
        </w:tc>
      </w:tr>
      <w:tr w:rsidR="00BC1A93" w:rsidRPr="001C0FCD" w14:paraId="2E23460F" w14:textId="77777777" w:rsidTr="001C0FCD">
        <w:trPr>
          <w:cantSplit/>
          <w:trHeight w:val="207"/>
        </w:trPr>
        <w:tc>
          <w:tcPr>
            <w:tcW w:w="1121" w:type="pct"/>
            <w:vMerge w:val="restart"/>
            <w:tcBorders>
              <w:top w:val="single" w:sz="8" w:space="0" w:color="AEAEAE"/>
              <w:left w:val="nil"/>
              <w:bottom w:val="nil"/>
              <w:right w:val="nil"/>
            </w:tcBorders>
            <w:shd w:val="clear" w:color="auto" w:fill="auto"/>
          </w:tcPr>
          <w:p w14:paraId="3770DFA4" w14:textId="77777777" w:rsidR="00751BAE" w:rsidRPr="001C0FCD" w:rsidRDefault="00B82FC7" w:rsidP="001C0FCD">
            <w:pPr>
              <w:autoSpaceDE w:val="0"/>
              <w:autoSpaceDN w:val="0"/>
              <w:adjustRightInd w:val="0"/>
              <w:spacing w:after="0" w:line="240" w:lineRule="auto"/>
              <w:rPr>
                <w:rFonts w:ascii="Times New Roman" w:eastAsia="SimSun" w:hAnsi="Times New Roman" w:cs="Times New Roman"/>
                <w:color w:val="000000" w:themeColor="text1"/>
                <w:szCs w:val="24"/>
                <w:lang w:val="en-GB" w:eastAsia="en-GB"/>
              </w:rPr>
            </w:pPr>
            <w:r w:rsidRPr="001C0FCD">
              <w:rPr>
                <w:rFonts w:ascii="Times New Roman" w:eastAsia="SimSun" w:hAnsi="Times New Roman" w:cs="Times New Roman"/>
                <w:color w:val="000000" w:themeColor="text1"/>
                <w:szCs w:val="24"/>
                <w:lang w:val="en-GB" w:eastAsia="en-GB"/>
              </w:rPr>
              <w:t>User competence</w:t>
            </w:r>
          </w:p>
        </w:tc>
        <w:tc>
          <w:tcPr>
            <w:tcW w:w="1121" w:type="pct"/>
            <w:tcBorders>
              <w:top w:val="single" w:sz="8" w:space="0" w:color="AEAEAE"/>
              <w:left w:val="nil"/>
              <w:bottom w:val="single" w:sz="8" w:space="0" w:color="AEAEAE"/>
              <w:right w:val="nil"/>
            </w:tcBorders>
            <w:shd w:val="clear" w:color="auto" w:fill="auto"/>
          </w:tcPr>
          <w:p w14:paraId="00405B11" w14:textId="77777777" w:rsidR="00751BAE" w:rsidRPr="001C0FCD" w:rsidRDefault="00751BAE" w:rsidP="001C0FCD">
            <w:pPr>
              <w:autoSpaceDE w:val="0"/>
              <w:autoSpaceDN w:val="0"/>
              <w:adjustRightInd w:val="0"/>
              <w:spacing w:after="0" w:line="240" w:lineRule="auto"/>
              <w:rPr>
                <w:rFonts w:ascii="Times New Roman" w:eastAsia="SimSun" w:hAnsi="Times New Roman" w:cs="Times New Roman"/>
                <w:color w:val="000000" w:themeColor="text1"/>
                <w:szCs w:val="24"/>
                <w:lang w:val="en-GB" w:eastAsia="en-GB"/>
              </w:rPr>
            </w:pPr>
            <w:r w:rsidRPr="001C0FCD">
              <w:rPr>
                <w:rFonts w:ascii="Times New Roman" w:eastAsia="SimSun" w:hAnsi="Times New Roman" w:cs="Times New Roman"/>
                <w:color w:val="000000" w:themeColor="text1"/>
                <w:szCs w:val="24"/>
                <w:lang w:val="en-GB" w:eastAsia="en-GB"/>
              </w:rPr>
              <w:t>Pearson Correlation</w:t>
            </w:r>
          </w:p>
        </w:tc>
        <w:tc>
          <w:tcPr>
            <w:tcW w:w="848" w:type="pct"/>
            <w:tcBorders>
              <w:top w:val="single" w:sz="8" w:space="0" w:color="AEAEAE"/>
              <w:left w:val="single" w:sz="8" w:space="0" w:color="E0E0E0"/>
              <w:bottom w:val="single" w:sz="8" w:space="0" w:color="AEAEAE"/>
              <w:right w:val="single" w:sz="8" w:space="0" w:color="E0E0E0"/>
            </w:tcBorders>
            <w:shd w:val="clear" w:color="auto" w:fill="auto"/>
          </w:tcPr>
          <w:p w14:paraId="3FF24F67" w14:textId="77777777" w:rsidR="00751BAE" w:rsidRPr="001C0FCD" w:rsidRDefault="00751BAE" w:rsidP="001C0FCD">
            <w:pPr>
              <w:autoSpaceDE w:val="0"/>
              <w:autoSpaceDN w:val="0"/>
              <w:adjustRightInd w:val="0"/>
              <w:spacing w:after="0" w:line="240" w:lineRule="auto"/>
              <w:jc w:val="right"/>
              <w:rPr>
                <w:rFonts w:ascii="Times New Roman" w:eastAsia="SimSun" w:hAnsi="Times New Roman" w:cs="Times New Roman"/>
                <w:color w:val="000000" w:themeColor="text1"/>
                <w:szCs w:val="24"/>
                <w:lang w:val="en-GB" w:eastAsia="en-GB"/>
              </w:rPr>
            </w:pPr>
            <w:r w:rsidRPr="001C0FCD">
              <w:rPr>
                <w:rFonts w:ascii="Times New Roman" w:eastAsia="SimSun" w:hAnsi="Times New Roman" w:cs="Times New Roman"/>
                <w:color w:val="000000" w:themeColor="text1"/>
                <w:szCs w:val="24"/>
                <w:lang w:val="en-GB" w:eastAsia="en-GB"/>
              </w:rPr>
              <w:t>.211</w:t>
            </w:r>
            <w:r w:rsidRPr="001C0FCD">
              <w:rPr>
                <w:rFonts w:ascii="Times New Roman" w:eastAsia="SimSun" w:hAnsi="Times New Roman" w:cs="Times New Roman"/>
                <w:color w:val="000000" w:themeColor="text1"/>
                <w:szCs w:val="24"/>
                <w:vertAlign w:val="superscript"/>
                <w:lang w:val="en-GB" w:eastAsia="en-GB"/>
              </w:rPr>
              <w:t>*</w:t>
            </w:r>
          </w:p>
        </w:tc>
        <w:tc>
          <w:tcPr>
            <w:tcW w:w="1035" w:type="pct"/>
            <w:tcBorders>
              <w:top w:val="single" w:sz="8" w:space="0" w:color="AEAEAE"/>
              <w:left w:val="single" w:sz="8" w:space="0" w:color="E0E0E0"/>
              <w:bottom w:val="single" w:sz="8" w:space="0" w:color="AEAEAE"/>
              <w:right w:val="single" w:sz="8" w:space="0" w:color="E0E0E0"/>
            </w:tcBorders>
            <w:shd w:val="clear" w:color="auto" w:fill="auto"/>
          </w:tcPr>
          <w:p w14:paraId="4DDCED0C" w14:textId="77777777" w:rsidR="00751BAE" w:rsidRPr="001C0FCD" w:rsidRDefault="00751BAE" w:rsidP="001C0FCD">
            <w:pPr>
              <w:autoSpaceDE w:val="0"/>
              <w:autoSpaceDN w:val="0"/>
              <w:adjustRightInd w:val="0"/>
              <w:spacing w:after="0" w:line="240" w:lineRule="auto"/>
              <w:jc w:val="right"/>
              <w:rPr>
                <w:rFonts w:ascii="Times New Roman" w:eastAsia="SimSun" w:hAnsi="Times New Roman" w:cs="Times New Roman"/>
                <w:color w:val="000000" w:themeColor="text1"/>
                <w:szCs w:val="24"/>
                <w:lang w:val="en-GB" w:eastAsia="en-GB"/>
              </w:rPr>
            </w:pPr>
            <w:r w:rsidRPr="001C0FCD">
              <w:rPr>
                <w:rFonts w:ascii="Times New Roman" w:eastAsia="SimSun" w:hAnsi="Times New Roman" w:cs="Times New Roman"/>
                <w:color w:val="000000" w:themeColor="text1"/>
                <w:szCs w:val="24"/>
                <w:lang w:val="en-GB" w:eastAsia="en-GB"/>
              </w:rPr>
              <w:t>1</w:t>
            </w:r>
          </w:p>
        </w:tc>
        <w:tc>
          <w:tcPr>
            <w:tcW w:w="875" w:type="pct"/>
            <w:tcBorders>
              <w:top w:val="single" w:sz="8" w:space="0" w:color="AEAEAE"/>
              <w:left w:val="single" w:sz="8" w:space="0" w:color="E0E0E0"/>
              <w:bottom w:val="single" w:sz="8" w:space="0" w:color="AEAEAE"/>
              <w:right w:val="nil"/>
            </w:tcBorders>
            <w:shd w:val="clear" w:color="auto" w:fill="auto"/>
          </w:tcPr>
          <w:p w14:paraId="2F7ECA4A" w14:textId="77777777" w:rsidR="00751BAE" w:rsidRPr="001C0FCD" w:rsidRDefault="00751BAE" w:rsidP="001C0FCD">
            <w:pPr>
              <w:autoSpaceDE w:val="0"/>
              <w:autoSpaceDN w:val="0"/>
              <w:adjustRightInd w:val="0"/>
              <w:spacing w:after="0" w:line="240" w:lineRule="auto"/>
              <w:jc w:val="right"/>
              <w:rPr>
                <w:rFonts w:ascii="Times New Roman" w:eastAsia="SimSun" w:hAnsi="Times New Roman" w:cs="Times New Roman"/>
                <w:color w:val="000000" w:themeColor="text1"/>
                <w:szCs w:val="24"/>
                <w:lang w:val="en-GB" w:eastAsia="en-GB"/>
              </w:rPr>
            </w:pPr>
            <w:r w:rsidRPr="001C0FCD">
              <w:rPr>
                <w:rFonts w:ascii="Times New Roman" w:eastAsia="SimSun" w:hAnsi="Times New Roman" w:cs="Times New Roman"/>
                <w:color w:val="000000" w:themeColor="text1"/>
                <w:szCs w:val="24"/>
                <w:lang w:val="en-GB" w:eastAsia="en-GB"/>
              </w:rPr>
              <w:t>.301</w:t>
            </w:r>
            <w:r w:rsidRPr="001C0FCD">
              <w:rPr>
                <w:rFonts w:ascii="Times New Roman" w:eastAsia="SimSun" w:hAnsi="Times New Roman" w:cs="Times New Roman"/>
                <w:color w:val="000000" w:themeColor="text1"/>
                <w:szCs w:val="24"/>
                <w:vertAlign w:val="superscript"/>
                <w:lang w:val="en-GB" w:eastAsia="en-GB"/>
              </w:rPr>
              <w:t>**</w:t>
            </w:r>
          </w:p>
        </w:tc>
      </w:tr>
      <w:tr w:rsidR="00BC1A93" w:rsidRPr="001C0FCD" w14:paraId="05E6A937" w14:textId="77777777" w:rsidTr="001C0FCD">
        <w:trPr>
          <w:cantSplit/>
          <w:trHeight w:val="116"/>
        </w:trPr>
        <w:tc>
          <w:tcPr>
            <w:tcW w:w="1121" w:type="pct"/>
            <w:vMerge/>
            <w:tcBorders>
              <w:top w:val="single" w:sz="8" w:space="0" w:color="AEAEAE"/>
              <w:left w:val="nil"/>
              <w:bottom w:val="nil"/>
              <w:right w:val="nil"/>
            </w:tcBorders>
            <w:shd w:val="clear" w:color="auto" w:fill="auto"/>
          </w:tcPr>
          <w:p w14:paraId="1A438ABD" w14:textId="77777777" w:rsidR="00751BAE" w:rsidRPr="001C0FCD" w:rsidRDefault="00751BAE" w:rsidP="001C0FCD">
            <w:pPr>
              <w:autoSpaceDE w:val="0"/>
              <w:autoSpaceDN w:val="0"/>
              <w:adjustRightInd w:val="0"/>
              <w:spacing w:after="0" w:line="240" w:lineRule="auto"/>
              <w:rPr>
                <w:rFonts w:ascii="Times New Roman" w:eastAsia="SimSun" w:hAnsi="Times New Roman" w:cs="Times New Roman"/>
                <w:color w:val="000000" w:themeColor="text1"/>
                <w:szCs w:val="24"/>
                <w:lang w:val="en-GB" w:eastAsia="en-GB"/>
              </w:rPr>
            </w:pPr>
          </w:p>
        </w:tc>
        <w:tc>
          <w:tcPr>
            <w:tcW w:w="1121" w:type="pct"/>
            <w:tcBorders>
              <w:top w:val="single" w:sz="8" w:space="0" w:color="AEAEAE"/>
              <w:left w:val="nil"/>
              <w:bottom w:val="single" w:sz="8" w:space="0" w:color="AEAEAE"/>
              <w:right w:val="nil"/>
            </w:tcBorders>
            <w:shd w:val="clear" w:color="auto" w:fill="auto"/>
          </w:tcPr>
          <w:p w14:paraId="2C2E2D9B" w14:textId="77777777" w:rsidR="00751BAE" w:rsidRPr="001C0FCD" w:rsidRDefault="00751BAE" w:rsidP="001C0FCD">
            <w:pPr>
              <w:autoSpaceDE w:val="0"/>
              <w:autoSpaceDN w:val="0"/>
              <w:adjustRightInd w:val="0"/>
              <w:spacing w:after="0" w:line="240" w:lineRule="auto"/>
              <w:rPr>
                <w:rFonts w:ascii="Times New Roman" w:eastAsia="SimSun" w:hAnsi="Times New Roman" w:cs="Times New Roman"/>
                <w:color w:val="000000" w:themeColor="text1"/>
                <w:szCs w:val="24"/>
                <w:lang w:val="en-GB" w:eastAsia="en-GB"/>
              </w:rPr>
            </w:pPr>
            <w:r w:rsidRPr="001C0FCD">
              <w:rPr>
                <w:rFonts w:ascii="Times New Roman" w:eastAsia="SimSun" w:hAnsi="Times New Roman" w:cs="Times New Roman"/>
                <w:color w:val="000000" w:themeColor="text1"/>
                <w:szCs w:val="24"/>
                <w:lang w:val="en-GB" w:eastAsia="en-GB"/>
              </w:rPr>
              <w:t>Sig. (2-tailed)</w:t>
            </w:r>
          </w:p>
        </w:tc>
        <w:tc>
          <w:tcPr>
            <w:tcW w:w="848" w:type="pct"/>
            <w:tcBorders>
              <w:top w:val="single" w:sz="8" w:space="0" w:color="AEAEAE"/>
              <w:left w:val="single" w:sz="8" w:space="0" w:color="E0E0E0"/>
              <w:bottom w:val="single" w:sz="8" w:space="0" w:color="AEAEAE"/>
              <w:right w:val="single" w:sz="8" w:space="0" w:color="E0E0E0"/>
            </w:tcBorders>
            <w:shd w:val="clear" w:color="auto" w:fill="auto"/>
          </w:tcPr>
          <w:p w14:paraId="02986EF3" w14:textId="77777777" w:rsidR="00751BAE" w:rsidRPr="001C0FCD" w:rsidRDefault="00751BAE" w:rsidP="001C0FCD">
            <w:pPr>
              <w:autoSpaceDE w:val="0"/>
              <w:autoSpaceDN w:val="0"/>
              <w:adjustRightInd w:val="0"/>
              <w:spacing w:after="0" w:line="240" w:lineRule="auto"/>
              <w:jc w:val="right"/>
              <w:rPr>
                <w:rFonts w:ascii="Times New Roman" w:eastAsia="SimSun" w:hAnsi="Times New Roman" w:cs="Times New Roman"/>
                <w:color w:val="000000" w:themeColor="text1"/>
                <w:szCs w:val="24"/>
                <w:lang w:val="en-GB" w:eastAsia="en-GB"/>
              </w:rPr>
            </w:pPr>
            <w:r w:rsidRPr="001C0FCD">
              <w:rPr>
                <w:rFonts w:ascii="Times New Roman" w:eastAsia="SimSun" w:hAnsi="Times New Roman" w:cs="Times New Roman"/>
                <w:color w:val="000000" w:themeColor="text1"/>
                <w:szCs w:val="24"/>
                <w:lang w:val="en-GB" w:eastAsia="en-GB"/>
              </w:rPr>
              <w:t>.034</w:t>
            </w:r>
          </w:p>
        </w:tc>
        <w:tc>
          <w:tcPr>
            <w:tcW w:w="1035" w:type="pct"/>
            <w:tcBorders>
              <w:top w:val="single" w:sz="8" w:space="0" w:color="AEAEAE"/>
              <w:left w:val="single" w:sz="8" w:space="0" w:color="E0E0E0"/>
              <w:bottom w:val="single" w:sz="8" w:space="0" w:color="AEAEAE"/>
              <w:right w:val="single" w:sz="8" w:space="0" w:color="E0E0E0"/>
            </w:tcBorders>
            <w:shd w:val="clear" w:color="auto" w:fill="auto"/>
            <w:vAlign w:val="center"/>
          </w:tcPr>
          <w:p w14:paraId="2CE51960" w14:textId="77777777" w:rsidR="00751BAE" w:rsidRPr="001C0FCD" w:rsidRDefault="00751BAE" w:rsidP="001C0FCD">
            <w:pPr>
              <w:autoSpaceDE w:val="0"/>
              <w:autoSpaceDN w:val="0"/>
              <w:adjustRightInd w:val="0"/>
              <w:spacing w:after="0" w:line="240" w:lineRule="auto"/>
              <w:rPr>
                <w:rFonts w:ascii="Times New Roman" w:eastAsia="SimSun" w:hAnsi="Times New Roman" w:cs="Times New Roman"/>
                <w:color w:val="000000" w:themeColor="text1"/>
                <w:szCs w:val="24"/>
                <w:lang w:val="en-GB" w:eastAsia="en-GB"/>
              </w:rPr>
            </w:pPr>
          </w:p>
        </w:tc>
        <w:tc>
          <w:tcPr>
            <w:tcW w:w="875" w:type="pct"/>
            <w:tcBorders>
              <w:top w:val="single" w:sz="8" w:space="0" w:color="AEAEAE"/>
              <w:left w:val="single" w:sz="8" w:space="0" w:color="E0E0E0"/>
              <w:bottom w:val="single" w:sz="8" w:space="0" w:color="AEAEAE"/>
              <w:right w:val="nil"/>
            </w:tcBorders>
            <w:shd w:val="clear" w:color="auto" w:fill="auto"/>
          </w:tcPr>
          <w:p w14:paraId="6C0B3B16" w14:textId="77777777" w:rsidR="00751BAE" w:rsidRPr="001C0FCD" w:rsidRDefault="00751BAE" w:rsidP="001C0FCD">
            <w:pPr>
              <w:autoSpaceDE w:val="0"/>
              <w:autoSpaceDN w:val="0"/>
              <w:adjustRightInd w:val="0"/>
              <w:spacing w:after="0" w:line="240" w:lineRule="auto"/>
              <w:jc w:val="right"/>
              <w:rPr>
                <w:rFonts w:ascii="Times New Roman" w:eastAsia="SimSun" w:hAnsi="Times New Roman" w:cs="Times New Roman"/>
                <w:color w:val="000000" w:themeColor="text1"/>
                <w:szCs w:val="24"/>
                <w:lang w:val="en-GB" w:eastAsia="en-GB"/>
              </w:rPr>
            </w:pPr>
            <w:r w:rsidRPr="001C0FCD">
              <w:rPr>
                <w:rFonts w:ascii="Times New Roman" w:eastAsia="SimSun" w:hAnsi="Times New Roman" w:cs="Times New Roman"/>
                <w:color w:val="000000" w:themeColor="text1"/>
                <w:szCs w:val="24"/>
                <w:lang w:val="en-GB" w:eastAsia="en-GB"/>
              </w:rPr>
              <w:t>.002</w:t>
            </w:r>
          </w:p>
        </w:tc>
      </w:tr>
      <w:tr w:rsidR="00BC1A93" w:rsidRPr="001C0FCD" w14:paraId="3BF8AE5F" w14:textId="77777777" w:rsidTr="001C0FCD">
        <w:trPr>
          <w:cantSplit/>
          <w:trHeight w:val="116"/>
        </w:trPr>
        <w:tc>
          <w:tcPr>
            <w:tcW w:w="1121" w:type="pct"/>
            <w:vMerge/>
            <w:tcBorders>
              <w:top w:val="single" w:sz="8" w:space="0" w:color="AEAEAE"/>
              <w:left w:val="nil"/>
              <w:bottom w:val="nil"/>
              <w:right w:val="nil"/>
            </w:tcBorders>
            <w:shd w:val="clear" w:color="auto" w:fill="auto"/>
          </w:tcPr>
          <w:p w14:paraId="7CF65DF2" w14:textId="77777777" w:rsidR="00751BAE" w:rsidRPr="001C0FCD" w:rsidRDefault="00751BAE" w:rsidP="001C0FCD">
            <w:pPr>
              <w:autoSpaceDE w:val="0"/>
              <w:autoSpaceDN w:val="0"/>
              <w:adjustRightInd w:val="0"/>
              <w:spacing w:after="0" w:line="240" w:lineRule="auto"/>
              <w:rPr>
                <w:rFonts w:ascii="Times New Roman" w:eastAsia="SimSun" w:hAnsi="Times New Roman" w:cs="Times New Roman"/>
                <w:color w:val="000000" w:themeColor="text1"/>
                <w:szCs w:val="24"/>
                <w:lang w:val="en-GB" w:eastAsia="en-GB"/>
              </w:rPr>
            </w:pPr>
          </w:p>
        </w:tc>
        <w:tc>
          <w:tcPr>
            <w:tcW w:w="1121" w:type="pct"/>
            <w:tcBorders>
              <w:top w:val="single" w:sz="8" w:space="0" w:color="AEAEAE"/>
              <w:left w:val="nil"/>
              <w:bottom w:val="nil"/>
              <w:right w:val="nil"/>
            </w:tcBorders>
            <w:shd w:val="clear" w:color="auto" w:fill="auto"/>
          </w:tcPr>
          <w:p w14:paraId="127F0B3F" w14:textId="77777777" w:rsidR="00751BAE" w:rsidRPr="001C0FCD" w:rsidRDefault="00751BAE" w:rsidP="001C0FCD">
            <w:pPr>
              <w:autoSpaceDE w:val="0"/>
              <w:autoSpaceDN w:val="0"/>
              <w:adjustRightInd w:val="0"/>
              <w:spacing w:after="0" w:line="240" w:lineRule="auto"/>
              <w:rPr>
                <w:rFonts w:ascii="Times New Roman" w:eastAsia="SimSun" w:hAnsi="Times New Roman" w:cs="Times New Roman"/>
                <w:color w:val="000000" w:themeColor="text1"/>
                <w:szCs w:val="24"/>
                <w:lang w:val="en-GB" w:eastAsia="en-GB"/>
              </w:rPr>
            </w:pPr>
            <w:r w:rsidRPr="001C0FCD">
              <w:rPr>
                <w:rFonts w:ascii="Times New Roman" w:eastAsia="SimSun" w:hAnsi="Times New Roman" w:cs="Times New Roman"/>
                <w:color w:val="000000" w:themeColor="text1"/>
                <w:szCs w:val="24"/>
                <w:lang w:val="en-GB" w:eastAsia="en-GB"/>
              </w:rPr>
              <w:t>N</w:t>
            </w:r>
          </w:p>
        </w:tc>
        <w:tc>
          <w:tcPr>
            <w:tcW w:w="848" w:type="pct"/>
            <w:tcBorders>
              <w:top w:val="single" w:sz="8" w:space="0" w:color="AEAEAE"/>
              <w:left w:val="single" w:sz="8" w:space="0" w:color="E0E0E0"/>
              <w:bottom w:val="nil"/>
              <w:right w:val="single" w:sz="8" w:space="0" w:color="E0E0E0"/>
            </w:tcBorders>
            <w:shd w:val="clear" w:color="auto" w:fill="auto"/>
          </w:tcPr>
          <w:p w14:paraId="2EDF2CF4" w14:textId="77777777" w:rsidR="00751BAE" w:rsidRPr="001C0FCD" w:rsidRDefault="00B82FC7" w:rsidP="001C0FCD">
            <w:pPr>
              <w:autoSpaceDE w:val="0"/>
              <w:autoSpaceDN w:val="0"/>
              <w:adjustRightInd w:val="0"/>
              <w:spacing w:after="0" w:line="240" w:lineRule="auto"/>
              <w:jc w:val="right"/>
              <w:rPr>
                <w:rFonts w:ascii="Times New Roman" w:eastAsia="SimSun" w:hAnsi="Times New Roman" w:cs="Times New Roman"/>
                <w:color w:val="000000" w:themeColor="text1"/>
                <w:szCs w:val="24"/>
                <w:lang w:val="en-GB" w:eastAsia="en-GB"/>
              </w:rPr>
            </w:pPr>
            <w:r w:rsidRPr="001C0FCD">
              <w:rPr>
                <w:rFonts w:ascii="Times New Roman" w:eastAsia="SimSun" w:hAnsi="Times New Roman" w:cs="Times New Roman"/>
                <w:color w:val="000000" w:themeColor="text1"/>
                <w:szCs w:val="24"/>
                <w:lang w:val="en-GB" w:eastAsia="en-GB"/>
              </w:rPr>
              <w:t>103</w:t>
            </w:r>
          </w:p>
        </w:tc>
        <w:tc>
          <w:tcPr>
            <w:tcW w:w="1035" w:type="pct"/>
            <w:tcBorders>
              <w:top w:val="single" w:sz="8" w:space="0" w:color="AEAEAE"/>
              <w:left w:val="single" w:sz="8" w:space="0" w:color="E0E0E0"/>
              <w:bottom w:val="nil"/>
              <w:right w:val="single" w:sz="8" w:space="0" w:color="E0E0E0"/>
            </w:tcBorders>
            <w:shd w:val="clear" w:color="auto" w:fill="auto"/>
          </w:tcPr>
          <w:p w14:paraId="42CC67E7" w14:textId="77777777" w:rsidR="00751BAE" w:rsidRPr="001C0FCD" w:rsidRDefault="00B82FC7" w:rsidP="001C0FCD">
            <w:pPr>
              <w:autoSpaceDE w:val="0"/>
              <w:autoSpaceDN w:val="0"/>
              <w:adjustRightInd w:val="0"/>
              <w:spacing w:after="0" w:line="240" w:lineRule="auto"/>
              <w:jc w:val="right"/>
              <w:rPr>
                <w:rFonts w:ascii="Times New Roman" w:eastAsia="SimSun" w:hAnsi="Times New Roman" w:cs="Times New Roman"/>
                <w:color w:val="000000" w:themeColor="text1"/>
                <w:szCs w:val="24"/>
                <w:lang w:val="en-GB" w:eastAsia="en-GB"/>
              </w:rPr>
            </w:pPr>
            <w:r w:rsidRPr="001C0FCD">
              <w:rPr>
                <w:rFonts w:ascii="Times New Roman" w:eastAsia="SimSun" w:hAnsi="Times New Roman" w:cs="Times New Roman"/>
                <w:color w:val="000000" w:themeColor="text1"/>
                <w:szCs w:val="24"/>
                <w:lang w:val="en-GB" w:eastAsia="en-GB"/>
              </w:rPr>
              <w:t>103</w:t>
            </w:r>
          </w:p>
        </w:tc>
        <w:tc>
          <w:tcPr>
            <w:tcW w:w="875" w:type="pct"/>
            <w:tcBorders>
              <w:top w:val="single" w:sz="8" w:space="0" w:color="AEAEAE"/>
              <w:left w:val="single" w:sz="8" w:space="0" w:color="E0E0E0"/>
              <w:bottom w:val="nil"/>
              <w:right w:val="nil"/>
            </w:tcBorders>
            <w:shd w:val="clear" w:color="auto" w:fill="auto"/>
          </w:tcPr>
          <w:p w14:paraId="36BAEBE6" w14:textId="77777777" w:rsidR="00751BAE" w:rsidRPr="001C0FCD" w:rsidRDefault="00B82FC7" w:rsidP="001C0FCD">
            <w:pPr>
              <w:autoSpaceDE w:val="0"/>
              <w:autoSpaceDN w:val="0"/>
              <w:adjustRightInd w:val="0"/>
              <w:spacing w:after="0" w:line="240" w:lineRule="auto"/>
              <w:jc w:val="right"/>
              <w:rPr>
                <w:rFonts w:ascii="Times New Roman" w:eastAsia="SimSun" w:hAnsi="Times New Roman" w:cs="Times New Roman"/>
                <w:color w:val="000000" w:themeColor="text1"/>
                <w:szCs w:val="24"/>
                <w:lang w:val="en-GB" w:eastAsia="en-GB"/>
              </w:rPr>
            </w:pPr>
            <w:r w:rsidRPr="001C0FCD">
              <w:rPr>
                <w:rFonts w:ascii="Times New Roman" w:eastAsia="SimSun" w:hAnsi="Times New Roman" w:cs="Times New Roman"/>
                <w:color w:val="000000" w:themeColor="text1"/>
                <w:szCs w:val="24"/>
                <w:lang w:val="en-GB" w:eastAsia="en-GB"/>
              </w:rPr>
              <w:t>103</w:t>
            </w:r>
          </w:p>
        </w:tc>
      </w:tr>
      <w:tr w:rsidR="00BC1A93" w:rsidRPr="001C0FCD" w14:paraId="29FD77D5" w14:textId="77777777" w:rsidTr="001C0FCD">
        <w:trPr>
          <w:cantSplit/>
          <w:trHeight w:val="207"/>
        </w:trPr>
        <w:tc>
          <w:tcPr>
            <w:tcW w:w="1121" w:type="pct"/>
            <w:vMerge w:val="restart"/>
            <w:tcBorders>
              <w:top w:val="single" w:sz="8" w:space="0" w:color="AEAEAE"/>
              <w:left w:val="nil"/>
              <w:bottom w:val="single" w:sz="8" w:space="0" w:color="152935"/>
              <w:right w:val="nil"/>
            </w:tcBorders>
            <w:shd w:val="clear" w:color="auto" w:fill="auto"/>
          </w:tcPr>
          <w:p w14:paraId="4E4647DB" w14:textId="77777777" w:rsidR="00751BAE" w:rsidRPr="001C0FCD" w:rsidRDefault="00B82FC7" w:rsidP="001C0FCD">
            <w:pPr>
              <w:autoSpaceDE w:val="0"/>
              <w:autoSpaceDN w:val="0"/>
              <w:adjustRightInd w:val="0"/>
              <w:spacing w:after="0" w:line="240" w:lineRule="auto"/>
              <w:rPr>
                <w:rFonts w:ascii="Times New Roman" w:eastAsia="SimSun" w:hAnsi="Times New Roman" w:cs="Times New Roman"/>
                <w:color w:val="000000" w:themeColor="text1"/>
                <w:szCs w:val="24"/>
                <w:lang w:val="en-GB" w:eastAsia="en-GB"/>
              </w:rPr>
            </w:pPr>
            <w:r w:rsidRPr="001C0FCD">
              <w:rPr>
                <w:rFonts w:ascii="Times New Roman" w:eastAsia="SimSun" w:hAnsi="Times New Roman" w:cs="Times New Roman"/>
                <w:color w:val="000000" w:themeColor="text1"/>
                <w:szCs w:val="24"/>
                <w:lang w:val="en-GB" w:eastAsia="en-GB"/>
              </w:rPr>
              <w:t>Technological features</w:t>
            </w:r>
          </w:p>
        </w:tc>
        <w:tc>
          <w:tcPr>
            <w:tcW w:w="1121" w:type="pct"/>
            <w:tcBorders>
              <w:top w:val="single" w:sz="8" w:space="0" w:color="AEAEAE"/>
              <w:left w:val="nil"/>
              <w:bottom w:val="single" w:sz="8" w:space="0" w:color="AEAEAE"/>
              <w:right w:val="nil"/>
            </w:tcBorders>
            <w:shd w:val="clear" w:color="auto" w:fill="auto"/>
          </w:tcPr>
          <w:p w14:paraId="793F7220" w14:textId="77777777" w:rsidR="00751BAE" w:rsidRPr="001C0FCD" w:rsidRDefault="00751BAE" w:rsidP="001C0FCD">
            <w:pPr>
              <w:autoSpaceDE w:val="0"/>
              <w:autoSpaceDN w:val="0"/>
              <w:adjustRightInd w:val="0"/>
              <w:spacing w:after="0" w:line="240" w:lineRule="auto"/>
              <w:rPr>
                <w:rFonts w:ascii="Times New Roman" w:eastAsia="SimSun" w:hAnsi="Times New Roman" w:cs="Times New Roman"/>
                <w:color w:val="000000" w:themeColor="text1"/>
                <w:szCs w:val="24"/>
                <w:lang w:val="en-GB" w:eastAsia="en-GB"/>
              </w:rPr>
            </w:pPr>
            <w:r w:rsidRPr="001C0FCD">
              <w:rPr>
                <w:rFonts w:ascii="Times New Roman" w:eastAsia="SimSun" w:hAnsi="Times New Roman" w:cs="Times New Roman"/>
                <w:color w:val="000000" w:themeColor="text1"/>
                <w:szCs w:val="24"/>
                <w:lang w:val="en-GB" w:eastAsia="en-GB"/>
              </w:rPr>
              <w:t>Pearson Correlation</w:t>
            </w:r>
          </w:p>
        </w:tc>
        <w:tc>
          <w:tcPr>
            <w:tcW w:w="848" w:type="pct"/>
            <w:tcBorders>
              <w:top w:val="single" w:sz="8" w:space="0" w:color="AEAEAE"/>
              <w:left w:val="single" w:sz="8" w:space="0" w:color="E0E0E0"/>
              <w:bottom w:val="single" w:sz="8" w:space="0" w:color="AEAEAE"/>
              <w:right w:val="single" w:sz="8" w:space="0" w:color="E0E0E0"/>
            </w:tcBorders>
            <w:shd w:val="clear" w:color="auto" w:fill="auto"/>
          </w:tcPr>
          <w:p w14:paraId="120A201A" w14:textId="77777777" w:rsidR="00751BAE" w:rsidRPr="001C0FCD" w:rsidRDefault="00751BAE" w:rsidP="001C0FCD">
            <w:pPr>
              <w:autoSpaceDE w:val="0"/>
              <w:autoSpaceDN w:val="0"/>
              <w:adjustRightInd w:val="0"/>
              <w:spacing w:after="0" w:line="240" w:lineRule="auto"/>
              <w:jc w:val="right"/>
              <w:rPr>
                <w:rFonts w:ascii="Times New Roman" w:eastAsia="SimSun" w:hAnsi="Times New Roman" w:cs="Times New Roman"/>
                <w:color w:val="000000" w:themeColor="text1"/>
                <w:szCs w:val="24"/>
                <w:lang w:val="en-GB" w:eastAsia="en-GB"/>
              </w:rPr>
            </w:pPr>
            <w:r w:rsidRPr="001C0FCD">
              <w:rPr>
                <w:rFonts w:ascii="Times New Roman" w:eastAsia="SimSun" w:hAnsi="Times New Roman" w:cs="Times New Roman"/>
                <w:color w:val="000000" w:themeColor="text1"/>
                <w:szCs w:val="24"/>
                <w:lang w:val="en-GB" w:eastAsia="en-GB"/>
              </w:rPr>
              <w:t>.367</w:t>
            </w:r>
            <w:r w:rsidRPr="001C0FCD">
              <w:rPr>
                <w:rFonts w:ascii="Times New Roman" w:eastAsia="SimSun" w:hAnsi="Times New Roman" w:cs="Times New Roman"/>
                <w:color w:val="000000" w:themeColor="text1"/>
                <w:szCs w:val="24"/>
                <w:vertAlign w:val="superscript"/>
                <w:lang w:val="en-GB" w:eastAsia="en-GB"/>
              </w:rPr>
              <w:t>**</w:t>
            </w:r>
          </w:p>
        </w:tc>
        <w:tc>
          <w:tcPr>
            <w:tcW w:w="1035" w:type="pct"/>
            <w:tcBorders>
              <w:top w:val="single" w:sz="8" w:space="0" w:color="AEAEAE"/>
              <w:left w:val="single" w:sz="8" w:space="0" w:color="E0E0E0"/>
              <w:bottom w:val="single" w:sz="8" w:space="0" w:color="AEAEAE"/>
              <w:right w:val="single" w:sz="8" w:space="0" w:color="E0E0E0"/>
            </w:tcBorders>
            <w:shd w:val="clear" w:color="auto" w:fill="auto"/>
          </w:tcPr>
          <w:p w14:paraId="297E3D45" w14:textId="77777777" w:rsidR="00751BAE" w:rsidRPr="001C0FCD" w:rsidRDefault="00751BAE" w:rsidP="001C0FCD">
            <w:pPr>
              <w:autoSpaceDE w:val="0"/>
              <w:autoSpaceDN w:val="0"/>
              <w:adjustRightInd w:val="0"/>
              <w:spacing w:after="0" w:line="240" w:lineRule="auto"/>
              <w:jc w:val="right"/>
              <w:rPr>
                <w:rFonts w:ascii="Times New Roman" w:eastAsia="SimSun" w:hAnsi="Times New Roman" w:cs="Times New Roman"/>
                <w:color w:val="000000" w:themeColor="text1"/>
                <w:szCs w:val="24"/>
                <w:lang w:val="en-GB" w:eastAsia="en-GB"/>
              </w:rPr>
            </w:pPr>
            <w:r w:rsidRPr="001C0FCD">
              <w:rPr>
                <w:rFonts w:ascii="Times New Roman" w:eastAsia="SimSun" w:hAnsi="Times New Roman" w:cs="Times New Roman"/>
                <w:color w:val="000000" w:themeColor="text1"/>
                <w:szCs w:val="24"/>
                <w:lang w:val="en-GB" w:eastAsia="en-GB"/>
              </w:rPr>
              <w:t>.301</w:t>
            </w:r>
            <w:r w:rsidRPr="001C0FCD">
              <w:rPr>
                <w:rFonts w:ascii="Times New Roman" w:eastAsia="SimSun" w:hAnsi="Times New Roman" w:cs="Times New Roman"/>
                <w:color w:val="000000" w:themeColor="text1"/>
                <w:szCs w:val="24"/>
                <w:vertAlign w:val="superscript"/>
                <w:lang w:val="en-GB" w:eastAsia="en-GB"/>
              </w:rPr>
              <w:t>**</w:t>
            </w:r>
          </w:p>
        </w:tc>
        <w:tc>
          <w:tcPr>
            <w:tcW w:w="875" w:type="pct"/>
            <w:tcBorders>
              <w:top w:val="single" w:sz="8" w:space="0" w:color="AEAEAE"/>
              <w:left w:val="single" w:sz="8" w:space="0" w:color="E0E0E0"/>
              <w:bottom w:val="single" w:sz="8" w:space="0" w:color="AEAEAE"/>
              <w:right w:val="nil"/>
            </w:tcBorders>
            <w:shd w:val="clear" w:color="auto" w:fill="auto"/>
          </w:tcPr>
          <w:p w14:paraId="6B013FE7" w14:textId="77777777" w:rsidR="00751BAE" w:rsidRPr="001C0FCD" w:rsidRDefault="00751BAE" w:rsidP="001C0FCD">
            <w:pPr>
              <w:autoSpaceDE w:val="0"/>
              <w:autoSpaceDN w:val="0"/>
              <w:adjustRightInd w:val="0"/>
              <w:spacing w:after="0" w:line="240" w:lineRule="auto"/>
              <w:jc w:val="right"/>
              <w:rPr>
                <w:rFonts w:ascii="Times New Roman" w:eastAsia="SimSun" w:hAnsi="Times New Roman" w:cs="Times New Roman"/>
                <w:color w:val="000000" w:themeColor="text1"/>
                <w:szCs w:val="24"/>
                <w:lang w:val="en-GB" w:eastAsia="en-GB"/>
              </w:rPr>
            </w:pPr>
            <w:r w:rsidRPr="001C0FCD">
              <w:rPr>
                <w:rFonts w:ascii="Times New Roman" w:eastAsia="SimSun" w:hAnsi="Times New Roman" w:cs="Times New Roman"/>
                <w:color w:val="000000" w:themeColor="text1"/>
                <w:szCs w:val="24"/>
                <w:lang w:val="en-GB" w:eastAsia="en-GB"/>
              </w:rPr>
              <w:t>1</w:t>
            </w:r>
          </w:p>
        </w:tc>
      </w:tr>
      <w:tr w:rsidR="00BC1A93" w:rsidRPr="001C0FCD" w14:paraId="26D3EE32" w14:textId="77777777" w:rsidTr="001C0FCD">
        <w:trPr>
          <w:cantSplit/>
          <w:trHeight w:val="116"/>
        </w:trPr>
        <w:tc>
          <w:tcPr>
            <w:tcW w:w="1121" w:type="pct"/>
            <w:vMerge/>
            <w:tcBorders>
              <w:top w:val="single" w:sz="8" w:space="0" w:color="AEAEAE"/>
              <w:left w:val="nil"/>
              <w:bottom w:val="single" w:sz="8" w:space="0" w:color="152935"/>
              <w:right w:val="nil"/>
            </w:tcBorders>
            <w:shd w:val="clear" w:color="auto" w:fill="auto"/>
          </w:tcPr>
          <w:p w14:paraId="7BEAE40B" w14:textId="77777777" w:rsidR="00751BAE" w:rsidRPr="001C0FCD" w:rsidRDefault="00751BAE" w:rsidP="001C0FCD">
            <w:pPr>
              <w:autoSpaceDE w:val="0"/>
              <w:autoSpaceDN w:val="0"/>
              <w:adjustRightInd w:val="0"/>
              <w:spacing w:after="0" w:line="240" w:lineRule="auto"/>
              <w:rPr>
                <w:rFonts w:ascii="Times New Roman" w:eastAsia="SimSun" w:hAnsi="Times New Roman" w:cs="Times New Roman"/>
                <w:color w:val="000000" w:themeColor="text1"/>
                <w:szCs w:val="24"/>
                <w:lang w:val="en-GB" w:eastAsia="en-GB"/>
              </w:rPr>
            </w:pPr>
          </w:p>
        </w:tc>
        <w:tc>
          <w:tcPr>
            <w:tcW w:w="1121" w:type="pct"/>
            <w:tcBorders>
              <w:top w:val="single" w:sz="8" w:space="0" w:color="AEAEAE"/>
              <w:left w:val="nil"/>
              <w:bottom w:val="single" w:sz="8" w:space="0" w:color="AEAEAE"/>
              <w:right w:val="nil"/>
            </w:tcBorders>
            <w:shd w:val="clear" w:color="auto" w:fill="auto"/>
          </w:tcPr>
          <w:p w14:paraId="7D3B66A4" w14:textId="77777777" w:rsidR="00751BAE" w:rsidRPr="001C0FCD" w:rsidRDefault="00751BAE" w:rsidP="001C0FCD">
            <w:pPr>
              <w:autoSpaceDE w:val="0"/>
              <w:autoSpaceDN w:val="0"/>
              <w:adjustRightInd w:val="0"/>
              <w:spacing w:after="0" w:line="240" w:lineRule="auto"/>
              <w:rPr>
                <w:rFonts w:ascii="Times New Roman" w:eastAsia="SimSun" w:hAnsi="Times New Roman" w:cs="Times New Roman"/>
                <w:color w:val="000000" w:themeColor="text1"/>
                <w:szCs w:val="24"/>
                <w:lang w:val="en-GB" w:eastAsia="en-GB"/>
              </w:rPr>
            </w:pPr>
            <w:r w:rsidRPr="001C0FCD">
              <w:rPr>
                <w:rFonts w:ascii="Times New Roman" w:eastAsia="SimSun" w:hAnsi="Times New Roman" w:cs="Times New Roman"/>
                <w:color w:val="000000" w:themeColor="text1"/>
                <w:szCs w:val="24"/>
                <w:lang w:val="en-GB" w:eastAsia="en-GB"/>
              </w:rPr>
              <w:t>Sig. (2-tailed)</w:t>
            </w:r>
          </w:p>
        </w:tc>
        <w:tc>
          <w:tcPr>
            <w:tcW w:w="848" w:type="pct"/>
            <w:tcBorders>
              <w:top w:val="single" w:sz="8" w:space="0" w:color="AEAEAE"/>
              <w:left w:val="single" w:sz="8" w:space="0" w:color="E0E0E0"/>
              <w:bottom w:val="single" w:sz="8" w:space="0" w:color="AEAEAE"/>
              <w:right w:val="single" w:sz="8" w:space="0" w:color="E0E0E0"/>
            </w:tcBorders>
            <w:shd w:val="clear" w:color="auto" w:fill="auto"/>
          </w:tcPr>
          <w:p w14:paraId="6ADD8A1A" w14:textId="77777777" w:rsidR="00751BAE" w:rsidRPr="001C0FCD" w:rsidRDefault="00751BAE" w:rsidP="001C0FCD">
            <w:pPr>
              <w:autoSpaceDE w:val="0"/>
              <w:autoSpaceDN w:val="0"/>
              <w:adjustRightInd w:val="0"/>
              <w:spacing w:after="0" w:line="240" w:lineRule="auto"/>
              <w:jc w:val="right"/>
              <w:rPr>
                <w:rFonts w:ascii="Times New Roman" w:eastAsia="SimSun" w:hAnsi="Times New Roman" w:cs="Times New Roman"/>
                <w:color w:val="000000" w:themeColor="text1"/>
                <w:szCs w:val="24"/>
                <w:lang w:val="en-GB" w:eastAsia="en-GB"/>
              </w:rPr>
            </w:pPr>
            <w:r w:rsidRPr="001C0FCD">
              <w:rPr>
                <w:rFonts w:ascii="Times New Roman" w:eastAsia="SimSun" w:hAnsi="Times New Roman" w:cs="Times New Roman"/>
                <w:color w:val="000000" w:themeColor="text1"/>
                <w:szCs w:val="24"/>
                <w:lang w:val="en-GB" w:eastAsia="en-GB"/>
              </w:rPr>
              <w:t>.000</w:t>
            </w:r>
          </w:p>
        </w:tc>
        <w:tc>
          <w:tcPr>
            <w:tcW w:w="1035" w:type="pct"/>
            <w:tcBorders>
              <w:top w:val="single" w:sz="8" w:space="0" w:color="AEAEAE"/>
              <w:left w:val="single" w:sz="8" w:space="0" w:color="E0E0E0"/>
              <w:bottom w:val="single" w:sz="8" w:space="0" w:color="AEAEAE"/>
              <w:right w:val="single" w:sz="8" w:space="0" w:color="E0E0E0"/>
            </w:tcBorders>
            <w:shd w:val="clear" w:color="auto" w:fill="auto"/>
          </w:tcPr>
          <w:p w14:paraId="5007F045" w14:textId="77777777" w:rsidR="00751BAE" w:rsidRPr="001C0FCD" w:rsidRDefault="00751BAE" w:rsidP="001C0FCD">
            <w:pPr>
              <w:autoSpaceDE w:val="0"/>
              <w:autoSpaceDN w:val="0"/>
              <w:adjustRightInd w:val="0"/>
              <w:spacing w:after="0" w:line="240" w:lineRule="auto"/>
              <w:jc w:val="right"/>
              <w:rPr>
                <w:rFonts w:ascii="Times New Roman" w:eastAsia="SimSun" w:hAnsi="Times New Roman" w:cs="Times New Roman"/>
                <w:color w:val="000000" w:themeColor="text1"/>
                <w:szCs w:val="24"/>
                <w:lang w:val="en-GB" w:eastAsia="en-GB"/>
              </w:rPr>
            </w:pPr>
            <w:r w:rsidRPr="001C0FCD">
              <w:rPr>
                <w:rFonts w:ascii="Times New Roman" w:eastAsia="SimSun" w:hAnsi="Times New Roman" w:cs="Times New Roman"/>
                <w:color w:val="000000" w:themeColor="text1"/>
                <w:szCs w:val="24"/>
                <w:lang w:val="en-GB" w:eastAsia="en-GB"/>
              </w:rPr>
              <w:t>.002</w:t>
            </w:r>
          </w:p>
        </w:tc>
        <w:tc>
          <w:tcPr>
            <w:tcW w:w="875" w:type="pct"/>
            <w:tcBorders>
              <w:top w:val="single" w:sz="8" w:space="0" w:color="AEAEAE"/>
              <w:left w:val="single" w:sz="8" w:space="0" w:color="E0E0E0"/>
              <w:bottom w:val="single" w:sz="8" w:space="0" w:color="AEAEAE"/>
              <w:right w:val="nil"/>
            </w:tcBorders>
            <w:shd w:val="clear" w:color="auto" w:fill="auto"/>
            <w:vAlign w:val="center"/>
          </w:tcPr>
          <w:p w14:paraId="5B996566" w14:textId="77777777" w:rsidR="00751BAE" w:rsidRPr="001C0FCD" w:rsidRDefault="00751BAE" w:rsidP="001C0FCD">
            <w:pPr>
              <w:autoSpaceDE w:val="0"/>
              <w:autoSpaceDN w:val="0"/>
              <w:adjustRightInd w:val="0"/>
              <w:spacing w:after="0" w:line="240" w:lineRule="auto"/>
              <w:rPr>
                <w:rFonts w:ascii="Times New Roman" w:eastAsia="SimSun" w:hAnsi="Times New Roman" w:cs="Times New Roman"/>
                <w:color w:val="000000" w:themeColor="text1"/>
                <w:szCs w:val="24"/>
                <w:lang w:val="en-GB" w:eastAsia="en-GB"/>
              </w:rPr>
            </w:pPr>
          </w:p>
        </w:tc>
      </w:tr>
      <w:tr w:rsidR="00BC1A93" w:rsidRPr="001C0FCD" w14:paraId="54628995" w14:textId="77777777" w:rsidTr="001C0FCD">
        <w:trPr>
          <w:cantSplit/>
          <w:trHeight w:val="116"/>
        </w:trPr>
        <w:tc>
          <w:tcPr>
            <w:tcW w:w="1121" w:type="pct"/>
            <w:vMerge/>
            <w:tcBorders>
              <w:top w:val="single" w:sz="8" w:space="0" w:color="AEAEAE"/>
              <w:left w:val="nil"/>
              <w:bottom w:val="single" w:sz="8" w:space="0" w:color="152935"/>
              <w:right w:val="nil"/>
            </w:tcBorders>
            <w:shd w:val="clear" w:color="auto" w:fill="auto"/>
          </w:tcPr>
          <w:p w14:paraId="2B65BC79" w14:textId="77777777" w:rsidR="00751BAE" w:rsidRPr="001C0FCD" w:rsidRDefault="00751BAE" w:rsidP="001C0FCD">
            <w:pPr>
              <w:autoSpaceDE w:val="0"/>
              <w:autoSpaceDN w:val="0"/>
              <w:adjustRightInd w:val="0"/>
              <w:spacing w:after="0" w:line="240" w:lineRule="auto"/>
              <w:rPr>
                <w:rFonts w:ascii="Times New Roman" w:eastAsia="SimSun" w:hAnsi="Times New Roman" w:cs="Times New Roman"/>
                <w:color w:val="000000" w:themeColor="text1"/>
                <w:szCs w:val="24"/>
                <w:lang w:val="en-GB" w:eastAsia="en-GB"/>
              </w:rPr>
            </w:pPr>
          </w:p>
        </w:tc>
        <w:tc>
          <w:tcPr>
            <w:tcW w:w="1121" w:type="pct"/>
            <w:tcBorders>
              <w:top w:val="single" w:sz="8" w:space="0" w:color="AEAEAE"/>
              <w:left w:val="nil"/>
              <w:bottom w:val="single" w:sz="8" w:space="0" w:color="152935"/>
              <w:right w:val="nil"/>
            </w:tcBorders>
            <w:shd w:val="clear" w:color="auto" w:fill="auto"/>
          </w:tcPr>
          <w:p w14:paraId="78FC2C4B" w14:textId="77777777" w:rsidR="00751BAE" w:rsidRPr="001C0FCD" w:rsidRDefault="00751BAE" w:rsidP="001C0FCD">
            <w:pPr>
              <w:autoSpaceDE w:val="0"/>
              <w:autoSpaceDN w:val="0"/>
              <w:adjustRightInd w:val="0"/>
              <w:spacing w:after="0" w:line="240" w:lineRule="auto"/>
              <w:rPr>
                <w:rFonts w:ascii="Times New Roman" w:eastAsia="SimSun" w:hAnsi="Times New Roman" w:cs="Times New Roman"/>
                <w:color w:val="000000" w:themeColor="text1"/>
                <w:szCs w:val="24"/>
                <w:lang w:val="en-GB" w:eastAsia="en-GB"/>
              </w:rPr>
            </w:pPr>
            <w:r w:rsidRPr="001C0FCD">
              <w:rPr>
                <w:rFonts w:ascii="Times New Roman" w:eastAsia="SimSun" w:hAnsi="Times New Roman" w:cs="Times New Roman"/>
                <w:color w:val="000000" w:themeColor="text1"/>
                <w:szCs w:val="24"/>
                <w:lang w:val="en-GB" w:eastAsia="en-GB"/>
              </w:rPr>
              <w:t>N</w:t>
            </w:r>
          </w:p>
        </w:tc>
        <w:tc>
          <w:tcPr>
            <w:tcW w:w="848" w:type="pct"/>
            <w:tcBorders>
              <w:top w:val="single" w:sz="8" w:space="0" w:color="AEAEAE"/>
              <w:left w:val="single" w:sz="8" w:space="0" w:color="E0E0E0"/>
              <w:bottom w:val="single" w:sz="8" w:space="0" w:color="152935"/>
              <w:right w:val="single" w:sz="8" w:space="0" w:color="E0E0E0"/>
            </w:tcBorders>
            <w:shd w:val="clear" w:color="auto" w:fill="auto"/>
          </w:tcPr>
          <w:p w14:paraId="7D3C3E3E" w14:textId="77777777" w:rsidR="00751BAE" w:rsidRPr="001C0FCD" w:rsidRDefault="00B82FC7" w:rsidP="001C0FCD">
            <w:pPr>
              <w:autoSpaceDE w:val="0"/>
              <w:autoSpaceDN w:val="0"/>
              <w:adjustRightInd w:val="0"/>
              <w:spacing w:after="0" w:line="240" w:lineRule="auto"/>
              <w:jc w:val="right"/>
              <w:rPr>
                <w:rFonts w:ascii="Times New Roman" w:eastAsia="SimSun" w:hAnsi="Times New Roman" w:cs="Times New Roman"/>
                <w:color w:val="000000" w:themeColor="text1"/>
                <w:szCs w:val="24"/>
                <w:lang w:val="en-GB" w:eastAsia="en-GB"/>
              </w:rPr>
            </w:pPr>
            <w:r w:rsidRPr="001C0FCD">
              <w:rPr>
                <w:rFonts w:ascii="Times New Roman" w:eastAsia="SimSun" w:hAnsi="Times New Roman" w:cs="Times New Roman"/>
                <w:color w:val="000000" w:themeColor="text1"/>
                <w:szCs w:val="24"/>
                <w:lang w:val="en-GB" w:eastAsia="en-GB"/>
              </w:rPr>
              <w:t>103</w:t>
            </w:r>
          </w:p>
        </w:tc>
        <w:tc>
          <w:tcPr>
            <w:tcW w:w="1035" w:type="pct"/>
            <w:tcBorders>
              <w:top w:val="single" w:sz="8" w:space="0" w:color="AEAEAE"/>
              <w:left w:val="single" w:sz="8" w:space="0" w:color="E0E0E0"/>
              <w:bottom w:val="single" w:sz="8" w:space="0" w:color="152935"/>
              <w:right w:val="single" w:sz="8" w:space="0" w:color="E0E0E0"/>
            </w:tcBorders>
            <w:shd w:val="clear" w:color="auto" w:fill="auto"/>
          </w:tcPr>
          <w:p w14:paraId="0B2CBA40" w14:textId="77777777" w:rsidR="00751BAE" w:rsidRPr="001C0FCD" w:rsidRDefault="00B82FC7" w:rsidP="001C0FCD">
            <w:pPr>
              <w:autoSpaceDE w:val="0"/>
              <w:autoSpaceDN w:val="0"/>
              <w:adjustRightInd w:val="0"/>
              <w:spacing w:after="0" w:line="240" w:lineRule="auto"/>
              <w:jc w:val="right"/>
              <w:rPr>
                <w:rFonts w:ascii="Times New Roman" w:eastAsia="SimSun" w:hAnsi="Times New Roman" w:cs="Times New Roman"/>
                <w:color w:val="000000" w:themeColor="text1"/>
                <w:szCs w:val="24"/>
                <w:lang w:val="en-GB" w:eastAsia="en-GB"/>
              </w:rPr>
            </w:pPr>
            <w:r w:rsidRPr="001C0FCD">
              <w:rPr>
                <w:rFonts w:ascii="Times New Roman" w:eastAsia="SimSun" w:hAnsi="Times New Roman" w:cs="Times New Roman"/>
                <w:color w:val="000000" w:themeColor="text1"/>
                <w:szCs w:val="24"/>
                <w:lang w:val="en-GB" w:eastAsia="en-GB"/>
              </w:rPr>
              <w:t>103</w:t>
            </w:r>
          </w:p>
        </w:tc>
        <w:tc>
          <w:tcPr>
            <w:tcW w:w="875" w:type="pct"/>
            <w:tcBorders>
              <w:top w:val="single" w:sz="8" w:space="0" w:color="AEAEAE"/>
              <w:left w:val="single" w:sz="8" w:space="0" w:color="E0E0E0"/>
              <w:bottom w:val="single" w:sz="8" w:space="0" w:color="152935"/>
              <w:right w:val="nil"/>
            </w:tcBorders>
            <w:shd w:val="clear" w:color="auto" w:fill="auto"/>
          </w:tcPr>
          <w:p w14:paraId="4DF1E81D" w14:textId="77777777" w:rsidR="00751BAE" w:rsidRPr="001C0FCD" w:rsidRDefault="00B82FC7" w:rsidP="001C0FCD">
            <w:pPr>
              <w:autoSpaceDE w:val="0"/>
              <w:autoSpaceDN w:val="0"/>
              <w:adjustRightInd w:val="0"/>
              <w:spacing w:after="0" w:line="240" w:lineRule="auto"/>
              <w:jc w:val="right"/>
              <w:rPr>
                <w:rFonts w:ascii="Times New Roman" w:eastAsia="SimSun" w:hAnsi="Times New Roman" w:cs="Times New Roman"/>
                <w:color w:val="000000" w:themeColor="text1"/>
                <w:szCs w:val="24"/>
                <w:lang w:val="en-GB" w:eastAsia="en-GB"/>
              </w:rPr>
            </w:pPr>
            <w:r w:rsidRPr="001C0FCD">
              <w:rPr>
                <w:rFonts w:ascii="Times New Roman" w:eastAsia="SimSun" w:hAnsi="Times New Roman" w:cs="Times New Roman"/>
                <w:color w:val="000000" w:themeColor="text1"/>
                <w:szCs w:val="24"/>
                <w:lang w:val="en-GB" w:eastAsia="en-GB"/>
              </w:rPr>
              <w:t>103</w:t>
            </w:r>
          </w:p>
        </w:tc>
      </w:tr>
    </w:tbl>
    <w:p w14:paraId="7F9185BA" w14:textId="77777777" w:rsidR="001C0FCD" w:rsidRPr="001C0FCD" w:rsidRDefault="001C0FCD" w:rsidP="001C0FCD">
      <w:pPr>
        <w:spacing w:after="0" w:line="240" w:lineRule="auto"/>
        <w:jc w:val="both"/>
        <w:rPr>
          <w:rFonts w:ascii="Times New Roman" w:hAnsi="Times New Roman" w:cs="Times New Roman"/>
          <w:b/>
          <w:bCs/>
          <w:color w:val="000000" w:themeColor="text1"/>
          <w:sz w:val="10"/>
          <w:szCs w:val="24"/>
          <w:lang w:val="en-GB"/>
        </w:rPr>
      </w:pPr>
    </w:p>
    <w:p w14:paraId="63450C4B" w14:textId="77777777" w:rsidR="00751BAE" w:rsidRPr="00775B13" w:rsidRDefault="00751BAE" w:rsidP="001C0FCD">
      <w:pPr>
        <w:spacing w:after="0" w:line="240" w:lineRule="auto"/>
        <w:jc w:val="both"/>
        <w:rPr>
          <w:rFonts w:ascii="Times New Roman" w:hAnsi="Times New Roman" w:cs="Times New Roman"/>
          <w:color w:val="000000" w:themeColor="text1"/>
          <w:sz w:val="24"/>
          <w:szCs w:val="24"/>
          <w:lang w:val="en-GB"/>
        </w:rPr>
      </w:pPr>
      <w:r w:rsidRPr="00775B13">
        <w:rPr>
          <w:rFonts w:ascii="Times New Roman" w:hAnsi="Times New Roman" w:cs="Times New Roman"/>
          <w:b/>
          <w:bCs/>
          <w:color w:val="000000" w:themeColor="text1"/>
          <w:sz w:val="24"/>
          <w:szCs w:val="24"/>
          <w:lang w:val="en-GB"/>
        </w:rPr>
        <w:t>Source:</w:t>
      </w:r>
      <w:r w:rsidR="00B82FC7" w:rsidRPr="00775B13">
        <w:rPr>
          <w:rFonts w:ascii="Times New Roman" w:hAnsi="Times New Roman" w:cs="Times New Roman"/>
          <w:color w:val="000000" w:themeColor="text1"/>
          <w:sz w:val="24"/>
          <w:szCs w:val="24"/>
          <w:lang w:val="en-GB"/>
        </w:rPr>
        <w:t xml:space="preserve"> Field data (2022</w:t>
      </w:r>
      <w:r w:rsidRPr="00775B13">
        <w:rPr>
          <w:rFonts w:ascii="Times New Roman" w:hAnsi="Times New Roman" w:cs="Times New Roman"/>
          <w:color w:val="000000" w:themeColor="text1"/>
          <w:sz w:val="24"/>
          <w:szCs w:val="24"/>
          <w:lang w:val="en-GB"/>
        </w:rPr>
        <w:t>)</w:t>
      </w:r>
    </w:p>
    <w:p w14:paraId="665838A2" w14:textId="50E8E8F5" w:rsidR="00751BAE" w:rsidRPr="00775B13" w:rsidRDefault="00B82FC7" w:rsidP="00775B13">
      <w:pPr>
        <w:pStyle w:val="Heading2"/>
        <w:spacing w:before="0" w:line="480" w:lineRule="auto"/>
        <w:rPr>
          <w:rFonts w:cs="Times New Roman"/>
          <w:color w:val="000000" w:themeColor="text1"/>
          <w:szCs w:val="24"/>
          <w:lang w:val="en-GB"/>
        </w:rPr>
      </w:pPr>
      <w:bookmarkStart w:id="154" w:name="_Toc239529779"/>
      <w:r w:rsidRPr="00775B13">
        <w:rPr>
          <w:rFonts w:cs="Times New Roman"/>
          <w:color w:val="000000" w:themeColor="text1"/>
          <w:szCs w:val="24"/>
          <w:lang w:val="en-GB"/>
        </w:rPr>
        <w:lastRenderedPageBreak/>
        <w:t>3.8</w:t>
      </w:r>
      <w:r w:rsidR="00751BAE" w:rsidRPr="00775B13">
        <w:rPr>
          <w:rFonts w:cs="Times New Roman"/>
          <w:color w:val="000000" w:themeColor="text1"/>
          <w:szCs w:val="24"/>
          <w:lang w:val="en-GB"/>
        </w:rPr>
        <w:t>.3 Other preliminary assumptions (tests) if any</w:t>
      </w:r>
      <w:bookmarkEnd w:id="154"/>
      <w:r w:rsidR="006736D9">
        <w:rPr>
          <w:rFonts w:cs="Times New Roman"/>
          <w:color w:val="000000" w:themeColor="text1"/>
          <w:szCs w:val="24"/>
          <w:lang w:val="en-GB"/>
        </w:rPr>
        <w:fldChar w:fldCharType="begin"/>
      </w:r>
      <w:r w:rsidR="006736D9">
        <w:instrText xml:space="preserve"> TC "</w:instrText>
      </w:r>
      <w:bookmarkStart w:id="155" w:name="_Toc163557989"/>
      <w:r w:rsidR="006736D9" w:rsidRPr="00E26158">
        <w:rPr>
          <w:rFonts w:cs="Times New Roman"/>
          <w:color w:val="000000" w:themeColor="text1"/>
          <w:szCs w:val="24"/>
          <w:lang w:val="en-GB"/>
        </w:rPr>
        <w:instrText>3.8.3 Other preliminary assumptions (tests) if any</w:instrText>
      </w:r>
      <w:bookmarkEnd w:id="155"/>
      <w:r w:rsidR="006736D9">
        <w:instrText xml:space="preserve">" \f C \l "1" </w:instrText>
      </w:r>
      <w:r w:rsidR="006736D9">
        <w:rPr>
          <w:rFonts w:cs="Times New Roman"/>
          <w:color w:val="000000" w:themeColor="text1"/>
          <w:szCs w:val="24"/>
          <w:lang w:val="en-GB"/>
        </w:rPr>
        <w:fldChar w:fldCharType="end"/>
      </w:r>
    </w:p>
    <w:p w14:paraId="61819F0D" w14:textId="335AC424" w:rsidR="00751BAE" w:rsidRPr="00775B13" w:rsidRDefault="00751BAE" w:rsidP="00775B13">
      <w:pPr>
        <w:pStyle w:val="Heading2"/>
        <w:spacing w:before="0" w:line="480" w:lineRule="auto"/>
        <w:rPr>
          <w:rFonts w:eastAsia="Times New Roman" w:cs="Times New Roman"/>
          <w:color w:val="000000" w:themeColor="text1"/>
          <w:szCs w:val="24"/>
          <w:lang w:val="en-GB"/>
        </w:rPr>
      </w:pPr>
      <w:bookmarkStart w:id="156" w:name="_Toc239529780"/>
      <w:r w:rsidRPr="00775B13">
        <w:rPr>
          <w:rFonts w:eastAsia="Times New Roman" w:cs="Times New Roman"/>
          <w:color w:val="000000" w:themeColor="text1"/>
          <w:szCs w:val="24"/>
          <w:lang w:val="en-GB"/>
        </w:rPr>
        <w:t>3.</w:t>
      </w:r>
      <w:r w:rsidR="00B82FC7" w:rsidRPr="00775B13">
        <w:rPr>
          <w:rFonts w:eastAsia="Times New Roman" w:cs="Times New Roman"/>
          <w:color w:val="000000" w:themeColor="text1"/>
          <w:szCs w:val="24"/>
          <w:lang w:val="en-GB"/>
        </w:rPr>
        <w:t>8</w:t>
      </w:r>
      <w:r w:rsidRPr="00775B13">
        <w:rPr>
          <w:rFonts w:eastAsia="Times New Roman" w:cs="Times New Roman"/>
          <w:color w:val="000000" w:themeColor="text1"/>
          <w:szCs w:val="24"/>
          <w:lang w:val="en-GB"/>
        </w:rPr>
        <w:t>.3.1 Outliers</w:t>
      </w:r>
      <w:bookmarkEnd w:id="156"/>
      <w:r w:rsidR="006736D9">
        <w:rPr>
          <w:rFonts w:eastAsia="Times New Roman" w:cs="Times New Roman"/>
          <w:color w:val="000000" w:themeColor="text1"/>
          <w:szCs w:val="24"/>
          <w:lang w:val="en-GB"/>
        </w:rPr>
        <w:fldChar w:fldCharType="begin"/>
      </w:r>
      <w:r w:rsidR="006736D9">
        <w:instrText xml:space="preserve"> TC "</w:instrText>
      </w:r>
      <w:bookmarkStart w:id="157" w:name="_Toc163557990"/>
      <w:r w:rsidR="006736D9" w:rsidRPr="003D6CFB">
        <w:rPr>
          <w:rFonts w:eastAsia="Times New Roman" w:cs="Times New Roman"/>
          <w:color w:val="000000" w:themeColor="text1"/>
          <w:szCs w:val="24"/>
          <w:lang w:val="en-GB"/>
        </w:rPr>
        <w:instrText>3.8.3.1 Outliers</w:instrText>
      </w:r>
      <w:bookmarkEnd w:id="157"/>
      <w:r w:rsidR="006736D9">
        <w:instrText xml:space="preserve">" \f C \l "1" </w:instrText>
      </w:r>
      <w:r w:rsidR="006736D9">
        <w:rPr>
          <w:rFonts w:eastAsia="Times New Roman" w:cs="Times New Roman"/>
          <w:color w:val="000000" w:themeColor="text1"/>
          <w:szCs w:val="24"/>
          <w:lang w:val="en-GB"/>
        </w:rPr>
        <w:fldChar w:fldCharType="end"/>
      </w:r>
    </w:p>
    <w:p w14:paraId="44BFADC2" w14:textId="297F6730" w:rsidR="00833A62" w:rsidRDefault="00751BAE" w:rsidP="00775B13">
      <w:pPr>
        <w:widowControl w:val="0"/>
        <w:autoSpaceDE w:val="0"/>
        <w:autoSpaceDN w:val="0"/>
        <w:spacing w:after="0" w:line="480" w:lineRule="auto"/>
        <w:jc w:val="both"/>
        <w:rPr>
          <w:rFonts w:ascii="Times New Roman" w:eastAsia="Times New Roman" w:hAnsi="Times New Roman" w:cs="Times New Roman"/>
          <w:color w:val="000000" w:themeColor="text1"/>
          <w:sz w:val="24"/>
          <w:szCs w:val="24"/>
        </w:rPr>
      </w:pPr>
      <w:r w:rsidRPr="00775B13">
        <w:rPr>
          <w:rFonts w:ascii="Times New Roman" w:eastAsia="Times New Roman" w:hAnsi="Times New Roman" w:cs="Times New Roman"/>
          <w:color w:val="000000" w:themeColor="text1"/>
          <w:sz w:val="24"/>
          <w:szCs w:val="24"/>
          <w:lang w:val="en-GB"/>
        </w:rPr>
        <w:t xml:space="preserve">Outliers: Since multiple regression is very sensitive to outliers (very high or very low scores), the extreme scores for both independent and independent variables were checked as part of the initial data screening process. This was done using a scatterplot with the aim of identifying data points that were out on their own, either very high or very low, or away from the main cluster of points. Extreme outliers were checked to ensure accurate data entry. Decisions were then made to either remove or recode them to a value that was not as extreme. </w:t>
      </w:r>
      <w:r w:rsidRPr="00775B13">
        <w:rPr>
          <w:rFonts w:ascii="Times New Roman" w:eastAsia="Times New Roman" w:hAnsi="Times New Roman" w:cs="Times New Roman"/>
          <w:color w:val="000000" w:themeColor="text1"/>
          <w:sz w:val="24"/>
          <w:szCs w:val="24"/>
        </w:rPr>
        <w:t xml:space="preserve">The scatter plot is a good way to check whether homoscedasticity (that is the error terms along the regression line are equal) is given. It is plotted by using the standardized residuals versus the predicted Y' values to show whether points are equally distributed across all values of the independent variables or not. </w:t>
      </w:r>
      <w:r w:rsidRPr="00775B13">
        <w:rPr>
          <w:rFonts w:ascii="Times New Roman" w:eastAsia="Times New Roman" w:hAnsi="Times New Roman" w:cs="Times New Roman"/>
          <w:color w:val="000000" w:themeColor="text1"/>
          <w:spacing w:val="-3"/>
          <w:sz w:val="24"/>
          <w:szCs w:val="24"/>
        </w:rPr>
        <w:t xml:space="preserve">In </w:t>
      </w:r>
      <w:r w:rsidRPr="00775B13">
        <w:rPr>
          <w:rFonts w:ascii="Times New Roman" w:eastAsia="Times New Roman" w:hAnsi="Times New Roman" w:cs="Times New Roman"/>
          <w:color w:val="000000" w:themeColor="text1"/>
          <w:sz w:val="24"/>
          <w:szCs w:val="24"/>
        </w:rPr>
        <w:t>this study objective, the homoscedasticity was checked by the scatter plot of z*pred and z*presid as indicated in Figure</w:t>
      </w:r>
      <w:r w:rsidR="00833A62" w:rsidRPr="00775B13">
        <w:rPr>
          <w:rFonts w:ascii="Times New Roman" w:eastAsia="Times New Roman" w:hAnsi="Times New Roman" w:cs="Times New Roman"/>
          <w:color w:val="000000" w:themeColor="text1"/>
          <w:sz w:val="24"/>
          <w:szCs w:val="24"/>
        </w:rPr>
        <w:t xml:space="preserve"> 3</w:t>
      </w:r>
      <w:r w:rsidRPr="00775B13">
        <w:rPr>
          <w:rFonts w:ascii="Times New Roman" w:eastAsia="Times New Roman" w:hAnsi="Times New Roman" w:cs="Times New Roman"/>
          <w:color w:val="000000" w:themeColor="text1"/>
          <w:sz w:val="24"/>
          <w:szCs w:val="24"/>
        </w:rPr>
        <w:t>.1</w:t>
      </w:r>
    </w:p>
    <w:p w14:paraId="7CCDF684" w14:textId="77777777" w:rsidR="006736D9" w:rsidRDefault="006736D9" w:rsidP="006736D9">
      <w:pPr>
        <w:pStyle w:val="Heading3"/>
        <w:spacing w:before="0" w:line="480" w:lineRule="auto"/>
        <w:rPr>
          <w:rFonts w:eastAsia="Times New Roman" w:cs="Times New Roman"/>
          <w:color w:val="000000" w:themeColor="text1"/>
          <w:szCs w:val="24"/>
        </w:rPr>
      </w:pPr>
      <w:bookmarkStart w:id="158" w:name="_Toc239529587"/>
      <w:bookmarkStart w:id="159" w:name="_Toc239529781"/>
      <w:bookmarkStart w:id="160" w:name="_Toc239546370"/>
      <w:bookmarkStart w:id="161" w:name="_Toc239546578"/>
      <w:bookmarkStart w:id="162" w:name="_Toc163255028"/>
      <w:r w:rsidRPr="00775B13">
        <w:rPr>
          <w:rFonts w:eastAsia="Times New Roman" w:cs="Times New Roman"/>
          <w:noProof/>
          <w:color w:val="000000" w:themeColor="text1"/>
          <w:szCs w:val="24"/>
        </w:rPr>
        <w:drawing>
          <wp:anchor distT="0" distB="0" distL="0" distR="0" simplePos="0" relativeHeight="251676672" behindDoc="0" locked="0" layoutInCell="1" allowOverlap="1" wp14:anchorId="003F2CC0" wp14:editId="39DA969B">
            <wp:simplePos x="0" y="0"/>
            <wp:positionH relativeFrom="margin">
              <wp:posOffset>-63500</wp:posOffset>
            </wp:positionH>
            <wp:positionV relativeFrom="paragraph">
              <wp:posOffset>361950</wp:posOffset>
            </wp:positionV>
            <wp:extent cx="5239385" cy="2352675"/>
            <wp:effectExtent l="0" t="0" r="0" b="9525"/>
            <wp:wrapTopAndBottom/>
            <wp:docPr id="2"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3.jpeg"/>
                    <pic:cNvPicPr/>
                  </pic:nvPicPr>
                  <pic:blipFill>
                    <a:blip r:embed="rId26" cstate="print"/>
                    <a:stretch>
                      <a:fillRect/>
                    </a:stretch>
                  </pic:blipFill>
                  <pic:spPr>
                    <a:xfrm>
                      <a:off x="0" y="0"/>
                      <a:ext cx="5239385" cy="2352675"/>
                    </a:xfrm>
                    <a:prstGeom prst="rect">
                      <a:avLst/>
                    </a:prstGeom>
                  </pic:spPr>
                </pic:pic>
              </a:graphicData>
            </a:graphic>
            <wp14:sizeRelH relativeFrom="margin">
              <wp14:pctWidth>0</wp14:pctWidth>
            </wp14:sizeRelH>
            <wp14:sizeRelV relativeFrom="margin">
              <wp14:pctHeight>0</wp14:pctHeight>
            </wp14:sizeRelV>
          </wp:anchor>
        </w:drawing>
      </w:r>
    </w:p>
    <w:p w14:paraId="23947715" w14:textId="77777777" w:rsidR="006736D9" w:rsidRDefault="006736D9" w:rsidP="006736D9">
      <w:pPr>
        <w:pStyle w:val="Heading3"/>
        <w:spacing w:before="0" w:line="480" w:lineRule="auto"/>
        <w:rPr>
          <w:rFonts w:eastAsia="Times New Roman" w:cs="Times New Roman"/>
          <w:color w:val="000000" w:themeColor="text1"/>
          <w:szCs w:val="24"/>
        </w:rPr>
      </w:pPr>
    </w:p>
    <w:p w14:paraId="0879C4DF" w14:textId="3C330872" w:rsidR="00F3387A" w:rsidRPr="00775B13" w:rsidRDefault="00F3387A" w:rsidP="001C0FCD">
      <w:pPr>
        <w:pStyle w:val="Heading3"/>
        <w:spacing w:before="0" w:line="240" w:lineRule="auto"/>
        <w:rPr>
          <w:rFonts w:eastAsia="Times New Roman" w:cs="Times New Roman"/>
          <w:color w:val="000000" w:themeColor="text1"/>
          <w:szCs w:val="24"/>
        </w:rPr>
      </w:pPr>
      <w:r w:rsidRPr="00775B13">
        <w:rPr>
          <w:rFonts w:eastAsia="Times New Roman" w:cs="Times New Roman"/>
          <w:color w:val="000000" w:themeColor="text1"/>
          <w:szCs w:val="24"/>
        </w:rPr>
        <w:t xml:space="preserve">Figure 3.1 Scatter plot for </w:t>
      </w:r>
      <w:bookmarkEnd w:id="158"/>
      <w:bookmarkEnd w:id="159"/>
      <w:r w:rsidRPr="00775B13">
        <w:rPr>
          <w:rFonts w:eastAsia="Times New Roman" w:cs="Times New Roman"/>
          <w:color w:val="000000" w:themeColor="text1"/>
          <w:szCs w:val="24"/>
        </w:rPr>
        <w:t>Successful usage of HMIS</w:t>
      </w:r>
      <w:bookmarkEnd w:id="160"/>
      <w:bookmarkEnd w:id="161"/>
      <w:bookmarkEnd w:id="162"/>
      <w:r w:rsidR="004B52A3">
        <w:rPr>
          <w:rFonts w:eastAsia="Times New Roman" w:cs="Times New Roman"/>
          <w:color w:val="000000" w:themeColor="text1"/>
          <w:szCs w:val="24"/>
        </w:rPr>
        <w:fldChar w:fldCharType="begin"/>
      </w:r>
      <w:r w:rsidR="004B52A3">
        <w:instrText xml:space="preserve"> TC "</w:instrText>
      </w:r>
      <w:bookmarkStart w:id="163" w:name="_Toc163555552"/>
      <w:r w:rsidR="004B52A3" w:rsidRPr="0086170F">
        <w:rPr>
          <w:rFonts w:eastAsia="Times New Roman" w:cs="Times New Roman"/>
          <w:color w:val="000000" w:themeColor="text1"/>
          <w:szCs w:val="24"/>
        </w:rPr>
        <w:instrText>Figure 3.1 Scatter plot for Successful usage of HMIS</w:instrText>
      </w:r>
      <w:bookmarkEnd w:id="163"/>
      <w:r w:rsidR="004B52A3">
        <w:instrText xml:space="preserve">" \f F \l "1" </w:instrText>
      </w:r>
      <w:r w:rsidR="004B52A3">
        <w:rPr>
          <w:rFonts w:eastAsia="Times New Roman" w:cs="Times New Roman"/>
          <w:color w:val="000000" w:themeColor="text1"/>
          <w:szCs w:val="24"/>
        </w:rPr>
        <w:fldChar w:fldCharType="end"/>
      </w:r>
    </w:p>
    <w:p w14:paraId="428246E0" w14:textId="77777777" w:rsidR="000D0D16" w:rsidRPr="00775B13" w:rsidRDefault="000D0D16" w:rsidP="001C0FCD">
      <w:pPr>
        <w:spacing w:after="0" w:line="240" w:lineRule="auto"/>
        <w:rPr>
          <w:rFonts w:ascii="Times New Roman" w:hAnsi="Times New Roman" w:cs="Times New Roman"/>
          <w:sz w:val="24"/>
          <w:szCs w:val="24"/>
        </w:rPr>
      </w:pPr>
    </w:p>
    <w:p w14:paraId="1AE5CB21" w14:textId="7B8212EB" w:rsidR="00751BAE" w:rsidRPr="00775B13" w:rsidRDefault="00751BAE" w:rsidP="00775B13">
      <w:pPr>
        <w:pStyle w:val="Heading2"/>
        <w:spacing w:before="0" w:line="480" w:lineRule="auto"/>
        <w:rPr>
          <w:rFonts w:eastAsia="Times New Roman" w:cs="Times New Roman"/>
          <w:color w:val="000000" w:themeColor="text1"/>
          <w:szCs w:val="24"/>
          <w:lang w:val="en-GB"/>
        </w:rPr>
      </w:pPr>
      <w:bookmarkStart w:id="164" w:name="_bookmark157"/>
      <w:bookmarkEnd w:id="164"/>
      <w:r w:rsidRPr="00775B13">
        <w:rPr>
          <w:rFonts w:eastAsia="Times New Roman" w:cs="Times New Roman"/>
          <w:color w:val="000000" w:themeColor="text1"/>
          <w:szCs w:val="24"/>
          <w:lang w:val="en-GB"/>
        </w:rPr>
        <w:lastRenderedPageBreak/>
        <w:t>3.</w:t>
      </w:r>
      <w:r w:rsidR="00B82FC7" w:rsidRPr="00775B13">
        <w:rPr>
          <w:rFonts w:eastAsia="Times New Roman" w:cs="Times New Roman"/>
          <w:color w:val="000000" w:themeColor="text1"/>
          <w:szCs w:val="24"/>
          <w:lang w:val="en-GB"/>
        </w:rPr>
        <w:t>8</w:t>
      </w:r>
      <w:r w:rsidRPr="00775B13">
        <w:rPr>
          <w:rFonts w:eastAsia="Times New Roman" w:cs="Times New Roman"/>
          <w:color w:val="000000" w:themeColor="text1"/>
          <w:szCs w:val="24"/>
          <w:lang w:val="en-GB"/>
        </w:rPr>
        <w:t>.3.2 Normality</w:t>
      </w:r>
      <w:r w:rsidR="004B52A3">
        <w:rPr>
          <w:rFonts w:eastAsia="Times New Roman" w:cs="Times New Roman"/>
          <w:color w:val="000000" w:themeColor="text1"/>
          <w:szCs w:val="24"/>
          <w:lang w:val="en-GB"/>
        </w:rPr>
        <w:fldChar w:fldCharType="begin"/>
      </w:r>
      <w:r w:rsidR="004B52A3">
        <w:instrText xml:space="preserve"> TC "</w:instrText>
      </w:r>
      <w:bookmarkStart w:id="165" w:name="_Toc163557991"/>
      <w:r w:rsidR="004B52A3" w:rsidRPr="00D75160">
        <w:rPr>
          <w:rFonts w:eastAsia="Times New Roman" w:cs="Times New Roman"/>
          <w:color w:val="000000" w:themeColor="text1"/>
          <w:szCs w:val="24"/>
          <w:lang w:val="en-GB"/>
        </w:rPr>
        <w:instrText>3.8.3.2 Normality</w:instrText>
      </w:r>
      <w:bookmarkEnd w:id="165"/>
      <w:r w:rsidR="004B52A3">
        <w:instrText xml:space="preserve">" \f C \l "1" </w:instrText>
      </w:r>
      <w:r w:rsidR="004B52A3">
        <w:rPr>
          <w:rFonts w:eastAsia="Times New Roman" w:cs="Times New Roman"/>
          <w:color w:val="000000" w:themeColor="text1"/>
          <w:szCs w:val="24"/>
          <w:lang w:val="en-GB"/>
        </w:rPr>
        <w:fldChar w:fldCharType="end"/>
      </w:r>
    </w:p>
    <w:p w14:paraId="7CAE7CF6" w14:textId="6E0BDE48" w:rsidR="001C0FCD" w:rsidRDefault="001C0FCD" w:rsidP="00775B13">
      <w:pPr>
        <w:spacing w:after="0" w:line="480" w:lineRule="auto"/>
        <w:jc w:val="both"/>
        <w:rPr>
          <w:rFonts w:ascii="Times New Roman" w:eastAsia="Times New Roman" w:hAnsi="Times New Roman" w:cs="Times New Roman"/>
          <w:color w:val="000000" w:themeColor="text1"/>
          <w:sz w:val="24"/>
          <w:szCs w:val="24"/>
        </w:rPr>
      </w:pPr>
      <w:bookmarkStart w:id="166" w:name="_Toc239529588"/>
      <w:bookmarkStart w:id="167" w:name="_Toc239529782"/>
      <w:bookmarkStart w:id="168" w:name="_Toc163255031"/>
      <w:r w:rsidRPr="004B52A3">
        <w:rPr>
          <w:rFonts w:ascii="Times New Roman" w:eastAsia="Times New Roman" w:hAnsi="Times New Roman" w:cs="Times New Roman"/>
          <w:b/>
          <w:bCs/>
          <w:noProof/>
          <w:color w:val="000000" w:themeColor="text1"/>
          <w:sz w:val="28"/>
          <w:szCs w:val="24"/>
        </w:rPr>
        <w:drawing>
          <wp:anchor distT="0" distB="0" distL="0" distR="0" simplePos="0" relativeHeight="251674624" behindDoc="0" locked="0" layoutInCell="1" allowOverlap="1" wp14:anchorId="0857A07F" wp14:editId="0C76F1A1">
            <wp:simplePos x="0" y="0"/>
            <wp:positionH relativeFrom="margin">
              <wp:posOffset>2884805</wp:posOffset>
            </wp:positionH>
            <wp:positionV relativeFrom="paragraph">
              <wp:posOffset>4178300</wp:posOffset>
            </wp:positionV>
            <wp:extent cx="2341880" cy="3071495"/>
            <wp:effectExtent l="0" t="0" r="1270" b="0"/>
            <wp:wrapTopAndBottom/>
            <wp:docPr id="12"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2.jpeg"/>
                    <pic:cNvPicPr/>
                  </pic:nvPicPr>
                  <pic:blipFill>
                    <a:blip r:embed="rId27" cstate="print"/>
                    <a:stretch>
                      <a:fillRect/>
                    </a:stretch>
                  </pic:blipFill>
                  <pic:spPr>
                    <a:xfrm>
                      <a:off x="0" y="0"/>
                      <a:ext cx="2341880" cy="3071495"/>
                    </a:xfrm>
                    <a:prstGeom prst="rect">
                      <a:avLst/>
                    </a:prstGeom>
                  </pic:spPr>
                </pic:pic>
              </a:graphicData>
            </a:graphic>
            <wp14:sizeRelH relativeFrom="margin">
              <wp14:pctWidth>0</wp14:pctWidth>
            </wp14:sizeRelH>
            <wp14:sizeRelV relativeFrom="margin">
              <wp14:pctHeight>0</wp14:pctHeight>
            </wp14:sizeRelV>
          </wp:anchor>
        </w:drawing>
      </w:r>
      <w:bookmarkEnd w:id="166"/>
      <w:bookmarkEnd w:id="167"/>
      <w:bookmarkEnd w:id="168"/>
      <w:r w:rsidR="00751BAE" w:rsidRPr="00775B13">
        <w:rPr>
          <w:rFonts w:ascii="Times New Roman" w:eastAsia="Times New Roman" w:hAnsi="Times New Roman" w:cs="Times New Roman"/>
          <w:color w:val="000000" w:themeColor="text1"/>
          <w:sz w:val="24"/>
          <w:szCs w:val="24"/>
          <w:lang w:val="en-GB"/>
        </w:rPr>
        <w:t xml:space="preserve">Normality: Residuals were regularly distributed in reference to the anticipated dependent variable (DV) scores.  This was verified using the residuals scatterplots, where residuals were defined as the discrepancies between the scores for the dependent variable (DV) that were actually obtained and those that were anticipated (Pallant, 2001). </w:t>
      </w:r>
      <w:r w:rsidR="00751BAE" w:rsidRPr="00775B13">
        <w:rPr>
          <w:rFonts w:ascii="Times New Roman" w:eastAsia="Times New Roman" w:hAnsi="Times New Roman" w:cs="Times New Roman"/>
          <w:color w:val="000000" w:themeColor="text1"/>
          <w:sz w:val="24"/>
          <w:szCs w:val="24"/>
        </w:rPr>
        <w:t>More importantly, the multiple linear regression models require that the error between observed and predicted values (i.e., the residuals of the regression) should be normally distributed. This assumption was best checked graphically by plotting standardized residual values on a histogram with a fitted normal curve or by reviewing a Q-Q-Plot or P-P-Plot in conjunction with statistical tests, skewness and kurtosis tests as well. Figure 4.2 indicates the graphical checking of normality using histogram and P-P-Plot of regression standardized residual.</w:t>
      </w:r>
    </w:p>
    <w:p w14:paraId="4F70D16B" w14:textId="585B6365" w:rsidR="001C0FCD" w:rsidRPr="001C0FCD" w:rsidRDefault="001C0FCD" w:rsidP="001C0FCD">
      <w:pPr>
        <w:tabs>
          <w:tab w:val="left" w:pos="1197"/>
        </w:tabs>
        <w:rPr>
          <w:rFonts w:ascii="Times New Roman" w:eastAsia="Times New Roman" w:hAnsi="Times New Roman" w:cs="Times New Roman"/>
          <w:sz w:val="2"/>
          <w:szCs w:val="24"/>
        </w:rPr>
      </w:pPr>
      <w:r w:rsidRPr="004B52A3">
        <w:rPr>
          <w:rFonts w:ascii="Times New Roman" w:eastAsia="Times New Roman" w:hAnsi="Times New Roman" w:cs="Times New Roman"/>
          <w:b/>
          <w:bCs/>
          <w:noProof/>
          <w:color w:val="000000" w:themeColor="text1"/>
          <w:sz w:val="28"/>
          <w:szCs w:val="24"/>
        </w:rPr>
        <w:drawing>
          <wp:anchor distT="0" distB="0" distL="0" distR="0" simplePos="0" relativeHeight="251673600" behindDoc="0" locked="0" layoutInCell="1" allowOverlap="1" wp14:anchorId="3EBFEAFC" wp14:editId="6BFE82F8">
            <wp:simplePos x="0" y="0"/>
            <wp:positionH relativeFrom="page">
              <wp:posOffset>1448435</wp:posOffset>
            </wp:positionH>
            <wp:positionV relativeFrom="paragraph">
              <wp:posOffset>261620</wp:posOffset>
            </wp:positionV>
            <wp:extent cx="2670810" cy="2763520"/>
            <wp:effectExtent l="0" t="0" r="0" b="0"/>
            <wp:wrapTopAndBottom/>
            <wp:docPr id="14"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png"/>
                    <pic:cNvPicPr/>
                  </pic:nvPicPr>
                  <pic:blipFill>
                    <a:blip r:embed="rId28" cstate="print"/>
                    <a:stretch>
                      <a:fillRect/>
                    </a:stretch>
                  </pic:blipFill>
                  <pic:spPr>
                    <a:xfrm>
                      <a:off x="0" y="0"/>
                      <a:ext cx="2670810" cy="2763520"/>
                    </a:xfrm>
                    <a:prstGeom prst="rect">
                      <a:avLst/>
                    </a:prstGeom>
                  </pic:spPr>
                </pic:pic>
              </a:graphicData>
            </a:graphic>
            <wp14:sizeRelH relativeFrom="margin">
              <wp14:pctWidth>0</wp14:pctWidth>
            </wp14:sizeRelH>
            <wp14:sizeRelV relativeFrom="margin">
              <wp14:pctHeight>0</wp14:pctHeight>
            </wp14:sizeRelV>
          </wp:anchor>
        </w:drawing>
      </w:r>
    </w:p>
    <w:p w14:paraId="516AE4BA" w14:textId="77777777" w:rsidR="001C0FCD" w:rsidRDefault="004B52A3" w:rsidP="001C0FCD">
      <w:pPr>
        <w:keepNext/>
        <w:keepLines/>
        <w:spacing w:after="0" w:line="240" w:lineRule="auto"/>
        <w:jc w:val="both"/>
        <w:outlineLvl w:val="2"/>
        <w:rPr>
          <w:rFonts w:ascii="Times New Roman" w:eastAsia="Times New Roman" w:hAnsi="Times New Roman" w:cs="Times New Roman"/>
          <w:b/>
          <w:sz w:val="24"/>
        </w:rPr>
      </w:pPr>
      <w:bookmarkStart w:id="169" w:name="_bookmark152"/>
      <w:bookmarkEnd w:id="169"/>
      <w:r w:rsidRPr="004B52A3">
        <w:rPr>
          <w:rFonts w:ascii="Times New Roman" w:eastAsia="Times New Roman" w:hAnsi="Times New Roman" w:cs="Times New Roman"/>
          <w:b/>
          <w:sz w:val="24"/>
        </w:rPr>
        <w:t>Figure 3.2: Histogram and Normal P-P Plot</w:t>
      </w:r>
    </w:p>
    <w:p w14:paraId="7AB26361" w14:textId="77777777" w:rsidR="001C0FCD" w:rsidRDefault="001C0FCD" w:rsidP="001C0FCD">
      <w:pPr>
        <w:keepNext/>
        <w:keepLines/>
        <w:spacing w:after="0" w:line="240" w:lineRule="auto"/>
        <w:jc w:val="both"/>
        <w:outlineLvl w:val="2"/>
        <w:rPr>
          <w:rFonts w:ascii="Times New Roman" w:eastAsia="Times New Roman" w:hAnsi="Times New Roman" w:cs="Times New Roman"/>
          <w:b/>
          <w:sz w:val="24"/>
        </w:rPr>
      </w:pPr>
    </w:p>
    <w:p w14:paraId="2A49B846" w14:textId="0CD5A1F1" w:rsidR="004B52A3" w:rsidRPr="004B52A3" w:rsidRDefault="004B52A3" w:rsidP="001C0FCD">
      <w:pPr>
        <w:keepNext/>
        <w:keepLines/>
        <w:spacing w:after="0" w:line="240" w:lineRule="auto"/>
        <w:jc w:val="both"/>
        <w:outlineLvl w:val="2"/>
        <w:rPr>
          <w:rFonts w:ascii="Times New Roman" w:hAnsi="Times New Roman" w:cs="Times New Roman"/>
          <w:b/>
        </w:rPr>
      </w:pPr>
      <w:r>
        <w:rPr>
          <w:rFonts w:ascii="Times New Roman" w:eastAsia="Times New Roman" w:hAnsi="Times New Roman" w:cs="Times New Roman"/>
          <w:b/>
          <w:sz w:val="24"/>
        </w:rPr>
        <w:fldChar w:fldCharType="begin"/>
      </w:r>
      <w:r>
        <w:instrText xml:space="preserve"> TC "</w:instrText>
      </w:r>
      <w:bookmarkStart w:id="170" w:name="_Toc163555553"/>
      <w:r w:rsidRPr="00EF066A">
        <w:rPr>
          <w:rFonts w:ascii="Times New Roman" w:eastAsia="Times New Roman" w:hAnsi="Times New Roman" w:cs="Times New Roman"/>
          <w:b/>
          <w:sz w:val="24"/>
        </w:rPr>
        <w:instrText>Figure 3.2: Histogram and Normal P-P Plot</w:instrText>
      </w:r>
      <w:bookmarkEnd w:id="170"/>
      <w:r>
        <w:instrText xml:space="preserve">" \f F \l "1" </w:instrText>
      </w:r>
      <w:r>
        <w:rPr>
          <w:rFonts w:ascii="Times New Roman" w:eastAsia="Times New Roman" w:hAnsi="Times New Roman" w:cs="Times New Roman"/>
          <w:b/>
          <w:sz w:val="24"/>
        </w:rPr>
        <w:fldChar w:fldCharType="end"/>
      </w:r>
    </w:p>
    <w:p w14:paraId="1EA78BA2" w14:textId="77777777" w:rsidR="00751BAE" w:rsidRDefault="00751BAE" w:rsidP="00775B13">
      <w:pPr>
        <w:widowControl w:val="0"/>
        <w:autoSpaceDE w:val="0"/>
        <w:autoSpaceDN w:val="0"/>
        <w:spacing w:after="0" w:line="480" w:lineRule="auto"/>
        <w:jc w:val="both"/>
        <w:rPr>
          <w:rFonts w:ascii="Times New Roman" w:eastAsia="Times New Roman" w:hAnsi="Times New Roman" w:cs="Times New Roman"/>
          <w:color w:val="000000" w:themeColor="text1"/>
          <w:sz w:val="24"/>
          <w:szCs w:val="24"/>
        </w:rPr>
      </w:pPr>
      <w:r w:rsidRPr="00775B13">
        <w:rPr>
          <w:rFonts w:ascii="Times New Roman" w:eastAsia="Times New Roman" w:hAnsi="Times New Roman" w:cs="Times New Roman"/>
          <w:color w:val="000000" w:themeColor="text1"/>
          <w:sz w:val="24"/>
          <w:szCs w:val="24"/>
        </w:rPr>
        <w:t xml:space="preserve">The visual results in both histogram and P-P plot indicate that data concentrate on the </w:t>
      </w:r>
      <w:r w:rsidRPr="00775B13">
        <w:rPr>
          <w:rFonts w:ascii="Times New Roman" w:eastAsia="Times New Roman" w:hAnsi="Times New Roman" w:cs="Times New Roman"/>
          <w:color w:val="000000" w:themeColor="text1"/>
          <w:sz w:val="24"/>
          <w:szCs w:val="24"/>
        </w:rPr>
        <w:lastRenderedPageBreak/>
        <w:t>centre but a bit skewed on the left with the scatter plot indicating a positive gradient. Normality distribution of the data has also been checked by statistical tests with a goodness of fit test by using the Kolmogorov-Smirnov test (K-S) and Shapiro Wilk test(S-W). Therefore, Table 3.</w:t>
      </w:r>
      <w:r w:rsidR="001C40FC" w:rsidRPr="00775B13">
        <w:rPr>
          <w:rFonts w:ascii="Times New Roman" w:eastAsia="Times New Roman" w:hAnsi="Times New Roman" w:cs="Times New Roman"/>
          <w:color w:val="000000" w:themeColor="text1"/>
          <w:sz w:val="24"/>
          <w:szCs w:val="24"/>
        </w:rPr>
        <w:t xml:space="preserve">5 </w:t>
      </w:r>
      <w:r w:rsidRPr="00775B13">
        <w:rPr>
          <w:rFonts w:ascii="Times New Roman" w:eastAsia="Times New Roman" w:hAnsi="Times New Roman" w:cs="Times New Roman"/>
          <w:color w:val="000000" w:themeColor="text1"/>
          <w:sz w:val="24"/>
          <w:szCs w:val="24"/>
        </w:rPr>
        <w:t xml:space="preserve">below presents the results from two well-known tests of normality, namely the Kolmogorov-Smirnov and the Shapiro-Wilk tests for normality distribution of the study sample population. For both tests, the </w:t>
      </w:r>
      <w:r w:rsidRPr="00775B13">
        <w:rPr>
          <w:rFonts w:ascii="Times New Roman" w:eastAsia="Times New Roman" w:hAnsi="Times New Roman" w:cs="Times New Roman"/>
          <w:i/>
          <w:color w:val="000000" w:themeColor="text1"/>
          <w:sz w:val="24"/>
          <w:szCs w:val="24"/>
        </w:rPr>
        <w:t>p</w:t>
      </w:r>
      <w:r w:rsidRPr="00775B13">
        <w:rPr>
          <w:rFonts w:ascii="Times New Roman" w:eastAsia="Times New Roman" w:hAnsi="Times New Roman" w:cs="Times New Roman"/>
          <w:color w:val="000000" w:themeColor="text1"/>
          <w:sz w:val="24"/>
          <w:szCs w:val="24"/>
        </w:rPr>
        <w:t>-value is greater than 0.05 so we would accept the null hypothesis that the data come from a normally-distributed population.</w:t>
      </w:r>
    </w:p>
    <w:p w14:paraId="74D1B5DB" w14:textId="77777777" w:rsidR="001C0FCD" w:rsidRPr="001C0FCD" w:rsidRDefault="001C0FCD" w:rsidP="00775B13">
      <w:pPr>
        <w:widowControl w:val="0"/>
        <w:autoSpaceDE w:val="0"/>
        <w:autoSpaceDN w:val="0"/>
        <w:spacing w:after="0" w:line="480" w:lineRule="auto"/>
        <w:jc w:val="both"/>
        <w:rPr>
          <w:rFonts w:ascii="Times New Roman" w:eastAsia="Times New Roman" w:hAnsi="Times New Roman" w:cs="Times New Roman"/>
          <w:color w:val="000000" w:themeColor="text1"/>
          <w:szCs w:val="24"/>
        </w:rPr>
      </w:pPr>
    </w:p>
    <w:p w14:paraId="1CA47C1A" w14:textId="426374CB" w:rsidR="00751BAE" w:rsidRPr="00775B13" w:rsidRDefault="00751BAE" w:rsidP="00775B13">
      <w:pPr>
        <w:pStyle w:val="Heading4"/>
        <w:spacing w:beforeAutospacing="0" w:afterAutospacing="0" w:line="480" w:lineRule="auto"/>
        <w:rPr>
          <w:rFonts w:hint="default"/>
          <w:color w:val="000000" w:themeColor="text1"/>
        </w:rPr>
      </w:pPr>
      <w:bookmarkStart w:id="171" w:name="_bookmark153"/>
      <w:bookmarkStart w:id="172" w:name="_Toc239529692"/>
      <w:bookmarkStart w:id="173" w:name="_Toc162205462"/>
      <w:bookmarkEnd w:id="171"/>
      <w:r w:rsidRPr="00775B13">
        <w:rPr>
          <w:rFonts w:hint="default"/>
          <w:color w:val="000000" w:themeColor="text1"/>
        </w:rPr>
        <w:t>Table 3.</w:t>
      </w:r>
      <w:r w:rsidR="001C40FC" w:rsidRPr="00775B13">
        <w:rPr>
          <w:rFonts w:hint="default"/>
          <w:color w:val="000000" w:themeColor="text1"/>
        </w:rPr>
        <w:t>5</w:t>
      </w:r>
      <w:r w:rsidRPr="00775B13">
        <w:rPr>
          <w:rFonts w:hint="default"/>
          <w:color w:val="000000" w:themeColor="text1"/>
        </w:rPr>
        <w:t>: Statistical Tests of Normality</w:t>
      </w:r>
      <w:bookmarkEnd w:id="172"/>
      <w:bookmarkEnd w:id="173"/>
      <w:r w:rsidR="004B52A3">
        <w:rPr>
          <w:rFonts w:hint="default"/>
          <w:color w:val="000000" w:themeColor="text1"/>
        </w:rPr>
        <w:fldChar w:fldCharType="begin"/>
      </w:r>
      <w:r w:rsidR="004B52A3">
        <w:rPr>
          <w:rFonts w:hint="default"/>
        </w:rPr>
        <w:instrText xml:space="preserve"> </w:instrText>
      </w:r>
      <w:r w:rsidR="004B52A3">
        <w:instrText>TC "</w:instrText>
      </w:r>
      <w:bookmarkStart w:id="174" w:name="_Toc163555628"/>
      <w:bookmarkStart w:id="175" w:name="_Toc163555663"/>
      <w:r w:rsidR="004B52A3" w:rsidRPr="00001D70">
        <w:rPr>
          <w:rFonts w:hint="default"/>
          <w:color w:val="000000" w:themeColor="text1"/>
        </w:rPr>
        <w:instrText>Table 3.5: Statistical Tests of Normality</w:instrText>
      </w:r>
      <w:bookmarkEnd w:id="174"/>
      <w:bookmarkEnd w:id="175"/>
      <w:r w:rsidR="004B52A3">
        <w:instrText>" \f T \l "1"</w:instrText>
      </w:r>
      <w:r w:rsidR="004B52A3">
        <w:rPr>
          <w:rFonts w:hint="default"/>
        </w:rPr>
        <w:instrText xml:space="preserve"> </w:instrText>
      </w:r>
      <w:r w:rsidR="004B52A3">
        <w:rPr>
          <w:rFonts w:hint="default"/>
          <w:color w:val="000000" w:themeColor="text1"/>
        </w:rPr>
        <w:fldChar w:fldCharType="end"/>
      </w:r>
    </w:p>
    <w:tbl>
      <w:tblPr>
        <w:tblStyle w:val="TableNormal1"/>
        <w:tblW w:w="5000" w:type="pct"/>
        <w:tblLook w:val="01E0" w:firstRow="1" w:lastRow="1" w:firstColumn="1" w:lastColumn="1" w:noHBand="0" w:noVBand="0"/>
      </w:tblPr>
      <w:tblGrid>
        <w:gridCol w:w="2421"/>
        <w:gridCol w:w="1148"/>
        <w:gridCol w:w="794"/>
        <w:gridCol w:w="863"/>
        <w:gridCol w:w="1014"/>
        <w:gridCol w:w="748"/>
        <w:gridCol w:w="1233"/>
      </w:tblGrid>
      <w:tr w:rsidR="00BC1A93" w:rsidRPr="00775B13" w14:paraId="4E70D1E4" w14:textId="77777777" w:rsidTr="004B52A3">
        <w:trPr>
          <w:trHeight w:val="304"/>
        </w:trPr>
        <w:tc>
          <w:tcPr>
            <w:tcW w:w="3178" w:type="pct"/>
            <w:gridSpan w:val="4"/>
            <w:tcBorders>
              <w:top w:val="single" w:sz="8" w:space="0" w:color="000000"/>
            </w:tcBorders>
          </w:tcPr>
          <w:p w14:paraId="6D39B866" w14:textId="77777777" w:rsidR="00751BAE" w:rsidRPr="00775B13" w:rsidRDefault="00751BAE" w:rsidP="004B52A3">
            <w:pPr>
              <w:spacing w:after="0" w:line="240" w:lineRule="auto"/>
              <w:rPr>
                <w:rFonts w:ascii="Times New Roman" w:eastAsia="Times New Roman" w:hAnsi="Times New Roman" w:cs="Times New Roman"/>
                <w:b/>
                <w:color w:val="000000" w:themeColor="text1"/>
                <w:sz w:val="24"/>
                <w:szCs w:val="24"/>
              </w:rPr>
            </w:pPr>
            <w:r w:rsidRPr="00775B13">
              <w:rPr>
                <w:rFonts w:ascii="Times New Roman" w:eastAsia="Times New Roman" w:hAnsi="Times New Roman" w:cs="Times New Roman"/>
                <w:b/>
                <w:color w:val="000000" w:themeColor="text1"/>
                <w:sz w:val="24"/>
                <w:szCs w:val="24"/>
              </w:rPr>
              <w:t>Kolmogorov-Smirnov</w:t>
            </w:r>
            <w:r w:rsidRPr="00775B13">
              <w:rPr>
                <w:rFonts w:ascii="Times New Roman" w:eastAsia="Times New Roman" w:hAnsi="Times New Roman" w:cs="Times New Roman"/>
                <w:b/>
                <w:color w:val="000000" w:themeColor="text1"/>
                <w:sz w:val="24"/>
                <w:szCs w:val="24"/>
                <w:vertAlign w:val="superscript"/>
              </w:rPr>
              <w:t>a</w:t>
            </w:r>
          </w:p>
        </w:tc>
        <w:tc>
          <w:tcPr>
            <w:tcW w:w="1822" w:type="pct"/>
            <w:gridSpan w:val="3"/>
            <w:tcBorders>
              <w:top w:val="single" w:sz="8" w:space="0" w:color="000000"/>
              <w:bottom w:val="single" w:sz="4" w:space="0" w:color="000000"/>
            </w:tcBorders>
          </w:tcPr>
          <w:p w14:paraId="5A6421C8" w14:textId="77777777" w:rsidR="00751BAE" w:rsidRPr="00775B13" w:rsidRDefault="00751BAE" w:rsidP="004B52A3">
            <w:pPr>
              <w:spacing w:after="0" w:line="240" w:lineRule="auto"/>
              <w:rPr>
                <w:rFonts w:ascii="Times New Roman" w:eastAsia="Times New Roman" w:hAnsi="Times New Roman" w:cs="Times New Roman"/>
                <w:b/>
                <w:color w:val="000000" w:themeColor="text1"/>
                <w:sz w:val="24"/>
                <w:szCs w:val="24"/>
              </w:rPr>
            </w:pPr>
            <w:r w:rsidRPr="00775B13">
              <w:rPr>
                <w:rFonts w:ascii="Times New Roman" w:eastAsia="Times New Roman" w:hAnsi="Times New Roman" w:cs="Times New Roman"/>
                <w:b/>
                <w:color w:val="000000" w:themeColor="text1"/>
                <w:sz w:val="24"/>
                <w:szCs w:val="24"/>
              </w:rPr>
              <w:t>Shapiro-Wilk test</w:t>
            </w:r>
          </w:p>
        </w:tc>
      </w:tr>
      <w:tr w:rsidR="00BC1A93" w:rsidRPr="00775B13" w14:paraId="5E60F89B" w14:textId="77777777" w:rsidTr="004B52A3">
        <w:trPr>
          <w:trHeight w:val="277"/>
        </w:trPr>
        <w:tc>
          <w:tcPr>
            <w:tcW w:w="1472" w:type="pct"/>
          </w:tcPr>
          <w:p w14:paraId="593108AB" w14:textId="77777777" w:rsidR="00751BAE" w:rsidRPr="00775B13" w:rsidRDefault="00751BAE" w:rsidP="004B52A3">
            <w:pPr>
              <w:spacing w:after="0" w:line="240" w:lineRule="auto"/>
              <w:rPr>
                <w:rFonts w:ascii="Times New Roman" w:eastAsia="Times New Roman" w:hAnsi="Times New Roman" w:cs="Times New Roman"/>
                <w:color w:val="000000" w:themeColor="text1"/>
                <w:sz w:val="24"/>
                <w:szCs w:val="24"/>
              </w:rPr>
            </w:pPr>
          </w:p>
        </w:tc>
        <w:tc>
          <w:tcPr>
            <w:tcW w:w="698" w:type="pct"/>
            <w:tcBorders>
              <w:top w:val="single" w:sz="4" w:space="0" w:color="000000"/>
            </w:tcBorders>
          </w:tcPr>
          <w:p w14:paraId="49267717" w14:textId="77777777" w:rsidR="00751BAE" w:rsidRPr="00775B13" w:rsidRDefault="00751BAE" w:rsidP="004B52A3">
            <w:pPr>
              <w:spacing w:after="0" w:line="240" w:lineRule="auto"/>
              <w:jc w:val="center"/>
              <w:rPr>
                <w:rFonts w:ascii="Times New Roman" w:eastAsia="Times New Roman" w:hAnsi="Times New Roman" w:cs="Times New Roman"/>
                <w:color w:val="000000" w:themeColor="text1"/>
                <w:sz w:val="24"/>
                <w:szCs w:val="24"/>
              </w:rPr>
            </w:pPr>
            <w:r w:rsidRPr="00775B13">
              <w:rPr>
                <w:rFonts w:ascii="Times New Roman" w:eastAsia="Times New Roman" w:hAnsi="Times New Roman" w:cs="Times New Roman"/>
                <w:color w:val="000000" w:themeColor="text1"/>
                <w:sz w:val="24"/>
                <w:szCs w:val="24"/>
              </w:rPr>
              <w:t>Statistic</w:t>
            </w:r>
          </w:p>
        </w:tc>
        <w:tc>
          <w:tcPr>
            <w:tcW w:w="483" w:type="pct"/>
            <w:tcBorders>
              <w:top w:val="single" w:sz="4" w:space="0" w:color="000000"/>
            </w:tcBorders>
          </w:tcPr>
          <w:p w14:paraId="63B38791" w14:textId="77777777" w:rsidR="00751BAE" w:rsidRPr="00775B13" w:rsidRDefault="00751BAE" w:rsidP="004B52A3">
            <w:pPr>
              <w:spacing w:after="0" w:line="240" w:lineRule="auto"/>
              <w:jc w:val="center"/>
              <w:rPr>
                <w:rFonts w:ascii="Times New Roman" w:eastAsia="Times New Roman" w:hAnsi="Times New Roman" w:cs="Times New Roman"/>
                <w:color w:val="000000" w:themeColor="text1"/>
                <w:sz w:val="24"/>
                <w:szCs w:val="24"/>
              </w:rPr>
            </w:pPr>
            <w:r w:rsidRPr="00775B13">
              <w:rPr>
                <w:rFonts w:ascii="Times New Roman" w:eastAsia="Times New Roman" w:hAnsi="Times New Roman" w:cs="Times New Roman"/>
                <w:color w:val="000000" w:themeColor="text1"/>
                <w:sz w:val="24"/>
                <w:szCs w:val="24"/>
              </w:rPr>
              <w:t>df</w:t>
            </w:r>
          </w:p>
        </w:tc>
        <w:tc>
          <w:tcPr>
            <w:tcW w:w="525" w:type="pct"/>
            <w:tcBorders>
              <w:top w:val="single" w:sz="4" w:space="0" w:color="000000"/>
            </w:tcBorders>
          </w:tcPr>
          <w:p w14:paraId="7964BA30" w14:textId="77777777" w:rsidR="00751BAE" w:rsidRPr="00775B13" w:rsidRDefault="00751BAE" w:rsidP="004B52A3">
            <w:pPr>
              <w:spacing w:after="0" w:line="240" w:lineRule="auto"/>
              <w:jc w:val="center"/>
              <w:rPr>
                <w:rFonts w:ascii="Times New Roman" w:eastAsia="Times New Roman" w:hAnsi="Times New Roman" w:cs="Times New Roman"/>
                <w:color w:val="000000" w:themeColor="text1"/>
                <w:sz w:val="24"/>
                <w:szCs w:val="24"/>
              </w:rPr>
            </w:pPr>
            <w:r w:rsidRPr="00775B13">
              <w:rPr>
                <w:rFonts w:ascii="Times New Roman" w:eastAsia="Times New Roman" w:hAnsi="Times New Roman" w:cs="Times New Roman"/>
                <w:color w:val="000000" w:themeColor="text1"/>
                <w:sz w:val="24"/>
                <w:szCs w:val="24"/>
              </w:rPr>
              <w:t>Sig.</w:t>
            </w:r>
          </w:p>
        </w:tc>
        <w:tc>
          <w:tcPr>
            <w:tcW w:w="617" w:type="pct"/>
            <w:tcBorders>
              <w:top w:val="single" w:sz="4" w:space="0" w:color="000000"/>
            </w:tcBorders>
          </w:tcPr>
          <w:p w14:paraId="2847AE96" w14:textId="77777777" w:rsidR="00751BAE" w:rsidRPr="00775B13" w:rsidRDefault="00751BAE" w:rsidP="004B52A3">
            <w:pPr>
              <w:spacing w:after="0" w:line="240" w:lineRule="auto"/>
              <w:jc w:val="center"/>
              <w:rPr>
                <w:rFonts w:ascii="Times New Roman" w:eastAsia="Times New Roman" w:hAnsi="Times New Roman" w:cs="Times New Roman"/>
                <w:color w:val="000000" w:themeColor="text1"/>
                <w:sz w:val="24"/>
                <w:szCs w:val="24"/>
              </w:rPr>
            </w:pPr>
            <w:r w:rsidRPr="00775B13">
              <w:rPr>
                <w:rFonts w:ascii="Times New Roman" w:eastAsia="Times New Roman" w:hAnsi="Times New Roman" w:cs="Times New Roman"/>
                <w:color w:val="000000" w:themeColor="text1"/>
                <w:sz w:val="24"/>
                <w:szCs w:val="24"/>
              </w:rPr>
              <w:t>Statistic</w:t>
            </w:r>
          </w:p>
        </w:tc>
        <w:tc>
          <w:tcPr>
            <w:tcW w:w="455" w:type="pct"/>
            <w:tcBorders>
              <w:top w:val="single" w:sz="4" w:space="0" w:color="000000"/>
            </w:tcBorders>
          </w:tcPr>
          <w:p w14:paraId="610180BD" w14:textId="77777777" w:rsidR="00751BAE" w:rsidRPr="00775B13" w:rsidRDefault="00751BAE" w:rsidP="004B52A3">
            <w:pPr>
              <w:spacing w:after="0" w:line="240" w:lineRule="auto"/>
              <w:jc w:val="center"/>
              <w:rPr>
                <w:rFonts w:ascii="Times New Roman" w:eastAsia="Times New Roman" w:hAnsi="Times New Roman" w:cs="Times New Roman"/>
                <w:color w:val="000000" w:themeColor="text1"/>
                <w:sz w:val="24"/>
                <w:szCs w:val="24"/>
              </w:rPr>
            </w:pPr>
            <w:r w:rsidRPr="00775B13">
              <w:rPr>
                <w:rFonts w:ascii="Times New Roman" w:eastAsia="Times New Roman" w:hAnsi="Times New Roman" w:cs="Times New Roman"/>
                <w:color w:val="000000" w:themeColor="text1"/>
                <w:sz w:val="24"/>
                <w:szCs w:val="24"/>
              </w:rPr>
              <w:t>df</w:t>
            </w:r>
          </w:p>
        </w:tc>
        <w:tc>
          <w:tcPr>
            <w:tcW w:w="750" w:type="pct"/>
            <w:tcBorders>
              <w:top w:val="single" w:sz="4" w:space="0" w:color="000000"/>
            </w:tcBorders>
          </w:tcPr>
          <w:p w14:paraId="11B4C11C" w14:textId="77777777" w:rsidR="00751BAE" w:rsidRPr="00775B13" w:rsidRDefault="00751BAE" w:rsidP="004B52A3">
            <w:pPr>
              <w:spacing w:after="0" w:line="240" w:lineRule="auto"/>
              <w:jc w:val="right"/>
              <w:rPr>
                <w:rFonts w:ascii="Times New Roman" w:eastAsia="Times New Roman" w:hAnsi="Times New Roman" w:cs="Times New Roman"/>
                <w:b/>
                <w:color w:val="000000" w:themeColor="text1"/>
                <w:sz w:val="24"/>
                <w:szCs w:val="24"/>
              </w:rPr>
            </w:pPr>
            <w:r w:rsidRPr="00775B13">
              <w:rPr>
                <w:rFonts w:ascii="Times New Roman" w:eastAsia="Times New Roman" w:hAnsi="Times New Roman" w:cs="Times New Roman"/>
                <w:b/>
                <w:color w:val="000000" w:themeColor="text1"/>
                <w:w w:val="95"/>
                <w:sz w:val="24"/>
                <w:szCs w:val="24"/>
              </w:rPr>
              <w:t>Sig.</w:t>
            </w:r>
          </w:p>
        </w:tc>
      </w:tr>
      <w:tr w:rsidR="00BC1A93" w:rsidRPr="00775B13" w14:paraId="685F3610" w14:textId="77777777" w:rsidTr="004B52A3">
        <w:trPr>
          <w:trHeight w:val="207"/>
        </w:trPr>
        <w:tc>
          <w:tcPr>
            <w:tcW w:w="1472" w:type="pct"/>
            <w:tcBorders>
              <w:bottom w:val="single" w:sz="8" w:space="0" w:color="000000"/>
            </w:tcBorders>
          </w:tcPr>
          <w:p w14:paraId="492E3D4E" w14:textId="77777777" w:rsidR="00751BAE" w:rsidRPr="00775B13" w:rsidRDefault="00751BAE" w:rsidP="004B52A3">
            <w:pPr>
              <w:spacing w:after="0" w:line="240" w:lineRule="auto"/>
              <w:rPr>
                <w:rFonts w:ascii="Times New Roman" w:eastAsia="Times New Roman" w:hAnsi="Times New Roman" w:cs="Times New Roman"/>
                <w:color w:val="000000" w:themeColor="text1"/>
                <w:sz w:val="24"/>
                <w:szCs w:val="24"/>
              </w:rPr>
            </w:pPr>
            <w:r w:rsidRPr="00775B13">
              <w:rPr>
                <w:rFonts w:ascii="Times New Roman" w:eastAsia="Times New Roman" w:hAnsi="Times New Roman" w:cs="Times New Roman"/>
                <w:color w:val="000000" w:themeColor="text1"/>
                <w:sz w:val="24"/>
                <w:szCs w:val="24"/>
              </w:rPr>
              <w:t>Standardized Residual</w:t>
            </w:r>
          </w:p>
        </w:tc>
        <w:tc>
          <w:tcPr>
            <w:tcW w:w="698" w:type="pct"/>
            <w:tcBorders>
              <w:bottom w:val="single" w:sz="8" w:space="0" w:color="000000"/>
            </w:tcBorders>
          </w:tcPr>
          <w:p w14:paraId="0DF2C1DD" w14:textId="77777777" w:rsidR="00751BAE" w:rsidRPr="00775B13" w:rsidRDefault="00751BAE" w:rsidP="004B52A3">
            <w:pPr>
              <w:spacing w:after="0" w:line="240" w:lineRule="auto"/>
              <w:jc w:val="center"/>
              <w:rPr>
                <w:rFonts w:ascii="Times New Roman" w:eastAsia="Times New Roman" w:hAnsi="Times New Roman" w:cs="Times New Roman"/>
                <w:color w:val="000000" w:themeColor="text1"/>
                <w:sz w:val="24"/>
                <w:szCs w:val="24"/>
              </w:rPr>
            </w:pPr>
            <w:r w:rsidRPr="00775B13">
              <w:rPr>
                <w:rFonts w:ascii="Times New Roman" w:eastAsia="Times New Roman" w:hAnsi="Times New Roman" w:cs="Times New Roman"/>
                <w:color w:val="000000" w:themeColor="text1"/>
                <w:sz w:val="24"/>
                <w:szCs w:val="24"/>
              </w:rPr>
              <w:t>0.063</w:t>
            </w:r>
          </w:p>
        </w:tc>
        <w:tc>
          <w:tcPr>
            <w:tcW w:w="483" w:type="pct"/>
            <w:tcBorders>
              <w:bottom w:val="single" w:sz="8" w:space="0" w:color="000000"/>
            </w:tcBorders>
          </w:tcPr>
          <w:p w14:paraId="3503FDAC" w14:textId="77777777" w:rsidR="00751BAE" w:rsidRPr="00775B13" w:rsidRDefault="00751BAE" w:rsidP="004B52A3">
            <w:pPr>
              <w:spacing w:after="0" w:line="240" w:lineRule="auto"/>
              <w:jc w:val="center"/>
              <w:rPr>
                <w:rFonts w:ascii="Times New Roman" w:eastAsia="Times New Roman" w:hAnsi="Times New Roman" w:cs="Times New Roman"/>
                <w:color w:val="000000" w:themeColor="text1"/>
                <w:sz w:val="24"/>
                <w:szCs w:val="24"/>
              </w:rPr>
            </w:pPr>
            <w:r w:rsidRPr="00775B13">
              <w:rPr>
                <w:rFonts w:ascii="Times New Roman" w:eastAsia="Times New Roman" w:hAnsi="Times New Roman" w:cs="Times New Roman"/>
                <w:color w:val="000000" w:themeColor="text1"/>
                <w:sz w:val="24"/>
                <w:szCs w:val="24"/>
              </w:rPr>
              <w:t>219</w:t>
            </w:r>
          </w:p>
        </w:tc>
        <w:tc>
          <w:tcPr>
            <w:tcW w:w="525" w:type="pct"/>
            <w:tcBorders>
              <w:bottom w:val="single" w:sz="8" w:space="0" w:color="000000"/>
            </w:tcBorders>
          </w:tcPr>
          <w:p w14:paraId="752786C6" w14:textId="77777777" w:rsidR="00751BAE" w:rsidRPr="00775B13" w:rsidRDefault="00751BAE" w:rsidP="004B52A3">
            <w:pPr>
              <w:spacing w:after="0" w:line="240" w:lineRule="auto"/>
              <w:jc w:val="center"/>
              <w:rPr>
                <w:rFonts w:ascii="Times New Roman" w:eastAsia="Times New Roman" w:hAnsi="Times New Roman" w:cs="Times New Roman"/>
                <w:color w:val="000000" w:themeColor="text1"/>
                <w:sz w:val="24"/>
                <w:szCs w:val="24"/>
              </w:rPr>
            </w:pPr>
            <w:r w:rsidRPr="00775B13">
              <w:rPr>
                <w:rFonts w:ascii="Times New Roman" w:eastAsia="Times New Roman" w:hAnsi="Times New Roman" w:cs="Times New Roman"/>
                <w:color w:val="000000" w:themeColor="text1"/>
                <w:sz w:val="24"/>
                <w:szCs w:val="24"/>
              </w:rPr>
              <w:t>0.090</w:t>
            </w:r>
          </w:p>
        </w:tc>
        <w:tc>
          <w:tcPr>
            <w:tcW w:w="617" w:type="pct"/>
            <w:tcBorders>
              <w:bottom w:val="single" w:sz="8" w:space="0" w:color="000000"/>
            </w:tcBorders>
          </w:tcPr>
          <w:p w14:paraId="086A4B3A" w14:textId="77777777" w:rsidR="00751BAE" w:rsidRPr="00775B13" w:rsidRDefault="00751BAE" w:rsidP="004B52A3">
            <w:pPr>
              <w:spacing w:after="0" w:line="240" w:lineRule="auto"/>
              <w:jc w:val="center"/>
              <w:rPr>
                <w:rFonts w:ascii="Times New Roman" w:eastAsia="Times New Roman" w:hAnsi="Times New Roman" w:cs="Times New Roman"/>
                <w:color w:val="000000" w:themeColor="text1"/>
                <w:sz w:val="24"/>
                <w:szCs w:val="24"/>
              </w:rPr>
            </w:pPr>
            <w:r w:rsidRPr="00775B13">
              <w:rPr>
                <w:rFonts w:ascii="Times New Roman" w:eastAsia="Times New Roman" w:hAnsi="Times New Roman" w:cs="Times New Roman"/>
                <w:color w:val="000000" w:themeColor="text1"/>
                <w:sz w:val="24"/>
                <w:szCs w:val="24"/>
              </w:rPr>
              <w:t>0.988</w:t>
            </w:r>
          </w:p>
        </w:tc>
        <w:tc>
          <w:tcPr>
            <w:tcW w:w="455" w:type="pct"/>
            <w:tcBorders>
              <w:bottom w:val="single" w:sz="8" w:space="0" w:color="000000"/>
            </w:tcBorders>
          </w:tcPr>
          <w:p w14:paraId="70D495C2" w14:textId="77777777" w:rsidR="00751BAE" w:rsidRPr="00775B13" w:rsidRDefault="00751BAE" w:rsidP="004B52A3">
            <w:pPr>
              <w:spacing w:after="0" w:line="240" w:lineRule="auto"/>
              <w:jc w:val="center"/>
              <w:rPr>
                <w:rFonts w:ascii="Times New Roman" w:eastAsia="Times New Roman" w:hAnsi="Times New Roman" w:cs="Times New Roman"/>
                <w:color w:val="000000" w:themeColor="text1"/>
                <w:sz w:val="24"/>
                <w:szCs w:val="24"/>
              </w:rPr>
            </w:pPr>
            <w:r w:rsidRPr="00775B13">
              <w:rPr>
                <w:rFonts w:ascii="Times New Roman" w:eastAsia="Times New Roman" w:hAnsi="Times New Roman" w:cs="Times New Roman"/>
                <w:color w:val="000000" w:themeColor="text1"/>
                <w:sz w:val="24"/>
                <w:szCs w:val="24"/>
              </w:rPr>
              <w:t>219</w:t>
            </w:r>
          </w:p>
        </w:tc>
        <w:tc>
          <w:tcPr>
            <w:tcW w:w="750" w:type="pct"/>
            <w:tcBorders>
              <w:bottom w:val="single" w:sz="8" w:space="0" w:color="000000"/>
            </w:tcBorders>
          </w:tcPr>
          <w:p w14:paraId="26821B54" w14:textId="77777777" w:rsidR="00751BAE" w:rsidRPr="00775B13" w:rsidRDefault="00751BAE" w:rsidP="004B52A3">
            <w:pPr>
              <w:spacing w:after="0" w:line="240" w:lineRule="auto"/>
              <w:jc w:val="right"/>
              <w:rPr>
                <w:rFonts w:ascii="Times New Roman" w:eastAsia="Times New Roman" w:hAnsi="Times New Roman" w:cs="Times New Roman"/>
                <w:b/>
                <w:color w:val="000000" w:themeColor="text1"/>
                <w:sz w:val="24"/>
                <w:szCs w:val="24"/>
              </w:rPr>
            </w:pPr>
            <w:r w:rsidRPr="00775B13">
              <w:rPr>
                <w:rFonts w:ascii="Times New Roman" w:eastAsia="Times New Roman" w:hAnsi="Times New Roman" w:cs="Times New Roman"/>
                <w:b/>
                <w:color w:val="000000" w:themeColor="text1"/>
                <w:sz w:val="24"/>
                <w:szCs w:val="24"/>
              </w:rPr>
              <w:t>0.142</w:t>
            </w:r>
          </w:p>
        </w:tc>
      </w:tr>
    </w:tbl>
    <w:p w14:paraId="2C3A8799" w14:textId="77777777" w:rsidR="001C0FCD" w:rsidRPr="001C0FCD" w:rsidRDefault="001C0FCD" w:rsidP="00775B13">
      <w:pPr>
        <w:widowControl w:val="0"/>
        <w:autoSpaceDE w:val="0"/>
        <w:autoSpaceDN w:val="0"/>
        <w:spacing w:after="0" w:line="480" w:lineRule="auto"/>
        <w:rPr>
          <w:rFonts w:ascii="Times New Roman" w:eastAsia="Times New Roman" w:hAnsi="Times New Roman" w:cs="Times New Roman"/>
          <w:b/>
          <w:color w:val="000000" w:themeColor="text1"/>
          <w:sz w:val="10"/>
          <w:szCs w:val="24"/>
        </w:rPr>
      </w:pPr>
    </w:p>
    <w:p w14:paraId="27A9E7C5" w14:textId="77777777" w:rsidR="00751BAE" w:rsidRPr="00775B13" w:rsidRDefault="00751BAE" w:rsidP="00775B13">
      <w:pPr>
        <w:widowControl w:val="0"/>
        <w:autoSpaceDE w:val="0"/>
        <w:autoSpaceDN w:val="0"/>
        <w:spacing w:after="0" w:line="480" w:lineRule="auto"/>
        <w:rPr>
          <w:rFonts w:ascii="Times New Roman" w:eastAsia="Times New Roman" w:hAnsi="Times New Roman" w:cs="Times New Roman"/>
          <w:color w:val="000000" w:themeColor="text1"/>
          <w:sz w:val="24"/>
          <w:szCs w:val="24"/>
        </w:rPr>
      </w:pPr>
      <w:r w:rsidRPr="00775B13">
        <w:rPr>
          <w:rFonts w:ascii="Times New Roman" w:eastAsia="Times New Roman" w:hAnsi="Times New Roman" w:cs="Times New Roman"/>
          <w:b/>
          <w:color w:val="000000" w:themeColor="text1"/>
          <w:sz w:val="24"/>
          <w:szCs w:val="24"/>
        </w:rPr>
        <w:t>Source</w:t>
      </w:r>
      <w:r w:rsidRPr="00775B13">
        <w:rPr>
          <w:rFonts w:ascii="Times New Roman" w:eastAsia="Times New Roman" w:hAnsi="Times New Roman" w:cs="Times New Roman"/>
          <w:color w:val="000000" w:themeColor="text1"/>
          <w:sz w:val="24"/>
          <w:szCs w:val="24"/>
        </w:rPr>
        <w:t>: Researcher, 202</w:t>
      </w:r>
      <w:r w:rsidR="001C40FC" w:rsidRPr="00775B13">
        <w:rPr>
          <w:rFonts w:ascii="Times New Roman" w:eastAsia="Times New Roman" w:hAnsi="Times New Roman" w:cs="Times New Roman"/>
          <w:color w:val="000000" w:themeColor="text1"/>
          <w:sz w:val="24"/>
          <w:szCs w:val="24"/>
        </w:rPr>
        <w:t>2</w:t>
      </w:r>
    </w:p>
    <w:p w14:paraId="1844C1E8" w14:textId="77777777" w:rsidR="004B52A3" w:rsidRDefault="004B52A3" w:rsidP="00775B13">
      <w:pPr>
        <w:widowControl w:val="0"/>
        <w:autoSpaceDE w:val="0"/>
        <w:autoSpaceDN w:val="0"/>
        <w:spacing w:after="0" w:line="480" w:lineRule="auto"/>
        <w:jc w:val="both"/>
        <w:rPr>
          <w:rFonts w:ascii="Times New Roman" w:eastAsia="Times New Roman" w:hAnsi="Times New Roman" w:cs="Times New Roman"/>
          <w:color w:val="000000" w:themeColor="text1"/>
          <w:sz w:val="24"/>
          <w:szCs w:val="24"/>
        </w:rPr>
      </w:pPr>
    </w:p>
    <w:p w14:paraId="3C2D2FE2" w14:textId="6382BE3C" w:rsidR="00751BAE" w:rsidRPr="00775B13" w:rsidRDefault="00751BAE" w:rsidP="00775B13">
      <w:pPr>
        <w:widowControl w:val="0"/>
        <w:autoSpaceDE w:val="0"/>
        <w:autoSpaceDN w:val="0"/>
        <w:spacing w:after="0" w:line="480" w:lineRule="auto"/>
        <w:jc w:val="both"/>
        <w:rPr>
          <w:rFonts w:ascii="Times New Roman" w:eastAsia="Times New Roman" w:hAnsi="Times New Roman" w:cs="Times New Roman"/>
          <w:color w:val="000000" w:themeColor="text1"/>
          <w:sz w:val="24"/>
          <w:szCs w:val="24"/>
        </w:rPr>
      </w:pPr>
      <w:r w:rsidRPr="00775B13">
        <w:rPr>
          <w:rFonts w:ascii="Times New Roman" w:eastAsia="Times New Roman" w:hAnsi="Times New Roman" w:cs="Times New Roman"/>
          <w:color w:val="000000" w:themeColor="text1"/>
          <w:sz w:val="24"/>
          <w:szCs w:val="24"/>
        </w:rPr>
        <w:t>The study also carried out normality analysis to check the distribution of data as indicated in the descriptive Table 3.</w:t>
      </w:r>
      <w:r w:rsidR="002E671F" w:rsidRPr="00775B13">
        <w:rPr>
          <w:rFonts w:ascii="Times New Roman" w:eastAsia="Times New Roman" w:hAnsi="Times New Roman" w:cs="Times New Roman"/>
          <w:color w:val="000000" w:themeColor="text1"/>
          <w:sz w:val="24"/>
          <w:szCs w:val="24"/>
        </w:rPr>
        <w:t>6</w:t>
      </w:r>
      <w:r w:rsidRPr="00775B13">
        <w:rPr>
          <w:rFonts w:ascii="Times New Roman" w:eastAsia="Times New Roman" w:hAnsi="Times New Roman" w:cs="Times New Roman"/>
          <w:color w:val="000000" w:themeColor="text1"/>
          <w:sz w:val="24"/>
          <w:szCs w:val="24"/>
        </w:rPr>
        <w:t xml:space="preserve"> According to Kline (2005), a distribution is said to be normal when the values of </w:t>
      </w:r>
      <w:r w:rsidRPr="00CF5722">
        <w:rPr>
          <w:rFonts w:ascii="Times New Roman" w:hAnsi="Times New Roman" w:cs="Times New Roman"/>
          <w:sz w:val="24"/>
        </w:rPr>
        <w:t xml:space="preserve">skewness </w:t>
      </w:r>
      <w:r w:rsidRPr="00775B13">
        <w:rPr>
          <w:rFonts w:ascii="Times New Roman" w:eastAsia="Times New Roman" w:hAnsi="Times New Roman" w:cs="Times New Roman"/>
          <w:color w:val="000000" w:themeColor="text1"/>
          <w:sz w:val="24"/>
          <w:szCs w:val="24"/>
        </w:rPr>
        <w:t xml:space="preserve">and kurtosis are equal to zero. But there is a specified range for data to be approximately normal distributed to guarantee the analysis. Thus, for the data to be univariate normally </w:t>
      </w:r>
      <w:r w:rsidR="00CF5722" w:rsidRPr="00775B13">
        <w:rPr>
          <w:rFonts w:ascii="Times New Roman" w:eastAsia="Times New Roman" w:hAnsi="Times New Roman" w:cs="Times New Roman"/>
          <w:color w:val="000000" w:themeColor="text1"/>
          <w:sz w:val="24"/>
          <w:szCs w:val="24"/>
        </w:rPr>
        <w:t>distributed</w:t>
      </w:r>
      <w:r w:rsidRPr="00775B13">
        <w:rPr>
          <w:rFonts w:ascii="Times New Roman" w:eastAsia="Times New Roman" w:hAnsi="Times New Roman" w:cs="Times New Roman"/>
          <w:color w:val="000000" w:themeColor="text1"/>
          <w:sz w:val="24"/>
          <w:szCs w:val="24"/>
        </w:rPr>
        <w:t xml:space="preserve"> skewness must be less than 3 or greater than -3 and kurt</w:t>
      </w:r>
      <w:r w:rsidR="002E671F" w:rsidRPr="00775B13">
        <w:rPr>
          <w:rFonts w:ascii="Times New Roman" w:eastAsia="Times New Roman" w:hAnsi="Times New Roman" w:cs="Times New Roman"/>
          <w:color w:val="000000" w:themeColor="text1"/>
          <w:sz w:val="24"/>
          <w:szCs w:val="24"/>
        </w:rPr>
        <w:t>osis must be less than 10.0</w:t>
      </w:r>
      <w:r w:rsidRPr="00775B13">
        <w:rPr>
          <w:rFonts w:ascii="Times New Roman" w:eastAsia="Times New Roman" w:hAnsi="Times New Roman" w:cs="Times New Roman"/>
          <w:color w:val="000000" w:themeColor="text1"/>
          <w:sz w:val="24"/>
          <w:szCs w:val="24"/>
        </w:rPr>
        <w:t>.</w:t>
      </w:r>
    </w:p>
    <w:p w14:paraId="2C92B73C" w14:textId="77777777" w:rsidR="002E671F" w:rsidRPr="001C0FCD" w:rsidRDefault="002E671F" w:rsidP="00775B13">
      <w:pPr>
        <w:widowControl w:val="0"/>
        <w:autoSpaceDE w:val="0"/>
        <w:autoSpaceDN w:val="0"/>
        <w:spacing w:after="0" w:line="480" w:lineRule="auto"/>
        <w:jc w:val="both"/>
        <w:rPr>
          <w:rFonts w:ascii="Times New Roman" w:eastAsia="Times New Roman" w:hAnsi="Times New Roman" w:cs="Times New Roman"/>
          <w:color w:val="000000" w:themeColor="text1"/>
          <w:sz w:val="16"/>
          <w:szCs w:val="24"/>
        </w:rPr>
      </w:pPr>
    </w:p>
    <w:p w14:paraId="10D414FC" w14:textId="0D119986" w:rsidR="00751BAE" w:rsidRPr="00CF5722" w:rsidRDefault="00751BAE" w:rsidP="00775B13">
      <w:pPr>
        <w:spacing w:after="0" w:line="480" w:lineRule="auto"/>
        <w:rPr>
          <w:rFonts w:ascii="Times New Roman" w:hAnsi="Times New Roman" w:cs="Times New Roman"/>
          <w:b/>
          <w:color w:val="000000" w:themeColor="text1"/>
          <w:sz w:val="24"/>
          <w:szCs w:val="24"/>
        </w:rPr>
      </w:pPr>
      <w:bookmarkStart w:id="176" w:name="_bookmark154"/>
      <w:bookmarkStart w:id="177" w:name="_Toc239529693"/>
      <w:bookmarkStart w:id="178" w:name="_Toc162205463"/>
      <w:bookmarkEnd w:id="176"/>
      <w:r w:rsidRPr="00CF5722">
        <w:rPr>
          <w:rFonts w:ascii="Times New Roman" w:hAnsi="Times New Roman" w:cs="Times New Roman"/>
          <w:b/>
          <w:color w:val="000000" w:themeColor="text1"/>
          <w:sz w:val="24"/>
          <w:szCs w:val="24"/>
        </w:rPr>
        <w:t>Table 3.</w:t>
      </w:r>
      <w:r w:rsidR="002E671F" w:rsidRPr="00CF5722">
        <w:rPr>
          <w:rFonts w:ascii="Times New Roman" w:hAnsi="Times New Roman" w:cs="Times New Roman"/>
          <w:b/>
          <w:color w:val="000000" w:themeColor="text1"/>
          <w:sz w:val="24"/>
          <w:szCs w:val="24"/>
        </w:rPr>
        <w:t>6</w:t>
      </w:r>
      <w:r w:rsidRPr="00CF5722">
        <w:rPr>
          <w:rFonts w:ascii="Times New Roman" w:hAnsi="Times New Roman" w:cs="Times New Roman"/>
          <w:b/>
          <w:color w:val="000000" w:themeColor="text1"/>
          <w:sz w:val="24"/>
          <w:szCs w:val="24"/>
        </w:rPr>
        <w:t>: Skewness and Kurtosis</w:t>
      </w:r>
      <w:bookmarkEnd w:id="177"/>
      <w:bookmarkEnd w:id="178"/>
      <w:r w:rsidR="00CF5722">
        <w:rPr>
          <w:rFonts w:ascii="Times New Roman" w:hAnsi="Times New Roman" w:cs="Times New Roman"/>
          <w:b/>
          <w:color w:val="000000" w:themeColor="text1"/>
          <w:sz w:val="24"/>
          <w:szCs w:val="24"/>
        </w:rPr>
        <w:fldChar w:fldCharType="begin"/>
      </w:r>
      <w:r w:rsidR="00CF5722">
        <w:instrText xml:space="preserve"> TC "</w:instrText>
      </w:r>
      <w:bookmarkStart w:id="179" w:name="_Toc163555629"/>
      <w:bookmarkStart w:id="180" w:name="_Toc163555664"/>
      <w:r w:rsidR="00CF5722" w:rsidRPr="00C81BB4">
        <w:rPr>
          <w:rFonts w:ascii="Times New Roman" w:hAnsi="Times New Roman" w:cs="Times New Roman"/>
          <w:b/>
          <w:color w:val="000000" w:themeColor="text1"/>
          <w:sz w:val="24"/>
          <w:szCs w:val="24"/>
        </w:rPr>
        <w:instrText>Table 3.6: Skewness and Kurtosis</w:instrText>
      </w:r>
      <w:bookmarkEnd w:id="179"/>
      <w:bookmarkEnd w:id="180"/>
      <w:r w:rsidR="00CF5722">
        <w:instrText xml:space="preserve">" \f T \l "1" </w:instrText>
      </w:r>
      <w:r w:rsidR="00CF5722">
        <w:rPr>
          <w:rFonts w:ascii="Times New Roman" w:hAnsi="Times New Roman" w:cs="Times New Roman"/>
          <w:b/>
          <w:color w:val="000000" w:themeColor="text1"/>
          <w:sz w:val="24"/>
          <w:szCs w:val="24"/>
        </w:rPr>
        <w:fldChar w:fldCharType="end"/>
      </w:r>
    </w:p>
    <w:tbl>
      <w:tblPr>
        <w:tblStyle w:val="TableNormal1"/>
        <w:tblW w:w="5000" w:type="pct"/>
        <w:tblLook w:val="01E0" w:firstRow="1" w:lastRow="1" w:firstColumn="1" w:lastColumn="1" w:noHBand="0" w:noVBand="0"/>
      </w:tblPr>
      <w:tblGrid>
        <w:gridCol w:w="1122"/>
        <w:gridCol w:w="1414"/>
        <w:gridCol w:w="1805"/>
        <w:gridCol w:w="1930"/>
        <w:gridCol w:w="1950"/>
      </w:tblGrid>
      <w:tr w:rsidR="00BC1A93" w:rsidRPr="00775B13" w14:paraId="43008B66" w14:textId="77777777" w:rsidTr="00CF5722">
        <w:trPr>
          <w:trHeight w:val="148"/>
        </w:trPr>
        <w:tc>
          <w:tcPr>
            <w:tcW w:w="682" w:type="pct"/>
            <w:tcBorders>
              <w:top w:val="single" w:sz="8" w:space="0" w:color="000000"/>
              <w:bottom w:val="single" w:sz="8" w:space="0" w:color="000000"/>
            </w:tcBorders>
          </w:tcPr>
          <w:p w14:paraId="3335B268" w14:textId="77777777" w:rsidR="00751BAE" w:rsidRPr="00775B13" w:rsidRDefault="00751BAE" w:rsidP="00CF5722">
            <w:pPr>
              <w:spacing w:after="0" w:line="240" w:lineRule="auto"/>
              <w:jc w:val="center"/>
              <w:rPr>
                <w:rFonts w:ascii="Times New Roman" w:eastAsia="Times New Roman" w:hAnsi="Times New Roman" w:cs="Times New Roman"/>
                <w:b/>
                <w:color w:val="000000" w:themeColor="text1"/>
                <w:sz w:val="24"/>
                <w:szCs w:val="24"/>
              </w:rPr>
            </w:pPr>
            <w:r w:rsidRPr="00775B13">
              <w:rPr>
                <w:rFonts w:ascii="Times New Roman" w:eastAsia="Times New Roman" w:hAnsi="Times New Roman" w:cs="Times New Roman"/>
                <w:b/>
                <w:color w:val="000000" w:themeColor="text1"/>
                <w:w w:val="99"/>
                <w:sz w:val="24"/>
                <w:szCs w:val="24"/>
              </w:rPr>
              <w:t>n</w:t>
            </w:r>
          </w:p>
        </w:tc>
        <w:tc>
          <w:tcPr>
            <w:tcW w:w="1958" w:type="pct"/>
            <w:gridSpan w:val="2"/>
            <w:tcBorders>
              <w:top w:val="single" w:sz="8" w:space="0" w:color="000000"/>
              <w:bottom w:val="single" w:sz="8" w:space="0" w:color="000000"/>
            </w:tcBorders>
          </w:tcPr>
          <w:p w14:paraId="2E0A15BA" w14:textId="77777777" w:rsidR="00751BAE" w:rsidRPr="00775B13" w:rsidRDefault="00751BAE" w:rsidP="00CF5722">
            <w:pPr>
              <w:spacing w:after="0" w:line="240" w:lineRule="auto"/>
              <w:jc w:val="center"/>
              <w:rPr>
                <w:rFonts w:ascii="Times New Roman" w:eastAsia="Times New Roman" w:hAnsi="Times New Roman" w:cs="Times New Roman"/>
                <w:b/>
                <w:color w:val="000000" w:themeColor="text1"/>
                <w:sz w:val="24"/>
                <w:szCs w:val="24"/>
              </w:rPr>
            </w:pPr>
            <w:r w:rsidRPr="00775B13">
              <w:rPr>
                <w:rFonts w:ascii="Times New Roman" w:eastAsia="Times New Roman" w:hAnsi="Times New Roman" w:cs="Times New Roman"/>
                <w:b/>
                <w:color w:val="000000" w:themeColor="text1"/>
                <w:sz w:val="24"/>
                <w:szCs w:val="24"/>
              </w:rPr>
              <w:t>Skewness</w:t>
            </w:r>
          </w:p>
        </w:tc>
        <w:tc>
          <w:tcPr>
            <w:tcW w:w="2360" w:type="pct"/>
            <w:gridSpan w:val="2"/>
            <w:tcBorders>
              <w:top w:val="single" w:sz="8" w:space="0" w:color="000000"/>
              <w:bottom w:val="single" w:sz="8" w:space="0" w:color="000000"/>
            </w:tcBorders>
          </w:tcPr>
          <w:p w14:paraId="53F04128" w14:textId="77777777" w:rsidR="00751BAE" w:rsidRPr="00775B13" w:rsidRDefault="00751BAE" w:rsidP="00CF5722">
            <w:pPr>
              <w:spacing w:after="0" w:line="240" w:lineRule="auto"/>
              <w:jc w:val="center"/>
              <w:rPr>
                <w:rFonts w:ascii="Times New Roman" w:eastAsia="Times New Roman" w:hAnsi="Times New Roman" w:cs="Times New Roman"/>
                <w:b/>
                <w:color w:val="000000" w:themeColor="text1"/>
                <w:sz w:val="24"/>
                <w:szCs w:val="24"/>
              </w:rPr>
            </w:pPr>
            <w:r w:rsidRPr="00775B13">
              <w:rPr>
                <w:rFonts w:ascii="Times New Roman" w:eastAsia="Times New Roman" w:hAnsi="Times New Roman" w:cs="Times New Roman"/>
                <w:b/>
                <w:color w:val="000000" w:themeColor="text1"/>
                <w:sz w:val="24"/>
                <w:szCs w:val="24"/>
              </w:rPr>
              <w:t>Kurtosis</w:t>
            </w:r>
          </w:p>
        </w:tc>
      </w:tr>
      <w:tr w:rsidR="00BC1A93" w:rsidRPr="00775B13" w14:paraId="1E6E3BCE" w14:textId="77777777" w:rsidTr="00CF5722">
        <w:trPr>
          <w:trHeight w:val="230"/>
        </w:trPr>
        <w:tc>
          <w:tcPr>
            <w:tcW w:w="682" w:type="pct"/>
            <w:tcBorders>
              <w:top w:val="single" w:sz="8" w:space="0" w:color="000000"/>
            </w:tcBorders>
          </w:tcPr>
          <w:p w14:paraId="06F0A92A" w14:textId="77777777" w:rsidR="00751BAE" w:rsidRPr="00775B13" w:rsidRDefault="00751BAE" w:rsidP="00CF5722">
            <w:pPr>
              <w:spacing w:after="0" w:line="240" w:lineRule="auto"/>
              <w:jc w:val="center"/>
              <w:rPr>
                <w:rFonts w:ascii="Times New Roman" w:eastAsia="Times New Roman" w:hAnsi="Times New Roman" w:cs="Times New Roman"/>
                <w:b/>
                <w:color w:val="000000" w:themeColor="text1"/>
                <w:sz w:val="24"/>
                <w:szCs w:val="24"/>
              </w:rPr>
            </w:pPr>
            <w:r w:rsidRPr="00775B13">
              <w:rPr>
                <w:rFonts w:ascii="Times New Roman" w:eastAsia="Times New Roman" w:hAnsi="Times New Roman" w:cs="Times New Roman"/>
                <w:b/>
                <w:color w:val="000000" w:themeColor="text1"/>
                <w:sz w:val="24"/>
                <w:szCs w:val="24"/>
              </w:rPr>
              <w:t>Statistic</w:t>
            </w:r>
          </w:p>
        </w:tc>
        <w:tc>
          <w:tcPr>
            <w:tcW w:w="860" w:type="pct"/>
            <w:tcBorders>
              <w:top w:val="single" w:sz="8" w:space="0" w:color="000000"/>
            </w:tcBorders>
          </w:tcPr>
          <w:p w14:paraId="59967351" w14:textId="77777777" w:rsidR="00751BAE" w:rsidRPr="00775B13" w:rsidRDefault="00751BAE" w:rsidP="00CF5722">
            <w:pPr>
              <w:spacing w:after="0" w:line="240" w:lineRule="auto"/>
              <w:jc w:val="center"/>
              <w:rPr>
                <w:rFonts w:ascii="Times New Roman" w:eastAsia="Times New Roman" w:hAnsi="Times New Roman" w:cs="Times New Roman"/>
                <w:color w:val="000000" w:themeColor="text1"/>
                <w:sz w:val="24"/>
                <w:szCs w:val="24"/>
              </w:rPr>
            </w:pPr>
            <w:r w:rsidRPr="00775B13">
              <w:rPr>
                <w:rFonts w:ascii="Times New Roman" w:eastAsia="Times New Roman" w:hAnsi="Times New Roman" w:cs="Times New Roman"/>
                <w:color w:val="000000" w:themeColor="text1"/>
                <w:sz w:val="24"/>
                <w:szCs w:val="24"/>
              </w:rPr>
              <w:t>Statistics</w:t>
            </w:r>
          </w:p>
        </w:tc>
        <w:tc>
          <w:tcPr>
            <w:tcW w:w="1098" w:type="pct"/>
            <w:tcBorders>
              <w:top w:val="single" w:sz="8" w:space="0" w:color="000000"/>
            </w:tcBorders>
          </w:tcPr>
          <w:p w14:paraId="7BD2DA11" w14:textId="77777777" w:rsidR="00751BAE" w:rsidRPr="00775B13" w:rsidRDefault="00751BAE" w:rsidP="00CF5722">
            <w:pPr>
              <w:spacing w:after="0" w:line="240" w:lineRule="auto"/>
              <w:jc w:val="center"/>
              <w:rPr>
                <w:rFonts w:ascii="Times New Roman" w:eastAsia="Times New Roman" w:hAnsi="Times New Roman" w:cs="Times New Roman"/>
                <w:color w:val="000000" w:themeColor="text1"/>
                <w:sz w:val="24"/>
                <w:szCs w:val="24"/>
              </w:rPr>
            </w:pPr>
            <w:r w:rsidRPr="00775B13">
              <w:rPr>
                <w:rFonts w:ascii="Times New Roman" w:eastAsia="Times New Roman" w:hAnsi="Times New Roman" w:cs="Times New Roman"/>
                <w:color w:val="000000" w:themeColor="text1"/>
                <w:sz w:val="24"/>
                <w:szCs w:val="24"/>
              </w:rPr>
              <w:t>Std. Error</w:t>
            </w:r>
          </w:p>
        </w:tc>
        <w:tc>
          <w:tcPr>
            <w:tcW w:w="1174" w:type="pct"/>
            <w:tcBorders>
              <w:top w:val="single" w:sz="8" w:space="0" w:color="000000"/>
            </w:tcBorders>
          </w:tcPr>
          <w:p w14:paraId="6304B0BD" w14:textId="77777777" w:rsidR="00751BAE" w:rsidRPr="00775B13" w:rsidRDefault="00751BAE" w:rsidP="00CF5722">
            <w:pPr>
              <w:spacing w:after="0" w:line="240" w:lineRule="auto"/>
              <w:jc w:val="center"/>
              <w:rPr>
                <w:rFonts w:ascii="Times New Roman" w:eastAsia="Times New Roman" w:hAnsi="Times New Roman" w:cs="Times New Roman"/>
                <w:color w:val="000000" w:themeColor="text1"/>
                <w:sz w:val="24"/>
                <w:szCs w:val="24"/>
              </w:rPr>
            </w:pPr>
            <w:r w:rsidRPr="00775B13">
              <w:rPr>
                <w:rFonts w:ascii="Times New Roman" w:eastAsia="Times New Roman" w:hAnsi="Times New Roman" w:cs="Times New Roman"/>
                <w:color w:val="000000" w:themeColor="text1"/>
                <w:sz w:val="24"/>
                <w:szCs w:val="24"/>
              </w:rPr>
              <w:t>Statistics</w:t>
            </w:r>
          </w:p>
        </w:tc>
        <w:tc>
          <w:tcPr>
            <w:tcW w:w="1186" w:type="pct"/>
            <w:tcBorders>
              <w:top w:val="single" w:sz="8" w:space="0" w:color="000000"/>
            </w:tcBorders>
          </w:tcPr>
          <w:p w14:paraId="45FD3886" w14:textId="77777777" w:rsidR="00751BAE" w:rsidRPr="00775B13" w:rsidRDefault="00751BAE" w:rsidP="00CF5722">
            <w:pPr>
              <w:spacing w:after="0" w:line="240" w:lineRule="auto"/>
              <w:jc w:val="center"/>
              <w:rPr>
                <w:rFonts w:ascii="Times New Roman" w:eastAsia="Times New Roman" w:hAnsi="Times New Roman" w:cs="Times New Roman"/>
                <w:color w:val="000000" w:themeColor="text1"/>
                <w:sz w:val="24"/>
                <w:szCs w:val="24"/>
              </w:rPr>
            </w:pPr>
            <w:r w:rsidRPr="00775B13">
              <w:rPr>
                <w:rFonts w:ascii="Times New Roman" w:eastAsia="Times New Roman" w:hAnsi="Times New Roman" w:cs="Times New Roman"/>
                <w:color w:val="000000" w:themeColor="text1"/>
                <w:sz w:val="24"/>
                <w:szCs w:val="24"/>
              </w:rPr>
              <w:t>Std. Error</w:t>
            </w:r>
          </w:p>
        </w:tc>
      </w:tr>
      <w:tr w:rsidR="00BC1A93" w:rsidRPr="00775B13" w14:paraId="1C65A526" w14:textId="77777777" w:rsidTr="00CF5722">
        <w:trPr>
          <w:trHeight w:val="85"/>
        </w:trPr>
        <w:tc>
          <w:tcPr>
            <w:tcW w:w="682" w:type="pct"/>
            <w:tcBorders>
              <w:bottom w:val="single" w:sz="8" w:space="0" w:color="000000"/>
            </w:tcBorders>
          </w:tcPr>
          <w:p w14:paraId="05F9207C" w14:textId="77777777" w:rsidR="00751BAE" w:rsidRPr="00775B13" w:rsidRDefault="00751BAE" w:rsidP="00CF5722">
            <w:pPr>
              <w:spacing w:after="0" w:line="240" w:lineRule="auto"/>
              <w:jc w:val="center"/>
              <w:rPr>
                <w:rFonts w:ascii="Times New Roman" w:eastAsia="Times New Roman" w:hAnsi="Times New Roman" w:cs="Times New Roman"/>
                <w:b/>
                <w:color w:val="000000" w:themeColor="text1"/>
                <w:sz w:val="24"/>
                <w:szCs w:val="24"/>
              </w:rPr>
            </w:pPr>
            <w:r w:rsidRPr="00775B13">
              <w:rPr>
                <w:rFonts w:ascii="Times New Roman" w:eastAsia="Times New Roman" w:hAnsi="Times New Roman" w:cs="Times New Roman"/>
                <w:b/>
                <w:color w:val="000000" w:themeColor="text1"/>
                <w:sz w:val="24"/>
                <w:szCs w:val="24"/>
              </w:rPr>
              <w:t>219</w:t>
            </w:r>
          </w:p>
        </w:tc>
        <w:tc>
          <w:tcPr>
            <w:tcW w:w="860" w:type="pct"/>
            <w:tcBorders>
              <w:bottom w:val="single" w:sz="8" w:space="0" w:color="000000"/>
            </w:tcBorders>
          </w:tcPr>
          <w:p w14:paraId="415FF5EF" w14:textId="77777777" w:rsidR="00751BAE" w:rsidRPr="00775B13" w:rsidRDefault="00751BAE" w:rsidP="00CF5722">
            <w:pPr>
              <w:spacing w:after="0" w:line="240" w:lineRule="auto"/>
              <w:jc w:val="center"/>
              <w:rPr>
                <w:rFonts w:ascii="Times New Roman" w:eastAsia="Times New Roman" w:hAnsi="Times New Roman" w:cs="Times New Roman"/>
                <w:color w:val="000000" w:themeColor="text1"/>
                <w:sz w:val="24"/>
                <w:szCs w:val="24"/>
              </w:rPr>
            </w:pPr>
            <w:r w:rsidRPr="00775B13">
              <w:rPr>
                <w:rFonts w:ascii="Times New Roman" w:eastAsia="Times New Roman" w:hAnsi="Times New Roman" w:cs="Times New Roman"/>
                <w:color w:val="000000" w:themeColor="text1"/>
                <w:sz w:val="24"/>
                <w:szCs w:val="24"/>
              </w:rPr>
              <w:t>-2.578</w:t>
            </w:r>
          </w:p>
        </w:tc>
        <w:tc>
          <w:tcPr>
            <w:tcW w:w="1098" w:type="pct"/>
            <w:tcBorders>
              <w:bottom w:val="single" w:sz="8" w:space="0" w:color="000000"/>
            </w:tcBorders>
          </w:tcPr>
          <w:p w14:paraId="196AB734" w14:textId="77777777" w:rsidR="00751BAE" w:rsidRPr="00775B13" w:rsidRDefault="00751BAE" w:rsidP="00CF5722">
            <w:pPr>
              <w:spacing w:after="0" w:line="240" w:lineRule="auto"/>
              <w:jc w:val="center"/>
              <w:rPr>
                <w:rFonts w:ascii="Times New Roman" w:eastAsia="Times New Roman" w:hAnsi="Times New Roman" w:cs="Times New Roman"/>
                <w:color w:val="000000" w:themeColor="text1"/>
                <w:sz w:val="24"/>
                <w:szCs w:val="24"/>
              </w:rPr>
            </w:pPr>
            <w:r w:rsidRPr="00775B13">
              <w:rPr>
                <w:rFonts w:ascii="Times New Roman" w:eastAsia="Times New Roman" w:hAnsi="Times New Roman" w:cs="Times New Roman"/>
                <w:color w:val="000000" w:themeColor="text1"/>
                <w:sz w:val="24"/>
                <w:szCs w:val="24"/>
              </w:rPr>
              <w:t>0.164</w:t>
            </w:r>
          </w:p>
        </w:tc>
        <w:tc>
          <w:tcPr>
            <w:tcW w:w="1174" w:type="pct"/>
            <w:tcBorders>
              <w:bottom w:val="single" w:sz="8" w:space="0" w:color="000000"/>
            </w:tcBorders>
          </w:tcPr>
          <w:p w14:paraId="2E031684" w14:textId="77777777" w:rsidR="00751BAE" w:rsidRPr="00775B13" w:rsidRDefault="00751BAE" w:rsidP="00CF5722">
            <w:pPr>
              <w:spacing w:after="0" w:line="240" w:lineRule="auto"/>
              <w:jc w:val="center"/>
              <w:rPr>
                <w:rFonts w:ascii="Times New Roman" w:eastAsia="Times New Roman" w:hAnsi="Times New Roman" w:cs="Times New Roman"/>
                <w:color w:val="000000" w:themeColor="text1"/>
                <w:sz w:val="24"/>
                <w:szCs w:val="24"/>
              </w:rPr>
            </w:pPr>
            <w:r w:rsidRPr="00775B13">
              <w:rPr>
                <w:rFonts w:ascii="Times New Roman" w:eastAsia="Times New Roman" w:hAnsi="Times New Roman" w:cs="Times New Roman"/>
                <w:color w:val="000000" w:themeColor="text1"/>
                <w:sz w:val="24"/>
                <w:szCs w:val="24"/>
              </w:rPr>
              <w:t>9.710</w:t>
            </w:r>
          </w:p>
        </w:tc>
        <w:tc>
          <w:tcPr>
            <w:tcW w:w="1186" w:type="pct"/>
            <w:tcBorders>
              <w:bottom w:val="single" w:sz="8" w:space="0" w:color="000000"/>
            </w:tcBorders>
          </w:tcPr>
          <w:p w14:paraId="47838A83" w14:textId="77777777" w:rsidR="00751BAE" w:rsidRPr="00775B13" w:rsidRDefault="00751BAE" w:rsidP="00CF5722">
            <w:pPr>
              <w:spacing w:after="0" w:line="240" w:lineRule="auto"/>
              <w:jc w:val="center"/>
              <w:rPr>
                <w:rFonts w:ascii="Times New Roman" w:eastAsia="Times New Roman" w:hAnsi="Times New Roman" w:cs="Times New Roman"/>
                <w:color w:val="000000" w:themeColor="text1"/>
                <w:sz w:val="24"/>
                <w:szCs w:val="24"/>
              </w:rPr>
            </w:pPr>
            <w:r w:rsidRPr="00775B13">
              <w:rPr>
                <w:rFonts w:ascii="Times New Roman" w:eastAsia="Times New Roman" w:hAnsi="Times New Roman" w:cs="Times New Roman"/>
                <w:color w:val="000000" w:themeColor="text1"/>
                <w:sz w:val="24"/>
                <w:szCs w:val="24"/>
              </w:rPr>
              <w:t>0.327</w:t>
            </w:r>
          </w:p>
        </w:tc>
      </w:tr>
    </w:tbl>
    <w:p w14:paraId="027D6951" w14:textId="77777777" w:rsidR="00751BAE" w:rsidRPr="00775B13" w:rsidRDefault="00751BAE" w:rsidP="00775B13">
      <w:pPr>
        <w:widowControl w:val="0"/>
        <w:autoSpaceDE w:val="0"/>
        <w:autoSpaceDN w:val="0"/>
        <w:spacing w:after="0" w:line="480" w:lineRule="auto"/>
        <w:rPr>
          <w:rFonts w:ascii="Times New Roman" w:eastAsia="Times New Roman" w:hAnsi="Times New Roman" w:cs="Times New Roman"/>
          <w:color w:val="000000" w:themeColor="text1"/>
          <w:sz w:val="24"/>
          <w:szCs w:val="24"/>
        </w:rPr>
      </w:pPr>
      <w:r w:rsidRPr="00775B13">
        <w:rPr>
          <w:rFonts w:ascii="Times New Roman" w:eastAsia="Times New Roman" w:hAnsi="Times New Roman" w:cs="Times New Roman"/>
          <w:b/>
          <w:color w:val="000000" w:themeColor="text1"/>
          <w:sz w:val="24"/>
          <w:szCs w:val="24"/>
        </w:rPr>
        <w:t>Source</w:t>
      </w:r>
      <w:r w:rsidRPr="00775B13">
        <w:rPr>
          <w:rFonts w:ascii="Times New Roman" w:eastAsia="Times New Roman" w:hAnsi="Times New Roman" w:cs="Times New Roman"/>
          <w:color w:val="000000" w:themeColor="text1"/>
          <w:sz w:val="24"/>
          <w:szCs w:val="24"/>
        </w:rPr>
        <w:t>: Researcher, (20</w:t>
      </w:r>
      <w:r w:rsidR="002E671F" w:rsidRPr="00775B13">
        <w:rPr>
          <w:rFonts w:ascii="Times New Roman" w:eastAsia="Times New Roman" w:hAnsi="Times New Roman" w:cs="Times New Roman"/>
          <w:color w:val="000000" w:themeColor="text1"/>
          <w:sz w:val="24"/>
          <w:szCs w:val="24"/>
        </w:rPr>
        <w:t>22)</w:t>
      </w:r>
    </w:p>
    <w:p w14:paraId="048583A4" w14:textId="77777777" w:rsidR="00751BAE" w:rsidRDefault="00751BAE" w:rsidP="00775B13">
      <w:pPr>
        <w:widowControl w:val="0"/>
        <w:autoSpaceDE w:val="0"/>
        <w:autoSpaceDN w:val="0"/>
        <w:spacing w:after="0" w:line="480" w:lineRule="auto"/>
        <w:jc w:val="both"/>
        <w:rPr>
          <w:rFonts w:ascii="Times New Roman" w:eastAsia="Times New Roman" w:hAnsi="Times New Roman" w:cs="Times New Roman"/>
          <w:color w:val="000000" w:themeColor="text1"/>
          <w:sz w:val="24"/>
          <w:szCs w:val="24"/>
        </w:rPr>
      </w:pPr>
      <w:r w:rsidRPr="00775B13">
        <w:rPr>
          <w:rFonts w:ascii="Times New Roman" w:eastAsia="Times New Roman" w:hAnsi="Times New Roman" w:cs="Times New Roman"/>
          <w:color w:val="000000" w:themeColor="text1"/>
          <w:sz w:val="24"/>
          <w:szCs w:val="24"/>
        </w:rPr>
        <w:lastRenderedPageBreak/>
        <w:t>Skewness is -2.578 less within the recommended range +_3 and the kurtosis of 9.7 less than 10. Though lies within the recommended range of the data are a bit skewed to the left. However, the results are still valid since the sample size of the study is greater than 40, as large samples improve the distributions.</w:t>
      </w:r>
    </w:p>
    <w:p w14:paraId="4B3B5D1B" w14:textId="77777777" w:rsidR="00CF5722" w:rsidRPr="00775B13" w:rsidRDefault="00CF5722" w:rsidP="00775B13">
      <w:pPr>
        <w:widowControl w:val="0"/>
        <w:autoSpaceDE w:val="0"/>
        <w:autoSpaceDN w:val="0"/>
        <w:spacing w:after="0" w:line="480" w:lineRule="auto"/>
        <w:jc w:val="both"/>
        <w:rPr>
          <w:rFonts w:ascii="Times New Roman" w:eastAsia="Times New Roman" w:hAnsi="Times New Roman" w:cs="Times New Roman"/>
          <w:color w:val="000000" w:themeColor="text1"/>
          <w:sz w:val="24"/>
          <w:szCs w:val="24"/>
        </w:rPr>
      </w:pPr>
    </w:p>
    <w:p w14:paraId="1117D584" w14:textId="7998DC0F" w:rsidR="00CF1CD5" w:rsidRPr="00775B13" w:rsidRDefault="00ED5AB8" w:rsidP="00775B13">
      <w:pPr>
        <w:pStyle w:val="Heading2"/>
        <w:spacing w:before="0" w:line="480" w:lineRule="auto"/>
        <w:rPr>
          <w:rFonts w:eastAsia="Times New Roman" w:cs="Times New Roman"/>
          <w:color w:val="000000" w:themeColor="text1"/>
          <w:szCs w:val="24"/>
        </w:rPr>
      </w:pPr>
      <w:r w:rsidRPr="00775B13">
        <w:rPr>
          <w:rFonts w:eastAsia="Times New Roman" w:cs="Times New Roman"/>
          <w:color w:val="000000" w:themeColor="text1"/>
          <w:szCs w:val="24"/>
        </w:rPr>
        <w:t>3.</w:t>
      </w:r>
      <w:r w:rsidR="00751BAE" w:rsidRPr="00775B13">
        <w:rPr>
          <w:rFonts w:eastAsia="Times New Roman" w:cs="Times New Roman"/>
          <w:color w:val="000000" w:themeColor="text1"/>
          <w:szCs w:val="24"/>
        </w:rPr>
        <w:t>9</w:t>
      </w:r>
      <w:r w:rsidRPr="00775B13">
        <w:rPr>
          <w:rFonts w:eastAsia="Times New Roman" w:cs="Times New Roman"/>
          <w:color w:val="000000" w:themeColor="text1"/>
          <w:szCs w:val="24"/>
        </w:rPr>
        <w:t xml:space="preserve"> Ethical issues</w:t>
      </w:r>
      <w:r w:rsidR="00CF5722">
        <w:rPr>
          <w:rFonts w:eastAsia="Times New Roman" w:cs="Times New Roman"/>
          <w:color w:val="000000" w:themeColor="text1"/>
          <w:szCs w:val="24"/>
        </w:rPr>
        <w:fldChar w:fldCharType="begin"/>
      </w:r>
      <w:r w:rsidR="00CF5722">
        <w:instrText xml:space="preserve"> TC "</w:instrText>
      </w:r>
      <w:bookmarkStart w:id="181" w:name="_Toc163557992"/>
      <w:r w:rsidR="00CF5722" w:rsidRPr="006F3DCD">
        <w:rPr>
          <w:rFonts w:eastAsia="Times New Roman" w:cs="Times New Roman"/>
          <w:color w:val="000000" w:themeColor="text1"/>
          <w:szCs w:val="24"/>
        </w:rPr>
        <w:instrText>3.9 Ethical issues</w:instrText>
      </w:r>
      <w:bookmarkEnd w:id="181"/>
      <w:r w:rsidR="00CF5722">
        <w:instrText xml:space="preserve">" \f C \l "1" </w:instrText>
      </w:r>
      <w:r w:rsidR="00CF5722">
        <w:rPr>
          <w:rFonts w:eastAsia="Times New Roman" w:cs="Times New Roman"/>
          <w:color w:val="000000" w:themeColor="text1"/>
          <w:szCs w:val="24"/>
        </w:rPr>
        <w:fldChar w:fldCharType="end"/>
      </w:r>
    </w:p>
    <w:p w14:paraId="5A66DF80" w14:textId="3519745F" w:rsidR="00CF1CD5" w:rsidRPr="00775B13" w:rsidRDefault="00ED5AB8" w:rsidP="00775B13">
      <w:pPr>
        <w:spacing w:after="0" w:line="480" w:lineRule="auto"/>
        <w:jc w:val="both"/>
        <w:rPr>
          <w:rFonts w:ascii="Times New Roman" w:eastAsia="Calibri" w:hAnsi="Times New Roman" w:cs="Times New Roman"/>
          <w:color w:val="000000" w:themeColor="text1"/>
          <w:sz w:val="24"/>
          <w:szCs w:val="24"/>
        </w:rPr>
      </w:pPr>
      <w:r w:rsidRPr="00775B13">
        <w:rPr>
          <w:rFonts w:ascii="Times New Roman" w:eastAsia="Calibri" w:hAnsi="Times New Roman" w:cs="Times New Roman"/>
          <w:color w:val="000000" w:themeColor="text1"/>
          <w:sz w:val="24"/>
          <w:szCs w:val="24"/>
        </w:rPr>
        <w:t xml:space="preserve">The goal of ethics in research is to </w:t>
      </w:r>
      <w:r w:rsidR="007514BD" w:rsidRPr="00775B13">
        <w:rPr>
          <w:rFonts w:ascii="Times New Roman" w:eastAsia="Calibri" w:hAnsi="Times New Roman" w:cs="Times New Roman"/>
          <w:color w:val="000000" w:themeColor="text1"/>
          <w:sz w:val="24"/>
          <w:szCs w:val="24"/>
        </w:rPr>
        <w:t>guarantee</w:t>
      </w:r>
      <w:r w:rsidRPr="00775B13">
        <w:rPr>
          <w:rFonts w:ascii="Times New Roman" w:eastAsia="Calibri" w:hAnsi="Times New Roman" w:cs="Times New Roman"/>
          <w:color w:val="000000" w:themeColor="text1"/>
          <w:sz w:val="24"/>
          <w:szCs w:val="24"/>
        </w:rPr>
        <w:t xml:space="preserve"> that no one is </w:t>
      </w:r>
      <w:r w:rsidR="00B05AF6" w:rsidRPr="00775B13">
        <w:rPr>
          <w:rFonts w:ascii="Times New Roman" w:eastAsia="Calibri" w:hAnsi="Times New Roman" w:cs="Times New Roman"/>
          <w:color w:val="000000" w:themeColor="text1"/>
          <w:sz w:val="24"/>
          <w:szCs w:val="24"/>
        </w:rPr>
        <w:t>damaged</w:t>
      </w:r>
      <w:r w:rsidRPr="00775B13">
        <w:rPr>
          <w:rFonts w:ascii="Times New Roman" w:eastAsia="Calibri" w:hAnsi="Times New Roman" w:cs="Times New Roman"/>
          <w:color w:val="000000" w:themeColor="text1"/>
          <w:sz w:val="24"/>
          <w:szCs w:val="24"/>
        </w:rPr>
        <w:t xml:space="preserve"> or suffers adverse </w:t>
      </w:r>
      <w:r w:rsidR="00B05AF6" w:rsidRPr="00775B13">
        <w:rPr>
          <w:rFonts w:ascii="Times New Roman" w:eastAsia="Calibri" w:hAnsi="Times New Roman" w:cs="Times New Roman"/>
          <w:color w:val="000000" w:themeColor="text1"/>
          <w:sz w:val="24"/>
          <w:szCs w:val="24"/>
        </w:rPr>
        <w:t>penalties</w:t>
      </w:r>
      <w:r w:rsidRPr="00775B13">
        <w:rPr>
          <w:rFonts w:ascii="Times New Roman" w:eastAsia="Calibri" w:hAnsi="Times New Roman" w:cs="Times New Roman"/>
          <w:color w:val="000000" w:themeColor="text1"/>
          <w:sz w:val="24"/>
          <w:szCs w:val="24"/>
        </w:rPr>
        <w:t xml:space="preserve"> from research </w:t>
      </w:r>
      <w:r w:rsidR="007514BD" w:rsidRPr="00775B13">
        <w:rPr>
          <w:rFonts w:ascii="Times New Roman" w:eastAsia="Calibri" w:hAnsi="Times New Roman" w:cs="Times New Roman"/>
          <w:color w:val="000000" w:themeColor="text1"/>
          <w:sz w:val="24"/>
          <w:szCs w:val="24"/>
        </w:rPr>
        <w:t xml:space="preserve">process or </w:t>
      </w:r>
      <w:r w:rsidRPr="00775B13">
        <w:rPr>
          <w:rFonts w:ascii="Times New Roman" w:eastAsia="Calibri" w:hAnsi="Times New Roman" w:cs="Times New Roman"/>
          <w:color w:val="000000" w:themeColor="text1"/>
          <w:sz w:val="24"/>
          <w:szCs w:val="24"/>
        </w:rPr>
        <w:t>activities. In the course of conducting this research, the researcher observed ethic</w:t>
      </w:r>
      <w:r w:rsidR="00084923" w:rsidRPr="00775B13">
        <w:rPr>
          <w:rFonts w:ascii="Times New Roman" w:eastAsia="Calibri" w:hAnsi="Times New Roman" w:cs="Times New Roman"/>
          <w:color w:val="000000" w:themeColor="text1"/>
          <w:sz w:val="24"/>
          <w:szCs w:val="24"/>
        </w:rPr>
        <w:t>al</w:t>
      </w:r>
      <w:r w:rsidRPr="00775B13">
        <w:rPr>
          <w:rFonts w:ascii="Times New Roman" w:eastAsia="Calibri" w:hAnsi="Times New Roman" w:cs="Times New Roman"/>
          <w:color w:val="000000" w:themeColor="text1"/>
          <w:sz w:val="24"/>
          <w:szCs w:val="24"/>
        </w:rPr>
        <w:t xml:space="preserve"> guid</w:t>
      </w:r>
      <w:r w:rsidR="00084923" w:rsidRPr="00775B13">
        <w:rPr>
          <w:rFonts w:ascii="Times New Roman" w:eastAsia="Calibri" w:hAnsi="Times New Roman" w:cs="Times New Roman"/>
          <w:color w:val="000000" w:themeColor="text1"/>
          <w:sz w:val="24"/>
          <w:szCs w:val="24"/>
        </w:rPr>
        <w:t>ance of conducting</w:t>
      </w:r>
      <w:r w:rsidRPr="00775B13">
        <w:rPr>
          <w:rFonts w:ascii="Times New Roman" w:eastAsia="Calibri" w:hAnsi="Times New Roman" w:cs="Times New Roman"/>
          <w:color w:val="000000" w:themeColor="text1"/>
          <w:sz w:val="24"/>
          <w:szCs w:val="24"/>
        </w:rPr>
        <w:t xml:space="preserve"> research and thus the principle of </w:t>
      </w:r>
      <w:r w:rsidR="00E6333C" w:rsidRPr="00775B13">
        <w:rPr>
          <w:rFonts w:ascii="Times New Roman" w:eastAsia="Calibri" w:hAnsi="Times New Roman" w:cs="Times New Roman"/>
          <w:color w:val="000000" w:themeColor="text1"/>
          <w:sz w:val="24"/>
          <w:szCs w:val="24"/>
        </w:rPr>
        <w:t xml:space="preserve">participation </w:t>
      </w:r>
      <w:r w:rsidR="002441A7" w:rsidRPr="00775B13">
        <w:rPr>
          <w:rFonts w:ascii="Times New Roman" w:eastAsia="Calibri" w:hAnsi="Times New Roman" w:cs="Times New Roman"/>
          <w:color w:val="000000" w:themeColor="text1"/>
          <w:sz w:val="24"/>
          <w:szCs w:val="24"/>
        </w:rPr>
        <w:t>volunteering needed</w:t>
      </w:r>
      <w:r w:rsidRPr="00775B13">
        <w:rPr>
          <w:rFonts w:ascii="Times New Roman" w:eastAsia="Calibri" w:hAnsi="Times New Roman" w:cs="Times New Roman"/>
          <w:color w:val="000000" w:themeColor="text1"/>
          <w:sz w:val="24"/>
          <w:szCs w:val="24"/>
        </w:rPr>
        <w:t xml:space="preserve"> that people are not </w:t>
      </w:r>
      <w:r w:rsidR="00E6333C" w:rsidRPr="00775B13">
        <w:rPr>
          <w:rFonts w:ascii="Times New Roman" w:eastAsia="Calibri" w:hAnsi="Times New Roman" w:cs="Times New Roman"/>
          <w:color w:val="000000" w:themeColor="text1"/>
          <w:sz w:val="24"/>
          <w:szCs w:val="24"/>
        </w:rPr>
        <w:t>pressured</w:t>
      </w:r>
      <w:r w:rsidRPr="00775B13">
        <w:rPr>
          <w:rFonts w:ascii="Times New Roman" w:eastAsia="Calibri" w:hAnsi="Times New Roman" w:cs="Times New Roman"/>
          <w:color w:val="000000" w:themeColor="text1"/>
          <w:sz w:val="24"/>
          <w:szCs w:val="24"/>
        </w:rPr>
        <w:t xml:space="preserve"> into participating in </w:t>
      </w:r>
      <w:r w:rsidR="00E6333C" w:rsidRPr="00775B13">
        <w:rPr>
          <w:rFonts w:ascii="Times New Roman" w:eastAsia="Calibri" w:hAnsi="Times New Roman" w:cs="Times New Roman"/>
          <w:color w:val="000000" w:themeColor="text1"/>
          <w:sz w:val="24"/>
          <w:szCs w:val="24"/>
        </w:rPr>
        <w:t>study</w:t>
      </w:r>
      <w:r w:rsidRPr="00775B13">
        <w:rPr>
          <w:rFonts w:ascii="Times New Roman" w:eastAsia="Calibri" w:hAnsi="Times New Roman" w:cs="Times New Roman"/>
          <w:color w:val="000000" w:themeColor="text1"/>
          <w:sz w:val="24"/>
          <w:szCs w:val="24"/>
        </w:rPr>
        <w:t xml:space="preserve">. Most </w:t>
      </w:r>
      <w:r w:rsidR="00E6333C" w:rsidRPr="00775B13">
        <w:rPr>
          <w:rFonts w:ascii="Times New Roman" w:eastAsia="Calibri" w:hAnsi="Times New Roman" w:cs="Times New Roman"/>
          <w:color w:val="000000" w:themeColor="text1"/>
          <w:sz w:val="24"/>
          <w:szCs w:val="24"/>
        </w:rPr>
        <w:t>significantly</w:t>
      </w:r>
      <w:r w:rsidRPr="00775B13">
        <w:rPr>
          <w:rFonts w:ascii="Times New Roman" w:eastAsia="Calibri" w:hAnsi="Times New Roman" w:cs="Times New Roman"/>
          <w:color w:val="000000" w:themeColor="text1"/>
          <w:sz w:val="24"/>
          <w:szCs w:val="24"/>
        </w:rPr>
        <w:t xml:space="preserve">, the </w:t>
      </w:r>
      <w:r w:rsidR="009F119E" w:rsidRPr="00775B13">
        <w:rPr>
          <w:rFonts w:ascii="Times New Roman" w:eastAsia="Calibri" w:hAnsi="Times New Roman" w:cs="Times New Roman"/>
          <w:color w:val="000000" w:themeColor="text1"/>
          <w:sz w:val="24"/>
          <w:szCs w:val="24"/>
        </w:rPr>
        <w:t>researchers are</w:t>
      </w:r>
      <w:r w:rsidR="005727D7" w:rsidRPr="00775B13">
        <w:rPr>
          <w:rFonts w:ascii="Times New Roman" w:eastAsia="Calibri" w:hAnsi="Times New Roman" w:cs="Times New Roman"/>
          <w:color w:val="000000" w:themeColor="text1"/>
          <w:sz w:val="24"/>
          <w:szCs w:val="24"/>
        </w:rPr>
        <w:t xml:space="preserve"> required</w:t>
      </w:r>
      <w:r w:rsidRPr="00775B13">
        <w:rPr>
          <w:rFonts w:ascii="Times New Roman" w:eastAsia="Calibri" w:hAnsi="Times New Roman" w:cs="Times New Roman"/>
          <w:color w:val="000000" w:themeColor="text1"/>
          <w:sz w:val="24"/>
          <w:szCs w:val="24"/>
        </w:rPr>
        <w:t xml:space="preserve"> observe and </w:t>
      </w:r>
      <w:r w:rsidR="005727D7" w:rsidRPr="00775B13">
        <w:rPr>
          <w:rFonts w:ascii="Times New Roman" w:eastAsia="Calibri" w:hAnsi="Times New Roman" w:cs="Times New Roman"/>
          <w:color w:val="000000" w:themeColor="text1"/>
          <w:sz w:val="24"/>
          <w:szCs w:val="24"/>
        </w:rPr>
        <w:t>ensure the</w:t>
      </w:r>
      <w:r w:rsidRPr="00775B13">
        <w:rPr>
          <w:rFonts w:ascii="Times New Roman" w:eastAsia="Calibri" w:hAnsi="Times New Roman" w:cs="Times New Roman"/>
          <w:color w:val="000000" w:themeColor="text1"/>
          <w:sz w:val="24"/>
          <w:szCs w:val="24"/>
        </w:rPr>
        <w:t xml:space="preserve"> participants confidentiality that </w:t>
      </w:r>
      <w:r w:rsidR="00E6333C" w:rsidRPr="00775B13">
        <w:rPr>
          <w:rFonts w:ascii="Times New Roman" w:eastAsia="Calibri" w:hAnsi="Times New Roman" w:cs="Times New Roman"/>
          <w:color w:val="000000" w:themeColor="text1"/>
          <w:sz w:val="24"/>
          <w:szCs w:val="24"/>
        </w:rPr>
        <w:t>means</w:t>
      </w:r>
      <w:r w:rsidRPr="00775B13">
        <w:rPr>
          <w:rFonts w:ascii="Times New Roman" w:eastAsia="Calibri" w:hAnsi="Times New Roman" w:cs="Times New Roman"/>
          <w:color w:val="000000" w:themeColor="text1"/>
          <w:sz w:val="24"/>
          <w:szCs w:val="24"/>
        </w:rPr>
        <w:t xml:space="preserve">; they </w:t>
      </w:r>
      <w:r w:rsidR="00E6333C" w:rsidRPr="00775B13">
        <w:rPr>
          <w:rFonts w:ascii="Times New Roman" w:eastAsia="Calibri" w:hAnsi="Times New Roman" w:cs="Times New Roman"/>
          <w:color w:val="000000" w:themeColor="text1"/>
          <w:sz w:val="24"/>
          <w:szCs w:val="24"/>
        </w:rPr>
        <w:t>certainly</w:t>
      </w:r>
      <w:r w:rsidRPr="00775B13">
        <w:rPr>
          <w:rFonts w:ascii="Times New Roman" w:eastAsia="Calibri" w:hAnsi="Times New Roman" w:cs="Times New Roman"/>
          <w:color w:val="000000" w:themeColor="text1"/>
          <w:sz w:val="24"/>
          <w:szCs w:val="24"/>
        </w:rPr>
        <w:t xml:space="preserve"> that identified information was not be made available to anyone who is not directly involved in the study. The researcher abides to strict ethical principles and guaranteed participants of </w:t>
      </w:r>
      <w:r w:rsidR="00153916" w:rsidRPr="00775B13">
        <w:rPr>
          <w:rFonts w:ascii="Times New Roman" w:eastAsia="Calibri" w:hAnsi="Times New Roman" w:cs="Times New Roman"/>
          <w:color w:val="000000" w:themeColor="text1"/>
          <w:sz w:val="24"/>
          <w:szCs w:val="24"/>
        </w:rPr>
        <w:t>secrecy during</w:t>
      </w:r>
      <w:r w:rsidRPr="00775B13">
        <w:rPr>
          <w:rFonts w:ascii="Times New Roman" w:eastAsia="Calibri" w:hAnsi="Times New Roman" w:cs="Times New Roman"/>
          <w:color w:val="000000" w:themeColor="text1"/>
          <w:sz w:val="24"/>
          <w:szCs w:val="24"/>
        </w:rPr>
        <w:t xml:space="preserve"> the study </w:t>
      </w:r>
      <w:r w:rsidR="005727D7" w:rsidRPr="00775B13">
        <w:rPr>
          <w:rFonts w:ascii="Times New Roman" w:eastAsia="Calibri" w:hAnsi="Times New Roman" w:cs="Times New Roman"/>
          <w:color w:val="000000" w:themeColor="text1"/>
          <w:sz w:val="24"/>
          <w:szCs w:val="24"/>
        </w:rPr>
        <w:t xml:space="preserve">activities and </w:t>
      </w:r>
      <w:r w:rsidRPr="00775B13">
        <w:rPr>
          <w:rFonts w:ascii="Times New Roman" w:eastAsia="Calibri" w:hAnsi="Times New Roman" w:cs="Times New Roman"/>
          <w:color w:val="000000" w:themeColor="text1"/>
          <w:sz w:val="24"/>
          <w:szCs w:val="24"/>
        </w:rPr>
        <w:t xml:space="preserve">process, also all references were cited accordingly and </w:t>
      </w:r>
      <w:r w:rsidR="00DB70D3" w:rsidRPr="00775B13">
        <w:rPr>
          <w:rFonts w:ascii="Times New Roman" w:eastAsia="Calibri" w:hAnsi="Times New Roman" w:cs="Times New Roman"/>
          <w:color w:val="000000" w:themeColor="text1"/>
          <w:sz w:val="24"/>
          <w:szCs w:val="24"/>
        </w:rPr>
        <w:t>furthermore</w:t>
      </w:r>
      <w:r w:rsidRPr="00775B13">
        <w:rPr>
          <w:rFonts w:ascii="Times New Roman" w:eastAsia="Calibri" w:hAnsi="Times New Roman" w:cs="Times New Roman"/>
          <w:color w:val="000000" w:themeColor="text1"/>
          <w:sz w:val="24"/>
          <w:szCs w:val="24"/>
        </w:rPr>
        <w:t xml:space="preserve">, the researcher </w:t>
      </w:r>
      <w:r w:rsidR="00CC6D7D" w:rsidRPr="00775B13">
        <w:rPr>
          <w:rFonts w:ascii="Times New Roman" w:eastAsia="Calibri" w:hAnsi="Times New Roman" w:cs="Times New Roman"/>
          <w:color w:val="000000" w:themeColor="text1"/>
          <w:sz w:val="24"/>
          <w:szCs w:val="24"/>
        </w:rPr>
        <w:t>valued</w:t>
      </w:r>
      <w:r w:rsidRPr="00775B13">
        <w:rPr>
          <w:rFonts w:ascii="Times New Roman" w:eastAsia="Calibri" w:hAnsi="Times New Roman" w:cs="Times New Roman"/>
          <w:color w:val="000000" w:themeColor="text1"/>
          <w:sz w:val="24"/>
          <w:szCs w:val="24"/>
        </w:rPr>
        <w:t xml:space="preserve"> respondents’ </w:t>
      </w:r>
      <w:r w:rsidR="00DB70D3" w:rsidRPr="00775B13">
        <w:rPr>
          <w:rFonts w:ascii="Times New Roman" w:eastAsia="Calibri" w:hAnsi="Times New Roman" w:cs="Times New Roman"/>
          <w:color w:val="000000" w:themeColor="text1"/>
          <w:sz w:val="24"/>
          <w:szCs w:val="24"/>
        </w:rPr>
        <w:t>autonomy</w:t>
      </w:r>
      <w:r w:rsidRPr="00775B13">
        <w:rPr>
          <w:rFonts w:ascii="Times New Roman" w:eastAsia="Calibri" w:hAnsi="Times New Roman" w:cs="Times New Roman"/>
          <w:color w:val="000000" w:themeColor="text1"/>
          <w:sz w:val="24"/>
          <w:szCs w:val="24"/>
        </w:rPr>
        <w:t xml:space="preserve"> as to when to </w:t>
      </w:r>
      <w:r w:rsidR="00CC6D7D" w:rsidRPr="00775B13">
        <w:rPr>
          <w:rFonts w:ascii="Times New Roman" w:eastAsia="Calibri" w:hAnsi="Times New Roman" w:cs="Times New Roman"/>
          <w:color w:val="000000" w:themeColor="text1"/>
          <w:sz w:val="24"/>
          <w:szCs w:val="24"/>
        </w:rPr>
        <w:t xml:space="preserve">fill and </w:t>
      </w:r>
      <w:r w:rsidRPr="00775B13">
        <w:rPr>
          <w:rFonts w:ascii="Times New Roman" w:eastAsia="Calibri" w:hAnsi="Times New Roman" w:cs="Times New Roman"/>
          <w:color w:val="000000" w:themeColor="text1"/>
          <w:sz w:val="24"/>
          <w:szCs w:val="24"/>
        </w:rPr>
        <w:t>complete the administered</w:t>
      </w:r>
      <w:r w:rsidR="00CC6D7D" w:rsidRPr="00775B13">
        <w:rPr>
          <w:rFonts w:ascii="Times New Roman" w:eastAsia="Calibri" w:hAnsi="Times New Roman" w:cs="Times New Roman"/>
          <w:color w:val="000000" w:themeColor="text1"/>
          <w:sz w:val="24"/>
          <w:szCs w:val="24"/>
        </w:rPr>
        <w:t xml:space="preserve"> structured</w:t>
      </w:r>
      <w:r w:rsidRPr="00775B13">
        <w:rPr>
          <w:rFonts w:ascii="Times New Roman" w:eastAsia="Calibri" w:hAnsi="Times New Roman" w:cs="Times New Roman"/>
          <w:color w:val="000000" w:themeColor="text1"/>
          <w:sz w:val="24"/>
          <w:szCs w:val="24"/>
        </w:rPr>
        <w:t xml:space="preserve"> questionnaires.</w:t>
      </w:r>
    </w:p>
    <w:p w14:paraId="3E151AD0" w14:textId="77777777" w:rsidR="006F171B" w:rsidRDefault="006F171B">
      <w:pPr>
        <w:spacing w:after="0" w:line="240" w:lineRule="auto"/>
        <w:rPr>
          <w:rFonts w:ascii="Times New Roman" w:eastAsia="Calibri" w:hAnsi="Times New Roman" w:cs="Times New Roman"/>
          <w:b/>
          <w:color w:val="000000" w:themeColor="text1"/>
          <w:sz w:val="24"/>
          <w:szCs w:val="24"/>
        </w:rPr>
      </w:pPr>
      <w:r>
        <w:rPr>
          <w:rFonts w:cs="Times New Roman"/>
          <w:color w:val="000000" w:themeColor="text1"/>
          <w:szCs w:val="24"/>
        </w:rPr>
        <w:br w:type="page"/>
      </w:r>
    </w:p>
    <w:p w14:paraId="37991455" w14:textId="773B6EC3" w:rsidR="00CF1CD5" w:rsidRPr="00775B13" w:rsidRDefault="00ED5AB8" w:rsidP="00775B13">
      <w:pPr>
        <w:pStyle w:val="Heading1"/>
        <w:spacing w:before="0" w:after="0" w:line="480" w:lineRule="auto"/>
        <w:rPr>
          <w:rFonts w:cs="Times New Roman"/>
          <w:b w:val="0"/>
          <w:color w:val="000000" w:themeColor="text1"/>
          <w:szCs w:val="24"/>
        </w:rPr>
      </w:pPr>
      <w:r w:rsidRPr="00775B13">
        <w:rPr>
          <w:rFonts w:cs="Times New Roman"/>
          <w:color w:val="000000" w:themeColor="text1"/>
          <w:szCs w:val="24"/>
        </w:rPr>
        <w:lastRenderedPageBreak/>
        <w:t>CHAPTER FOUR</w:t>
      </w:r>
      <w:r w:rsidR="00CF5722">
        <w:rPr>
          <w:rFonts w:cs="Times New Roman"/>
          <w:color w:val="000000" w:themeColor="text1"/>
          <w:szCs w:val="24"/>
        </w:rPr>
        <w:fldChar w:fldCharType="begin"/>
      </w:r>
      <w:r w:rsidR="00CF5722">
        <w:instrText xml:space="preserve"> TC "</w:instrText>
      </w:r>
      <w:bookmarkStart w:id="182" w:name="_Toc163557993"/>
      <w:r w:rsidR="00CF5722" w:rsidRPr="003E2C40">
        <w:rPr>
          <w:rFonts w:cs="Times New Roman"/>
          <w:color w:val="000000" w:themeColor="text1"/>
          <w:szCs w:val="24"/>
        </w:rPr>
        <w:instrText>CHAPTER FOUR</w:instrText>
      </w:r>
      <w:bookmarkEnd w:id="182"/>
      <w:r w:rsidR="00CF5722">
        <w:instrText xml:space="preserve">" \f C \l "1" </w:instrText>
      </w:r>
      <w:r w:rsidR="00CF5722">
        <w:rPr>
          <w:rFonts w:cs="Times New Roman"/>
          <w:color w:val="000000" w:themeColor="text1"/>
          <w:szCs w:val="24"/>
        </w:rPr>
        <w:fldChar w:fldCharType="end"/>
      </w:r>
    </w:p>
    <w:p w14:paraId="06ADCAC3" w14:textId="692E883B" w:rsidR="00CF1CD5" w:rsidRPr="00775B13" w:rsidRDefault="00ED5AB8" w:rsidP="00775B13">
      <w:pPr>
        <w:pStyle w:val="Heading1"/>
        <w:spacing w:before="0" w:after="0" w:line="480" w:lineRule="auto"/>
        <w:rPr>
          <w:rFonts w:cs="Times New Roman"/>
          <w:b w:val="0"/>
          <w:color w:val="000000" w:themeColor="text1"/>
          <w:szCs w:val="24"/>
        </w:rPr>
      </w:pPr>
      <w:r w:rsidRPr="00775B13">
        <w:rPr>
          <w:rFonts w:cs="Times New Roman"/>
          <w:color w:val="000000" w:themeColor="text1"/>
          <w:szCs w:val="24"/>
        </w:rPr>
        <w:t>RESULTS AND DISCUSION</w:t>
      </w:r>
      <w:r w:rsidR="00CF5722">
        <w:rPr>
          <w:rFonts w:cs="Times New Roman"/>
          <w:color w:val="000000" w:themeColor="text1"/>
          <w:szCs w:val="24"/>
        </w:rPr>
        <w:fldChar w:fldCharType="begin"/>
      </w:r>
      <w:r w:rsidR="00CF5722">
        <w:instrText xml:space="preserve"> TC "</w:instrText>
      </w:r>
      <w:bookmarkStart w:id="183" w:name="_Toc163557994"/>
      <w:r w:rsidR="00CF5722" w:rsidRPr="00635F0C">
        <w:rPr>
          <w:rFonts w:cs="Times New Roman"/>
          <w:color w:val="000000" w:themeColor="text1"/>
          <w:szCs w:val="24"/>
        </w:rPr>
        <w:instrText>RESULTS AND DISCUSION</w:instrText>
      </w:r>
      <w:bookmarkEnd w:id="183"/>
      <w:r w:rsidR="00CF5722">
        <w:instrText xml:space="preserve">" \f C \l "1" </w:instrText>
      </w:r>
      <w:r w:rsidR="00CF5722">
        <w:rPr>
          <w:rFonts w:cs="Times New Roman"/>
          <w:color w:val="000000" w:themeColor="text1"/>
          <w:szCs w:val="24"/>
        </w:rPr>
        <w:fldChar w:fldCharType="end"/>
      </w:r>
    </w:p>
    <w:p w14:paraId="54485210" w14:textId="088987E1" w:rsidR="00CF1CD5" w:rsidRPr="00775B13" w:rsidRDefault="00A01C27" w:rsidP="00775B13">
      <w:pPr>
        <w:pStyle w:val="Heading2"/>
        <w:spacing w:before="0" w:line="480" w:lineRule="auto"/>
        <w:rPr>
          <w:rFonts w:cs="Times New Roman"/>
          <w:color w:val="000000" w:themeColor="text1"/>
          <w:szCs w:val="24"/>
        </w:rPr>
      </w:pPr>
      <w:r>
        <w:rPr>
          <w:rFonts w:cs="Times New Roman"/>
          <w:color w:val="000000" w:themeColor="text1"/>
          <w:szCs w:val="24"/>
        </w:rPr>
        <w:t>4.0</w:t>
      </w:r>
      <w:r w:rsidR="00ED5AB8" w:rsidRPr="00775B13">
        <w:rPr>
          <w:rFonts w:cs="Times New Roman"/>
          <w:color w:val="000000" w:themeColor="text1"/>
          <w:szCs w:val="24"/>
        </w:rPr>
        <w:t xml:space="preserve"> Introduction</w:t>
      </w:r>
      <w:r>
        <w:rPr>
          <w:rFonts w:cs="Times New Roman"/>
          <w:color w:val="000000" w:themeColor="text1"/>
          <w:szCs w:val="24"/>
        </w:rPr>
        <w:fldChar w:fldCharType="begin"/>
      </w:r>
      <w:r>
        <w:instrText xml:space="preserve"> TC "</w:instrText>
      </w:r>
      <w:bookmarkStart w:id="184" w:name="_Toc163557995"/>
      <w:r w:rsidRPr="009D623B">
        <w:rPr>
          <w:rFonts w:cs="Times New Roman"/>
          <w:color w:val="000000" w:themeColor="text1"/>
          <w:szCs w:val="24"/>
        </w:rPr>
        <w:instrText>4.0 Introduction</w:instrText>
      </w:r>
      <w:bookmarkEnd w:id="184"/>
      <w:r>
        <w:instrText xml:space="preserve">" \f C \l "1" </w:instrText>
      </w:r>
      <w:r>
        <w:rPr>
          <w:rFonts w:cs="Times New Roman"/>
          <w:color w:val="000000" w:themeColor="text1"/>
          <w:szCs w:val="24"/>
        </w:rPr>
        <w:fldChar w:fldCharType="end"/>
      </w:r>
    </w:p>
    <w:p w14:paraId="758104A1" w14:textId="77777777" w:rsidR="00CF1CD5" w:rsidRDefault="00ED5AB8" w:rsidP="00775B13">
      <w:pPr>
        <w:pStyle w:val="NoSpacing"/>
        <w:spacing w:line="480" w:lineRule="auto"/>
        <w:jc w:val="both"/>
        <w:rPr>
          <w:rFonts w:ascii="Times New Roman" w:hAnsi="Times New Roman"/>
          <w:color w:val="000000" w:themeColor="text1"/>
          <w:sz w:val="24"/>
          <w:szCs w:val="24"/>
        </w:rPr>
      </w:pPr>
      <w:r w:rsidRPr="00775B13">
        <w:rPr>
          <w:rFonts w:ascii="Times New Roman" w:hAnsi="Times New Roman"/>
          <w:color w:val="000000" w:themeColor="text1"/>
          <w:sz w:val="24"/>
          <w:szCs w:val="24"/>
        </w:rPr>
        <w:t>This chapter presents the findings on examine factors impeding successful usage of H</w:t>
      </w:r>
      <w:r w:rsidRPr="00775B13">
        <w:rPr>
          <w:rFonts w:ascii="Times New Roman" w:hAnsi="Times New Roman"/>
          <w:color w:val="000000" w:themeColor="text1"/>
          <w:sz w:val="24"/>
          <w:szCs w:val="24"/>
          <w:lang w:val="en-US"/>
        </w:rPr>
        <w:t xml:space="preserve">ealth Management </w:t>
      </w:r>
      <w:r w:rsidRPr="00775B13">
        <w:rPr>
          <w:rFonts w:ascii="Times New Roman" w:hAnsi="Times New Roman"/>
          <w:color w:val="000000" w:themeColor="text1"/>
          <w:sz w:val="24"/>
          <w:szCs w:val="24"/>
        </w:rPr>
        <w:t>Information (H</w:t>
      </w:r>
      <w:r w:rsidRPr="00775B13">
        <w:rPr>
          <w:rFonts w:ascii="Times New Roman" w:hAnsi="Times New Roman"/>
          <w:color w:val="000000" w:themeColor="text1"/>
          <w:sz w:val="24"/>
          <w:szCs w:val="24"/>
          <w:lang w:val="en-US"/>
        </w:rPr>
        <w:t>M</w:t>
      </w:r>
      <w:r w:rsidRPr="00775B13">
        <w:rPr>
          <w:rFonts w:ascii="Times New Roman" w:hAnsi="Times New Roman"/>
          <w:color w:val="000000" w:themeColor="text1"/>
          <w:sz w:val="24"/>
          <w:szCs w:val="24"/>
        </w:rPr>
        <w:t xml:space="preserve">IS) </w:t>
      </w:r>
      <w:r w:rsidRPr="00775B13">
        <w:rPr>
          <w:rFonts w:ascii="Times New Roman" w:hAnsi="Times New Roman"/>
          <w:color w:val="000000" w:themeColor="text1"/>
          <w:sz w:val="24"/>
          <w:szCs w:val="24"/>
          <w:lang w:val="en-US"/>
        </w:rPr>
        <w:t>specifically at Mwananyamala hospital in Kinondoni.</w:t>
      </w:r>
      <w:r w:rsidRPr="00775B13">
        <w:rPr>
          <w:rFonts w:ascii="Times New Roman" w:hAnsi="Times New Roman"/>
          <w:color w:val="000000" w:themeColor="text1"/>
          <w:sz w:val="24"/>
          <w:szCs w:val="24"/>
        </w:rPr>
        <w:t xml:space="preserve"> The findings are organized into three main parts. The first part is concerned with the analyzed respondent’s information (respondents’ profile) which was obtained through questionnaire. Respondents were required to provide general (personal) information on gender, age, education level, marital status and work experience. </w:t>
      </w:r>
    </w:p>
    <w:p w14:paraId="1F2E85A7" w14:textId="77777777" w:rsidR="00A01C27" w:rsidRPr="00775B13" w:rsidRDefault="00A01C27" w:rsidP="00775B13">
      <w:pPr>
        <w:pStyle w:val="NoSpacing"/>
        <w:spacing w:line="480" w:lineRule="auto"/>
        <w:jc w:val="both"/>
        <w:rPr>
          <w:rFonts w:ascii="Times New Roman" w:hAnsi="Times New Roman"/>
          <w:color w:val="000000" w:themeColor="text1"/>
          <w:sz w:val="24"/>
          <w:szCs w:val="24"/>
        </w:rPr>
      </w:pPr>
    </w:p>
    <w:p w14:paraId="719B8600" w14:textId="77777777" w:rsidR="00CF1CD5" w:rsidRDefault="00ED5AB8" w:rsidP="00775B13">
      <w:pPr>
        <w:pStyle w:val="NoSpacing"/>
        <w:spacing w:line="480" w:lineRule="auto"/>
        <w:jc w:val="both"/>
        <w:rPr>
          <w:rFonts w:ascii="Times New Roman" w:hAnsi="Times New Roman"/>
          <w:color w:val="000000" w:themeColor="text1"/>
          <w:sz w:val="24"/>
          <w:szCs w:val="24"/>
        </w:rPr>
      </w:pPr>
      <w:r w:rsidRPr="00775B13">
        <w:rPr>
          <w:rFonts w:ascii="Times New Roman" w:hAnsi="Times New Roman"/>
          <w:color w:val="000000" w:themeColor="text1"/>
          <w:sz w:val="24"/>
          <w:szCs w:val="24"/>
        </w:rPr>
        <w:t>The second part of this chapter presents the analysed findings as per specific objectives; the influence of user competency towards successful usage of H</w:t>
      </w:r>
      <w:r w:rsidRPr="00775B13">
        <w:rPr>
          <w:rFonts w:ascii="Times New Roman" w:hAnsi="Times New Roman"/>
          <w:color w:val="000000" w:themeColor="text1"/>
          <w:sz w:val="24"/>
          <w:szCs w:val="24"/>
          <w:lang w:val="en-US"/>
        </w:rPr>
        <w:t>ealth Management</w:t>
      </w:r>
      <w:r w:rsidRPr="00775B13">
        <w:rPr>
          <w:rFonts w:ascii="Times New Roman" w:hAnsi="Times New Roman"/>
          <w:color w:val="000000" w:themeColor="text1"/>
          <w:sz w:val="24"/>
          <w:szCs w:val="24"/>
        </w:rPr>
        <w:t xml:space="preserve"> Information System; the influence of management support towards successful usage of H</w:t>
      </w:r>
      <w:r w:rsidRPr="00775B13">
        <w:rPr>
          <w:rFonts w:ascii="Times New Roman" w:hAnsi="Times New Roman"/>
          <w:color w:val="000000" w:themeColor="text1"/>
          <w:sz w:val="24"/>
          <w:szCs w:val="24"/>
          <w:lang w:val="en-US"/>
        </w:rPr>
        <w:t xml:space="preserve">ealth Management </w:t>
      </w:r>
      <w:r w:rsidRPr="00775B13">
        <w:rPr>
          <w:rFonts w:ascii="Times New Roman" w:hAnsi="Times New Roman"/>
          <w:color w:val="000000" w:themeColor="text1"/>
          <w:sz w:val="24"/>
          <w:szCs w:val="24"/>
        </w:rPr>
        <w:t>Information System and the influence of Information technology infrastructure towards successful usage of H</w:t>
      </w:r>
      <w:r w:rsidRPr="00775B13">
        <w:rPr>
          <w:rFonts w:ascii="Times New Roman" w:hAnsi="Times New Roman"/>
          <w:color w:val="000000" w:themeColor="text1"/>
          <w:sz w:val="24"/>
          <w:szCs w:val="24"/>
          <w:lang w:val="en-US"/>
        </w:rPr>
        <w:t>ealth Management</w:t>
      </w:r>
      <w:r w:rsidRPr="00775B13">
        <w:rPr>
          <w:rFonts w:ascii="Times New Roman" w:hAnsi="Times New Roman"/>
          <w:color w:val="000000" w:themeColor="text1"/>
          <w:sz w:val="24"/>
          <w:szCs w:val="24"/>
        </w:rPr>
        <w:t xml:space="preserve"> Information System </w:t>
      </w:r>
      <w:r w:rsidRPr="00775B13">
        <w:rPr>
          <w:rFonts w:ascii="Times New Roman" w:hAnsi="Times New Roman"/>
          <w:color w:val="000000" w:themeColor="text1"/>
          <w:sz w:val="24"/>
          <w:szCs w:val="24"/>
          <w:lang w:val="en-US"/>
        </w:rPr>
        <w:t>at Mwananyamala Hospital in Kinondoni Municipal.</w:t>
      </w:r>
      <w:r w:rsidRPr="00775B13">
        <w:rPr>
          <w:rFonts w:ascii="Times New Roman" w:hAnsi="Times New Roman"/>
          <w:color w:val="000000" w:themeColor="text1"/>
          <w:sz w:val="24"/>
          <w:szCs w:val="24"/>
        </w:rPr>
        <w:t xml:space="preserve"> Findings were presented through tables. The chapter begins with presentation of respondents’ profile.</w:t>
      </w:r>
    </w:p>
    <w:p w14:paraId="07F77BF5" w14:textId="77777777" w:rsidR="00CF5722" w:rsidRPr="001C0FCD" w:rsidRDefault="00CF5722" w:rsidP="00775B13">
      <w:pPr>
        <w:pStyle w:val="NoSpacing"/>
        <w:spacing w:line="480" w:lineRule="auto"/>
        <w:jc w:val="both"/>
        <w:rPr>
          <w:rFonts w:ascii="Times New Roman" w:hAnsi="Times New Roman"/>
          <w:color w:val="000000" w:themeColor="text1"/>
          <w:sz w:val="28"/>
          <w:szCs w:val="24"/>
        </w:rPr>
      </w:pPr>
    </w:p>
    <w:p w14:paraId="7670B564" w14:textId="6755EDC0" w:rsidR="00CF1CD5" w:rsidRPr="00775B13" w:rsidRDefault="00ED5AB8" w:rsidP="00775B13">
      <w:pPr>
        <w:pStyle w:val="Heading2"/>
        <w:spacing w:before="0" w:line="480" w:lineRule="auto"/>
        <w:rPr>
          <w:rFonts w:cs="Times New Roman"/>
          <w:color w:val="000000" w:themeColor="text1"/>
          <w:szCs w:val="24"/>
        </w:rPr>
      </w:pPr>
      <w:bookmarkStart w:id="185" w:name="_Toc239555721"/>
      <w:r w:rsidRPr="00775B13">
        <w:rPr>
          <w:rFonts w:cs="Times New Roman"/>
          <w:color w:val="000000" w:themeColor="text1"/>
          <w:szCs w:val="24"/>
        </w:rPr>
        <w:t>4.1 Respondents’ Characteristics</w:t>
      </w:r>
      <w:bookmarkStart w:id="186" w:name="_Toc239555722"/>
      <w:bookmarkEnd w:id="185"/>
      <w:r w:rsidR="00CF5722">
        <w:rPr>
          <w:rFonts w:cs="Times New Roman"/>
          <w:color w:val="000000" w:themeColor="text1"/>
          <w:szCs w:val="24"/>
        </w:rPr>
        <w:fldChar w:fldCharType="begin"/>
      </w:r>
      <w:r w:rsidR="00CF5722">
        <w:instrText xml:space="preserve"> TC "</w:instrText>
      </w:r>
      <w:bookmarkStart w:id="187" w:name="_Toc163557996"/>
      <w:r w:rsidR="00CF5722" w:rsidRPr="005A0F18">
        <w:rPr>
          <w:rFonts w:cs="Times New Roman"/>
          <w:color w:val="000000" w:themeColor="text1"/>
          <w:szCs w:val="24"/>
        </w:rPr>
        <w:instrText>4.1 Respondents’ Characteristics</w:instrText>
      </w:r>
      <w:bookmarkEnd w:id="187"/>
      <w:r w:rsidR="00CF5722">
        <w:instrText xml:space="preserve">" \f C \l "1" </w:instrText>
      </w:r>
      <w:r w:rsidR="00CF5722">
        <w:rPr>
          <w:rFonts w:cs="Times New Roman"/>
          <w:color w:val="000000" w:themeColor="text1"/>
          <w:szCs w:val="24"/>
        </w:rPr>
        <w:fldChar w:fldCharType="end"/>
      </w:r>
    </w:p>
    <w:bookmarkEnd w:id="186"/>
    <w:p w14:paraId="5CEBC638" w14:textId="77777777" w:rsidR="00CF1CD5" w:rsidRDefault="00ED5AB8" w:rsidP="00775B13">
      <w:pPr>
        <w:spacing w:after="0" w:line="480" w:lineRule="auto"/>
        <w:jc w:val="both"/>
        <w:rPr>
          <w:rFonts w:ascii="Times New Roman" w:hAnsi="Times New Roman" w:cs="Times New Roman"/>
          <w:color w:val="000000" w:themeColor="text1"/>
          <w:sz w:val="24"/>
          <w:szCs w:val="24"/>
        </w:rPr>
      </w:pPr>
      <w:r w:rsidRPr="00775B13">
        <w:rPr>
          <w:rFonts w:ascii="Times New Roman" w:hAnsi="Times New Roman" w:cs="Times New Roman"/>
          <w:color w:val="000000" w:themeColor="text1"/>
          <w:sz w:val="24"/>
          <w:szCs w:val="24"/>
        </w:rPr>
        <w:t xml:space="preserve">Results in Table 4.1 show that, the study </w:t>
      </w:r>
      <w:r w:rsidR="00171AFA" w:rsidRPr="00775B13">
        <w:rPr>
          <w:rFonts w:ascii="Times New Roman" w:hAnsi="Times New Roman" w:cs="Times New Roman"/>
          <w:color w:val="000000" w:themeColor="text1"/>
          <w:sz w:val="24"/>
          <w:szCs w:val="24"/>
        </w:rPr>
        <w:t>participated</w:t>
      </w:r>
      <w:r w:rsidRPr="00775B13">
        <w:rPr>
          <w:rFonts w:ascii="Times New Roman" w:hAnsi="Times New Roman" w:cs="Times New Roman"/>
          <w:color w:val="000000" w:themeColor="text1"/>
          <w:sz w:val="24"/>
          <w:szCs w:val="24"/>
        </w:rPr>
        <w:t xml:space="preserve"> a sample </w:t>
      </w:r>
      <w:r w:rsidR="00171AFA" w:rsidRPr="00775B13">
        <w:rPr>
          <w:rFonts w:ascii="Times New Roman" w:hAnsi="Times New Roman" w:cs="Times New Roman"/>
          <w:color w:val="000000" w:themeColor="text1"/>
          <w:sz w:val="24"/>
          <w:szCs w:val="24"/>
        </w:rPr>
        <w:t xml:space="preserve">size </w:t>
      </w:r>
      <w:r w:rsidRPr="00775B13">
        <w:rPr>
          <w:rFonts w:ascii="Times New Roman" w:hAnsi="Times New Roman" w:cs="Times New Roman"/>
          <w:color w:val="000000" w:themeColor="text1"/>
          <w:sz w:val="24"/>
          <w:szCs w:val="24"/>
        </w:rPr>
        <w:t xml:space="preserve">of 103 (100%) respondents who filled the questionnaires. 63 (61.2%) of total respondents were male and 40(38.8 %) were females. These findings imply that at Mwananyamala hospital </w:t>
      </w:r>
      <w:r w:rsidRPr="00775B13">
        <w:rPr>
          <w:rFonts w:ascii="Times New Roman" w:hAnsi="Times New Roman" w:cs="Times New Roman"/>
          <w:color w:val="000000" w:themeColor="text1"/>
          <w:sz w:val="24"/>
          <w:szCs w:val="24"/>
        </w:rPr>
        <w:lastRenderedPageBreak/>
        <w:t>there are more male as opposed to female employees. This may be because educated women are few than educated men. Venkatesh and Morris (2000) provide evidence that gender influences the choice of information technology usage. Similarly, Goswami and Dutta (2016) observe that gender is an influencing factor in technology adoption as men are found to be more adept compared to women.</w:t>
      </w:r>
    </w:p>
    <w:p w14:paraId="668EDF2D" w14:textId="77777777" w:rsidR="00CF5722" w:rsidRPr="001C0FCD" w:rsidRDefault="00CF5722" w:rsidP="00775B13">
      <w:pPr>
        <w:spacing w:after="0" w:line="480" w:lineRule="auto"/>
        <w:jc w:val="both"/>
        <w:rPr>
          <w:rFonts w:ascii="Times New Roman" w:hAnsi="Times New Roman" w:cs="Times New Roman"/>
          <w:color w:val="000000" w:themeColor="text1"/>
          <w:sz w:val="18"/>
          <w:szCs w:val="24"/>
        </w:rPr>
      </w:pPr>
    </w:p>
    <w:p w14:paraId="5C204D26" w14:textId="2154571E" w:rsidR="00CF1CD5" w:rsidRPr="00775B13" w:rsidRDefault="00ED5AB8" w:rsidP="00775B13">
      <w:pPr>
        <w:pStyle w:val="Heading4"/>
        <w:spacing w:beforeAutospacing="0" w:afterAutospacing="0" w:line="480" w:lineRule="auto"/>
        <w:rPr>
          <w:rFonts w:hint="default"/>
          <w:color w:val="000000" w:themeColor="text1"/>
        </w:rPr>
      </w:pPr>
      <w:bookmarkStart w:id="188" w:name="_Toc239555625"/>
      <w:bookmarkStart w:id="189" w:name="_Toc162205464"/>
      <w:r w:rsidRPr="00775B13">
        <w:rPr>
          <w:rFonts w:hint="default"/>
          <w:color w:val="000000" w:themeColor="text1"/>
        </w:rPr>
        <w:t xml:space="preserve">Table 4.1 </w:t>
      </w:r>
      <w:bookmarkEnd w:id="188"/>
      <w:r w:rsidRPr="00775B13">
        <w:rPr>
          <w:rFonts w:hint="default"/>
          <w:color w:val="000000" w:themeColor="text1"/>
        </w:rPr>
        <w:t>Respondents profile</w:t>
      </w:r>
      <w:bookmarkEnd w:id="189"/>
      <w:r w:rsidR="00CF5722">
        <w:rPr>
          <w:rFonts w:hint="default"/>
          <w:color w:val="000000" w:themeColor="text1"/>
        </w:rPr>
        <w:fldChar w:fldCharType="begin"/>
      </w:r>
      <w:r w:rsidR="00CF5722">
        <w:rPr>
          <w:rFonts w:hint="default"/>
        </w:rPr>
        <w:instrText xml:space="preserve"> </w:instrText>
      </w:r>
      <w:r w:rsidR="00CF5722">
        <w:instrText>TC "</w:instrText>
      </w:r>
      <w:bookmarkStart w:id="190" w:name="_Toc163555630"/>
      <w:bookmarkStart w:id="191" w:name="_Toc163555665"/>
      <w:r w:rsidR="00CF5722" w:rsidRPr="00143D7A">
        <w:rPr>
          <w:rFonts w:hint="default"/>
          <w:color w:val="000000" w:themeColor="text1"/>
        </w:rPr>
        <w:instrText>Table 4.1 Respondents profile</w:instrText>
      </w:r>
      <w:bookmarkEnd w:id="190"/>
      <w:bookmarkEnd w:id="191"/>
      <w:r w:rsidR="00CF5722">
        <w:instrText>" \f T \l "1"</w:instrText>
      </w:r>
      <w:r w:rsidR="00CF5722">
        <w:rPr>
          <w:rFonts w:hint="default"/>
        </w:rPr>
        <w:instrText xml:space="preserve"> </w:instrText>
      </w:r>
      <w:r w:rsidR="00CF5722">
        <w:rPr>
          <w:rFonts w:hint="default"/>
          <w:color w:val="000000" w:themeColor="text1"/>
        </w:rPr>
        <w:fldChar w:fldCharType="end"/>
      </w:r>
    </w:p>
    <w:tbl>
      <w:tblPr>
        <w:tblStyle w:val="ListTable7Colorful-Accent51"/>
        <w:tblW w:w="4873" w:type="pct"/>
        <w:tblInd w:w="108" w:type="dxa"/>
        <w:tblLook w:val="04A0" w:firstRow="1" w:lastRow="0" w:firstColumn="1" w:lastColumn="0" w:noHBand="0" w:noVBand="1"/>
      </w:tblPr>
      <w:tblGrid>
        <w:gridCol w:w="2775"/>
        <w:gridCol w:w="2924"/>
        <w:gridCol w:w="2524"/>
      </w:tblGrid>
      <w:tr w:rsidR="00BC1A93" w:rsidRPr="00775B13" w14:paraId="3231746E" w14:textId="77777777" w:rsidTr="00CF5722">
        <w:trPr>
          <w:cnfStyle w:val="100000000000" w:firstRow="1" w:lastRow="0" w:firstColumn="0" w:lastColumn="0" w:oddVBand="0" w:evenVBand="0" w:oddHBand="0" w:evenHBand="0" w:firstRowFirstColumn="0" w:firstRowLastColumn="0" w:lastRowFirstColumn="0" w:lastRowLastColumn="0"/>
          <w:trHeight w:val="275"/>
        </w:trPr>
        <w:tc>
          <w:tcPr>
            <w:cnfStyle w:val="001000000100" w:firstRow="0" w:lastRow="0" w:firstColumn="1" w:lastColumn="0" w:oddVBand="0" w:evenVBand="0" w:oddHBand="0" w:evenHBand="0" w:firstRowFirstColumn="1" w:firstRowLastColumn="0" w:lastRowFirstColumn="0" w:lastRowLastColumn="0"/>
            <w:tcW w:w="1687" w:type="pct"/>
            <w:shd w:val="clear" w:color="auto" w:fill="auto"/>
          </w:tcPr>
          <w:p w14:paraId="5E3C9FD7" w14:textId="77777777" w:rsidR="00CF1CD5" w:rsidRPr="00CF5722" w:rsidRDefault="00ED5AB8" w:rsidP="00CF5722">
            <w:pPr>
              <w:spacing w:after="0" w:line="240" w:lineRule="auto"/>
              <w:textAlignment w:val="bottom"/>
              <w:rPr>
                <w:rFonts w:ascii="Times New Roman" w:hAnsi="Times New Roman" w:cs="Times New Roman"/>
                <w:b/>
                <w:bCs/>
                <w:i w:val="0"/>
                <w:color w:val="000000" w:themeColor="text1"/>
                <w:sz w:val="24"/>
                <w:szCs w:val="24"/>
              </w:rPr>
            </w:pPr>
            <w:commentRangeStart w:id="192"/>
            <w:r w:rsidRPr="00CF5722">
              <w:rPr>
                <w:rFonts w:ascii="Times New Roman" w:eastAsia="SimSun" w:hAnsi="Times New Roman" w:cs="Times New Roman"/>
                <w:b/>
                <w:bCs/>
                <w:i w:val="0"/>
                <w:color w:val="000000" w:themeColor="text1"/>
                <w:sz w:val="24"/>
                <w:szCs w:val="24"/>
                <w:lang w:eastAsia="zh-CN"/>
              </w:rPr>
              <w:t>Gender</w:t>
            </w:r>
          </w:p>
        </w:tc>
        <w:tc>
          <w:tcPr>
            <w:tcW w:w="1778" w:type="pct"/>
            <w:shd w:val="clear" w:color="auto" w:fill="auto"/>
          </w:tcPr>
          <w:p w14:paraId="56CCF0AB" w14:textId="77777777" w:rsidR="00CF1CD5" w:rsidRPr="00CF5722" w:rsidRDefault="00ED5AB8" w:rsidP="00CF5722">
            <w:pPr>
              <w:spacing w:after="0" w:line="240" w:lineRule="auto"/>
              <w:jc w:val="center"/>
              <w:textAlignment w:val="bottom"/>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i w:val="0"/>
                <w:color w:val="000000" w:themeColor="text1"/>
                <w:sz w:val="24"/>
                <w:szCs w:val="24"/>
              </w:rPr>
            </w:pPr>
            <w:r w:rsidRPr="00CF5722">
              <w:rPr>
                <w:rFonts w:ascii="Times New Roman" w:eastAsia="SimSun" w:hAnsi="Times New Roman" w:cs="Times New Roman"/>
                <w:b/>
                <w:bCs/>
                <w:i w:val="0"/>
                <w:color w:val="000000" w:themeColor="text1"/>
                <w:sz w:val="24"/>
                <w:szCs w:val="24"/>
                <w:lang w:eastAsia="zh-CN"/>
              </w:rPr>
              <w:t>Frequency</w:t>
            </w:r>
          </w:p>
        </w:tc>
        <w:tc>
          <w:tcPr>
            <w:tcW w:w="1535" w:type="pct"/>
            <w:shd w:val="clear" w:color="auto" w:fill="auto"/>
          </w:tcPr>
          <w:p w14:paraId="0F39A9BD" w14:textId="77777777" w:rsidR="00CF1CD5" w:rsidRPr="00CF5722" w:rsidRDefault="00ED5AB8" w:rsidP="00CF5722">
            <w:pPr>
              <w:spacing w:after="0" w:line="240" w:lineRule="auto"/>
              <w:jc w:val="center"/>
              <w:textAlignment w:val="bottom"/>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i w:val="0"/>
                <w:color w:val="000000" w:themeColor="text1"/>
                <w:sz w:val="24"/>
                <w:szCs w:val="24"/>
              </w:rPr>
            </w:pPr>
            <w:r w:rsidRPr="00CF5722">
              <w:rPr>
                <w:rFonts w:ascii="Times New Roman" w:eastAsia="SimSun" w:hAnsi="Times New Roman" w:cs="Times New Roman"/>
                <w:b/>
                <w:bCs/>
                <w:i w:val="0"/>
                <w:color w:val="000000" w:themeColor="text1"/>
                <w:sz w:val="24"/>
                <w:szCs w:val="24"/>
                <w:lang w:eastAsia="zh-CN"/>
              </w:rPr>
              <w:t>Percent</w:t>
            </w:r>
          </w:p>
        </w:tc>
      </w:tr>
      <w:tr w:rsidR="00BC1A93" w:rsidRPr="00775B13" w14:paraId="70902D06" w14:textId="77777777" w:rsidTr="00CF5722">
        <w:trPr>
          <w:cnfStyle w:val="000000100000" w:firstRow="0" w:lastRow="0" w:firstColumn="0" w:lastColumn="0" w:oddVBand="0" w:evenVBand="0" w:oddHBand="1" w:evenHBand="0" w:firstRowFirstColumn="0" w:firstRowLastColumn="0" w:lastRowFirstColumn="0" w:lastRowLastColumn="0"/>
          <w:trHeight w:val="104"/>
        </w:trPr>
        <w:tc>
          <w:tcPr>
            <w:cnfStyle w:val="001000000000" w:firstRow="0" w:lastRow="0" w:firstColumn="1" w:lastColumn="0" w:oddVBand="0" w:evenVBand="0" w:oddHBand="0" w:evenHBand="0" w:firstRowFirstColumn="0" w:firstRowLastColumn="0" w:lastRowFirstColumn="0" w:lastRowLastColumn="0"/>
            <w:tcW w:w="1687" w:type="pct"/>
            <w:shd w:val="clear" w:color="auto" w:fill="auto"/>
          </w:tcPr>
          <w:p w14:paraId="2E4C5F5A" w14:textId="77777777" w:rsidR="00CF1CD5" w:rsidRPr="00CF5722" w:rsidRDefault="00ED5AB8" w:rsidP="00CF5722">
            <w:pPr>
              <w:spacing w:after="0" w:line="240" w:lineRule="auto"/>
              <w:textAlignment w:val="top"/>
              <w:rPr>
                <w:rFonts w:ascii="Times New Roman" w:hAnsi="Times New Roman" w:cs="Times New Roman"/>
                <w:i w:val="0"/>
                <w:color w:val="000000" w:themeColor="text1"/>
                <w:sz w:val="24"/>
                <w:szCs w:val="24"/>
              </w:rPr>
            </w:pPr>
            <w:r w:rsidRPr="00CF5722">
              <w:rPr>
                <w:rFonts w:ascii="Times New Roman" w:eastAsia="SimSun" w:hAnsi="Times New Roman" w:cs="Times New Roman"/>
                <w:i w:val="0"/>
                <w:color w:val="000000" w:themeColor="text1"/>
                <w:sz w:val="24"/>
                <w:szCs w:val="24"/>
                <w:lang w:eastAsia="zh-CN"/>
              </w:rPr>
              <w:t>Male</w:t>
            </w:r>
          </w:p>
        </w:tc>
        <w:tc>
          <w:tcPr>
            <w:tcW w:w="1778" w:type="pct"/>
            <w:shd w:val="clear" w:color="auto" w:fill="auto"/>
            <w:noWrap/>
          </w:tcPr>
          <w:p w14:paraId="42F2CCCC" w14:textId="77777777" w:rsidR="00CF1CD5" w:rsidRPr="00CF5722" w:rsidRDefault="00ED5AB8" w:rsidP="00CF5722">
            <w:pPr>
              <w:spacing w:after="0" w:line="240" w:lineRule="auto"/>
              <w:jc w:val="center"/>
              <w:textAlignment w:val="top"/>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CF5722">
              <w:rPr>
                <w:rFonts w:ascii="Times New Roman" w:eastAsia="SimSun" w:hAnsi="Times New Roman" w:cs="Times New Roman"/>
                <w:color w:val="000000" w:themeColor="text1"/>
                <w:sz w:val="24"/>
                <w:szCs w:val="24"/>
                <w:lang w:eastAsia="zh-CN"/>
              </w:rPr>
              <w:t>63</w:t>
            </w:r>
          </w:p>
        </w:tc>
        <w:tc>
          <w:tcPr>
            <w:tcW w:w="1535" w:type="pct"/>
            <w:shd w:val="clear" w:color="auto" w:fill="auto"/>
            <w:noWrap/>
          </w:tcPr>
          <w:p w14:paraId="77A7846C" w14:textId="77777777" w:rsidR="00CF1CD5" w:rsidRPr="00CF5722" w:rsidRDefault="00ED5AB8" w:rsidP="00CF5722">
            <w:pPr>
              <w:spacing w:after="0" w:line="240" w:lineRule="auto"/>
              <w:jc w:val="center"/>
              <w:textAlignment w:val="top"/>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CF5722">
              <w:rPr>
                <w:rFonts w:ascii="Times New Roman" w:eastAsia="SimSun" w:hAnsi="Times New Roman" w:cs="Times New Roman"/>
                <w:color w:val="000000" w:themeColor="text1"/>
                <w:sz w:val="24"/>
                <w:szCs w:val="24"/>
                <w:lang w:eastAsia="zh-CN"/>
              </w:rPr>
              <w:t>61.2</w:t>
            </w:r>
          </w:p>
        </w:tc>
      </w:tr>
      <w:tr w:rsidR="00BC1A93" w:rsidRPr="00775B13" w14:paraId="6C41B675" w14:textId="77777777" w:rsidTr="00CF5722">
        <w:trPr>
          <w:trHeight w:val="316"/>
        </w:trPr>
        <w:tc>
          <w:tcPr>
            <w:cnfStyle w:val="001000000000" w:firstRow="0" w:lastRow="0" w:firstColumn="1" w:lastColumn="0" w:oddVBand="0" w:evenVBand="0" w:oddHBand="0" w:evenHBand="0" w:firstRowFirstColumn="0" w:firstRowLastColumn="0" w:lastRowFirstColumn="0" w:lastRowLastColumn="0"/>
            <w:tcW w:w="1687" w:type="pct"/>
            <w:shd w:val="clear" w:color="auto" w:fill="auto"/>
          </w:tcPr>
          <w:p w14:paraId="661C40E1" w14:textId="77777777" w:rsidR="00CF1CD5" w:rsidRPr="00CF5722" w:rsidRDefault="00ED5AB8" w:rsidP="00CF5722">
            <w:pPr>
              <w:spacing w:after="0" w:line="240" w:lineRule="auto"/>
              <w:textAlignment w:val="top"/>
              <w:rPr>
                <w:rFonts w:ascii="Times New Roman" w:hAnsi="Times New Roman" w:cs="Times New Roman"/>
                <w:i w:val="0"/>
                <w:color w:val="000000" w:themeColor="text1"/>
                <w:sz w:val="24"/>
                <w:szCs w:val="24"/>
              </w:rPr>
            </w:pPr>
            <w:r w:rsidRPr="00CF5722">
              <w:rPr>
                <w:rFonts w:ascii="Times New Roman" w:eastAsia="SimSun" w:hAnsi="Times New Roman" w:cs="Times New Roman"/>
                <w:i w:val="0"/>
                <w:color w:val="000000" w:themeColor="text1"/>
                <w:sz w:val="24"/>
                <w:szCs w:val="24"/>
                <w:lang w:eastAsia="zh-CN"/>
              </w:rPr>
              <w:t>Female</w:t>
            </w:r>
          </w:p>
        </w:tc>
        <w:tc>
          <w:tcPr>
            <w:tcW w:w="1778" w:type="pct"/>
            <w:shd w:val="clear" w:color="auto" w:fill="auto"/>
            <w:noWrap/>
          </w:tcPr>
          <w:p w14:paraId="64F1E1C3" w14:textId="77777777" w:rsidR="00CF1CD5" w:rsidRPr="00CF5722" w:rsidRDefault="00ED5AB8" w:rsidP="00CF5722">
            <w:pPr>
              <w:spacing w:after="0" w:line="240" w:lineRule="auto"/>
              <w:jc w:val="center"/>
              <w:textAlignment w:val="top"/>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CF5722">
              <w:rPr>
                <w:rFonts w:ascii="Times New Roman" w:eastAsia="SimSun" w:hAnsi="Times New Roman" w:cs="Times New Roman"/>
                <w:color w:val="000000" w:themeColor="text1"/>
                <w:sz w:val="24"/>
                <w:szCs w:val="24"/>
                <w:lang w:eastAsia="zh-CN"/>
              </w:rPr>
              <w:t>40</w:t>
            </w:r>
          </w:p>
        </w:tc>
        <w:tc>
          <w:tcPr>
            <w:tcW w:w="1535" w:type="pct"/>
            <w:shd w:val="clear" w:color="auto" w:fill="auto"/>
            <w:noWrap/>
          </w:tcPr>
          <w:p w14:paraId="2E6ED081" w14:textId="77777777" w:rsidR="00CF1CD5" w:rsidRPr="00CF5722" w:rsidRDefault="00ED5AB8" w:rsidP="00CF5722">
            <w:pPr>
              <w:spacing w:after="0" w:line="240" w:lineRule="auto"/>
              <w:jc w:val="center"/>
              <w:textAlignment w:val="top"/>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CF5722">
              <w:rPr>
                <w:rFonts w:ascii="Times New Roman" w:eastAsia="SimSun" w:hAnsi="Times New Roman" w:cs="Times New Roman"/>
                <w:color w:val="000000" w:themeColor="text1"/>
                <w:sz w:val="24"/>
                <w:szCs w:val="24"/>
                <w:lang w:eastAsia="zh-CN"/>
              </w:rPr>
              <w:t>38.8</w:t>
            </w:r>
          </w:p>
        </w:tc>
      </w:tr>
      <w:tr w:rsidR="00BC1A93" w:rsidRPr="00775B13" w14:paraId="2D1EE110" w14:textId="77777777" w:rsidTr="00CF5722">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687" w:type="pct"/>
            <w:shd w:val="clear" w:color="auto" w:fill="auto"/>
          </w:tcPr>
          <w:p w14:paraId="30019F4A" w14:textId="77777777" w:rsidR="00CF1CD5" w:rsidRPr="00CF5722" w:rsidRDefault="00ED5AB8" w:rsidP="00CF5722">
            <w:pPr>
              <w:spacing w:after="0" w:line="240" w:lineRule="auto"/>
              <w:textAlignment w:val="top"/>
              <w:rPr>
                <w:rFonts w:ascii="Times New Roman" w:hAnsi="Times New Roman" w:cs="Times New Roman"/>
                <w:b/>
                <w:bCs/>
                <w:i w:val="0"/>
                <w:color w:val="000000" w:themeColor="text1"/>
                <w:sz w:val="24"/>
                <w:szCs w:val="24"/>
              </w:rPr>
            </w:pPr>
            <w:r w:rsidRPr="00CF5722">
              <w:rPr>
                <w:rFonts w:ascii="Times New Roman" w:eastAsia="SimSun" w:hAnsi="Times New Roman" w:cs="Times New Roman"/>
                <w:b/>
                <w:bCs/>
                <w:i w:val="0"/>
                <w:color w:val="000000" w:themeColor="text1"/>
                <w:sz w:val="24"/>
                <w:szCs w:val="24"/>
                <w:lang w:eastAsia="zh-CN"/>
              </w:rPr>
              <w:t>Total</w:t>
            </w:r>
          </w:p>
        </w:tc>
        <w:tc>
          <w:tcPr>
            <w:tcW w:w="1778" w:type="pct"/>
            <w:shd w:val="clear" w:color="auto" w:fill="auto"/>
            <w:noWrap/>
          </w:tcPr>
          <w:p w14:paraId="4948AC3B" w14:textId="77777777" w:rsidR="00CF1CD5" w:rsidRPr="00CF5722" w:rsidRDefault="00ED5AB8" w:rsidP="00CF5722">
            <w:pPr>
              <w:spacing w:after="0" w:line="240" w:lineRule="auto"/>
              <w:jc w:val="center"/>
              <w:textAlignment w:val="top"/>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4"/>
                <w:szCs w:val="24"/>
              </w:rPr>
            </w:pPr>
            <w:r w:rsidRPr="00CF5722">
              <w:rPr>
                <w:rFonts w:ascii="Times New Roman" w:eastAsia="SimSun" w:hAnsi="Times New Roman" w:cs="Times New Roman"/>
                <w:b/>
                <w:bCs/>
                <w:color w:val="000000" w:themeColor="text1"/>
                <w:sz w:val="24"/>
                <w:szCs w:val="24"/>
                <w:lang w:eastAsia="zh-CN"/>
              </w:rPr>
              <w:t>103</w:t>
            </w:r>
          </w:p>
        </w:tc>
        <w:tc>
          <w:tcPr>
            <w:tcW w:w="1535" w:type="pct"/>
            <w:shd w:val="clear" w:color="auto" w:fill="auto"/>
            <w:noWrap/>
          </w:tcPr>
          <w:p w14:paraId="04041ED1" w14:textId="77777777" w:rsidR="00CF1CD5" w:rsidRPr="00CF5722" w:rsidRDefault="00ED5AB8" w:rsidP="00CF5722">
            <w:pPr>
              <w:spacing w:after="0" w:line="240" w:lineRule="auto"/>
              <w:jc w:val="center"/>
              <w:textAlignment w:val="top"/>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4"/>
                <w:szCs w:val="24"/>
              </w:rPr>
            </w:pPr>
            <w:r w:rsidRPr="00CF5722">
              <w:rPr>
                <w:rFonts w:ascii="Times New Roman" w:eastAsia="SimSun" w:hAnsi="Times New Roman" w:cs="Times New Roman"/>
                <w:b/>
                <w:bCs/>
                <w:color w:val="000000" w:themeColor="text1"/>
                <w:sz w:val="24"/>
                <w:szCs w:val="24"/>
                <w:lang w:eastAsia="zh-CN"/>
              </w:rPr>
              <w:t>100</w:t>
            </w:r>
          </w:p>
        </w:tc>
      </w:tr>
      <w:tr w:rsidR="00BC1A93" w:rsidRPr="00775B13" w14:paraId="1CF4D5DE" w14:textId="77777777" w:rsidTr="00CF5722">
        <w:trPr>
          <w:trHeight w:val="213"/>
        </w:trPr>
        <w:tc>
          <w:tcPr>
            <w:cnfStyle w:val="001000000000" w:firstRow="0" w:lastRow="0" w:firstColumn="1" w:lastColumn="0" w:oddVBand="0" w:evenVBand="0" w:oddHBand="0" w:evenHBand="0" w:firstRowFirstColumn="0" w:firstRowLastColumn="0" w:lastRowFirstColumn="0" w:lastRowLastColumn="0"/>
            <w:tcW w:w="1687" w:type="pct"/>
            <w:shd w:val="clear" w:color="auto" w:fill="auto"/>
          </w:tcPr>
          <w:p w14:paraId="14ACF1F1" w14:textId="77777777" w:rsidR="00CF1CD5" w:rsidRPr="00CF5722" w:rsidRDefault="00ED5AB8" w:rsidP="00CF5722">
            <w:pPr>
              <w:spacing w:after="0" w:line="240" w:lineRule="auto"/>
              <w:textAlignment w:val="bottom"/>
              <w:rPr>
                <w:rFonts w:ascii="Times New Roman" w:hAnsi="Times New Roman" w:cs="Times New Roman"/>
                <w:b/>
                <w:bCs/>
                <w:i w:val="0"/>
                <w:color w:val="000000" w:themeColor="text1"/>
                <w:sz w:val="24"/>
                <w:szCs w:val="24"/>
              </w:rPr>
            </w:pPr>
            <w:r w:rsidRPr="00CF5722">
              <w:rPr>
                <w:rFonts w:ascii="Times New Roman" w:eastAsia="SimSun" w:hAnsi="Times New Roman" w:cs="Times New Roman"/>
                <w:b/>
                <w:bCs/>
                <w:i w:val="0"/>
                <w:color w:val="000000" w:themeColor="text1"/>
                <w:sz w:val="24"/>
                <w:szCs w:val="24"/>
                <w:lang w:eastAsia="zh-CN"/>
              </w:rPr>
              <w:t xml:space="preserve">Age </w:t>
            </w:r>
          </w:p>
        </w:tc>
        <w:tc>
          <w:tcPr>
            <w:tcW w:w="1778" w:type="pct"/>
            <w:shd w:val="clear" w:color="auto" w:fill="auto"/>
          </w:tcPr>
          <w:p w14:paraId="49CA56D5" w14:textId="77777777" w:rsidR="00CF1CD5" w:rsidRPr="00CF5722" w:rsidRDefault="00CF1CD5" w:rsidP="00CF572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4"/>
                <w:szCs w:val="24"/>
              </w:rPr>
            </w:pPr>
          </w:p>
        </w:tc>
        <w:tc>
          <w:tcPr>
            <w:tcW w:w="1535" w:type="pct"/>
            <w:shd w:val="clear" w:color="auto" w:fill="auto"/>
          </w:tcPr>
          <w:p w14:paraId="727210A1" w14:textId="77777777" w:rsidR="00CF1CD5" w:rsidRPr="00CF5722" w:rsidRDefault="00CF1CD5" w:rsidP="00CF572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4"/>
                <w:szCs w:val="24"/>
              </w:rPr>
            </w:pPr>
          </w:p>
        </w:tc>
      </w:tr>
      <w:tr w:rsidR="00BC1A93" w:rsidRPr="00775B13" w14:paraId="1623284F" w14:textId="77777777" w:rsidTr="00CF5722">
        <w:trPr>
          <w:cnfStyle w:val="000000100000" w:firstRow="0" w:lastRow="0" w:firstColumn="0" w:lastColumn="0" w:oddVBand="0" w:evenVBand="0" w:oddHBand="1" w:evenHBand="0" w:firstRowFirstColumn="0" w:firstRowLastColumn="0" w:lastRowFirstColumn="0" w:lastRowLastColumn="0"/>
          <w:trHeight w:val="88"/>
        </w:trPr>
        <w:tc>
          <w:tcPr>
            <w:cnfStyle w:val="001000000000" w:firstRow="0" w:lastRow="0" w:firstColumn="1" w:lastColumn="0" w:oddVBand="0" w:evenVBand="0" w:oddHBand="0" w:evenHBand="0" w:firstRowFirstColumn="0" w:firstRowLastColumn="0" w:lastRowFirstColumn="0" w:lastRowLastColumn="0"/>
            <w:tcW w:w="1687" w:type="pct"/>
            <w:shd w:val="clear" w:color="auto" w:fill="auto"/>
          </w:tcPr>
          <w:p w14:paraId="77BD7658" w14:textId="77777777" w:rsidR="00CF1CD5" w:rsidRPr="00CF5722" w:rsidRDefault="00ED5AB8" w:rsidP="00CF5722">
            <w:pPr>
              <w:spacing w:after="0" w:line="240" w:lineRule="auto"/>
              <w:textAlignment w:val="top"/>
              <w:rPr>
                <w:rFonts w:ascii="Times New Roman" w:hAnsi="Times New Roman" w:cs="Times New Roman"/>
                <w:i w:val="0"/>
                <w:color w:val="000000" w:themeColor="text1"/>
                <w:sz w:val="24"/>
                <w:szCs w:val="24"/>
              </w:rPr>
            </w:pPr>
            <w:r w:rsidRPr="00CF5722">
              <w:rPr>
                <w:rFonts w:ascii="Times New Roman" w:eastAsia="SimSun" w:hAnsi="Times New Roman" w:cs="Times New Roman"/>
                <w:i w:val="0"/>
                <w:color w:val="000000" w:themeColor="text1"/>
                <w:sz w:val="24"/>
                <w:szCs w:val="24"/>
                <w:lang w:eastAsia="zh-CN"/>
              </w:rPr>
              <w:t>18-34</w:t>
            </w:r>
          </w:p>
        </w:tc>
        <w:tc>
          <w:tcPr>
            <w:tcW w:w="1778" w:type="pct"/>
            <w:shd w:val="clear" w:color="auto" w:fill="auto"/>
            <w:noWrap/>
          </w:tcPr>
          <w:p w14:paraId="3A71FFDC" w14:textId="77777777" w:rsidR="00CF1CD5" w:rsidRPr="00CF5722" w:rsidRDefault="00ED5AB8" w:rsidP="00CF5722">
            <w:pPr>
              <w:spacing w:after="0" w:line="240" w:lineRule="auto"/>
              <w:jc w:val="center"/>
              <w:textAlignment w:val="top"/>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CF5722">
              <w:rPr>
                <w:rFonts w:ascii="Times New Roman" w:eastAsia="SimSun" w:hAnsi="Times New Roman" w:cs="Times New Roman"/>
                <w:color w:val="000000" w:themeColor="text1"/>
                <w:sz w:val="24"/>
                <w:szCs w:val="24"/>
                <w:lang w:eastAsia="zh-CN"/>
              </w:rPr>
              <w:t>42</w:t>
            </w:r>
          </w:p>
        </w:tc>
        <w:tc>
          <w:tcPr>
            <w:tcW w:w="1535" w:type="pct"/>
            <w:shd w:val="clear" w:color="auto" w:fill="auto"/>
            <w:noWrap/>
          </w:tcPr>
          <w:p w14:paraId="4271785C" w14:textId="77777777" w:rsidR="00CF1CD5" w:rsidRPr="00CF5722" w:rsidRDefault="00ED5AB8" w:rsidP="00CF5722">
            <w:pPr>
              <w:spacing w:after="0" w:line="240" w:lineRule="auto"/>
              <w:jc w:val="center"/>
              <w:textAlignment w:val="top"/>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CF5722">
              <w:rPr>
                <w:rFonts w:ascii="Times New Roman" w:eastAsia="SimSun" w:hAnsi="Times New Roman" w:cs="Times New Roman"/>
                <w:color w:val="000000" w:themeColor="text1"/>
                <w:sz w:val="24"/>
                <w:szCs w:val="24"/>
                <w:lang w:eastAsia="zh-CN"/>
              </w:rPr>
              <w:t>40.8</w:t>
            </w:r>
          </w:p>
        </w:tc>
      </w:tr>
      <w:tr w:rsidR="00BC1A93" w:rsidRPr="00775B13" w14:paraId="24DACD0B" w14:textId="77777777" w:rsidTr="00CF5722">
        <w:trPr>
          <w:trHeight w:val="316"/>
        </w:trPr>
        <w:tc>
          <w:tcPr>
            <w:cnfStyle w:val="001000000000" w:firstRow="0" w:lastRow="0" w:firstColumn="1" w:lastColumn="0" w:oddVBand="0" w:evenVBand="0" w:oddHBand="0" w:evenHBand="0" w:firstRowFirstColumn="0" w:firstRowLastColumn="0" w:lastRowFirstColumn="0" w:lastRowLastColumn="0"/>
            <w:tcW w:w="1687" w:type="pct"/>
            <w:shd w:val="clear" w:color="auto" w:fill="auto"/>
          </w:tcPr>
          <w:p w14:paraId="5DCE0BBB" w14:textId="77777777" w:rsidR="00CF1CD5" w:rsidRPr="00CF5722" w:rsidRDefault="00ED5AB8" w:rsidP="00CF5722">
            <w:pPr>
              <w:spacing w:after="0" w:line="240" w:lineRule="auto"/>
              <w:textAlignment w:val="top"/>
              <w:rPr>
                <w:rFonts w:ascii="Times New Roman" w:hAnsi="Times New Roman" w:cs="Times New Roman"/>
                <w:i w:val="0"/>
                <w:color w:val="000000" w:themeColor="text1"/>
                <w:sz w:val="24"/>
                <w:szCs w:val="24"/>
              </w:rPr>
            </w:pPr>
            <w:r w:rsidRPr="00CF5722">
              <w:rPr>
                <w:rFonts w:ascii="Times New Roman" w:eastAsia="SimSun" w:hAnsi="Times New Roman" w:cs="Times New Roman"/>
                <w:i w:val="0"/>
                <w:color w:val="000000" w:themeColor="text1"/>
                <w:sz w:val="24"/>
                <w:szCs w:val="24"/>
                <w:lang w:eastAsia="zh-CN"/>
              </w:rPr>
              <w:t>35-44</w:t>
            </w:r>
          </w:p>
        </w:tc>
        <w:tc>
          <w:tcPr>
            <w:tcW w:w="1778" w:type="pct"/>
            <w:shd w:val="clear" w:color="auto" w:fill="auto"/>
            <w:noWrap/>
          </w:tcPr>
          <w:p w14:paraId="44A4E524" w14:textId="77777777" w:rsidR="00CF1CD5" w:rsidRPr="00CF5722" w:rsidRDefault="00ED5AB8" w:rsidP="00CF5722">
            <w:pPr>
              <w:spacing w:after="0" w:line="240" w:lineRule="auto"/>
              <w:jc w:val="center"/>
              <w:textAlignment w:val="top"/>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CF5722">
              <w:rPr>
                <w:rFonts w:ascii="Times New Roman" w:eastAsia="SimSun" w:hAnsi="Times New Roman" w:cs="Times New Roman"/>
                <w:color w:val="000000" w:themeColor="text1"/>
                <w:sz w:val="24"/>
                <w:szCs w:val="24"/>
                <w:lang w:eastAsia="zh-CN"/>
              </w:rPr>
              <w:t>34</w:t>
            </w:r>
          </w:p>
        </w:tc>
        <w:tc>
          <w:tcPr>
            <w:tcW w:w="1535" w:type="pct"/>
            <w:shd w:val="clear" w:color="auto" w:fill="auto"/>
            <w:noWrap/>
          </w:tcPr>
          <w:p w14:paraId="04F7789D" w14:textId="77777777" w:rsidR="00CF1CD5" w:rsidRPr="00CF5722" w:rsidRDefault="00ED5AB8" w:rsidP="00CF5722">
            <w:pPr>
              <w:spacing w:after="0" w:line="240" w:lineRule="auto"/>
              <w:jc w:val="center"/>
              <w:textAlignment w:val="top"/>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CF5722">
              <w:rPr>
                <w:rFonts w:ascii="Times New Roman" w:eastAsia="SimSun" w:hAnsi="Times New Roman" w:cs="Times New Roman"/>
                <w:color w:val="000000" w:themeColor="text1"/>
                <w:sz w:val="24"/>
                <w:szCs w:val="24"/>
                <w:lang w:eastAsia="zh-CN"/>
              </w:rPr>
              <w:t>33</w:t>
            </w:r>
          </w:p>
        </w:tc>
      </w:tr>
      <w:tr w:rsidR="00BC1A93" w:rsidRPr="00775B13" w14:paraId="37AF76C9" w14:textId="77777777" w:rsidTr="00CF5722">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1687" w:type="pct"/>
            <w:shd w:val="clear" w:color="auto" w:fill="auto"/>
          </w:tcPr>
          <w:p w14:paraId="78F8E6B3" w14:textId="77777777" w:rsidR="00CF1CD5" w:rsidRPr="00CF5722" w:rsidRDefault="00ED5AB8" w:rsidP="00CF5722">
            <w:pPr>
              <w:spacing w:after="0" w:line="240" w:lineRule="auto"/>
              <w:textAlignment w:val="top"/>
              <w:rPr>
                <w:rFonts w:ascii="Times New Roman" w:hAnsi="Times New Roman" w:cs="Times New Roman"/>
                <w:i w:val="0"/>
                <w:color w:val="000000" w:themeColor="text1"/>
                <w:sz w:val="24"/>
                <w:szCs w:val="24"/>
              </w:rPr>
            </w:pPr>
            <w:r w:rsidRPr="00CF5722">
              <w:rPr>
                <w:rFonts w:ascii="Times New Roman" w:eastAsia="SimSun" w:hAnsi="Times New Roman" w:cs="Times New Roman"/>
                <w:i w:val="0"/>
                <w:color w:val="000000" w:themeColor="text1"/>
                <w:sz w:val="24"/>
                <w:szCs w:val="24"/>
                <w:lang w:eastAsia="zh-CN"/>
              </w:rPr>
              <w:t>45-54</w:t>
            </w:r>
          </w:p>
        </w:tc>
        <w:tc>
          <w:tcPr>
            <w:tcW w:w="1778" w:type="pct"/>
            <w:shd w:val="clear" w:color="auto" w:fill="auto"/>
            <w:noWrap/>
          </w:tcPr>
          <w:p w14:paraId="7FB75AB5" w14:textId="77777777" w:rsidR="00CF1CD5" w:rsidRPr="00CF5722" w:rsidRDefault="00ED5AB8" w:rsidP="00CF5722">
            <w:pPr>
              <w:spacing w:after="0" w:line="240" w:lineRule="auto"/>
              <w:jc w:val="center"/>
              <w:textAlignment w:val="top"/>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CF5722">
              <w:rPr>
                <w:rFonts w:ascii="Times New Roman" w:eastAsia="SimSun" w:hAnsi="Times New Roman" w:cs="Times New Roman"/>
                <w:color w:val="000000" w:themeColor="text1"/>
                <w:sz w:val="24"/>
                <w:szCs w:val="24"/>
                <w:lang w:eastAsia="zh-CN"/>
              </w:rPr>
              <w:t>17</w:t>
            </w:r>
          </w:p>
        </w:tc>
        <w:tc>
          <w:tcPr>
            <w:tcW w:w="1535" w:type="pct"/>
            <w:shd w:val="clear" w:color="auto" w:fill="auto"/>
            <w:noWrap/>
          </w:tcPr>
          <w:p w14:paraId="381FD15C" w14:textId="77777777" w:rsidR="00CF1CD5" w:rsidRPr="00CF5722" w:rsidRDefault="00ED5AB8" w:rsidP="00CF5722">
            <w:pPr>
              <w:spacing w:after="0" w:line="240" w:lineRule="auto"/>
              <w:jc w:val="center"/>
              <w:textAlignment w:val="top"/>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CF5722">
              <w:rPr>
                <w:rFonts w:ascii="Times New Roman" w:eastAsia="SimSun" w:hAnsi="Times New Roman" w:cs="Times New Roman"/>
                <w:color w:val="000000" w:themeColor="text1"/>
                <w:sz w:val="24"/>
                <w:szCs w:val="24"/>
                <w:lang w:eastAsia="zh-CN"/>
              </w:rPr>
              <w:t>16.5</w:t>
            </w:r>
          </w:p>
        </w:tc>
      </w:tr>
      <w:tr w:rsidR="00BC1A93" w:rsidRPr="00775B13" w14:paraId="5DF600F0" w14:textId="77777777" w:rsidTr="00CF5722">
        <w:trPr>
          <w:trHeight w:val="87"/>
        </w:trPr>
        <w:tc>
          <w:tcPr>
            <w:cnfStyle w:val="001000000000" w:firstRow="0" w:lastRow="0" w:firstColumn="1" w:lastColumn="0" w:oddVBand="0" w:evenVBand="0" w:oddHBand="0" w:evenHBand="0" w:firstRowFirstColumn="0" w:firstRowLastColumn="0" w:lastRowFirstColumn="0" w:lastRowLastColumn="0"/>
            <w:tcW w:w="1687" w:type="pct"/>
            <w:shd w:val="clear" w:color="auto" w:fill="auto"/>
          </w:tcPr>
          <w:p w14:paraId="616CD7FB" w14:textId="77777777" w:rsidR="00CF1CD5" w:rsidRPr="00CF5722" w:rsidRDefault="00ED5AB8" w:rsidP="00CF5722">
            <w:pPr>
              <w:spacing w:after="0" w:line="240" w:lineRule="auto"/>
              <w:textAlignment w:val="top"/>
              <w:rPr>
                <w:rFonts w:ascii="Times New Roman" w:hAnsi="Times New Roman" w:cs="Times New Roman"/>
                <w:i w:val="0"/>
                <w:color w:val="000000" w:themeColor="text1"/>
                <w:sz w:val="24"/>
                <w:szCs w:val="24"/>
              </w:rPr>
            </w:pPr>
            <w:r w:rsidRPr="00CF5722">
              <w:rPr>
                <w:rFonts w:ascii="Times New Roman" w:eastAsia="SimSun" w:hAnsi="Times New Roman" w:cs="Times New Roman"/>
                <w:i w:val="0"/>
                <w:color w:val="000000" w:themeColor="text1"/>
                <w:sz w:val="24"/>
                <w:szCs w:val="24"/>
                <w:lang w:eastAsia="zh-CN"/>
              </w:rPr>
              <w:t>55-64</w:t>
            </w:r>
          </w:p>
        </w:tc>
        <w:tc>
          <w:tcPr>
            <w:tcW w:w="1778" w:type="pct"/>
            <w:shd w:val="clear" w:color="auto" w:fill="auto"/>
            <w:noWrap/>
          </w:tcPr>
          <w:p w14:paraId="27A6A5A8" w14:textId="77777777" w:rsidR="00CF1CD5" w:rsidRPr="00CF5722" w:rsidRDefault="00ED5AB8" w:rsidP="00CF5722">
            <w:pPr>
              <w:spacing w:after="0" w:line="240" w:lineRule="auto"/>
              <w:jc w:val="center"/>
              <w:textAlignment w:val="top"/>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CF5722">
              <w:rPr>
                <w:rFonts w:ascii="Times New Roman" w:eastAsia="SimSun" w:hAnsi="Times New Roman" w:cs="Times New Roman"/>
                <w:color w:val="000000" w:themeColor="text1"/>
                <w:sz w:val="24"/>
                <w:szCs w:val="24"/>
                <w:lang w:eastAsia="zh-CN"/>
              </w:rPr>
              <w:t>10</w:t>
            </w:r>
          </w:p>
        </w:tc>
        <w:tc>
          <w:tcPr>
            <w:tcW w:w="1535" w:type="pct"/>
            <w:shd w:val="clear" w:color="auto" w:fill="auto"/>
            <w:noWrap/>
          </w:tcPr>
          <w:p w14:paraId="3F2DDFF8" w14:textId="77777777" w:rsidR="00CF1CD5" w:rsidRPr="00CF5722" w:rsidRDefault="00ED5AB8" w:rsidP="00CF5722">
            <w:pPr>
              <w:spacing w:after="0" w:line="240" w:lineRule="auto"/>
              <w:jc w:val="center"/>
              <w:textAlignment w:val="top"/>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CF5722">
              <w:rPr>
                <w:rFonts w:ascii="Times New Roman" w:eastAsia="SimSun" w:hAnsi="Times New Roman" w:cs="Times New Roman"/>
                <w:color w:val="000000" w:themeColor="text1"/>
                <w:sz w:val="24"/>
                <w:szCs w:val="24"/>
                <w:lang w:eastAsia="zh-CN"/>
              </w:rPr>
              <w:t>9.7</w:t>
            </w:r>
          </w:p>
        </w:tc>
      </w:tr>
      <w:tr w:rsidR="00BC1A93" w:rsidRPr="00775B13" w14:paraId="7E16D34C" w14:textId="77777777" w:rsidTr="00CF5722">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1687" w:type="pct"/>
            <w:shd w:val="clear" w:color="auto" w:fill="auto"/>
          </w:tcPr>
          <w:p w14:paraId="418EDAD8" w14:textId="77777777" w:rsidR="00CF1CD5" w:rsidRPr="00CF5722" w:rsidRDefault="00ED5AB8" w:rsidP="00CF5722">
            <w:pPr>
              <w:spacing w:after="0" w:line="240" w:lineRule="auto"/>
              <w:textAlignment w:val="top"/>
              <w:rPr>
                <w:rFonts w:ascii="Times New Roman" w:hAnsi="Times New Roman" w:cs="Times New Roman"/>
                <w:i w:val="0"/>
                <w:color w:val="000000" w:themeColor="text1"/>
                <w:sz w:val="24"/>
                <w:szCs w:val="24"/>
              </w:rPr>
            </w:pPr>
            <w:r w:rsidRPr="00CF5722">
              <w:rPr>
                <w:rFonts w:ascii="Times New Roman" w:eastAsia="SimSun" w:hAnsi="Times New Roman" w:cs="Times New Roman"/>
                <w:i w:val="0"/>
                <w:color w:val="000000" w:themeColor="text1"/>
                <w:sz w:val="24"/>
                <w:szCs w:val="24"/>
                <w:lang w:eastAsia="zh-CN"/>
              </w:rPr>
              <w:t>Total</w:t>
            </w:r>
          </w:p>
        </w:tc>
        <w:tc>
          <w:tcPr>
            <w:tcW w:w="1778" w:type="pct"/>
            <w:shd w:val="clear" w:color="auto" w:fill="auto"/>
            <w:noWrap/>
          </w:tcPr>
          <w:p w14:paraId="206E5A46" w14:textId="77777777" w:rsidR="00CF1CD5" w:rsidRPr="00CF5722" w:rsidRDefault="00ED5AB8" w:rsidP="00CF5722">
            <w:pPr>
              <w:spacing w:after="0" w:line="240" w:lineRule="auto"/>
              <w:jc w:val="center"/>
              <w:textAlignment w:val="top"/>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CF5722">
              <w:rPr>
                <w:rFonts w:ascii="Times New Roman" w:eastAsia="SimSun" w:hAnsi="Times New Roman" w:cs="Times New Roman"/>
                <w:color w:val="000000" w:themeColor="text1"/>
                <w:sz w:val="24"/>
                <w:szCs w:val="24"/>
                <w:lang w:eastAsia="zh-CN"/>
              </w:rPr>
              <w:t>103</w:t>
            </w:r>
          </w:p>
        </w:tc>
        <w:tc>
          <w:tcPr>
            <w:tcW w:w="1535" w:type="pct"/>
            <w:shd w:val="clear" w:color="auto" w:fill="auto"/>
            <w:noWrap/>
          </w:tcPr>
          <w:p w14:paraId="448A060C" w14:textId="77777777" w:rsidR="00CF1CD5" w:rsidRPr="00CF5722" w:rsidRDefault="00ED5AB8" w:rsidP="00CF5722">
            <w:pPr>
              <w:spacing w:after="0" w:line="240" w:lineRule="auto"/>
              <w:jc w:val="center"/>
              <w:textAlignment w:val="top"/>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CF5722">
              <w:rPr>
                <w:rFonts w:ascii="Times New Roman" w:eastAsia="SimSun" w:hAnsi="Times New Roman" w:cs="Times New Roman"/>
                <w:color w:val="000000" w:themeColor="text1"/>
                <w:sz w:val="24"/>
                <w:szCs w:val="24"/>
                <w:lang w:eastAsia="zh-CN"/>
              </w:rPr>
              <w:t>100</w:t>
            </w:r>
          </w:p>
        </w:tc>
      </w:tr>
      <w:tr w:rsidR="00BC1A93" w:rsidRPr="00775B13" w14:paraId="353ACCB0" w14:textId="77777777" w:rsidTr="00CF5722">
        <w:trPr>
          <w:trHeight w:val="87"/>
        </w:trPr>
        <w:tc>
          <w:tcPr>
            <w:cnfStyle w:val="001000000000" w:firstRow="0" w:lastRow="0" w:firstColumn="1" w:lastColumn="0" w:oddVBand="0" w:evenVBand="0" w:oddHBand="0" w:evenHBand="0" w:firstRowFirstColumn="0" w:firstRowLastColumn="0" w:lastRowFirstColumn="0" w:lastRowLastColumn="0"/>
            <w:tcW w:w="1687" w:type="pct"/>
            <w:shd w:val="clear" w:color="auto" w:fill="auto"/>
          </w:tcPr>
          <w:p w14:paraId="4CB4FBC0" w14:textId="77777777" w:rsidR="00CF1CD5" w:rsidRPr="00CF5722" w:rsidRDefault="00ED5AB8" w:rsidP="00CF5722">
            <w:pPr>
              <w:spacing w:after="0" w:line="240" w:lineRule="auto"/>
              <w:textAlignment w:val="bottom"/>
              <w:rPr>
                <w:rFonts w:ascii="Times New Roman" w:hAnsi="Times New Roman" w:cs="Times New Roman"/>
                <w:b/>
                <w:bCs/>
                <w:i w:val="0"/>
                <w:color w:val="000000" w:themeColor="text1"/>
                <w:sz w:val="24"/>
                <w:szCs w:val="24"/>
              </w:rPr>
            </w:pPr>
            <w:r w:rsidRPr="00CF5722">
              <w:rPr>
                <w:rFonts w:ascii="Times New Roman" w:eastAsia="SimSun" w:hAnsi="Times New Roman" w:cs="Times New Roman"/>
                <w:b/>
                <w:bCs/>
                <w:i w:val="0"/>
                <w:color w:val="000000" w:themeColor="text1"/>
                <w:sz w:val="24"/>
                <w:szCs w:val="24"/>
                <w:lang w:eastAsia="zh-CN"/>
              </w:rPr>
              <w:t>Education level</w:t>
            </w:r>
          </w:p>
        </w:tc>
        <w:tc>
          <w:tcPr>
            <w:tcW w:w="1778" w:type="pct"/>
            <w:shd w:val="clear" w:color="auto" w:fill="auto"/>
          </w:tcPr>
          <w:p w14:paraId="562AD961" w14:textId="77777777" w:rsidR="00CF1CD5" w:rsidRPr="00CF5722" w:rsidRDefault="00CF1CD5" w:rsidP="00CF572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4"/>
                <w:szCs w:val="24"/>
              </w:rPr>
            </w:pPr>
          </w:p>
        </w:tc>
        <w:tc>
          <w:tcPr>
            <w:tcW w:w="1535" w:type="pct"/>
            <w:shd w:val="clear" w:color="auto" w:fill="auto"/>
          </w:tcPr>
          <w:p w14:paraId="44E235E8" w14:textId="77777777" w:rsidR="00CF1CD5" w:rsidRPr="00CF5722" w:rsidRDefault="00CF1CD5" w:rsidP="00CF572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4"/>
                <w:szCs w:val="24"/>
              </w:rPr>
            </w:pPr>
          </w:p>
        </w:tc>
      </w:tr>
      <w:tr w:rsidR="00BC1A93" w:rsidRPr="00775B13" w14:paraId="41FAFB3C" w14:textId="77777777" w:rsidTr="00CF5722">
        <w:trPr>
          <w:cnfStyle w:val="000000100000" w:firstRow="0" w:lastRow="0" w:firstColumn="0" w:lastColumn="0" w:oddVBand="0" w:evenVBand="0" w:oddHBand="1" w:evenHBand="0" w:firstRowFirstColumn="0" w:firstRowLastColumn="0" w:lastRowFirstColumn="0" w:lastRowLastColumn="0"/>
          <w:trHeight w:val="87"/>
        </w:trPr>
        <w:tc>
          <w:tcPr>
            <w:cnfStyle w:val="001000000000" w:firstRow="0" w:lastRow="0" w:firstColumn="1" w:lastColumn="0" w:oddVBand="0" w:evenVBand="0" w:oddHBand="0" w:evenHBand="0" w:firstRowFirstColumn="0" w:firstRowLastColumn="0" w:lastRowFirstColumn="0" w:lastRowLastColumn="0"/>
            <w:tcW w:w="1687" w:type="pct"/>
            <w:shd w:val="clear" w:color="auto" w:fill="auto"/>
          </w:tcPr>
          <w:p w14:paraId="2BCB59C0" w14:textId="77777777" w:rsidR="00CF1CD5" w:rsidRPr="00CF5722" w:rsidRDefault="00ED5AB8" w:rsidP="00CF5722">
            <w:pPr>
              <w:spacing w:after="0" w:line="240" w:lineRule="auto"/>
              <w:textAlignment w:val="top"/>
              <w:rPr>
                <w:rFonts w:ascii="Times New Roman" w:hAnsi="Times New Roman" w:cs="Times New Roman"/>
                <w:i w:val="0"/>
                <w:color w:val="000000" w:themeColor="text1"/>
                <w:sz w:val="24"/>
                <w:szCs w:val="24"/>
              </w:rPr>
            </w:pPr>
            <w:r w:rsidRPr="00CF5722">
              <w:rPr>
                <w:rFonts w:ascii="Times New Roman" w:eastAsia="SimSun" w:hAnsi="Times New Roman" w:cs="Times New Roman"/>
                <w:i w:val="0"/>
                <w:color w:val="000000" w:themeColor="text1"/>
                <w:sz w:val="24"/>
                <w:szCs w:val="24"/>
                <w:lang w:eastAsia="zh-CN"/>
              </w:rPr>
              <w:t>Degree</w:t>
            </w:r>
          </w:p>
        </w:tc>
        <w:tc>
          <w:tcPr>
            <w:tcW w:w="1778" w:type="pct"/>
            <w:shd w:val="clear" w:color="auto" w:fill="auto"/>
            <w:noWrap/>
          </w:tcPr>
          <w:p w14:paraId="333EDE1D" w14:textId="77777777" w:rsidR="00CF1CD5" w:rsidRPr="00CF5722" w:rsidRDefault="00ED5AB8" w:rsidP="00CF5722">
            <w:pPr>
              <w:spacing w:after="0" w:line="240" w:lineRule="auto"/>
              <w:jc w:val="center"/>
              <w:textAlignment w:val="top"/>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CF5722">
              <w:rPr>
                <w:rFonts w:ascii="Times New Roman" w:eastAsia="SimSun" w:hAnsi="Times New Roman" w:cs="Times New Roman"/>
                <w:color w:val="000000" w:themeColor="text1"/>
                <w:sz w:val="24"/>
                <w:szCs w:val="24"/>
                <w:lang w:eastAsia="zh-CN"/>
              </w:rPr>
              <w:t>85</w:t>
            </w:r>
          </w:p>
        </w:tc>
        <w:tc>
          <w:tcPr>
            <w:tcW w:w="1535" w:type="pct"/>
            <w:shd w:val="clear" w:color="auto" w:fill="auto"/>
            <w:noWrap/>
          </w:tcPr>
          <w:p w14:paraId="0DDBBD54" w14:textId="77777777" w:rsidR="00CF1CD5" w:rsidRPr="00CF5722" w:rsidRDefault="00ED5AB8" w:rsidP="00CF5722">
            <w:pPr>
              <w:spacing w:after="0" w:line="240" w:lineRule="auto"/>
              <w:jc w:val="center"/>
              <w:textAlignment w:val="top"/>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CF5722">
              <w:rPr>
                <w:rFonts w:ascii="Times New Roman" w:eastAsia="SimSun" w:hAnsi="Times New Roman" w:cs="Times New Roman"/>
                <w:color w:val="000000" w:themeColor="text1"/>
                <w:sz w:val="24"/>
                <w:szCs w:val="24"/>
                <w:lang w:eastAsia="zh-CN"/>
              </w:rPr>
              <w:t>82.5</w:t>
            </w:r>
          </w:p>
        </w:tc>
      </w:tr>
      <w:tr w:rsidR="00BC1A93" w:rsidRPr="00775B13" w14:paraId="7DD56CA7" w14:textId="77777777" w:rsidTr="00CF5722">
        <w:trPr>
          <w:trHeight w:val="87"/>
        </w:trPr>
        <w:tc>
          <w:tcPr>
            <w:cnfStyle w:val="001000000000" w:firstRow="0" w:lastRow="0" w:firstColumn="1" w:lastColumn="0" w:oddVBand="0" w:evenVBand="0" w:oddHBand="0" w:evenHBand="0" w:firstRowFirstColumn="0" w:firstRowLastColumn="0" w:lastRowFirstColumn="0" w:lastRowLastColumn="0"/>
            <w:tcW w:w="1687" w:type="pct"/>
            <w:shd w:val="clear" w:color="auto" w:fill="auto"/>
          </w:tcPr>
          <w:p w14:paraId="5484FDB8" w14:textId="77777777" w:rsidR="00CF1CD5" w:rsidRPr="00CF5722" w:rsidRDefault="00ED5AB8" w:rsidP="00CF5722">
            <w:pPr>
              <w:spacing w:after="0" w:line="240" w:lineRule="auto"/>
              <w:textAlignment w:val="top"/>
              <w:rPr>
                <w:rFonts w:ascii="Times New Roman" w:hAnsi="Times New Roman" w:cs="Times New Roman"/>
                <w:i w:val="0"/>
                <w:color w:val="000000" w:themeColor="text1"/>
                <w:sz w:val="24"/>
                <w:szCs w:val="24"/>
              </w:rPr>
            </w:pPr>
            <w:r w:rsidRPr="00CF5722">
              <w:rPr>
                <w:rFonts w:ascii="Times New Roman" w:eastAsia="SimSun" w:hAnsi="Times New Roman" w:cs="Times New Roman"/>
                <w:i w:val="0"/>
                <w:color w:val="000000" w:themeColor="text1"/>
                <w:sz w:val="24"/>
                <w:szCs w:val="24"/>
                <w:lang w:eastAsia="zh-CN"/>
              </w:rPr>
              <w:t>Masters</w:t>
            </w:r>
          </w:p>
        </w:tc>
        <w:tc>
          <w:tcPr>
            <w:tcW w:w="1778" w:type="pct"/>
            <w:shd w:val="clear" w:color="auto" w:fill="auto"/>
            <w:noWrap/>
          </w:tcPr>
          <w:p w14:paraId="0D065C48" w14:textId="77777777" w:rsidR="00CF1CD5" w:rsidRPr="00CF5722" w:rsidRDefault="00ED5AB8" w:rsidP="00CF5722">
            <w:pPr>
              <w:spacing w:after="0" w:line="240" w:lineRule="auto"/>
              <w:jc w:val="center"/>
              <w:textAlignment w:val="top"/>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CF5722">
              <w:rPr>
                <w:rFonts w:ascii="Times New Roman" w:eastAsia="SimSun" w:hAnsi="Times New Roman" w:cs="Times New Roman"/>
                <w:color w:val="000000" w:themeColor="text1"/>
                <w:sz w:val="24"/>
                <w:szCs w:val="24"/>
                <w:lang w:eastAsia="zh-CN"/>
              </w:rPr>
              <w:t>18</w:t>
            </w:r>
          </w:p>
        </w:tc>
        <w:tc>
          <w:tcPr>
            <w:tcW w:w="1535" w:type="pct"/>
            <w:shd w:val="clear" w:color="auto" w:fill="auto"/>
            <w:noWrap/>
          </w:tcPr>
          <w:p w14:paraId="480EE0DD" w14:textId="77777777" w:rsidR="00CF1CD5" w:rsidRPr="00CF5722" w:rsidRDefault="00ED5AB8" w:rsidP="00CF5722">
            <w:pPr>
              <w:spacing w:after="0" w:line="240" w:lineRule="auto"/>
              <w:jc w:val="center"/>
              <w:textAlignment w:val="top"/>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CF5722">
              <w:rPr>
                <w:rFonts w:ascii="Times New Roman" w:eastAsia="SimSun" w:hAnsi="Times New Roman" w:cs="Times New Roman"/>
                <w:color w:val="000000" w:themeColor="text1"/>
                <w:sz w:val="24"/>
                <w:szCs w:val="24"/>
                <w:lang w:eastAsia="zh-CN"/>
              </w:rPr>
              <w:t>17.5</w:t>
            </w:r>
          </w:p>
        </w:tc>
      </w:tr>
      <w:tr w:rsidR="00BC1A93" w:rsidRPr="00775B13" w14:paraId="5E1F83CC" w14:textId="77777777" w:rsidTr="00CF5722">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687" w:type="pct"/>
            <w:shd w:val="clear" w:color="auto" w:fill="auto"/>
          </w:tcPr>
          <w:p w14:paraId="7FB631DC" w14:textId="77777777" w:rsidR="00CF1CD5" w:rsidRPr="00CF5722" w:rsidRDefault="00ED5AB8" w:rsidP="00CF5722">
            <w:pPr>
              <w:spacing w:after="0" w:line="240" w:lineRule="auto"/>
              <w:textAlignment w:val="top"/>
              <w:rPr>
                <w:rFonts w:ascii="Times New Roman" w:hAnsi="Times New Roman" w:cs="Times New Roman"/>
                <w:b/>
                <w:bCs/>
                <w:i w:val="0"/>
                <w:color w:val="000000" w:themeColor="text1"/>
                <w:sz w:val="24"/>
                <w:szCs w:val="24"/>
              </w:rPr>
            </w:pPr>
            <w:r w:rsidRPr="00CF5722">
              <w:rPr>
                <w:rFonts w:ascii="Times New Roman" w:eastAsia="SimSun" w:hAnsi="Times New Roman" w:cs="Times New Roman"/>
                <w:b/>
                <w:bCs/>
                <w:i w:val="0"/>
                <w:color w:val="000000" w:themeColor="text1"/>
                <w:sz w:val="24"/>
                <w:szCs w:val="24"/>
                <w:lang w:eastAsia="zh-CN"/>
              </w:rPr>
              <w:t>Total</w:t>
            </w:r>
          </w:p>
        </w:tc>
        <w:tc>
          <w:tcPr>
            <w:tcW w:w="1778" w:type="pct"/>
            <w:shd w:val="clear" w:color="auto" w:fill="auto"/>
            <w:noWrap/>
          </w:tcPr>
          <w:p w14:paraId="0BA3B40B" w14:textId="77777777" w:rsidR="00CF1CD5" w:rsidRPr="00CF5722" w:rsidRDefault="00ED5AB8" w:rsidP="00CF5722">
            <w:pPr>
              <w:spacing w:after="0" w:line="240" w:lineRule="auto"/>
              <w:jc w:val="center"/>
              <w:textAlignment w:val="top"/>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4"/>
                <w:szCs w:val="24"/>
              </w:rPr>
            </w:pPr>
            <w:r w:rsidRPr="00CF5722">
              <w:rPr>
                <w:rFonts w:ascii="Times New Roman" w:eastAsia="SimSun" w:hAnsi="Times New Roman" w:cs="Times New Roman"/>
                <w:b/>
                <w:bCs/>
                <w:color w:val="000000" w:themeColor="text1"/>
                <w:sz w:val="24"/>
                <w:szCs w:val="24"/>
                <w:lang w:eastAsia="zh-CN"/>
              </w:rPr>
              <w:t>103</w:t>
            </w:r>
          </w:p>
        </w:tc>
        <w:tc>
          <w:tcPr>
            <w:tcW w:w="1535" w:type="pct"/>
            <w:shd w:val="clear" w:color="auto" w:fill="auto"/>
            <w:noWrap/>
          </w:tcPr>
          <w:p w14:paraId="223ECBDC" w14:textId="77777777" w:rsidR="00CF1CD5" w:rsidRPr="00CF5722" w:rsidRDefault="00ED5AB8" w:rsidP="00CF5722">
            <w:pPr>
              <w:spacing w:after="0" w:line="240" w:lineRule="auto"/>
              <w:jc w:val="center"/>
              <w:textAlignment w:val="top"/>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4"/>
                <w:szCs w:val="24"/>
              </w:rPr>
            </w:pPr>
            <w:r w:rsidRPr="00CF5722">
              <w:rPr>
                <w:rFonts w:ascii="Times New Roman" w:eastAsia="SimSun" w:hAnsi="Times New Roman" w:cs="Times New Roman"/>
                <w:b/>
                <w:bCs/>
                <w:color w:val="000000" w:themeColor="text1"/>
                <w:sz w:val="24"/>
                <w:szCs w:val="24"/>
                <w:lang w:eastAsia="zh-CN"/>
              </w:rPr>
              <w:t>100</w:t>
            </w:r>
            <w:commentRangeEnd w:id="192"/>
            <w:r w:rsidR="00176C55" w:rsidRPr="00CF5722">
              <w:rPr>
                <w:rStyle w:val="CommentReference"/>
                <w:rFonts w:ascii="Times New Roman" w:hAnsi="Times New Roman" w:cs="Times New Roman"/>
                <w:color w:val="000000" w:themeColor="text1"/>
                <w:sz w:val="24"/>
                <w:szCs w:val="24"/>
              </w:rPr>
              <w:commentReference w:id="192"/>
            </w:r>
          </w:p>
        </w:tc>
      </w:tr>
    </w:tbl>
    <w:p w14:paraId="7A1010E2" w14:textId="77777777" w:rsidR="00CF1CD5" w:rsidRPr="00775B13" w:rsidRDefault="00ED5AB8" w:rsidP="00775B13">
      <w:pPr>
        <w:spacing w:after="0" w:line="480" w:lineRule="auto"/>
        <w:rPr>
          <w:rFonts w:ascii="Times New Roman" w:hAnsi="Times New Roman" w:cs="Times New Roman"/>
          <w:b/>
          <w:color w:val="000000" w:themeColor="text1"/>
          <w:sz w:val="24"/>
          <w:szCs w:val="24"/>
        </w:rPr>
      </w:pPr>
      <w:r w:rsidRPr="00775B13">
        <w:rPr>
          <w:rFonts w:ascii="Times New Roman" w:hAnsi="Times New Roman" w:cs="Times New Roman"/>
          <w:b/>
          <w:color w:val="000000" w:themeColor="text1"/>
          <w:sz w:val="24"/>
          <w:szCs w:val="24"/>
        </w:rPr>
        <w:t xml:space="preserve">Source: </w:t>
      </w:r>
      <w:r w:rsidRPr="00CF5722">
        <w:rPr>
          <w:rFonts w:ascii="Times New Roman" w:hAnsi="Times New Roman" w:cs="Times New Roman"/>
          <w:color w:val="000000" w:themeColor="text1"/>
          <w:sz w:val="24"/>
          <w:szCs w:val="24"/>
        </w:rPr>
        <w:t>Field data (2022)</w:t>
      </w:r>
    </w:p>
    <w:p w14:paraId="2831B6B7" w14:textId="77777777" w:rsidR="00CF5722" w:rsidRDefault="00CF5722" w:rsidP="00775B13">
      <w:pPr>
        <w:spacing w:after="0" w:line="480" w:lineRule="auto"/>
        <w:jc w:val="both"/>
        <w:rPr>
          <w:rFonts w:ascii="Times New Roman" w:hAnsi="Times New Roman" w:cs="Times New Roman"/>
          <w:color w:val="000000" w:themeColor="text1"/>
          <w:sz w:val="24"/>
          <w:szCs w:val="24"/>
        </w:rPr>
      </w:pPr>
    </w:p>
    <w:p w14:paraId="55649DE5" w14:textId="2DC31053" w:rsidR="00CF1CD5" w:rsidRDefault="00ED5AB8" w:rsidP="00775B13">
      <w:pPr>
        <w:spacing w:after="0" w:line="480" w:lineRule="auto"/>
        <w:jc w:val="both"/>
        <w:rPr>
          <w:rFonts w:ascii="Times New Roman" w:hAnsi="Times New Roman" w:cs="Times New Roman"/>
          <w:color w:val="000000" w:themeColor="text1"/>
          <w:sz w:val="24"/>
          <w:szCs w:val="24"/>
        </w:rPr>
      </w:pPr>
      <w:r w:rsidRPr="00775B13">
        <w:rPr>
          <w:rFonts w:ascii="Times New Roman" w:hAnsi="Times New Roman" w:cs="Times New Roman"/>
          <w:color w:val="000000" w:themeColor="text1"/>
          <w:sz w:val="24"/>
          <w:szCs w:val="24"/>
        </w:rPr>
        <w:t xml:space="preserve">Regarding age of respondents, the study found the majority (40.8%) were between 18-34 years, followed by 34(33.0%) who were between 35-44 years of age, 17(16.5%) were from the age </w:t>
      </w:r>
      <w:r w:rsidR="00171AFA" w:rsidRPr="00775B13">
        <w:rPr>
          <w:rFonts w:ascii="Times New Roman" w:hAnsi="Times New Roman" w:cs="Times New Roman"/>
          <w:color w:val="000000" w:themeColor="text1"/>
          <w:sz w:val="24"/>
          <w:szCs w:val="24"/>
        </w:rPr>
        <w:t>range of</w:t>
      </w:r>
      <w:r w:rsidRPr="00775B13">
        <w:rPr>
          <w:rFonts w:ascii="Times New Roman" w:hAnsi="Times New Roman" w:cs="Times New Roman"/>
          <w:color w:val="000000" w:themeColor="text1"/>
          <w:sz w:val="24"/>
          <w:szCs w:val="24"/>
        </w:rPr>
        <w:t xml:space="preserve"> 45-54 years and the remaining 10(9.7%) had age above 55. The findings indicate that Hospital departments predominantly comprised of youths, followed by middle aged employees and the elderly were the minority. </w:t>
      </w:r>
      <w:r w:rsidR="009F119E" w:rsidRPr="00775B13">
        <w:rPr>
          <w:rFonts w:ascii="Times New Roman" w:hAnsi="Times New Roman" w:cs="Times New Roman"/>
          <w:color w:val="000000" w:themeColor="text1"/>
          <w:sz w:val="24"/>
          <w:szCs w:val="24"/>
        </w:rPr>
        <w:t>Also,</w:t>
      </w:r>
      <w:r w:rsidRPr="00775B13">
        <w:rPr>
          <w:rFonts w:ascii="Times New Roman" w:hAnsi="Times New Roman" w:cs="Times New Roman"/>
          <w:color w:val="000000" w:themeColor="text1"/>
          <w:sz w:val="24"/>
          <w:szCs w:val="24"/>
        </w:rPr>
        <w:t xml:space="preserve"> the study suggests that ICT is more </w:t>
      </w:r>
      <w:r w:rsidR="00171AFA" w:rsidRPr="00775B13">
        <w:rPr>
          <w:rFonts w:ascii="Times New Roman" w:hAnsi="Times New Roman" w:cs="Times New Roman"/>
          <w:color w:val="000000" w:themeColor="text1"/>
          <w:sz w:val="24"/>
          <w:szCs w:val="24"/>
        </w:rPr>
        <w:t>noticeable</w:t>
      </w:r>
      <w:r w:rsidRPr="00775B13">
        <w:rPr>
          <w:rFonts w:ascii="Times New Roman" w:hAnsi="Times New Roman" w:cs="Times New Roman"/>
          <w:color w:val="000000" w:themeColor="text1"/>
          <w:sz w:val="24"/>
          <w:szCs w:val="24"/>
        </w:rPr>
        <w:t xml:space="preserve"> among the younger </w:t>
      </w:r>
      <w:r w:rsidR="00171AFA" w:rsidRPr="00775B13">
        <w:rPr>
          <w:rFonts w:ascii="Times New Roman" w:hAnsi="Times New Roman" w:cs="Times New Roman"/>
          <w:color w:val="000000" w:themeColor="text1"/>
          <w:sz w:val="24"/>
          <w:szCs w:val="24"/>
        </w:rPr>
        <w:t>cohort</w:t>
      </w:r>
      <w:r w:rsidRPr="00775B13">
        <w:rPr>
          <w:rFonts w:ascii="Times New Roman" w:hAnsi="Times New Roman" w:cs="Times New Roman"/>
          <w:color w:val="000000" w:themeColor="text1"/>
          <w:sz w:val="24"/>
          <w:szCs w:val="24"/>
        </w:rPr>
        <w:t xml:space="preserve">. Ezeani and Okafor (2012) also found that young people easily accessed information technology in comparison to older counterparts. This could be explained </w:t>
      </w:r>
      <w:r w:rsidRPr="00775B13">
        <w:rPr>
          <w:rFonts w:ascii="Times New Roman" w:hAnsi="Times New Roman" w:cs="Times New Roman"/>
          <w:color w:val="000000" w:themeColor="text1"/>
          <w:sz w:val="24"/>
          <w:szCs w:val="24"/>
        </w:rPr>
        <w:lastRenderedPageBreak/>
        <w:t xml:space="preserve">by the fact that younger generation has had the </w:t>
      </w:r>
      <w:r w:rsidR="00171AFA" w:rsidRPr="00775B13">
        <w:rPr>
          <w:rFonts w:ascii="Times New Roman" w:hAnsi="Times New Roman" w:cs="Times New Roman"/>
          <w:color w:val="000000" w:themeColor="text1"/>
          <w:sz w:val="24"/>
          <w:szCs w:val="24"/>
        </w:rPr>
        <w:t>advantage</w:t>
      </w:r>
      <w:r w:rsidR="009F119E" w:rsidRPr="00775B13">
        <w:rPr>
          <w:rFonts w:ascii="Times New Roman" w:hAnsi="Times New Roman" w:cs="Times New Roman"/>
          <w:color w:val="000000" w:themeColor="text1"/>
          <w:sz w:val="24"/>
          <w:szCs w:val="24"/>
        </w:rPr>
        <w:t xml:space="preserve"> of exposure </w:t>
      </w:r>
      <w:r w:rsidR="00171AFA" w:rsidRPr="00775B13">
        <w:rPr>
          <w:rFonts w:ascii="Times New Roman" w:hAnsi="Times New Roman" w:cs="Times New Roman"/>
          <w:color w:val="000000" w:themeColor="text1"/>
          <w:sz w:val="24"/>
          <w:szCs w:val="24"/>
        </w:rPr>
        <w:t>of</w:t>
      </w:r>
      <w:r w:rsidR="009F119E" w:rsidRPr="00775B13">
        <w:rPr>
          <w:rFonts w:ascii="Times New Roman" w:hAnsi="Times New Roman" w:cs="Times New Roman"/>
          <w:color w:val="000000" w:themeColor="text1"/>
          <w:sz w:val="24"/>
          <w:szCs w:val="24"/>
        </w:rPr>
        <w:t xml:space="preserve"> </w:t>
      </w:r>
      <w:r w:rsidRPr="00775B13">
        <w:rPr>
          <w:rFonts w:ascii="Times New Roman" w:hAnsi="Times New Roman" w:cs="Times New Roman"/>
          <w:color w:val="000000" w:themeColor="text1"/>
          <w:sz w:val="24"/>
          <w:szCs w:val="24"/>
        </w:rPr>
        <w:t>their schools.</w:t>
      </w:r>
    </w:p>
    <w:p w14:paraId="042398EF" w14:textId="77777777" w:rsidR="00480B81" w:rsidRPr="001C0FCD" w:rsidRDefault="00480B81" w:rsidP="00775B13">
      <w:pPr>
        <w:spacing w:after="0" w:line="480" w:lineRule="auto"/>
        <w:jc w:val="both"/>
        <w:rPr>
          <w:rFonts w:ascii="Times New Roman" w:hAnsi="Times New Roman" w:cs="Times New Roman"/>
          <w:color w:val="000000" w:themeColor="text1"/>
          <w:sz w:val="28"/>
          <w:szCs w:val="24"/>
        </w:rPr>
      </w:pPr>
    </w:p>
    <w:p w14:paraId="100A3455" w14:textId="72A7A1C9" w:rsidR="00CF1CD5" w:rsidRDefault="00ED5AB8" w:rsidP="00775B13">
      <w:pPr>
        <w:spacing w:after="0" w:line="480" w:lineRule="auto"/>
        <w:jc w:val="both"/>
        <w:rPr>
          <w:rFonts w:ascii="Times New Roman" w:hAnsi="Times New Roman" w:cs="Times New Roman"/>
          <w:color w:val="000000" w:themeColor="text1"/>
          <w:sz w:val="24"/>
          <w:szCs w:val="24"/>
        </w:rPr>
      </w:pPr>
      <w:r w:rsidRPr="00775B13">
        <w:rPr>
          <w:rFonts w:ascii="Times New Roman" w:hAnsi="Times New Roman" w:cs="Times New Roman"/>
          <w:color w:val="000000" w:themeColor="text1"/>
          <w:sz w:val="24"/>
          <w:szCs w:val="24"/>
        </w:rPr>
        <w:t xml:space="preserve">Regarding </w:t>
      </w:r>
      <w:r w:rsidR="009F119E" w:rsidRPr="00775B13">
        <w:rPr>
          <w:rFonts w:ascii="Times New Roman" w:hAnsi="Times New Roman" w:cs="Times New Roman"/>
          <w:color w:val="000000" w:themeColor="text1"/>
          <w:sz w:val="24"/>
          <w:szCs w:val="24"/>
        </w:rPr>
        <w:t>respondent’s</w:t>
      </w:r>
      <w:r w:rsidRPr="00775B13">
        <w:rPr>
          <w:rFonts w:ascii="Times New Roman" w:hAnsi="Times New Roman" w:cs="Times New Roman"/>
          <w:color w:val="000000" w:themeColor="text1"/>
          <w:sz w:val="24"/>
          <w:szCs w:val="24"/>
        </w:rPr>
        <w:t xml:space="preserve"> education the study found majority of 85(82.5%) of the respondents had bachelor degrees and 18(17.5%) had master’s degrees. These findings signify that all respondents had basic qualification to serve Health Officers. Education is an important factor for making various decisions in life and users with bachelor degree can easily be trained in HMIS usage. Yi (2008) asserted that those with higher education levels are more likely to use ICT because they may have more skills and opportunity to go online. </w:t>
      </w:r>
      <w:r w:rsidR="009F119E" w:rsidRPr="00775B13">
        <w:rPr>
          <w:rFonts w:ascii="Times New Roman" w:hAnsi="Times New Roman" w:cs="Times New Roman"/>
          <w:color w:val="000000" w:themeColor="text1"/>
          <w:sz w:val="24"/>
          <w:szCs w:val="24"/>
        </w:rPr>
        <w:t>Thus,</w:t>
      </w:r>
      <w:r w:rsidRPr="00775B13">
        <w:rPr>
          <w:rFonts w:ascii="Times New Roman" w:hAnsi="Times New Roman" w:cs="Times New Roman"/>
          <w:color w:val="000000" w:themeColor="text1"/>
          <w:sz w:val="24"/>
          <w:szCs w:val="24"/>
        </w:rPr>
        <w:t xml:space="preserve"> educated are more likely to use technology in comparison to their uneducated counterparts.</w:t>
      </w:r>
    </w:p>
    <w:p w14:paraId="64AEBFD2" w14:textId="77777777" w:rsidR="00480B81" w:rsidRPr="001C0FCD" w:rsidRDefault="00480B81" w:rsidP="00775B13">
      <w:pPr>
        <w:spacing w:after="0" w:line="480" w:lineRule="auto"/>
        <w:jc w:val="both"/>
        <w:rPr>
          <w:rFonts w:ascii="Times New Roman" w:hAnsi="Times New Roman" w:cs="Times New Roman"/>
          <w:color w:val="000000" w:themeColor="text1"/>
          <w:sz w:val="24"/>
          <w:szCs w:val="24"/>
        </w:rPr>
      </w:pPr>
    </w:p>
    <w:p w14:paraId="7286680F" w14:textId="22A7889F" w:rsidR="00CF1CD5" w:rsidRPr="00775B13" w:rsidRDefault="00ED5AB8" w:rsidP="00775B13">
      <w:pPr>
        <w:pStyle w:val="Heading2"/>
        <w:spacing w:before="0" w:line="480" w:lineRule="auto"/>
        <w:rPr>
          <w:rFonts w:cs="Times New Roman"/>
          <w:color w:val="000000" w:themeColor="text1"/>
          <w:szCs w:val="24"/>
        </w:rPr>
      </w:pPr>
      <w:bookmarkStart w:id="193" w:name="_Toc239555728"/>
      <w:r w:rsidRPr="00775B13">
        <w:rPr>
          <w:rFonts w:cs="Times New Roman"/>
          <w:color w:val="000000" w:themeColor="text1"/>
          <w:szCs w:val="24"/>
        </w:rPr>
        <w:t>4.2 Influence of user competency towards successful usage of H</w:t>
      </w:r>
      <w:bookmarkEnd w:id="193"/>
      <w:r w:rsidRPr="00775B13">
        <w:rPr>
          <w:rFonts w:cs="Times New Roman"/>
          <w:color w:val="000000" w:themeColor="text1"/>
          <w:szCs w:val="24"/>
        </w:rPr>
        <w:t>MIS</w:t>
      </w:r>
      <w:r w:rsidR="00480B81">
        <w:rPr>
          <w:rFonts w:cs="Times New Roman"/>
          <w:color w:val="000000" w:themeColor="text1"/>
          <w:szCs w:val="24"/>
        </w:rPr>
        <w:fldChar w:fldCharType="begin"/>
      </w:r>
      <w:r w:rsidR="00480B81">
        <w:instrText xml:space="preserve"> TC "</w:instrText>
      </w:r>
      <w:bookmarkStart w:id="194" w:name="_Toc163557997"/>
      <w:r w:rsidR="00480B81" w:rsidRPr="0001216B">
        <w:rPr>
          <w:rFonts w:cs="Times New Roman"/>
          <w:color w:val="000000" w:themeColor="text1"/>
          <w:szCs w:val="24"/>
        </w:rPr>
        <w:instrText>4.2 Influence of user competency towards successful usage of HMIS</w:instrText>
      </w:r>
      <w:bookmarkEnd w:id="194"/>
      <w:r w:rsidR="00480B81">
        <w:instrText xml:space="preserve">" \f C \l "1" </w:instrText>
      </w:r>
      <w:r w:rsidR="00480B81">
        <w:rPr>
          <w:rFonts w:cs="Times New Roman"/>
          <w:color w:val="000000" w:themeColor="text1"/>
          <w:szCs w:val="24"/>
        </w:rPr>
        <w:fldChar w:fldCharType="end"/>
      </w:r>
    </w:p>
    <w:p w14:paraId="2952F6B8" w14:textId="041F6484" w:rsidR="00CF1CD5" w:rsidRDefault="00ED5AB8" w:rsidP="00775B13">
      <w:pPr>
        <w:spacing w:after="0" w:line="480" w:lineRule="auto"/>
        <w:jc w:val="both"/>
        <w:rPr>
          <w:rFonts w:ascii="Times New Roman" w:hAnsi="Times New Roman" w:cs="Times New Roman"/>
          <w:color w:val="000000" w:themeColor="text1"/>
          <w:sz w:val="24"/>
          <w:szCs w:val="24"/>
        </w:rPr>
      </w:pPr>
      <w:r w:rsidRPr="00775B13">
        <w:rPr>
          <w:rFonts w:ascii="Times New Roman" w:hAnsi="Times New Roman" w:cs="Times New Roman"/>
          <w:color w:val="000000" w:themeColor="text1"/>
          <w:sz w:val="24"/>
          <w:szCs w:val="24"/>
        </w:rPr>
        <w:t xml:space="preserve">Becoming a competent information system user is important for any business professional who uses information system in their job functions or responsibilities. Results in table 4.2 found Mwananyamala healthcare officers had high HMIS knowledge with mean of 3.680 which is above the threshold average mean of 3.00. </w:t>
      </w:r>
      <w:r w:rsidR="00CA3D25" w:rsidRPr="00775B13">
        <w:rPr>
          <w:rFonts w:ascii="Times New Roman" w:hAnsi="Times New Roman" w:cs="Times New Roman"/>
          <w:color w:val="000000" w:themeColor="text1"/>
          <w:sz w:val="24"/>
          <w:szCs w:val="24"/>
        </w:rPr>
        <w:t>Also,</w:t>
      </w:r>
      <w:r w:rsidRPr="00775B13">
        <w:rPr>
          <w:rFonts w:ascii="Times New Roman" w:hAnsi="Times New Roman" w:cs="Times New Roman"/>
          <w:color w:val="000000" w:themeColor="text1"/>
          <w:sz w:val="24"/>
          <w:szCs w:val="24"/>
        </w:rPr>
        <w:t xml:space="preserve"> health </w:t>
      </w:r>
      <w:r w:rsidR="00CA3D25" w:rsidRPr="00775B13">
        <w:rPr>
          <w:rFonts w:ascii="Times New Roman" w:hAnsi="Times New Roman" w:cs="Times New Roman"/>
          <w:color w:val="000000" w:themeColor="text1"/>
          <w:sz w:val="24"/>
          <w:szCs w:val="24"/>
        </w:rPr>
        <w:t>professional’s</w:t>
      </w:r>
      <w:r w:rsidRPr="00775B13">
        <w:rPr>
          <w:rFonts w:ascii="Times New Roman" w:hAnsi="Times New Roman" w:cs="Times New Roman"/>
          <w:color w:val="000000" w:themeColor="text1"/>
          <w:sz w:val="24"/>
          <w:szCs w:val="24"/>
        </w:rPr>
        <w:t xml:space="preserve"> commitment scored the mean of 3.757, HMIS experience was low with a mean of 2.505 which is below the average mean of 3.00, also the study found the level of IT skills among health professionals is low with mean score of 2.272 and Education level was high since the average mean was 3.272. These findings suggest that healthcare officers in Mwananyamala had high HMIS knowledge, commitment and their level of education was also high, but the challenge is on </w:t>
      </w:r>
      <w:r w:rsidR="007C60F4" w:rsidRPr="00775B13">
        <w:rPr>
          <w:rFonts w:ascii="Times New Roman" w:hAnsi="Times New Roman" w:cs="Times New Roman"/>
          <w:color w:val="000000" w:themeColor="text1"/>
          <w:sz w:val="24"/>
          <w:szCs w:val="24"/>
        </w:rPr>
        <w:t>experience. Since</w:t>
      </w:r>
      <w:r w:rsidRPr="00775B13">
        <w:rPr>
          <w:rFonts w:ascii="Times New Roman" w:hAnsi="Times New Roman" w:cs="Times New Roman"/>
          <w:color w:val="000000" w:themeColor="text1"/>
          <w:sz w:val="24"/>
          <w:szCs w:val="24"/>
        </w:rPr>
        <w:t xml:space="preserve"> healthcare officers had higher levels of HMIS knowledge and </w:t>
      </w:r>
      <w:r w:rsidR="00CA3D25" w:rsidRPr="00775B13">
        <w:rPr>
          <w:rFonts w:ascii="Times New Roman" w:hAnsi="Times New Roman" w:cs="Times New Roman"/>
          <w:color w:val="000000" w:themeColor="text1"/>
          <w:sz w:val="24"/>
          <w:szCs w:val="24"/>
        </w:rPr>
        <w:lastRenderedPageBreak/>
        <w:t>organizational</w:t>
      </w:r>
      <w:r w:rsidRPr="00775B13">
        <w:rPr>
          <w:rFonts w:ascii="Times New Roman" w:hAnsi="Times New Roman" w:cs="Times New Roman"/>
          <w:color w:val="000000" w:themeColor="text1"/>
          <w:sz w:val="24"/>
          <w:szCs w:val="24"/>
        </w:rPr>
        <w:t xml:space="preserve"> commitment, perhaps explaining the fewer irregularities </w:t>
      </w:r>
      <w:r w:rsidR="009F119E" w:rsidRPr="00775B13">
        <w:rPr>
          <w:rFonts w:ascii="Times New Roman" w:hAnsi="Times New Roman" w:cs="Times New Roman"/>
          <w:color w:val="000000" w:themeColor="text1"/>
          <w:sz w:val="24"/>
          <w:szCs w:val="24"/>
        </w:rPr>
        <w:t>in records</w:t>
      </w:r>
      <w:r w:rsidRPr="00775B13">
        <w:rPr>
          <w:rFonts w:ascii="Times New Roman" w:hAnsi="Times New Roman" w:cs="Times New Roman"/>
          <w:color w:val="000000" w:themeColor="text1"/>
          <w:sz w:val="24"/>
          <w:szCs w:val="24"/>
        </w:rPr>
        <w:t xml:space="preserve"> in their organizations. HMIS knowledge is an employment prerequisite for Healthcare officer positions in hospitals, who are the main users of the HMIS.</w:t>
      </w:r>
      <w:r w:rsidR="009F119E" w:rsidRPr="00775B13">
        <w:rPr>
          <w:rFonts w:ascii="Times New Roman" w:hAnsi="Times New Roman" w:cs="Times New Roman"/>
          <w:color w:val="000000" w:themeColor="text1"/>
          <w:sz w:val="24"/>
          <w:szCs w:val="24"/>
        </w:rPr>
        <w:t xml:space="preserve">  </w:t>
      </w:r>
      <w:r w:rsidRPr="00775B13">
        <w:rPr>
          <w:rFonts w:ascii="Times New Roman" w:hAnsi="Times New Roman" w:cs="Times New Roman"/>
          <w:color w:val="000000" w:themeColor="text1"/>
          <w:sz w:val="24"/>
          <w:szCs w:val="24"/>
        </w:rPr>
        <w:t xml:space="preserve">The findings further suggest that the system will produce up-to-date, accurate and timely information only if system users are competent, committed, and have sufficient experience as supported by Loch </w:t>
      </w:r>
      <w:r w:rsidRPr="00775B13">
        <w:rPr>
          <w:rFonts w:ascii="Times New Roman" w:hAnsi="Times New Roman" w:cs="Times New Roman"/>
          <w:i/>
          <w:color w:val="000000" w:themeColor="text1"/>
          <w:sz w:val="24"/>
          <w:szCs w:val="24"/>
        </w:rPr>
        <w:t>et al.,</w:t>
      </w:r>
      <w:r w:rsidRPr="00775B13">
        <w:rPr>
          <w:rFonts w:ascii="Times New Roman" w:hAnsi="Times New Roman" w:cs="Times New Roman"/>
          <w:color w:val="000000" w:themeColor="text1"/>
          <w:sz w:val="24"/>
          <w:szCs w:val="24"/>
        </w:rPr>
        <w:t xml:space="preserve"> (2003), and Chitmun and Ussahawanitchakit (2011).Hertati and Zarkasyi (2015) also discovered that a combination of user’s knowledge and expertise culminated to quality information in terms of preciseness and completeness. Moreover, Gellinas et al (2012) also support that successful use of an Information System can be described as a series of complex; interconnected activities that require participants to have the technical and managerial skills to solve arising problems.</w:t>
      </w:r>
    </w:p>
    <w:p w14:paraId="1030F4C9" w14:textId="77777777" w:rsidR="00480B81" w:rsidRPr="00775B13" w:rsidRDefault="00480B81" w:rsidP="00775B13">
      <w:pPr>
        <w:spacing w:after="0" w:line="480" w:lineRule="auto"/>
        <w:jc w:val="both"/>
        <w:rPr>
          <w:rFonts w:ascii="Times New Roman" w:hAnsi="Times New Roman" w:cs="Times New Roman"/>
          <w:color w:val="000000" w:themeColor="text1"/>
          <w:sz w:val="24"/>
          <w:szCs w:val="24"/>
        </w:rPr>
      </w:pPr>
    </w:p>
    <w:p w14:paraId="6ECFC0A4" w14:textId="4BF778A4" w:rsidR="00CF1CD5" w:rsidRPr="00775B13" w:rsidRDefault="00ED5AB8" w:rsidP="00775B13">
      <w:pPr>
        <w:pStyle w:val="Heading4"/>
        <w:spacing w:beforeAutospacing="0" w:afterAutospacing="0" w:line="480" w:lineRule="auto"/>
        <w:rPr>
          <w:rFonts w:hint="default"/>
          <w:color w:val="000000" w:themeColor="text1"/>
        </w:rPr>
      </w:pPr>
      <w:bookmarkStart w:id="195" w:name="_Toc239555630"/>
      <w:bookmarkStart w:id="196" w:name="_Toc162205465"/>
      <w:r w:rsidRPr="00775B13">
        <w:rPr>
          <w:rFonts w:hint="default"/>
          <w:color w:val="000000" w:themeColor="text1"/>
        </w:rPr>
        <w:t>Table 4.2 Influence of User competence on successful usage of HMIS</w:t>
      </w:r>
      <w:bookmarkEnd w:id="195"/>
      <w:bookmarkEnd w:id="196"/>
      <w:r w:rsidR="00480B81">
        <w:rPr>
          <w:rFonts w:hint="default"/>
          <w:color w:val="000000" w:themeColor="text1"/>
        </w:rPr>
        <w:fldChar w:fldCharType="begin"/>
      </w:r>
      <w:r w:rsidR="00480B81">
        <w:rPr>
          <w:rFonts w:hint="default"/>
        </w:rPr>
        <w:instrText xml:space="preserve"> </w:instrText>
      </w:r>
      <w:r w:rsidR="00480B81">
        <w:instrText>TC "</w:instrText>
      </w:r>
      <w:bookmarkStart w:id="197" w:name="_Toc163555631"/>
      <w:bookmarkStart w:id="198" w:name="_Toc163555666"/>
      <w:r w:rsidR="00480B81" w:rsidRPr="002A3CBD">
        <w:rPr>
          <w:rFonts w:hint="default"/>
          <w:color w:val="000000" w:themeColor="text1"/>
        </w:rPr>
        <w:instrText>Table 4.2 Influence of User competence on successful usage of HMIS</w:instrText>
      </w:r>
      <w:bookmarkEnd w:id="197"/>
      <w:bookmarkEnd w:id="198"/>
      <w:r w:rsidR="00480B81">
        <w:instrText>" \f T \l "1"</w:instrText>
      </w:r>
      <w:r w:rsidR="00480B81">
        <w:rPr>
          <w:rFonts w:hint="default"/>
        </w:rPr>
        <w:instrText xml:space="preserve"> </w:instrText>
      </w:r>
      <w:r w:rsidR="00480B81">
        <w:rPr>
          <w:rFonts w:hint="default"/>
          <w:color w:val="000000" w:themeColor="text1"/>
        </w:rPr>
        <w:fldChar w:fldCharType="end"/>
      </w:r>
    </w:p>
    <w:tbl>
      <w:tblPr>
        <w:tblW w:w="5000" w:type="pct"/>
        <w:tblLook w:val="04A0" w:firstRow="1" w:lastRow="0" w:firstColumn="1" w:lastColumn="0" w:noHBand="0" w:noVBand="1"/>
      </w:tblPr>
      <w:tblGrid>
        <w:gridCol w:w="5204"/>
        <w:gridCol w:w="3233"/>
      </w:tblGrid>
      <w:tr w:rsidR="00BC1A93" w:rsidRPr="00775B13" w14:paraId="5EDFEDD9" w14:textId="77777777" w:rsidTr="00480B81">
        <w:trPr>
          <w:trHeight w:val="128"/>
        </w:trPr>
        <w:tc>
          <w:tcPr>
            <w:tcW w:w="3084" w:type="pct"/>
            <w:tcBorders>
              <w:top w:val="single" w:sz="4" w:space="0" w:color="auto"/>
              <w:left w:val="nil"/>
              <w:bottom w:val="single" w:sz="4" w:space="0" w:color="auto"/>
              <w:right w:val="nil"/>
            </w:tcBorders>
            <w:shd w:val="clear" w:color="auto" w:fill="auto"/>
            <w:noWrap/>
            <w:vAlign w:val="bottom"/>
          </w:tcPr>
          <w:p w14:paraId="331E3E94" w14:textId="77777777" w:rsidR="00CF1CD5" w:rsidRPr="00775B13" w:rsidRDefault="00ED5AB8" w:rsidP="00480B81">
            <w:pPr>
              <w:spacing w:after="0" w:line="240" w:lineRule="auto"/>
              <w:rPr>
                <w:rFonts w:ascii="Times New Roman" w:eastAsia="Times New Roman" w:hAnsi="Times New Roman" w:cs="Times New Roman"/>
                <w:b/>
                <w:bCs/>
                <w:color w:val="000000" w:themeColor="text1"/>
                <w:sz w:val="24"/>
                <w:szCs w:val="24"/>
              </w:rPr>
            </w:pPr>
            <w:r w:rsidRPr="00775B13">
              <w:rPr>
                <w:rFonts w:ascii="Times New Roman" w:eastAsia="Times New Roman" w:hAnsi="Times New Roman" w:cs="Times New Roman"/>
                <w:b/>
                <w:bCs/>
                <w:color w:val="000000" w:themeColor="text1"/>
                <w:sz w:val="24"/>
                <w:szCs w:val="24"/>
              </w:rPr>
              <w:t>User Competence</w:t>
            </w:r>
          </w:p>
        </w:tc>
        <w:tc>
          <w:tcPr>
            <w:tcW w:w="1916" w:type="pct"/>
            <w:tcBorders>
              <w:top w:val="single" w:sz="4" w:space="0" w:color="auto"/>
              <w:left w:val="nil"/>
              <w:bottom w:val="single" w:sz="4" w:space="0" w:color="auto"/>
              <w:right w:val="nil"/>
            </w:tcBorders>
            <w:shd w:val="clear" w:color="auto" w:fill="auto"/>
            <w:noWrap/>
            <w:vAlign w:val="bottom"/>
          </w:tcPr>
          <w:p w14:paraId="2A5375EE" w14:textId="77777777" w:rsidR="00CF1CD5" w:rsidRPr="00775B13" w:rsidRDefault="00ED5AB8" w:rsidP="00480B81">
            <w:pPr>
              <w:spacing w:after="0" w:line="240" w:lineRule="auto"/>
              <w:jc w:val="center"/>
              <w:rPr>
                <w:rFonts w:ascii="Times New Roman" w:eastAsia="Times New Roman" w:hAnsi="Times New Roman" w:cs="Times New Roman"/>
                <w:b/>
                <w:bCs/>
                <w:color w:val="000000" w:themeColor="text1"/>
                <w:sz w:val="24"/>
                <w:szCs w:val="24"/>
              </w:rPr>
            </w:pPr>
            <w:r w:rsidRPr="00775B13">
              <w:rPr>
                <w:rFonts w:ascii="Times New Roman" w:eastAsia="Times New Roman" w:hAnsi="Times New Roman" w:cs="Times New Roman"/>
                <w:b/>
                <w:bCs/>
                <w:color w:val="000000" w:themeColor="text1"/>
                <w:sz w:val="24"/>
                <w:szCs w:val="24"/>
              </w:rPr>
              <w:t>Mean</w:t>
            </w:r>
          </w:p>
        </w:tc>
      </w:tr>
      <w:tr w:rsidR="00BC1A93" w:rsidRPr="00775B13" w14:paraId="26DA6EA4" w14:textId="77777777" w:rsidTr="00480B81">
        <w:trPr>
          <w:trHeight w:val="122"/>
        </w:trPr>
        <w:tc>
          <w:tcPr>
            <w:tcW w:w="3084" w:type="pct"/>
            <w:tcBorders>
              <w:top w:val="nil"/>
              <w:left w:val="nil"/>
              <w:bottom w:val="nil"/>
              <w:right w:val="nil"/>
            </w:tcBorders>
            <w:shd w:val="clear" w:color="auto" w:fill="auto"/>
          </w:tcPr>
          <w:p w14:paraId="4FB4751F" w14:textId="77777777" w:rsidR="00CF1CD5" w:rsidRPr="00775B13" w:rsidRDefault="00ED5AB8" w:rsidP="00480B81">
            <w:pPr>
              <w:spacing w:after="0" w:line="240" w:lineRule="auto"/>
              <w:rPr>
                <w:rFonts w:ascii="Times New Roman" w:eastAsia="Times New Roman" w:hAnsi="Times New Roman" w:cs="Times New Roman"/>
                <w:color w:val="000000" w:themeColor="text1"/>
                <w:sz w:val="24"/>
                <w:szCs w:val="24"/>
              </w:rPr>
            </w:pPr>
            <w:r w:rsidRPr="00775B13">
              <w:rPr>
                <w:rFonts w:ascii="Times New Roman" w:eastAsia="Times New Roman" w:hAnsi="Times New Roman" w:cs="Times New Roman"/>
                <w:color w:val="000000" w:themeColor="text1"/>
                <w:sz w:val="24"/>
                <w:szCs w:val="24"/>
              </w:rPr>
              <w:t>HMIS knowledge</w:t>
            </w:r>
          </w:p>
        </w:tc>
        <w:tc>
          <w:tcPr>
            <w:tcW w:w="1916" w:type="pct"/>
            <w:tcBorders>
              <w:top w:val="nil"/>
              <w:left w:val="nil"/>
              <w:bottom w:val="nil"/>
              <w:right w:val="nil"/>
            </w:tcBorders>
            <w:shd w:val="clear" w:color="auto" w:fill="auto"/>
            <w:noWrap/>
          </w:tcPr>
          <w:p w14:paraId="58FE178D" w14:textId="77777777" w:rsidR="00CF1CD5" w:rsidRPr="00775B13" w:rsidRDefault="00ED5AB8" w:rsidP="00480B81">
            <w:pPr>
              <w:spacing w:after="0" w:line="240" w:lineRule="auto"/>
              <w:jc w:val="center"/>
              <w:rPr>
                <w:rFonts w:ascii="Times New Roman" w:eastAsia="Times New Roman" w:hAnsi="Times New Roman" w:cs="Times New Roman"/>
                <w:color w:val="000000" w:themeColor="text1"/>
                <w:sz w:val="24"/>
                <w:szCs w:val="24"/>
              </w:rPr>
            </w:pPr>
            <w:r w:rsidRPr="00775B13">
              <w:rPr>
                <w:rFonts w:ascii="Times New Roman" w:eastAsia="Times New Roman" w:hAnsi="Times New Roman" w:cs="Times New Roman"/>
                <w:color w:val="000000" w:themeColor="text1"/>
                <w:sz w:val="24"/>
                <w:szCs w:val="24"/>
              </w:rPr>
              <w:t>3.68</w:t>
            </w:r>
          </w:p>
        </w:tc>
      </w:tr>
      <w:tr w:rsidR="00BC1A93" w:rsidRPr="00775B13" w14:paraId="14A42C6C" w14:textId="77777777" w:rsidTr="00480B81">
        <w:trPr>
          <w:trHeight w:val="85"/>
        </w:trPr>
        <w:tc>
          <w:tcPr>
            <w:tcW w:w="3084" w:type="pct"/>
            <w:tcBorders>
              <w:top w:val="nil"/>
              <w:left w:val="nil"/>
              <w:bottom w:val="nil"/>
              <w:right w:val="nil"/>
            </w:tcBorders>
            <w:shd w:val="clear" w:color="auto" w:fill="auto"/>
          </w:tcPr>
          <w:p w14:paraId="24D34B11" w14:textId="77777777" w:rsidR="00CF1CD5" w:rsidRPr="00775B13" w:rsidRDefault="00ED5AB8" w:rsidP="00480B81">
            <w:pPr>
              <w:spacing w:after="0" w:line="240" w:lineRule="auto"/>
              <w:rPr>
                <w:rFonts w:ascii="Times New Roman" w:eastAsia="Times New Roman" w:hAnsi="Times New Roman" w:cs="Times New Roman"/>
                <w:color w:val="000000" w:themeColor="text1"/>
                <w:sz w:val="24"/>
                <w:szCs w:val="24"/>
              </w:rPr>
            </w:pPr>
            <w:r w:rsidRPr="00775B13">
              <w:rPr>
                <w:rFonts w:ascii="Times New Roman" w:eastAsia="Times New Roman" w:hAnsi="Times New Roman" w:cs="Times New Roman"/>
                <w:color w:val="000000" w:themeColor="text1"/>
                <w:sz w:val="24"/>
                <w:szCs w:val="24"/>
              </w:rPr>
              <w:t>IT Skills</w:t>
            </w:r>
          </w:p>
        </w:tc>
        <w:tc>
          <w:tcPr>
            <w:tcW w:w="1916" w:type="pct"/>
            <w:tcBorders>
              <w:top w:val="nil"/>
              <w:left w:val="nil"/>
              <w:bottom w:val="nil"/>
              <w:right w:val="nil"/>
            </w:tcBorders>
            <w:shd w:val="clear" w:color="auto" w:fill="auto"/>
            <w:noWrap/>
          </w:tcPr>
          <w:p w14:paraId="58F39B93" w14:textId="77777777" w:rsidR="00CF1CD5" w:rsidRPr="00775B13" w:rsidRDefault="00ED5AB8" w:rsidP="00480B81">
            <w:pPr>
              <w:spacing w:after="0" w:line="240" w:lineRule="auto"/>
              <w:jc w:val="center"/>
              <w:rPr>
                <w:rFonts w:ascii="Times New Roman" w:eastAsia="Times New Roman" w:hAnsi="Times New Roman" w:cs="Times New Roman"/>
                <w:color w:val="000000" w:themeColor="text1"/>
                <w:sz w:val="24"/>
                <w:szCs w:val="24"/>
              </w:rPr>
            </w:pPr>
            <w:r w:rsidRPr="00775B13">
              <w:rPr>
                <w:rFonts w:ascii="Times New Roman" w:eastAsia="Times New Roman" w:hAnsi="Times New Roman" w:cs="Times New Roman"/>
                <w:color w:val="000000" w:themeColor="text1"/>
                <w:sz w:val="24"/>
                <w:szCs w:val="24"/>
              </w:rPr>
              <w:t>2.272</w:t>
            </w:r>
          </w:p>
        </w:tc>
      </w:tr>
      <w:tr w:rsidR="00BC1A93" w:rsidRPr="00775B13" w14:paraId="05F8A2A0" w14:textId="77777777" w:rsidTr="00480B81">
        <w:trPr>
          <w:trHeight w:val="85"/>
        </w:trPr>
        <w:tc>
          <w:tcPr>
            <w:tcW w:w="3084" w:type="pct"/>
            <w:tcBorders>
              <w:top w:val="nil"/>
              <w:left w:val="nil"/>
              <w:bottom w:val="nil"/>
              <w:right w:val="nil"/>
            </w:tcBorders>
            <w:shd w:val="clear" w:color="auto" w:fill="auto"/>
          </w:tcPr>
          <w:p w14:paraId="7948F2CA" w14:textId="77777777" w:rsidR="00CF1CD5" w:rsidRPr="00775B13" w:rsidRDefault="00ED5AB8" w:rsidP="00480B81">
            <w:pPr>
              <w:spacing w:after="0" w:line="240" w:lineRule="auto"/>
              <w:rPr>
                <w:rFonts w:ascii="Times New Roman" w:eastAsia="Times New Roman" w:hAnsi="Times New Roman" w:cs="Times New Roman"/>
                <w:color w:val="000000" w:themeColor="text1"/>
                <w:sz w:val="24"/>
                <w:szCs w:val="24"/>
              </w:rPr>
            </w:pPr>
            <w:r w:rsidRPr="00775B13">
              <w:rPr>
                <w:rFonts w:ascii="Times New Roman" w:eastAsia="Times New Roman" w:hAnsi="Times New Roman" w:cs="Times New Roman"/>
                <w:color w:val="000000" w:themeColor="text1"/>
                <w:sz w:val="24"/>
                <w:szCs w:val="24"/>
              </w:rPr>
              <w:t>Commitment level</w:t>
            </w:r>
          </w:p>
        </w:tc>
        <w:tc>
          <w:tcPr>
            <w:tcW w:w="1916" w:type="pct"/>
            <w:tcBorders>
              <w:top w:val="nil"/>
              <w:left w:val="nil"/>
              <w:bottom w:val="nil"/>
              <w:right w:val="nil"/>
            </w:tcBorders>
            <w:shd w:val="clear" w:color="auto" w:fill="auto"/>
            <w:noWrap/>
          </w:tcPr>
          <w:p w14:paraId="7E971B20" w14:textId="77777777" w:rsidR="00CF1CD5" w:rsidRPr="00775B13" w:rsidRDefault="00ED5AB8" w:rsidP="00480B81">
            <w:pPr>
              <w:spacing w:after="0" w:line="240" w:lineRule="auto"/>
              <w:jc w:val="center"/>
              <w:rPr>
                <w:rFonts w:ascii="Times New Roman" w:eastAsia="Times New Roman" w:hAnsi="Times New Roman" w:cs="Times New Roman"/>
                <w:color w:val="000000" w:themeColor="text1"/>
                <w:sz w:val="24"/>
                <w:szCs w:val="24"/>
              </w:rPr>
            </w:pPr>
            <w:r w:rsidRPr="00775B13">
              <w:rPr>
                <w:rFonts w:ascii="Times New Roman" w:eastAsia="Times New Roman" w:hAnsi="Times New Roman" w:cs="Times New Roman"/>
                <w:color w:val="000000" w:themeColor="text1"/>
                <w:sz w:val="24"/>
                <w:szCs w:val="24"/>
              </w:rPr>
              <w:t>3.757</w:t>
            </w:r>
          </w:p>
        </w:tc>
      </w:tr>
      <w:tr w:rsidR="00BC1A93" w:rsidRPr="00775B13" w14:paraId="7F00E0B7" w14:textId="77777777" w:rsidTr="00480B81">
        <w:trPr>
          <w:trHeight w:val="300"/>
        </w:trPr>
        <w:tc>
          <w:tcPr>
            <w:tcW w:w="3084" w:type="pct"/>
            <w:tcBorders>
              <w:top w:val="nil"/>
              <w:left w:val="nil"/>
              <w:bottom w:val="nil"/>
              <w:right w:val="nil"/>
            </w:tcBorders>
            <w:shd w:val="clear" w:color="auto" w:fill="auto"/>
          </w:tcPr>
          <w:p w14:paraId="2E837B50" w14:textId="77777777" w:rsidR="00CF1CD5" w:rsidRPr="00775B13" w:rsidRDefault="00ED5AB8" w:rsidP="00480B81">
            <w:pPr>
              <w:spacing w:after="0" w:line="240" w:lineRule="auto"/>
              <w:rPr>
                <w:rFonts w:ascii="Times New Roman" w:eastAsia="Times New Roman" w:hAnsi="Times New Roman" w:cs="Times New Roman"/>
                <w:color w:val="000000" w:themeColor="text1"/>
                <w:sz w:val="24"/>
                <w:szCs w:val="24"/>
              </w:rPr>
            </w:pPr>
            <w:r w:rsidRPr="00775B13">
              <w:rPr>
                <w:rFonts w:ascii="Times New Roman" w:eastAsia="Times New Roman" w:hAnsi="Times New Roman" w:cs="Times New Roman"/>
                <w:color w:val="000000" w:themeColor="text1"/>
                <w:sz w:val="24"/>
                <w:szCs w:val="24"/>
              </w:rPr>
              <w:t>HMIS Experience</w:t>
            </w:r>
          </w:p>
        </w:tc>
        <w:tc>
          <w:tcPr>
            <w:tcW w:w="1916" w:type="pct"/>
            <w:tcBorders>
              <w:top w:val="nil"/>
              <w:left w:val="nil"/>
              <w:bottom w:val="nil"/>
              <w:right w:val="nil"/>
            </w:tcBorders>
            <w:shd w:val="clear" w:color="auto" w:fill="auto"/>
            <w:noWrap/>
          </w:tcPr>
          <w:p w14:paraId="051E85D5" w14:textId="77777777" w:rsidR="00CF1CD5" w:rsidRPr="00775B13" w:rsidRDefault="00ED5AB8" w:rsidP="00480B81">
            <w:pPr>
              <w:spacing w:after="0" w:line="240" w:lineRule="auto"/>
              <w:jc w:val="center"/>
              <w:rPr>
                <w:rFonts w:ascii="Times New Roman" w:eastAsia="Times New Roman" w:hAnsi="Times New Roman" w:cs="Times New Roman"/>
                <w:color w:val="000000" w:themeColor="text1"/>
                <w:sz w:val="24"/>
                <w:szCs w:val="24"/>
              </w:rPr>
            </w:pPr>
            <w:r w:rsidRPr="00775B13">
              <w:rPr>
                <w:rFonts w:ascii="Times New Roman" w:eastAsia="Times New Roman" w:hAnsi="Times New Roman" w:cs="Times New Roman"/>
                <w:color w:val="000000" w:themeColor="text1"/>
                <w:sz w:val="24"/>
                <w:szCs w:val="24"/>
              </w:rPr>
              <w:t>2.505</w:t>
            </w:r>
          </w:p>
        </w:tc>
      </w:tr>
      <w:tr w:rsidR="00BC1A93" w:rsidRPr="00775B13" w14:paraId="67DEB9EB" w14:textId="77777777" w:rsidTr="00480B81">
        <w:trPr>
          <w:trHeight w:val="85"/>
        </w:trPr>
        <w:tc>
          <w:tcPr>
            <w:tcW w:w="3084" w:type="pct"/>
            <w:tcBorders>
              <w:top w:val="nil"/>
              <w:left w:val="nil"/>
              <w:bottom w:val="single" w:sz="4" w:space="0" w:color="auto"/>
              <w:right w:val="nil"/>
            </w:tcBorders>
            <w:shd w:val="clear" w:color="auto" w:fill="auto"/>
          </w:tcPr>
          <w:p w14:paraId="5FB9D05A" w14:textId="77777777" w:rsidR="00CF1CD5" w:rsidRPr="00775B13" w:rsidRDefault="00ED5AB8" w:rsidP="00480B81">
            <w:pPr>
              <w:spacing w:after="0" w:line="240" w:lineRule="auto"/>
              <w:rPr>
                <w:rFonts w:ascii="Times New Roman" w:eastAsia="Times New Roman" w:hAnsi="Times New Roman" w:cs="Times New Roman"/>
                <w:color w:val="000000" w:themeColor="text1"/>
                <w:sz w:val="24"/>
                <w:szCs w:val="24"/>
              </w:rPr>
            </w:pPr>
            <w:r w:rsidRPr="00775B13">
              <w:rPr>
                <w:rFonts w:ascii="Times New Roman" w:eastAsia="Times New Roman" w:hAnsi="Times New Roman" w:cs="Times New Roman"/>
                <w:color w:val="000000" w:themeColor="text1"/>
                <w:sz w:val="24"/>
                <w:szCs w:val="24"/>
              </w:rPr>
              <w:t>Education level</w:t>
            </w:r>
          </w:p>
        </w:tc>
        <w:tc>
          <w:tcPr>
            <w:tcW w:w="1916" w:type="pct"/>
            <w:tcBorders>
              <w:top w:val="nil"/>
              <w:left w:val="nil"/>
              <w:bottom w:val="single" w:sz="4" w:space="0" w:color="auto"/>
              <w:right w:val="nil"/>
            </w:tcBorders>
            <w:shd w:val="clear" w:color="auto" w:fill="auto"/>
            <w:noWrap/>
          </w:tcPr>
          <w:p w14:paraId="767B00E8" w14:textId="77777777" w:rsidR="00CF1CD5" w:rsidRPr="00775B13" w:rsidRDefault="00ED5AB8" w:rsidP="00480B81">
            <w:pPr>
              <w:spacing w:after="0" w:line="240" w:lineRule="auto"/>
              <w:jc w:val="center"/>
              <w:rPr>
                <w:rFonts w:ascii="Times New Roman" w:eastAsia="Times New Roman" w:hAnsi="Times New Roman" w:cs="Times New Roman"/>
                <w:color w:val="000000" w:themeColor="text1"/>
                <w:sz w:val="24"/>
                <w:szCs w:val="24"/>
              </w:rPr>
            </w:pPr>
            <w:r w:rsidRPr="00775B13">
              <w:rPr>
                <w:rFonts w:ascii="Times New Roman" w:eastAsia="Times New Roman" w:hAnsi="Times New Roman" w:cs="Times New Roman"/>
                <w:color w:val="000000" w:themeColor="text1"/>
                <w:sz w:val="24"/>
                <w:szCs w:val="24"/>
              </w:rPr>
              <w:t>3.272</w:t>
            </w:r>
          </w:p>
        </w:tc>
      </w:tr>
    </w:tbl>
    <w:p w14:paraId="668F4D1A" w14:textId="77777777" w:rsidR="00CF1CD5" w:rsidRPr="00775B13" w:rsidRDefault="00ED5AB8" w:rsidP="00775B13">
      <w:pPr>
        <w:spacing w:after="0" w:line="480" w:lineRule="auto"/>
        <w:rPr>
          <w:rFonts w:ascii="Times New Roman" w:hAnsi="Times New Roman" w:cs="Times New Roman"/>
          <w:b/>
          <w:color w:val="000000" w:themeColor="text1"/>
          <w:sz w:val="24"/>
          <w:szCs w:val="24"/>
        </w:rPr>
      </w:pPr>
      <w:r w:rsidRPr="00775B13">
        <w:rPr>
          <w:rFonts w:ascii="Times New Roman" w:hAnsi="Times New Roman" w:cs="Times New Roman"/>
          <w:b/>
          <w:color w:val="000000" w:themeColor="text1"/>
          <w:sz w:val="24"/>
          <w:szCs w:val="24"/>
        </w:rPr>
        <w:t xml:space="preserve">Source: </w:t>
      </w:r>
      <w:r w:rsidRPr="00480B81">
        <w:rPr>
          <w:rFonts w:ascii="Times New Roman" w:hAnsi="Times New Roman" w:cs="Times New Roman"/>
          <w:color w:val="000000" w:themeColor="text1"/>
          <w:sz w:val="24"/>
          <w:szCs w:val="24"/>
        </w:rPr>
        <w:t>field data (2021)</w:t>
      </w:r>
    </w:p>
    <w:p w14:paraId="5E6FA71D" w14:textId="77777777" w:rsidR="00480B81" w:rsidRPr="001C0FCD" w:rsidRDefault="00480B81" w:rsidP="00775B13">
      <w:pPr>
        <w:spacing w:after="0" w:line="480" w:lineRule="auto"/>
        <w:jc w:val="both"/>
        <w:rPr>
          <w:rFonts w:ascii="Times New Roman" w:hAnsi="Times New Roman" w:cs="Times New Roman"/>
          <w:color w:val="000000" w:themeColor="text1"/>
          <w:sz w:val="16"/>
          <w:szCs w:val="24"/>
        </w:rPr>
      </w:pPr>
    </w:p>
    <w:p w14:paraId="228DCB65" w14:textId="77777777" w:rsidR="00CF1CD5" w:rsidRPr="00775B13" w:rsidRDefault="00ED5AB8" w:rsidP="00775B13">
      <w:pPr>
        <w:spacing w:after="0" w:line="480" w:lineRule="auto"/>
        <w:jc w:val="both"/>
        <w:rPr>
          <w:rFonts w:ascii="Times New Roman" w:hAnsi="Times New Roman" w:cs="Times New Roman"/>
          <w:color w:val="000000" w:themeColor="text1"/>
          <w:sz w:val="24"/>
          <w:szCs w:val="24"/>
        </w:rPr>
      </w:pPr>
      <w:r w:rsidRPr="00775B13">
        <w:rPr>
          <w:rFonts w:ascii="Times New Roman" w:hAnsi="Times New Roman" w:cs="Times New Roman"/>
          <w:color w:val="000000" w:themeColor="text1"/>
          <w:sz w:val="24"/>
          <w:szCs w:val="24"/>
        </w:rPr>
        <w:t xml:space="preserve">These findings were also supported by the interview results as one of the key </w:t>
      </w:r>
      <w:r w:rsidR="00550C5F" w:rsidRPr="00775B13">
        <w:rPr>
          <w:rFonts w:ascii="Times New Roman" w:hAnsi="Times New Roman" w:cs="Times New Roman"/>
          <w:color w:val="000000" w:themeColor="text1"/>
          <w:sz w:val="24"/>
          <w:szCs w:val="24"/>
        </w:rPr>
        <w:t>informants</w:t>
      </w:r>
      <w:r w:rsidRPr="00775B13">
        <w:rPr>
          <w:rFonts w:ascii="Times New Roman" w:hAnsi="Times New Roman" w:cs="Times New Roman"/>
          <w:color w:val="000000" w:themeColor="text1"/>
          <w:sz w:val="24"/>
          <w:szCs w:val="24"/>
        </w:rPr>
        <w:t xml:space="preserve"> said;</w:t>
      </w:r>
    </w:p>
    <w:p w14:paraId="2CB286EB" w14:textId="77777777" w:rsidR="00480B81" w:rsidRPr="001C0FCD" w:rsidRDefault="00480B81" w:rsidP="00775B13">
      <w:pPr>
        <w:spacing w:after="0" w:line="480" w:lineRule="auto"/>
        <w:jc w:val="both"/>
        <w:rPr>
          <w:rFonts w:ascii="Times New Roman" w:hAnsi="Times New Roman" w:cs="Times New Roman"/>
          <w:i/>
          <w:color w:val="000000" w:themeColor="text1"/>
          <w:sz w:val="12"/>
          <w:szCs w:val="24"/>
        </w:rPr>
      </w:pPr>
    </w:p>
    <w:p w14:paraId="5BC29D4F" w14:textId="77777777" w:rsidR="00CF1CD5" w:rsidRPr="00775B13" w:rsidRDefault="00ED5AB8" w:rsidP="00480B81">
      <w:pPr>
        <w:spacing w:after="0" w:line="240" w:lineRule="auto"/>
        <w:ind w:left="1134" w:right="850"/>
        <w:jc w:val="both"/>
        <w:rPr>
          <w:rFonts w:ascii="Times New Roman" w:hAnsi="Times New Roman" w:cs="Times New Roman"/>
          <w:i/>
          <w:color w:val="000000" w:themeColor="text1"/>
          <w:sz w:val="24"/>
          <w:szCs w:val="24"/>
        </w:rPr>
      </w:pPr>
      <w:r w:rsidRPr="00775B13">
        <w:rPr>
          <w:rFonts w:ascii="Times New Roman" w:hAnsi="Times New Roman" w:cs="Times New Roman"/>
          <w:i/>
          <w:color w:val="000000" w:themeColor="text1"/>
          <w:sz w:val="24"/>
          <w:szCs w:val="24"/>
        </w:rPr>
        <w:t xml:space="preserve">“Most of health professionals in our departments were having bachelor degrees in medicine and few had degrees in health care administrations. Though </w:t>
      </w:r>
      <w:proofErr w:type="gramStart"/>
      <w:r w:rsidRPr="00775B13">
        <w:rPr>
          <w:rFonts w:ascii="Times New Roman" w:hAnsi="Times New Roman" w:cs="Times New Roman"/>
          <w:i/>
          <w:color w:val="000000" w:themeColor="text1"/>
          <w:sz w:val="24"/>
          <w:szCs w:val="24"/>
        </w:rPr>
        <w:t>majority are</w:t>
      </w:r>
      <w:proofErr w:type="gramEnd"/>
      <w:r w:rsidRPr="00775B13">
        <w:rPr>
          <w:rFonts w:ascii="Times New Roman" w:hAnsi="Times New Roman" w:cs="Times New Roman"/>
          <w:i/>
          <w:color w:val="000000" w:themeColor="text1"/>
          <w:sz w:val="24"/>
          <w:szCs w:val="24"/>
        </w:rPr>
        <w:t xml:space="preserve"> youngsters with less experience in information system issues especially Health management Information System. Also, many of them had lower </w:t>
      </w:r>
      <w:r w:rsidRPr="00775B13">
        <w:rPr>
          <w:rFonts w:ascii="Times New Roman" w:hAnsi="Times New Roman" w:cs="Times New Roman"/>
          <w:i/>
          <w:color w:val="000000" w:themeColor="text1"/>
          <w:sz w:val="24"/>
          <w:szCs w:val="24"/>
        </w:rPr>
        <w:lastRenderedPageBreak/>
        <w:t>level of Information Technology skills especially HMIS, this is due to the fact that they were not trained on HMIS use while they were in college”.</w:t>
      </w:r>
    </w:p>
    <w:p w14:paraId="5419C0BB" w14:textId="77777777" w:rsidR="00CF1CD5" w:rsidRPr="00775B13" w:rsidRDefault="00CF1CD5" w:rsidP="00775B13">
      <w:pPr>
        <w:spacing w:after="0" w:line="480" w:lineRule="auto"/>
        <w:jc w:val="both"/>
        <w:rPr>
          <w:rFonts w:ascii="Times New Roman" w:hAnsi="Times New Roman" w:cs="Times New Roman"/>
          <w:color w:val="000000" w:themeColor="text1"/>
          <w:sz w:val="24"/>
          <w:szCs w:val="24"/>
        </w:rPr>
      </w:pPr>
    </w:p>
    <w:p w14:paraId="7B03A863" w14:textId="77777777" w:rsidR="00CF1CD5" w:rsidRPr="00775B13" w:rsidRDefault="00ED5AB8" w:rsidP="00775B13">
      <w:pPr>
        <w:spacing w:after="0" w:line="480" w:lineRule="auto"/>
        <w:jc w:val="both"/>
        <w:rPr>
          <w:rFonts w:ascii="Times New Roman" w:hAnsi="Times New Roman" w:cs="Times New Roman"/>
          <w:color w:val="000000" w:themeColor="text1"/>
          <w:sz w:val="24"/>
          <w:szCs w:val="24"/>
        </w:rPr>
      </w:pPr>
      <w:r w:rsidRPr="00775B13">
        <w:rPr>
          <w:rFonts w:ascii="Times New Roman" w:hAnsi="Times New Roman" w:cs="Times New Roman"/>
          <w:color w:val="000000" w:themeColor="text1"/>
          <w:sz w:val="24"/>
          <w:szCs w:val="24"/>
        </w:rPr>
        <w:t>Another key informant commented that;</w:t>
      </w:r>
    </w:p>
    <w:p w14:paraId="565FD1BA" w14:textId="7E0B59A8" w:rsidR="00CF1CD5" w:rsidRPr="00775B13" w:rsidRDefault="00ED5AB8" w:rsidP="00480B81">
      <w:pPr>
        <w:pStyle w:val="NoSpacing"/>
        <w:ind w:left="1134" w:right="850"/>
        <w:jc w:val="both"/>
        <w:rPr>
          <w:rFonts w:ascii="Times New Roman" w:hAnsi="Times New Roman"/>
          <w:color w:val="000000" w:themeColor="text1"/>
          <w:sz w:val="24"/>
          <w:szCs w:val="24"/>
          <w:lang w:val="en-US"/>
        </w:rPr>
      </w:pPr>
      <w:r w:rsidRPr="00775B13">
        <w:rPr>
          <w:rFonts w:ascii="Times New Roman" w:hAnsi="Times New Roman"/>
          <w:color w:val="000000" w:themeColor="text1"/>
          <w:sz w:val="24"/>
          <w:szCs w:val="24"/>
        </w:rPr>
        <w:t xml:space="preserve"> “</w:t>
      </w:r>
      <w:r w:rsidRPr="00775B13">
        <w:rPr>
          <w:rFonts w:ascii="Times New Roman" w:hAnsi="Times New Roman"/>
          <w:i/>
          <w:color w:val="000000" w:themeColor="text1"/>
          <w:sz w:val="24"/>
          <w:szCs w:val="24"/>
          <w:lang w:val="en-US"/>
        </w:rPr>
        <w:t>Health professional</w:t>
      </w:r>
      <w:r w:rsidRPr="00775B13">
        <w:rPr>
          <w:rFonts w:ascii="Times New Roman" w:hAnsi="Times New Roman"/>
          <w:i/>
          <w:color w:val="000000" w:themeColor="text1"/>
          <w:sz w:val="24"/>
          <w:szCs w:val="24"/>
        </w:rPr>
        <w:t xml:space="preserve">s are </w:t>
      </w:r>
      <w:r w:rsidR="009F119E" w:rsidRPr="00775B13">
        <w:rPr>
          <w:rFonts w:ascii="Times New Roman" w:hAnsi="Times New Roman"/>
          <w:i/>
          <w:color w:val="000000" w:themeColor="text1"/>
          <w:sz w:val="24"/>
          <w:szCs w:val="24"/>
        </w:rPr>
        <w:t>knowledgeable;</w:t>
      </w:r>
      <w:r w:rsidRPr="00775B13">
        <w:rPr>
          <w:rFonts w:ascii="Times New Roman" w:hAnsi="Times New Roman"/>
          <w:i/>
          <w:color w:val="000000" w:themeColor="text1"/>
          <w:sz w:val="24"/>
          <w:szCs w:val="24"/>
        </w:rPr>
        <w:t xml:space="preserve"> </w:t>
      </w:r>
      <w:r w:rsidR="009F119E" w:rsidRPr="00775B13">
        <w:rPr>
          <w:rFonts w:ascii="Times New Roman" w:hAnsi="Times New Roman"/>
          <w:i/>
          <w:color w:val="000000" w:themeColor="text1"/>
          <w:sz w:val="24"/>
          <w:szCs w:val="24"/>
        </w:rPr>
        <w:t>however,</w:t>
      </w:r>
      <w:r w:rsidRPr="00775B13">
        <w:rPr>
          <w:rFonts w:ascii="Times New Roman" w:hAnsi="Times New Roman"/>
          <w:i/>
          <w:color w:val="000000" w:themeColor="text1"/>
          <w:sz w:val="24"/>
          <w:szCs w:val="24"/>
        </w:rPr>
        <w:t xml:space="preserve"> the key challenge is some of them are not committed to their jobs unless you threaten them, and few who are committed lack IT skills and you cannot even imagine some cannot even attach document in pdf format and it is no wonder you may find </w:t>
      </w:r>
      <w:r w:rsidRPr="00775B13">
        <w:rPr>
          <w:rFonts w:ascii="Times New Roman" w:hAnsi="Times New Roman"/>
          <w:i/>
          <w:color w:val="000000" w:themeColor="text1"/>
          <w:sz w:val="24"/>
          <w:szCs w:val="24"/>
          <w:lang w:val="en-US"/>
        </w:rPr>
        <w:t xml:space="preserve">an </w:t>
      </w:r>
      <w:r w:rsidR="00687636" w:rsidRPr="00775B13">
        <w:rPr>
          <w:rFonts w:ascii="Times New Roman" w:hAnsi="Times New Roman"/>
          <w:i/>
          <w:color w:val="000000" w:themeColor="text1"/>
          <w:sz w:val="24"/>
          <w:szCs w:val="24"/>
          <w:lang w:val="en-US"/>
        </w:rPr>
        <w:t xml:space="preserve">officer </w:t>
      </w:r>
      <w:r w:rsidR="00687636" w:rsidRPr="00775B13">
        <w:rPr>
          <w:rFonts w:ascii="Times New Roman" w:hAnsi="Times New Roman"/>
          <w:i/>
          <w:color w:val="000000" w:themeColor="text1"/>
          <w:sz w:val="24"/>
          <w:szCs w:val="24"/>
        </w:rPr>
        <w:t>is</w:t>
      </w:r>
      <w:r w:rsidRPr="00775B13">
        <w:rPr>
          <w:rFonts w:ascii="Times New Roman" w:hAnsi="Times New Roman"/>
          <w:i/>
          <w:color w:val="000000" w:themeColor="text1"/>
          <w:sz w:val="24"/>
          <w:szCs w:val="24"/>
        </w:rPr>
        <w:t xml:space="preserve"> looking for an IT guy just to assist him or her to attach a document”. </w:t>
      </w:r>
    </w:p>
    <w:p w14:paraId="34FDBED6" w14:textId="77777777" w:rsidR="00CF1CD5" w:rsidRPr="00775B13" w:rsidRDefault="00CF1CD5" w:rsidP="00775B13">
      <w:pPr>
        <w:spacing w:after="0" w:line="480" w:lineRule="auto"/>
        <w:rPr>
          <w:rFonts w:ascii="Times New Roman" w:hAnsi="Times New Roman" w:cs="Times New Roman"/>
          <w:b/>
          <w:color w:val="000000" w:themeColor="text1"/>
          <w:sz w:val="24"/>
          <w:szCs w:val="24"/>
        </w:rPr>
      </w:pPr>
    </w:p>
    <w:p w14:paraId="058EF1A9" w14:textId="77777777" w:rsidR="00CF1CD5" w:rsidRPr="00775B13" w:rsidRDefault="00ED5AB8" w:rsidP="00775B13">
      <w:pPr>
        <w:spacing w:after="0" w:line="480" w:lineRule="auto"/>
        <w:jc w:val="both"/>
        <w:rPr>
          <w:rFonts w:ascii="Times New Roman" w:hAnsi="Times New Roman" w:cs="Times New Roman"/>
          <w:color w:val="000000" w:themeColor="text1"/>
          <w:sz w:val="24"/>
          <w:szCs w:val="24"/>
        </w:rPr>
      </w:pPr>
      <w:r w:rsidRPr="00775B13">
        <w:rPr>
          <w:rFonts w:ascii="Times New Roman" w:hAnsi="Times New Roman" w:cs="Times New Roman"/>
          <w:color w:val="000000" w:themeColor="text1"/>
          <w:sz w:val="24"/>
          <w:szCs w:val="24"/>
        </w:rPr>
        <w:t xml:space="preserve">These findings suggest poor record management is attributed to limited IT skills and HR experience in HMIS among healthcare officers. Regarding HMIS knowledge, commitment and education levels, the findings imply health care officers are knowledgeable and have sufficient education to help them procure quality information. Education is important because a knowledgeable college graduate is more likely to adopt innovations compared to less knowledge users. Similar observation is made by Olatokun and Adebayo (2009) that the </w:t>
      </w:r>
      <w:r w:rsidR="00C91D90" w:rsidRPr="00775B13">
        <w:rPr>
          <w:rFonts w:ascii="Times New Roman" w:hAnsi="Times New Roman" w:cs="Times New Roman"/>
          <w:color w:val="000000" w:themeColor="text1"/>
          <w:sz w:val="24"/>
          <w:szCs w:val="24"/>
        </w:rPr>
        <w:t xml:space="preserve">educational </w:t>
      </w:r>
      <w:r w:rsidR="00CA3D25" w:rsidRPr="00775B13">
        <w:rPr>
          <w:rFonts w:ascii="Times New Roman" w:hAnsi="Times New Roman" w:cs="Times New Roman"/>
          <w:color w:val="000000" w:themeColor="text1"/>
          <w:sz w:val="24"/>
          <w:szCs w:val="24"/>
        </w:rPr>
        <w:t>level has</w:t>
      </w:r>
      <w:r w:rsidRPr="00775B13">
        <w:rPr>
          <w:rFonts w:ascii="Times New Roman" w:hAnsi="Times New Roman" w:cs="Times New Roman"/>
          <w:color w:val="000000" w:themeColor="text1"/>
          <w:sz w:val="24"/>
          <w:szCs w:val="24"/>
        </w:rPr>
        <w:t xml:space="preserve"> strongest </w:t>
      </w:r>
      <w:r w:rsidR="00C91D90" w:rsidRPr="00775B13">
        <w:rPr>
          <w:rFonts w:ascii="Times New Roman" w:hAnsi="Times New Roman" w:cs="Times New Roman"/>
          <w:color w:val="000000" w:themeColor="text1"/>
          <w:sz w:val="24"/>
          <w:szCs w:val="24"/>
        </w:rPr>
        <w:t>inspiration</w:t>
      </w:r>
      <w:r w:rsidRPr="00775B13">
        <w:rPr>
          <w:rFonts w:ascii="Times New Roman" w:hAnsi="Times New Roman" w:cs="Times New Roman"/>
          <w:color w:val="000000" w:themeColor="text1"/>
          <w:sz w:val="24"/>
          <w:szCs w:val="24"/>
        </w:rPr>
        <w:t xml:space="preserve"> on the </w:t>
      </w:r>
      <w:r w:rsidR="00C91D90" w:rsidRPr="00775B13">
        <w:rPr>
          <w:rFonts w:ascii="Times New Roman" w:hAnsi="Times New Roman" w:cs="Times New Roman"/>
          <w:color w:val="000000" w:themeColor="text1"/>
          <w:sz w:val="24"/>
          <w:szCs w:val="24"/>
        </w:rPr>
        <w:t>application</w:t>
      </w:r>
      <w:r w:rsidRPr="00775B13">
        <w:rPr>
          <w:rFonts w:ascii="Times New Roman" w:hAnsi="Times New Roman" w:cs="Times New Roman"/>
          <w:color w:val="000000" w:themeColor="text1"/>
          <w:sz w:val="24"/>
          <w:szCs w:val="24"/>
        </w:rPr>
        <w:t xml:space="preserve"> of information system, as most users are mainly educated. In other study, Yi (2008) asserts that those with </w:t>
      </w:r>
      <w:r w:rsidR="00C91D90" w:rsidRPr="00775B13">
        <w:rPr>
          <w:rFonts w:ascii="Times New Roman" w:hAnsi="Times New Roman" w:cs="Times New Roman"/>
          <w:color w:val="000000" w:themeColor="text1"/>
          <w:sz w:val="24"/>
          <w:szCs w:val="24"/>
        </w:rPr>
        <w:t xml:space="preserve">graduates or </w:t>
      </w:r>
      <w:r w:rsidRPr="00775B13">
        <w:rPr>
          <w:rFonts w:ascii="Times New Roman" w:hAnsi="Times New Roman" w:cs="Times New Roman"/>
          <w:color w:val="000000" w:themeColor="text1"/>
          <w:sz w:val="24"/>
          <w:szCs w:val="24"/>
        </w:rPr>
        <w:t>higher education levels are mo</w:t>
      </w:r>
      <w:r w:rsidR="00C91D90" w:rsidRPr="00775B13">
        <w:rPr>
          <w:rFonts w:ascii="Times New Roman" w:hAnsi="Times New Roman" w:cs="Times New Roman"/>
          <w:color w:val="000000" w:themeColor="text1"/>
          <w:sz w:val="24"/>
          <w:szCs w:val="24"/>
        </w:rPr>
        <w:t>st</w:t>
      </w:r>
      <w:r w:rsidRPr="00775B13">
        <w:rPr>
          <w:rFonts w:ascii="Times New Roman" w:hAnsi="Times New Roman" w:cs="Times New Roman"/>
          <w:color w:val="000000" w:themeColor="text1"/>
          <w:sz w:val="24"/>
          <w:szCs w:val="24"/>
        </w:rPr>
        <w:t xml:space="preserve"> likely to use ICT because they have more </w:t>
      </w:r>
      <w:r w:rsidR="00C91D90" w:rsidRPr="00775B13">
        <w:rPr>
          <w:rFonts w:ascii="Times New Roman" w:hAnsi="Times New Roman" w:cs="Times New Roman"/>
          <w:color w:val="000000" w:themeColor="text1"/>
          <w:sz w:val="24"/>
          <w:szCs w:val="24"/>
        </w:rPr>
        <w:t>knowledge</w:t>
      </w:r>
      <w:r w:rsidRPr="00775B13">
        <w:rPr>
          <w:rFonts w:ascii="Times New Roman" w:hAnsi="Times New Roman" w:cs="Times New Roman"/>
          <w:color w:val="000000" w:themeColor="text1"/>
          <w:sz w:val="24"/>
          <w:szCs w:val="24"/>
        </w:rPr>
        <w:t xml:space="preserve"> and </w:t>
      </w:r>
      <w:r w:rsidR="00C91D90" w:rsidRPr="00775B13">
        <w:rPr>
          <w:rFonts w:ascii="Times New Roman" w:hAnsi="Times New Roman" w:cs="Times New Roman"/>
          <w:color w:val="000000" w:themeColor="text1"/>
          <w:sz w:val="24"/>
          <w:szCs w:val="24"/>
        </w:rPr>
        <w:t>chances</w:t>
      </w:r>
      <w:r w:rsidRPr="00775B13">
        <w:rPr>
          <w:rFonts w:ascii="Times New Roman" w:hAnsi="Times New Roman" w:cs="Times New Roman"/>
          <w:color w:val="000000" w:themeColor="text1"/>
          <w:sz w:val="24"/>
          <w:szCs w:val="24"/>
        </w:rPr>
        <w:t xml:space="preserve"> for going online.</w:t>
      </w:r>
    </w:p>
    <w:p w14:paraId="57D992AC" w14:textId="77777777" w:rsidR="00CF1CD5" w:rsidRPr="001C0FCD" w:rsidRDefault="00CF1CD5" w:rsidP="00775B13">
      <w:pPr>
        <w:spacing w:after="0" w:line="480" w:lineRule="auto"/>
        <w:jc w:val="both"/>
        <w:rPr>
          <w:rFonts w:ascii="Times New Roman" w:hAnsi="Times New Roman" w:cs="Times New Roman"/>
          <w:color w:val="000000" w:themeColor="text1"/>
          <w:sz w:val="18"/>
          <w:szCs w:val="24"/>
        </w:rPr>
      </w:pPr>
    </w:p>
    <w:p w14:paraId="50DCA5C1" w14:textId="77777777" w:rsidR="00CF1CD5" w:rsidRDefault="00CA3D25" w:rsidP="00775B13">
      <w:pPr>
        <w:spacing w:after="0" w:line="480" w:lineRule="auto"/>
        <w:jc w:val="both"/>
        <w:rPr>
          <w:rFonts w:ascii="Times New Roman" w:hAnsi="Times New Roman" w:cs="Times New Roman"/>
          <w:color w:val="000000" w:themeColor="text1"/>
          <w:sz w:val="24"/>
          <w:szCs w:val="24"/>
        </w:rPr>
      </w:pPr>
      <w:r w:rsidRPr="00775B13">
        <w:rPr>
          <w:rFonts w:ascii="Times New Roman" w:hAnsi="Times New Roman" w:cs="Times New Roman"/>
          <w:color w:val="000000" w:themeColor="text1"/>
          <w:sz w:val="24"/>
          <w:szCs w:val="24"/>
        </w:rPr>
        <w:t>Also,</w:t>
      </w:r>
      <w:r w:rsidR="00ED5AB8" w:rsidRPr="00775B13">
        <w:rPr>
          <w:rFonts w:ascii="Times New Roman" w:hAnsi="Times New Roman" w:cs="Times New Roman"/>
          <w:color w:val="000000" w:themeColor="text1"/>
          <w:sz w:val="24"/>
          <w:szCs w:val="24"/>
        </w:rPr>
        <w:t xml:space="preserve"> the study found experience is low which is not good because work experience increase usage of HMIS, means those with sufficient experience may perform better than the case with inexperienced counterparts. A study by Brennan, Blasko and Little (2002) found that work experience has a positive influence on employment outcomes for graduates in the UK (Masue et al, 2020).</w:t>
      </w:r>
    </w:p>
    <w:p w14:paraId="3BCFABB7" w14:textId="77777777" w:rsidR="00CF1CD5" w:rsidRDefault="00ED5AB8" w:rsidP="00775B13">
      <w:pPr>
        <w:autoSpaceDE w:val="0"/>
        <w:autoSpaceDN w:val="0"/>
        <w:adjustRightInd w:val="0"/>
        <w:spacing w:after="0" w:line="480" w:lineRule="auto"/>
        <w:jc w:val="both"/>
        <w:rPr>
          <w:rFonts w:ascii="Times New Roman" w:hAnsi="Times New Roman" w:cs="Times New Roman"/>
          <w:color w:val="000000" w:themeColor="text1"/>
          <w:sz w:val="24"/>
          <w:szCs w:val="24"/>
        </w:rPr>
      </w:pPr>
      <w:r w:rsidRPr="00775B13">
        <w:rPr>
          <w:rFonts w:ascii="Times New Roman" w:hAnsi="Times New Roman" w:cs="Times New Roman"/>
          <w:color w:val="000000" w:themeColor="text1"/>
          <w:sz w:val="24"/>
          <w:szCs w:val="24"/>
        </w:rPr>
        <w:lastRenderedPageBreak/>
        <w:t xml:space="preserve">Regarding IT skills the study found majority of healthcare officers admitted to have low level of IT skills and this is also observed by Njau (2017) who reports that only 43.3% of HRIS functions are used due to lack of IT expertise, which hinders system usage in Mwanza Municipality. Thus, IT skills are a </w:t>
      </w:r>
      <w:r w:rsidR="00302909" w:rsidRPr="00775B13">
        <w:rPr>
          <w:rFonts w:ascii="Times New Roman" w:hAnsi="Times New Roman" w:cs="Times New Roman"/>
          <w:color w:val="000000" w:themeColor="text1"/>
          <w:sz w:val="24"/>
          <w:szCs w:val="24"/>
        </w:rPr>
        <w:t>pre-requisite</w:t>
      </w:r>
      <w:r w:rsidRPr="00775B13">
        <w:rPr>
          <w:rFonts w:ascii="Times New Roman" w:hAnsi="Times New Roman" w:cs="Times New Roman"/>
          <w:color w:val="000000" w:themeColor="text1"/>
          <w:sz w:val="24"/>
          <w:szCs w:val="24"/>
        </w:rPr>
        <w:t xml:space="preserve"> for the effective use of the system in any organization including health organizations. Moreover, staff commitment was found to be high this is very crucial; the study found committed user are more effective than uncommitted ones. These findings supported by Gelinas and Dull (2012) and Simba and Mwanga (2006) revealed that quality of information resulting from the information system depends on the qualities of users in terms of the skills, knowledge and commitment.</w:t>
      </w:r>
    </w:p>
    <w:p w14:paraId="4FB3E802" w14:textId="77777777" w:rsidR="003213C2" w:rsidRPr="004D0A8D" w:rsidRDefault="003213C2" w:rsidP="00775B13">
      <w:pPr>
        <w:autoSpaceDE w:val="0"/>
        <w:autoSpaceDN w:val="0"/>
        <w:adjustRightInd w:val="0"/>
        <w:spacing w:after="0" w:line="480" w:lineRule="auto"/>
        <w:jc w:val="both"/>
        <w:rPr>
          <w:rFonts w:ascii="Times New Roman" w:hAnsi="Times New Roman" w:cs="Times New Roman"/>
          <w:color w:val="000000" w:themeColor="text1"/>
          <w:sz w:val="28"/>
          <w:szCs w:val="24"/>
        </w:rPr>
      </w:pPr>
    </w:p>
    <w:p w14:paraId="28FB53B7" w14:textId="2D0AA710" w:rsidR="00CF1CD5" w:rsidRPr="00775B13" w:rsidRDefault="00ED5AB8" w:rsidP="00775B13">
      <w:pPr>
        <w:pStyle w:val="Heading2"/>
        <w:spacing w:before="0" w:line="480" w:lineRule="auto"/>
        <w:rPr>
          <w:rFonts w:cs="Times New Roman"/>
          <w:color w:val="000000" w:themeColor="text1"/>
          <w:szCs w:val="24"/>
        </w:rPr>
      </w:pPr>
      <w:r w:rsidRPr="00775B13">
        <w:rPr>
          <w:rFonts w:cs="Times New Roman"/>
          <w:color w:val="000000" w:themeColor="text1"/>
          <w:szCs w:val="24"/>
        </w:rPr>
        <w:t>4.3 Influence of management support towards successful usage of HMIS</w:t>
      </w:r>
      <w:r w:rsidR="003213C2">
        <w:rPr>
          <w:rFonts w:cs="Times New Roman"/>
          <w:color w:val="000000" w:themeColor="text1"/>
          <w:szCs w:val="24"/>
        </w:rPr>
        <w:fldChar w:fldCharType="begin"/>
      </w:r>
      <w:r w:rsidR="003213C2">
        <w:instrText xml:space="preserve"> TC "</w:instrText>
      </w:r>
      <w:bookmarkStart w:id="199" w:name="_Toc163557998"/>
      <w:r w:rsidR="003213C2" w:rsidRPr="00D75FA0">
        <w:rPr>
          <w:rFonts w:cs="Times New Roman"/>
          <w:color w:val="000000" w:themeColor="text1"/>
          <w:szCs w:val="24"/>
        </w:rPr>
        <w:instrText>4.3 Influence of management support towards successful usage of HMIS</w:instrText>
      </w:r>
      <w:bookmarkEnd w:id="199"/>
      <w:r w:rsidR="003213C2">
        <w:instrText xml:space="preserve">" \f C \l "1" </w:instrText>
      </w:r>
      <w:r w:rsidR="003213C2">
        <w:rPr>
          <w:rFonts w:cs="Times New Roman"/>
          <w:color w:val="000000" w:themeColor="text1"/>
          <w:szCs w:val="24"/>
        </w:rPr>
        <w:fldChar w:fldCharType="end"/>
      </w:r>
    </w:p>
    <w:p w14:paraId="4CC74ADA" w14:textId="77777777" w:rsidR="00CF1CD5" w:rsidRPr="00775B13" w:rsidRDefault="00ED5AB8" w:rsidP="00775B13">
      <w:pPr>
        <w:spacing w:after="0" w:line="480" w:lineRule="auto"/>
        <w:jc w:val="both"/>
        <w:rPr>
          <w:rFonts w:ascii="Times New Roman" w:hAnsi="Times New Roman" w:cs="Times New Roman"/>
          <w:color w:val="000000" w:themeColor="text1"/>
          <w:sz w:val="24"/>
          <w:szCs w:val="24"/>
        </w:rPr>
      </w:pPr>
      <w:r w:rsidRPr="00775B13">
        <w:rPr>
          <w:rFonts w:ascii="Times New Roman" w:hAnsi="Times New Roman" w:cs="Times New Roman"/>
          <w:color w:val="000000" w:themeColor="text1"/>
          <w:sz w:val="24"/>
          <w:szCs w:val="24"/>
        </w:rPr>
        <w:t xml:space="preserve">Literature informs that the use of Health Management Information System underscoring the role of top management support for effective, due to that the researcher interested to know if there was enough management support and the findings in Table 4.3 reveals that management provides enough IT infrastructure as it scored the mean of 3.369, technical support provision had a mean of 4.243, management set budget for HMIS training score mean of 3.864, Provision of promptly maintenance had a mean 4.117, Availability of HMIS user manual with a mean score of 3.709. </w:t>
      </w:r>
    </w:p>
    <w:p w14:paraId="148F6FF4" w14:textId="77777777" w:rsidR="00CF1CD5" w:rsidRDefault="00ED5AB8" w:rsidP="00775B13">
      <w:pPr>
        <w:spacing w:after="0" w:line="480" w:lineRule="auto"/>
        <w:jc w:val="both"/>
        <w:rPr>
          <w:rFonts w:ascii="Times New Roman" w:hAnsi="Times New Roman" w:cs="Times New Roman"/>
          <w:color w:val="000000" w:themeColor="text1"/>
          <w:sz w:val="24"/>
          <w:szCs w:val="24"/>
        </w:rPr>
      </w:pPr>
      <w:r w:rsidRPr="00775B13">
        <w:rPr>
          <w:rFonts w:ascii="Times New Roman" w:hAnsi="Times New Roman" w:cs="Times New Roman"/>
          <w:color w:val="000000" w:themeColor="text1"/>
          <w:sz w:val="24"/>
          <w:szCs w:val="24"/>
        </w:rPr>
        <w:t xml:space="preserve">In addition, the study found Provision of office equipment which facilitate use of HMIS and lastly the study found mentorship is provided with mean score of 3.631. With these results the </w:t>
      </w:r>
      <w:proofErr w:type="gramStart"/>
      <w:r w:rsidRPr="00775B13">
        <w:rPr>
          <w:rFonts w:ascii="Times New Roman" w:hAnsi="Times New Roman" w:cs="Times New Roman"/>
          <w:color w:val="000000" w:themeColor="text1"/>
          <w:sz w:val="24"/>
          <w:szCs w:val="24"/>
        </w:rPr>
        <w:t>study suggest</w:t>
      </w:r>
      <w:proofErr w:type="gramEnd"/>
      <w:r w:rsidRPr="00775B13">
        <w:rPr>
          <w:rFonts w:ascii="Times New Roman" w:hAnsi="Times New Roman" w:cs="Times New Roman"/>
          <w:color w:val="000000" w:themeColor="text1"/>
          <w:sz w:val="24"/>
          <w:szCs w:val="24"/>
        </w:rPr>
        <w:t xml:space="preserve"> that management provide enough support for successful usage of Health Management Information System. Similary, Al-</w:t>
      </w:r>
      <w:r w:rsidRPr="00775B13">
        <w:rPr>
          <w:rFonts w:ascii="Times New Roman" w:hAnsi="Times New Roman" w:cs="Times New Roman"/>
          <w:color w:val="000000" w:themeColor="text1"/>
          <w:sz w:val="24"/>
          <w:szCs w:val="24"/>
        </w:rPr>
        <w:lastRenderedPageBreak/>
        <w:t>Mobaideen et al., (2013); Bhuiyan and Rahman, (2014) argued that top management commitment is an indispensable component in Information System implementation and effectiveness. Furthermore, current study findings indicate that the number of ICT and Information system specialists were relatively higher in hospitals with challenges compared to medium and low categories. This implies that HMIS effectiveness does not solely depend on the presence of ICT and HR specialists but also on user commitment and top managerial support to healthcare users.</w:t>
      </w:r>
    </w:p>
    <w:p w14:paraId="0CB7D2E7" w14:textId="77777777" w:rsidR="003213C2" w:rsidRPr="00B51BFF" w:rsidRDefault="003213C2" w:rsidP="00775B13">
      <w:pPr>
        <w:spacing w:after="0" w:line="480" w:lineRule="auto"/>
        <w:jc w:val="both"/>
        <w:rPr>
          <w:rFonts w:ascii="Times New Roman" w:hAnsi="Times New Roman" w:cs="Times New Roman"/>
          <w:color w:val="000000" w:themeColor="text1"/>
          <w:sz w:val="16"/>
          <w:szCs w:val="24"/>
        </w:rPr>
      </w:pPr>
    </w:p>
    <w:p w14:paraId="5DC6A68D" w14:textId="4AC2F129" w:rsidR="00CF1CD5" w:rsidRPr="00775B13" w:rsidRDefault="00ED5AB8" w:rsidP="00775B13">
      <w:pPr>
        <w:pStyle w:val="Heading4"/>
        <w:spacing w:beforeAutospacing="0" w:afterAutospacing="0" w:line="480" w:lineRule="auto"/>
        <w:rPr>
          <w:rFonts w:hint="default"/>
          <w:color w:val="000000" w:themeColor="text1"/>
        </w:rPr>
      </w:pPr>
      <w:bookmarkStart w:id="200" w:name="_Toc239555631"/>
      <w:bookmarkStart w:id="201" w:name="_Toc162205466"/>
      <w:r w:rsidRPr="00775B13">
        <w:rPr>
          <w:rFonts w:hint="default"/>
          <w:color w:val="000000" w:themeColor="text1"/>
        </w:rPr>
        <w:t>Table 4.3 Influence of Management support on successful usage of HMIS</w:t>
      </w:r>
      <w:bookmarkEnd w:id="200"/>
      <w:bookmarkEnd w:id="201"/>
      <w:r w:rsidR="003213C2">
        <w:rPr>
          <w:rFonts w:hint="default"/>
          <w:color w:val="000000" w:themeColor="text1"/>
        </w:rPr>
        <w:fldChar w:fldCharType="begin"/>
      </w:r>
      <w:r w:rsidR="003213C2">
        <w:rPr>
          <w:rFonts w:hint="default"/>
        </w:rPr>
        <w:instrText xml:space="preserve"> </w:instrText>
      </w:r>
      <w:r w:rsidR="003213C2">
        <w:instrText>TC "</w:instrText>
      </w:r>
      <w:bookmarkStart w:id="202" w:name="_Toc163555632"/>
      <w:bookmarkStart w:id="203" w:name="_Toc163555667"/>
      <w:r w:rsidR="003213C2" w:rsidRPr="002262E0">
        <w:rPr>
          <w:rFonts w:hint="default"/>
          <w:color w:val="000000" w:themeColor="text1"/>
        </w:rPr>
        <w:instrText>Table 4.3 Influence of Management support on successful usage of HMIS</w:instrText>
      </w:r>
      <w:bookmarkEnd w:id="202"/>
      <w:bookmarkEnd w:id="203"/>
      <w:r w:rsidR="003213C2">
        <w:instrText>" \f T \l "1"</w:instrText>
      </w:r>
      <w:r w:rsidR="003213C2">
        <w:rPr>
          <w:rFonts w:hint="default"/>
        </w:rPr>
        <w:instrText xml:space="preserve"> </w:instrText>
      </w:r>
      <w:r w:rsidR="003213C2">
        <w:rPr>
          <w:rFonts w:hint="default"/>
          <w:color w:val="000000" w:themeColor="text1"/>
        </w:rPr>
        <w:fldChar w:fldCharType="end"/>
      </w:r>
    </w:p>
    <w:tbl>
      <w:tblPr>
        <w:tblW w:w="5000" w:type="pct"/>
        <w:tblLook w:val="04A0" w:firstRow="1" w:lastRow="0" w:firstColumn="1" w:lastColumn="0" w:noHBand="0" w:noVBand="1"/>
      </w:tblPr>
      <w:tblGrid>
        <w:gridCol w:w="6637"/>
        <w:gridCol w:w="1800"/>
      </w:tblGrid>
      <w:tr w:rsidR="00BC1A93" w:rsidRPr="00775B13" w14:paraId="6E4028F4" w14:textId="77777777" w:rsidTr="003213C2">
        <w:trPr>
          <w:trHeight w:val="290"/>
        </w:trPr>
        <w:tc>
          <w:tcPr>
            <w:tcW w:w="3933" w:type="pct"/>
            <w:tcBorders>
              <w:top w:val="single" w:sz="4" w:space="0" w:color="auto"/>
              <w:left w:val="nil"/>
              <w:bottom w:val="single" w:sz="4" w:space="0" w:color="auto"/>
              <w:right w:val="nil"/>
            </w:tcBorders>
            <w:shd w:val="clear" w:color="auto" w:fill="auto"/>
            <w:vAlign w:val="bottom"/>
          </w:tcPr>
          <w:p w14:paraId="28F050EE" w14:textId="77777777" w:rsidR="00CF1CD5" w:rsidRPr="00775B13" w:rsidRDefault="00ED5AB8" w:rsidP="003213C2">
            <w:pPr>
              <w:spacing w:after="0" w:line="240" w:lineRule="auto"/>
              <w:rPr>
                <w:rFonts w:ascii="Times New Roman" w:eastAsia="Times New Roman" w:hAnsi="Times New Roman" w:cs="Times New Roman"/>
                <w:b/>
                <w:bCs/>
                <w:color w:val="000000" w:themeColor="text1"/>
                <w:sz w:val="24"/>
                <w:szCs w:val="24"/>
              </w:rPr>
            </w:pPr>
            <w:r w:rsidRPr="00775B13">
              <w:rPr>
                <w:rFonts w:ascii="Times New Roman" w:eastAsia="Times New Roman" w:hAnsi="Times New Roman" w:cs="Times New Roman"/>
                <w:b/>
                <w:bCs/>
                <w:color w:val="000000" w:themeColor="text1"/>
                <w:sz w:val="24"/>
                <w:szCs w:val="24"/>
              </w:rPr>
              <w:t>Management support</w:t>
            </w:r>
          </w:p>
        </w:tc>
        <w:tc>
          <w:tcPr>
            <w:tcW w:w="1067" w:type="pct"/>
            <w:tcBorders>
              <w:top w:val="single" w:sz="4" w:space="0" w:color="auto"/>
              <w:left w:val="nil"/>
              <w:bottom w:val="single" w:sz="4" w:space="0" w:color="auto"/>
              <w:right w:val="nil"/>
            </w:tcBorders>
            <w:shd w:val="clear" w:color="auto" w:fill="auto"/>
            <w:vAlign w:val="bottom"/>
          </w:tcPr>
          <w:p w14:paraId="265D8EE8" w14:textId="77777777" w:rsidR="00CF1CD5" w:rsidRPr="00775B13" w:rsidRDefault="00ED5AB8" w:rsidP="003213C2">
            <w:pPr>
              <w:spacing w:after="0" w:line="240" w:lineRule="auto"/>
              <w:jc w:val="center"/>
              <w:rPr>
                <w:rFonts w:ascii="Times New Roman" w:eastAsia="Times New Roman" w:hAnsi="Times New Roman" w:cs="Times New Roman"/>
                <w:b/>
                <w:bCs/>
                <w:color w:val="000000" w:themeColor="text1"/>
                <w:sz w:val="24"/>
                <w:szCs w:val="24"/>
              </w:rPr>
            </w:pPr>
            <w:r w:rsidRPr="00775B13">
              <w:rPr>
                <w:rFonts w:ascii="Times New Roman" w:eastAsia="Times New Roman" w:hAnsi="Times New Roman" w:cs="Times New Roman"/>
                <w:b/>
                <w:bCs/>
                <w:color w:val="000000" w:themeColor="text1"/>
                <w:sz w:val="24"/>
                <w:szCs w:val="24"/>
              </w:rPr>
              <w:t>Mean</w:t>
            </w:r>
          </w:p>
        </w:tc>
      </w:tr>
      <w:tr w:rsidR="00BC1A93" w:rsidRPr="00775B13" w14:paraId="244BA9DE" w14:textId="77777777" w:rsidTr="003213C2">
        <w:trPr>
          <w:trHeight w:val="75"/>
        </w:trPr>
        <w:tc>
          <w:tcPr>
            <w:tcW w:w="3933" w:type="pct"/>
            <w:tcBorders>
              <w:top w:val="nil"/>
              <w:left w:val="nil"/>
              <w:bottom w:val="nil"/>
              <w:right w:val="nil"/>
            </w:tcBorders>
            <w:shd w:val="clear" w:color="auto" w:fill="auto"/>
          </w:tcPr>
          <w:p w14:paraId="2E700E34" w14:textId="77777777" w:rsidR="00CF1CD5" w:rsidRPr="00775B13" w:rsidRDefault="00ED5AB8" w:rsidP="003213C2">
            <w:pPr>
              <w:spacing w:after="0" w:line="240" w:lineRule="auto"/>
              <w:rPr>
                <w:rFonts w:ascii="Times New Roman" w:eastAsia="Times New Roman" w:hAnsi="Times New Roman" w:cs="Times New Roman"/>
                <w:color w:val="000000" w:themeColor="text1"/>
                <w:sz w:val="24"/>
                <w:szCs w:val="24"/>
              </w:rPr>
            </w:pPr>
            <w:r w:rsidRPr="00775B13">
              <w:rPr>
                <w:rFonts w:ascii="Times New Roman" w:eastAsia="Times New Roman" w:hAnsi="Times New Roman" w:cs="Times New Roman"/>
                <w:color w:val="000000" w:themeColor="text1"/>
                <w:sz w:val="24"/>
                <w:szCs w:val="24"/>
              </w:rPr>
              <w:t>IT infrastructure provision</w:t>
            </w:r>
          </w:p>
        </w:tc>
        <w:tc>
          <w:tcPr>
            <w:tcW w:w="1067" w:type="pct"/>
            <w:tcBorders>
              <w:top w:val="nil"/>
              <w:left w:val="nil"/>
              <w:bottom w:val="nil"/>
              <w:right w:val="nil"/>
            </w:tcBorders>
            <w:shd w:val="clear" w:color="auto" w:fill="auto"/>
            <w:noWrap/>
          </w:tcPr>
          <w:p w14:paraId="1BDDBA95" w14:textId="77777777" w:rsidR="00CF1CD5" w:rsidRPr="00775B13" w:rsidRDefault="00ED5AB8" w:rsidP="003213C2">
            <w:pPr>
              <w:spacing w:after="0" w:line="240" w:lineRule="auto"/>
              <w:jc w:val="center"/>
              <w:rPr>
                <w:rFonts w:ascii="Times New Roman" w:eastAsia="Times New Roman" w:hAnsi="Times New Roman" w:cs="Times New Roman"/>
                <w:color w:val="000000" w:themeColor="text1"/>
                <w:sz w:val="24"/>
                <w:szCs w:val="24"/>
              </w:rPr>
            </w:pPr>
            <w:r w:rsidRPr="00775B13">
              <w:rPr>
                <w:rFonts w:ascii="Times New Roman" w:eastAsia="Times New Roman" w:hAnsi="Times New Roman" w:cs="Times New Roman"/>
                <w:color w:val="000000" w:themeColor="text1"/>
                <w:sz w:val="24"/>
                <w:szCs w:val="24"/>
              </w:rPr>
              <w:t>3.369</w:t>
            </w:r>
          </w:p>
        </w:tc>
      </w:tr>
      <w:tr w:rsidR="00BC1A93" w:rsidRPr="00775B13" w14:paraId="46194FA1" w14:textId="77777777" w:rsidTr="003213C2">
        <w:trPr>
          <w:trHeight w:val="290"/>
        </w:trPr>
        <w:tc>
          <w:tcPr>
            <w:tcW w:w="3933" w:type="pct"/>
            <w:tcBorders>
              <w:top w:val="nil"/>
              <w:left w:val="nil"/>
              <w:bottom w:val="nil"/>
              <w:right w:val="nil"/>
            </w:tcBorders>
            <w:shd w:val="clear" w:color="auto" w:fill="auto"/>
          </w:tcPr>
          <w:p w14:paraId="05C064EC" w14:textId="77777777" w:rsidR="00CF1CD5" w:rsidRPr="00775B13" w:rsidRDefault="00ED5AB8" w:rsidP="003213C2">
            <w:pPr>
              <w:spacing w:after="0" w:line="240" w:lineRule="auto"/>
              <w:rPr>
                <w:rFonts w:ascii="Times New Roman" w:eastAsia="Times New Roman" w:hAnsi="Times New Roman" w:cs="Times New Roman"/>
                <w:color w:val="000000" w:themeColor="text1"/>
                <w:sz w:val="24"/>
                <w:szCs w:val="24"/>
              </w:rPr>
            </w:pPr>
            <w:r w:rsidRPr="00775B13">
              <w:rPr>
                <w:rFonts w:ascii="Times New Roman" w:eastAsia="Times New Roman" w:hAnsi="Times New Roman" w:cs="Times New Roman"/>
                <w:color w:val="000000" w:themeColor="text1"/>
                <w:sz w:val="24"/>
                <w:szCs w:val="24"/>
              </w:rPr>
              <w:t>Technical support provision</w:t>
            </w:r>
          </w:p>
        </w:tc>
        <w:tc>
          <w:tcPr>
            <w:tcW w:w="1067" w:type="pct"/>
            <w:tcBorders>
              <w:top w:val="nil"/>
              <w:left w:val="nil"/>
              <w:bottom w:val="nil"/>
              <w:right w:val="nil"/>
            </w:tcBorders>
            <w:shd w:val="clear" w:color="auto" w:fill="auto"/>
            <w:noWrap/>
          </w:tcPr>
          <w:p w14:paraId="40EC58D9" w14:textId="77777777" w:rsidR="00CF1CD5" w:rsidRPr="00775B13" w:rsidRDefault="00ED5AB8" w:rsidP="003213C2">
            <w:pPr>
              <w:spacing w:after="0" w:line="240" w:lineRule="auto"/>
              <w:jc w:val="center"/>
              <w:rPr>
                <w:rFonts w:ascii="Times New Roman" w:eastAsia="Times New Roman" w:hAnsi="Times New Roman" w:cs="Times New Roman"/>
                <w:color w:val="000000" w:themeColor="text1"/>
                <w:sz w:val="24"/>
                <w:szCs w:val="24"/>
              </w:rPr>
            </w:pPr>
            <w:r w:rsidRPr="00775B13">
              <w:rPr>
                <w:rFonts w:ascii="Times New Roman" w:eastAsia="Times New Roman" w:hAnsi="Times New Roman" w:cs="Times New Roman"/>
                <w:color w:val="000000" w:themeColor="text1"/>
                <w:sz w:val="24"/>
                <w:szCs w:val="24"/>
              </w:rPr>
              <w:t>4.243</w:t>
            </w:r>
          </w:p>
        </w:tc>
      </w:tr>
      <w:tr w:rsidR="00BC1A93" w:rsidRPr="00775B13" w14:paraId="4A20D9E6" w14:textId="77777777" w:rsidTr="003213C2">
        <w:trPr>
          <w:trHeight w:val="290"/>
        </w:trPr>
        <w:tc>
          <w:tcPr>
            <w:tcW w:w="3933" w:type="pct"/>
            <w:tcBorders>
              <w:top w:val="nil"/>
              <w:left w:val="nil"/>
              <w:bottom w:val="nil"/>
              <w:right w:val="nil"/>
            </w:tcBorders>
            <w:shd w:val="clear" w:color="auto" w:fill="auto"/>
          </w:tcPr>
          <w:p w14:paraId="5410A250" w14:textId="77777777" w:rsidR="00CF1CD5" w:rsidRPr="00775B13" w:rsidRDefault="00ED5AB8" w:rsidP="003213C2">
            <w:pPr>
              <w:spacing w:after="0" w:line="240" w:lineRule="auto"/>
              <w:rPr>
                <w:rFonts w:ascii="Times New Roman" w:eastAsia="Times New Roman" w:hAnsi="Times New Roman" w:cs="Times New Roman"/>
                <w:color w:val="000000" w:themeColor="text1"/>
                <w:sz w:val="24"/>
                <w:szCs w:val="24"/>
              </w:rPr>
            </w:pPr>
            <w:r w:rsidRPr="00775B13">
              <w:rPr>
                <w:rFonts w:ascii="Times New Roman" w:eastAsia="Times New Roman" w:hAnsi="Times New Roman" w:cs="Times New Roman"/>
                <w:color w:val="000000" w:themeColor="text1"/>
                <w:sz w:val="24"/>
                <w:szCs w:val="24"/>
              </w:rPr>
              <w:t>HMIS training budget</w:t>
            </w:r>
          </w:p>
        </w:tc>
        <w:tc>
          <w:tcPr>
            <w:tcW w:w="1067" w:type="pct"/>
            <w:tcBorders>
              <w:top w:val="nil"/>
              <w:left w:val="nil"/>
              <w:bottom w:val="nil"/>
              <w:right w:val="nil"/>
            </w:tcBorders>
            <w:shd w:val="clear" w:color="auto" w:fill="auto"/>
            <w:noWrap/>
          </w:tcPr>
          <w:p w14:paraId="1D2FB433" w14:textId="77777777" w:rsidR="00CF1CD5" w:rsidRPr="00775B13" w:rsidRDefault="00ED5AB8" w:rsidP="003213C2">
            <w:pPr>
              <w:spacing w:after="0" w:line="240" w:lineRule="auto"/>
              <w:jc w:val="center"/>
              <w:rPr>
                <w:rFonts w:ascii="Times New Roman" w:eastAsia="Times New Roman" w:hAnsi="Times New Roman" w:cs="Times New Roman"/>
                <w:color w:val="000000" w:themeColor="text1"/>
                <w:sz w:val="24"/>
                <w:szCs w:val="24"/>
              </w:rPr>
            </w:pPr>
            <w:r w:rsidRPr="00775B13">
              <w:rPr>
                <w:rFonts w:ascii="Times New Roman" w:eastAsia="Times New Roman" w:hAnsi="Times New Roman" w:cs="Times New Roman"/>
                <w:color w:val="000000" w:themeColor="text1"/>
                <w:sz w:val="24"/>
                <w:szCs w:val="24"/>
              </w:rPr>
              <w:t>3.864</w:t>
            </w:r>
          </w:p>
        </w:tc>
      </w:tr>
      <w:tr w:rsidR="00BC1A93" w:rsidRPr="00775B13" w14:paraId="0075B087" w14:textId="77777777" w:rsidTr="003213C2">
        <w:trPr>
          <w:trHeight w:val="290"/>
        </w:trPr>
        <w:tc>
          <w:tcPr>
            <w:tcW w:w="3933" w:type="pct"/>
            <w:tcBorders>
              <w:top w:val="nil"/>
              <w:left w:val="nil"/>
              <w:bottom w:val="nil"/>
              <w:right w:val="nil"/>
            </w:tcBorders>
            <w:shd w:val="clear" w:color="auto" w:fill="auto"/>
          </w:tcPr>
          <w:p w14:paraId="6954306F" w14:textId="77777777" w:rsidR="00CF1CD5" w:rsidRPr="00775B13" w:rsidRDefault="00ED5AB8" w:rsidP="003213C2">
            <w:pPr>
              <w:spacing w:after="0" w:line="240" w:lineRule="auto"/>
              <w:rPr>
                <w:rFonts w:ascii="Times New Roman" w:eastAsia="Times New Roman" w:hAnsi="Times New Roman" w:cs="Times New Roman"/>
                <w:color w:val="000000" w:themeColor="text1"/>
                <w:sz w:val="24"/>
                <w:szCs w:val="24"/>
              </w:rPr>
            </w:pPr>
            <w:r w:rsidRPr="00775B13">
              <w:rPr>
                <w:rFonts w:ascii="Times New Roman" w:eastAsia="Times New Roman" w:hAnsi="Times New Roman" w:cs="Times New Roman"/>
                <w:color w:val="000000" w:themeColor="text1"/>
                <w:sz w:val="24"/>
                <w:szCs w:val="24"/>
              </w:rPr>
              <w:t>Promptly maintenance</w:t>
            </w:r>
          </w:p>
        </w:tc>
        <w:tc>
          <w:tcPr>
            <w:tcW w:w="1067" w:type="pct"/>
            <w:tcBorders>
              <w:top w:val="nil"/>
              <w:left w:val="nil"/>
              <w:bottom w:val="nil"/>
              <w:right w:val="nil"/>
            </w:tcBorders>
            <w:shd w:val="clear" w:color="auto" w:fill="auto"/>
            <w:noWrap/>
          </w:tcPr>
          <w:p w14:paraId="5DD2F108" w14:textId="77777777" w:rsidR="00CF1CD5" w:rsidRPr="00775B13" w:rsidRDefault="00ED5AB8" w:rsidP="003213C2">
            <w:pPr>
              <w:spacing w:after="0" w:line="240" w:lineRule="auto"/>
              <w:jc w:val="center"/>
              <w:rPr>
                <w:rFonts w:ascii="Times New Roman" w:eastAsia="Times New Roman" w:hAnsi="Times New Roman" w:cs="Times New Roman"/>
                <w:color w:val="000000" w:themeColor="text1"/>
                <w:sz w:val="24"/>
                <w:szCs w:val="24"/>
              </w:rPr>
            </w:pPr>
            <w:r w:rsidRPr="00775B13">
              <w:rPr>
                <w:rFonts w:ascii="Times New Roman" w:eastAsia="Times New Roman" w:hAnsi="Times New Roman" w:cs="Times New Roman"/>
                <w:color w:val="000000" w:themeColor="text1"/>
                <w:sz w:val="24"/>
                <w:szCs w:val="24"/>
              </w:rPr>
              <w:t>4.117</w:t>
            </w:r>
          </w:p>
        </w:tc>
      </w:tr>
      <w:tr w:rsidR="00BC1A93" w:rsidRPr="00775B13" w14:paraId="4FA2BD6F" w14:textId="77777777" w:rsidTr="003213C2">
        <w:trPr>
          <w:trHeight w:val="290"/>
        </w:trPr>
        <w:tc>
          <w:tcPr>
            <w:tcW w:w="3933" w:type="pct"/>
            <w:tcBorders>
              <w:top w:val="nil"/>
              <w:left w:val="nil"/>
              <w:bottom w:val="nil"/>
              <w:right w:val="nil"/>
            </w:tcBorders>
            <w:shd w:val="clear" w:color="auto" w:fill="auto"/>
          </w:tcPr>
          <w:p w14:paraId="3E01DEBE" w14:textId="77777777" w:rsidR="00CF1CD5" w:rsidRPr="00775B13" w:rsidRDefault="00ED5AB8" w:rsidP="003213C2">
            <w:pPr>
              <w:spacing w:after="0" w:line="240" w:lineRule="auto"/>
              <w:rPr>
                <w:rFonts w:ascii="Times New Roman" w:eastAsia="Times New Roman" w:hAnsi="Times New Roman" w:cs="Times New Roman"/>
                <w:color w:val="000000" w:themeColor="text1"/>
                <w:sz w:val="24"/>
                <w:szCs w:val="24"/>
              </w:rPr>
            </w:pPr>
            <w:r w:rsidRPr="00775B13">
              <w:rPr>
                <w:rFonts w:ascii="Times New Roman" w:eastAsia="Times New Roman" w:hAnsi="Times New Roman" w:cs="Times New Roman"/>
                <w:color w:val="000000" w:themeColor="text1"/>
                <w:sz w:val="24"/>
                <w:szCs w:val="24"/>
              </w:rPr>
              <w:t>HMIS user manual</w:t>
            </w:r>
          </w:p>
        </w:tc>
        <w:tc>
          <w:tcPr>
            <w:tcW w:w="1067" w:type="pct"/>
            <w:tcBorders>
              <w:top w:val="nil"/>
              <w:left w:val="nil"/>
              <w:bottom w:val="nil"/>
              <w:right w:val="nil"/>
            </w:tcBorders>
            <w:shd w:val="clear" w:color="auto" w:fill="auto"/>
            <w:noWrap/>
          </w:tcPr>
          <w:p w14:paraId="68CB0599" w14:textId="77777777" w:rsidR="00CF1CD5" w:rsidRPr="00775B13" w:rsidRDefault="00ED5AB8" w:rsidP="003213C2">
            <w:pPr>
              <w:spacing w:after="0" w:line="240" w:lineRule="auto"/>
              <w:jc w:val="center"/>
              <w:rPr>
                <w:rFonts w:ascii="Times New Roman" w:eastAsia="Times New Roman" w:hAnsi="Times New Roman" w:cs="Times New Roman"/>
                <w:color w:val="000000" w:themeColor="text1"/>
                <w:sz w:val="24"/>
                <w:szCs w:val="24"/>
              </w:rPr>
            </w:pPr>
            <w:r w:rsidRPr="00775B13">
              <w:rPr>
                <w:rFonts w:ascii="Times New Roman" w:eastAsia="Times New Roman" w:hAnsi="Times New Roman" w:cs="Times New Roman"/>
                <w:color w:val="000000" w:themeColor="text1"/>
                <w:sz w:val="24"/>
                <w:szCs w:val="24"/>
              </w:rPr>
              <w:t>3.709</w:t>
            </w:r>
          </w:p>
        </w:tc>
      </w:tr>
      <w:tr w:rsidR="00BC1A93" w:rsidRPr="00775B13" w14:paraId="79B559DF" w14:textId="77777777" w:rsidTr="003213C2">
        <w:trPr>
          <w:trHeight w:val="290"/>
        </w:trPr>
        <w:tc>
          <w:tcPr>
            <w:tcW w:w="3933" w:type="pct"/>
            <w:tcBorders>
              <w:top w:val="nil"/>
              <w:left w:val="nil"/>
              <w:bottom w:val="nil"/>
              <w:right w:val="nil"/>
            </w:tcBorders>
            <w:shd w:val="clear" w:color="auto" w:fill="auto"/>
          </w:tcPr>
          <w:p w14:paraId="314A3905" w14:textId="77777777" w:rsidR="00CF1CD5" w:rsidRPr="00775B13" w:rsidRDefault="00ED5AB8" w:rsidP="003213C2">
            <w:pPr>
              <w:spacing w:after="0" w:line="240" w:lineRule="auto"/>
              <w:rPr>
                <w:rFonts w:ascii="Times New Roman" w:eastAsia="Times New Roman" w:hAnsi="Times New Roman" w:cs="Times New Roman"/>
                <w:color w:val="000000" w:themeColor="text1"/>
                <w:sz w:val="24"/>
                <w:szCs w:val="24"/>
              </w:rPr>
            </w:pPr>
            <w:r w:rsidRPr="00775B13">
              <w:rPr>
                <w:rFonts w:ascii="Times New Roman" w:eastAsia="Times New Roman" w:hAnsi="Times New Roman" w:cs="Times New Roman"/>
                <w:color w:val="000000" w:themeColor="text1"/>
                <w:sz w:val="24"/>
                <w:szCs w:val="24"/>
              </w:rPr>
              <w:t>Office equipment provision</w:t>
            </w:r>
          </w:p>
        </w:tc>
        <w:tc>
          <w:tcPr>
            <w:tcW w:w="1067" w:type="pct"/>
            <w:tcBorders>
              <w:top w:val="nil"/>
              <w:left w:val="nil"/>
              <w:bottom w:val="nil"/>
              <w:right w:val="nil"/>
            </w:tcBorders>
            <w:shd w:val="clear" w:color="auto" w:fill="auto"/>
            <w:noWrap/>
          </w:tcPr>
          <w:p w14:paraId="077A4BA9" w14:textId="77777777" w:rsidR="00CF1CD5" w:rsidRPr="00775B13" w:rsidRDefault="00ED5AB8" w:rsidP="003213C2">
            <w:pPr>
              <w:spacing w:after="0" w:line="240" w:lineRule="auto"/>
              <w:jc w:val="center"/>
              <w:rPr>
                <w:rFonts w:ascii="Times New Roman" w:eastAsia="Times New Roman" w:hAnsi="Times New Roman" w:cs="Times New Roman"/>
                <w:color w:val="000000" w:themeColor="text1"/>
                <w:sz w:val="24"/>
                <w:szCs w:val="24"/>
              </w:rPr>
            </w:pPr>
            <w:r w:rsidRPr="00775B13">
              <w:rPr>
                <w:rFonts w:ascii="Times New Roman" w:eastAsia="Times New Roman" w:hAnsi="Times New Roman" w:cs="Times New Roman"/>
                <w:color w:val="000000" w:themeColor="text1"/>
                <w:sz w:val="24"/>
                <w:szCs w:val="24"/>
              </w:rPr>
              <w:t>4.049</w:t>
            </w:r>
          </w:p>
        </w:tc>
      </w:tr>
      <w:tr w:rsidR="00BC1A93" w:rsidRPr="00775B13" w14:paraId="50B556F7" w14:textId="77777777" w:rsidTr="003213C2">
        <w:trPr>
          <w:trHeight w:val="290"/>
        </w:trPr>
        <w:tc>
          <w:tcPr>
            <w:tcW w:w="3933" w:type="pct"/>
            <w:tcBorders>
              <w:top w:val="nil"/>
              <w:left w:val="nil"/>
              <w:bottom w:val="single" w:sz="4" w:space="0" w:color="auto"/>
              <w:right w:val="nil"/>
            </w:tcBorders>
            <w:shd w:val="clear" w:color="auto" w:fill="auto"/>
          </w:tcPr>
          <w:p w14:paraId="3D45CB27" w14:textId="77777777" w:rsidR="00CF1CD5" w:rsidRPr="00775B13" w:rsidRDefault="00ED5AB8" w:rsidP="003213C2">
            <w:pPr>
              <w:spacing w:after="0" w:line="240" w:lineRule="auto"/>
              <w:rPr>
                <w:rFonts w:ascii="Times New Roman" w:eastAsia="Times New Roman" w:hAnsi="Times New Roman" w:cs="Times New Roman"/>
                <w:color w:val="000000" w:themeColor="text1"/>
                <w:sz w:val="24"/>
                <w:szCs w:val="24"/>
              </w:rPr>
            </w:pPr>
            <w:r w:rsidRPr="00775B13">
              <w:rPr>
                <w:rFonts w:ascii="Times New Roman" w:eastAsia="Times New Roman" w:hAnsi="Times New Roman" w:cs="Times New Roman"/>
                <w:color w:val="000000" w:themeColor="text1"/>
                <w:sz w:val="24"/>
                <w:szCs w:val="24"/>
              </w:rPr>
              <w:t>Mentorship</w:t>
            </w:r>
          </w:p>
        </w:tc>
        <w:tc>
          <w:tcPr>
            <w:tcW w:w="1067" w:type="pct"/>
            <w:tcBorders>
              <w:top w:val="nil"/>
              <w:left w:val="nil"/>
              <w:bottom w:val="single" w:sz="4" w:space="0" w:color="auto"/>
              <w:right w:val="nil"/>
            </w:tcBorders>
            <w:shd w:val="clear" w:color="auto" w:fill="auto"/>
            <w:noWrap/>
          </w:tcPr>
          <w:p w14:paraId="398F7CD9" w14:textId="77777777" w:rsidR="00CF1CD5" w:rsidRPr="00775B13" w:rsidRDefault="00ED5AB8" w:rsidP="003213C2">
            <w:pPr>
              <w:spacing w:after="0" w:line="240" w:lineRule="auto"/>
              <w:jc w:val="center"/>
              <w:rPr>
                <w:rFonts w:ascii="Times New Roman" w:eastAsia="Times New Roman" w:hAnsi="Times New Roman" w:cs="Times New Roman"/>
                <w:color w:val="000000" w:themeColor="text1"/>
                <w:sz w:val="24"/>
                <w:szCs w:val="24"/>
              </w:rPr>
            </w:pPr>
            <w:r w:rsidRPr="00775B13">
              <w:rPr>
                <w:rFonts w:ascii="Times New Roman" w:eastAsia="Times New Roman" w:hAnsi="Times New Roman" w:cs="Times New Roman"/>
                <w:color w:val="000000" w:themeColor="text1"/>
                <w:sz w:val="24"/>
                <w:szCs w:val="24"/>
              </w:rPr>
              <w:t>3.631</w:t>
            </w:r>
          </w:p>
        </w:tc>
      </w:tr>
    </w:tbl>
    <w:p w14:paraId="57D61C2B" w14:textId="77777777" w:rsidR="00CF1CD5" w:rsidRPr="00775B13" w:rsidRDefault="00ED5AB8" w:rsidP="00775B13">
      <w:pPr>
        <w:spacing w:after="0" w:line="480" w:lineRule="auto"/>
        <w:rPr>
          <w:rFonts w:ascii="Times New Roman" w:hAnsi="Times New Roman" w:cs="Times New Roman"/>
          <w:b/>
          <w:color w:val="000000" w:themeColor="text1"/>
          <w:sz w:val="24"/>
          <w:szCs w:val="24"/>
        </w:rPr>
      </w:pPr>
      <w:r w:rsidRPr="00775B13">
        <w:rPr>
          <w:rFonts w:ascii="Times New Roman" w:hAnsi="Times New Roman" w:cs="Times New Roman"/>
          <w:b/>
          <w:color w:val="000000" w:themeColor="text1"/>
          <w:sz w:val="24"/>
          <w:szCs w:val="24"/>
        </w:rPr>
        <w:t xml:space="preserve">Source: </w:t>
      </w:r>
      <w:r w:rsidRPr="003213C2">
        <w:rPr>
          <w:rFonts w:ascii="Times New Roman" w:hAnsi="Times New Roman" w:cs="Times New Roman"/>
          <w:color w:val="000000" w:themeColor="text1"/>
          <w:sz w:val="24"/>
          <w:szCs w:val="24"/>
        </w:rPr>
        <w:t>field data (2022)</w:t>
      </w:r>
    </w:p>
    <w:p w14:paraId="1BBCE470" w14:textId="77777777" w:rsidR="003213C2" w:rsidRPr="00B51BFF" w:rsidRDefault="003213C2" w:rsidP="00775B13">
      <w:pPr>
        <w:spacing w:after="0" w:line="480" w:lineRule="auto"/>
        <w:rPr>
          <w:rFonts w:ascii="Times New Roman" w:hAnsi="Times New Roman" w:cs="Times New Roman"/>
          <w:color w:val="000000" w:themeColor="text1"/>
          <w:sz w:val="16"/>
          <w:szCs w:val="24"/>
        </w:rPr>
      </w:pPr>
    </w:p>
    <w:p w14:paraId="4C0380AD" w14:textId="389460CC" w:rsidR="007C60F4" w:rsidRPr="00775B13" w:rsidRDefault="00ED5AB8" w:rsidP="00775B13">
      <w:pPr>
        <w:spacing w:after="0" w:line="480" w:lineRule="auto"/>
        <w:rPr>
          <w:rFonts w:ascii="Times New Roman" w:hAnsi="Times New Roman" w:cs="Times New Roman"/>
          <w:i/>
          <w:color w:val="000000" w:themeColor="text1"/>
          <w:sz w:val="24"/>
          <w:szCs w:val="24"/>
        </w:rPr>
      </w:pPr>
      <w:r w:rsidRPr="00775B13">
        <w:rPr>
          <w:rFonts w:ascii="Times New Roman" w:hAnsi="Times New Roman" w:cs="Times New Roman"/>
          <w:color w:val="000000" w:themeColor="text1"/>
          <w:sz w:val="24"/>
          <w:szCs w:val="24"/>
        </w:rPr>
        <w:t xml:space="preserve">Interviewees also cemented that when someone asked on the extent </w:t>
      </w:r>
      <w:r w:rsidR="000D0D16" w:rsidRPr="00775B13">
        <w:rPr>
          <w:rFonts w:ascii="Times New Roman" w:hAnsi="Times New Roman" w:cs="Times New Roman"/>
          <w:color w:val="000000" w:themeColor="text1"/>
          <w:sz w:val="24"/>
          <w:szCs w:val="24"/>
        </w:rPr>
        <w:t>of wananyamala</w:t>
      </w:r>
      <w:r w:rsidRPr="00775B13">
        <w:rPr>
          <w:rFonts w:ascii="Times New Roman" w:hAnsi="Times New Roman" w:cs="Times New Roman"/>
          <w:color w:val="000000" w:themeColor="text1"/>
          <w:sz w:val="24"/>
          <w:szCs w:val="24"/>
        </w:rPr>
        <w:t xml:space="preserve"> hospital use of health management information system, they commented as follows;</w:t>
      </w:r>
    </w:p>
    <w:p w14:paraId="1502E695" w14:textId="77777777" w:rsidR="00572F08" w:rsidRPr="006F171B" w:rsidRDefault="00572F08" w:rsidP="00572F08">
      <w:pPr>
        <w:spacing w:after="0" w:line="480" w:lineRule="auto"/>
        <w:rPr>
          <w:rFonts w:ascii="Times New Roman" w:hAnsi="Times New Roman" w:cs="Times New Roman"/>
          <w:color w:val="000000" w:themeColor="text1"/>
          <w:sz w:val="10"/>
          <w:szCs w:val="24"/>
        </w:rPr>
      </w:pPr>
    </w:p>
    <w:p w14:paraId="7E9E5712" w14:textId="2B54A797" w:rsidR="00CF1CD5" w:rsidRPr="003213C2" w:rsidRDefault="00ED5AB8" w:rsidP="004D0A8D">
      <w:pPr>
        <w:spacing w:after="0" w:line="240" w:lineRule="auto"/>
        <w:ind w:left="1134" w:right="850"/>
        <w:jc w:val="both"/>
        <w:rPr>
          <w:rFonts w:ascii="Times New Roman" w:hAnsi="Times New Roman" w:cs="Times New Roman"/>
          <w:i/>
          <w:color w:val="000000" w:themeColor="text1"/>
          <w:sz w:val="24"/>
          <w:szCs w:val="24"/>
        </w:rPr>
      </w:pPr>
      <w:r w:rsidRPr="003213C2">
        <w:rPr>
          <w:rFonts w:ascii="Times New Roman" w:hAnsi="Times New Roman" w:cs="Times New Roman"/>
          <w:i/>
          <w:color w:val="000000" w:themeColor="text1"/>
          <w:sz w:val="24"/>
          <w:szCs w:val="24"/>
        </w:rPr>
        <w:t xml:space="preserve">“In general, the Health Management Information System is idely used because 80 percent of the functions are performed online. All healthcare officers received support from their heads of department; we have manual which guide us on how to use the systems. </w:t>
      </w:r>
      <w:r w:rsidR="009F119E" w:rsidRPr="003213C2">
        <w:rPr>
          <w:rFonts w:ascii="Times New Roman" w:hAnsi="Times New Roman" w:cs="Times New Roman"/>
          <w:i/>
          <w:color w:val="000000" w:themeColor="text1"/>
          <w:sz w:val="24"/>
          <w:szCs w:val="24"/>
        </w:rPr>
        <w:t>Also,</w:t>
      </w:r>
      <w:r w:rsidRPr="003213C2">
        <w:rPr>
          <w:rFonts w:ascii="Times New Roman" w:hAnsi="Times New Roman" w:cs="Times New Roman"/>
          <w:i/>
          <w:color w:val="000000" w:themeColor="text1"/>
          <w:sz w:val="24"/>
          <w:szCs w:val="24"/>
        </w:rPr>
        <w:t xml:space="preserve"> all healthcare officers attended HMIS training at least once, though it is not enough because the system is updated every now and then”.</w:t>
      </w:r>
    </w:p>
    <w:p w14:paraId="1B7F49D9" w14:textId="77777777" w:rsidR="00CF1CD5" w:rsidRPr="00B51BFF" w:rsidRDefault="00CF1CD5" w:rsidP="00775B13">
      <w:pPr>
        <w:tabs>
          <w:tab w:val="left" w:pos="3960"/>
        </w:tabs>
        <w:spacing w:after="0" w:line="480" w:lineRule="auto"/>
        <w:jc w:val="both"/>
        <w:rPr>
          <w:rFonts w:ascii="Times New Roman" w:hAnsi="Times New Roman" w:cs="Times New Roman"/>
          <w:color w:val="000000" w:themeColor="text1"/>
          <w:sz w:val="20"/>
          <w:szCs w:val="24"/>
        </w:rPr>
      </w:pPr>
    </w:p>
    <w:p w14:paraId="7D40CA7E" w14:textId="77777777" w:rsidR="00CF1CD5" w:rsidRPr="00775B13" w:rsidRDefault="00ED5AB8" w:rsidP="00775B13">
      <w:pPr>
        <w:spacing w:after="0" w:line="480" w:lineRule="auto"/>
        <w:jc w:val="both"/>
        <w:rPr>
          <w:rFonts w:ascii="Times New Roman" w:hAnsi="Times New Roman" w:cs="Times New Roman"/>
          <w:color w:val="000000" w:themeColor="text1"/>
          <w:sz w:val="24"/>
          <w:szCs w:val="24"/>
        </w:rPr>
      </w:pPr>
      <w:r w:rsidRPr="00775B13">
        <w:rPr>
          <w:rFonts w:ascii="Times New Roman" w:hAnsi="Times New Roman" w:cs="Times New Roman"/>
          <w:color w:val="000000" w:themeColor="text1"/>
          <w:sz w:val="24"/>
          <w:szCs w:val="24"/>
        </w:rPr>
        <w:t xml:space="preserve">Results on the influence of management support toward successful usage of Health management information system, the study found management provide several supports to the users of HMIS these include; IT infrastructures, technical support, </w:t>
      </w:r>
      <w:r w:rsidRPr="00775B13">
        <w:rPr>
          <w:rFonts w:ascii="Times New Roman" w:hAnsi="Times New Roman" w:cs="Times New Roman"/>
          <w:color w:val="000000" w:themeColor="text1"/>
          <w:sz w:val="24"/>
          <w:szCs w:val="24"/>
        </w:rPr>
        <w:lastRenderedPageBreak/>
        <w:t xml:space="preserve">budgets for training officers, promptly maintenance in case of system errors, office equipment which facilitate use of HMIS and lastly the study found mentorship is provided. The findings imply that the health care centres which receive these supports are highly positioned to accomplish their duties and responsibility accordingly. However, existing previous scholars such as Njau, 2017, Kalikawe, 2009 and Kassam, 2003 had found has not invested sufficient funds to procure the required quantity of hardware and software for maximum utilization. </w:t>
      </w:r>
    </w:p>
    <w:p w14:paraId="39A53A9C" w14:textId="77777777" w:rsidR="00CF1CD5" w:rsidRPr="00B51BFF" w:rsidRDefault="00CF1CD5" w:rsidP="00775B13">
      <w:pPr>
        <w:spacing w:after="0" w:line="480" w:lineRule="auto"/>
        <w:jc w:val="both"/>
        <w:rPr>
          <w:rFonts w:ascii="Times New Roman" w:hAnsi="Times New Roman" w:cs="Times New Roman"/>
          <w:color w:val="000000" w:themeColor="text1"/>
          <w:sz w:val="20"/>
          <w:szCs w:val="24"/>
        </w:rPr>
      </w:pPr>
    </w:p>
    <w:p w14:paraId="39AA513D" w14:textId="77777777" w:rsidR="00B51BFF" w:rsidRDefault="00ED5AB8" w:rsidP="00B51BFF">
      <w:pPr>
        <w:spacing w:after="0" w:line="480" w:lineRule="auto"/>
        <w:jc w:val="both"/>
        <w:rPr>
          <w:rFonts w:ascii="Times New Roman" w:hAnsi="Times New Roman" w:cs="Times New Roman"/>
          <w:color w:val="000000" w:themeColor="text1"/>
          <w:sz w:val="24"/>
          <w:szCs w:val="24"/>
        </w:rPr>
      </w:pPr>
      <w:r w:rsidRPr="00775B13">
        <w:rPr>
          <w:rFonts w:ascii="Times New Roman" w:hAnsi="Times New Roman" w:cs="Times New Roman"/>
          <w:color w:val="000000" w:themeColor="text1"/>
          <w:sz w:val="24"/>
          <w:szCs w:val="24"/>
        </w:rPr>
        <w:t xml:space="preserve">Support from the organization top management an important tenet for ensuring successful usage of health management information </w:t>
      </w:r>
      <w:proofErr w:type="gramStart"/>
      <w:r w:rsidRPr="00775B13">
        <w:rPr>
          <w:rFonts w:ascii="Times New Roman" w:hAnsi="Times New Roman" w:cs="Times New Roman"/>
          <w:color w:val="000000" w:themeColor="text1"/>
          <w:sz w:val="24"/>
          <w:szCs w:val="24"/>
        </w:rPr>
        <w:t>system,</w:t>
      </w:r>
      <w:proofErr w:type="gramEnd"/>
      <w:r w:rsidRPr="00775B13">
        <w:rPr>
          <w:rFonts w:ascii="Times New Roman" w:hAnsi="Times New Roman" w:cs="Times New Roman"/>
          <w:color w:val="000000" w:themeColor="text1"/>
          <w:sz w:val="24"/>
          <w:szCs w:val="24"/>
        </w:rPr>
        <w:t xml:space="preserve"> this is because through provision of these support is needed to procure reliable information quality. Management support influence adoption pace in many organization, and inadequate support found to be among the major barriers to successful HMIS use (Lema, 2003). Similar findings were obtained by Reddic (2009) found management support through provision of promptly maintenance is required to ensure proper adoption of the </w:t>
      </w:r>
      <w:r w:rsidR="009F119E" w:rsidRPr="00775B13">
        <w:rPr>
          <w:rFonts w:ascii="Times New Roman" w:hAnsi="Times New Roman" w:cs="Times New Roman"/>
          <w:color w:val="000000" w:themeColor="text1"/>
          <w:sz w:val="24"/>
          <w:szCs w:val="24"/>
        </w:rPr>
        <w:t>system</w:t>
      </w:r>
      <w:r w:rsidR="009F119E" w:rsidRPr="00775B13">
        <w:rPr>
          <w:rFonts w:ascii="Times New Roman" w:eastAsia="Times New Roman" w:hAnsi="Times New Roman" w:cs="Times New Roman"/>
          <w:color w:val="000000" w:themeColor="text1"/>
          <w:sz w:val="24"/>
          <w:szCs w:val="24"/>
        </w:rPr>
        <w:t>.</w:t>
      </w:r>
      <w:r w:rsidR="009F119E" w:rsidRPr="00775B13">
        <w:rPr>
          <w:rFonts w:ascii="Times New Roman" w:hAnsi="Times New Roman" w:cs="Times New Roman"/>
          <w:color w:val="000000" w:themeColor="text1"/>
          <w:sz w:val="24"/>
          <w:szCs w:val="24"/>
        </w:rPr>
        <w:t xml:space="preserve"> Absence</w:t>
      </w:r>
      <w:r w:rsidRPr="00775B13">
        <w:rPr>
          <w:rFonts w:ascii="Times New Roman" w:hAnsi="Times New Roman" w:cs="Times New Roman"/>
          <w:color w:val="000000" w:themeColor="text1"/>
          <w:sz w:val="24"/>
          <w:szCs w:val="24"/>
        </w:rPr>
        <w:t xml:space="preserve"> of training in </w:t>
      </w:r>
      <w:r w:rsidR="00550C5F" w:rsidRPr="00775B13">
        <w:rPr>
          <w:rFonts w:ascii="Times New Roman" w:hAnsi="Times New Roman" w:cs="Times New Roman"/>
          <w:color w:val="000000" w:themeColor="text1"/>
          <w:sz w:val="24"/>
          <w:szCs w:val="24"/>
        </w:rPr>
        <w:t>current or</w:t>
      </w:r>
      <w:r w:rsidR="0028409D" w:rsidRPr="00775B13">
        <w:rPr>
          <w:rFonts w:ascii="Times New Roman" w:hAnsi="Times New Roman" w:cs="Times New Roman"/>
          <w:color w:val="000000" w:themeColor="text1"/>
          <w:sz w:val="24"/>
          <w:szCs w:val="24"/>
        </w:rPr>
        <w:t xml:space="preserve"> existing </w:t>
      </w:r>
      <w:r w:rsidRPr="00775B13">
        <w:rPr>
          <w:rFonts w:ascii="Times New Roman" w:hAnsi="Times New Roman" w:cs="Times New Roman"/>
          <w:color w:val="000000" w:themeColor="text1"/>
          <w:sz w:val="24"/>
          <w:szCs w:val="24"/>
        </w:rPr>
        <w:t xml:space="preserve">hardware, software, associated technologies and </w:t>
      </w:r>
      <w:r w:rsidR="001A4969" w:rsidRPr="00775B13">
        <w:rPr>
          <w:rFonts w:ascii="Times New Roman" w:hAnsi="Times New Roman" w:cs="Times New Roman"/>
          <w:color w:val="000000" w:themeColor="text1"/>
          <w:sz w:val="24"/>
          <w:szCs w:val="24"/>
        </w:rPr>
        <w:t>inadequate directives</w:t>
      </w:r>
      <w:r w:rsidRPr="00775B13">
        <w:rPr>
          <w:rFonts w:ascii="Times New Roman" w:hAnsi="Times New Roman" w:cs="Times New Roman"/>
          <w:color w:val="000000" w:themeColor="text1"/>
          <w:sz w:val="24"/>
          <w:szCs w:val="24"/>
        </w:rPr>
        <w:t xml:space="preserve"> regarding new developments in MIS are serious </w:t>
      </w:r>
      <w:r w:rsidR="0028409D" w:rsidRPr="00775B13">
        <w:rPr>
          <w:rFonts w:ascii="Times New Roman" w:hAnsi="Times New Roman" w:cs="Times New Roman"/>
          <w:color w:val="000000" w:themeColor="text1"/>
          <w:sz w:val="24"/>
          <w:szCs w:val="24"/>
        </w:rPr>
        <w:t>hindrances</w:t>
      </w:r>
      <w:r w:rsidRPr="00775B13">
        <w:rPr>
          <w:rFonts w:ascii="Times New Roman" w:hAnsi="Times New Roman" w:cs="Times New Roman"/>
          <w:color w:val="000000" w:themeColor="text1"/>
          <w:sz w:val="24"/>
          <w:szCs w:val="24"/>
        </w:rPr>
        <w:t xml:space="preserve"> to success. Training </w:t>
      </w:r>
      <w:r w:rsidR="00741AEE" w:rsidRPr="00775B13">
        <w:rPr>
          <w:rFonts w:ascii="Times New Roman" w:hAnsi="Times New Roman" w:cs="Times New Roman"/>
          <w:color w:val="000000" w:themeColor="text1"/>
          <w:sz w:val="24"/>
          <w:szCs w:val="24"/>
        </w:rPr>
        <w:t>requires</w:t>
      </w:r>
      <w:r w:rsidRPr="00775B13">
        <w:rPr>
          <w:rFonts w:ascii="Times New Roman" w:hAnsi="Times New Roman" w:cs="Times New Roman"/>
          <w:color w:val="000000" w:themeColor="text1"/>
          <w:sz w:val="24"/>
          <w:szCs w:val="24"/>
        </w:rPr>
        <w:t xml:space="preserve"> to </w:t>
      </w:r>
      <w:r w:rsidR="00741AEE" w:rsidRPr="00775B13">
        <w:rPr>
          <w:rFonts w:ascii="Times New Roman" w:hAnsi="Times New Roman" w:cs="Times New Roman"/>
          <w:color w:val="000000" w:themeColor="text1"/>
          <w:sz w:val="24"/>
          <w:szCs w:val="24"/>
        </w:rPr>
        <w:t>done</w:t>
      </w:r>
      <w:r w:rsidRPr="00775B13">
        <w:rPr>
          <w:rFonts w:ascii="Times New Roman" w:hAnsi="Times New Roman" w:cs="Times New Roman"/>
          <w:color w:val="000000" w:themeColor="text1"/>
          <w:sz w:val="24"/>
          <w:szCs w:val="24"/>
        </w:rPr>
        <w:t xml:space="preserve"> at two levels in these</w:t>
      </w:r>
      <w:r w:rsidR="00741AEE" w:rsidRPr="00775B13">
        <w:rPr>
          <w:rFonts w:ascii="Times New Roman" w:hAnsi="Times New Roman" w:cs="Times New Roman"/>
          <w:color w:val="000000" w:themeColor="text1"/>
          <w:sz w:val="24"/>
          <w:szCs w:val="24"/>
        </w:rPr>
        <w:t xml:space="preserve"> institution or</w:t>
      </w:r>
      <w:r w:rsidRPr="00775B13">
        <w:rPr>
          <w:rFonts w:ascii="Times New Roman" w:hAnsi="Times New Roman" w:cs="Times New Roman"/>
          <w:color w:val="000000" w:themeColor="text1"/>
          <w:sz w:val="24"/>
          <w:szCs w:val="24"/>
        </w:rPr>
        <w:t xml:space="preserve"> organizations: initially, is the training and development of MIS staff where they occur, and </w:t>
      </w:r>
      <w:r w:rsidR="00741AEE" w:rsidRPr="00775B13">
        <w:rPr>
          <w:rFonts w:ascii="Times New Roman" w:hAnsi="Times New Roman" w:cs="Times New Roman"/>
          <w:color w:val="000000" w:themeColor="text1"/>
          <w:sz w:val="24"/>
          <w:szCs w:val="24"/>
        </w:rPr>
        <w:t>then</w:t>
      </w:r>
      <w:r w:rsidRPr="00775B13">
        <w:rPr>
          <w:rFonts w:ascii="Times New Roman" w:hAnsi="Times New Roman" w:cs="Times New Roman"/>
          <w:color w:val="000000" w:themeColor="text1"/>
          <w:sz w:val="24"/>
          <w:szCs w:val="24"/>
        </w:rPr>
        <w:t xml:space="preserve"> training and education of user department personnel in appropriate technologies.</w:t>
      </w:r>
      <w:bookmarkStart w:id="204" w:name="_Toc239555730"/>
    </w:p>
    <w:p w14:paraId="702739F1" w14:textId="77777777" w:rsidR="00B51BFF" w:rsidRPr="00B51BFF" w:rsidRDefault="00B51BFF" w:rsidP="00B51BFF">
      <w:pPr>
        <w:spacing w:after="0" w:line="480" w:lineRule="auto"/>
        <w:jc w:val="both"/>
        <w:rPr>
          <w:rFonts w:ascii="Times New Roman" w:hAnsi="Times New Roman" w:cs="Times New Roman"/>
          <w:color w:val="000000" w:themeColor="text1"/>
          <w:szCs w:val="24"/>
        </w:rPr>
      </w:pPr>
    </w:p>
    <w:p w14:paraId="3B035121" w14:textId="77777777" w:rsidR="00B51BFF" w:rsidRDefault="00ED5AB8" w:rsidP="00B51BFF">
      <w:pPr>
        <w:spacing w:after="0" w:line="360" w:lineRule="auto"/>
        <w:jc w:val="both"/>
        <w:rPr>
          <w:rFonts w:ascii="Times New Roman" w:hAnsi="Times New Roman" w:cs="Times New Roman"/>
          <w:b/>
          <w:color w:val="000000" w:themeColor="text1"/>
          <w:sz w:val="24"/>
          <w:szCs w:val="24"/>
        </w:rPr>
      </w:pPr>
      <w:r w:rsidRPr="00B51BFF">
        <w:rPr>
          <w:rFonts w:ascii="Times New Roman" w:hAnsi="Times New Roman" w:cs="Times New Roman"/>
          <w:b/>
          <w:color w:val="000000" w:themeColor="text1"/>
          <w:sz w:val="24"/>
          <w:szCs w:val="24"/>
        </w:rPr>
        <w:t>4.4 Influence of Information technology infrastructure towards successful usage of H</w:t>
      </w:r>
      <w:bookmarkEnd w:id="204"/>
      <w:r w:rsidRPr="00B51BFF">
        <w:rPr>
          <w:rFonts w:ascii="Times New Roman" w:hAnsi="Times New Roman" w:cs="Times New Roman"/>
          <w:b/>
          <w:color w:val="000000" w:themeColor="text1"/>
          <w:sz w:val="24"/>
          <w:szCs w:val="24"/>
        </w:rPr>
        <w:t>MIS</w:t>
      </w:r>
    </w:p>
    <w:p w14:paraId="58FC1489" w14:textId="3910A705" w:rsidR="00B51BFF" w:rsidRDefault="00B51BFF" w:rsidP="00B51BFF">
      <w:pPr>
        <w:spacing w:after="0" w:line="360" w:lineRule="auto"/>
        <w:jc w:val="both"/>
        <w:rPr>
          <w:rFonts w:ascii="Times New Roman" w:hAnsi="Times New Roman" w:cs="Times New Roman"/>
          <w:b/>
          <w:color w:val="000000" w:themeColor="text1"/>
          <w:sz w:val="24"/>
          <w:szCs w:val="24"/>
        </w:rPr>
      </w:pPr>
      <w:r w:rsidRPr="00775B13">
        <w:rPr>
          <w:rFonts w:ascii="Times New Roman" w:hAnsi="Times New Roman" w:cs="Times New Roman"/>
          <w:color w:val="000000" w:themeColor="text1"/>
          <w:sz w:val="24"/>
          <w:szCs w:val="24"/>
        </w:rPr>
        <w:t>Information technology is the use of any computers, storage, networking and other</w:t>
      </w:r>
    </w:p>
    <w:p w14:paraId="12DA89EC" w14:textId="7D7CD552" w:rsidR="00CF1CD5" w:rsidRDefault="00ED5AB8" w:rsidP="00775B13">
      <w:pPr>
        <w:spacing w:after="0" w:line="480" w:lineRule="auto"/>
        <w:jc w:val="both"/>
        <w:rPr>
          <w:rFonts w:ascii="Times New Roman" w:hAnsi="Times New Roman" w:cs="Times New Roman"/>
          <w:color w:val="000000" w:themeColor="text1"/>
          <w:sz w:val="24"/>
          <w:szCs w:val="24"/>
        </w:rPr>
      </w:pPr>
      <w:proofErr w:type="gramStart"/>
      <w:r w:rsidRPr="00775B13">
        <w:rPr>
          <w:rFonts w:ascii="Times New Roman" w:hAnsi="Times New Roman" w:cs="Times New Roman"/>
          <w:color w:val="000000" w:themeColor="text1"/>
          <w:sz w:val="24"/>
          <w:szCs w:val="24"/>
        </w:rPr>
        <w:lastRenderedPageBreak/>
        <w:t>physical</w:t>
      </w:r>
      <w:proofErr w:type="gramEnd"/>
      <w:r w:rsidRPr="00775B13">
        <w:rPr>
          <w:rFonts w:ascii="Times New Roman" w:hAnsi="Times New Roman" w:cs="Times New Roman"/>
          <w:color w:val="000000" w:themeColor="text1"/>
          <w:sz w:val="24"/>
          <w:szCs w:val="24"/>
        </w:rPr>
        <w:t xml:space="preserve"> devices. The study assessed if we have this infrastructure and whether they had influence on successful usage. Results in table 4.4 reveal that Mwananyamala hospital had enough computers as it scores a mean of 3.835, and hardware and software with mean score of 3.097; </w:t>
      </w:r>
      <w:r w:rsidR="00CA3D25" w:rsidRPr="00775B13">
        <w:rPr>
          <w:rFonts w:ascii="Times New Roman" w:hAnsi="Times New Roman" w:cs="Times New Roman"/>
          <w:color w:val="000000" w:themeColor="text1"/>
          <w:sz w:val="24"/>
          <w:szCs w:val="24"/>
        </w:rPr>
        <w:t>however,</w:t>
      </w:r>
      <w:r w:rsidRPr="00775B13">
        <w:rPr>
          <w:rFonts w:ascii="Times New Roman" w:hAnsi="Times New Roman" w:cs="Times New Roman"/>
          <w:color w:val="000000" w:themeColor="text1"/>
          <w:sz w:val="24"/>
          <w:szCs w:val="24"/>
        </w:rPr>
        <w:t xml:space="preserve"> health care professionals pointed out that number of IT experts to be low because the mean score is 2.806 and unstable network availability with mean score of 2.738 which is less that the average mean (3.00). These study findings suggest that Mwananyamala have enough computers and other hardware and software; however, the challenge </w:t>
      </w:r>
      <w:r w:rsidR="00CA3D25" w:rsidRPr="00775B13">
        <w:rPr>
          <w:rFonts w:ascii="Times New Roman" w:hAnsi="Times New Roman" w:cs="Times New Roman"/>
          <w:color w:val="000000" w:themeColor="text1"/>
          <w:sz w:val="24"/>
          <w:szCs w:val="24"/>
        </w:rPr>
        <w:t>was</w:t>
      </w:r>
      <w:r w:rsidRPr="00775B13">
        <w:rPr>
          <w:rFonts w:ascii="Times New Roman" w:hAnsi="Times New Roman" w:cs="Times New Roman"/>
          <w:color w:val="000000" w:themeColor="text1"/>
          <w:sz w:val="24"/>
          <w:szCs w:val="24"/>
        </w:rPr>
        <w:t xml:space="preserve"> on network and few IT experts.</w:t>
      </w:r>
    </w:p>
    <w:p w14:paraId="545C5918" w14:textId="77777777" w:rsidR="00572F08" w:rsidRPr="00B51BFF" w:rsidRDefault="00572F08" w:rsidP="00775B13">
      <w:pPr>
        <w:spacing w:after="0" w:line="480" w:lineRule="auto"/>
        <w:jc w:val="both"/>
        <w:rPr>
          <w:rFonts w:ascii="Times New Roman" w:hAnsi="Times New Roman" w:cs="Times New Roman"/>
          <w:color w:val="000000" w:themeColor="text1"/>
          <w:sz w:val="20"/>
          <w:szCs w:val="24"/>
        </w:rPr>
      </w:pPr>
    </w:p>
    <w:p w14:paraId="64E9DB14" w14:textId="4AB26DA9" w:rsidR="00CF1CD5" w:rsidRPr="00775B13" w:rsidRDefault="00153916" w:rsidP="00B51BFF">
      <w:pPr>
        <w:pStyle w:val="Heading4"/>
        <w:spacing w:beforeAutospacing="0" w:afterAutospacing="0" w:line="360" w:lineRule="auto"/>
        <w:rPr>
          <w:rFonts w:hint="default"/>
          <w:color w:val="000000" w:themeColor="text1"/>
        </w:rPr>
      </w:pPr>
      <w:bookmarkStart w:id="205" w:name="_Toc239555632"/>
      <w:bookmarkStart w:id="206" w:name="_Toc162205467"/>
      <w:bookmarkStart w:id="207" w:name="_Hlk119661590"/>
      <w:r w:rsidRPr="00775B13">
        <w:rPr>
          <w:rFonts w:hint="default"/>
          <w:color w:val="000000" w:themeColor="text1"/>
        </w:rPr>
        <w:t xml:space="preserve">Table </w:t>
      </w:r>
      <w:r w:rsidR="00ED5AB8" w:rsidRPr="00775B13">
        <w:rPr>
          <w:rFonts w:hint="default"/>
          <w:color w:val="000000" w:themeColor="text1"/>
        </w:rPr>
        <w:t xml:space="preserve">4.4 Influence of Information technology infrastructure on successful usage of </w:t>
      </w:r>
      <w:bookmarkEnd w:id="205"/>
      <w:bookmarkEnd w:id="206"/>
      <w:r w:rsidR="00572F08" w:rsidRPr="00775B13">
        <w:rPr>
          <w:color w:val="000000" w:themeColor="text1"/>
        </w:rPr>
        <w:t>HMIS</w:t>
      </w:r>
      <w:r w:rsidR="00572F08">
        <w:rPr>
          <w:rFonts w:hint="default"/>
          <w:color w:val="000000" w:themeColor="text1"/>
        </w:rPr>
        <w:fldChar w:fldCharType="begin"/>
      </w:r>
      <w:r w:rsidR="00572F08">
        <w:rPr>
          <w:rFonts w:hint="default"/>
        </w:rPr>
        <w:instrText xml:space="preserve"> </w:instrText>
      </w:r>
      <w:r w:rsidR="00572F08">
        <w:instrText>TC "</w:instrText>
      </w:r>
      <w:bookmarkStart w:id="208" w:name="_Toc163555633"/>
      <w:bookmarkStart w:id="209" w:name="_Toc163555668"/>
      <w:r w:rsidR="00572F08" w:rsidRPr="00EA4CD5">
        <w:rPr>
          <w:rFonts w:hint="default"/>
          <w:color w:val="000000" w:themeColor="text1"/>
        </w:rPr>
        <w:instrText xml:space="preserve">Table 4.4 Influence of Information technology infrastructure on successful usage of </w:instrText>
      </w:r>
      <w:r w:rsidR="00572F08" w:rsidRPr="00EA4CD5">
        <w:rPr>
          <w:color w:val="000000" w:themeColor="text1"/>
        </w:rPr>
        <w:instrText>HMIS</w:instrText>
      </w:r>
      <w:bookmarkEnd w:id="208"/>
      <w:bookmarkEnd w:id="209"/>
      <w:r w:rsidR="00572F08">
        <w:instrText>" \f T \l "1"</w:instrText>
      </w:r>
      <w:r w:rsidR="00572F08">
        <w:rPr>
          <w:rFonts w:hint="default"/>
        </w:rPr>
        <w:instrText xml:space="preserve"> </w:instrText>
      </w:r>
      <w:r w:rsidR="00572F08">
        <w:rPr>
          <w:rFonts w:hint="default"/>
          <w:color w:val="000000" w:themeColor="text1"/>
        </w:rPr>
        <w:fldChar w:fldCharType="end"/>
      </w:r>
    </w:p>
    <w:tbl>
      <w:tblPr>
        <w:tblW w:w="4873" w:type="pct"/>
        <w:tblInd w:w="108" w:type="dxa"/>
        <w:tblLook w:val="04A0" w:firstRow="1" w:lastRow="0" w:firstColumn="1" w:lastColumn="0" w:noHBand="0" w:noVBand="1"/>
      </w:tblPr>
      <w:tblGrid>
        <w:gridCol w:w="5746"/>
        <w:gridCol w:w="2477"/>
      </w:tblGrid>
      <w:tr w:rsidR="00BC1A93" w:rsidRPr="00775B13" w14:paraId="6AFAF7FB" w14:textId="77777777" w:rsidTr="006F171B">
        <w:trPr>
          <w:trHeight w:val="290"/>
        </w:trPr>
        <w:tc>
          <w:tcPr>
            <w:tcW w:w="3494" w:type="pct"/>
            <w:tcBorders>
              <w:top w:val="single" w:sz="4" w:space="0" w:color="auto"/>
              <w:left w:val="nil"/>
              <w:bottom w:val="single" w:sz="4" w:space="0" w:color="auto"/>
              <w:right w:val="nil"/>
            </w:tcBorders>
            <w:shd w:val="clear" w:color="auto" w:fill="auto"/>
            <w:noWrap/>
            <w:vAlign w:val="bottom"/>
          </w:tcPr>
          <w:bookmarkEnd w:id="207"/>
          <w:p w14:paraId="7A867EE1" w14:textId="77777777" w:rsidR="00CF1CD5" w:rsidRPr="00775B13" w:rsidRDefault="00ED5AB8" w:rsidP="00572F08">
            <w:pPr>
              <w:spacing w:after="0" w:line="240" w:lineRule="auto"/>
              <w:rPr>
                <w:rFonts w:ascii="Times New Roman" w:eastAsia="Times New Roman" w:hAnsi="Times New Roman" w:cs="Times New Roman"/>
                <w:b/>
                <w:bCs/>
                <w:color w:val="000000" w:themeColor="text1"/>
                <w:sz w:val="24"/>
                <w:szCs w:val="24"/>
              </w:rPr>
            </w:pPr>
            <w:r w:rsidRPr="00775B13">
              <w:rPr>
                <w:rFonts w:ascii="Times New Roman" w:eastAsia="Times New Roman" w:hAnsi="Times New Roman" w:cs="Times New Roman"/>
                <w:b/>
                <w:bCs/>
                <w:color w:val="000000" w:themeColor="text1"/>
                <w:sz w:val="24"/>
                <w:szCs w:val="24"/>
              </w:rPr>
              <w:t>IT infrastructure</w:t>
            </w:r>
          </w:p>
        </w:tc>
        <w:tc>
          <w:tcPr>
            <w:tcW w:w="1506" w:type="pct"/>
            <w:tcBorders>
              <w:top w:val="single" w:sz="4" w:space="0" w:color="auto"/>
              <w:left w:val="nil"/>
              <w:bottom w:val="single" w:sz="4" w:space="0" w:color="auto"/>
              <w:right w:val="nil"/>
            </w:tcBorders>
            <w:shd w:val="clear" w:color="auto" w:fill="auto"/>
            <w:noWrap/>
            <w:vAlign w:val="bottom"/>
          </w:tcPr>
          <w:p w14:paraId="14BE7E2B" w14:textId="77777777" w:rsidR="00CF1CD5" w:rsidRPr="00775B13" w:rsidRDefault="00ED5AB8" w:rsidP="00572F08">
            <w:pPr>
              <w:spacing w:after="0" w:line="240" w:lineRule="auto"/>
              <w:jc w:val="center"/>
              <w:rPr>
                <w:rFonts w:ascii="Times New Roman" w:eastAsia="Times New Roman" w:hAnsi="Times New Roman" w:cs="Times New Roman"/>
                <w:b/>
                <w:bCs/>
                <w:color w:val="000000" w:themeColor="text1"/>
                <w:sz w:val="24"/>
                <w:szCs w:val="24"/>
              </w:rPr>
            </w:pPr>
            <w:r w:rsidRPr="00775B13">
              <w:rPr>
                <w:rFonts w:ascii="Times New Roman" w:eastAsia="Times New Roman" w:hAnsi="Times New Roman" w:cs="Times New Roman"/>
                <w:b/>
                <w:bCs/>
                <w:color w:val="000000" w:themeColor="text1"/>
                <w:sz w:val="24"/>
                <w:szCs w:val="24"/>
              </w:rPr>
              <w:t>Mean</w:t>
            </w:r>
          </w:p>
        </w:tc>
      </w:tr>
      <w:tr w:rsidR="00BC1A93" w:rsidRPr="00775B13" w14:paraId="1DA5FDB5" w14:textId="77777777" w:rsidTr="006F171B">
        <w:trPr>
          <w:trHeight w:val="290"/>
        </w:trPr>
        <w:tc>
          <w:tcPr>
            <w:tcW w:w="3494" w:type="pct"/>
            <w:tcBorders>
              <w:top w:val="nil"/>
              <w:left w:val="nil"/>
              <w:bottom w:val="nil"/>
              <w:right w:val="nil"/>
            </w:tcBorders>
            <w:shd w:val="clear" w:color="auto" w:fill="auto"/>
          </w:tcPr>
          <w:p w14:paraId="39085983" w14:textId="77777777" w:rsidR="00CF1CD5" w:rsidRPr="00775B13" w:rsidRDefault="00ED5AB8" w:rsidP="00572F08">
            <w:pPr>
              <w:spacing w:after="0" w:line="240" w:lineRule="auto"/>
              <w:rPr>
                <w:rFonts w:ascii="Times New Roman" w:eastAsia="Times New Roman" w:hAnsi="Times New Roman" w:cs="Times New Roman"/>
                <w:color w:val="000000" w:themeColor="text1"/>
                <w:sz w:val="24"/>
                <w:szCs w:val="24"/>
              </w:rPr>
            </w:pPr>
            <w:r w:rsidRPr="00775B13">
              <w:rPr>
                <w:rFonts w:ascii="Times New Roman" w:eastAsia="Times New Roman" w:hAnsi="Times New Roman" w:cs="Times New Roman"/>
                <w:color w:val="000000" w:themeColor="text1"/>
                <w:sz w:val="24"/>
                <w:szCs w:val="24"/>
              </w:rPr>
              <w:t>Enough computers</w:t>
            </w:r>
          </w:p>
        </w:tc>
        <w:tc>
          <w:tcPr>
            <w:tcW w:w="1506" w:type="pct"/>
            <w:tcBorders>
              <w:top w:val="nil"/>
              <w:left w:val="nil"/>
              <w:bottom w:val="nil"/>
              <w:right w:val="nil"/>
            </w:tcBorders>
            <w:shd w:val="clear" w:color="auto" w:fill="auto"/>
            <w:noWrap/>
          </w:tcPr>
          <w:p w14:paraId="105EBDDA" w14:textId="77777777" w:rsidR="00CF1CD5" w:rsidRPr="00775B13" w:rsidRDefault="00ED5AB8" w:rsidP="00572F08">
            <w:pPr>
              <w:spacing w:after="0" w:line="240" w:lineRule="auto"/>
              <w:jc w:val="center"/>
              <w:rPr>
                <w:rFonts w:ascii="Times New Roman" w:eastAsia="Times New Roman" w:hAnsi="Times New Roman" w:cs="Times New Roman"/>
                <w:color w:val="000000" w:themeColor="text1"/>
                <w:sz w:val="24"/>
                <w:szCs w:val="24"/>
              </w:rPr>
            </w:pPr>
            <w:r w:rsidRPr="00775B13">
              <w:rPr>
                <w:rFonts w:ascii="Times New Roman" w:eastAsia="Times New Roman" w:hAnsi="Times New Roman" w:cs="Times New Roman"/>
                <w:color w:val="000000" w:themeColor="text1"/>
                <w:sz w:val="24"/>
                <w:szCs w:val="24"/>
              </w:rPr>
              <w:t>3.835</w:t>
            </w:r>
          </w:p>
        </w:tc>
      </w:tr>
      <w:tr w:rsidR="00BC1A93" w:rsidRPr="00775B13" w14:paraId="4C8816FE" w14:textId="77777777" w:rsidTr="006F171B">
        <w:trPr>
          <w:trHeight w:val="290"/>
        </w:trPr>
        <w:tc>
          <w:tcPr>
            <w:tcW w:w="3494" w:type="pct"/>
            <w:tcBorders>
              <w:top w:val="nil"/>
              <w:left w:val="nil"/>
              <w:bottom w:val="nil"/>
              <w:right w:val="nil"/>
            </w:tcBorders>
            <w:shd w:val="clear" w:color="auto" w:fill="auto"/>
          </w:tcPr>
          <w:p w14:paraId="0402D45C" w14:textId="77777777" w:rsidR="00CF1CD5" w:rsidRPr="00775B13" w:rsidRDefault="00ED5AB8" w:rsidP="00572F08">
            <w:pPr>
              <w:spacing w:after="0" w:line="240" w:lineRule="auto"/>
              <w:rPr>
                <w:rFonts w:ascii="Times New Roman" w:eastAsia="Times New Roman" w:hAnsi="Times New Roman" w:cs="Times New Roman"/>
                <w:color w:val="000000" w:themeColor="text1"/>
                <w:sz w:val="24"/>
                <w:szCs w:val="24"/>
              </w:rPr>
            </w:pPr>
            <w:r w:rsidRPr="00775B13">
              <w:rPr>
                <w:rFonts w:ascii="Times New Roman" w:eastAsia="Times New Roman" w:hAnsi="Times New Roman" w:cs="Times New Roman"/>
                <w:color w:val="000000" w:themeColor="text1"/>
                <w:sz w:val="24"/>
                <w:szCs w:val="24"/>
              </w:rPr>
              <w:t>Stable network availability.</w:t>
            </w:r>
          </w:p>
        </w:tc>
        <w:tc>
          <w:tcPr>
            <w:tcW w:w="1506" w:type="pct"/>
            <w:tcBorders>
              <w:top w:val="nil"/>
              <w:left w:val="nil"/>
              <w:bottom w:val="nil"/>
              <w:right w:val="nil"/>
            </w:tcBorders>
            <w:shd w:val="clear" w:color="auto" w:fill="auto"/>
            <w:noWrap/>
          </w:tcPr>
          <w:p w14:paraId="7B998B76" w14:textId="77777777" w:rsidR="00CF1CD5" w:rsidRPr="00775B13" w:rsidRDefault="00ED5AB8" w:rsidP="00572F08">
            <w:pPr>
              <w:spacing w:after="0" w:line="240" w:lineRule="auto"/>
              <w:jc w:val="center"/>
              <w:rPr>
                <w:rFonts w:ascii="Times New Roman" w:eastAsia="Times New Roman" w:hAnsi="Times New Roman" w:cs="Times New Roman"/>
                <w:color w:val="000000" w:themeColor="text1"/>
                <w:sz w:val="24"/>
                <w:szCs w:val="24"/>
              </w:rPr>
            </w:pPr>
            <w:r w:rsidRPr="00775B13">
              <w:rPr>
                <w:rFonts w:ascii="Times New Roman" w:eastAsia="Times New Roman" w:hAnsi="Times New Roman" w:cs="Times New Roman"/>
                <w:color w:val="000000" w:themeColor="text1"/>
                <w:sz w:val="24"/>
                <w:szCs w:val="24"/>
              </w:rPr>
              <w:t>2.738</w:t>
            </w:r>
          </w:p>
        </w:tc>
      </w:tr>
      <w:tr w:rsidR="00BC1A93" w:rsidRPr="00775B13" w14:paraId="00201D65" w14:textId="77777777" w:rsidTr="006F171B">
        <w:trPr>
          <w:trHeight w:val="290"/>
        </w:trPr>
        <w:tc>
          <w:tcPr>
            <w:tcW w:w="3494" w:type="pct"/>
            <w:tcBorders>
              <w:top w:val="nil"/>
              <w:left w:val="nil"/>
              <w:right w:val="nil"/>
            </w:tcBorders>
            <w:shd w:val="clear" w:color="auto" w:fill="auto"/>
          </w:tcPr>
          <w:p w14:paraId="1BE6E21F" w14:textId="77777777" w:rsidR="00CF1CD5" w:rsidRPr="00775B13" w:rsidRDefault="00ED5AB8" w:rsidP="00572F08">
            <w:pPr>
              <w:spacing w:after="0" w:line="240" w:lineRule="auto"/>
              <w:rPr>
                <w:rFonts w:ascii="Times New Roman" w:eastAsia="Times New Roman" w:hAnsi="Times New Roman" w:cs="Times New Roman"/>
                <w:color w:val="000000" w:themeColor="text1"/>
                <w:sz w:val="24"/>
                <w:szCs w:val="24"/>
              </w:rPr>
            </w:pPr>
            <w:r w:rsidRPr="00775B13">
              <w:rPr>
                <w:rFonts w:ascii="Times New Roman" w:eastAsia="Times New Roman" w:hAnsi="Times New Roman" w:cs="Times New Roman"/>
                <w:color w:val="000000" w:themeColor="text1"/>
                <w:sz w:val="24"/>
                <w:szCs w:val="24"/>
              </w:rPr>
              <w:t>IT experts</w:t>
            </w:r>
          </w:p>
        </w:tc>
        <w:tc>
          <w:tcPr>
            <w:tcW w:w="1506" w:type="pct"/>
            <w:tcBorders>
              <w:top w:val="nil"/>
              <w:left w:val="nil"/>
              <w:right w:val="nil"/>
            </w:tcBorders>
            <w:shd w:val="clear" w:color="auto" w:fill="auto"/>
            <w:noWrap/>
          </w:tcPr>
          <w:p w14:paraId="037D7C8F" w14:textId="77777777" w:rsidR="00CF1CD5" w:rsidRPr="00775B13" w:rsidRDefault="00ED5AB8" w:rsidP="00572F08">
            <w:pPr>
              <w:spacing w:after="0" w:line="240" w:lineRule="auto"/>
              <w:jc w:val="center"/>
              <w:rPr>
                <w:rFonts w:ascii="Times New Roman" w:eastAsia="Times New Roman" w:hAnsi="Times New Roman" w:cs="Times New Roman"/>
                <w:color w:val="000000" w:themeColor="text1"/>
                <w:sz w:val="24"/>
                <w:szCs w:val="24"/>
              </w:rPr>
            </w:pPr>
            <w:r w:rsidRPr="00775B13">
              <w:rPr>
                <w:rFonts w:ascii="Times New Roman" w:eastAsia="Times New Roman" w:hAnsi="Times New Roman" w:cs="Times New Roman"/>
                <w:color w:val="000000" w:themeColor="text1"/>
                <w:sz w:val="24"/>
                <w:szCs w:val="24"/>
              </w:rPr>
              <w:t>2.806</w:t>
            </w:r>
          </w:p>
        </w:tc>
      </w:tr>
      <w:tr w:rsidR="00BC1A93" w:rsidRPr="00775B13" w14:paraId="455749CC" w14:textId="77777777" w:rsidTr="006F171B">
        <w:trPr>
          <w:trHeight w:val="300"/>
        </w:trPr>
        <w:tc>
          <w:tcPr>
            <w:tcW w:w="3494" w:type="pct"/>
            <w:tcBorders>
              <w:top w:val="nil"/>
              <w:left w:val="nil"/>
              <w:bottom w:val="single" w:sz="4" w:space="0" w:color="auto"/>
              <w:right w:val="nil"/>
            </w:tcBorders>
            <w:shd w:val="clear" w:color="auto" w:fill="auto"/>
          </w:tcPr>
          <w:p w14:paraId="6B145BF1" w14:textId="77777777" w:rsidR="00CF1CD5" w:rsidRPr="00775B13" w:rsidRDefault="00ED5AB8" w:rsidP="00572F08">
            <w:pPr>
              <w:spacing w:after="0" w:line="240" w:lineRule="auto"/>
              <w:rPr>
                <w:rFonts w:ascii="Times New Roman" w:eastAsia="Times New Roman" w:hAnsi="Times New Roman" w:cs="Times New Roman"/>
                <w:color w:val="000000" w:themeColor="text1"/>
                <w:sz w:val="24"/>
                <w:szCs w:val="24"/>
              </w:rPr>
            </w:pPr>
            <w:r w:rsidRPr="00775B13">
              <w:rPr>
                <w:rFonts w:ascii="Times New Roman" w:eastAsia="Times New Roman" w:hAnsi="Times New Roman" w:cs="Times New Roman"/>
                <w:color w:val="000000" w:themeColor="text1"/>
                <w:sz w:val="24"/>
                <w:szCs w:val="24"/>
              </w:rPr>
              <w:t>Hospital has enough hardware and software</w:t>
            </w:r>
          </w:p>
        </w:tc>
        <w:tc>
          <w:tcPr>
            <w:tcW w:w="1506" w:type="pct"/>
            <w:tcBorders>
              <w:top w:val="nil"/>
              <w:left w:val="nil"/>
              <w:bottom w:val="single" w:sz="4" w:space="0" w:color="auto"/>
              <w:right w:val="nil"/>
            </w:tcBorders>
            <w:shd w:val="clear" w:color="auto" w:fill="auto"/>
            <w:noWrap/>
          </w:tcPr>
          <w:p w14:paraId="07182BDC" w14:textId="77777777" w:rsidR="00CF1CD5" w:rsidRPr="00775B13" w:rsidRDefault="00ED5AB8" w:rsidP="00572F08">
            <w:pPr>
              <w:spacing w:after="0" w:line="240" w:lineRule="auto"/>
              <w:jc w:val="center"/>
              <w:rPr>
                <w:rFonts w:ascii="Times New Roman" w:eastAsia="Times New Roman" w:hAnsi="Times New Roman" w:cs="Times New Roman"/>
                <w:color w:val="000000" w:themeColor="text1"/>
                <w:sz w:val="24"/>
                <w:szCs w:val="24"/>
              </w:rPr>
            </w:pPr>
            <w:r w:rsidRPr="00775B13">
              <w:rPr>
                <w:rFonts w:ascii="Times New Roman" w:eastAsia="Times New Roman" w:hAnsi="Times New Roman" w:cs="Times New Roman"/>
                <w:color w:val="000000" w:themeColor="text1"/>
                <w:sz w:val="24"/>
                <w:szCs w:val="24"/>
              </w:rPr>
              <w:t>3.097</w:t>
            </w:r>
          </w:p>
        </w:tc>
      </w:tr>
    </w:tbl>
    <w:p w14:paraId="40B6FDC3" w14:textId="77777777" w:rsidR="00CF1CD5" w:rsidRPr="00775B13" w:rsidRDefault="00ED5AB8" w:rsidP="00775B13">
      <w:pPr>
        <w:spacing w:after="0" w:line="480" w:lineRule="auto"/>
        <w:rPr>
          <w:rFonts w:ascii="Times New Roman" w:hAnsi="Times New Roman" w:cs="Times New Roman"/>
          <w:b/>
          <w:color w:val="000000" w:themeColor="text1"/>
          <w:sz w:val="24"/>
          <w:szCs w:val="24"/>
        </w:rPr>
      </w:pPr>
      <w:r w:rsidRPr="00775B13">
        <w:rPr>
          <w:rFonts w:ascii="Times New Roman" w:hAnsi="Times New Roman" w:cs="Times New Roman"/>
          <w:b/>
          <w:color w:val="000000" w:themeColor="text1"/>
          <w:sz w:val="24"/>
          <w:szCs w:val="24"/>
        </w:rPr>
        <w:t xml:space="preserve">Source: </w:t>
      </w:r>
      <w:r w:rsidRPr="00572F08">
        <w:rPr>
          <w:rFonts w:ascii="Times New Roman" w:hAnsi="Times New Roman" w:cs="Times New Roman"/>
          <w:color w:val="000000" w:themeColor="text1"/>
          <w:sz w:val="24"/>
          <w:szCs w:val="24"/>
        </w:rPr>
        <w:t>field data (2022)</w:t>
      </w:r>
    </w:p>
    <w:p w14:paraId="5B8F361A" w14:textId="77777777" w:rsidR="00572F08" w:rsidRPr="00B51BFF" w:rsidRDefault="00572F08" w:rsidP="00775B13">
      <w:pPr>
        <w:spacing w:after="0" w:line="480" w:lineRule="auto"/>
        <w:jc w:val="both"/>
        <w:rPr>
          <w:rFonts w:ascii="Times New Roman" w:hAnsi="Times New Roman" w:cs="Times New Roman"/>
          <w:color w:val="000000" w:themeColor="text1"/>
          <w:sz w:val="14"/>
          <w:szCs w:val="24"/>
        </w:rPr>
      </w:pPr>
    </w:p>
    <w:p w14:paraId="4731F5D6" w14:textId="77777777" w:rsidR="00CF1CD5" w:rsidRPr="00775B13" w:rsidRDefault="00ED5AB8" w:rsidP="00775B13">
      <w:pPr>
        <w:spacing w:after="0" w:line="480" w:lineRule="auto"/>
        <w:jc w:val="both"/>
        <w:rPr>
          <w:rFonts w:ascii="Times New Roman" w:hAnsi="Times New Roman" w:cs="Times New Roman"/>
          <w:color w:val="000000" w:themeColor="text1"/>
          <w:sz w:val="24"/>
          <w:szCs w:val="24"/>
        </w:rPr>
      </w:pPr>
      <w:r w:rsidRPr="00775B13">
        <w:rPr>
          <w:rFonts w:ascii="Times New Roman" w:hAnsi="Times New Roman" w:cs="Times New Roman"/>
          <w:color w:val="000000" w:themeColor="text1"/>
          <w:sz w:val="24"/>
          <w:szCs w:val="24"/>
        </w:rPr>
        <w:t>In responding to the question on how use of Health management information system improved patients’ information, one respondent said</w:t>
      </w:r>
    </w:p>
    <w:p w14:paraId="62B0DDF8" w14:textId="4B5376C1" w:rsidR="00CF1CD5" w:rsidRPr="00775B13" w:rsidRDefault="00ED5AB8" w:rsidP="00572F08">
      <w:pPr>
        <w:spacing w:after="0" w:line="240" w:lineRule="auto"/>
        <w:ind w:left="1134" w:right="283"/>
        <w:jc w:val="both"/>
        <w:rPr>
          <w:rFonts w:ascii="Times New Roman" w:hAnsi="Times New Roman" w:cs="Times New Roman"/>
          <w:i/>
          <w:color w:val="000000" w:themeColor="text1"/>
          <w:sz w:val="24"/>
          <w:szCs w:val="24"/>
        </w:rPr>
      </w:pPr>
      <w:r w:rsidRPr="00775B13">
        <w:rPr>
          <w:rFonts w:ascii="Times New Roman" w:hAnsi="Times New Roman" w:cs="Times New Roman"/>
          <w:i/>
          <w:iCs/>
          <w:color w:val="000000" w:themeColor="text1"/>
          <w:sz w:val="24"/>
          <w:szCs w:val="24"/>
        </w:rPr>
        <w:t>“Health management</w:t>
      </w:r>
      <w:r w:rsidRPr="00775B13">
        <w:rPr>
          <w:rFonts w:ascii="Times New Roman" w:hAnsi="Times New Roman" w:cs="Times New Roman"/>
          <w:i/>
          <w:color w:val="000000" w:themeColor="text1"/>
          <w:sz w:val="24"/>
          <w:szCs w:val="24"/>
        </w:rPr>
        <w:t xml:space="preserve"> Information System has enabled the hospital to have complete, accurate and timely information. However, the sometime unreliable network hinders HMIS </w:t>
      </w:r>
      <w:r w:rsidR="009F119E" w:rsidRPr="00775B13">
        <w:rPr>
          <w:rFonts w:ascii="Times New Roman" w:hAnsi="Times New Roman" w:cs="Times New Roman"/>
          <w:i/>
          <w:color w:val="000000" w:themeColor="text1"/>
          <w:sz w:val="24"/>
          <w:szCs w:val="24"/>
        </w:rPr>
        <w:t>users to</w:t>
      </w:r>
      <w:r w:rsidRPr="00775B13">
        <w:rPr>
          <w:rFonts w:ascii="Times New Roman" w:hAnsi="Times New Roman" w:cs="Times New Roman"/>
          <w:i/>
          <w:color w:val="000000" w:themeColor="text1"/>
          <w:sz w:val="24"/>
          <w:szCs w:val="24"/>
        </w:rPr>
        <w:t xml:space="preserve"> work according and you may find a week without a stable network. I think the government should work on these”.</w:t>
      </w:r>
    </w:p>
    <w:p w14:paraId="62E8BBCA" w14:textId="77777777" w:rsidR="00572F08" w:rsidRPr="00B51BFF" w:rsidRDefault="00572F08" w:rsidP="00775B13">
      <w:pPr>
        <w:spacing w:after="0" w:line="480" w:lineRule="auto"/>
        <w:jc w:val="both"/>
        <w:rPr>
          <w:rFonts w:ascii="Times New Roman" w:hAnsi="Times New Roman" w:cs="Times New Roman"/>
          <w:color w:val="000000" w:themeColor="text1"/>
          <w:sz w:val="16"/>
          <w:szCs w:val="24"/>
        </w:rPr>
      </w:pPr>
    </w:p>
    <w:p w14:paraId="36405B05" w14:textId="77777777" w:rsidR="00CF1CD5" w:rsidRPr="00775B13" w:rsidRDefault="00ED5AB8" w:rsidP="00775B13">
      <w:pPr>
        <w:spacing w:after="0" w:line="480" w:lineRule="auto"/>
        <w:jc w:val="both"/>
        <w:rPr>
          <w:rFonts w:ascii="Times New Roman" w:hAnsi="Times New Roman" w:cs="Times New Roman"/>
          <w:color w:val="000000" w:themeColor="text1"/>
          <w:sz w:val="24"/>
          <w:szCs w:val="24"/>
        </w:rPr>
      </w:pPr>
      <w:r w:rsidRPr="00775B13">
        <w:rPr>
          <w:rFonts w:ascii="Times New Roman" w:hAnsi="Times New Roman" w:cs="Times New Roman"/>
          <w:color w:val="000000" w:themeColor="text1"/>
          <w:sz w:val="24"/>
          <w:szCs w:val="24"/>
        </w:rPr>
        <w:t>Another interview added that</w:t>
      </w:r>
    </w:p>
    <w:p w14:paraId="5DF0A62E" w14:textId="77777777" w:rsidR="00CF1CD5" w:rsidRPr="00775B13" w:rsidRDefault="00ED5AB8" w:rsidP="00572F08">
      <w:pPr>
        <w:spacing w:after="0" w:line="240" w:lineRule="auto"/>
        <w:ind w:left="1134" w:right="850"/>
        <w:jc w:val="both"/>
        <w:rPr>
          <w:rFonts w:ascii="Times New Roman" w:hAnsi="Times New Roman" w:cs="Times New Roman"/>
          <w:i/>
          <w:color w:val="000000" w:themeColor="text1"/>
          <w:sz w:val="24"/>
          <w:szCs w:val="24"/>
        </w:rPr>
      </w:pPr>
      <w:r w:rsidRPr="00775B13">
        <w:rPr>
          <w:rFonts w:ascii="Times New Roman" w:hAnsi="Times New Roman" w:cs="Times New Roman"/>
          <w:color w:val="000000" w:themeColor="text1"/>
          <w:sz w:val="24"/>
          <w:szCs w:val="24"/>
        </w:rPr>
        <w:t xml:space="preserve"> “</w:t>
      </w:r>
      <w:r w:rsidRPr="00775B13">
        <w:rPr>
          <w:rFonts w:ascii="Times New Roman" w:hAnsi="Times New Roman" w:cs="Times New Roman"/>
          <w:i/>
          <w:color w:val="000000" w:themeColor="text1"/>
          <w:sz w:val="24"/>
          <w:szCs w:val="24"/>
        </w:rPr>
        <w:t xml:space="preserve">In our hospital we have no problem of network availability, but the issue is we have only one few personnel who are having authorized to use the information system, so it is very hard for them to work on everything, I think some users should attend the </w:t>
      </w:r>
      <w:r w:rsidRPr="00775B13">
        <w:rPr>
          <w:rFonts w:ascii="Times New Roman" w:hAnsi="Times New Roman" w:cs="Times New Roman"/>
          <w:i/>
          <w:color w:val="000000" w:themeColor="text1"/>
          <w:sz w:val="24"/>
          <w:szCs w:val="24"/>
        </w:rPr>
        <w:lastRenderedPageBreak/>
        <w:t>HMIS training and granted access on the system. Another problem is lack of IT expert.</w:t>
      </w:r>
    </w:p>
    <w:p w14:paraId="74242AF8" w14:textId="77777777" w:rsidR="00CF1CD5" w:rsidRPr="00572F08" w:rsidRDefault="00CF1CD5" w:rsidP="00775B13">
      <w:pPr>
        <w:spacing w:after="0" w:line="480" w:lineRule="auto"/>
        <w:jc w:val="both"/>
        <w:rPr>
          <w:rFonts w:ascii="Times New Roman" w:hAnsi="Times New Roman" w:cs="Times New Roman"/>
          <w:color w:val="000000" w:themeColor="text1"/>
          <w:sz w:val="24"/>
          <w:szCs w:val="24"/>
        </w:rPr>
      </w:pPr>
    </w:p>
    <w:p w14:paraId="2A915A64" w14:textId="7BA5DDC3" w:rsidR="00CF1CD5" w:rsidRPr="00775B13" w:rsidRDefault="00ED5AB8" w:rsidP="00775B13">
      <w:pPr>
        <w:spacing w:after="0" w:line="480" w:lineRule="auto"/>
        <w:jc w:val="both"/>
        <w:rPr>
          <w:rFonts w:ascii="Times New Roman" w:hAnsi="Times New Roman" w:cs="Times New Roman"/>
          <w:color w:val="000000" w:themeColor="text1"/>
          <w:sz w:val="24"/>
          <w:szCs w:val="24"/>
        </w:rPr>
      </w:pPr>
      <w:r w:rsidRPr="00775B13">
        <w:rPr>
          <w:rFonts w:ascii="Times New Roman" w:hAnsi="Times New Roman" w:cs="Times New Roman"/>
          <w:color w:val="000000" w:themeColor="text1"/>
          <w:sz w:val="24"/>
          <w:szCs w:val="24"/>
        </w:rPr>
        <w:t xml:space="preserve"> These study findings suggest that Mwananyamala hospital has enough computers and other hardware and software; however, the challenge</w:t>
      </w:r>
      <w:r w:rsidR="009F119E" w:rsidRPr="00775B13">
        <w:rPr>
          <w:rFonts w:ascii="Times New Roman" w:hAnsi="Times New Roman" w:cs="Times New Roman"/>
          <w:color w:val="000000" w:themeColor="text1"/>
          <w:sz w:val="24"/>
          <w:szCs w:val="24"/>
        </w:rPr>
        <w:t>s</w:t>
      </w:r>
      <w:r w:rsidRPr="00775B13">
        <w:rPr>
          <w:rFonts w:ascii="Times New Roman" w:hAnsi="Times New Roman" w:cs="Times New Roman"/>
          <w:color w:val="000000" w:themeColor="text1"/>
          <w:sz w:val="24"/>
          <w:szCs w:val="24"/>
        </w:rPr>
        <w:t xml:space="preserve"> were on network and few IT experts. These findings conform </w:t>
      </w:r>
      <w:proofErr w:type="gramStart"/>
      <w:r w:rsidRPr="00775B13">
        <w:rPr>
          <w:rFonts w:ascii="Times New Roman" w:hAnsi="Times New Roman" w:cs="Times New Roman"/>
          <w:color w:val="000000" w:themeColor="text1"/>
          <w:sz w:val="24"/>
          <w:szCs w:val="24"/>
        </w:rPr>
        <w:t>with</w:t>
      </w:r>
      <w:proofErr w:type="gramEnd"/>
      <w:r w:rsidRPr="00775B13">
        <w:rPr>
          <w:rFonts w:ascii="Times New Roman" w:hAnsi="Times New Roman" w:cs="Times New Roman"/>
          <w:color w:val="000000" w:themeColor="text1"/>
          <w:sz w:val="24"/>
          <w:szCs w:val="24"/>
        </w:rPr>
        <w:t xml:space="preserve"> above results on management support that users admitted that management provide enough IT infrastructures but the issue were on network availability and number of enough IT expertise were the challenges.</w:t>
      </w:r>
    </w:p>
    <w:p w14:paraId="25457031" w14:textId="77777777" w:rsidR="00CF1CD5" w:rsidRPr="00775B13" w:rsidRDefault="00CF1CD5" w:rsidP="00775B13">
      <w:pPr>
        <w:spacing w:after="0" w:line="480" w:lineRule="auto"/>
        <w:jc w:val="both"/>
        <w:rPr>
          <w:rFonts w:ascii="Times New Roman" w:hAnsi="Times New Roman" w:cs="Times New Roman"/>
          <w:color w:val="000000" w:themeColor="text1"/>
          <w:sz w:val="24"/>
          <w:szCs w:val="24"/>
        </w:rPr>
      </w:pPr>
    </w:p>
    <w:p w14:paraId="73EDD4AD" w14:textId="77777777" w:rsidR="00CF1CD5" w:rsidRDefault="00ED5AB8" w:rsidP="00775B13">
      <w:pPr>
        <w:spacing w:after="0" w:line="480" w:lineRule="auto"/>
        <w:jc w:val="both"/>
        <w:rPr>
          <w:rFonts w:ascii="Times New Roman" w:hAnsi="Times New Roman" w:cs="Times New Roman"/>
          <w:color w:val="000000" w:themeColor="text1"/>
          <w:sz w:val="24"/>
          <w:szCs w:val="24"/>
        </w:rPr>
      </w:pPr>
      <w:r w:rsidRPr="00775B13">
        <w:rPr>
          <w:rFonts w:ascii="Times New Roman" w:hAnsi="Times New Roman" w:cs="Times New Roman"/>
          <w:color w:val="000000" w:themeColor="text1"/>
          <w:sz w:val="24"/>
          <w:szCs w:val="24"/>
        </w:rPr>
        <w:t xml:space="preserve">Previously scholars such as Kassam, (2013) and Njau (2018) found weak internet connection in most public organizations in Tanzania to the extent that some use their personal modems and mobile phones networks. Shillingi and Masue (2021) also found findings of the current study as they found lack of sufficient computers, unreliable internet services and insufficient knowledge on the system use. </w:t>
      </w:r>
    </w:p>
    <w:p w14:paraId="573291F5" w14:textId="77777777" w:rsidR="006F171B" w:rsidRPr="00B51BFF" w:rsidRDefault="006F171B" w:rsidP="00775B13">
      <w:pPr>
        <w:spacing w:after="0" w:line="480" w:lineRule="auto"/>
        <w:jc w:val="both"/>
        <w:rPr>
          <w:rFonts w:ascii="Times New Roman" w:hAnsi="Times New Roman" w:cs="Times New Roman"/>
          <w:color w:val="000000" w:themeColor="text1"/>
          <w:sz w:val="28"/>
          <w:szCs w:val="24"/>
        </w:rPr>
      </w:pPr>
    </w:p>
    <w:p w14:paraId="0604D8A1" w14:textId="1F6D3DA8" w:rsidR="00CF1CD5" w:rsidRDefault="00ED5AB8" w:rsidP="00775B13">
      <w:pPr>
        <w:spacing w:after="0" w:line="480" w:lineRule="auto"/>
        <w:jc w:val="both"/>
        <w:rPr>
          <w:rFonts w:ascii="Times New Roman" w:hAnsi="Times New Roman" w:cs="Times New Roman"/>
          <w:color w:val="000000" w:themeColor="text1"/>
          <w:sz w:val="24"/>
          <w:szCs w:val="24"/>
        </w:rPr>
      </w:pPr>
      <w:r w:rsidRPr="00775B13">
        <w:rPr>
          <w:rFonts w:ascii="Times New Roman" w:hAnsi="Times New Roman" w:cs="Times New Roman"/>
          <w:color w:val="000000" w:themeColor="text1"/>
          <w:sz w:val="24"/>
          <w:szCs w:val="24"/>
        </w:rPr>
        <w:t xml:space="preserve">Vasantha (2020) also support the current findings as he found that, MIS </w:t>
      </w:r>
      <w:r w:rsidR="00302909" w:rsidRPr="00775B13">
        <w:rPr>
          <w:rFonts w:ascii="Times New Roman" w:hAnsi="Times New Roman" w:cs="Times New Roman"/>
          <w:color w:val="000000" w:themeColor="text1"/>
          <w:sz w:val="24"/>
          <w:szCs w:val="24"/>
        </w:rPr>
        <w:t>acceptance</w:t>
      </w:r>
      <w:r w:rsidRPr="00775B13">
        <w:rPr>
          <w:rFonts w:ascii="Times New Roman" w:hAnsi="Times New Roman" w:cs="Times New Roman"/>
          <w:color w:val="000000" w:themeColor="text1"/>
          <w:sz w:val="24"/>
          <w:szCs w:val="24"/>
        </w:rPr>
        <w:t xml:space="preserve"> in </w:t>
      </w:r>
      <w:r w:rsidR="005C7471" w:rsidRPr="00775B13">
        <w:rPr>
          <w:rFonts w:ascii="Times New Roman" w:hAnsi="Times New Roman" w:cs="Times New Roman"/>
          <w:color w:val="000000" w:themeColor="text1"/>
          <w:sz w:val="24"/>
          <w:szCs w:val="24"/>
        </w:rPr>
        <w:t>an organization</w:t>
      </w:r>
      <w:r w:rsidRPr="00775B13">
        <w:rPr>
          <w:rFonts w:ascii="Times New Roman" w:hAnsi="Times New Roman" w:cs="Times New Roman"/>
          <w:color w:val="000000" w:themeColor="text1"/>
          <w:sz w:val="24"/>
          <w:szCs w:val="24"/>
        </w:rPr>
        <w:t xml:space="preserve"> comprises of many </w:t>
      </w:r>
      <w:r w:rsidR="00A13F76" w:rsidRPr="00775B13">
        <w:rPr>
          <w:rFonts w:ascii="Times New Roman" w:hAnsi="Times New Roman" w:cs="Times New Roman"/>
          <w:color w:val="000000" w:themeColor="text1"/>
          <w:sz w:val="24"/>
          <w:szCs w:val="24"/>
        </w:rPr>
        <w:t>aspects</w:t>
      </w:r>
      <w:r w:rsidRPr="00775B13">
        <w:rPr>
          <w:rFonts w:ascii="Times New Roman" w:hAnsi="Times New Roman" w:cs="Times New Roman"/>
          <w:color w:val="000000" w:themeColor="text1"/>
          <w:sz w:val="24"/>
          <w:szCs w:val="24"/>
        </w:rPr>
        <w:t>. Among them, I</w:t>
      </w:r>
      <w:r w:rsidR="00A13F76" w:rsidRPr="00775B13">
        <w:rPr>
          <w:rFonts w:ascii="Times New Roman" w:hAnsi="Times New Roman" w:cs="Times New Roman"/>
          <w:color w:val="000000" w:themeColor="text1"/>
          <w:sz w:val="24"/>
          <w:szCs w:val="24"/>
        </w:rPr>
        <w:t xml:space="preserve">nformation </w:t>
      </w:r>
      <w:r w:rsidRPr="00775B13">
        <w:rPr>
          <w:rFonts w:ascii="Times New Roman" w:hAnsi="Times New Roman" w:cs="Times New Roman"/>
          <w:color w:val="000000" w:themeColor="text1"/>
          <w:sz w:val="24"/>
          <w:szCs w:val="24"/>
        </w:rPr>
        <w:t>T</w:t>
      </w:r>
      <w:r w:rsidR="00A13F76" w:rsidRPr="00775B13">
        <w:rPr>
          <w:rFonts w:ascii="Times New Roman" w:hAnsi="Times New Roman" w:cs="Times New Roman"/>
          <w:color w:val="000000" w:themeColor="text1"/>
          <w:sz w:val="24"/>
          <w:szCs w:val="24"/>
        </w:rPr>
        <w:t>echnology</w:t>
      </w:r>
      <w:r w:rsidRPr="00775B13">
        <w:rPr>
          <w:rFonts w:ascii="Times New Roman" w:hAnsi="Times New Roman" w:cs="Times New Roman"/>
          <w:color w:val="000000" w:themeColor="text1"/>
          <w:sz w:val="24"/>
          <w:szCs w:val="24"/>
        </w:rPr>
        <w:t xml:space="preserve"> infrastructure </w:t>
      </w:r>
      <w:r w:rsidR="00A13F76" w:rsidRPr="00775B13">
        <w:rPr>
          <w:rFonts w:ascii="Times New Roman" w:hAnsi="Times New Roman" w:cs="Times New Roman"/>
          <w:color w:val="000000" w:themeColor="text1"/>
          <w:sz w:val="24"/>
          <w:szCs w:val="24"/>
        </w:rPr>
        <w:t>constructed</w:t>
      </w:r>
      <w:r w:rsidRPr="00775B13">
        <w:rPr>
          <w:rFonts w:ascii="Times New Roman" w:hAnsi="Times New Roman" w:cs="Times New Roman"/>
          <w:color w:val="000000" w:themeColor="text1"/>
          <w:sz w:val="24"/>
          <w:szCs w:val="24"/>
        </w:rPr>
        <w:t xml:space="preserve"> in a company and I</w:t>
      </w:r>
      <w:r w:rsidR="00A13F76" w:rsidRPr="00775B13">
        <w:rPr>
          <w:rFonts w:ascii="Times New Roman" w:hAnsi="Times New Roman" w:cs="Times New Roman"/>
          <w:color w:val="000000" w:themeColor="text1"/>
          <w:sz w:val="24"/>
          <w:szCs w:val="24"/>
        </w:rPr>
        <w:t>nformation Technology expert</w:t>
      </w:r>
      <w:r w:rsidRPr="00775B13">
        <w:rPr>
          <w:rFonts w:ascii="Times New Roman" w:hAnsi="Times New Roman" w:cs="Times New Roman"/>
          <w:color w:val="000000" w:themeColor="text1"/>
          <w:sz w:val="24"/>
          <w:szCs w:val="24"/>
        </w:rPr>
        <w:t xml:space="preserve"> of employees are one of the </w:t>
      </w:r>
      <w:r w:rsidR="00A13F76" w:rsidRPr="00775B13">
        <w:rPr>
          <w:rFonts w:ascii="Times New Roman" w:hAnsi="Times New Roman" w:cs="Times New Roman"/>
          <w:color w:val="000000" w:themeColor="text1"/>
          <w:sz w:val="24"/>
          <w:szCs w:val="24"/>
        </w:rPr>
        <w:t>important</w:t>
      </w:r>
      <w:r w:rsidRPr="00775B13">
        <w:rPr>
          <w:rFonts w:ascii="Times New Roman" w:hAnsi="Times New Roman" w:cs="Times New Roman"/>
          <w:color w:val="000000" w:themeColor="text1"/>
          <w:sz w:val="24"/>
          <w:szCs w:val="24"/>
        </w:rPr>
        <w:t xml:space="preserve"> determinants for an organization to have the </w:t>
      </w:r>
      <w:r w:rsidR="00A13F76" w:rsidRPr="00775B13">
        <w:rPr>
          <w:rFonts w:ascii="Times New Roman" w:hAnsi="Times New Roman" w:cs="Times New Roman"/>
          <w:color w:val="000000" w:themeColor="text1"/>
          <w:sz w:val="24"/>
          <w:szCs w:val="24"/>
        </w:rPr>
        <w:t>habit</w:t>
      </w:r>
      <w:r w:rsidRPr="00775B13">
        <w:rPr>
          <w:rFonts w:ascii="Times New Roman" w:hAnsi="Times New Roman" w:cs="Times New Roman"/>
          <w:color w:val="000000" w:themeColor="text1"/>
          <w:sz w:val="24"/>
          <w:szCs w:val="24"/>
        </w:rPr>
        <w:t xml:space="preserve"> to </w:t>
      </w:r>
      <w:r w:rsidR="00A13F76" w:rsidRPr="00775B13">
        <w:rPr>
          <w:rFonts w:ascii="Times New Roman" w:hAnsi="Times New Roman" w:cs="Times New Roman"/>
          <w:color w:val="000000" w:themeColor="text1"/>
          <w:sz w:val="24"/>
          <w:szCs w:val="24"/>
        </w:rPr>
        <w:t>accept</w:t>
      </w:r>
      <w:r w:rsidRPr="00775B13">
        <w:rPr>
          <w:rFonts w:ascii="Times New Roman" w:hAnsi="Times New Roman" w:cs="Times New Roman"/>
          <w:color w:val="000000" w:themeColor="text1"/>
          <w:sz w:val="24"/>
          <w:szCs w:val="24"/>
        </w:rPr>
        <w:t xml:space="preserve"> MIS. With the help of </w:t>
      </w:r>
      <w:r w:rsidR="001A4969" w:rsidRPr="00775B13">
        <w:rPr>
          <w:rFonts w:ascii="Times New Roman" w:hAnsi="Times New Roman" w:cs="Times New Roman"/>
          <w:color w:val="000000" w:themeColor="text1"/>
          <w:sz w:val="24"/>
          <w:szCs w:val="24"/>
        </w:rPr>
        <w:t>higher management</w:t>
      </w:r>
      <w:r w:rsidR="00A13F76" w:rsidRPr="00775B13">
        <w:rPr>
          <w:rFonts w:ascii="Times New Roman" w:hAnsi="Times New Roman" w:cs="Times New Roman"/>
          <w:color w:val="000000" w:themeColor="text1"/>
          <w:sz w:val="24"/>
          <w:szCs w:val="24"/>
        </w:rPr>
        <w:t xml:space="preserve"> to provide </w:t>
      </w:r>
      <w:r w:rsidRPr="00775B13">
        <w:rPr>
          <w:rFonts w:ascii="Times New Roman" w:hAnsi="Times New Roman" w:cs="Times New Roman"/>
          <w:color w:val="000000" w:themeColor="text1"/>
          <w:sz w:val="24"/>
          <w:szCs w:val="24"/>
        </w:rPr>
        <w:t xml:space="preserve">support </w:t>
      </w:r>
      <w:r w:rsidR="00A13F76" w:rsidRPr="00775B13">
        <w:rPr>
          <w:rFonts w:ascii="Times New Roman" w:hAnsi="Times New Roman" w:cs="Times New Roman"/>
          <w:color w:val="000000" w:themeColor="text1"/>
          <w:sz w:val="24"/>
          <w:szCs w:val="24"/>
        </w:rPr>
        <w:t>on</w:t>
      </w:r>
      <w:r w:rsidRPr="00775B13">
        <w:rPr>
          <w:rFonts w:ascii="Times New Roman" w:hAnsi="Times New Roman" w:cs="Times New Roman"/>
          <w:color w:val="000000" w:themeColor="text1"/>
          <w:sz w:val="24"/>
          <w:szCs w:val="24"/>
        </w:rPr>
        <w:t xml:space="preserve"> invest</w:t>
      </w:r>
      <w:r w:rsidR="00A13F76" w:rsidRPr="00775B13">
        <w:rPr>
          <w:rFonts w:ascii="Times New Roman" w:hAnsi="Times New Roman" w:cs="Times New Roman"/>
          <w:color w:val="000000" w:themeColor="text1"/>
          <w:sz w:val="24"/>
          <w:szCs w:val="24"/>
        </w:rPr>
        <w:t>ing</w:t>
      </w:r>
      <w:r w:rsidRPr="00775B13">
        <w:rPr>
          <w:rFonts w:ascii="Times New Roman" w:hAnsi="Times New Roman" w:cs="Times New Roman"/>
          <w:color w:val="000000" w:themeColor="text1"/>
          <w:sz w:val="24"/>
          <w:szCs w:val="24"/>
        </w:rPr>
        <w:t xml:space="preserve"> in high IT </w:t>
      </w:r>
      <w:r w:rsidR="00A13F76" w:rsidRPr="00775B13">
        <w:rPr>
          <w:rFonts w:ascii="Times New Roman" w:hAnsi="Times New Roman" w:cs="Times New Roman"/>
          <w:color w:val="000000" w:themeColor="text1"/>
          <w:sz w:val="24"/>
          <w:szCs w:val="24"/>
        </w:rPr>
        <w:t xml:space="preserve">training and </w:t>
      </w:r>
      <w:r w:rsidR="00CA3D25" w:rsidRPr="00775B13">
        <w:rPr>
          <w:rFonts w:ascii="Times New Roman" w:hAnsi="Times New Roman" w:cs="Times New Roman"/>
          <w:color w:val="000000" w:themeColor="text1"/>
          <w:sz w:val="24"/>
          <w:szCs w:val="24"/>
        </w:rPr>
        <w:t>infrastructure the</w:t>
      </w:r>
      <w:r w:rsidRPr="00775B13">
        <w:rPr>
          <w:rFonts w:ascii="Times New Roman" w:hAnsi="Times New Roman" w:cs="Times New Roman"/>
          <w:color w:val="000000" w:themeColor="text1"/>
          <w:sz w:val="24"/>
          <w:szCs w:val="24"/>
        </w:rPr>
        <w:t xml:space="preserve"> users to adapt with the organization’s IT portfolio, the attitude towards MIS adoption in an organization will be higher. </w:t>
      </w:r>
      <w:r w:rsidR="005C7471" w:rsidRPr="00775B13">
        <w:rPr>
          <w:rFonts w:ascii="Times New Roman" w:hAnsi="Times New Roman" w:cs="Times New Roman"/>
          <w:color w:val="000000" w:themeColor="text1"/>
          <w:sz w:val="24"/>
          <w:szCs w:val="24"/>
        </w:rPr>
        <w:t>Also, Anitha</w:t>
      </w:r>
      <w:r w:rsidRPr="00775B13">
        <w:rPr>
          <w:rFonts w:ascii="Times New Roman" w:hAnsi="Times New Roman" w:cs="Times New Roman"/>
          <w:color w:val="000000" w:themeColor="text1"/>
          <w:sz w:val="24"/>
          <w:szCs w:val="24"/>
        </w:rPr>
        <w:t xml:space="preserve"> and Aruna (2018) found four major factors namely availability of network, enough IT experts, stable network availability and management support HMIS for futuristic approach.</w:t>
      </w:r>
    </w:p>
    <w:p w14:paraId="02F73BA2" w14:textId="2062D12A" w:rsidR="00CF1CD5" w:rsidRPr="00775B13" w:rsidRDefault="005416DC" w:rsidP="00775B13">
      <w:pPr>
        <w:pStyle w:val="Heading2"/>
        <w:spacing w:before="0" w:line="480" w:lineRule="auto"/>
        <w:rPr>
          <w:rFonts w:cs="Times New Roman"/>
          <w:color w:val="000000" w:themeColor="text1"/>
          <w:szCs w:val="24"/>
        </w:rPr>
      </w:pPr>
      <w:r w:rsidRPr="00775B13">
        <w:rPr>
          <w:rFonts w:cs="Times New Roman"/>
          <w:color w:val="000000" w:themeColor="text1"/>
          <w:szCs w:val="24"/>
        </w:rPr>
        <w:lastRenderedPageBreak/>
        <w:t>4.5 Descriptive</w:t>
      </w:r>
      <w:r w:rsidR="00ED5AB8" w:rsidRPr="00775B13">
        <w:rPr>
          <w:rFonts w:cs="Times New Roman"/>
          <w:color w:val="000000" w:themeColor="text1"/>
          <w:szCs w:val="24"/>
        </w:rPr>
        <w:t xml:space="preserve"> Inferential Analysis</w:t>
      </w:r>
      <w:r w:rsidR="00572F08">
        <w:rPr>
          <w:rFonts w:cs="Times New Roman"/>
          <w:color w:val="000000" w:themeColor="text1"/>
          <w:szCs w:val="24"/>
        </w:rPr>
        <w:fldChar w:fldCharType="begin"/>
      </w:r>
      <w:r w:rsidR="00572F08">
        <w:instrText xml:space="preserve"> TC "</w:instrText>
      </w:r>
      <w:bookmarkStart w:id="210" w:name="_Toc163558000"/>
      <w:r w:rsidR="00572F08" w:rsidRPr="001F1EAF">
        <w:rPr>
          <w:rFonts w:cs="Times New Roman"/>
          <w:color w:val="000000" w:themeColor="text1"/>
          <w:szCs w:val="24"/>
        </w:rPr>
        <w:instrText>4.5 Descriptive Inferential Analysis</w:instrText>
      </w:r>
      <w:bookmarkEnd w:id="210"/>
      <w:r w:rsidR="00572F08">
        <w:instrText xml:space="preserve">" \f C \l "1" </w:instrText>
      </w:r>
      <w:r w:rsidR="00572F08">
        <w:rPr>
          <w:rFonts w:cs="Times New Roman"/>
          <w:color w:val="000000" w:themeColor="text1"/>
          <w:szCs w:val="24"/>
        </w:rPr>
        <w:fldChar w:fldCharType="end"/>
      </w:r>
    </w:p>
    <w:p w14:paraId="61B77098" w14:textId="4DEDB6E8" w:rsidR="00CF1CD5" w:rsidRPr="00775B13" w:rsidRDefault="00ED5AB8" w:rsidP="00775B13">
      <w:pPr>
        <w:pStyle w:val="Heading2"/>
        <w:spacing w:before="0" w:line="480" w:lineRule="auto"/>
        <w:rPr>
          <w:rFonts w:cs="Times New Roman"/>
          <w:color w:val="000000" w:themeColor="text1"/>
          <w:szCs w:val="24"/>
        </w:rPr>
      </w:pPr>
      <w:r w:rsidRPr="00775B13">
        <w:rPr>
          <w:rFonts w:cs="Times New Roman"/>
          <w:color w:val="000000" w:themeColor="text1"/>
          <w:szCs w:val="24"/>
        </w:rPr>
        <w:t>4.5.1 Regression Analysis</w:t>
      </w:r>
      <w:r w:rsidR="00572F08">
        <w:rPr>
          <w:rFonts w:cs="Times New Roman"/>
          <w:color w:val="000000" w:themeColor="text1"/>
          <w:szCs w:val="24"/>
        </w:rPr>
        <w:fldChar w:fldCharType="begin"/>
      </w:r>
      <w:r w:rsidR="00572F08">
        <w:instrText xml:space="preserve"> TC "</w:instrText>
      </w:r>
      <w:bookmarkStart w:id="211" w:name="_Toc163558001"/>
      <w:r w:rsidR="00572F08" w:rsidRPr="00FE1894">
        <w:rPr>
          <w:rFonts w:cs="Times New Roman"/>
          <w:color w:val="000000" w:themeColor="text1"/>
          <w:szCs w:val="24"/>
        </w:rPr>
        <w:instrText>4.5.1 Regression Analysis</w:instrText>
      </w:r>
      <w:bookmarkEnd w:id="211"/>
      <w:r w:rsidR="00572F08">
        <w:instrText xml:space="preserve">" \f C \l "1" </w:instrText>
      </w:r>
      <w:r w:rsidR="00572F08">
        <w:rPr>
          <w:rFonts w:cs="Times New Roman"/>
          <w:color w:val="000000" w:themeColor="text1"/>
          <w:szCs w:val="24"/>
        </w:rPr>
        <w:fldChar w:fldCharType="end"/>
      </w:r>
    </w:p>
    <w:p w14:paraId="556760A5" w14:textId="77777777" w:rsidR="00CF1CD5" w:rsidRDefault="00ED5AB8" w:rsidP="00775B13">
      <w:pPr>
        <w:spacing w:after="0" w:line="480" w:lineRule="auto"/>
        <w:jc w:val="both"/>
        <w:rPr>
          <w:rFonts w:ascii="Times New Roman" w:hAnsi="Times New Roman" w:cs="Times New Roman"/>
          <w:color w:val="000000" w:themeColor="text1"/>
          <w:sz w:val="24"/>
          <w:szCs w:val="24"/>
        </w:rPr>
      </w:pPr>
      <w:r w:rsidRPr="00775B13">
        <w:rPr>
          <w:rFonts w:ascii="Times New Roman" w:hAnsi="Times New Roman" w:cs="Times New Roman"/>
          <w:bCs/>
          <w:color w:val="000000" w:themeColor="text1"/>
          <w:sz w:val="24"/>
          <w:szCs w:val="24"/>
        </w:rPr>
        <w:t>Abdur</w:t>
      </w:r>
      <w:r w:rsidRPr="00775B13">
        <w:rPr>
          <w:rFonts w:ascii="Times New Roman" w:hAnsi="Times New Roman" w:cs="Times New Roman"/>
          <w:color w:val="000000" w:themeColor="text1"/>
          <w:sz w:val="24"/>
          <w:szCs w:val="24"/>
        </w:rPr>
        <w:t xml:space="preserve"> (2021) descriptive statistics is the term </w:t>
      </w:r>
      <w:r w:rsidR="0029139D" w:rsidRPr="00775B13">
        <w:rPr>
          <w:rFonts w:ascii="Times New Roman" w:hAnsi="Times New Roman" w:cs="Times New Roman"/>
          <w:color w:val="000000" w:themeColor="text1"/>
          <w:sz w:val="24"/>
          <w:szCs w:val="24"/>
        </w:rPr>
        <w:t>that refer</w:t>
      </w:r>
      <w:r w:rsidRPr="00775B13">
        <w:rPr>
          <w:rFonts w:ascii="Times New Roman" w:hAnsi="Times New Roman" w:cs="Times New Roman"/>
          <w:color w:val="000000" w:themeColor="text1"/>
          <w:sz w:val="24"/>
          <w:szCs w:val="24"/>
        </w:rPr>
        <w:t xml:space="preserve"> to the analysis of data that </w:t>
      </w:r>
      <w:r w:rsidR="001A4969" w:rsidRPr="00775B13">
        <w:rPr>
          <w:rFonts w:ascii="Times New Roman" w:hAnsi="Times New Roman" w:cs="Times New Roman"/>
          <w:color w:val="000000" w:themeColor="text1"/>
          <w:sz w:val="24"/>
          <w:szCs w:val="24"/>
        </w:rPr>
        <w:t>assist define</w:t>
      </w:r>
      <w:r w:rsidRPr="00775B13">
        <w:rPr>
          <w:rFonts w:ascii="Times New Roman" w:hAnsi="Times New Roman" w:cs="Times New Roman"/>
          <w:color w:val="000000" w:themeColor="text1"/>
          <w:sz w:val="24"/>
          <w:szCs w:val="24"/>
        </w:rPr>
        <w:t xml:space="preserve">, </w:t>
      </w:r>
      <w:r w:rsidR="00951DEF" w:rsidRPr="00775B13">
        <w:rPr>
          <w:rFonts w:ascii="Times New Roman" w:hAnsi="Times New Roman" w:cs="Times New Roman"/>
          <w:color w:val="000000" w:themeColor="text1"/>
          <w:sz w:val="24"/>
          <w:szCs w:val="24"/>
        </w:rPr>
        <w:t>express</w:t>
      </w:r>
      <w:r w:rsidRPr="00775B13">
        <w:rPr>
          <w:rFonts w:ascii="Times New Roman" w:hAnsi="Times New Roman" w:cs="Times New Roman"/>
          <w:color w:val="000000" w:themeColor="text1"/>
          <w:sz w:val="24"/>
          <w:szCs w:val="24"/>
        </w:rPr>
        <w:t xml:space="preserve"> or summarize data in </w:t>
      </w:r>
      <w:r w:rsidR="001A4969" w:rsidRPr="00775B13">
        <w:rPr>
          <w:rFonts w:ascii="Times New Roman" w:hAnsi="Times New Roman" w:cs="Times New Roman"/>
          <w:color w:val="000000" w:themeColor="text1"/>
          <w:sz w:val="24"/>
          <w:szCs w:val="24"/>
        </w:rPr>
        <w:t xml:space="preserve">a expressive </w:t>
      </w:r>
      <w:r w:rsidR="00951DEF" w:rsidRPr="00775B13">
        <w:rPr>
          <w:rFonts w:ascii="Times New Roman" w:hAnsi="Times New Roman" w:cs="Times New Roman"/>
          <w:color w:val="000000" w:themeColor="text1"/>
          <w:sz w:val="24"/>
          <w:szCs w:val="24"/>
        </w:rPr>
        <w:t>manner</w:t>
      </w:r>
      <w:r w:rsidR="0029139D" w:rsidRPr="00775B13">
        <w:rPr>
          <w:rFonts w:ascii="Times New Roman" w:hAnsi="Times New Roman" w:cs="Times New Roman"/>
          <w:color w:val="000000" w:themeColor="text1"/>
          <w:sz w:val="24"/>
          <w:szCs w:val="24"/>
        </w:rPr>
        <w:t>.</w:t>
      </w:r>
      <w:r w:rsidRPr="00775B13">
        <w:rPr>
          <w:rFonts w:ascii="Times New Roman" w:hAnsi="Times New Roman" w:cs="Times New Roman"/>
          <w:color w:val="000000" w:themeColor="text1"/>
          <w:sz w:val="24"/>
          <w:szCs w:val="24"/>
        </w:rPr>
        <w:t xml:space="preserve">, for example, patterns might emerge from the data. Descriptive statistics do not </w:t>
      </w:r>
      <w:r w:rsidR="0029139D" w:rsidRPr="00775B13">
        <w:rPr>
          <w:rFonts w:ascii="Times New Roman" w:hAnsi="Times New Roman" w:cs="Times New Roman"/>
          <w:color w:val="000000" w:themeColor="text1"/>
          <w:sz w:val="24"/>
          <w:szCs w:val="24"/>
        </w:rPr>
        <w:t>permit</w:t>
      </w:r>
      <w:r w:rsidRPr="00775B13">
        <w:rPr>
          <w:rFonts w:ascii="Times New Roman" w:hAnsi="Times New Roman" w:cs="Times New Roman"/>
          <w:color w:val="000000" w:themeColor="text1"/>
          <w:sz w:val="24"/>
          <w:szCs w:val="24"/>
        </w:rPr>
        <w:t xml:space="preserve"> us to make conclusions </w:t>
      </w:r>
      <w:r w:rsidR="005F0175" w:rsidRPr="00775B13">
        <w:rPr>
          <w:rFonts w:ascii="Times New Roman" w:hAnsi="Times New Roman" w:cs="Times New Roman"/>
          <w:color w:val="000000" w:themeColor="text1"/>
          <w:sz w:val="24"/>
          <w:szCs w:val="24"/>
        </w:rPr>
        <w:t>outside</w:t>
      </w:r>
      <w:r w:rsidRPr="00775B13">
        <w:rPr>
          <w:rFonts w:ascii="Times New Roman" w:hAnsi="Times New Roman" w:cs="Times New Roman"/>
          <w:color w:val="000000" w:themeColor="text1"/>
          <w:sz w:val="24"/>
          <w:szCs w:val="24"/>
        </w:rPr>
        <w:t xml:space="preserve"> the </w:t>
      </w:r>
      <w:r w:rsidR="00951DEF" w:rsidRPr="00775B13">
        <w:rPr>
          <w:rFonts w:ascii="Times New Roman" w:hAnsi="Times New Roman" w:cs="Times New Roman"/>
          <w:color w:val="000000" w:themeColor="text1"/>
          <w:sz w:val="24"/>
          <w:szCs w:val="24"/>
        </w:rPr>
        <w:t xml:space="preserve">data which </w:t>
      </w:r>
      <w:r w:rsidRPr="00775B13">
        <w:rPr>
          <w:rFonts w:ascii="Times New Roman" w:hAnsi="Times New Roman" w:cs="Times New Roman"/>
          <w:color w:val="000000" w:themeColor="text1"/>
          <w:sz w:val="24"/>
          <w:szCs w:val="24"/>
        </w:rPr>
        <w:t xml:space="preserve">we have analyzed or reach </w:t>
      </w:r>
      <w:r w:rsidR="00951DEF" w:rsidRPr="00775B13">
        <w:rPr>
          <w:rFonts w:ascii="Times New Roman" w:hAnsi="Times New Roman" w:cs="Times New Roman"/>
          <w:color w:val="000000" w:themeColor="text1"/>
          <w:sz w:val="24"/>
          <w:szCs w:val="24"/>
        </w:rPr>
        <w:t>inferences</w:t>
      </w:r>
      <w:r w:rsidRPr="00775B13">
        <w:rPr>
          <w:rFonts w:ascii="Times New Roman" w:hAnsi="Times New Roman" w:cs="Times New Roman"/>
          <w:color w:val="000000" w:themeColor="text1"/>
          <w:sz w:val="24"/>
          <w:szCs w:val="24"/>
        </w:rPr>
        <w:t xml:space="preserve"> regarding any hypotheses we might have </w:t>
      </w:r>
      <w:r w:rsidR="005F0175" w:rsidRPr="00775B13">
        <w:rPr>
          <w:rFonts w:ascii="Times New Roman" w:hAnsi="Times New Roman" w:cs="Times New Roman"/>
          <w:color w:val="000000" w:themeColor="text1"/>
          <w:sz w:val="24"/>
          <w:szCs w:val="24"/>
        </w:rPr>
        <w:t xml:space="preserve">been </w:t>
      </w:r>
      <w:r w:rsidR="001A4969" w:rsidRPr="00775B13">
        <w:rPr>
          <w:rFonts w:ascii="Times New Roman" w:hAnsi="Times New Roman" w:cs="Times New Roman"/>
          <w:color w:val="000000" w:themeColor="text1"/>
          <w:sz w:val="24"/>
          <w:szCs w:val="24"/>
        </w:rPr>
        <w:t>made. Inferential</w:t>
      </w:r>
      <w:r w:rsidRPr="00775B13">
        <w:rPr>
          <w:rFonts w:ascii="Times New Roman" w:hAnsi="Times New Roman" w:cs="Times New Roman"/>
          <w:color w:val="000000" w:themeColor="text1"/>
          <w:sz w:val="24"/>
          <w:szCs w:val="24"/>
        </w:rPr>
        <w:t xml:space="preserve"> Statistics is all about generalizing from the sample</w:t>
      </w:r>
      <w:r w:rsidR="00951DEF" w:rsidRPr="00775B13">
        <w:rPr>
          <w:rFonts w:ascii="Times New Roman" w:hAnsi="Times New Roman" w:cs="Times New Roman"/>
          <w:color w:val="000000" w:themeColor="text1"/>
          <w:sz w:val="24"/>
          <w:szCs w:val="24"/>
        </w:rPr>
        <w:t xml:space="preserve"> taken to</w:t>
      </w:r>
      <w:r w:rsidRPr="00775B13">
        <w:rPr>
          <w:rFonts w:ascii="Times New Roman" w:hAnsi="Times New Roman" w:cs="Times New Roman"/>
          <w:color w:val="000000" w:themeColor="text1"/>
          <w:sz w:val="24"/>
          <w:szCs w:val="24"/>
        </w:rPr>
        <w:t xml:space="preserve"> the</w:t>
      </w:r>
      <w:r w:rsidR="00951DEF" w:rsidRPr="00775B13">
        <w:rPr>
          <w:rFonts w:ascii="Times New Roman" w:hAnsi="Times New Roman" w:cs="Times New Roman"/>
          <w:color w:val="000000" w:themeColor="text1"/>
          <w:sz w:val="24"/>
          <w:szCs w:val="24"/>
        </w:rPr>
        <w:t xml:space="preserve"> entire</w:t>
      </w:r>
      <w:r w:rsidRPr="00775B13">
        <w:rPr>
          <w:rFonts w:ascii="Times New Roman" w:hAnsi="Times New Roman" w:cs="Times New Roman"/>
          <w:color w:val="000000" w:themeColor="text1"/>
          <w:sz w:val="24"/>
          <w:szCs w:val="24"/>
        </w:rPr>
        <w:t xml:space="preserve"> population, </w:t>
      </w:r>
      <w:r w:rsidR="00951DEF" w:rsidRPr="00775B13">
        <w:rPr>
          <w:rFonts w:ascii="Times New Roman" w:hAnsi="Times New Roman" w:cs="Times New Roman"/>
          <w:color w:val="000000" w:themeColor="text1"/>
          <w:sz w:val="24"/>
          <w:szCs w:val="24"/>
        </w:rPr>
        <w:t>that means</w:t>
      </w:r>
      <w:r w:rsidRPr="00775B13">
        <w:rPr>
          <w:rFonts w:ascii="Times New Roman" w:hAnsi="Times New Roman" w:cs="Times New Roman"/>
          <w:color w:val="000000" w:themeColor="text1"/>
          <w:sz w:val="24"/>
          <w:szCs w:val="24"/>
        </w:rPr>
        <w:t xml:space="preserve"> the results of analysis of the sample can be deduced</w:t>
      </w:r>
      <w:r w:rsidR="00951DEF" w:rsidRPr="00775B13">
        <w:rPr>
          <w:rFonts w:ascii="Times New Roman" w:hAnsi="Times New Roman" w:cs="Times New Roman"/>
          <w:color w:val="000000" w:themeColor="text1"/>
          <w:sz w:val="24"/>
          <w:szCs w:val="24"/>
        </w:rPr>
        <w:t xml:space="preserve"> or represent</w:t>
      </w:r>
      <w:r w:rsidRPr="00775B13">
        <w:rPr>
          <w:rFonts w:ascii="Times New Roman" w:hAnsi="Times New Roman" w:cs="Times New Roman"/>
          <w:color w:val="000000" w:themeColor="text1"/>
          <w:sz w:val="24"/>
          <w:szCs w:val="24"/>
        </w:rPr>
        <w:t xml:space="preserve"> to the </w:t>
      </w:r>
      <w:r w:rsidR="005F0175" w:rsidRPr="00775B13">
        <w:rPr>
          <w:rFonts w:ascii="Times New Roman" w:hAnsi="Times New Roman" w:cs="Times New Roman"/>
          <w:color w:val="000000" w:themeColor="text1"/>
          <w:sz w:val="24"/>
          <w:szCs w:val="24"/>
        </w:rPr>
        <w:t>huge</w:t>
      </w:r>
      <w:r w:rsidRPr="00775B13">
        <w:rPr>
          <w:rFonts w:ascii="Times New Roman" w:hAnsi="Times New Roman" w:cs="Times New Roman"/>
          <w:color w:val="000000" w:themeColor="text1"/>
          <w:sz w:val="24"/>
          <w:szCs w:val="24"/>
        </w:rPr>
        <w:t xml:space="preserve"> population, from which the sample is </w:t>
      </w:r>
      <w:r w:rsidR="001A4969" w:rsidRPr="00775B13">
        <w:rPr>
          <w:rFonts w:ascii="Times New Roman" w:hAnsi="Times New Roman" w:cs="Times New Roman"/>
          <w:color w:val="000000" w:themeColor="text1"/>
          <w:sz w:val="24"/>
          <w:szCs w:val="24"/>
        </w:rPr>
        <w:t>taken. It</w:t>
      </w:r>
      <w:r w:rsidRPr="00775B13">
        <w:rPr>
          <w:rFonts w:ascii="Times New Roman" w:hAnsi="Times New Roman" w:cs="Times New Roman"/>
          <w:color w:val="000000" w:themeColor="text1"/>
          <w:sz w:val="24"/>
          <w:szCs w:val="24"/>
        </w:rPr>
        <w:t xml:space="preserve"> is a </w:t>
      </w:r>
      <w:r w:rsidR="00923324" w:rsidRPr="00775B13">
        <w:rPr>
          <w:rFonts w:ascii="Times New Roman" w:hAnsi="Times New Roman" w:cs="Times New Roman"/>
          <w:color w:val="000000" w:themeColor="text1"/>
          <w:sz w:val="24"/>
          <w:szCs w:val="24"/>
        </w:rPr>
        <w:t>suitable</w:t>
      </w:r>
      <w:r w:rsidRPr="00775B13">
        <w:rPr>
          <w:rFonts w:ascii="Times New Roman" w:hAnsi="Times New Roman" w:cs="Times New Roman"/>
          <w:color w:val="000000" w:themeColor="text1"/>
          <w:sz w:val="24"/>
          <w:szCs w:val="24"/>
        </w:rPr>
        <w:t xml:space="preserve"> way to draw </w:t>
      </w:r>
      <w:r w:rsidR="00923324" w:rsidRPr="00775B13">
        <w:rPr>
          <w:rFonts w:ascii="Times New Roman" w:hAnsi="Times New Roman" w:cs="Times New Roman"/>
          <w:color w:val="000000" w:themeColor="text1"/>
          <w:sz w:val="24"/>
          <w:szCs w:val="24"/>
        </w:rPr>
        <w:t xml:space="preserve">inferences or </w:t>
      </w:r>
      <w:r w:rsidRPr="00775B13">
        <w:rPr>
          <w:rFonts w:ascii="Times New Roman" w:hAnsi="Times New Roman" w:cs="Times New Roman"/>
          <w:color w:val="000000" w:themeColor="text1"/>
          <w:sz w:val="24"/>
          <w:szCs w:val="24"/>
        </w:rPr>
        <w:t xml:space="preserve">conclusions </w:t>
      </w:r>
      <w:r w:rsidR="00923324" w:rsidRPr="00775B13">
        <w:rPr>
          <w:rFonts w:ascii="Times New Roman" w:hAnsi="Times New Roman" w:cs="Times New Roman"/>
          <w:color w:val="000000" w:themeColor="text1"/>
          <w:sz w:val="24"/>
          <w:szCs w:val="24"/>
        </w:rPr>
        <w:t>of</w:t>
      </w:r>
      <w:r w:rsidRPr="00775B13">
        <w:rPr>
          <w:rFonts w:ascii="Times New Roman" w:hAnsi="Times New Roman" w:cs="Times New Roman"/>
          <w:color w:val="000000" w:themeColor="text1"/>
          <w:sz w:val="24"/>
          <w:szCs w:val="24"/>
        </w:rPr>
        <w:t xml:space="preserve"> the population when it is not possible to query each and every member of the</w:t>
      </w:r>
      <w:r w:rsidR="00923324" w:rsidRPr="00775B13">
        <w:rPr>
          <w:rFonts w:ascii="Times New Roman" w:hAnsi="Times New Roman" w:cs="Times New Roman"/>
          <w:color w:val="000000" w:themeColor="text1"/>
          <w:sz w:val="24"/>
          <w:szCs w:val="24"/>
        </w:rPr>
        <w:t xml:space="preserve"> population or</w:t>
      </w:r>
      <w:r w:rsidRPr="00775B13">
        <w:rPr>
          <w:rFonts w:ascii="Times New Roman" w:hAnsi="Times New Roman" w:cs="Times New Roman"/>
          <w:color w:val="000000" w:themeColor="text1"/>
          <w:sz w:val="24"/>
          <w:szCs w:val="24"/>
        </w:rPr>
        <w:t xml:space="preserve"> universe.</w:t>
      </w:r>
    </w:p>
    <w:p w14:paraId="338EB42E" w14:textId="77777777" w:rsidR="00572F08" w:rsidRPr="00D22739" w:rsidRDefault="00572F08" w:rsidP="00775B13">
      <w:pPr>
        <w:spacing w:after="0" w:line="480" w:lineRule="auto"/>
        <w:jc w:val="both"/>
        <w:rPr>
          <w:rFonts w:ascii="Times New Roman" w:hAnsi="Times New Roman" w:cs="Times New Roman"/>
          <w:color w:val="000000" w:themeColor="text1"/>
          <w:sz w:val="20"/>
          <w:szCs w:val="24"/>
        </w:rPr>
      </w:pPr>
    </w:p>
    <w:p w14:paraId="79F37A39" w14:textId="3CE31319" w:rsidR="00CF1CD5" w:rsidRDefault="00ED5AB8" w:rsidP="00775B13">
      <w:pPr>
        <w:spacing w:after="0" w:line="480" w:lineRule="auto"/>
        <w:jc w:val="both"/>
        <w:rPr>
          <w:rFonts w:ascii="Times New Roman" w:hAnsi="Times New Roman" w:cs="Times New Roman"/>
          <w:color w:val="000000" w:themeColor="text1"/>
          <w:sz w:val="24"/>
          <w:szCs w:val="24"/>
        </w:rPr>
      </w:pPr>
      <w:r w:rsidRPr="00775B13">
        <w:rPr>
          <w:rFonts w:ascii="Times New Roman" w:hAnsi="Times New Roman" w:cs="Times New Roman"/>
          <w:color w:val="000000" w:themeColor="text1"/>
          <w:sz w:val="24"/>
          <w:szCs w:val="24"/>
        </w:rPr>
        <w:t>Furthermore, the regression analysis cemented the above findings as Competence (COM) was found to have significant influence on successful usage of HMIS with p- value of 0.0021 which is less than 0.05 of the confidence level, followed by Management support (MGS) with p value 0.0035; however, Information Technology infrastructures (ITF) were found to have weak positive influence on successful usage</w:t>
      </w:r>
      <w:r w:rsidR="005C7471" w:rsidRPr="00775B13">
        <w:rPr>
          <w:rFonts w:ascii="Times New Roman" w:hAnsi="Times New Roman" w:cs="Times New Roman"/>
          <w:color w:val="000000" w:themeColor="text1"/>
          <w:sz w:val="24"/>
          <w:szCs w:val="24"/>
        </w:rPr>
        <w:t xml:space="preserve"> </w:t>
      </w:r>
      <w:r w:rsidRPr="00775B13">
        <w:rPr>
          <w:rFonts w:ascii="Times New Roman" w:hAnsi="Times New Roman" w:cs="Times New Roman"/>
          <w:color w:val="000000" w:themeColor="text1"/>
          <w:sz w:val="24"/>
          <w:szCs w:val="24"/>
        </w:rPr>
        <w:t>(USG) of HMIS.</w:t>
      </w:r>
    </w:p>
    <w:p w14:paraId="21BA4DE5" w14:textId="77777777" w:rsidR="008E0E15" w:rsidRPr="00D22739" w:rsidRDefault="008E0E15" w:rsidP="00775B13">
      <w:pPr>
        <w:spacing w:after="0" w:line="480" w:lineRule="auto"/>
        <w:jc w:val="both"/>
        <w:rPr>
          <w:rFonts w:ascii="Times New Roman" w:hAnsi="Times New Roman" w:cs="Times New Roman"/>
          <w:color w:val="000000" w:themeColor="text1"/>
          <w:sz w:val="14"/>
          <w:szCs w:val="24"/>
        </w:rPr>
      </w:pPr>
    </w:p>
    <w:p w14:paraId="04A310A5" w14:textId="495374F2" w:rsidR="00572F08" w:rsidRPr="008E0E15" w:rsidRDefault="008E0E15" w:rsidP="00D22739">
      <w:pPr>
        <w:spacing w:after="0" w:line="480" w:lineRule="auto"/>
        <w:jc w:val="both"/>
        <w:rPr>
          <w:rFonts w:ascii="Times New Roman" w:hAnsi="Times New Roman" w:cs="Times New Roman"/>
          <w:b/>
          <w:color w:val="000000" w:themeColor="text1"/>
          <w:sz w:val="24"/>
          <w:szCs w:val="24"/>
        </w:rPr>
      </w:pPr>
      <w:r w:rsidRPr="008E0E15">
        <w:rPr>
          <w:rFonts w:ascii="Times New Roman" w:hAnsi="Times New Roman" w:cs="Times New Roman"/>
          <w:b/>
          <w:color w:val="000000" w:themeColor="text1"/>
          <w:sz w:val="24"/>
          <w:szCs w:val="24"/>
        </w:rPr>
        <w:t>Table 4.5 Coefficients</w:t>
      </w:r>
      <w:r>
        <w:rPr>
          <w:rFonts w:ascii="Times New Roman" w:hAnsi="Times New Roman" w:cs="Times New Roman"/>
          <w:b/>
          <w:color w:val="000000" w:themeColor="text1"/>
          <w:sz w:val="24"/>
          <w:szCs w:val="24"/>
        </w:rPr>
        <w:fldChar w:fldCharType="begin"/>
      </w:r>
      <w:r>
        <w:instrText xml:space="preserve"> TC "</w:instrText>
      </w:r>
      <w:bookmarkStart w:id="212" w:name="_Toc163555634"/>
      <w:bookmarkStart w:id="213" w:name="_Toc163555669"/>
      <w:r w:rsidRPr="00761170">
        <w:rPr>
          <w:rFonts w:ascii="Times New Roman" w:hAnsi="Times New Roman" w:cs="Times New Roman"/>
          <w:b/>
          <w:color w:val="000000" w:themeColor="text1"/>
          <w:sz w:val="24"/>
          <w:szCs w:val="24"/>
        </w:rPr>
        <w:instrText>Table 4.5 Coefficients</w:instrText>
      </w:r>
      <w:bookmarkEnd w:id="212"/>
      <w:bookmarkEnd w:id="213"/>
      <w:r>
        <w:instrText xml:space="preserve">" \f T \l "1" </w:instrText>
      </w:r>
      <w:r>
        <w:rPr>
          <w:rFonts w:ascii="Times New Roman" w:hAnsi="Times New Roman" w:cs="Times New Roman"/>
          <w:b/>
          <w:color w:val="000000" w:themeColor="text1"/>
          <w:sz w:val="24"/>
          <w:szCs w:val="24"/>
        </w:rPr>
        <w:fldChar w:fldCharType="end"/>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4A0" w:firstRow="1" w:lastRow="0" w:firstColumn="1" w:lastColumn="0" w:noHBand="0" w:noVBand="1"/>
      </w:tblPr>
      <w:tblGrid>
        <w:gridCol w:w="746"/>
        <w:gridCol w:w="1187"/>
        <w:gridCol w:w="1358"/>
        <w:gridCol w:w="1360"/>
        <w:gridCol w:w="2152"/>
        <w:gridCol w:w="852"/>
        <w:gridCol w:w="566"/>
      </w:tblGrid>
      <w:tr w:rsidR="00BC1A93" w:rsidRPr="00D22739" w14:paraId="319487D2" w14:textId="77777777" w:rsidTr="00D22739">
        <w:trPr>
          <w:cantSplit/>
        </w:trPr>
        <w:tc>
          <w:tcPr>
            <w:tcW w:w="1176" w:type="pct"/>
            <w:gridSpan w:val="2"/>
            <w:vMerge w:val="restart"/>
            <w:tcBorders>
              <w:top w:val="single" w:sz="4" w:space="0" w:color="auto"/>
              <w:left w:val="nil"/>
              <w:bottom w:val="single" w:sz="4" w:space="0" w:color="auto"/>
              <w:right w:val="nil"/>
            </w:tcBorders>
            <w:shd w:val="clear" w:color="auto" w:fill="FFFFFF"/>
          </w:tcPr>
          <w:p w14:paraId="53DDAFF2" w14:textId="77777777" w:rsidR="00CF1CD5" w:rsidRPr="00D22739" w:rsidRDefault="00ED5AB8" w:rsidP="00D22739">
            <w:pPr>
              <w:autoSpaceDE w:val="0"/>
              <w:autoSpaceDN w:val="0"/>
              <w:adjustRightInd w:val="0"/>
              <w:spacing w:after="0" w:line="240" w:lineRule="auto"/>
              <w:rPr>
                <w:rFonts w:ascii="Times New Roman" w:hAnsi="Times New Roman" w:cs="Times New Roman"/>
                <w:color w:val="000000" w:themeColor="text1"/>
                <w:sz w:val="20"/>
                <w:szCs w:val="24"/>
              </w:rPr>
            </w:pPr>
            <w:r w:rsidRPr="00D22739">
              <w:rPr>
                <w:rFonts w:ascii="Times New Roman" w:hAnsi="Times New Roman" w:cs="Times New Roman"/>
                <w:color w:val="000000" w:themeColor="text1"/>
                <w:sz w:val="20"/>
                <w:szCs w:val="24"/>
              </w:rPr>
              <w:t>Model</w:t>
            </w:r>
          </w:p>
        </w:tc>
        <w:tc>
          <w:tcPr>
            <w:tcW w:w="1653" w:type="pct"/>
            <w:gridSpan w:val="2"/>
            <w:tcBorders>
              <w:top w:val="single" w:sz="4" w:space="0" w:color="auto"/>
              <w:left w:val="nil"/>
              <w:bottom w:val="single" w:sz="4" w:space="0" w:color="auto"/>
              <w:right w:val="nil"/>
            </w:tcBorders>
            <w:shd w:val="clear" w:color="auto" w:fill="FFFFFF"/>
          </w:tcPr>
          <w:p w14:paraId="7AB3A6B6" w14:textId="77777777" w:rsidR="00CF1CD5" w:rsidRPr="00D22739" w:rsidRDefault="00ED5AB8" w:rsidP="00D22739">
            <w:pPr>
              <w:autoSpaceDE w:val="0"/>
              <w:autoSpaceDN w:val="0"/>
              <w:adjustRightInd w:val="0"/>
              <w:spacing w:after="0" w:line="240" w:lineRule="auto"/>
              <w:jc w:val="center"/>
              <w:rPr>
                <w:rFonts w:ascii="Times New Roman" w:hAnsi="Times New Roman" w:cs="Times New Roman"/>
                <w:color w:val="000000" w:themeColor="text1"/>
                <w:sz w:val="20"/>
                <w:szCs w:val="24"/>
              </w:rPr>
            </w:pPr>
            <w:r w:rsidRPr="00D22739">
              <w:rPr>
                <w:rFonts w:ascii="Times New Roman" w:hAnsi="Times New Roman" w:cs="Times New Roman"/>
                <w:color w:val="000000" w:themeColor="text1"/>
                <w:sz w:val="20"/>
                <w:szCs w:val="24"/>
              </w:rPr>
              <w:t>Unstandardized Coefficients</w:t>
            </w:r>
          </w:p>
        </w:tc>
        <w:tc>
          <w:tcPr>
            <w:tcW w:w="1309" w:type="pct"/>
            <w:tcBorders>
              <w:top w:val="single" w:sz="4" w:space="0" w:color="auto"/>
              <w:left w:val="nil"/>
              <w:bottom w:val="single" w:sz="4" w:space="0" w:color="auto"/>
              <w:right w:val="nil"/>
            </w:tcBorders>
            <w:shd w:val="clear" w:color="auto" w:fill="FFFFFF"/>
          </w:tcPr>
          <w:p w14:paraId="590F7F1D" w14:textId="77777777" w:rsidR="00CF1CD5" w:rsidRPr="00D22739" w:rsidRDefault="00ED5AB8" w:rsidP="00D22739">
            <w:pPr>
              <w:autoSpaceDE w:val="0"/>
              <w:autoSpaceDN w:val="0"/>
              <w:adjustRightInd w:val="0"/>
              <w:spacing w:after="0" w:line="240" w:lineRule="auto"/>
              <w:jc w:val="center"/>
              <w:rPr>
                <w:rFonts w:ascii="Times New Roman" w:hAnsi="Times New Roman" w:cs="Times New Roman"/>
                <w:color w:val="000000" w:themeColor="text1"/>
                <w:sz w:val="20"/>
                <w:szCs w:val="24"/>
              </w:rPr>
            </w:pPr>
            <w:r w:rsidRPr="00D22739">
              <w:rPr>
                <w:rFonts w:ascii="Times New Roman" w:hAnsi="Times New Roman" w:cs="Times New Roman"/>
                <w:color w:val="000000" w:themeColor="text1"/>
                <w:sz w:val="20"/>
                <w:szCs w:val="24"/>
              </w:rPr>
              <w:t>Standardized Coefficients</w:t>
            </w:r>
          </w:p>
        </w:tc>
        <w:tc>
          <w:tcPr>
            <w:tcW w:w="518" w:type="pct"/>
            <w:vMerge w:val="restart"/>
            <w:tcBorders>
              <w:top w:val="single" w:sz="4" w:space="0" w:color="auto"/>
              <w:left w:val="nil"/>
              <w:bottom w:val="single" w:sz="4" w:space="0" w:color="auto"/>
              <w:right w:val="nil"/>
            </w:tcBorders>
            <w:shd w:val="clear" w:color="auto" w:fill="FFFFFF"/>
          </w:tcPr>
          <w:p w14:paraId="428C640F" w14:textId="77777777" w:rsidR="00CF1CD5" w:rsidRPr="00D22739" w:rsidRDefault="00ED5AB8" w:rsidP="00D22739">
            <w:pPr>
              <w:autoSpaceDE w:val="0"/>
              <w:autoSpaceDN w:val="0"/>
              <w:adjustRightInd w:val="0"/>
              <w:spacing w:after="0" w:line="240" w:lineRule="auto"/>
              <w:jc w:val="center"/>
              <w:rPr>
                <w:rFonts w:ascii="Times New Roman" w:hAnsi="Times New Roman" w:cs="Times New Roman"/>
                <w:color w:val="000000" w:themeColor="text1"/>
                <w:sz w:val="20"/>
                <w:szCs w:val="24"/>
              </w:rPr>
            </w:pPr>
            <w:r w:rsidRPr="00D22739">
              <w:rPr>
                <w:rFonts w:ascii="Times New Roman" w:hAnsi="Times New Roman" w:cs="Times New Roman"/>
                <w:color w:val="000000" w:themeColor="text1"/>
                <w:sz w:val="20"/>
                <w:szCs w:val="24"/>
              </w:rPr>
              <w:t>T</w:t>
            </w:r>
          </w:p>
        </w:tc>
        <w:tc>
          <w:tcPr>
            <w:tcW w:w="344" w:type="pct"/>
            <w:vMerge w:val="restart"/>
            <w:tcBorders>
              <w:top w:val="single" w:sz="4" w:space="0" w:color="auto"/>
              <w:left w:val="nil"/>
              <w:bottom w:val="single" w:sz="4" w:space="0" w:color="auto"/>
              <w:right w:val="nil"/>
            </w:tcBorders>
            <w:shd w:val="clear" w:color="auto" w:fill="FFFFFF"/>
          </w:tcPr>
          <w:p w14:paraId="1EE77C34" w14:textId="77777777" w:rsidR="00CF1CD5" w:rsidRPr="00D22739" w:rsidRDefault="00ED5AB8" w:rsidP="00D22739">
            <w:pPr>
              <w:autoSpaceDE w:val="0"/>
              <w:autoSpaceDN w:val="0"/>
              <w:adjustRightInd w:val="0"/>
              <w:spacing w:after="0" w:line="240" w:lineRule="auto"/>
              <w:jc w:val="center"/>
              <w:rPr>
                <w:rFonts w:ascii="Times New Roman" w:hAnsi="Times New Roman" w:cs="Times New Roman"/>
                <w:color w:val="000000" w:themeColor="text1"/>
                <w:sz w:val="20"/>
                <w:szCs w:val="24"/>
              </w:rPr>
            </w:pPr>
            <w:r w:rsidRPr="00D22739">
              <w:rPr>
                <w:rFonts w:ascii="Times New Roman" w:hAnsi="Times New Roman" w:cs="Times New Roman"/>
                <w:color w:val="000000" w:themeColor="text1"/>
                <w:sz w:val="20"/>
                <w:szCs w:val="24"/>
              </w:rPr>
              <w:t>Sig.</w:t>
            </w:r>
          </w:p>
        </w:tc>
      </w:tr>
      <w:tr w:rsidR="00BC1A93" w:rsidRPr="00775B13" w14:paraId="06BD91BC" w14:textId="77777777" w:rsidTr="00D22739">
        <w:trPr>
          <w:cantSplit/>
        </w:trPr>
        <w:tc>
          <w:tcPr>
            <w:tcW w:w="1176" w:type="pct"/>
            <w:gridSpan w:val="2"/>
            <w:vMerge/>
            <w:tcBorders>
              <w:top w:val="single" w:sz="4" w:space="0" w:color="auto"/>
              <w:left w:val="nil"/>
              <w:bottom w:val="nil"/>
              <w:right w:val="nil"/>
            </w:tcBorders>
            <w:shd w:val="clear" w:color="auto" w:fill="FFFFFF"/>
          </w:tcPr>
          <w:p w14:paraId="2A2B4E38" w14:textId="77777777" w:rsidR="00CF1CD5" w:rsidRPr="00D22739" w:rsidRDefault="00CF1CD5" w:rsidP="00D22739">
            <w:pPr>
              <w:autoSpaceDE w:val="0"/>
              <w:autoSpaceDN w:val="0"/>
              <w:adjustRightInd w:val="0"/>
              <w:spacing w:after="0" w:line="240" w:lineRule="auto"/>
              <w:rPr>
                <w:rFonts w:ascii="Times New Roman" w:hAnsi="Times New Roman" w:cs="Times New Roman"/>
                <w:color w:val="000000" w:themeColor="text1"/>
                <w:szCs w:val="24"/>
              </w:rPr>
            </w:pPr>
          </w:p>
        </w:tc>
        <w:tc>
          <w:tcPr>
            <w:tcW w:w="826" w:type="pct"/>
            <w:tcBorders>
              <w:top w:val="single" w:sz="4" w:space="0" w:color="auto"/>
              <w:left w:val="nil"/>
              <w:bottom w:val="nil"/>
              <w:right w:val="nil"/>
            </w:tcBorders>
            <w:shd w:val="clear" w:color="auto" w:fill="FFFFFF"/>
          </w:tcPr>
          <w:p w14:paraId="5A648665" w14:textId="77777777" w:rsidR="00CF1CD5" w:rsidRPr="00D22739" w:rsidRDefault="00ED5AB8" w:rsidP="00D22739">
            <w:pPr>
              <w:autoSpaceDE w:val="0"/>
              <w:autoSpaceDN w:val="0"/>
              <w:adjustRightInd w:val="0"/>
              <w:spacing w:after="0" w:line="240" w:lineRule="auto"/>
              <w:jc w:val="center"/>
              <w:rPr>
                <w:rFonts w:ascii="Times New Roman" w:hAnsi="Times New Roman" w:cs="Times New Roman"/>
                <w:color w:val="000000" w:themeColor="text1"/>
                <w:szCs w:val="24"/>
              </w:rPr>
            </w:pPr>
            <w:r w:rsidRPr="00D22739">
              <w:rPr>
                <w:rFonts w:ascii="Times New Roman" w:hAnsi="Times New Roman" w:cs="Times New Roman"/>
                <w:color w:val="000000" w:themeColor="text1"/>
                <w:szCs w:val="24"/>
              </w:rPr>
              <w:t>B</w:t>
            </w:r>
          </w:p>
        </w:tc>
        <w:tc>
          <w:tcPr>
            <w:tcW w:w="827" w:type="pct"/>
            <w:tcBorders>
              <w:top w:val="single" w:sz="4" w:space="0" w:color="auto"/>
              <w:left w:val="nil"/>
              <w:bottom w:val="nil"/>
              <w:right w:val="nil"/>
            </w:tcBorders>
            <w:shd w:val="clear" w:color="auto" w:fill="FFFFFF"/>
          </w:tcPr>
          <w:p w14:paraId="5D84B88A" w14:textId="77777777" w:rsidR="00CF1CD5" w:rsidRPr="00D22739" w:rsidRDefault="00ED5AB8" w:rsidP="00D22739">
            <w:pPr>
              <w:autoSpaceDE w:val="0"/>
              <w:autoSpaceDN w:val="0"/>
              <w:adjustRightInd w:val="0"/>
              <w:spacing w:after="0" w:line="240" w:lineRule="auto"/>
              <w:jc w:val="center"/>
              <w:rPr>
                <w:rFonts w:ascii="Times New Roman" w:hAnsi="Times New Roman" w:cs="Times New Roman"/>
                <w:color w:val="000000" w:themeColor="text1"/>
                <w:szCs w:val="24"/>
              </w:rPr>
            </w:pPr>
            <w:r w:rsidRPr="00D22739">
              <w:rPr>
                <w:rFonts w:ascii="Times New Roman" w:hAnsi="Times New Roman" w:cs="Times New Roman"/>
                <w:color w:val="000000" w:themeColor="text1"/>
                <w:szCs w:val="24"/>
              </w:rPr>
              <w:t>Std. Error</w:t>
            </w:r>
          </w:p>
        </w:tc>
        <w:tc>
          <w:tcPr>
            <w:tcW w:w="1309" w:type="pct"/>
            <w:tcBorders>
              <w:top w:val="single" w:sz="4" w:space="0" w:color="auto"/>
              <w:left w:val="nil"/>
              <w:bottom w:val="nil"/>
              <w:right w:val="nil"/>
            </w:tcBorders>
            <w:shd w:val="clear" w:color="auto" w:fill="FFFFFF"/>
          </w:tcPr>
          <w:p w14:paraId="47A87CE5" w14:textId="77777777" w:rsidR="00CF1CD5" w:rsidRPr="00D22739" w:rsidRDefault="00ED5AB8" w:rsidP="00D22739">
            <w:pPr>
              <w:autoSpaceDE w:val="0"/>
              <w:autoSpaceDN w:val="0"/>
              <w:adjustRightInd w:val="0"/>
              <w:spacing w:after="0" w:line="240" w:lineRule="auto"/>
              <w:jc w:val="center"/>
              <w:rPr>
                <w:rFonts w:ascii="Times New Roman" w:hAnsi="Times New Roman" w:cs="Times New Roman"/>
                <w:color w:val="000000" w:themeColor="text1"/>
                <w:szCs w:val="24"/>
              </w:rPr>
            </w:pPr>
            <w:r w:rsidRPr="00D22739">
              <w:rPr>
                <w:rFonts w:ascii="Times New Roman" w:hAnsi="Times New Roman" w:cs="Times New Roman"/>
                <w:color w:val="000000" w:themeColor="text1"/>
                <w:szCs w:val="24"/>
              </w:rPr>
              <w:t>Beta</w:t>
            </w:r>
          </w:p>
        </w:tc>
        <w:tc>
          <w:tcPr>
            <w:tcW w:w="518" w:type="pct"/>
            <w:vMerge/>
            <w:tcBorders>
              <w:top w:val="single" w:sz="4" w:space="0" w:color="auto"/>
              <w:left w:val="nil"/>
              <w:bottom w:val="nil"/>
              <w:right w:val="nil"/>
            </w:tcBorders>
            <w:shd w:val="clear" w:color="auto" w:fill="FFFFFF"/>
          </w:tcPr>
          <w:p w14:paraId="25CC3336" w14:textId="77777777" w:rsidR="00CF1CD5" w:rsidRPr="00D22739" w:rsidRDefault="00CF1CD5" w:rsidP="00D22739">
            <w:pPr>
              <w:autoSpaceDE w:val="0"/>
              <w:autoSpaceDN w:val="0"/>
              <w:adjustRightInd w:val="0"/>
              <w:spacing w:after="0" w:line="240" w:lineRule="auto"/>
              <w:rPr>
                <w:rFonts w:ascii="Times New Roman" w:hAnsi="Times New Roman" w:cs="Times New Roman"/>
                <w:color w:val="000000" w:themeColor="text1"/>
                <w:szCs w:val="24"/>
              </w:rPr>
            </w:pPr>
          </w:p>
        </w:tc>
        <w:tc>
          <w:tcPr>
            <w:tcW w:w="344" w:type="pct"/>
            <w:vMerge/>
            <w:tcBorders>
              <w:top w:val="single" w:sz="4" w:space="0" w:color="auto"/>
              <w:left w:val="nil"/>
              <w:bottom w:val="nil"/>
              <w:right w:val="nil"/>
            </w:tcBorders>
            <w:shd w:val="clear" w:color="auto" w:fill="FFFFFF"/>
          </w:tcPr>
          <w:p w14:paraId="25D5662D" w14:textId="77777777" w:rsidR="00CF1CD5" w:rsidRPr="00D22739" w:rsidRDefault="00CF1CD5" w:rsidP="00D22739">
            <w:pPr>
              <w:autoSpaceDE w:val="0"/>
              <w:autoSpaceDN w:val="0"/>
              <w:adjustRightInd w:val="0"/>
              <w:spacing w:after="0" w:line="240" w:lineRule="auto"/>
              <w:rPr>
                <w:rFonts w:ascii="Times New Roman" w:hAnsi="Times New Roman" w:cs="Times New Roman"/>
                <w:color w:val="000000" w:themeColor="text1"/>
                <w:szCs w:val="24"/>
              </w:rPr>
            </w:pPr>
          </w:p>
        </w:tc>
      </w:tr>
      <w:tr w:rsidR="00BC1A93" w:rsidRPr="00775B13" w14:paraId="51C8912C" w14:textId="77777777" w:rsidTr="00D22739">
        <w:trPr>
          <w:cantSplit/>
        </w:trPr>
        <w:tc>
          <w:tcPr>
            <w:tcW w:w="454" w:type="pct"/>
            <w:vMerge w:val="restart"/>
            <w:tcBorders>
              <w:top w:val="nil"/>
              <w:left w:val="nil"/>
              <w:bottom w:val="nil"/>
              <w:right w:val="nil"/>
            </w:tcBorders>
            <w:shd w:val="clear" w:color="auto" w:fill="FFFFFF"/>
            <w:vAlign w:val="center"/>
          </w:tcPr>
          <w:p w14:paraId="318C946B" w14:textId="77777777" w:rsidR="00CF1CD5" w:rsidRPr="00D22739" w:rsidRDefault="00ED5AB8" w:rsidP="00D22739">
            <w:pPr>
              <w:autoSpaceDE w:val="0"/>
              <w:autoSpaceDN w:val="0"/>
              <w:adjustRightInd w:val="0"/>
              <w:spacing w:after="0" w:line="240" w:lineRule="auto"/>
              <w:rPr>
                <w:rFonts w:ascii="Times New Roman" w:hAnsi="Times New Roman" w:cs="Times New Roman"/>
                <w:color w:val="000000" w:themeColor="text1"/>
                <w:szCs w:val="24"/>
              </w:rPr>
            </w:pPr>
            <w:r w:rsidRPr="00D22739">
              <w:rPr>
                <w:rFonts w:ascii="Times New Roman" w:hAnsi="Times New Roman" w:cs="Times New Roman"/>
                <w:color w:val="000000" w:themeColor="text1"/>
                <w:szCs w:val="24"/>
              </w:rPr>
              <w:t>1</w:t>
            </w:r>
          </w:p>
        </w:tc>
        <w:tc>
          <w:tcPr>
            <w:tcW w:w="722" w:type="pct"/>
            <w:tcBorders>
              <w:top w:val="nil"/>
              <w:left w:val="nil"/>
              <w:bottom w:val="nil"/>
              <w:right w:val="nil"/>
            </w:tcBorders>
            <w:shd w:val="clear" w:color="auto" w:fill="FFFFFF"/>
            <w:vAlign w:val="center"/>
          </w:tcPr>
          <w:p w14:paraId="79268C68" w14:textId="77777777" w:rsidR="00CF1CD5" w:rsidRPr="00D22739" w:rsidRDefault="00ED5AB8" w:rsidP="00D22739">
            <w:pPr>
              <w:autoSpaceDE w:val="0"/>
              <w:autoSpaceDN w:val="0"/>
              <w:adjustRightInd w:val="0"/>
              <w:spacing w:after="0" w:line="240" w:lineRule="auto"/>
              <w:rPr>
                <w:rFonts w:ascii="Times New Roman" w:hAnsi="Times New Roman" w:cs="Times New Roman"/>
                <w:color w:val="000000" w:themeColor="text1"/>
                <w:szCs w:val="24"/>
              </w:rPr>
            </w:pPr>
            <w:r w:rsidRPr="00D22739">
              <w:rPr>
                <w:rFonts w:ascii="Times New Roman" w:hAnsi="Times New Roman" w:cs="Times New Roman"/>
                <w:color w:val="000000" w:themeColor="text1"/>
                <w:szCs w:val="24"/>
              </w:rPr>
              <w:t>(Constant)</w:t>
            </w:r>
          </w:p>
        </w:tc>
        <w:tc>
          <w:tcPr>
            <w:tcW w:w="826" w:type="pct"/>
            <w:tcBorders>
              <w:top w:val="nil"/>
              <w:left w:val="nil"/>
              <w:bottom w:val="nil"/>
              <w:right w:val="nil"/>
            </w:tcBorders>
            <w:shd w:val="clear" w:color="auto" w:fill="FFFFFF"/>
            <w:vAlign w:val="center"/>
          </w:tcPr>
          <w:p w14:paraId="56E5732E" w14:textId="77777777" w:rsidR="00CF1CD5" w:rsidRPr="00D22739" w:rsidRDefault="00ED5AB8" w:rsidP="00D22739">
            <w:pPr>
              <w:autoSpaceDE w:val="0"/>
              <w:autoSpaceDN w:val="0"/>
              <w:adjustRightInd w:val="0"/>
              <w:spacing w:after="0" w:line="240" w:lineRule="auto"/>
              <w:jc w:val="right"/>
              <w:rPr>
                <w:rFonts w:ascii="Times New Roman" w:hAnsi="Times New Roman" w:cs="Times New Roman"/>
                <w:color w:val="000000" w:themeColor="text1"/>
                <w:szCs w:val="24"/>
              </w:rPr>
            </w:pPr>
            <w:r w:rsidRPr="00D22739">
              <w:rPr>
                <w:rFonts w:ascii="Times New Roman" w:hAnsi="Times New Roman" w:cs="Times New Roman"/>
                <w:color w:val="000000" w:themeColor="text1"/>
                <w:szCs w:val="24"/>
              </w:rPr>
              <w:t>14.306</w:t>
            </w:r>
          </w:p>
        </w:tc>
        <w:tc>
          <w:tcPr>
            <w:tcW w:w="827" w:type="pct"/>
            <w:tcBorders>
              <w:top w:val="nil"/>
              <w:left w:val="nil"/>
              <w:bottom w:val="nil"/>
              <w:right w:val="nil"/>
            </w:tcBorders>
            <w:shd w:val="clear" w:color="auto" w:fill="FFFFFF"/>
            <w:vAlign w:val="center"/>
          </w:tcPr>
          <w:p w14:paraId="3B80A03A" w14:textId="77777777" w:rsidR="00CF1CD5" w:rsidRPr="00D22739" w:rsidRDefault="00ED5AB8" w:rsidP="00D22739">
            <w:pPr>
              <w:autoSpaceDE w:val="0"/>
              <w:autoSpaceDN w:val="0"/>
              <w:adjustRightInd w:val="0"/>
              <w:spacing w:after="0" w:line="240" w:lineRule="auto"/>
              <w:jc w:val="right"/>
              <w:rPr>
                <w:rFonts w:ascii="Times New Roman" w:hAnsi="Times New Roman" w:cs="Times New Roman"/>
                <w:color w:val="000000" w:themeColor="text1"/>
                <w:szCs w:val="24"/>
              </w:rPr>
            </w:pPr>
            <w:r w:rsidRPr="00D22739">
              <w:rPr>
                <w:rFonts w:ascii="Times New Roman" w:hAnsi="Times New Roman" w:cs="Times New Roman"/>
                <w:color w:val="000000" w:themeColor="text1"/>
                <w:szCs w:val="24"/>
              </w:rPr>
              <w:t>3.717</w:t>
            </w:r>
          </w:p>
        </w:tc>
        <w:tc>
          <w:tcPr>
            <w:tcW w:w="1309" w:type="pct"/>
            <w:tcBorders>
              <w:top w:val="nil"/>
              <w:left w:val="nil"/>
              <w:bottom w:val="nil"/>
              <w:right w:val="nil"/>
            </w:tcBorders>
            <w:shd w:val="clear" w:color="auto" w:fill="FFFFFF"/>
          </w:tcPr>
          <w:p w14:paraId="508F95DB" w14:textId="77777777" w:rsidR="00CF1CD5" w:rsidRPr="00D22739" w:rsidRDefault="00CF1CD5" w:rsidP="00D22739">
            <w:pPr>
              <w:autoSpaceDE w:val="0"/>
              <w:autoSpaceDN w:val="0"/>
              <w:adjustRightInd w:val="0"/>
              <w:spacing w:after="0" w:line="240" w:lineRule="auto"/>
              <w:rPr>
                <w:rFonts w:ascii="Times New Roman" w:hAnsi="Times New Roman" w:cs="Times New Roman"/>
                <w:color w:val="000000" w:themeColor="text1"/>
                <w:szCs w:val="24"/>
              </w:rPr>
            </w:pPr>
          </w:p>
        </w:tc>
        <w:tc>
          <w:tcPr>
            <w:tcW w:w="518" w:type="pct"/>
            <w:tcBorders>
              <w:top w:val="nil"/>
              <w:left w:val="nil"/>
              <w:bottom w:val="nil"/>
              <w:right w:val="nil"/>
            </w:tcBorders>
            <w:shd w:val="clear" w:color="auto" w:fill="FFFFFF"/>
            <w:vAlign w:val="center"/>
          </w:tcPr>
          <w:p w14:paraId="2F74C2A9" w14:textId="77777777" w:rsidR="00CF1CD5" w:rsidRPr="00D22739" w:rsidRDefault="00ED5AB8" w:rsidP="00D22739">
            <w:pPr>
              <w:autoSpaceDE w:val="0"/>
              <w:autoSpaceDN w:val="0"/>
              <w:adjustRightInd w:val="0"/>
              <w:spacing w:after="0" w:line="240" w:lineRule="auto"/>
              <w:jc w:val="right"/>
              <w:rPr>
                <w:rFonts w:ascii="Times New Roman" w:hAnsi="Times New Roman" w:cs="Times New Roman"/>
                <w:color w:val="000000" w:themeColor="text1"/>
                <w:szCs w:val="24"/>
              </w:rPr>
            </w:pPr>
            <w:r w:rsidRPr="00D22739">
              <w:rPr>
                <w:rFonts w:ascii="Times New Roman" w:hAnsi="Times New Roman" w:cs="Times New Roman"/>
                <w:color w:val="000000" w:themeColor="text1"/>
                <w:szCs w:val="24"/>
              </w:rPr>
              <w:t>3.848</w:t>
            </w:r>
          </w:p>
        </w:tc>
        <w:tc>
          <w:tcPr>
            <w:tcW w:w="344" w:type="pct"/>
            <w:tcBorders>
              <w:top w:val="nil"/>
              <w:left w:val="nil"/>
              <w:bottom w:val="nil"/>
              <w:right w:val="nil"/>
            </w:tcBorders>
            <w:shd w:val="clear" w:color="auto" w:fill="FFFFFF"/>
            <w:vAlign w:val="center"/>
          </w:tcPr>
          <w:p w14:paraId="2D5C878A" w14:textId="77777777" w:rsidR="00CF1CD5" w:rsidRPr="00D22739" w:rsidRDefault="00ED5AB8" w:rsidP="00D22739">
            <w:pPr>
              <w:autoSpaceDE w:val="0"/>
              <w:autoSpaceDN w:val="0"/>
              <w:adjustRightInd w:val="0"/>
              <w:spacing w:after="0" w:line="240" w:lineRule="auto"/>
              <w:jc w:val="right"/>
              <w:rPr>
                <w:rFonts w:ascii="Times New Roman" w:hAnsi="Times New Roman" w:cs="Times New Roman"/>
                <w:color w:val="000000" w:themeColor="text1"/>
                <w:szCs w:val="24"/>
              </w:rPr>
            </w:pPr>
            <w:r w:rsidRPr="00D22739">
              <w:rPr>
                <w:rFonts w:ascii="Times New Roman" w:hAnsi="Times New Roman" w:cs="Times New Roman"/>
                <w:color w:val="000000" w:themeColor="text1"/>
                <w:szCs w:val="24"/>
              </w:rPr>
              <w:t>.000</w:t>
            </w:r>
          </w:p>
        </w:tc>
      </w:tr>
      <w:tr w:rsidR="00BC1A93" w:rsidRPr="00775B13" w14:paraId="100CBFE1" w14:textId="77777777" w:rsidTr="00D22739">
        <w:trPr>
          <w:cantSplit/>
        </w:trPr>
        <w:tc>
          <w:tcPr>
            <w:tcW w:w="454" w:type="pct"/>
            <w:vMerge/>
            <w:tcBorders>
              <w:top w:val="nil"/>
              <w:left w:val="nil"/>
              <w:bottom w:val="nil"/>
              <w:right w:val="nil"/>
            </w:tcBorders>
            <w:shd w:val="clear" w:color="auto" w:fill="FFFFFF"/>
            <w:vAlign w:val="center"/>
          </w:tcPr>
          <w:p w14:paraId="16762F3C" w14:textId="77777777" w:rsidR="00CF1CD5" w:rsidRPr="00D22739" w:rsidRDefault="00CF1CD5" w:rsidP="00D22739">
            <w:pPr>
              <w:autoSpaceDE w:val="0"/>
              <w:autoSpaceDN w:val="0"/>
              <w:adjustRightInd w:val="0"/>
              <w:spacing w:after="0" w:line="240" w:lineRule="auto"/>
              <w:rPr>
                <w:rFonts w:ascii="Times New Roman" w:hAnsi="Times New Roman" w:cs="Times New Roman"/>
                <w:color w:val="000000" w:themeColor="text1"/>
                <w:szCs w:val="24"/>
              </w:rPr>
            </w:pPr>
            <w:bookmarkStart w:id="214" w:name="_Hlk123844296"/>
          </w:p>
        </w:tc>
        <w:tc>
          <w:tcPr>
            <w:tcW w:w="722" w:type="pct"/>
            <w:tcBorders>
              <w:top w:val="nil"/>
              <w:left w:val="nil"/>
              <w:bottom w:val="nil"/>
              <w:right w:val="nil"/>
            </w:tcBorders>
            <w:shd w:val="clear" w:color="auto" w:fill="FFFFFF"/>
            <w:vAlign w:val="center"/>
          </w:tcPr>
          <w:p w14:paraId="4EFEDA00" w14:textId="77777777" w:rsidR="00CF1CD5" w:rsidRPr="00D22739" w:rsidRDefault="00ED5AB8" w:rsidP="00D22739">
            <w:pPr>
              <w:autoSpaceDE w:val="0"/>
              <w:autoSpaceDN w:val="0"/>
              <w:adjustRightInd w:val="0"/>
              <w:spacing w:after="0" w:line="240" w:lineRule="auto"/>
              <w:rPr>
                <w:rFonts w:ascii="Times New Roman" w:hAnsi="Times New Roman" w:cs="Times New Roman"/>
                <w:color w:val="000000" w:themeColor="text1"/>
                <w:szCs w:val="24"/>
              </w:rPr>
            </w:pPr>
            <w:r w:rsidRPr="00D22739">
              <w:rPr>
                <w:rFonts w:ascii="Times New Roman" w:hAnsi="Times New Roman" w:cs="Times New Roman"/>
                <w:color w:val="000000" w:themeColor="text1"/>
                <w:szCs w:val="24"/>
              </w:rPr>
              <w:t>COM</w:t>
            </w:r>
          </w:p>
        </w:tc>
        <w:tc>
          <w:tcPr>
            <w:tcW w:w="826" w:type="pct"/>
            <w:tcBorders>
              <w:top w:val="nil"/>
              <w:left w:val="nil"/>
              <w:bottom w:val="nil"/>
              <w:right w:val="nil"/>
            </w:tcBorders>
            <w:shd w:val="clear" w:color="auto" w:fill="FFFFFF"/>
            <w:vAlign w:val="center"/>
          </w:tcPr>
          <w:p w14:paraId="21FE1D99" w14:textId="77777777" w:rsidR="00CF1CD5" w:rsidRPr="00D22739" w:rsidRDefault="00ED5AB8" w:rsidP="00D22739">
            <w:pPr>
              <w:autoSpaceDE w:val="0"/>
              <w:autoSpaceDN w:val="0"/>
              <w:adjustRightInd w:val="0"/>
              <w:spacing w:after="0" w:line="240" w:lineRule="auto"/>
              <w:jc w:val="right"/>
              <w:rPr>
                <w:rFonts w:ascii="Times New Roman" w:hAnsi="Times New Roman" w:cs="Times New Roman"/>
                <w:color w:val="000000" w:themeColor="text1"/>
                <w:szCs w:val="24"/>
              </w:rPr>
            </w:pPr>
            <w:r w:rsidRPr="00D22739">
              <w:rPr>
                <w:rFonts w:ascii="Times New Roman" w:hAnsi="Times New Roman" w:cs="Times New Roman"/>
                <w:color w:val="000000" w:themeColor="text1"/>
                <w:szCs w:val="24"/>
              </w:rPr>
              <w:t>.040</w:t>
            </w:r>
          </w:p>
        </w:tc>
        <w:tc>
          <w:tcPr>
            <w:tcW w:w="827" w:type="pct"/>
            <w:tcBorders>
              <w:top w:val="nil"/>
              <w:left w:val="nil"/>
              <w:bottom w:val="nil"/>
              <w:right w:val="nil"/>
            </w:tcBorders>
            <w:shd w:val="clear" w:color="auto" w:fill="FFFFFF"/>
            <w:vAlign w:val="center"/>
          </w:tcPr>
          <w:p w14:paraId="2CC24A21" w14:textId="77777777" w:rsidR="00CF1CD5" w:rsidRPr="00D22739" w:rsidRDefault="00ED5AB8" w:rsidP="00D22739">
            <w:pPr>
              <w:autoSpaceDE w:val="0"/>
              <w:autoSpaceDN w:val="0"/>
              <w:adjustRightInd w:val="0"/>
              <w:spacing w:after="0" w:line="240" w:lineRule="auto"/>
              <w:jc w:val="right"/>
              <w:rPr>
                <w:rFonts w:ascii="Times New Roman" w:hAnsi="Times New Roman" w:cs="Times New Roman"/>
                <w:color w:val="000000" w:themeColor="text1"/>
                <w:szCs w:val="24"/>
              </w:rPr>
            </w:pPr>
            <w:r w:rsidRPr="00D22739">
              <w:rPr>
                <w:rFonts w:ascii="Times New Roman" w:hAnsi="Times New Roman" w:cs="Times New Roman"/>
                <w:color w:val="000000" w:themeColor="text1"/>
                <w:szCs w:val="24"/>
              </w:rPr>
              <w:t>.119</w:t>
            </w:r>
          </w:p>
        </w:tc>
        <w:tc>
          <w:tcPr>
            <w:tcW w:w="1309" w:type="pct"/>
            <w:tcBorders>
              <w:top w:val="nil"/>
              <w:left w:val="nil"/>
              <w:bottom w:val="nil"/>
              <w:right w:val="nil"/>
            </w:tcBorders>
            <w:shd w:val="clear" w:color="auto" w:fill="FFFFFF"/>
            <w:vAlign w:val="center"/>
          </w:tcPr>
          <w:p w14:paraId="34A29BC5" w14:textId="77777777" w:rsidR="00CF1CD5" w:rsidRPr="00D22739" w:rsidRDefault="00ED5AB8" w:rsidP="00D22739">
            <w:pPr>
              <w:autoSpaceDE w:val="0"/>
              <w:autoSpaceDN w:val="0"/>
              <w:adjustRightInd w:val="0"/>
              <w:spacing w:after="0" w:line="240" w:lineRule="auto"/>
              <w:jc w:val="right"/>
              <w:rPr>
                <w:rFonts w:ascii="Times New Roman" w:hAnsi="Times New Roman" w:cs="Times New Roman"/>
                <w:color w:val="000000" w:themeColor="text1"/>
                <w:szCs w:val="24"/>
              </w:rPr>
            </w:pPr>
            <w:r w:rsidRPr="00D22739">
              <w:rPr>
                <w:rFonts w:ascii="Times New Roman" w:hAnsi="Times New Roman" w:cs="Times New Roman"/>
                <w:color w:val="000000" w:themeColor="text1"/>
                <w:szCs w:val="24"/>
              </w:rPr>
              <w:t>.034</w:t>
            </w:r>
          </w:p>
        </w:tc>
        <w:tc>
          <w:tcPr>
            <w:tcW w:w="518" w:type="pct"/>
            <w:tcBorders>
              <w:top w:val="nil"/>
              <w:left w:val="nil"/>
              <w:bottom w:val="nil"/>
              <w:right w:val="nil"/>
            </w:tcBorders>
            <w:shd w:val="clear" w:color="auto" w:fill="FFFFFF"/>
            <w:vAlign w:val="center"/>
          </w:tcPr>
          <w:p w14:paraId="5D3EAEDB" w14:textId="77777777" w:rsidR="00CF1CD5" w:rsidRPr="00D22739" w:rsidRDefault="00ED5AB8" w:rsidP="00D22739">
            <w:pPr>
              <w:autoSpaceDE w:val="0"/>
              <w:autoSpaceDN w:val="0"/>
              <w:adjustRightInd w:val="0"/>
              <w:spacing w:after="0" w:line="240" w:lineRule="auto"/>
              <w:jc w:val="right"/>
              <w:rPr>
                <w:rFonts w:ascii="Times New Roman" w:hAnsi="Times New Roman" w:cs="Times New Roman"/>
                <w:color w:val="000000" w:themeColor="text1"/>
                <w:szCs w:val="24"/>
              </w:rPr>
            </w:pPr>
            <w:r w:rsidRPr="00D22739">
              <w:rPr>
                <w:rFonts w:ascii="Times New Roman" w:hAnsi="Times New Roman" w:cs="Times New Roman"/>
                <w:color w:val="000000" w:themeColor="text1"/>
                <w:szCs w:val="24"/>
              </w:rPr>
              <w:t>3.218</w:t>
            </w:r>
          </w:p>
        </w:tc>
        <w:tc>
          <w:tcPr>
            <w:tcW w:w="344" w:type="pct"/>
            <w:tcBorders>
              <w:top w:val="nil"/>
              <w:left w:val="nil"/>
              <w:bottom w:val="nil"/>
              <w:right w:val="nil"/>
            </w:tcBorders>
            <w:shd w:val="clear" w:color="auto" w:fill="FFFFFF"/>
            <w:vAlign w:val="center"/>
          </w:tcPr>
          <w:p w14:paraId="48C6DCAD" w14:textId="77777777" w:rsidR="00CF1CD5" w:rsidRPr="00D22739" w:rsidRDefault="00ED5AB8" w:rsidP="00D22739">
            <w:pPr>
              <w:autoSpaceDE w:val="0"/>
              <w:autoSpaceDN w:val="0"/>
              <w:adjustRightInd w:val="0"/>
              <w:spacing w:after="0" w:line="240" w:lineRule="auto"/>
              <w:jc w:val="right"/>
              <w:rPr>
                <w:rFonts w:ascii="Times New Roman" w:hAnsi="Times New Roman" w:cs="Times New Roman"/>
                <w:color w:val="000000" w:themeColor="text1"/>
                <w:szCs w:val="24"/>
              </w:rPr>
            </w:pPr>
            <w:r w:rsidRPr="00D22739">
              <w:rPr>
                <w:rFonts w:ascii="Times New Roman" w:hAnsi="Times New Roman" w:cs="Times New Roman"/>
                <w:color w:val="000000" w:themeColor="text1"/>
                <w:szCs w:val="24"/>
              </w:rPr>
              <w:t>.021</w:t>
            </w:r>
          </w:p>
        </w:tc>
      </w:tr>
      <w:tr w:rsidR="00BC1A93" w:rsidRPr="00775B13" w14:paraId="6BDC8166" w14:textId="77777777" w:rsidTr="00D22739">
        <w:trPr>
          <w:cantSplit/>
        </w:trPr>
        <w:tc>
          <w:tcPr>
            <w:tcW w:w="454" w:type="pct"/>
            <w:vMerge/>
            <w:tcBorders>
              <w:top w:val="nil"/>
              <w:left w:val="nil"/>
              <w:bottom w:val="nil"/>
              <w:right w:val="nil"/>
            </w:tcBorders>
            <w:shd w:val="clear" w:color="auto" w:fill="FFFFFF"/>
            <w:vAlign w:val="center"/>
          </w:tcPr>
          <w:p w14:paraId="5429C4D9" w14:textId="77777777" w:rsidR="00CF1CD5" w:rsidRPr="00D22739" w:rsidRDefault="00CF1CD5" w:rsidP="00D22739">
            <w:pPr>
              <w:autoSpaceDE w:val="0"/>
              <w:autoSpaceDN w:val="0"/>
              <w:adjustRightInd w:val="0"/>
              <w:spacing w:after="0" w:line="240" w:lineRule="auto"/>
              <w:rPr>
                <w:rFonts w:ascii="Times New Roman" w:hAnsi="Times New Roman" w:cs="Times New Roman"/>
                <w:color w:val="000000" w:themeColor="text1"/>
                <w:szCs w:val="24"/>
              </w:rPr>
            </w:pPr>
          </w:p>
        </w:tc>
        <w:tc>
          <w:tcPr>
            <w:tcW w:w="722" w:type="pct"/>
            <w:tcBorders>
              <w:top w:val="nil"/>
              <w:left w:val="nil"/>
              <w:bottom w:val="nil"/>
              <w:right w:val="nil"/>
            </w:tcBorders>
            <w:shd w:val="clear" w:color="auto" w:fill="FFFFFF"/>
            <w:vAlign w:val="center"/>
          </w:tcPr>
          <w:p w14:paraId="617195D1" w14:textId="77777777" w:rsidR="00CF1CD5" w:rsidRPr="00D22739" w:rsidRDefault="00ED5AB8" w:rsidP="00D22739">
            <w:pPr>
              <w:autoSpaceDE w:val="0"/>
              <w:autoSpaceDN w:val="0"/>
              <w:adjustRightInd w:val="0"/>
              <w:spacing w:after="0" w:line="240" w:lineRule="auto"/>
              <w:rPr>
                <w:rFonts w:ascii="Times New Roman" w:hAnsi="Times New Roman" w:cs="Times New Roman"/>
                <w:color w:val="000000" w:themeColor="text1"/>
                <w:szCs w:val="24"/>
              </w:rPr>
            </w:pPr>
            <w:r w:rsidRPr="00D22739">
              <w:rPr>
                <w:rFonts w:ascii="Times New Roman" w:hAnsi="Times New Roman" w:cs="Times New Roman"/>
                <w:color w:val="000000" w:themeColor="text1"/>
                <w:szCs w:val="24"/>
              </w:rPr>
              <w:t>MGS</w:t>
            </w:r>
          </w:p>
        </w:tc>
        <w:tc>
          <w:tcPr>
            <w:tcW w:w="826" w:type="pct"/>
            <w:tcBorders>
              <w:top w:val="nil"/>
              <w:left w:val="nil"/>
              <w:bottom w:val="nil"/>
              <w:right w:val="nil"/>
            </w:tcBorders>
            <w:shd w:val="clear" w:color="auto" w:fill="FFFFFF"/>
            <w:vAlign w:val="center"/>
          </w:tcPr>
          <w:p w14:paraId="5D8D5CB9" w14:textId="77777777" w:rsidR="00CF1CD5" w:rsidRPr="00D22739" w:rsidRDefault="00ED5AB8" w:rsidP="00D22739">
            <w:pPr>
              <w:autoSpaceDE w:val="0"/>
              <w:autoSpaceDN w:val="0"/>
              <w:adjustRightInd w:val="0"/>
              <w:spacing w:after="0" w:line="240" w:lineRule="auto"/>
              <w:jc w:val="right"/>
              <w:rPr>
                <w:rFonts w:ascii="Times New Roman" w:hAnsi="Times New Roman" w:cs="Times New Roman"/>
                <w:color w:val="000000" w:themeColor="text1"/>
                <w:szCs w:val="24"/>
              </w:rPr>
            </w:pPr>
            <w:r w:rsidRPr="00D22739">
              <w:rPr>
                <w:rFonts w:ascii="Times New Roman" w:hAnsi="Times New Roman" w:cs="Times New Roman"/>
                <w:color w:val="000000" w:themeColor="text1"/>
                <w:szCs w:val="24"/>
              </w:rPr>
              <w:t>.015</w:t>
            </w:r>
          </w:p>
        </w:tc>
        <w:tc>
          <w:tcPr>
            <w:tcW w:w="827" w:type="pct"/>
            <w:tcBorders>
              <w:top w:val="nil"/>
              <w:left w:val="nil"/>
              <w:bottom w:val="nil"/>
              <w:right w:val="nil"/>
            </w:tcBorders>
            <w:shd w:val="clear" w:color="auto" w:fill="FFFFFF"/>
            <w:vAlign w:val="center"/>
          </w:tcPr>
          <w:p w14:paraId="132B1155" w14:textId="77777777" w:rsidR="00CF1CD5" w:rsidRPr="00D22739" w:rsidRDefault="00ED5AB8" w:rsidP="00D22739">
            <w:pPr>
              <w:autoSpaceDE w:val="0"/>
              <w:autoSpaceDN w:val="0"/>
              <w:adjustRightInd w:val="0"/>
              <w:spacing w:after="0" w:line="240" w:lineRule="auto"/>
              <w:jc w:val="right"/>
              <w:rPr>
                <w:rFonts w:ascii="Times New Roman" w:hAnsi="Times New Roman" w:cs="Times New Roman"/>
                <w:color w:val="000000" w:themeColor="text1"/>
                <w:szCs w:val="24"/>
              </w:rPr>
            </w:pPr>
            <w:r w:rsidRPr="00D22739">
              <w:rPr>
                <w:rFonts w:ascii="Times New Roman" w:hAnsi="Times New Roman" w:cs="Times New Roman"/>
                <w:color w:val="000000" w:themeColor="text1"/>
                <w:szCs w:val="24"/>
              </w:rPr>
              <w:t>.101</w:t>
            </w:r>
          </w:p>
        </w:tc>
        <w:tc>
          <w:tcPr>
            <w:tcW w:w="1309" w:type="pct"/>
            <w:tcBorders>
              <w:top w:val="nil"/>
              <w:left w:val="nil"/>
              <w:bottom w:val="nil"/>
              <w:right w:val="nil"/>
            </w:tcBorders>
            <w:shd w:val="clear" w:color="auto" w:fill="FFFFFF"/>
            <w:vAlign w:val="center"/>
          </w:tcPr>
          <w:p w14:paraId="7644A179" w14:textId="77777777" w:rsidR="00CF1CD5" w:rsidRPr="00D22739" w:rsidRDefault="00ED5AB8" w:rsidP="00D22739">
            <w:pPr>
              <w:autoSpaceDE w:val="0"/>
              <w:autoSpaceDN w:val="0"/>
              <w:adjustRightInd w:val="0"/>
              <w:spacing w:after="0" w:line="240" w:lineRule="auto"/>
              <w:jc w:val="right"/>
              <w:rPr>
                <w:rFonts w:ascii="Times New Roman" w:hAnsi="Times New Roman" w:cs="Times New Roman"/>
                <w:color w:val="000000" w:themeColor="text1"/>
                <w:szCs w:val="24"/>
              </w:rPr>
            </w:pPr>
            <w:r w:rsidRPr="00D22739">
              <w:rPr>
                <w:rFonts w:ascii="Times New Roman" w:hAnsi="Times New Roman" w:cs="Times New Roman"/>
                <w:color w:val="000000" w:themeColor="text1"/>
                <w:szCs w:val="24"/>
              </w:rPr>
              <w:t>.016</w:t>
            </w:r>
          </w:p>
        </w:tc>
        <w:tc>
          <w:tcPr>
            <w:tcW w:w="518" w:type="pct"/>
            <w:tcBorders>
              <w:top w:val="nil"/>
              <w:left w:val="nil"/>
              <w:bottom w:val="nil"/>
              <w:right w:val="nil"/>
            </w:tcBorders>
            <w:shd w:val="clear" w:color="auto" w:fill="FFFFFF"/>
            <w:vAlign w:val="center"/>
          </w:tcPr>
          <w:p w14:paraId="41F3969E" w14:textId="77777777" w:rsidR="00CF1CD5" w:rsidRPr="00D22739" w:rsidRDefault="00ED5AB8" w:rsidP="00D22739">
            <w:pPr>
              <w:autoSpaceDE w:val="0"/>
              <w:autoSpaceDN w:val="0"/>
              <w:adjustRightInd w:val="0"/>
              <w:spacing w:after="0" w:line="240" w:lineRule="auto"/>
              <w:jc w:val="right"/>
              <w:rPr>
                <w:rFonts w:ascii="Times New Roman" w:hAnsi="Times New Roman" w:cs="Times New Roman"/>
                <w:color w:val="000000" w:themeColor="text1"/>
                <w:szCs w:val="24"/>
              </w:rPr>
            </w:pPr>
            <w:r w:rsidRPr="00D22739">
              <w:rPr>
                <w:rFonts w:ascii="Times New Roman" w:hAnsi="Times New Roman" w:cs="Times New Roman"/>
                <w:color w:val="000000" w:themeColor="text1"/>
                <w:szCs w:val="24"/>
              </w:rPr>
              <w:t>3.254</w:t>
            </w:r>
          </w:p>
        </w:tc>
        <w:tc>
          <w:tcPr>
            <w:tcW w:w="344" w:type="pct"/>
            <w:tcBorders>
              <w:top w:val="nil"/>
              <w:left w:val="nil"/>
              <w:bottom w:val="nil"/>
              <w:right w:val="nil"/>
            </w:tcBorders>
            <w:shd w:val="clear" w:color="auto" w:fill="FFFFFF"/>
            <w:vAlign w:val="center"/>
          </w:tcPr>
          <w:p w14:paraId="38E60863" w14:textId="77777777" w:rsidR="00CF1CD5" w:rsidRPr="00D22739" w:rsidRDefault="00ED5AB8" w:rsidP="00D22739">
            <w:pPr>
              <w:autoSpaceDE w:val="0"/>
              <w:autoSpaceDN w:val="0"/>
              <w:adjustRightInd w:val="0"/>
              <w:spacing w:after="0" w:line="240" w:lineRule="auto"/>
              <w:jc w:val="right"/>
              <w:rPr>
                <w:rFonts w:ascii="Times New Roman" w:hAnsi="Times New Roman" w:cs="Times New Roman"/>
                <w:color w:val="000000" w:themeColor="text1"/>
                <w:szCs w:val="24"/>
              </w:rPr>
            </w:pPr>
            <w:r w:rsidRPr="00D22739">
              <w:rPr>
                <w:rFonts w:ascii="Times New Roman" w:hAnsi="Times New Roman" w:cs="Times New Roman"/>
                <w:color w:val="000000" w:themeColor="text1"/>
                <w:szCs w:val="24"/>
              </w:rPr>
              <w:t>.035</w:t>
            </w:r>
          </w:p>
        </w:tc>
      </w:tr>
      <w:tr w:rsidR="00BC1A93" w:rsidRPr="00775B13" w14:paraId="230E6796" w14:textId="77777777" w:rsidTr="00D22739">
        <w:trPr>
          <w:cantSplit/>
        </w:trPr>
        <w:tc>
          <w:tcPr>
            <w:tcW w:w="454" w:type="pct"/>
            <w:vMerge/>
            <w:tcBorders>
              <w:top w:val="nil"/>
              <w:left w:val="nil"/>
              <w:bottom w:val="single" w:sz="4" w:space="0" w:color="auto"/>
              <w:right w:val="nil"/>
            </w:tcBorders>
            <w:shd w:val="clear" w:color="auto" w:fill="FFFFFF"/>
            <w:vAlign w:val="center"/>
          </w:tcPr>
          <w:p w14:paraId="055D122E" w14:textId="77777777" w:rsidR="00CF1CD5" w:rsidRPr="00D22739" w:rsidRDefault="00CF1CD5" w:rsidP="00D22739">
            <w:pPr>
              <w:autoSpaceDE w:val="0"/>
              <w:autoSpaceDN w:val="0"/>
              <w:adjustRightInd w:val="0"/>
              <w:spacing w:after="0" w:line="240" w:lineRule="auto"/>
              <w:rPr>
                <w:rFonts w:ascii="Times New Roman" w:hAnsi="Times New Roman" w:cs="Times New Roman"/>
                <w:color w:val="000000" w:themeColor="text1"/>
                <w:szCs w:val="24"/>
              </w:rPr>
            </w:pPr>
          </w:p>
        </w:tc>
        <w:tc>
          <w:tcPr>
            <w:tcW w:w="722" w:type="pct"/>
            <w:tcBorders>
              <w:top w:val="nil"/>
              <w:left w:val="nil"/>
              <w:bottom w:val="single" w:sz="4" w:space="0" w:color="auto"/>
              <w:right w:val="nil"/>
            </w:tcBorders>
            <w:shd w:val="clear" w:color="auto" w:fill="FFFFFF"/>
            <w:vAlign w:val="center"/>
          </w:tcPr>
          <w:p w14:paraId="5E8F2662" w14:textId="77777777" w:rsidR="00CF1CD5" w:rsidRPr="00D22739" w:rsidRDefault="00ED5AB8" w:rsidP="00D22739">
            <w:pPr>
              <w:autoSpaceDE w:val="0"/>
              <w:autoSpaceDN w:val="0"/>
              <w:adjustRightInd w:val="0"/>
              <w:spacing w:after="0" w:line="240" w:lineRule="auto"/>
              <w:rPr>
                <w:rFonts w:ascii="Times New Roman" w:hAnsi="Times New Roman" w:cs="Times New Roman"/>
                <w:color w:val="000000" w:themeColor="text1"/>
                <w:szCs w:val="24"/>
              </w:rPr>
            </w:pPr>
            <w:r w:rsidRPr="00D22739">
              <w:rPr>
                <w:rFonts w:ascii="Times New Roman" w:hAnsi="Times New Roman" w:cs="Times New Roman"/>
                <w:color w:val="000000" w:themeColor="text1"/>
                <w:szCs w:val="24"/>
              </w:rPr>
              <w:t>ITF</w:t>
            </w:r>
          </w:p>
        </w:tc>
        <w:tc>
          <w:tcPr>
            <w:tcW w:w="826" w:type="pct"/>
            <w:tcBorders>
              <w:top w:val="nil"/>
              <w:left w:val="nil"/>
              <w:bottom w:val="single" w:sz="4" w:space="0" w:color="auto"/>
              <w:right w:val="nil"/>
            </w:tcBorders>
            <w:shd w:val="clear" w:color="auto" w:fill="FFFFFF"/>
            <w:vAlign w:val="center"/>
          </w:tcPr>
          <w:p w14:paraId="34C055DE" w14:textId="77777777" w:rsidR="00CF1CD5" w:rsidRPr="00D22739" w:rsidRDefault="00ED5AB8" w:rsidP="00D22739">
            <w:pPr>
              <w:autoSpaceDE w:val="0"/>
              <w:autoSpaceDN w:val="0"/>
              <w:adjustRightInd w:val="0"/>
              <w:spacing w:after="0" w:line="240" w:lineRule="auto"/>
              <w:jc w:val="right"/>
              <w:rPr>
                <w:rFonts w:ascii="Times New Roman" w:hAnsi="Times New Roman" w:cs="Times New Roman"/>
                <w:color w:val="000000" w:themeColor="text1"/>
                <w:szCs w:val="24"/>
              </w:rPr>
            </w:pPr>
            <w:r w:rsidRPr="00D22739">
              <w:rPr>
                <w:rFonts w:ascii="Times New Roman" w:hAnsi="Times New Roman" w:cs="Times New Roman"/>
                <w:color w:val="000000" w:themeColor="text1"/>
                <w:szCs w:val="24"/>
              </w:rPr>
              <w:t>.097</w:t>
            </w:r>
          </w:p>
        </w:tc>
        <w:tc>
          <w:tcPr>
            <w:tcW w:w="827" w:type="pct"/>
            <w:tcBorders>
              <w:top w:val="nil"/>
              <w:left w:val="nil"/>
              <w:bottom w:val="single" w:sz="4" w:space="0" w:color="auto"/>
              <w:right w:val="nil"/>
            </w:tcBorders>
            <w:shd w:val="clear" w:color="auto" w:fill="FFFFFF"/>
            <w:vAlign w:val="center"/>
          </w:tcPr>
          <w:p w14:paraId="51AAFE70" w14:textId="77777777" w:rsidR="00CF1CD5" w:rsidRPr="00D22739" w:rsidRDefault="00ED5AB8" w:rsidP="00D22739">
            <w:pPr>
              <w:autoSpaceDE w:val="0"/>
              <w:autoSpaceDN w:val="0"/>
              <w:adjustRightInd w:val="0"/>
              <w:spacing w:after="0" w:line="240" w:lineRule="auto"/>
              <w:jc w:val="right"/>
              <w:rPr>
                <w:rFonts w:ascii="Times New Roman" w:hAnsi="Times New Roman" w:cs="Times New Roman"/>
                <w:color w:val="000000" w:themeColor="text1"/>
                <w:szCs w:val="24"/>
              </w:rPr>
            </w:pPr>
            <w:r w:rsidRPr="00D22739">
              <w:rPr>
                <w:rFonts w:ascii="Times New Roman" w:hAnsi="Times New Roman" w:cs="Times New Roman"/>
                <w:color w:val="000000" w:themeColor="text1"/>
                <w:szCs w:val="24"/>
              </w:rPr>
              <w:t>.127</w:t>
            </w:r>
          </w:p>
        </w:tc>
        <w:tc>
          <w:tcPr>
            <w:tcW w:w="1309" w:type="pct"/>
            <w:tcBorders>
              <w:top w:val="nil"/>
              <w:left w:val="nil"/>
              <w:bottom w:val="single" w:sz="4" w:space="0" w:color="auto"/>
              <w:right w:val="nil"/>
            </w:tcBorders>
            <w:shd w:val="clear" w:color="auto" w:fill="FFFFFF"/>
            <w:vAlign w:val="center"/>
          </w:tcPr>
          <w:p w14:paraId="27EFF1E5" w14:textId="77777777" w:rsidR="00CF1CD5" w:rsidRPr="00D22739" w:rsidRDefault="00ED5AB8" w:rsidP="00D22739">
            <w:pPr>
              <w:autoSpaceDE w:val="0"/>
              <w:autoSpaceDN w:val="0"/>
              <w:adjustRightInd w:val="0"/>
              <w:spacing w:after="0" w:line="240" w:lineRule="auto"/>
              <w:jc w:val="right"/>
              <w:rPr>
                <w:rFonts w:ascii="Times New Roman" w:hAnsi="Times New Roman" w:cs="Times New Roman"/>
                <w:color w:val="000000" w:themeColor="text1"/>
                <w:szCs w:val="24"/>
              </w:rPr>
            </w:pPr>
            <w:r w:rsidRPr="00D22739">
              <w:rPr>
                <w:rFonts w:ascii="Times New Roman" w:hAnsi="Times New Roman" w:cs="Times New Roman"/>
                <w:color w:val="000000" w:themeColor="text1"/>
                <w:szCs w:val="24"/>
              </w:rPr>
              <w:t>.081</w:t>
            </w:r>
          </w:p>
        </w:tc>
        <w:tc>
          <w:tcPr>
            <w:tcW w:w="518" w:type="pct"/>
            <w:tcBorders>
              <w:top w:val="nil"/>
              <w:left w:val="nil"/>
              <w:bottom w:val="single" w:sz="4" w:space="0" w:color="auto"/>
              <w:right w:val="nil"/>
            </w:tcBorders>
            <w:shd w:val="clear" w:color="auto" w:fill="FFFFFF"/>
            <w:vAlign w:val="center"/>
          </w:tcPr>
          <w:p w14:paraId="3B1FA48D" w14:textId="77777777" w:rsidR="00CF1CD5" w:rsidRPr="00D22739" w:rsidRDefault="00ED5AB8" w:rsidP="00D22739">
            <w:pPr>
              <w:autoSpaceDE w:val="0"/>
              <w:autoSpaceDN w:val="0"/>
              <w:adjustRightInd w:val="0"/>
              <w:spacing w:after="0" w:line="240" w:lineRule="auto"/>
              <w:jc w:val="right"/>
              <w:rPr>
                <w:rFonts w:ascii="Times New Roman" w:hAnsi="Times New Roman" w:cs="Times New Roman"/>
                <w:color w:val="000000" w:themeColor="text1"/>
                <w:szCs w:val="24"/>
              </w:rPr>
            </w:pPr>
            <w:r w:rsidRPr="00D22739">
              <w:rPr>
                <w:rFonts w:ascii="Times New Roman" w:hAnsi="Times New Roman" w:cs="Times New Roman"/>
                <w:color w:val="000000" w:themeColor="text1"/>
                <w:szCs w:val="24"/>
              </w:rPr>
              <w:t>2.745</w:t>
            </w:r>
          </w:p>
        </w:tc>
        <w:tc>
          <w:tcPr>
            <w:tcW w:w="344" w:type="pct"/>
            <w:tcBorders>
              <w:top w:val="nil"/>
              <w:left w:val="nil"/>
              <w:bottom w:val="single" w:sz="4" w:space="0" w:color="auto"/>
              <w:right w:val="nil"/>
            </w:tcBorders>
            <w:shd w:val="clear" w:color="auto" w:fill="FFFFFF"/>
            <w:vAlign w:val="center"/>
          </w:tcPr>
          <w:p w14:paraId="47F87E34" w14:textId="77777777" w:rsidR="00CF1CD5" w:rsidRPr="00D22739" w:rsidRDefault="00ED5AB8" w:rsidP="00D22739">
            <w:pPr>
              <w:autoSpaceDE w:val="0"/>
              <w:autoSpaceDN w:val="0"/>
              <w:adjustRightInd w:val="0"/>
              <w:spacing w:after="0" w:line="240" w:lineRule="auto"/>
              <w:jc w:val="right"/>
              <w:rPr>
                <w:rFonts w:ascii="Times New Roman" w:hAnsi="Times New Roman" w:cs="Times New Roman"/>
                <w:color w:val="000000" w:themeColor="text1"/>
                <w:szCs w:val="24"/>
              </w:rPr>
            </w:pPr>
            <w:r w:rsidRPr="00D22739">
              <w:rPr>
                <w:rFonts w:ascii="Times New Roman" w:hAnsi="Times New Roman" w:cs="Times New Roman"/>
                <w:color w:val="000000" w:themeColor="text1"/>
                <w:szCs w:val="24"/>
              </w:rPr>
              <w:t>.042</w:t>
            </w:r>
          </w:p>
        </w:tc>
      </w:tr>
      <w:bookmarkEnd w:id="214"/>
      <w:tr w:rsidR="00BC1A93" w:rsidRPr="00775B13" w14:paraId="31EA094B" w14:textId="77777777" w:rsidTr="00572F08">
        <w:trPr>
          <w:cantSplit/>
        </w:trPr>
        <w:tc>
          <w:tcPr>
            <w:tcW w:w="5000" w:type="pct"/>
            <w:gridSpan w:val="7"/>
            <w:tcBorders>
              <w:top w:val="single" w:sz="4" w:space="0" w:color="auto"/>
              <w:left w:val="nil"/>
              <w:bottom w:val="nil"/>
              <w:right w:val="nil"/>
            </w:tcBorders>
            <w:shd w:val="clear" w:color="auto" w:fill="FFFFFF"/>
          </w:tcPr>
          <w:p w14:paraId="7AA89F09" w14:textId="77777777" w:rsidR="00CF1CD5" w:rsidRPr="00D22739" w:rsidRDefault="00ED5AB8" w:rsidP="00D22739">
            <w:pPr>
              <w:pStyle w:val="ListParagraph"/>
              <w:numPr>
                <w:ilvl w:val="0"/>
                <w:numId w:val="7"/>
              </w:numPr>
              <w:autoSpaceDE w:val="0"/>
              <w:autoSpaceDN w:val="0"/>
              <w:adjustRightInd w:val="0"/>
              <w:spacing w:after="0" w:line="240" w:lineRule="auto"/>
              <w:ind w:left="0" w:firstLine="0"/>
              <w:rPr>
                <w:rFonts w:ascii="Times New Roman" w:hAnsi="Times New Roman" w:cs="Times New Roman"/>
                <w:color w:val="000000" w:themeColor="text1"/>
                <w:szCs w:val="24"/>
              </w:rPr>
            </w:pPr>
            <w:r w:rsidRPr="00D22739">
              <w:rPr>
                <w:rFonts w:ascii="Times New Roman" w:hAnsi="Times New Roman" w:cs="Times New Roman"/>
                <w:color w:val="000000" w:themeColor="text1"/>
                <w:szCs w:val="24"/>
              </w:rPr>
              <w:t>Dependent Variable: HMIS Usage</w:t>
            </w:r>
          </w:p>
        </w:tc>
      </w:tr>
    </w:tbl>
    <w:p w14:paraId="7A7340CF" w14:textId="25D1C68E" w:rsidR="00CF1CD5" w:rsidRPr="00775B13" w:rsidRDefault="00ED5AB8" w:rsidP="00775B13">
      <w:pPr>
        <w:pStyle w:val="Heading2"/>
        <w:spacing w:before="0" w:line="480" w:lineRule="auto"/>
        <w:rPr>
          <w:rFonts w:cs="Times New Roman"/>
          <w:color w:val="000000" w:themeColor="text1"/>
          <w:szCs w:val="24"/>
        </w:rPr>
      </w:pPr>
      <w:bookmarkStart w:id="215" w:name="_Toc239555731"/>
      <w:r w:rsidRPr="00775B13">
        <w:rPr>
          <w:rFonts w:cs="Times New Roman"/>
          <w:color w:val="000000" w:themeColor="text1"/>
          <w:szCs w:val="24"/>
        </w:rPr>
        <w:lastRenderedPageBreak/>
        <w:t>4.6 Hypothesis testing</w:t>
      </w:r>
      <w:bookmarkEnd w:id="215"/>
      <w:r w:rsidR="00572F08">
        <w:rPr>
          <w:rFonts w:cs="Times New Roman"/>
          <w:color w:val="000000" w:themeColor="text1"/>
          <w:szCs w:val="24"/>
        </w:rPr>
        <w:fldChar w:fldCharType="begin"/>
      </w:r>
      <w:r w:rsidR="00572F08">
        <w:instrText xml:space="preserve"> TC "</w:instrText>
      </w:r>
      <w:bookmarkStart w:id="216" w:name="_Toc163558002"/>
      <w:r w:rsidR="00572F08" w:rsidRPr="00602722">
        <w:rPr>
          <w:rFonts w:cs="Times New Roman"/>
          <w:color w:val="000000" w:themeColor="text1"/>
          <w:szCs w:val="24"/>
        </w:rPr>
        <w:instrText>4.6 Hypothesis testing</w:instrText>
      </w:r>
      <w:bookmarkEnd w:id="216"/>
      <w:r w:rsidR="00572F08">
        <w:instrText xml:space="preserve">" \f C \l "1" </w:instrText>
      </w:r>
      <w:r w:rsidR="00572F08">
        <w:rPr>
          <w:rFonts w:cs="Times New Roman"/>
          <w:color w:val="000000" w:themeColor="text1"/>
          <w:szCs w:val="24"/>
        </w:rPr>
        <w:fldChar w:fldCharType="end"/>
      </w:r>
    </w:p>
    <w:p w14:paraId="328A38BD" w14:textId="6E608158" w:rsidR="000D0D16" w:rsidRPr="00775B13" w:rsidRDefault="00ED5AB8" w:rsidP="00775B13">
      <w:pPr>
        <w:spacing w:after="0" w:line="480" w:lineRule="auto"/>
        <w:jc w:val="both"/>
        <w:rPr>
          <w:rFonts w:ascii="Times New Roman" w:hAnsi="Times New Roman" w:cs="Times New Roman"/>
          <w:color w:val="000000" w:themeColor="text1"/>
          <w:sz w:val="24"/>
          <w:szCs w:val="24"/>
          <w:lang w:val="en-GB"/>
        </w:rPr>
      </w:pPr>
      <w:r w:rsidRPr="00775B13">
        <w:rPr>
          <w:rFonts w:ascii="Times New Roman" w:eastAsia="Calibri" w:hAnsi="Times New Roman" w:cs="Times New Roman"/>
          <w:color w:val="000000" w:themeColor="text1"/>
          <w:sz w:val="24"/>
          <w:szCs w:val="24"/>
        </w:rPr>
        <w:t>Results in Table 4.6 reveal</w:t>
      </w:r>
      <w:r w:rsidRPr="00775B13">
        <w:rPr>
          <w:rFonts w:ascii="Times New Roman" w:hAnsi="Times New Roman" w:cs="Times New Roman"/>
          <w:color w:val="000000" w:themeColor="text1"/>
          <w:sz w:val="24"/>
          <w:szCs w:val="24"/>
        </w:rPr>
        <w:t xml:space="preserve"> all three hypotheses were accepted. User competence had correlation coefficient of 0.42 with p value of &lt;0.001 which is moderate, management support had correlation coefficient of 0.17 with p value of 0.02 which is low and information technology infrastructure with a correlation coefficient of 0.22 with p value of 0.004 which is low. These findings </w:t>
      </w:r>
      <w:r w:rsidR="005F0175" w:rsidRPr="00775B13">
        <w:rPr>
          <w:rFonts w:ascii="Times New Roman" w:hAnsi="Times New Roman" w:cs="Times New Roman"/>
          <w:color w:val="000000" w:themeColor="text1"/>
          <w:sz w:val="24"/>
          <w:szCs w:val="24"/>
        </w:rPr>
        <w:t>suggest</w:t>
      </w:r>
      <w:r w:rsidRPr="00775B13">
        <w:rPr>
          <w:rFonts w:ascii="Times New Roman" w:hAnsi="Times New Roman" w:cs="Times New Roman"/>
          <w:color w:val="000000" w:themeColor="text1"/>
          <w:sz w:val="24"/>
          <w:szCs w:val="24"/>
        </w:rPr>
        <w:t xml:space="preserve"> there are positive relationships between user competence, management support and information technology infrastructure with successful usage of HMIS. However, the study concludes that user competences have strong relationship with HMIS usage, followed by management support and information technology infrastructure. These findings suggest that more efforts should be on equipping staff on the required skills and knowledge so as to enhance their competence and provision of enough management support. Lastly by </w:t>
      </w:r>
      <w:r w:rsidR="005F0175" w:rsidRPr="00775B13">
        <w:rPr>
          <w:rFonts w:ascii="Times New Roman" w:hAnsi="Times New Roman" w:cs="Times New Roman"/>
          <w:color w:val="000000" w:themeColor="text1"/>
          <w:sz w:val="24"/>
          <w:szCs w:val="24"/>
        </w:rPr>
        <w:t>seeing</w:t>
      </w:r>
      <w:r w:rsidRPr="00775B13">
        <w:rPr>
          <w:rFonts w:ascii="Times New Roman" w:hAnsi="Times New Roman" w:cs="Times New Roman"/>
          <w:color w:val="000000" w:themeColor="text1"/>
          <w:sz w:val="24"/>
          <w:szCs w:val="24"/>
        </w:rPr>
        <w:t xml:space="preserve"> these</w:t>
      </w:r>
      <w:r w:rsidR="005F0175" w:rsidRPr="00775B13">
        <w:rPr>
          <w:rFonts w:ascii="Times New Roman" w:hAnsi="Times New Roman" w:cs="Times New Roman"/>
          <w:color w:val="000000" w:themeColor="text1"/>
          <w:sz w:val="24"/>
          <w:szCs w:val="24"/>
        </w:rPr>
        <w:t xml:space="preserve"> results all</w:t>
      </w:r>
      <w:r w:rsidRPr="00775B13">
        <w:rPr>
          <w:rFonts w:ascii="Times New Roman" w:hAnsi="Times New Roman" w:cs="Times New Roman"/>
          <w:color w:val="000000" w:themeColor="text1"/>
          <w:sz w:val="24"/>
          <w:szCs w:val="24"/>
        </w:rPr>
        <w:t xml:space="preserve"> the alternative hypotheses of </w:t>
      </w:r>
      <w:r w:rsidR="005F0175" w:rsidRPr="00775B13">
        <w:rPr>
          <w:rFonts w:ascii="Times New Roman" w:hAnsi="Times New Roman" w:cs="Times New Roman"/>
          <w:color w:val="000000" w:themeColor="text1"/>
          <w:sz w:val="24"/>
          <w:szCs w:val="24"/>
        </w:rPr>
        <w:t>the</w:t>
      </w:r>
      <w:r w:rsidRPr="00775B13">
        <w:rPr>
          <w:rFonts w:ascii="Times New Roman" w:hAnsi="Times New Roman" w:cs="Times New Roman"/>
          <w:color w:val="000000" w:themeColor="text1"/>
          <w:sz w:val="24"/>
          <w:szCs w:val="24"/>
        </w:rPr>
        <w:t xml:space="preserve"> study were accepted </w:t>
      </w:r>
      <w:r w:rsidRPr="00775B13">
        <w:rPr>
          <w:rFonts w:ascii="Times New Roman" w:hAnsi="Times New Roman" w:cs="Times New Roman"/>
          <w:color w:val="000000" w:themeColor="text1"/>
          <w:sz w:val="24"/>
          <w:szCs w:val="24"/>
          <w:lang w:val="en-GB"/>
        </w:rPr>
        <w:t>and all null hypotheses were rejected.</w:t>
      </w:r>
      <w:bookmarkStart w:id="217" w:name="_Toc162205469"/>
    </w:p>
    <w:p w14:paraId="4BE49836" w14:textId="77777777" w:rsidR="005C7471" w:rsidRPr="000E60B7" w:rsidRDefault="005C7471" w:rsidP="00775B13">
      <w:pPr>
        <w:spacing w:after="0" w:line="480" w:lineRule="auto"/>
        <w:jc w:val="both"/>
        <w:rPr>
          <w:rFonts w:ascii="Times New Roman" w:hAnsi="Times New Roman" w:cs="Times New Roman"/>
          <w:color w:val="000000" w:themeColor="text1"/>
          <w:sz w:val="28"/>
          <w:szCs w:val="24"/>
          <w:lang w:val="en-GB"/>
        </w:rPr>
      </w:pPr>
    </w:p>
    <w:p w14:paraId="7BAF8818" w14:textId="5A677F5F" w:rsidR="00CF1CD5" w:rsidRPr="00775B13" w:rsidRDefault="00ED5AB8" w:rsidP="00775B13">
      <w:pPr>
        <w:spacing w:after="0" w:line="480" w:lineRule="auto"/>
        <w:jc w:val="both"/>
        <w:rPr>
          <w:rFonts w:ascii="Times New Roman" w:hAnsi="Times New Roman" w:cs="Times New Roman"/>
          <w:b/>
          <w:color w:val="000000" w:themeColor="text1"/>
          <w:sz w:val="24"/>
          <w:szCs w:val="24"/>
        </w:rPr>
      </w:pPr>
      <w:r w:rsidRPr="00775B13">
        <w:rPr>
          <w:rFonts w:ascii="Times New Roman" w:hAnsi="Times New Roman" w:cs="Times New Roman"/>
          <w:b/>
          <w:color w:val="000000" w:themeColor="text1"/>
          <w:sz w:val="24"/>
          <w:szCs w:val="24"/>
        </w:rPr>
        <w:t xml:space="preserve">4.7 </w:t>
      </w:r>
      <w:r w:rsidRPr="00775B13">
        <w:rPr>
          <w:rFonts w:ascii="Times New Roman" w:eastAsiaTheme="majorEastAsia" w:hAnsi="Times New Roman" w:cs="Times New Roman"/>
          <w:b/>
          <w:bCs/>
          <w:color w:val="000000" w:themeColor="text1"/>
          <w:sz w:val="24"/>
          <w:szCs w:val="24"/>
        </w:rPr>
        <w:t>Correlations Analysis</w:t>
      </w:r>
      <w:bookmarkEnd w:id="217"/>
      <w:r w:rsidR="00572F08">
        <w:rPr>
          <w:rFonts w:ascii="Times New Roman" w:eastAsiaTheme="majorEastAsia" w:hAnsi="Times New Roman" w:cs="Times New Roman"/>
          <w:b/>
          <w:bCs/>
          <w:color w:val="000000" w:themeColor="text1"/>
          <w:sz w:val="24"/>
          <w:szCs w:val="24"/>
        </w:rPr>
        <w:fldChar w:fldCharType="begin"/>
      </w:r>
      <w:r w:rsidR="00572F08">
        <w:instrText xml:space="preserve"> TC "</w:instrText>
      </w:r>
      <w:bookmarkStart w:id="218" w:name="_Toc163558003"/>
      <w:r w:rsidR="00572F08" w:rsidRPr="00B94E8A">
        <w:rPr>
          <w:rFonts w:ascii="Times New Roman" w:hAnsi="Times New Roman" w:cs="Times New Roman"/>
          <w:b/>
          <w:color w:val="000000" w:themeColor="text1"/>
          <w:sz w:val="24"/>
          <w:szCs w:val="24"/>
        </w:rPr>
        <w:instrText xml:space="preserve">4.7 </w:instrText>
      </w:r>
      <w:r w:rsidR="00572F08" w:rsidRPr="00B94E8A">
        <w:rPr>
          <w:rFonts w:ascii="Times New Roman" w:eastAsiaTheme="majorEastAsia" w:hAnsi="Times New Roman" w:cs="Times New Roman"/>
          <w:b/>
          <w:bCs/>
          <w:color w:val="000000" w:themeColor="text1"/>
          <w:sz w:val="24"/>
          <w:szCs w:val="24"/>
        </w:rPr>
        <w:instrText>Correlations Analysis</w:instrText>
      </w:r>
      <w:bookmarkEnd w:id="218"/>
      <w:r w:rsidR="00572F08">
        <w:instrText xml:space="preserve">" \f C \l "1" </w:instrText>
      </w:r>
      <w:r w:rsidR="00572F08">
        <w:rPr>
          <w:rFonts w:ascii="Times New Roman" w:eastAsiaTheme="majorEastAsia" w:hAnsi="Times New Roman" w:cs="Times New Roman"/>
          <w:b/>
          <w:bCs/>
          <w:color w:val="000000" w:themeColor="text1"/>
          <w:sz w:val="24"/>
          <w:szCs w:val="24"/>
        </w:rPr>
        <w:fldChar w:fldCharType="end"/>
      </w:r>
    </w:p>
    <w:p w14:paraId="1804EDF8" w14:textId="740DD7DA" w:rsidR="00CF1CD5" w:rsidRPr="00775B13" w:rsidRDefault="00603944" w:rsidP="00775B13">
      <w:pPr>
        <w:pStyle w:val="NormalWeb"/>
        <w:shd w:val="clear" w:color="auto" w:fill="FFFFFF"/>
        <w:spacing w:before="0" w:beforeAutospacing="0" w:after="0" w:afterAutospacing="0" w:line="480" w:lineRule="auto"/>
        <w:jc w:val="both"/>
        <w:rPr>
          <w:rFonts w:eastAsiaTheme="minorHAnsi"/>
          <w:color w:val="000000" w:themeColor="text1"/>
        </w:rPr>
      </w:pPr>
      <w:hyperlink r:id="rId30" w:history="1">
        <w:r w:rsidR="00ED5AB8" w:rsidRPr="00775B13">
          <w:rPr>
            <w:rStyle w:val="Hyperlink"/>
            <w:color w:val="000000" w:themeColor="text1"/>
            <w:u w:val="none"/>
            <w:shd w:val="clear" w:color="auto" w:fill="FFFFFF"/>
          </w:rPr>
          <w:t>Tim</w:t>
        </w:r>
      </w:hyperlink>
      <w:r w:rsidR="00ED5AB8" w:rsidRPr="00775B13">
        <w:rPr>
          <w:rFonts w:eastAsiaTheme="minorHAnsi"/>
          <w:color w:val="000000" w:themeColor="text1"/>
        </w:rPr>
        <w:t xml:space="preserve">(2021) defined correlation analysis is a </w:t>
      </w:r>
      <w:r w:rsidR="0047245E" w:rsidRPr="00775B13">
        <w:rPr>
          <w:rFonts w:eastAsiaTheme="minorHAnsi"/>
          <w:color w:val="000000" w:themeColor="text1"/>
        </w:rPr>
        <w:t xml:space="preserve">technique   of statistical </w:t>
      </w:r>
      <w:r w:rsidR="005C7471" w:rsidRPr="00775B13">
        <w:rPr>
          <w:rFonts w:eastAsiaTheme="minorHAnsi"/>
          <w:color w:val="000000" w:themeColor="text1"/>
        </w:rPr>
        <w:t>evaluation implemented</w:t>
      </w:r>
      <w:r w:rsidR="00ED5AB8" w:rsidRPr="00775B13">
        <w:rPr>
          <w:rFonts w:eastAsiaTheme="minorHAnsi"/>
          <w:color w:val="000000" w:themeColor="text1"/>
        </w:rPr>
        <w:t xml:space="preserve"> to </w:t>
      </w:r>
      <w:r w:rsidR="005F0175" w:rsidRPr="00775B13">
        <w:rPr>
          <w:rFonts w:eastAsiaTheme="minorHAnsi"/>
          <w:color w:val="000000" w:themeColor="text1"/>
        </w:rPr>
        <w:t xml:space="preserve">research or </w:t>
      </w:r>
      <w:r w:rsidR="00ED5AB8" w:rsidRPr="00775B13">
        <w:rPr>
          <w:rFonts w:eastAsiaTheme="minorHAnsi"/>
          <w:color w:val="000000" w:themeColor="text1"/>
        </w:rPr>
        <w:t xml:space="preserve">study the strength of </w:t>
      </w:r>
      <w:r w:rsidR="00293E96" w:rsidRPr="00775B13">
        <w:rPr>
          <w:rFonts w:eastAsiaTheme="minorHAnsi"/>
          <w:color w:val="000000" w:themeColor="text1"/>
        </w:rPr>
        <w:t>association among</w:t>
      </w:r>
      <w:r w:rsidR="005F0175" w:rsidRPr="00775B13">
        <w:rPr>
          <w:rFonts w:eastAsiaTheme="minorHAnsi"/>
          <w:color w:val="000000" w:themeColor="text1"/>
        </w:rPr>
        <w:t xml:space="preserve"> the</w:t>
      </w:r>
      <w:r w:rsidR="00ED5AB8" w:rsidRPr="00775B13">
        <w:rPr>
          <w:rFonts w:eastAsiaTheme="minorHAnsi"/>
          <w:color w:val="000000" w:themeColor="text1"/>
        </w:rPr>
        <w:t xml:space="preserve"> two, numerically measured</w:t>
      </w:r>
      <w:r w:rsidR="005F0175" w:rsidRPr="00775B13">
        <w:rPr>
          <w:rFonts w:eastAsiaTheme="minorHAnsi"/>
          <w:color w:val="000000" w:themeColor="text1"/>
        </w:rPr>
        <w:t xml:space="preserve"> of the</w:t>
      </w:r>
      <w:r w:rsidR="00ED5AB8" w:rsidRPr="00775B13">
        <w:rPr>
          <w:rFonts w:eastAsiaTheme="minorHAnsi"/>
          <w:color w:val="000000" w:themeColor="text1"/>
        </w:rPr>
        <w:t xml:space="preserve"> continuous variables </w:t>
      </w:r>
      <w:r w:rsidR="00594EA6" w:rsidRPr="00775B13">
        <w:rPr>
          <w:rFonts w:eastAsiaTheme="minorHAnsi"/>
          <w:color w:val="000000" w:themeColor="text1"/>
        </w:rPr>
        <w:t>such as</w:t>
      </w:r>
      <w:r w:rsidR="00ED5AB8" w:rsidRPr="00775B13">
        <w:rPr>
          <w:rFonts w:eastAsiaTheme="minorHAnsi"/>
          <w:color w:val="000000" w:themeColor="text1"/>
        </w:rPr>
        <w:t xml:space="preserve"> height and weight. This </w:t>
      </w:r>
      <w:r w:rsidR="0047245E" w:rsidRPr="00775B13">
        <w:rPr>
          <w:rFonts w:eastAsiaTheme="minorHAnsi"/>
          <w:color w:val="000000" w:themeColor="text1"/>
        </w:rPr>
        <w:t>specifically kind</w:t>
      </w:r>
      <w:r w:rsidR="00ED5AB8" w:rsidRPr="00775B13">
        <w:rPr>
          <w:rFonts w:eastAsiaTheme="minorHAnsi"/>
          <w:color w:val="000000" w:themeColor="text1"/>
        </w:rPr>
        <w:t xml:space="preserve"> of analysis is </w:t>
      </w:r>
      <w:r w:rsidR="00594EA6" w:rsidRPr="00775B13">
        <w:rPr>
          <w:rFonts w:eastAsiaTheme="minorHAnsi"/>
          <w:color w:val="000000" w:themeColor="text1"/>
        </w:rPr>
        <w:t>important</w:t>
      </w:r>
      <w:r w:rsidR="00ED5AB8" w:rsidRPr="00775B13">
        <w:rPr>
          <w:rFonts w:eastAsiaTheme="minorHAnsi"/>
          <w:color w:val="000000" w:themeColor="text1"/>
        </w:rPr>
        <w:t xml:space="preserve"> when a researcher </w:t>
      </w:r>
      <w:r w:rsidR="00594EA6" w:rsidRPr="00775B13">
        <w:rPr>
          <w:rFonts w:eastAsiaTheme="minorHAnsi"/>
          <w:color w:val="000000" w:themeColor="text1"/>
        </w:rPr>
        <w:t>need</w:t>
      </w:r>
      <w:r w:rsidR="00ED5AB8" w:rsidRPr="00775B13">
        <w:rPr>
          <w:rFonts w:eastAsiaTheme="minorHAnsi"/>
          <w:color w:val="000000" w:themeColor="text1"/>
        </w:rPr>
        <w:t xml:space="preserve"> to </w:t>
      </w:r>
      <w:r w:rsidR="005F0175" w:rsidRPr="00775B13">
        <w:rPr>
          <w:rFonts w:eastAsiaTheme="minorHAnsi"/>
          <w:color w:val="000000" w:themeColor="text1"/>
        </w:rPr>
        <w:t>create</w:t>
      </w:r>
      <w:r w:rsidR="00ED5AB8" w:rsidRPr="00775B13">
        <w:rPr>
          <w:rFonts w:eastAsiaTheme="minorHAnsi"/>
          <w:color w:val="000000" w:themeColor="text1"/>
        </w:rPr>
        <w:t xml:space="preserve"> if there are </w:t>
      </w:r>
      <w:r w:rsidR="00594EA6" w:rsidRPr="00775B13">
        <w:rPr>
          <w:rFonts w:eastAsiaTheme="minorHAnsi"/>
          <w:color w:val="000000" w:themeColor="text1"/>
        </w:rPr>
        <w:t>likely</w:t>
      </w:r>
      <w:r w:rsidR="00ED5AB8" w:rsidRPr="00775B13">
        <w:rPr>
          <w:rFonts w:eastAsiaTheme="minorHAnsi"/>
          <w:color w:val="000000" w:themeColor="text1"/>
        </w:rPr>
        <w:t xml:space="preserve"> connections </w:t>
      </w:r>
      <w:r w:rsidR="00594EA6" w:rsidRPr="00775B13">
        <w:rPr>
          <w:rFonts w:eastAsiaTheme="minorHAnsi"/>
          <w:color w:val="000000" w:themeColor="text1"/>
        </w:rPr>
        <w:t>among</w:t>
      </w:r>
      <w:r w:rsidR="00ED5AB8" w:rsidRPr="00775B13">
        <w:rPr>
          <w:rFonts w:eastAsiaTheme="minorHAnsi"/>
          <w:color w:val="000000" w:themeColor="text1"/>
        </w:rPr>
        <w:t xml:space="preserve"> variables. It is often </w:t>
      </w:r>
      <w:r w:rsidR="006119A2" w:rsidRPr="00775B13">
        <w:rPr>
          <w:rFonts w:eastAsiaTheme="minorHAnsi"/>
          <w:color w:val="000000" w:themeColor="text1"/>
        </w:rPr>
        <w:t>mis understandable</w:t>
      </w:r>
      <w:r w:rsidR="00ED5AB8" w:rsidRPr="00775B13">
        <w:rPr>
          <w:rFonts w:eastAsiaTheme="minorHAnsi"/>
          <w:color w:val="000000" w:themeColor="text1"/>
        </w:rPr>
        <w:t xml:space="preserve"> that correlation analysis </w:t>
      </w:r>
      <w:r w:rsidR="006119A2" w:rsidRPr="00775B13">
        <w:rPr>
          <w:rFonts w:eastAsiaTheme="minorHAnsi"/>
          <w:color w:val="000000" w:themeColor="text1"/>
        </w:rPr>
        <w:t>regulates</w:t>
      </w:r>
      <w:r w:rsidR="00ED5AB8" w:rsidRPr="00775B13">
        <w:rPr>
          <w:rFonts w:eastAsiaTheme="minorHAnsi"/>
          <w:color w:val="000000" w:themeColor="text1"/>
        </w:rPr>
        <w:t xml:space="preserve"> cause and effect; however, this is not the case </w:t>
      </w:r>
      <w:r w:rsidR="006119A2" w:rsidRPr="00775B13">
        <w:rPr>
          <w:rFonts w:eastAsiaTheme="minorHAnsi"/>
          <w:color w:val="000000" w:themeColor="text1"/>
        </w:rPr>
        <w:t>since</w:t>
      </w:r>
      <w:r w:rsidR="00ED5AB8" w:rsidRPr="00775B13">
        <w:rPr>
          <w:rFonts w:eastAsiaTheme="minorHAnsi"/>
          <w:color w:val="000000" w:themeColor="text1"/>
        </w:rPr>
        <w:t xml:space="preserve"> other variables that are not </w:t>
      </w:r>
      <w:r w:rsidR="006119A2" w:rsidRPr="00775B13">
        <w:rPr>
          <w:rFonts w:eastAsiaTheme="minorHAnsi"/>
          <w:color w:val="000000" w:themeColor="text1"/>
        </w:rPr>
        <w:t>available</w:t>
      </w:r>
      <w:r w:rsidR="00ED5AB8" w:rsidRPr="00775B13">
        <w:rPr>
          <w:rFonts w:eastAsiaTheme="minorHAnsi"/>
          <w:color w:val="000000" w:themeColor="text1"/>
        </w:rPr>
        <w:t xml:space="preserve"> in the research </w:t>
      </w:r>
      <w:r w:rsidR="006119A2" w:rsidRPr="00775B13">
        <w:rPr>
          <w:rFonts w:eastAsiaTheme="minorHAnsi"/>
          <w:color w:val="000000" w:themeColor="text1"/>
        </w:rPr>
        <w:t xml:space="preserve">that </w:t>
      </w:r>
      <w:r w:rsidR="00ED5AB8" w:rsidRPr="00775B13">
        <w:rPr>
          <w:rFonts w:eastAsiaTheme="minorHAnsi"/>
          <w:color w:val="000000" w:themeColor="text1"/>
        </w:rPr>
        <w:t xml:space="preserve">may have </w:t>
      </w:r>
      <w:r w:rsidR="006119A2" w:rsidRPr="00775B13">
        <w:rPr>
          <w:rFonts w:eastAsiaTheme="minorHAnsi"/>
          <w:color w:val="000000" w:themeColor="text1"/>
        </w:rPr>
        <w:t>affected</w:t>
      </w:r>
      <w:r w:rsidR="00ED5AB8" w:rsidRPr="00775B13">
        <w:rPr>
          <w:rFonts w:eastAsiaTheme="minorHAnsi"/>
          <w:color w:val="000000" w:themeColor="text1"/>
        </w:rPr>
        <w:t xml:space="preserve"> on the results.</w:t>
      </w:r>
    </w:p>
    <w:p w14:paraId="1029F047" w14:textId="7E556F56" w:rsidR="00CF1CD5" w:rsidRPr="00775B13" w:rsidRDefault="00ED5AB8" w:rsidP="00775B13">
      <w:pPr>
        <w:pStyle w:val="NormalWeb"/>
        <w:shd w:val="clear" w:color="auto" w:fill="FFFFFF"/>
        <w:spacing w:before="0" w:beforeAutospacing="0" w:after="0" w:afterAutospacing="0" w:line="480" w:lineRule="auto"/>
        <w:jc w:val="both"/>
        <w:rPr>
          <w:color w:val="000000" w:themeColor="text1"/>
        </w:rPr>
      </w:pPr>
      <w:r w:rsidRPr="00775B13">
        <w:rPr>
          <w:rFonts w:eastAsiaTheme="minorHAnsi"/>
          <w:color w:val="000000" w:themeColor="text1"/>
        </w:rPr>
        <w:lastRenderedPageBreak/>
        <w:t xml:space="preserve">If correlation is </w:t>
      </w:r>
      <w:r w:rsidR="001A4969" w:rsidRPr="00775B13">
        <w:rPr>
          <w:rFonts w:eastAsiaTheme="minorHAnsi"/>
          <w:color w:val="000000" w:themeColor="text1"/>
        </w:rPr>
        <w:t>shown among</w:t>
      </w:r>
      <w:r w:rsidRPr="00775B13">
        <w:rPr>
          <w:rFonts w:eastAsiaTheme="minorHAnsi"/>
          <w:color w:val="000000" w:themeColor="text1"/>
        </w:rPr>
        <w:t xml:space="preserve"> two variables </w:t>
      </w:r>
      <w:r w:rsidR="00594EA6" w:rsidRPr="00775B13">
        <w:rPr>
          <w:rFonts w:eastAsiaTheme="minorHAnsi"/>
          <w:color w:val="000000" w:themeColor="text1"/>
        </w:rPr>
        <w:t>this implies</w:t>
      </w:r>
      <w:r w:rsidRPr="00775B13">
        <w:rPr>
          <w:rFonts w:eastAsiaTheme="minorHAnsi"/>
          <w:color w:val="000000" w:themeColor="text1"/>
        </w:rPr>
        <w:t xml:space="preserve"> that when there is a systematic </w:t>
      </w:r>
      <w:r w:rsidR="006119A2" w:rsidRPr="00775B13">
        <w:rPr>
          <w:rFonts w:eastAsiaTheme="minorHAnsi"/>
          <w:color w:val="000000" w:themeColor="text1"/>
        </w:rPr>
        <w:t>variation</w:t>
      </w:r>
      <w:r w:rsidRPr="00775B13">
        <w:rPr>
          <w:rFonts w:eastAsiaTheme="minorHAnsi"/>
          <w:color w:val="000000" w:themeColor="text1"/>
        </w:rPr>
        <w:t xml:space="preserve"> in one variable, there is also </w:t>
      </w:r>
      <w:r w:rsidR="00CA3D25" w:rsidRPr="00775B13">
        <w:rPr>
          <w:rFonts w:eastAsiaTheme="minorHAnsi"/>
          <w:color w:val="000000" w:themeColor="text1"/>
        </w:rPr>
        <w:t>subsequent change</w:t>
      </w:r>
      <w:r w:rsidR="001A4969" w:rsidRPr="00775B13">
        <w:rPr>
          <w:rFonts w:eastAsiaTheme="minorHAnsi"/>
          <w:color w:val="000000" w:themeColor="text1"/>
        </w:rPr>
        <w:t xml:space="preserve"> to</w:t>
      </w:r>
      <w:r w:rsidRPr="00775B13">
        <w:rPr>
          <w:rFonts w:eastAsiaTheme="minorHAnsi"/>
          <w:color w:val="000000" w:themeColor="text1"/>
        </w:rPr>
        <w:t xml:space="preserve"> the other; the variables </w:t>
      </w:r>
      <w:r w:rsidR="00594EA6" w:rsidRPr="00775B13">
        <w:rPr>
          <w:rFonts w:eastAsiaTheme="minorHAnsi"/>
          <w:color w:val="000000" w:themeColor="text1"/>
        </w:rPr>
        <w:t>amend</w:t>
      </w:r>
      <w:r w:rsidRPr="00775B13">
        <w:rPr>
          <w:rFonts w:eastAsiaTheme="minorHAnsi"/>
          <w:color w:val="000000" w:themeColor="text1"/>
        </w:rPr>
        <w:t xml:space="preserve"> together </w:t>
      </w:r>
      <w:r w:rsidR="006119A2" w:rsidRPr="00775B13">
        <w:rPr>
          <w:rFonts w:eastAsiaTheme="minorHAnsi"/>
          <w:color w:val="000000" w:themeColor="text1"/>
        </w:rPr>
        <w:t>on</w:t>
      </w:r>
      <w:r w:rsidRPr="00775B13">
        <w:rPr>
          <w:rFonts w:eastAsiaTheme="minorHAnsi"/>
          <w:color w:val="000000" w:themeColor="text1"/>
        </w:rPr>
        <w:t xml:space="preserve"> a certain period of time. </w:t>
      </w:r>
      <w:r w:rsidR="00B33A42" w:rsidRPr="00775B13">
        <w:rPr>
          <w:rFonts w:eastAsiaTheme="minorHAnsi"/>
          <w:color w:val="000000" w:themeColor="text1"/>
        </w:rPr>
        <w:t>Once</w:t>
      </w:r>
      <w:r w:rsidRPr="00775B13">
        <w:rPr>
          <w:rFonts w:eastAsiaTheme="minorHAnsi"/>
          <w:color w:val="000000" w:themeColor="text1"/>
        </w:rPr>
        <w:t xml:space="preserve"> there is correlation </w:t>
      </w:r>
      <w:r w:rsidR="00CA3D25" w:rsidRPr="00775B13">
        <w:rPr>
          <w:rFonts w:eastAsiaTheme="minorHAnsi"/>
          <w:color w:val="000000" w:themeColor="text1"/>
        </w:rPr>
        <w:t>revealed,</w:t>
      </w:r>
      <w:r w:rsidRPr="00775B13">
        <w:rPr>
          <w:rFonts w:eastAsiaTheme="minorHAnsi"/>
          <w:color w:val="000000" w:themeColor="text1"/>
        </w:rPr>
        <w:t xml:space="preserve"> depending upon the numerical values </w:t>
      </w:r>
      <w:r w:rsidR="006119A2" w:rsidRPr="00775B13">
        <w:rPr>
          <w:rFonts w:eastAsiaTheme="minorHAnsi"/>
          <w:color w:val="000000" w:themeColor="text1"/>
        </w:rPr>
        <w:t xml:space="preserve">tested or </w:t>
      </w:r>
      <w:r w:rsidRPr="00775B13">
        <w:rPr>
          <w:rFonts w:eastAsiaTheme="minorHAnsi"/>
          <w:color w:val="000000" w:themeColor="text1"/>
        </w:rPr>
        <w:t>measured, this can be either positive or negative</w:t>
      </w:r>
      <w:r w:rsidRPr="00775B13">
        <w:rPr>
          <w:color w:val="000000" w:themeColor="text1"/>
        </w:rPr>
        <w:t xml:space="preserve">. The study found positive correlation between Usage of HMIS and user Competency as coefficient is 0.42 and p value is 0.001. </w:t>
      </w:r>
      <w:r w:rsidR="00CA3D25" w:rsidRPr="00775B13">
        <w:rPr>
          <w:color w:val="000000" w:themeColor="text1"/>
        </w:rPr>
        <w:t>Also,</w:t>
      </w:r>
      <w:r w:rsidRPr="00775B13">
        <w:rPr>
          <w:color w:val="000000" w:themeColor="text1"/>
        </w:rPr>
        <w:t xml:space="preserve"> the study revealed management support has positive correlation with usage of HMIS since coefficient is 0.017 and p value of 0.002. Lastly the study also found IT infrastructure was also found to correlate positively with usage of HMIS as correlation coefficient is 0.022 and p value of 0.004.</w:t>
      </w:r>
    </w:p>
    <w:p w14:paraId="2E9D3D6A" w14:textId="77777777" w:rsidR="00293E96" w:rsidRPr="00775B13" w:rsidRDefault="00293E96" w:rsidP="00775B13">
      <w:pPr>
        <w:pStyle w:val="NormalWeb"/>
        <w:shd w:val="clear" w:color="auto" w:fill="FFFFFF"/>
        <w:spacing w:before="0" w:beforeAutospacing="0" w:after="0" w:afterAutospacing="0" w:line="480" w:lineRule="auto"/>
        <w:jc w:val="both"/>
        <w:rPr>
          <w:color w:val="000000" w:themeColor="text1"/>
        </w:rPr>
      </w:pPr>
    </w:p>
    <w:p w14:paraId="33F39B93" w14:textId="77777777" w:rsidR="00F87FD3" w:rsidRDefault="00ED5AB8" w:rsidP="00775B13">
      <w:pPr>
        <w:pStyle w:val="NormalWeb"/>
        <w:shd w:val="clear" w:color="auto" w:fill="FFFFFF"/>
        <w:spacing w:before="0" w:beforeAutospacing="0" w:after="0" w:afterAutospacing="0" w:line="480" w:lineRule="auto"/>
        <w:jc w:val="both"/>
        <w:rPr>
          <w:color w:val="000000" w:themeColor="text1"/>
        </w:rPr>
      </w:pPr>
      <w:r w:rsidRPr="00775B13">
        <w:rPr>
          <w:color w:val="000000" w:themeColor="text1"/>
        </w:rPr>
        <w:t>These findings imply that having competent users, management support and enough information technology infrastructure influence usage of Health Management Information System. These findings are in line with the study done by Matimbwa and Masue (2020) while assessing the determinants of Human Resources Information System in Tanzania, they found user competence in terms of skills, knowledge and experience together with availability of enough computer and reliable network influence usage and effectiveness of information system.</w:t>
      </w:r>
    </w:p>
    <w:p w14:paraId="4EB9D4BF" w14:textId="77777777" w:rsidR="000E60B7" w:rsidRDefault="000E60B7">
      <w:pPr>
        <w:spacing w:after="0" w:line="240" w:lineRule="auto"/>
        <w:rPr>
          <w:rFonts w:ascii="Times New Roman" w:eastAsia="Times New Roman" w:hAnsi="Times New Roman" w:cs="Times New Roman"/>
          <w:b/>
          <w:color w:val="000000" w:themeColor="text1"/>
          <w:sz w:val="24"/>
          <w:szCs w:val="24"/>
        </w:rPr>
      </w:pPr>
      <w:bookmarkStart w:id="219" w:name="_Toc239555634"/>
      <w:bookmarkStart w:id="220" w:name="_Toc162205470"/>
      <w:r>
        <w:rPr>
          <w:b/>
          <w:color w:val="000000" w:themeColor="text1"/>
        </w:rPr>
        <w:br w:type="page"/>
      </w:r>
    </w:p>
    <w:p w14:paraId="16A29DAB" w14:textId="4A130BF5" w:rsidR="00572F08" w:rsidRPr="00572F08" w:rsidRDefault="00572F08" w:rsidP="00775B13">
      <w:pPr>
        <w:pStyle w:val="NormalWeb"/>
        <w:shd w:val="clear" w:color="auto" w:fill="FFFFFF"/>
        <w:spacing w:before="0" w:beforeAutospacing="0" w:after="0" w:afterAutospacing="0" w:line="480" w:lineRule="auto"/>
        <w:jc w:val="both"/>
        <w:rPr>
          <w:b/>
          <w:color w:val="000000" w:themeColor="text1"/>
        </w:rPr>
      </w:pPr>
      <w:r w:rsidRPr="00572F08">
        <w:rPr>
          <w:b/>
          <w:color w:val="000000" w:themeColor="text1"/>
        </w:rPr>
        <w:lastRenderedPageBreak/>
        <w:t>Table 4.6</w:t>
      </w:r>
      <w:r w:rsidR="00753D02">
        <w:rPr>
          <w:b/>
          <w:color w:val="000000" w:themeColor="text1"/>
        </w:rPr>
        <w:t xml:space="preserve"> </w:t>
      </w:r>
      <w:r w:rsidRPr="00572F08">
        <w:rPr>
          <w:b/>
          <w:color w:val="000000" w:themeColor="text1"/>
        </w:rPr>
        <w:t>Correlations for hypothesis testing</w:t>
      </w:r>
      <w:bookmarkEnd w:id="219"/>
      <w:bookmarkEnd w:id="220"/>
      <w:r>
        <w:rPr>
          <w:b/>
          <w:color w:val="000000" w:themeColor="text1"/>
        </w:rPr>
        <w:fldChar w:fldCharType="begin"/>
      </w:r>
      <w:r>
        <w:instrText xml:space="preserve"> TC "</w:instrText>
      </w:r>
      <w:bookmarkStart w:id="221" w:name="_Toc163555635"/>
      <w:bookmarkStart w:id="222" w:name="_Toc163555670"/>
      <w:r w:rsidRPr="00FD2F1A">
        <w:rPr>
          <w:b/>
          <w:color w:val="000000" w:themeColor="text1"/>
        </w:rPr>
        <w:instrText>Table 4.6Correlations for hypothesis testing</w:instrText>
      </w:r>
      <w:bookmarkEnd w:id="221"/>
      <w:bookmarkEnd w:id="222"/>
      <w:r>
        <w:instrText xml:space="preserve">" \f T \l "1" </w:instrText>
      </w:r>
      <w:r>
        <w:rPr>
          <w:b/>
          <w:color w:val="000000" w:themeColor="text1"/>
        </w:rPr>
        <w:fldChar w:fldCharType="end"/>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4A0" w:firstRow="1" w:lastRow="0" w:firstColumn="1" w:lastColumn="0" w:noHBand="0" w:noVBand="1"/>
      </w:tblPr>
      <w:tblGrid>
        <w:gridCol w:w="1563"/>
        <w:gridCol w:w="707"/>
        <w:gridCol w:w="2063"/>
        <w:gridCol w:w="972"/>
        <w:gridCol w:w="972"/>
        <w:gridCol w:w="972"/>
        <w:gridCol w:w="972"/>
      </w:tblGrid>
      <w:tr w:rsidR="00BC1A93" w:rsidRPr="00775B13" w14:paraId="6CECCB6B" w14:textId="77777777" w:rsidTr="00572F08">
        <w:trPr>
          <w:cantSplit/>
        </w:trPr>
        <w:tc>
          <w:tcPr>
            <w:tcW w:w="5000" w:type="pct"/>
            <w:gridSpan w:val="7"/>
            <w:tcBorders>
              <w:top w:val="nil"/>
              <w:left w:val="nil"/>
              <w:bottom w:val="single" w:sz="4" w:space="0" w:color="auto"/>
              <w:right w:val="nil"/>
            </w:tcBorders>
            <w:shd w:val="clear" w:color="auto" w:fill="FFFFFF"/>
          </w:tcPr>
          <w:p w14:paraId="23A430B1" w14:textId="18099482" w:rsidR="00CF1CD5" w:rsidRPr="00775B13" w:rsidRDefault="00CF1CD5" w:rsidP="006F171B">
            <w:pPr>
              <w:pStyle w:val="Heading4"/>
              <w:spacing w:beforeAutospacing="0" w:afterAutospacing="0" w:line="240" w:lineRule="auto"/>
              <w:rPr>
                <w:rFonts w:hint="default"/>
                <w:color w:val="000000" w:themeColor="text1"/>
              </w:rPr>
            </w:pPr>
          </w:p>
        </w:tc>
      </w:tr>
      <w:tr w:rsidR="00BC1A93" w:rsidRPr="00775B13" w14:paraId="474A2966" w14:textId="77777777" w:rsidTr="00572F08">
        <w:trPr>
          <w:cantSplit/>
        </w:trPr>
        <w:tc>
          <w:tcPr>
            <w:tcW w:w="2636" w:type="pct"/>
            <w:gridSpan w:val="3"/>
            <w:tcBorders>
              <w:top w:val="single" w:sz="4" w:space="0" w:color="auto"/>
              <w:left w:val="nil"/>
              <w:bottom w:val="nil"/>
              <w:right w:val="nil"/>
            </w:tcBorders>
            <w:shd w:val="clear" w:color="auto" w:fill="FFFFFF"/>
          </w:tcPr>
          <w:p w14:paraId="5344AEE6" w14:textId="77777777" w:rsidR="00CF1CD5" w:rsidRPr="00775B13" w:rsidRDefault="00CF1CD5" w:rsidP="006F171B">
            <w:pPr>
              <w:autoSpaceDE w:val="0"/>
              <w:autoSpaceDN w:val="0"/>
              <w:adjustRightInd w:val="0"/>
              <w:spacing w:after="0" w:line="240" w:lineRule="auto"/>
              <w:rPr>
                <w:rFonts w:ascii="Times New Roman" w:hAnsi="Times New Roman" w:cs="Times New Roman"/>
                <w:color w:val="000000" w:themeColor="text1"/>
                <w:sz w:val="24"/>
                <w:szCs w:val="24"/>
              </w:rPr>
            </w:pPr>
          </w:p>
        </w:tc>
        <w:tc>
          <w:tcPr>
            <w:tcW w:w="591" w:type="pct"/>
            <w:tcBorders>
              <w:top w:val="single" w:sz="4" w:space="0" w:color="auto"/>
              <w:left w:val="nil"/>
              <w:bottom w:val="nil"/>
              <w:right w:val="nil"/>
            </w:tcBorders>
            <w:shd w:val="clear" w:color="auto" w:fill="FFFFFF"/>
          </w:tcPr>
          <w:p w14:paraId="0CF67E1B" w14:textId="77777777" w:rsidR="00CF1CD5" w:rsidRPr="00775B13" w:rsidRDefault="00ED5AB8" w:rsidP="006F171B">
            <w:pPr>
              <w:autoSpaceDE w:val="0"/>
              <w:autoSpaceDN w:val="0"/>
              <w:adjustRightInd w:val="0"/>
              <w:spacing w:after="0" w:line="240" w:lineRule="auto"/>
              <w:jc w:val="center"/>
              <w:rPr>
                <w:rFonts w:ascii="Times New Roman" w:hAnsi="Times New Roman" w:cs="Times New Roman"/>
                <w:color w:val="000000" w:themeColor="text1"/>
                <w:sz w:val="24"/>
                <w:szCs w:val="24"/>
              </w:rPr>
            </w:pPr>
            <w:r w:rsidRPr="00775B13">
              <w:rPr>
                <w:rFonts w:ascii="Times New Roman" w:hAnsi="Times New Roman" w:cs="Times New Roman"/>
                <w:color w:val="000000" w:themeColor="text1"/>
                <w:sz w:val="24"/>
                <w:szCs w:val="24"/>
              </w:rPr>
              <w:t>USG</w:t>
            </w:r>
          </w:p>
        </w:tc>
        <w:tc>
          <w:tcPr>
            <w:tcW w:w="591" w:type="pct"/>
            <w:tcBorders>
              <w:top w:val="single" w:sz="4" w:space="0" w:color="auto"/>
              <w:left w:val="nil"/>
              <w:bottom w:val="nil"/>
              <w:right w:val="nil"/>
            </w:tcBorders>
            <w:shd w:val="clear" w:color="auto" w:fill="FFFFFF"/>
          </w:tcPr>
          <w:p w14:paraId="67508F66" w14:textId="77777777" w:rsidR="00CF1CD5" w:rsidRPr="00775B13" w:rsidRDefault="00ED5AB8" w:rsidP="006F171B">
            <w:pPr>
              <w:autoSpaceDE w:val="0"/>
              <w:autoSpaceDN w:val="0"/>
              <w:adjustRightInd w:val="0"/>
              <w:spacing w:after="0" w:line="240" w:lineRule="auto"/>
              <w:jc w:val="center"/>
              <w:rPr>
                <w:rFonts w:ascii="Times New Roman" w:hAnsi="Times New Roman" w:cs="Times New Roman"/>
                <w:color w:val="000000" w:themeColor="text1"/>
                <w:sz w:val="24"/>
                <w:szCs w:val="24"/>
              </w:rPr>
            </w:pPr>
            <w:r w:rsidRPr="00775B13">
              <w:rPr>
                <w:rFonts w:ascii="Times New Roman" w:hAnsi="Times New Roman" w:cs="Times New Roman"/>
                <w:color w:val="000000" w:themeColor="text1"/>
                <w:sz w:val="24"/>
                <w:szCs w:val="24"/>
              </w:rPr>
              <w:t>COM</w:t>
            </w:r>
          </w:p>
        </w:tc>
        <w:tc>
          <w:tcPr>
            <w:tcW w:w="591" w:type="pct"/>
            <w:tcBorders>
              <w:top w:val="single" w:sz="4" w:space="0" w:color="auto"/>
              <w:left w:val="nil"/>
              <w:bottom w:val="nil"/>
              <w:right w:val="nil"/>
            </w:tcBorders>
            <w:shd w:val="clear" w:color="auto" w:fill="FFFFFF"/>
          </w:tcPr>
          <w:p w14:paraId="189A21BC" w14:textId="77777777" w:rsidR="00CF1CD5" w:rsidRPr="00775B13" w:rsidRDefault="00ED5AB8" w:rsidP="006F171B">
            <w:pPr>
              <w:autoSpaceDE w:val="0"/>
              <w:autoSpaceDN w:val="0"/>
              <w:adjustRightInd w:val="0"/>
              <w:spacing w:after="0" w:line="240" w:lineRule="auto"/>
              <w:jc w:val="center"/>
              <w:rPr>
                <w:rFonts w:ascii="Times New Roman" w:hAnsi="Times New Roman" w:cs="Times New Roman"/>
                <w:color w:val="000000" w:themeColor="text1"/>
                <w:sz w:val="24"/>
                <w:szCs w:val="24"/>
              </w:rPr>
            </w:pPr>
            <w:r w:rsidRPr="00775B13">
              <w:rPr>
                <w:rFonts w:ascii="Times New Roman" w:hAnsi="Times New Roman" w:cs="Times New Roman"/>
                <w:color w:val="000000" w:themeColor="text1"/>
                <w:sz w:val="24"/>
                <w:szCs w:val="24"/>
              </w:rPr>
              <w:t>MGS</w:t>
            </w:r>
          </w:p>
        </w:tc>
        <w:tc>
          <w:tcPr>
            <w:tcW w:w="591" w:type="pct"/>
            <w:tcBorders>
              <w:top w:val="single" w:sz="4" w:space="0" w:color="auto"/>
              <w:left w:val="nil"/>
              <w:bottom w:val="nil"/>
              <w:right w:val="nil"/>
            </w:tcBorders>
            <w:shd w:val="clear" w:color="auto" w:fill="FFFFFF"/>
          </w:tcPr>
          <w:p w14:paraId="6C0CEF6D" w14:textId="77777777" w:rsidR="00CF1CD5" w:rsidRPr="00775B13" w:rsidRDefault="00ED5AB8" w:rsidP="006F171B">
            <w:pPr>
              <w:autoSpaceDE w:val="0"/>
              <w:autoSpaceDN w:val="0"/>
              <w:adjustRightInd w:val="0"/>
              <w:spacing w:after="0" w:line="240" w:lineRule="auto"/>
              <w:jc w:val="center"/>
              <w:rPr>
                <w:rFonts w:ascii="Times New Roman" w:hAnsi="Times New Roman" w:cs="Times New Roman"/>
                <w:color w:val="000000" w:themeColor="text1"/>
                <w:sz w:val="24"/>
                <w:szCs w:val="24"/>
              </w:rPr>
            </w:pPr>
            <w:r w:rsidRPr="00775B13">
              <w:rPr>
                <w:rFonts w:ascii="Times New Roman" w:hAnsi="Times New Roman" w:cs="Times New Roman"/>
                <w:color w:val="000000" w:themeColor="text1"/>
                <w:sz w:val="24"/>
                <w:szCs w:val="24"/>
              </w:rPr>
              <w:t>ITF</w:t>
            </w:r>
          </w:p>
        </w:tc>
      </w:tr>
      <w:tr w:rsidR="00BC1A93" w:rsidRPr="00775B13" w14:paraId="5C85D724" w14:textId="77777777" w:rsidTr="00572F08">
        <w:trPr>
          <w:cantSplit/>
          <w:trHeight w:val="318"/>
        </w:trPr>
        <w:tc>
          <w:tcPr>
            <w:tcW w:w="951" w:type="pct"/>
            <w:vMerge w:val="restart"/>
            <w:tcBorders>
              <w:top w:val="nil"/>
              <w:left w:val="nil"/>
              <w:bottom w:val="nil"/>
              <w:right w:val="nil"/>
            </w:tcBorders>
            <w:shd w:val="clear" w:color="auto" w:fill="FFFFFF"/>
            <w:vAlign w:val="center"/>
          </w:tcPr>
          <w:p w14:paraId="03231130" w14:textId="77777777" w:rsidR="00CF1CD5" w:rsidRPr="00775B13" w:rsidRDefault="00ED5AB8" w:rsidP="006F171B">
            <w:pPr>
              <w:autoSpaceDE w:val="0"/>
              <w:autoSpaceDN w:val="0"/>
              <w:adjustRightInd w:val="0"/>
              <w:spacing w:after="0" w:line="240" w:lineRule="auto"/>
              <w:rPr>
                <w:rFonts w:ascii="Times New Roman" w:hAnsi="Times New Roman" w:cs="Times New Roman"/>
                <w:color w:val="000000" w:themeColor="text1"/>
                <w:sz w:val="24"/>
                <w:szCs w:val="24"/>
              </w:rPr>
            </w:pPr>
            <w:r w:rsidRPr="00775B13">
              <w:rPr>
                <w:rFonts w:ascii="Times New Roman" w:hAnsi="Times New Roman" w:cs="Times New Roman"/>
                <w:color w:val="000000" w:themeColor="text1"/>
                <w:sz w:val="24"/>
                <w:szCs w:val="24"/>
              </w:rPr>
              <w:t>Spearman's rho</w:t>
            </w:r>
          </w:p>
        </w:tc>
        <w:tc>
          <w:tcPr>
            <w:tcW w:w="430" w:type="pct"/>
            <w:vMerge w:val="restart"/>
            <w:tcBorders>
              <w:top w:val="nil"/>
              <w:left w:val="nil"/>
              <w:bottom w:val="nil"/>
              <w:right w:val="nil"/>
            </w:tcBorders>
            <w:shd w:val="clear" w:color="auto" w:fill="FFFFFF"/>
            <w:vAlign w:val="center"/>
          </w:tcPr>
          <w:p w14:paraId="73571DD3" w14:textId="77777777" w:rsidR="00CF1CD5" w:rsidRPr="00775B13" w:rsidRDefault="00ED5AB8" w:rsidP="006F171B">
            <w:pPr>
              <w:autoSpaceDE w:val="0"/>
              <w:autoSpaceDN w:val="0"/>
              <w:adjustRightInd w:val="0"/>
              <w:spacing w:after="0" w:line="240" w:lineRule="auto"/>
              <w:rPr>
                <w:rFonts w:ascii="Times New Roman" w:hAnsi="Times New Roman" w:cs="Times New Roman"/>
                <w:color w:val="000000" w:themeColor="text1"/>
                <w:sz w:val="24"/>
                <w:szCs w:val="24"/>
              </w:rPr>
            </w:pPr>
            <w:r w:rsidRPr="00775B13">
              <w:rPr>
                <w:rFonts w:ascii="Times New Roman" w:hAnsi="Times New Roman" w:cs="Times New Roman"/>
                <w:color w:val="000000" w:themeColor="text1"/>
                <w:sz w:val="24"/>
                <w:szCs w:val="24"/>
              </w:rPr>
              <w:t>USG</w:t>
            </w:r>
          </w:p>
        </w:tc>
        <w:tc>
          <w:tcPr>
            <w:tcW w:w="1255" w:type="pct"/>
            <w:tcBorders>
              <w:top w:val="nil"/>
              <w:left w:val="nil"/>
              <w:bottom w:val="nil"/>
              <w:right w:val="nil"/>
            </w:tcBorders>
            <w:shd w:val="clear" w:color="auto" w:fill="FFFFFF"/>
            <w:vAlign w:val="center"/>
          </w:tcPr>
          <w:p w14:paraId="70201B1E" w14:textId="77777777" w:rsidR="00CF1CD5" w:rsidRPr="00775B13" w:rsidRDefault="00ED5AB8" w:rsidP="006F171B">
            <w:pPr>
              <w:autoSpaceDE w:val="0"/>
              <w:autoSpaceDN w:val="0"/>
              <w:adjustRightInd w:val="0"/>
              <w:spacing w:after="0" w:line="240" w:lineRule="auto"/>
              <w:rPr>
                <w:rFonts w:ascii="Times New Roman" w:hAnsi="Times New Roman" w:cs="Times New Roman"/>
                <w:color w:val="000000" w:themeColor="text1"/>
                <w:sz w:val="24"/>
                <w:szCs w:val="24"/>
              </w:rPr>
            </w:pPr>
            <w:r w:rsidRPr="00775B13">
              <w:rPr>
                <w:rFonts w:ascii="Times New Roman" w:hAnsi="Times New Roman" w:cs="Times New Roman"/>
                <w:color w:val="000000" w:themeColor="text1"/>
                <w:sz w:val="24"/>
                <w:szCs w:val="24"/>
              </w:rPr>
              <w:t>Correlation Coefficient</w:t>
            </w:r>
          </w:p>
        </w:tc>
        <w:tc>
          <w:tcPr>
            <w:tcW w:w="591" w:type="pct"/>
            <w:tcBorders>
              <w:top w:val="nil"/>
              <w:left w:val="nil"/>
              <w:bottom w:val="nil"/>
              <w:right w:val="nil"/>
            </w:tcBorders>
            <w:shd w:val="clear" w:color="auto" w:fill="FFFFFF"/>
            <w:vAlign w:val="center"/>
          </w:tcPr>
          <w:p w14:paraId="1ABD3B39" w14:textId="77777777" w:rsidR="00CF1CD5" w:rsidRPr="00775B13" w:rsidRDefault="00ED5AB8" w:rsidP="006F171B">
            <w:pPr>
              <w:autoSpaceDE w:val="0"/>
              <w:autoSpaceDN w:val="0"/>
              <w:adjustRightInd w:val="0"/>
              <w:spacing w:after="0" w:line="240" w:lineRule="auto"/>
              <w:jc w:val="right"/>
              <w:rPr>
                <w:rFonts w:ascii="Times New Roman" w:hAnsi="Times New Roman" w:cs="Times New Roman"/>
                <w:color w:val="000000" w:themeColor="text1"/>
                <w:sz w:val="24"/>
                <w:szCs w:val="24"/>
              </w:rPr>
            </w:pPr>
            <w:r w:rsidRPr="00775B13">
              <w:rPr>
                <w:rFonts w:ascii="Times New Roman" w:hAnsi="Times New Roman" w:cs="Times New Roman"/>
                <w:color w:val="000000" w:themeColor="text1"/>
                <w:sz w:val="24"/>
                <w:szCs w:val="24"/>
              </w:rPr>
              <w:t>1</w:t>
            </w:r>
          </w:p>
        </w:tc>
        <w:tc>
          <w:tcPr>
            <w:tcW w:w="591" w:type="pct"/>
            <w:tcBorders>
              <w:top w:val="nil"/>
              <w:left w:val="nil"/>
              <w:bottom w:val="nil"/>
              <w:right w:val="nil"/>
            </w:tcBorders>
            <w:shd w:val="clear" w:color="auto" w:fill="FFFFFF"/>
            <w:vAlign w:val="center"/>
          </w:tcPr>
          <w:p w14:paraId="6895ADC8" w14:textId="77777777" w:rsidR="00CF1CD5" w:rsidRPr="00775B13" w:rsidRDefault="00CF1CD5" w:rsidP="006F171B">
            <w:pPr>
              <w:autoSpaceDE w:val="0"/>
              <w:autoSpaceDN w:val="0"/>
              <w:adjustRightInd w:val="0"/>
              <w:spacing w:after="0" w:line="240" w:lineRule="auto"/>
              <w:jc w:val="right"/>
              <w:rPr>
                <w:rFonts w:ascii="Times New Roman" w:hAnsi="Times New Roman" w:cs="Times New Roman"/>
                <w:color w:val="000000" w:themeColor="text1"/>
                <w:sz w:val="24"/>
                <w:szCs w:val="24"/>
              </w:rPr>
            </w:pPr>
          </w:p>
        </w:tc>
        <w:tc>
          <w:tcPr>
            <w:tcW w:w="591" w:type="pct"/>
            <w:tcBorders>
              <w:top w:val="nil"/>
              <w:left w:val="nil"/>
              <w:bottom w:val="nil"/>
              <w:right w:val="nil"/>
            </w:tcBorders>
            <w:shd w:val="clear" w:color="auto" w:fill="FFFFFF"/>
            <w:vAlign w:val="center"/>
          </w:tcPr>
          <w:p w14:paraId="5138B4B6" w14:textId="77777777" w:rsidR="00CF1CD5" w:rsidRPr="00775B13" w:rsidRDefault="00CF1CD5" w:rsidP="006F171B">
            <w:pPr>
              <w:autoSpaceDE w:val="0"/>
              <w:autoSpaceDN w:val="0"/>
              <w:adjustRightInd w:val="0"/>
              <w:spacing w:after="0" w:line="240" w:lineRule="auto"/>
              <w:jc w:val="right"/>
              <w:rPr>
                <w:rFonts w:ascii="Times New Roman" w:hAnsi="Times New Roman" w:cs="Times New Roman"/>
                <w:color w:val="000000" w:themeColor="text1"/>
                <w:sz w:val="24"/>
                <w:szCs w:val="24"/>
              </w:rPr>
            </w:pPr>
          </w:p>
        </w:tc>
        <w:tc>
          <w:tcPr>
            <w:tcW w:w="591" w:type="pct"/>
            <w:tcBorders>
              <w:top w:val="nil"/>
              <w:left w:val="nil"/>
              <w:bottom w:val="nil"/>
              <w:right w:val="nil"/>
            </w:tcBorders>
            <w:shd w:val="clear" w:color="auto" w:fill="FFFFFF"/>
            <w:vAlign w:val="center"/>
          </w:tcPr>
          <w:p w14:paraId="077988E8" w14:textId="77777777" w:rsidR="00CF1CD5" w:rsidRPr="00775B13" w:rsidRDefault="00CF1CD5" w:rsidP="006F171B">
            <w:pPr>
              <w:autoSpaceDE w:val="0"/>
              <w:autoSpaceDN w:val="0"/>
              <w:adjustRightInd w:val="0"/>
              <w:spacing w:after="0" w:line="240" w:lineRule="auto"/>
              <w:jc w:val="right"/>
              <w:rPr>
                <w:rFonts w:ascii="Times New Roman" w:hAnsi="Times New Roman" w:cs="Times New Roman"/>
                <w:color w:val="000000" w:themeColor="text1"/>
                <w:sz w:val="24"/>
                <w:szCs w:val="24"/>
              </w:rPr>
            </w:pPr>
          </w:p>
        </w:tc>
      </w:tr>
      <w:tr w:rsidR="00BC1A93" w:rsidRPr="00775B13" w14:paraId="5E4320EE" w14:textId="77777777" w:rsidTr="00572F08">
        <w:trPr>
          <w:cantSplit/>
        </w:trPr>
        <w:tc>
          <w:tcPr>
            <w:tcW w:w="951" w:type="pct"/>
            <w:vMerge/>
            <w:tcBorders>
              <w:top w:val="nil"/>
              <w:left w:val="nil"/>
              <w:bottom w:val="nil"/>
              <w:right w:val="nil"/>
            </w:tcBorders>
            <w:shd w:val="clear" w:color="auto" w:fill="FFFFFF"/>
            <w:vAlign w:val="center"/>
          </w:tcPr>
          <w:p w14:paraId="159B5606" w14:textId="77777777" w:rsidR="00CF1CD5" w:rsidRPr="00775B13" w:rsidRDefault="00CF1CD5" w:rsidP="006F171B">
            <w:pPr>
              <w:autoSpaceDE w:val="0"/>
              <w:autoSpaceDN w:val="0"/>
              <w:adjustRightInd w:val="0"/>
              <w:spacing w:after="0" w:line="240" w:lineRule="auto"/>
              <w:rPr>
                <w:rFonts w:ascii="Times New Roman" w:hAnsi="Times New Roman" w:cs="Times New Roman"/>
                <w:color w:val="000000" w:themeColor="text1"/>
                <w:sz w:val="24"/>
                <w:szCs w:val="24"/>
              </w:rPr>
            </w:pPr>
          </w:p>
        </w:tc>
        <w:tc>
          <w:tcPr>
            <w:tcW w:w="430" w:type="pct"/>
            <w:vMerge/>
            <w:tcBorders>
              <w:top w:val="nil"/>
              <w:left w:val="nil"/>
              <w:bottom w:val="nil"/>
              <w:right w:val="nil"/>
            </w:tcBorders>
            <w:shd w:val="clear" w:color="auto" w:fill="FFFFFF"/>
            <w:vAlign w:val="center"/>
          </w:tcPr>
          <w:p w14:paraId="033FE4C6" w14:textId="77777777" w:rsidR="00CF1CD5" w:rsidRPr="00775B13" w:rsidRDefault="00CF1CD5" w:rsidP="006F171B">
            <w:pPr>
              <w:autoSpaceDE w:val="0"/>
              <w:autoSpaceDN w:val="0"/>
              <w:adjustRightInd w:val="0"/>
              <w:spacing w:after="0" w:line="240" w:lineRule="auto"/>
              <w:rPr>
                <w:rFonts w:ascii="Times New Roman" w:hAnsi="Times New Roman" w:cs="Times New Roman"/>
                <w:color w:val="000000" w:themeColor="text1"/>
                <w:sz w:val="24"/>
                <w:szCs w:val="24"/>
              </w:rPr>
            </w:pPr>
          </w:p>
        </w:tc>
        <w:tc>
          <w:tcPr>
            <w:tcW w:w="1255" w:type="pct"/>
            <w:tcBorders>
              <w:top w:val="nil"/>
              <w:left w:val="nil"/>
              <w:bottom w:val="nil"/>
              <w:right w:val="nil"/>
            </w:tcBorders>
            <w:shd w:val="clear" w:color="auto" w:fill="FFFFFF"/>
            <w:vAlign w:val="center"/>
          </w:tcPr>
          <w:p w14:paraId="45382312" w14:textId="77777777" w:rsidR="00CF1CD5" w:rsidRPr="00775B13" w:rsidRDefault="00ED5AB8" w:rsidP="006F171B">
            <w:pPr>
              <w:autoSpaceDE w:val="0"/>
              <w:autoSpaceDN w:val="0"/>
              <w:adjustRightInd w:val="0"/>
              <w:spacing w:after="0" w:line="240" w:lineRule="auto"/>
              <w:rPr>
                <w:rFonts w:ascii="Times New Roman" w:hAnsi="Times New Roman" w:cs="Times New Roman"/>
                <w:color w:val="000000" w:themeColor="text1"/>
                <w:sz w:val="24"/>
                <w:szCs w:val="24"/>
              </w:rPr>
            </w:pPr>
            <w:r w:rsidRPr="00775B13">
              <w:rPr>
                <w:rFonts w:ascii="Times New Roman" w:hAnsi="Times New Roman" w:cs="Times New Roman"/>
                <w:color w:val="000000" w:themeColor="text1"/>
                <w:sz w:val="24"/>
                <w:szCs w:val="24"/>
              </w:rPr>
              <w:t>Sig. (2-tailed)</w:t>
            </w:r>
          </w:p>
        </w:tc>
        <w:tc>
          <w:tcPr>
            <w:tcW w:w="591" w:type="pct"/>
            <w:tcBorders>
              <w:top w:val="nil"/>
              <w:left w:val="nil"/>
              <w:bottom w:val="nil"/>
              <w:right w:val="nil"/>
            </w:tcBorders>
            <w:shd w:val="clear" w:color="auto" w:fill="FFFFFF"/>
            <w:vAlign w:val="center"/>
          </w:tcPr>
          <w:p w14:paraId="15A64AA7" w14:textId="77777777" w:rsidR="00CF1CD5" w:rsidRPr="00775B13" w:rsidRDefault="00ED5AB8" w:rsidP="006F171B">
            <w:pPr>
              <w:autoSpaceDE w:val="0"/>
              <w:autoSpaceDN w:val="0"/>
              <w:adjustRightInd w:val="0"/>
              <w:spacing w:after="0" w:line="240" w:lineRule="auto"/>
              <w:jc w:val="right"/>
              <w:rPr>
                <w:rFonts w:ascii="Times New Roman" w:hAnsi="Times New Roman" w:cs="Times New Roman"/>
                <w:color w:val="000000" w:themeColor="text1"/>
                <w:sz w:val="24"/>
                <w:szCs w:val="24"/>
              </w:rPr>
            </w:pPr>
            <w:r w:rsidRPr="00775B13">
              <w:rPr>
                <w:rFonts w:ascii="Times New Roman" w:hAnsi="Times New Roman" w:cs="Times New Roman"/>
                <w:color w:val="000000" w:themeColor="text1"/>
                <w:sz w:val="24"/>
                <w:szCs w:val="24"/>
              </w:rPr>
              <w:t>.</w:t>
            </w:r>
          </w:p>
        </w:tc>
        <w:tc>
          <w:tcPr>
            <w:tcW w:w="591" w:type="pct"/>
            <w:tcBorders>
              <w:top w:val="nil"/>
              <w:left w:val="nil"/>
              <w:bottom w:val="nil"/>
              <w:right w:val="nil"/>
            </w:tcBorders>
            <w:shd w:val="clear" w:color="auto" w:fill="FFFFFF"/>
            <w:vAlign w:val="center"/>
          </w:tcPr>
          <w:p w14:paraId="278A9C5F" w14:textId="77777777" w:rsidR="00CF1CD5" w:rsidRPr="00775B13" w:rsidRDefault="00CF1CD5" w:rsidP="006F171B">
            <w:pPr>
              <w:autoSpaceDE w:val="0"/>
              <w:autoSpaceDN w:val="0"/>
              <w:adjustRightInd w:val="0"/>
              <w:spacing w:after="0" w:line="240" w:lineRule="auto"/>
              <w:jc w:val="right"/>
              <w:rPr>
                <w:rFonts w:ascii="Times New Roman" w:hAnsi="Times New Roman" w:cs="Times New Roman"/>
                <w:color w:val="000000" w:themeColor="text1"/>
                <w:sz w:val="24"/>
                <w:szCs w:val="24"/>
              </w:rPr>
            </w:pPr>
          </w:p>
        </w:tc>
        <w:tc>
          <w:tcPr>
            <w:tcW w:w="591" w:type="pct"/>
            <w:tcBorders>
              <w:top w:val="nil"/>
              <w:left w:val="nil"/>
              <w:bottom w:val="nil"/>
              <w:right w:val="nil"/>
            </w:tcBorders>
            <w:shd w:val="clear" w:color="auto" w:fill="FFFFFF"/>
            <w:vAlign w:val="center"/>
          </w:tcPr>
          <w:p w14:paraId="0B9DA8BB" w14:textId="77777777" w:rsidR="00CF1CD5" w:rsidRPr="00775B13" w:rsidRDefault="00CF1CD5" w:rsidP="006F171B">
            <w:pPr>
              <w:autoSpaceDE w:val="0"/>
              <w:autoSpaceDN w:val="0"/>
              <w:adjustRightInd w:val="0"/>
              <w:spacing w:after="0" w:line="240" w:lineRule="auto"/>
              <w:jc w:val="right"/>
              <w:rPr>
                <w:rFonts w:ascii="Times New Roman" w:hAnsi="Times New Roman" w:cs="Times New Roman"/>
                <w:color w:val="000000" w:themeColor="text1"/>
                <w:sz w:val="24"/>
                <w:szCs w:val="24"/>
              </w:rPr>
            </w:pPr>
          </w:p>
        </w:tc>
        <w:tc>
          <w:tcPr>
            <w:tcW w:w="591" w:type="pct"/>
            <w:tcBorders>
              <w:top w:val="nil"/>
              <w:left w:val="nil"/>
              <w:bottom w:val="nil"/>
              <w:right w:val="nil"/>
            </w:tcBorders>
            <w:shd w:val="clear" w:color="auto" w:fill="FFFFFF"/>
            <w:vAlign w:val="center"/>
          </w:tcPr>
          <w:p w14:paraId="3A5EB499" w14:textId="77777777" w:rsidR="00CF1CD5" w:rsidRPr="00775B13" w:rsidRDefault="00CF1CD5" w:rsidP="006F171B">
            <w:pPr>
              <w:autoSpaceDE w:val="0"/>
              <w:autoSpaceDN w:val="0"/>
              <w:adjustRightInd w:val="0"/>
              <w:spacing w:after="0" w:line="240" w:lineRule="auto"/>
              <w:jc w:val="right"/>
              <w:rPr>
                <w:rFonts w:ascii="Times New Roman" w:hAnsi="Times New Roman" w:cs="Times New Roman"/>
                <w:color w:val="000000" w:themeColor="text1"/>
                <w:sz w:val="24"/>
                <w:szCs w:val="24"/>
              </w:rPr>
            </w:pPr>
          </w:p>
        </w:tc>
      </w:tr>
      <w:tr w:rsidR="00BC1A93" w:rsidRPr="00775B13" w14:paraId="3CAA87A7" w14:textId="77777777" w:rsidTr="00572F08">
        <w:trPr>
          <w:cantSplit/>
        </w:trPr>
        <w:tc>
          <w:tcPr>
            <w:tcW w:w="951" w:type="pct"/>
            <w:vMerge/>
            <w:tcBorders>
              <w:top w:val="nil"/>
              <w:left w:val="nil"/>
              <w:bottom w:val="nil"/>
              <w:right w:val="nil"/>
            </w:tcBorders>
            <w:shd w:val="clear" w:color="auto" w:fill="FFFFFF"/>
            <w:vAlign w:val="center"/>
          </w:tcPr>
          <w:p w14:paraId="50533203" w14:textId="77777777" w:rsidR="00CF1CD5" w:rsidRPr="00775B13" w:rsidRDefault="00CF1CD5" w:rsidP="006F171B">
            <w:pPr>
              <w:autoSpaceDE w:val="0"/>
              <w:autoSpaceDN w:val="0"/>
              <w:adjustRightInd w:val="0"/>
              <w:spacing w:after="0" w:line="240" w:lineRule="auto"/>
              <w:rPr>
                <w:rFonts w:ascii="Times New Roman" w:hAnsi="Times New Roman" w:cs="Times New Roman"/>
                <w:color w:val="000000" w:themeColor="text1"/>
                <w:sz w:val="24"/>
                <w:szCs w:val="24"/>
              </w:rPr>
            </w:pPr>
          </w:p>
        </w:tc>
        <w:tc>
          <w:tcPr>
            <w:tcW w:w="430" w:type="pct"/>
            <w:vMerge/>
            <w:tcBorders>
              <w:top w:val="nil"/>
              <w:left w:val="nil"/>
              <w:bottom w:val="nil"/>
              <w:right w:val="nil"/>
            </w:tcBorders>
            <w:shd w:val="clear" w:color="auto" w:fill="FFFFFF"/>
            <w:vAlign w:val="center"/>
          </w:tcPr>
          <w:p w14:paraId="22B277FB" w14:textId="77777777" w:rsidR="00CF1CD5" w:rsidRPr="00775B13" w:rsidRDefault="00CF1CD5" w:rsidP="006F171B">
            <w:pPr>
              <w:autoSpaceDE w:val="0"/>
              <w:autoSpaceDN w:val="0"/>
              <w:adjustRightInd w:val="0"/>
              <w:spacing w:after="0" w:line="240" w:lineRule="auto"/>
              <w:rPr>
                <w:rFonts w:ascii="Times New Roman" w:hAnsi="Times New Roman" w:cs="Times New Roman"/>
                <w:color w:val="000000" w:themeColor="text1"/>
                <w:sz w:val="24"/>
                <w:szCs w:val="24"/>
              </w:rPr>
            </w:pPr>
          </w:p>
        </w:tc>
        <w:tc>
          <w:tcPr>
            <w:tcW w:w="1255" w:type="pct"/>
            <w:tcBorders>
              <w:top w:val="nil"/>
              <w:left w:val="nil"/>
              <w:bottom w:val="nil"/>
              <w:right w:val="nil"/>
            </w:tcBorders>
            <w:shd w:val="clear" w:color="auto" w:fill="FFFFFF"/>
            <w:vAlign w:val="center"/>
          </w:tcPr>
          <w:p w14:paraId="33B19853" w14:textId="77777777" w:rsidR="00CF1CD5" w:rsidRPr="00775B13" w:rsidRDefault="00ED5AB8" w:rsidP="006F171B">
            <w:pPr>
              <w:autoSpaceDE w:val="0"/>
              <w:autoSpaceDN w:val="0"/>
              <w:adjustRightInd w:val="0"/>
              <w:spacing w:after="0" w:line="240" w:lineRule="auto"/>
              <w:rPr>
                <w:rFonts w:ascii="Times New Roman" w:hAnsi="Times New Roman" w:cs="Times New Roman"/>
                <w:color w:val="000000" w:themeColor="text1"/>
                <w:sz w:val="24"/>
                <w:szCs w:val="24"/>
              </w:rPr>
            </w:pPr>
            <w:r w:rsidRPr="00775B13">
              <w:rPr>
                <w:rFonts w:ascii="Times New Roman" w:hAnsi="Times New Roman" w:cs="Times New Roman"/>
                <w:color w:val="000000" w:themeColor="text1"/>
                <w:sz w:val="24"/>
                <w:szCs w:val="24"/>
              </w:rPr>
              <w:t>N</w:t>
            </w:r>
          </w:p>
        </w:tc>
        <w:tc>
          <w:tcPr>
            <w:tcW w:w="591" w:type="pct"/>
            <w:tcBorders>
              <w:top w:val="nil"/>
              <w:left w:val="nil"/>
              <w:bottom w:val="nil"/>
              <w:right w:val="nil"/>
            </w:tcBorders>
            <w:shd w:val="clear" w:color="auto" w:fill="FFFFFF"/>
            <w:vAlign w:val="center"/>
          </w:tcPr>
          <w:p w14:paraId="3F2D6E36" w14:textId="77777777" w:rsidR="00CF1CD5" w:rsidRPr="00775B13" w:rsidRDefault="00ED5AB8" w:rsidP="006F171B">
            <w:pPr>
              <w:autoSpaceDE w:val="0"/>
              <w:autoSpaceDN w:val="0"/>
              <w:adjustRightInd w:val="0"/>
              <w:spacing w:after="0" w:line="240" w:lineRule="auto"/>
              <w:jc w:val="right"/>
              <w:rPr>
                <w:rFonts w:ascii="Times New Roman" w:hAnsi="Times New Roman" w:cs="Times New Roman"/>
                <w:color w:val="000000" w:themeColor="text1"/>
                <w:sz w:val="24"/>
                <w:szCs w:val="24"/>
              </w:rPr>
            </w:pPr>
            <w:r w:rsidRPr="00775B13">
              <w:rPr>
                <w:rFonts w:ascii="Times New Roman" w:hAnsi="Times New Roman" w:cs="Times New Roman"/>
                <w:color w:val="000000" w:themeColor="text1"/>
                <w:sz w:val="24"/>
                <w:szCs w:val="24"/>
              </w:rPr>
              <w:t>103</w:t>
            </w:r>
          </w:p>
        </w:tc>
        <w:tc>
          <w:tcPr>
            <w:tcW w:w="591" w:type="pct"/>
            <w:tcBorders>
              <w:top w:val="nil"/>
              <w:left w:val="nil"/>
              <w:bottom w:val="nil"/>
              <w:right w:val="nil"/>
            </w:tcBorders>
            <w:shd w:val="clear" w:color="auto" w:fill="FFFFFF"/>
            <w:vAlign w:val="center"/>
          </w:tcPr>
          <w:p w14:paraId="4CE9E116" w14:textId="77777777" w:rsidR="00CF1CD5" w:rsidRPr="00775B13" w:rsidRDefault="00CF1CD5" w:rsidP="006F171B">
            <w:pPr>
              <w:autoSpaceDE w:val="0"/>
              <w:autoSpaceDN w:val="0"/>
              <w:adjustRightInd w:val="0"/>
              <w:spacing w:after="0" w:line="240" w:lineRule="auto"/>
              <w:jc w:val="right"/>
              <w:rPr>
                <w:rFonts w:ascii="Times New Roman" w:hAnsi="Times New Roman" w:cs="Times New Roman"/>
                <w:color w:val="000000" w:themeColor="text1"/>
                <w:sz w:val="24"/>
                <w:szCs w:val="24"/>
              </w:rPr>
            </w:pPr>
          </w:p>
        </w:tc>
        <w:tc>
          <w:tcPr>
            <w:tcW w:w="591" w:type="pct"/>
            <w:tcBorders>
              <w:top w:val="nil"/>
              <w:left w:val="nil"/>
              <w:bottom w:val="nil"/>
              <w:right w:val="nil"/>
            </w:tcBorders>
            <w:shd w:val="clear" w:color="auto" w:fill="FFFFFF"/>
            <w:vAlign w:val="center"/>
          </w:tcPr>
          <w:p w14:paraId="436CF02B" w14:textId="77777777" w:rsidR="00CF1CD5" w:rsidRPr="00775B13" w:rsidRDefault="00CF1CD5" w:rsidP="006F171B">
            <w:pPr>
              <w:autoSpaceDE w:val="0"/>
              <w:autoSpaceDN w:val="0"/>
              <w:adjustRightInd w:val="0"/>
              <w:spacing w:after="0" w:line="240" w:lineRule="auto"/>
              <w:jc w:val="right"/>
              <w:rPr>
                <w:rFonts w:ascii="Times New Roman" w:hAnsi="Times New Roman" w:cs="Times New Roman"/>
                <w:color w:val="000000" w:themeColor="text1"/>
                <w:sz w:val="24"/>
                <w:szCs w:val="24"/>
              </w:rPr>
            </w:pPr>
          </w:p>
        </w:tc>
        <w:tc>
          <w:tcPr>
            <w:tcW w:w="591" w:type="pct"/>
            <w:tcBorders>
              <w:top w:val="nil"/>
              <w:left w:val="nil"/>
              <w:bottom w:val="nil"/>
              <w:right w:val="nil"/>
            </w:tcBorders>
            <w:shd w:val="clear" w:color="auto" w:fill="FFFFFF"/>
            <w:vAlign w:val="center"/>
          </w:tcPr>
          <w:p w14:paraId="45468008" w14:textId="77777777" w:rsidR="00CF1CD5" w:rsidRPr="00775B13" w:rsidRDefault="00CF1CD5" w:rsidP="006F171B">
            <w:pPr>
              <w:autoSpaceDE w:val="0"/>
              <w:autoSpaceDN w:val="0"/>
              <w:adjustRightInd w:val="0"/>
              <w:spacing w:after="0" w:line="240" w:lineRule="auto"/>
              <w:jc w:val="right"/>
              <w:rPr>
                <w:rFonts w:ascii="Times New Roman" w:hAnsi="Times New Roman" w:cs="Times New Roman"/>
                <w:color w:val="000000" w:themeColor="text1"/>
                <w:sz w:val="24"/>
                <w:szCs w:val="24"/>
              </w:rPr>
            </w:pPr>
          </w:p>
        </w:tc>
      </w:tr>
      <w:tr w:rsidR="00BC1A93" w:rsidRPr="00775B13" w14:paraId="5B2EA933" w14:textId="77777777" w:rsidTr="00572F08">
        <w:trPr>
          <w:cantSplit/>
        </w:trPr>
        <w:tc>
          <w:tcPr>
            <w:tcW w:w="951" w:type="pct"/>
            <w:vMerge/>
            <w:tcBorders>
              <w:top w:val="nil"/>
              <w:left w:val="nil"/>
              <w:bottom w:val="nil"/>
              <w:right w:val="nil"/>
            </w:tcBorders>
            <w:shd w:val="clear" w:color="auto" w:fill="FFFFFF"/>
            <w:vAlign w:val="center"/>
          </w:tcPr>
          <w:p w14:paraId="7522D5DA" w14:textId="77777777" w:rsidR="00CF1CD5" w:rsidRPr="00775B13" w:rsidRDefault="00CF1CD5" w:rsidP="006F171B">
            <w:pPr>
              <w:autoSpaceDE w:val="0"/>
              <w:autoSpaceDN w:val="0"/>
              <w:adjustRightInd w:val="0"/>
              <w:spacing w:after="0" w:line="240" w:lineRule="auto"/>
              <w:rPr>
                <w:rFonts w:ascii="Times New Roman" w:hAnsi="Times New Roman" w:cs="Times New Roman"/>
                <w:color w:val="000000" w:themeColor="text1"/>
                <w:sz w:val="24"/>
                <w:szCs w:val="24"/>
              </w:rPr>
            </w:pPr>
          </w:p>
        </w:tc>
        <w:tc>
          <w:tcPr>
            <w:tcW w:w="430" w:type="pct"/>
            <w:vMerge w:val="restart"/>
            <w:tcBorders>
              <w:top w:val="nil"/>
              <w:left w:val="nil"/>
              <w:bottom w:val="nil"/>
              <w:right w:val="nil"/>
            </w:tcBorders>
            <w:shd w:val="clear" w:color="auto" w:fill="FFFFFF"/>
            <w:vAlign w:val="center"/>
          </w:tcPr>
          <w:p w14:paraId="5472F146" w14:textId="77777777" w:rsidR="00CF1CD5" w:rsidRPr="00775B13" w:rsidRDefault="00ED5AB8" w:rsidP="006F171B">
            <w:pPr>
              <w:autoSpaceDE w:val="0"/>
              <w:autoSpaceDN w:val="0"/>
              <w:adjustRightInd w:val="0"/>
              <w:spacing w:after="0" w:line="240" w:lineRule="auto"/>
              <w:rPr>
                <w:rFonts w:ascii="Times New Roman" w:hAnsi="Times New Roman" w:cs="Times New Roman"/>
                <w:color w:val="000000" w:themeColor="text1"/>
                <w:sz w:val="24"/>
                <w:szCs w:val="24"/>
              </w:rPr>
            </w:pPr>
            <w:r w:rsidRPr="00775B13">
              <w:rPr>
                <w:rFonts w:ascii="Times New Roman" w:hAnsi="Times New Roman" w:cs="Times New Roman"/>
                <w:color w:val="000000" w:themeColor="text1"/>
                <w:sz w:val="24"/>
                <w:szCs w:val="24"/>
              </w:rPr>
              <w:t>COM</w:t>
            </w:r>
          </w:p>
        </w:tc>
        <w:tc>
          <w:tcPr>
            <w:tcW w:w="1255" w:type="pct"/>
            <w:tcBorders>
              <w:top w:val="nil"/>
              <w:left w:val="nil"/>
              <w:bottom w:val="nil"/>
              <w:right w:val="nil"/>
            </w:tcBorders>
            <w:shd w:val="clear" w:color="auto" w:fill="FFFFFF"/>
            <w:vAlign w:val="center"/>
          </w:tcPr>
          <w:p w14:paraId="589EE59E" w14:textId="77777777" w:rsidR="00CF1CD5" w:rsidRPr="00775B13" w:rsidRDefault="00ED5AB8" w:rsidP="006F171B">
            <w:pPr>
              <w:autoSpaceDE w:val="0"/>
              <w:autoSpaceDN w:val="0"/>
              <w:adjustRightInd w:val="0"/>
              <w:spacing w:after="0" w:line="240" w:lineRule="auto"/>
              <w:rPr>
                <w:rFonts w:ascii="Times New Roman" w:hAnsi="Times New Roman" w:cs="Times New Roman"/>
                <w:color w:val="000000" w:themeColor="text1"/>
                <w:sz w:val="24"/>
                <w:szCs w:val="24"/>
              </w:rPr>
            </w:pPr>
            <w:r w:rsidRPr="00775B13">
              <w:rPr>
                <w:rFonts w:ascii="Times New Roman" w:hAnsi="Times New Roman" w:cs="Times New Roman"/>
                <w:color w:val="000000" w:themeColor="text1"/>
                <w:sz w:val="24"/>
                <w:szCs w:val="24"/>
              </w:rPr>
              <w:t>Correlation Coefficient</w:t>
            </w:r>
          </w:p>
        </w:tc>
        <w:tc>
          <w:tcPr>
            <w:tcW w:w="591" w:type="pct"/>
            <w:tcBorders>
              <w:top w:val="nil"/>
              <w:left w:val="nil"/>
              <w:bottom w:val="nil"/>
              <w:right w:val="nil"/>
            </w:tcBorders>
            <w:shd w:val="clear" w:color="auto" w:fill="FFFFFF"/>
            <w:vAlign w:val="center"/>
          </w:tcPr>
          <w:p w14:paraId="62DBBA69" w14:textId="77777777" w:rsidR="00CF1CD5" w:rsidRPr="00775B13" w:rsidRDefault="00ED5AB8" w:rsidP="006F171B">
            <w:pPr>
              <w:autoSpaceDE w:val="0"/>
              <w:autoSpaceDN w:val="0"/>
              <w:adjustRightInd w:val="0"/>
              <w:spacing w:after="0" w:line="240" w:lineRule="auto"/>
              <w:jc w:val="right"/>
              <w:rPr>
                <w:rFonts w:ascii="Times New Roman" w:hAnsi="Times New Roman" w:cs="Times New Roman"/>
                <w:color w:val="000000" w:themeColor="text1"/>
                <w:sz w:val="24"/>
                <w:szCs w:val="24"/>
              </w:rPr>
            </w:pPr>
            <w:r w:rsidRPr="00775B13">
              <w:rPr>
                <w:rFonts w:ascii="Times New Roman" w:hAnsi="Times New Roman" w:cs="Times New Roman"/>
                <w:color w:val="000000" w:themeColor="text1"/>
                <w:sz w:val="24"/>
                <w:szCs w:val="24"/>
              </w:rPr>
              <w:t>.042</w:t>
            </w:r>
          </w:p>
        </w:tc>
        <w:tc>
          <w:tcPr>
            <w:tcW w:w="591" w:type="pct"/>
            <w:tcBorders>
              <w:top w:val="nil"/>
              <w:left w:val="nil"/>
              <w:bottom w:val="nil"/>
              <w:right w:val="nil"/>
            </w:tcBorders>
            <w:shd w:val="clear" w:color="auto" w:fill="FFFFFF"/>
            <w:vAlign w:val="center"/>
          </w:tcPr>
          <w:p w14:paraId="228B2A15" w14:textId="77777777" w:rsidR="00CF1CD5" w:rsidRPr="00775B13" w:rsidRDefault="00ED5AB8" w:rsidP="006F171B">
            <w:pPr>
              <w:autoSpaceDE w:val="0"/>
              <w:autoSpaceDN w:val="0"/>
              <w:adjustRightInd w:val="0"/>
              <w:spacing w:after="0" w:line="240" w:lineRule="auto"/>
              <w:jc w:val="right"/>
              <w:rPr>
                <w:rFonts w:ascii="Times New Roman" w:hAnsi="Times New Roman" w:cs="Times New Roman"/>
                <w:color w:val="000000" w:themeColor="text1"/>
                <w:sz w:val="24"/>
                <w:szCs w:val="24"/>
              </w:rPr>
            </w:pPr>
            <w:r w:rsidRPr="00775B13">
              <w:rPr>
                <w:rFonts w:ascii="Times New Roman" w:hAnsi="Times New Roman" w:cs="Times New Roman"/>
                <w:color w:val="000000" w:themeColor="text1"/>
                <w:sz w:val="24"/>
                <w:szCs w:val="24"/>
              </w:rPr>
              <w:t>1</w:t>
            </w:r>
          </w:p>
        </w:tc>
        <w:tc>
          <w:tcPr>
            <w:tcW w:w="591" w:type="pct"/>
            <w:tcBorders>
              <w:top w:val="nil"/>
              <w:left w:val="nil"/>
              <w:bottom w:val="nil"/>
              <w:right w:val="nil"/>
            </w:tcBorders>
            <w:shd w:val="clear" w:color="auto" w:fill="FFFFFF"/>
            <w:vAlign w:val="center"/>
          </w:tcPr>
          <w:p w14:paraId="4FDA3C99" w14:textId="77777777" w:rsidR="00CF1CD5" w:rsidRPr="00775B13" w:rsidRDefault="00CF1CD5" w:rsidP="006F171B">
            <w:pPr>
              <w:autoSpaceDE w:val="0"/>
              <w:autoSpaceDN w:val="0"/>
              <w:adjustRightInd w:val="0"/>
              <w:spacing w:after="0" w:line="240" w:lineRule="auto"/>
              <w:jc w:val="center"/>
              <w:rPr>
                <w:rFonts w:ascii="Times New Roman" w:hAnsi="Times New Roman" w:cs="Times New Roman"/>
                <w:color w:val="000000" w:themeColor="text1"/>
                <w:sz w:val="24"/>
                <w:szCs w:val="24"/>
              </w:rPr>
            </w:pPr>
          </w:p>
        </w:tc>
        <w:tc>
          <w:tcPr>
            <w:tcW w:w="591" w:type="pct"/>
            <w:tcBorders>
              <w:top w:val="nil"/>
              <w:left w:val="nil"/>
              <w:bottom w:val="nil"/>
              <w:right w:val="nil"/>
            </w:tcBorders>
            <w:shd w:val="clear" w:color="auto" w:fill="FFFFFF"/>
            <w:vAlign w:val="center"/>
          </w:tcPr>
          <w:p w14:paraId="025392AD" w14:textId="77777777" w:rsidR="00CF1CD5" w:rsidRPr="00775B13" w:rsidRDefault="00CF1CD5" w:rsidP="006F171B">
            <w:pPr>
              <w:autoSpaceDE w:val="0"/>
              <w:autoSpaceDN w:val="0"/>
              <w:adjustRightInd w:val="0"/>
              <w:spacing w:after="0" w:line="240" w:lineRule="auto"/>
              <w:jc w:val="right"/>
              <w:rPr>
                <w:rFonts w:ascii="Times New Roman" w:hAnsi="Times New Roman" w:cs="Times New Roman"/>
                <w:color w:val="000000" w:themeColor="text1"/>
                <w:sz w:val="24"/>
                <w:szCs w:val="24"/>
              </w:rPr>
            </w:pPr>
          </w:p>
        </w:tc>
      </w:tr>
      <w:tr w:rsidR="00BC1A93" w:rsidRPr="00775B13" w14:paraId="72F2B6DA" w14:textId="77777777" w:rsidTr="00572F08">
        <w:trPr>
          <w:cantSplit/>
        </w:trPr>
        <w:tc>
          <w:tcPr>
            <w:tcW w:w="951" w:type="pct"/>
            <w:vMerge/>
            <w:tcBorders>
              <w:top w:val="nil"/>
              <w:left w:val="nil"/>
              <w:bottom w:val="nil"/>
              <w:right w:val="nil"/>
            </w:tcBorders>
            <w:shd w:val="clear" w:color="auto" w:fill="FFFFFF"/>
            <w:vAlign w:val="center"/>
          </w:tcPr>
          <w:p w14:paraId="281DE5C5" w14:textId="77777777" w:rsidR="00CF1CD5" w:rsidRPr="00775B13" w:rsidRDefault="00CF1CD5" w:rsidP="006F171B">
            <w:pPr>
              <w:autoSpaceDE w:val="0"/>
              <w:autoSpaceDN w:val="0"/>
              <w:adjustRightInd w:val="0"/>
              <w:spacing w:after="0" w:line="240" w:lineRule="auto"/>
              <w:rPr>
                <w:rFonts w:ascii="Times New Roman" w:hAnsi="Times New Roman" w:cs="Times New Roman"/>
                <w:color w:val="000000" w:themeColor="text1"/>
                <w:sz w:val="24"/>
                <w:szCs w:val="24"/>
              </w:rPr>
            </w:pPr>
          </w:p>
        </w:tc>
        <w:tc>
          <w:tcPr>
            <w:tcW w:w="430" w:type="pct"/>
            <w:vMerge/>
            <w:tcBorders>
              <w:top w:val="nil"/>
              <w:left w:val="nil"/>
              <w:bottom w:val="nil"/>
              <w:right w:val="nil"/>
            </w:tcBorders>
            <w:shd w:val="clear" w:color="auto" w:fill="FFFFFF"/>
            <w:vAlign w:val="center"/>
          </w:tcPr>
          <w:p w14:paraId="1E0471B0" w14:textId="77777777" w:rsidR="00CF1CD5" w:rsidRPr="00775B13" w:rsidRDefault="00CF1CD5" w:rsidP="006F171B">
            <w:pPr>
              <w:autoSpaceDE w:val="0"/>
              <w:autoSpaceDN w:val="0"/>
              <w:adjustRightInd w:val="0"/>
              <w:spacing w:after="0" w:line="240" w:lineRule="auto"/>
              <w:rPr>
                <w:rFonts w:ascii="Times New Roman" w:hAnsi="Times New Roman" w:cs="Times New Roman"/>
                <w:color w:val="000000" w:themeColor="text1"/>
                <w:sz w:val="24"/>
                <w:szCs w:val="24"/>
              </w:rPr>
            </w:pPr>
          </w:p>
        </w:tc>
        <w:tc>
          <w:tcPr>
            <w:tcW w:w="1255" w:type="pct"/>
            <w:tcBorders>
              <w:top w:val="nil"/>
              <w:left w:val="nil"/>
              <w:bottom w:val="nil"/>
              <w:right w:val="nil"/>
            </w:tcBorders>
            <w:shd w:val="clear" w:color="auto" w:fill="FFFFFF"/>
            <w:vAlign w:val="center"/>
          </w:tcPr>
          <w:p w14:paraId="2B8A2C7A" w14:textId="77777777" w:rsidR="00CF1CD5" w:rsidRPr="00775B13" w:rsidRDefault="00ED5AB8" w:rsidP="006F171B">
            <w:pPr>
              <w:autoSpaceDE w:val="0"/>
              <w:autoSpaceDN w:val="0"/>
              <w:adjustRightInd w:val="0"/>
              <w:spacing w:after="0" w:line="240" w:lineRule="auto"/>
              <w:rPr>
                <w:rFonts w:ascii="Times New Roman" w:hAnsi="Times New Roman" w:cs="Times New Roman"/>
                <w:color w:val="000000" w:themeColor="text1"/>
                <w:sz w:val="24"/>
                <w:szCs w:val="24"/>
              </w:rPr>
            </w:pPr>
            <w:r w:rsidRPr="00775B13">
              <w:rPr>
                <w:rFonts w:ascii="Times New Roman" w:hAnsi="Times New Roman" w:cs="Times New Roman"/>
                <w:color w:val="000000" w:themeColor="text1"/>
                <w:sz w:val="24"/>
                <w:szCs w:val="24"/>
              </w:rPr>
              <w:t>Sig. (2-tailed)</w:t>
            </w:r>
          </w:p>
        </w:tc>
        <w:tc>
          <w:tcPr>
            <w:tcW w:w="591" w:type="pct"/>
            <w:tcBorders>
              <w:top w:val="nil"/>
              <w:left w:val="nil"/>
              <w:bottom w:val="nil"/>
              <w:right w:val="nil"/>
            </w:tcBorders>
            <w:shd w:val="clear" w:color="auto" w:fill="FFFFFF"/>
            <w:vAlign w:val="center"/>
          </w:tcPr>
          <w:p w14:paraId="6ED91F5B" w14:textId="77777777" w:rsidR="00CF1CD5" w:rsidRPr="00775B13" w:rsidRDefault="00ED5AB8" w:rsidP="006F171B">
            <w:pPr>
              <w:autoSpaceDE w:val="0"/>
              <w:autoSpaceDN w:val="0"/>
              <w:adjustRightInd w:val="0"/>
              <w:spacing w:after="0" w:line="240" w:lineRule="auto"/>
              <w:jc w:val="right"/>
              <w:rPr>
                <w:rFonts w:ascii="Times New Roman" w:hAnsi="Times New Roman" w:cs="Times New Roman"/>
                <w:color w:val="000000" w:themeColor="text1"/>
                <w:sz w:val="24"/>
                <w:szCs w:val="24"/>
              </w:rPr>
            </w:pPr>
            <w:r w:rsidRPr="00775B13">
              <w:rPr>
                <w:rFonts w:ascii="Times New Roman" w:hAnsi="Times New Roman" w:cs="Times New Roman"/>
                <w:color w:val="000000" w:themeColor="text1"/>
                <w:sz w:val="24"/>
                <w:szCs w:val="24"/>
              </w:rPr>
              <w:t>.001</w:t>
            </w:r>
          </w:p>
        </w:tc>
        <w:tc>
          <w:tcPr>
            <w:tcW w:w="591" w:type="pct"/>
            <w:tcBorders>
              <w:top w:val="nil"/>
              <w:left w:val="nil"/>
              <w:bottom w:val="nil"/>
              <w:right w:val="nil"/>
            </w:tcBorders>
            <w:shd w:val="clear" w:color="auto" w:fill="FFFFFF"/>
            <w:vAlign w:val="center"/>
          </w:tcPr>
          <w:p w14:paraId="1A94DA80" w14:textId="77777777" w:rsidR="00CF1CD5" w:rsidRPr="00775B13" w:rsidRDefault="00ED5AB8" w:rsidP="006F171B">
            <w:pPr>
              <w:autoSpaceDE w:val="0"/>
              <w:autoSpaceDN w:val="0"/>
              <w:adjustRightInd w:val="0"/>
              <w:spacing w:after="0" w:line="240" w:lineRule="auto"/>
              <w:jc w:val="right"/>
              <w:rPr>
                <w:rFonts w:ascii="Times New Roman" w:hAnsi="Times New Roman" w:cs="Times New Roman"/>
                <w:color w:val="000000" w:themeColor="text1"/>
                <w:sz w:val="24"/>
                <w:szCs w:val="24"/>
              </w:rPr>
            </w:pPr>
            <w:r w:rsidRPr="00775B13">
              <w:rPr>
                <w:rFonts w:ascii="Times New Roman" w:hAnsi="Times New Roman" w:cs="Times New Roman"/>
                <w:color w:val="000000" w:themeColor="text1"/>
                <w:sz w:val="24"/>
                <w:szCs w:val="24"/>
              </w:rPr>
              <w:t>.</w:t>
            </w:r>
          </w:p>
        </w:tc>
        <w:tc>
          <w:tcPr>
            <w:tcW w:w="591" w:type="pct"/>
            <w:tcBorders>
              <w:top w:val="nil"/>
              <w:left w:val="nil"/>
              <w:bottom w:val="nil"/>
              <w:right w:val="nil"/>
            </w:tcBorders>
            <w:shd w:val="clear" w:color="auto" w:fill="FFFFFF"/>
            <w:vAlign w:val="center"/>
          </w:tcPr>
          <w:p w14:paraId="5B8F1E77" w14:textId="77777777" w:rsidR="00CF1CD5" w:rsidRPr="00775B13" w:rsidRDefault="00CF1CD5" w:rsidP="006F171B">
            <w:pPr>
              <w:autoSpaceDE w:val="0"/>
              <w:autoSpaceDN w:val="0"/>
              <w:adjustRightInd w:val="0"/>
              <w:spacing w:after="0" w:line="240" w:lineRule="auto"/>
              <w:jc w:val="right"/>
              <w:rPr>
                <w:rFonts w:ascii="Times New Roman" w:hAnsi="Times New Roman" w:cs="Times New Roman"/>
                <w:color w:val="000000" w:themeColor="text1"/>
                <w:sz w:val="24"/>
                <w:szCs w:val="24"/>
              </w:rPr>
            </w:pPr>
          </w:p>
        </w:tc>
        <w:tc>
          <w:tcPr>
            <w:tcW w:w="591" w:type="pct"/>
            <w:tcBorders>
              <w:top w:val="nil"/>
              <w:left w:val="nil"/>
              <w:bottom w:val="nil"/>
              <w:right w:val="nil"/>
            </w:tcBorders>
            <w:shd w:val="clear" w:color="auto" w:fill="FFFFFF"/>
            <w:vAlign w:val="center"/>
          </w:tcPr>
          <w:p w14:paraId="1C909D64" w14:textId="77777777" w:rsidR="00CF1CD5" w:rsidRPr="00775B13" w:rsidRDefault="00CF1CD5" w:rsidP="006F171B">
            <w:pPr>
              <w:autoSpaceDE w:val="0"/>
              <w:autoSpaceDN w:val="0"/>
              <w:adjustRightInd w:val="0"/>
              <w:spacing w:after="0" w:line="240" w:lineRule="auto"/>
              <w:jc w:val="right"/>
              <w:rPr>
                <w:rFonts w:ascii="Times New Roman" w:hAnsi="Times New Roman" w:cs="Times New Roman"/>
                <w:color w:val="000000" w:themeColor="text1"/>
                <w:sz w:val="24"/>
                <w:szCs w:val="24"/>
              </w:rPr>
            </w:pPr>
          </w:p>
        </w:tc>
      </w:tr>
      <w:tr w:rsidR="00BC1A93" w:rsidRPr="00775B13" w14:paraId="4A0F25F9" w14:textId="77777777" w:rsidTr="00572F08">
        <w:trPr>
          <w:cantSplit/>
        </w:trPr>
        <w:tc>
          <w:tcPr>
            <w:tcW w:w="951" w:type="pct"/>
            <w:vMerge/>
            <w:tcBorders>
              <w:top w:val="nil"/>
              <w:left w:val="nil"/>
              <w:bottom w:val="nil"/>
              <w:right w:val="nil"/>
            </w:tcBorders>
            <w:shd w:val="clear" w:color="auto" w:fill="FFFFFF"/>
            <w:vAlign w:val="center"/>
          </w:tcPr>
          <w:p w14:paraId="645DCBDE" w14:textId="77777777" w:rsidR="00CF1CD5" w:rsidRPr="00775B13" w:rsidRDefault="00CF1CD5" w:rsidP="006F171B">
            <w:pPr>
              <w:autoSpaceDE w:val="0"/>
              <w:autoSpaceDN w:val="0"/>
              <w:adjustRightInd w:val="0"/>
              <w:spacing w:after="0" w:line="240" w:lineRule="auto"/>
              <w:rPr>
                <w:rFonts w:ascii="Times New Roman" w:hAnsi="Times New Roman" w:cs="Times New Roman"/>
                <w:color w:val="000000" w:themeColor="text1"/>
                <w:sz w:val="24"/>
                <w:szCs w:val="24"/>
              </w:rPr>
            </w:pPr>
          </w:p>
        </w:tc>
        <w:tc>
          <w:tcPr>
            <w:tcW w:w="430" w:type="pct"/>
            <w:vMerge/>
            <w:tcBorders>
              <w:top w:val="nil"/>
              <w:left w:val="nil"/>
              <w:bottom w:val="nil"/>
              <w:right w:val="nil"/>
            </w:tcBorders>
            <w:shd w:val="clear" w:color="auto" w:fill="FFFFFF"/>
            <w:vAlign w:val="center"/>
          </w:tcPr>
          <w:p w14:paraId="7D62FB75" w14:textId="77777777" w:rsidR="00CF1CD5" w:rsidRPr="00775B13" w:rsidRDefault="00CF1CD5" w:rsidP="006F171B">
            <w:pPr>
              <w:autoSpaceDE w:val="0"/>
              <w:autoSpaceDN w:val="0"/>
              <w:adjustRightInd w:val="0"/>
              <w:spacing w:after="0" w:line="240" w:lineRule="auto"/>
              <w:rPr>
                <w:rFonts w:ascii="Times New Roman" w:hAnsi="Times New Roman" w:cs="Times New Roman"/>
                <w:color w:val="000000" w:themeColor="text1"/>
                <w:sz w:val="24"/>
                <w:szCs w:val="24"/>
              </w:rPr>
            </w:pPr>
          </w:p>
        </w:tc>
        <w:tc>
          <w:tcPr>
            <w:tcW w:w="1255" w:type="pct"/>
            <w:tcBorders>
              <w:top w:val="nil"/>
              <w:left w:val="nil"/>
              <w:bottom w:val="nil"/>
              <w:right w:val="nil"/>
            </w:tcBorders>
            <w:shd w:val="clear" w:color="auto" w:fill="FFFFFF"/>
            <w:vAlign w:val="center"/>
          </w:tcPr>
          <w:p w14:paraId="5955A25A" w14:textId="77777777" w:rsidR="00CF1CD5" w:rsidRPr="00775B13" w:rsidRDefault="00ED5AB8" w:rsidP="006F171B">
            <w:pPr>
              <w:autoSpaceDE w:val="0"/>
              <w:autoSpaceDN w:val="0"/>
              <w:adjustRightInd w:val="0"/>
              <w:spacing w:after="0" w:line="240" w:lineRule="auto"/>
              <w:rPr>
                <w:rFonts w:ascii="Times New Roman" w:hAnsi="Times New Roman" w:cs="Times New Roman"/>
                <w:color w:val="000000" w:themeColor="text1"/>
                <w:sz w:val="24"/>
                <w:szCs w:val="24"/>
              </w:rPr>
            </w:pPr>
            <w:r w:rsidRPr="00775B13">
              <w:rPr>
                <w:rFonts w:ascii="Times New Roman" w:hAnsi="Times New Roman" w:cs="Times New Roman"/>
                <w:color w:val="000000" w:themeColor="text1"/>
                <w:sz w:val="24"/>
                <w:szCs w:val="24"/>
              </w:rPr>
              <w:t>N</w:t>
            </w:r>
          </w:p>
        </w:tc>
        <w:tc>
          <w:tcPr>
            <w:tcW w:w="591" w:type="pct"/>
            <w:tcBorders>
              <w:top w:val="nil"/>
              <w:left w:val="nil"/>
              <w:bottom w:val="nil"/>
              <w:right w:val="nil"/>
            </w:tcBorders>
            <w:shd w:val="clear" w:color="auto" w:fill="FFFFFF"/>
            <w:vAlign w:val="center"/>
          </w:tcPr>
          <w:p w14:paraId="4542316F" w14:textId="77777777" w:rsidR="00CF1CD5" w:rsidRPr="00775B13" w:rsidRDefault="00ED5AB8" w:rsidP="006F171B">
            <w:pPr>
              <w:autoSpaceDE w:val="0"/>
              <w:autoSpaceDN w:val="0"/>
              <w:adjustRightInd w:val="0"/>
              <w:spacing w:after="0" w:line="240" w:lineRule="auto"/>
              <w:jc w:val="right"/>
              <w:rPr>
                <w:rFonts w:ascii="Times New Roman" w:hAnsi="Times New Roman" w:cs="Times New Roman"/>
                <w:color w:val="000000" w:themeColor="text1"/>
                <w:sz w:val="24"/>
                <w:szCs w:val="24"/>
              </w:rPr>
            </w:pPr>
            <w:r w:rsidRPr="00775B13">
              <w:rPr>
                <w:rFonts w:ascii="Times New Roman" w:hAnsi="Times New Roman" w:cs="Times New Roman"/>
                <w:color w:val="000000" w:themeColor="text1"/>
                <w:sz w:val="24"/>
                <w:szCs w:val="24"/>
              </w:rPr>
              <w:t>103</w:t>
            </w:r>
          </w:p>
        </w:tc>
        <w:tc>
          <w:tcPr>
            <w:tcW w:w="591" w:type="pct"/>
            <w:tcBorders>
              <w:top w:val="nil"/>
              <w:left w:val="nil"/>
              <w:bottom w:val="nil"/>
              <w:right w:val="nil"/>
            </w:tcBorders>
            <w:shd w:val="clear" w:color="auto" w:fill="FFFFFF"/>
            <w:vAlign w:val="center"/>
          </w:tcPr>
          <w:p w14:paraId="176F47E4" w14:textId="77777777" w:rsidR="00CF1CD5" w:rsidRPr="00775B13" w:rsidRDefault="00ED5AB8" w:rsidP="006F171B">
            <w:pPr>
              <w:autoSpaceDE w:val="0"/>
              <w:autoSpaceDN w:val="0"/>
              <w:adjustRightInd w:val="0"/>
              <w:spacing w:after="0" w:line="240" w:lineRule="auto"/>
              <w:jc w:val="right"/>
              <w:rPr>
                <w:rFonts w:ascii="Times New Roman" w:hAnsi="Times New Roman" w:cs="Times New Roman"/>
                <w:color w:val="000000" w:themeColor="text1"/>
                <w:sz w:val="24"/>
                <w:szCs w:val="24"/>
              </w:rPr>
            </w:pPr>
            <w:r w:rsidRPr="00775B13">
              <w:rPr>
                <w:rFonts w:ascii="Times New Roman" w:hAnsi="Times New Roman" w:cs="Times New Roman"/>
                <w:color w:val="000000" w:themeColor="text1"/>
                <w:sz w:val="24"/>
                <w:szCs w:val="24"/>
              </w:rPr>
              <w:t>103</w:t>
            </w:r>
          </w:p>
        </w:tc>
        <w:tc>
          <w:tcPr>
            <w:tcW w:w="591" w:type="pct"/>
            <w:tcBorders>
              <w:top w:val="nil"/>
              <w:left w:val="nil"/>
              <w:bottom w:val="nil"/>
              <w:right w:val="nil"/>
            </w:tcBorders>
            <w:shd w:val="clear" w:color="auto" w:fill="FFFFFF"/>
            <w:vAlign w:val="center"/>
          </w:tcPr>
          <w:p w14:paraId="2325C421" w14:textId="77777777" w:rsidR="00CF1CD5" w:rsidRPr="00775B13" w:rsidRDefault="00CF1CD5" w:rsidP="006F171B">
            <w:pPr>
              <w:autoSpaceDE w:val="0"/>
              <w:autoSpaceDN w:val="0"/>
              <w:adjustRightInd w:val="0"/>
              <w:spacing w:after="0" w:line="240" w:lineRule="auto"/>
              <w:jc w:val="right"/>
              <w:rPr>
                <w:rFonts w:ascii="Times New Roman" w:hAnsi="Times New Roman" w:cs="Times New Roman"/>
                <w:color w:val="000000" w:themeColor="text1"/>
                <w:sz w:val="24"/>
                <w:szCs w:val="24"/>
              </w:rPr>
            </w:pPr>
          </w:p>
        </w:tc>
        <w:tc>
          <w:tcPr>
            <w:tcW w:w="591" w:type="pct"/>
            <w:tcBorders>
              <w:top w:val="nil"/>
              <w:left w:val="nil"/>
              <w:bottom w:val="nil"/>
              <w:right w:val="nil"/>
            </w:tcBorders>
            <w:shd w:val="clear" w:color="auto" w:fill="FFFFFF"/>
            <w:vAlign w:val="center"/>
          </w:tcPr>
          <w:p w14:paraId="7AE1F8B5" w14:textId="77777777" w:rsidR="00CF1CD5" w:rsidRPr="00775B13" w:rsidRDefault="00CF1CD5" w:rsidP="006F171B">
            <w:pPr>
              <w:autoSpaceDE w:val="0"/>
              <w:autoSpaceDN w:val="0"/>
              <w:adjustRightInd w:val="0"/>
              <w:spacing w:after="0" w:line="240" w:lineRule="auto"/>
              <w:jc w:val="right"/>
              <w:rPr>
                <w:rFonts w:ascii="Times New Roman" w:hAnsi="Times New Roman" w:cs="Times New Roman"/>
                <w:color w:val="000000" w:themeColor="text1"/>
                <w:sz w:val="24"/>
                <w:szCs w:val="24"/>
              </w:rPr>
            </w:pPr>
          </w:p>
        </w:tc>
      </w:tr>
      <w:tr w:rsidR="00BC1A93" w:rsidRPr="00775B13" w14:paraId="5A4234C9" w14:textId="77777777" w:rsidTr="00572F08">
        <w:trPr>
          <w:cantSplit/>
        </w:trPr>
        <w:tc>
          <w:tcPr>
            <w:tcW w:w="951" w:type="pct"/>
            <w:vMerge/>
            <w:tcBorders>
              <w:top w:val="nil"/>
              <w:left w:val="nil"/>
              <w:bottom w:val="nil"/>
              <w:right w:val="nil"/>
            </w:tcBorders>
            <w:shd w:val="clear" w:color="auto" w:fill="FFFFFF"/>
            <w:vAlign w:val="center"/>
          </w:tcPr>
          <w:p w14:paraId="4230A2CA" w14:textId="77777777" w:rsidR="00CF1CD5" w:rsidRPr="00775B13" w:rsidRDefault="00CF1CD5" w:rsidP="006F171B">
            <w:pPr>
              <w:autoSpaceDE w:val="0"/>
              <w:autoSpaceDN w:val="0"/>
              <w:adjustRightInd w:val="0"/>
              <w:spacing w:after="0" w:line="240" w:lineRule="auto"/>
              <w:rPr>
                <w:rFonts w:ascii="Times New Roman" w:hAnsi="Times New Roman" w:cs="Times New Roman"/>
                <w:color w:val="000000" w:themeColor="text1"/>
                <w:sz w:val="24"/>
                <w:szCs w:val="24"/>
              </w:rPr>
            </w:pPr>
          </w:p>
        </w:tc>
        <w:tc>
          <w:tcPr>
            <w:tcW w:w="430" w:type="pct"/>
            <w:vMerge w:val="restart"/>
            <w:tcBorders>
              <w:top w:val="nil"/>
              <w:left w:val="nil"/>
              <w:bottom w:val="nil"/>
              <w:right w:val="nil"/>
            </w:tcBorders>
            <w:shd w:val="clear" w:color="auto" w:fill="FFFFFF"/>
            <w:vAlign w:val="center"/>
          </w:tcPr>
          <w:p w14:paraId="5EE1F759" w14:textId="77777777" w:rsidR="00CF1CD5" w:rsidRPr="00775B13" w:rsidRDefault="00ED5AB8" w:rsidP="006F171B">
            <w:pPr>
              <w:autoSpaceDE w:val="0"/>
              <w:autoSpaceDN w:val="0"/>
              <w:adjustRightInd w:val="0"/>
              <w:spacing w:after="0" w:line="240" w:lineRule="auto"/>
              <w:rPr>
                <w:rFonts w:ascii="Times New Roman" w:hAnsi="Times New Roman" w:cs="Times New Roman"/>
                <w:color w:val="000000" w:themeColor="text1"/>
                <w:sz w:val="24"/>
                <w:szCs w:val="24"/>
              </w:rPr>
            </w:pPr>
            <w:r w:rsidRPr="00775B13">
              <w:rPr>
                <w:rFonts w:ascii="Times New Roman" w:hAnsi="Times New Roman" w:cs="Times New Roman"/>
                <w:color w:val="000000" w:themeColor="text1"/>
                <w:sz w:val="24"/>
                <w:szCs w:val="24"/>
              </w:rPr>
              <w:t>MGS</w:t>
            </w:r>
          </w:p>
        </w:tc>
        <w:tc>
          <w:tcPr>
            <w:tcW w:w="1255" w:type="pct"/>
            <w:tcBorders>
              <w:top w:val="nil"/>
              <w:left w:val="nil"/>
              <w:bottom w:val="nil"/>
              <w:right w:val="nil"/>
            </w:tcBorders>
            <w:shd w:val="clear" w:color="auto" w:fill="FFFFFF"/>
            <w:vAlign w:val="center"/>
          </w:tcPr>
          <w:p w14:paraId="1DDAF49D" w14:textId="77777777" w:rsidR="00CF1CD5" w:rsidRPr="00775B13" w:rsidRDefault="00ED5AB8" w:rsidP="006F171B">
            <w:pPr>
              <w:autoSpaceDE w:val="0"/>
              <w:autoSpaceDN w:val="0"/>
              <w:adjustRightInd w:val="0"/>
              <w:spacing w:after="0" w:line="240" w:lineRule="auto"/>
              <w:rPr>
                <w:rFonts w:ascii="Times New Roman" w:hAnsi="Times New Roman" w:cs="Times New Roman"/>
                <w:color w:val="000000" w:themeColor="text1"/>
                <w:sz w:val="24"/>
                <w:szCs w:val="24"/>
              </w:rPr>
            </w:pPr>
            <w:r w:rsidRPr="00775B13">
              <w:rPr>
                <w:rFonts w:ascii="Times New Roman" w:hAnsi="Times New Roman" w:cs="Times New Roman"/>
                <w:color w:val="000000" w:themeColor="text1"/>
                <w:sz w:val="24"/>
                <w:szCs w:val="24"/>
              </w:rPr>
              <w:t>Correlation Coefficient</w:t>
            </w:r>
          </w:p>
        </w:tc>
        <w:tc>
          <w:tcPr>
            <w:tcW w:w="591" w:type="pct"/>
            <w:tcBorders>
              <w:top w:val="nil"/>
              <w:left w:val="nil"/>
              <w:bottom w:val="nil"/>
              <w:right w:val="nil"/>
            </w:tcBorders>
            <w:shd w:val="clear" w:color="auto" w:fill="FFFFFF"/>
            <w:vAlign w:val="center"/>
          </w:tcPr>
          <w:p w14:paraId="73E6F85C" w14:textId="77777777" w:rsidR="00CF1CD5" w:rsidRPr="00775B13" w:rsidRDefault="00ED5AB8" w:rsidP="006F171B">
            <w:pPr>
              <w:autoSpaceDE w:val="0"/>
              <w:autoSpaceDN w:val="0"/>
              <w:adjustRightInd w:val="0"/>
              <w:spacing w:after="0" w:line="240" w:lineRule="auto"/>
              <w:jc w:val="right"/>
              <w:rPr>
                <w:rFonts w:ascii="Times New Roman" w:hAnsi="Times New Roman" w:cs="Times New Roman"/>
                <w:color w:val="000000" w:themeColor="text1"/>
                <w:sz w:val="24"/>
                <w:szCs w:val="24"/>
              </w:rPr>
            </w:pPr>
            <w:r w:rsidRPr="00775B13">
              <w:rPr>
                <w:rFonts w:ascii="Times New Roman" w:hAnsi="Times New Roman" w:cs="Times New Roman"/>
                <w:color w:val="000000" w:themeColor="text1"/>
                <w:sz w:val="24"/>
                <w:szCs w:val="24"/>
              </w:rPr>
              <w:t>.017</w:t>
            </w:r>
          </w:p>
        </w:tc>
        <w:tc>
          <w:tcPr>
            <w:tcW w:w="591" w:type="pct"/>
            <w:tcBorders>
              <w:top w:val="nil"/>
              <w:left w:val="nil"/>
              <w:bottom w:val="nil"/>
              <w:right w:val="nil"/>
            </w:tcBorders>
            <w:shd w:val="clear" w:color="auto" w:fill="FFFFFF"/>
            <w:vAlign w:val="center"/>
          </w:tcPr>
          <w:p w14:paraId="7ED2CCA4" w14:textId="77777777" w:rsidR="00CF1CD5" w:rsidRPr="00775B13" w:rsidRDefault="00ED5AB8" w:rsidP="006F171B">
            <w:pPr>
              <w:autoSpaceDE w:val="0"/>
              <w:autoSpaceDN w:val="0"/>
              <w:adjustRightInd w:val="0"/>
              <w:spacing w:after="0" w:line="240" w:lineRule="auto"/>
              <w:jc w:val="right"/>
              <w:rPr>
                <w:rFonts w:ascii="Times New Roman" w:hAnsi="Times New Roman" w:cs="Times New Roman"/>
                <w:color w:val="000000" w:themeColor="text1"/>
                <w:sz w:val="24"/>
                <w:szCs w:val="24"/>
              </w:rPr>
            </w:pPr>
            <w:r w:rsidRPr="00775B13">
              <w:rPr>
                <w:rFonts w:ascii="Times New Roman" w:hAnsi="Times New Roman" w:cs="Times New Roman"/>
                <w:color w:val="000000" w:themeColor="text1"/>
                <w:sz w:val="24"/>
                <w:szCs w:val="24"/>
              </w:rPr>
              <w:t>.267</w:t>
            </w:r>
            <w:r w:rsidRPr="00775B13">
              <w:rPr>
                <w:rFonts w:ascii="Times New Roman" w:hAnsi="Times New Roman" w:cs="Times New Roman"/>
                <w:color w:val="000000" w:themeColor="text1"/>
                <w:sz w:val="24"/>
                <w:szCs w:val="24"/>
                <w:vertAlign w:val="superscript"/>
              </w:rPr>
              <w:t>**</w:t>
            </w:r>
          </w:p>
        </w:tc>
        <w:tc>
          <w:tcPr>
            <w:tcW w:w="591" w:type="pct"/>
            <w:tcBorders>
              <w:top w:val="nil"/>
              <w:left w:val="nil"/>
              <w:bottom w:val="nil"/>
              <w:right w:val="nil"/>
            </w:tcBorders>
            <w:shd w:val="clear" w:color="auto" w:fill="FFFFFF"/>
            <w:vAlign w:val="center"/>
          </w:tcPr>
          <w:p w14:paraId="7801AD14" w14:textId="77777777" w:rsidR="00CF1CD5" w:rsidRPr="00775B13" w:rsidRDefault="00ED5AB8" w:rsidP="006F171B">
            <w:pPr>
              <w:autoSpaceDE w:val="0"/>
              <w:autoSpaceDN w:val="0"/>
              <w:adjustRightInd w:val="0"/>
              <w:spacing w:after="0" w:line="240" w:lineRule="auto"/>
              <w:jc w:val="right"/>
              <w:rPr>
                <w:rFonts w:ascii="Times New Roman" w:hAnsi="Times New Roman" w:cs="Times New Roman"/>
                <w:color w:val="000000" w:themeColor="text1"/>
                <w:sz w:val="24"/>
                <w:szCs w:val="24"/>
              </w:rPr>
            </w:pPr>
            <w:r w:rsidRPr="00775B13">
              <w:rPr>
                <w:rFonts w:ascii="Times New Roman" w:hAnsi="Times New Roman" w:cs="Times New Roman"/>
                <w:color w:val="000000" w:themeColor="text1"/>
                <w:sz w:val="24"/>
                <w:szCs w:val="24"/>
              </w:rPr>
              <w:t>1</w:t>
            </w:r>
          </w:p>
        </w:tc>
        <w:tc>
          <w:tcPr>
            <w:tcW w:w="591" w:type="pct"/>
            <w:tcBorders>
              <w:top w:val="nil"/>
              <w:left w:val="nil"/>
              <w:bottom w:val="nil"/>
              <w:right w:val="nil"/>
            </w:tcBorders>
            <w:shd w:val="clear" w:color="auto" w:fill="FFFFFF"/>
            <w:vAlign w:val="center"/>
          </w:tcPr>
          <w:p w14:paraId="7359E20E" w14:textId="77777777" w:rsidR="00CF1CD5" w:rsidRPr="00775B13" w:rsidRDefault="00CF1CD5" w:rsidP="006F171B">
            <w:pPr>
              <w:autoSpaceDE w:val="0"/>
              <w:autoSpaceDN w:val="0"/>
              <w:adjustRightInd w:val="0"/>
              <w:spacing w:after="0" w:line="240" w:lineRule="auto"/>
              <w:jc w:val="right"/>
              <w:rPr>
                <w:rFonts w:ascii="Times New Roman" w:hAnsi="Times New Roman" w:cs="Times New Roman"/>
                <w:color w:val="000000" w:themeColor="text1"/>
                <w:sz w:val="24"/>
                <w:szCs w:val="24"/>
              </w:rPr>
            </w:pPr>
          </w:p>
        </w:tc>
      </w:tr>
      <w:tr w:rsidR="00BC1A93" w:rsidRPr="00775B13" w14:paraId="784580BB" w14:textId="77777777" w:rsidTr="00572F08">
        <w:trPr>
          <w:cantSplit/>
        </w:trPr>
        <w:tc>
          <w:tcPr>
            <w:tcW w:w="951" w:type="pct"/>
            <w:vMerge/>
            <w:tcBorders>
              <w:top w:val="nil"/>
              <w:left w:val="nil"/>
              <w:bottom w:val="nil"/>
              <w:right w:val="nil"/>
            </w:tcBorders>
            <w:shd w:val="clear" w:color="auto" w:fill="FFFFFF"/>
            <w:vAlign w:val="center"/>
          </w:tcPr>
          <w:p w14:paraId="38EFED0B" w14:textId="77777777" w:rsidR="00CF1CD5" w:rsidRPr="00775B13" w:rsidRDefault="00CF1CD5" w:rsidP="006F171B">
            <w:pPr>
              <w:autoSpaceDE w:val="0"/>
              <w:autoSpaceDN w:val="0"/>
              <w:adjustRightInd w:val="0"/>
              <w:spacing w:after="0" w:line="240" w:lineRule="auto"/>
              <w:rPr>
                <w:rFonts w:ascii="Times New Roman" w:hAnsi="Times New Roman" w:cs="Times New Roman"/>
                <w:color w:val="000000" w:themeColor="text1"/>
                <w:sz w:val="24"/>
                <w:szCs w:val="24"/>
              </w:rPr>
            </w:pPr>
          </w:p>
        </w:tc>
        <w:tc>
          <w:tcPr>
            <w:tcW w:w="430" w:type="pct"/>
            <w:vMerge/>
            <w:tcBorders>
              <w:top w:val="nil"/>
              <w:left w:val="nil"/>
              <w:bottom w:val="nil"/>
              <w:right w:val="nil"/>
            </w:tcBorders>
            <w:shd w:val="clear" w:color="auto" w:fill="FFFFFF"/>
            <w:vAlign w:val="center"/>
          </w:tcPr>
          <w:p w14:paraId="676599A8" w14:textId="77777777" w:rsidR="00CF1CD5" w:rsidRPr="00775B13" w:rsidRDefault="00CF1CD5" w:rsidP="006F171B">
            <w:pPr>
              <w:autoSpaceDE w:val="0"/>
              <w:autoSpaceDN w:val="0"/>
              <w:adjustRightInd w:val="0"/>
              <w:spacing w:after="0" w:line="240" w:lineRule="auto"/>
              <w:rPr>
                <w:rFonts w:ascii="Times New Roman" w:hAnsi="Times New Roman" w:cs="Times New Roman"/>
                <w:color w:val="000000" w:themeColor="text1"/>
                <w:sz w:val="24"/>
                <w:szCs w:val="24"/>
              </w:rPr>
            </w:pPr>
          </w:p>
        </w:tc>
        <w:tc>
          <w:tcPr>
            <w:tcW w:w="1255" w:type="pct"/>
            <w:tcBorders>
              <w:top w:val="nil"/>
              <w:left w:val="nil"/>
              <w:bottom w:val="nil"/>
              <w:right w:val="nil"/>
            </w:tcBorders>
            <w:shd w:val="clear" w:color="auto" w:fill="FFFFFF"/>
            <w:vAlign w:val="center"/>
          </w:tcPr>
          <w:p w14:paraId="3FC4B9FE" w14:textId="77777777" w:rsidR="00CF1CD5" w:rsidRPr="00775B13" w:rsidRDefault="00ED5AB8" w:rsidP="006F171B">
            <w:pPr>
              <w:autoSpaceDE w:val="0"/>
              <w:autoSpaceDN w:val="0"/>
              <w:adjustRightInd w:val="0"/>
              <w:spacing w:after="0" w:line="240" w:lineRule="auto"/>
              <w:rPr>
                <w:rFonts w:ascii="Times New Roman" w:hAnsi="Times New Roman" w:cs="Times New Roman"/>
                <w:color w:val="000000" w:themeColor="text1"/>
                <w:sz w:val="24"/>
                <w:szCs w:val="24"/>
              </w:rPr>
            </w:pPr>
            <w:r w:rsidRPr="00775B13">
              <w:rPr>
                <w:rFonts w:ascii="Times New Roman" w:hAnsi="Times New Roman" w:cs="Times New Roman"/>
                <w:color w:val="000000" w:themeColor="text1"/>
                <w:sz w:val="24"/>
                <w:szCs w:val="24"/>
              </w:rPr>
              <w:t>Sig. (2-tailed)</w:t>
            </w:r>
          </w:p>
        </w:tc>
        <w:tc>
          <w:tcPr>
            <w:tcW w:w="591" w:type="pct"/>
            <w:tcBorders>
              <w:top w:val="nil"/>
              <w:left w:val="nil"/>
              <w:bottom w:val="nil"/>
              <w:right w:val="nil"/>
            </w:tcBorders>
            <w:shd w:val="clear" w:color="auto" w:fill="FFFFFF"/>
            <w:vAlign w:val="center"/>
          </w:tcPr>
          <w:p w14:paraId="792017B1" w14:textId="77777777" w:rsidR="00CF1CD5" w:rsidRPr="00775B13" w:rsidRDefault="00ED5AB8" w:rsidP="006F171B">
            <w:pPr>
              <w:autoSpaceDE w:val="0"/>
              <w:autoSpaceDN w:val="0"/>
              <w:adjustRightInd w:val="0"/>
              <w:spacing w:after="0" w:line="240" w:lineRule="auto"/>
              <w:jc w:val="right"/>
              <w:rPr>
                <w:rFonts w:ascii="Times New Roman" w:hAnsi="Times New Roman" w:cs="Times New Roman"/>
                <w:color w:val="000000" w:themeColor="text1"/>
                <w:sz w:val="24"/>
                <w:szCs w:val="24"/>
              </w:rPr>
            </w:pPr>
            <w:r w:rsidRPr="00775B13">
              <w:rPr>
                <w:rFonts w:ascii="Times New Roman" w:hAnsi="Times New Roman" w:cs="Times New Roman"/>
                <w:color w:val="000000" w:themeColor="text1"/>
                <w:sz w:val="24"/>
                <w:szCs w:val="24"/>
              </w:rPr>
              <w:t>.002</w:t>
            </w:r>
          </w:p>
        </w:tc>
        <w:tc>
          <w:tcPr>
            <w:tcW w:w="591" w:type="pct"/>
            <w:tcBorders>
              <w:top w:val="nil"/>
              <w:left w:val="nil"/>
              <w:bottom w:val="nil"/>
              <w:right w:val="nil"/>
            </w:tcBorders>
            <w:shd w:val="clear" w:color="auto" w:fill="FFFFFF"/>
            <w:vAlign w:val="center"/>
          </w:tcPr>
          <w:p w14:paraId="5F39DA02" w14:textId="77777777" w:rsidR="00CF1CD5" w:rsidRPr="00775B13" w:rsidRDefault="00ED5AB8" w:rsidP="006F171B">
            <w:pPr>
              <w:autoSpaceDE w:val="0"/>
              <w:autoSpaceDN w:val="0"/>
              <w:adjustRightInd w:val="0"/>
              <w:spacing w:after="0" w:line="240" w:lineRule="auto"/>
              <w:jc w:val="right"/>
              <w:rPr>
                <w:rFonts w:ascii="Times New Roman" w:hAnsi="Times New Roman" w:cs="Times New Roman"/>
                <w:color w:val="000000" w:themeColor="text1"/>
                <w:sz w:val="24"/>
                <w:szCs w:val="24"/>
              </w:rPr>
            </w:pPr>
            <w:r w:rsidRPr="00775B13">
              <w:rPr>
                <w:rFonts w:ascii="Times New Roman" w:hAnsi="Times New Roman" w:cs="Times New Roman"/>
                <w:color w:val="000000" w:themeColor="text1"/>
                <w:sz w:val="24"/>
                <w:szCs w:val="24"/>
              </w:rPr>
              <w:t>.006</w:t>
            </w:r>
          </w:p>
        </w:tc>
        <w:tc>
          <w:tcPr>
            <w:tcW w:w="591" w:type="pct"/>
            <w:tcBorders>
              <w:top w:val="nil"/>
              <w:left w:val="nil"/>
              <w:bottom w:val="nil"/>
              <w:right w:val="nil"/>
            </w:tcBorders>
            <w:shd w:val="clear" w:color="auto" w:fill="FFFFFF"/>
            <w:vAlign w:val="center"/>
          </w:tcPr>
          <w:p w14:paraId="496D708B" w14:textId="77777777" w:rsidR="00CF1CD5" w:rsidRPr="00775B13" w:rsidRDefault="00ED5AB8" w:rsidP="006F171B">
            <w:pPr>
              <w:autoSpaceDE w:val="0"/>
              <w:autoSpaceDN w:val="0"/>
              <w:adjustRightInd w:val="0"/>
              <w:spacing w:after="0" w:line="240" w:lineRule="auto"/>
              <w:jc w:val="right"/>
              <w:rPr>
                <w:rFonts w:ascii="Times New Roman" w:hAnsi="Times New Roman" w:cs="Times New Roman"/>
                <w:color w:val="000000" w:themeColor="text1"/>
                <w:sz w:val="24"/>
                <w:szCs w:val="24"/>
              </w:rPr>
            </w:pPr>
            <w:r w:rsidRPr="00775B13">
              <w:rPr>
                <w:rFonts w:ascii="Times New Roman" w:hAnsi="Times New Roman" w:cs="Times New Roman"/>
                <w:color w:val="000000" w:themeColor="text1"/>
                <w:sz w:val="24"/>
                <w:szCs w:val="24"/>
              </w:rPr>
              <w:t>.</w:t>
            </w:r>
          </w:p>
        </w:tc>
        <w:tc>
          <w:tcPr>
            <w:tcW w:w="591" w:type="pct"/>
            <w:tcBorders>
              <w:top w:val="nil"/>
              <w:left w:val="nil"/>
              <w:bottom w:val="nil"/>
              <w:right w:val="nil"/>
            </w:tcBorders>
            <w:shd w:val="clear" w:color="auto" w:fill="FFFFFF"/>
            <w:vAlign w:val="center"/>
          </w:tcPr>
          <w:p w14:paraId="06835AF8" w14:textId="77777777" w:rsidR="00CF1CD5" w:rsidRPr="00775B13" w:rsidRDefault="00CF1CD5" w:rsidP="006F171B">
            <w:pPr>
              <w:autoSpaceDE w:val="0"/>
              <w:autoSpaceDN w:val="0"/>
              <w:adjustRightInd w:val="0"/>
              <w:spacing w:after="0" w:line="240" w:lineRule="auto"/>
              <w:jc w:val="right"/>
              <w:rPr>
                <w:rFonts w:ascii="Times New Roman" w:hAnsi="Times New Roman" w:cs="Times New Roman"/>
                <w:color w:val="000000" w:themeColor="text1"/>
                <w:sz w:val="24"/>
                <w:szCs w:val="24"/>
              </w:rPr>
            </w:pPr>
          </w:p>
        </w:tc>
      </w:tr>
      <w:tr w:rsidR="00BC1A93" w:rsidRPr="00775B13" w14:paraId="02D86326" w14:textId="77777777" w:rsidTr="00572F08">
        <w:trPr>
          <w:cantSplit/>
        </w:trPr>
        <w:tc>
          <w:tcPr>
            <w:tcW w:w="951" w:type="pct"/>
            <w:vMerge/>
            <w:tcBorders>
              <w:top w:val="nil"/>
              <w:left w:val="nil"/>
              <w:bottom w:val="nil"/>
              <w:right w:val="nil"/>
            </w:tcBorders>
            <w:shd w:val="clear" w:color="auto" w:fill="FFFFFF"/>
            <w:vAlign w:val="center"/>
          </w:tcPr>
          <w:p w14:paraId="1D687F52" w14:textId="77777777" w:rsidR="00CF1CD5" w:rsidRPr="00775B13" w:rsidRDefault="00CF1CD5" w:rsidP="006F171B">
            <w:pPr>
              <w:autoSpaceDE w:val="0"/>
              <w:autoSpaceDN w:val="0"/>
              <w:adjustRightInd w:val="0"/>
              <w:spacing w:after="0" w:line="240" w:lineRule="auto"/>
              <w:rPr>
                <w:rFonts w:ascii="Times New Roman" w:hAnsi="Times New Roman" w:cs="Times New Roman"/>
                <w:color w:val="000000" w:themeColor="text1"/>
                <w:sz w:val="24"/>
                <w:szCs w:val="24"/>
              </w:rPr>
            </w:pPr>
          </w:p>
        </w:tc>
        <w:tc>
          <w:tcPr>
            <w:tcW w:w="430" w:type="pct"/>
            <w:vMerge/>
            <w:tcBorders>
              <w:top w:val="nil"/>
              <w:left w:val="nil"/>
              <w:bottom w:val="nil"/>
              <w:right w:val="nil"/>
            </w:tcBorders>
            <w:shd w:val="clear" w:color="auto" w:fill="FFFFFF"/>
            <w:vAlign w:val="center"/>
          </w:tcPr>
          <w:p w14:paraId="4CE92A28" w14:textId="77777777" w:rsidR="00CF1CD5" w:rsidRPr="00775B13" w:rsidRDefault="00CF1CD5" w:rsidP="006F171B">
            <w:pPr>
              <w:autoSpaceDE w:val="0"/>
              <w:autoSpaceDN w:val="0"/>
              <w:adjustRightInd w:val="0"/>
              <w:spacing w:after="0" w:line="240" w:lineRule="auto"/>
              <w:rPr>
                <w:rFonts w:ascii="Times New Roman" w:hAnsi="Times New Roman" w:cs="Times New Roman"/>
                <w:color w:val="000000" w:themeColor="text1"/>
                <w:sz w:val="24"/>
                <w:szCs w:val="24"/>
              </w:rPr>
            </w:pPr>
          </w:p>
        </w:tc>
        <w:tc>
          <w:tcPr>
            <w:tcW w:w="1255" w:type="pct"/>
            <w:tcBorders>
              <w:top w:val="nil"/>
              <w:left w:val="nil"/>
              <w:bottom w:val="nil"/>
              <w:right w:val="nil"/>
            </w:tcBorders>
            <w:shd w:val="clear" w:color="auto" w:fill="FFFFFF"/>
            <w:vAlign w:val="center"/>
          </w:tcPr>
          <w:p w14:paraId="2803114E" w14:textId="77777777" w:rsidR="00CF1CD5" w:rsidRPr="00775B13" w:rsidRDefault="00ED5AB8" w:rsidP="006F171B">
            <w:pPr>
              <w:autoSpaceDE w:val="0"/>
              <w:autoSpaceDN w:val="0"/>
              <w:adjustRightInd w:val="0"/>
              <w:spacing w:after="0" w:line="240" w:lineRule="auto"/>
              <w:rPr>
                <w:rFonts w:ascii="Times New Roman" w:hAnsi="Times New Roman" w:cs="Times New Roman"/>
                <w:color w:val="000000" w:themeColor="text1"/>
                <w:sz w:val="24"/>
                <w:szCs w:val="24"/>
              </w:rPr>
            </w:pPr>
            <w:r w:rsidRPr="00775B13">
              <w:rPr>
                <w:rFonts w:ascii="Times New Roman" w:hAnsi="Times New Roman" w:cs="Times New Roman"/>
                <w:color w:val="000000" w:themeColor="text1"/>
                <w:sz w:val="24"/>
                <w:szCs w:val="24"/>
              </w:rPr>
              <w:t>N</w:t>
            </w:r>
          </w:p>
        </w:tc>
        <w:tc>
          <w:tcPr>
            <w:tcW w:w="591" w:type="pct"/>
            <w:tcBorders>
              <w:top w:val="nil"/>
              <w:left w:val="nil"/>
              <w:bottom w:val="nil"/>
              <w:right w:val="nil"/>
            </w:tcBorders>
            <w:shd w:val="clear" w:color="auto" w:fill="FFFFFF"/>
            <w:vAlign w:val="center"/>
          </w:tcPr>
          <w:p w14:paraId="18BBAFD6" w14:textId="77777777" w:rsidR="00CF1CD5" w:rsidRPr="00775B13" w:rsidRDefault="00ED5AB8" w:rsidP="006F171B">
            <w:pPr>
              <w:autoSpaceDE w:val="0"/>
              <w:autoSpaceDN w:val="0"/>
              <w:adjustRightInd w:val="0"/>
              <w:spacing w:after="0" w:line="240" w:lineRule="auto"/>
              <w:jc w:val="right"/>
              <w:rPr>
                <w:rFonts w:ascii="Times New Roman" w:hAnsi="Times New Roman" w:cs="Times New Roman"/>
                <w:color w:val="000000" w:themeColor="text1"/>
                <w:sz w:val="24"/>
                <w:szCs w:val="24"/>
              </w:rPr>
            </w:pPr>
            <w:r w:rsidRPr="00775B13">
              <w:rPr>
                <w:rFonts w:ascii="Times New Roman" w:hAnsi="Times New Roman" w:cs="Times New Roman"/>
                <w:color w:val="000000" w:themeColor="text1"/>
                <w:sz w:val="24"/>
                <w:szCs w:val="24"/>
              </w:rPr>
              <w:t>103</w:t>
            </w:r>
          </w:p>
        </w:tc>
        <w:tc>
          <w:tcPr>
            <w:tcW w:w="591" w:type="pct"/>
            <w:tcBorders>
              <w:top w:val="nil"/>
              <w:left w:val="nil"/>
              <w:bottom w:val="nil"/>
              <w:right w:val="nil"/>
            </w:tcBorders>
            <w:shd w:val="clear" w:color="auto" w:fill="FFFFFF"/>
            <w:vAlign w:val="center"/>
          </w:tcPr>
          <w:p w14:paraId="735557B1" w14:textId="77777777" w:rsidR="00CF1CD5" w:rsidRPr="00775B13" w:rsidRDefault="00ED5AB8" w:rsidP="006F171B">
            <w:pPr>
              <w:autoSpaceDE w:val="0"/>
              <w:autoSpaceDN w:val="0"/>
              <w:adjustRightInd w:val="0"/>
              <w:spacing w:after="0" w:line="240" w:lineRule="auto"/>
              <w:jc w:val="right"/>
              <w:rPr>
                <w:rFonts w:ascii="Times New Roman" w:hAnsi="Times New Roman" w:cs="Times New Roman"/>
                <w:color w:val="000000" w:themeColor="text1"/>
                <w:sz w:val="24"/>
                <w:szCs w:val="24"/>
              </w:rPr>
            </w:pPr>
            <w:r w:rsidRPr="00775B13">
              <w:rPr>
                <w:rFonts w:ascii="Times New Roman" w:hAnsi="Times New Roman" w:cs="Times New Roman"/>
                <w:color w:val="000000" w:themeColor="text1"/>
                <w:sz w:val="24"/>
                <w:szCs w:val="24"/>
              </w:rPr>
              <w:t>103</w:t>
            </w:r>
          </w:p>
        </w:tc>
        <w:tc>
          <w:tcPr>
            <w:tcW w:w="591" w:type="pct"/>
            <w:tcBorders>
              <w:top w:val="nil"/>
              <w:left w:val="nil"/>
              <w:bottom w:val="nil"/>
              <w:right w:val="nil"/>
            </w:tcBorders>
            <w:shd w:val="clear" w:color="auto" w:fill="FFFFFF"/>
            <w:vAlign w:val="center"/>
          </w:tcPr>
          <w:p w14:paraId="2C120EEC" w14:textId="77777777" w:rsidR="00CF1CD5" w:rsidRPr="00775B13" w:rsidRDefault="00ED5AB8" w:rsidP="006F171B">
            <w:pPr>
              <w:autoSpaceDE w:val="0"/>
              <w:autoSpaceDN w:val="0"/>
              <w:adjustRightInd w:val="0"/>
              <w:spacing w:after="0" w:line="240" w:lineRule="auto"/>
              <w:jc w:val="right"/>
              <w:rPr>
                <w:rFonts w:ascii="Times New Roman" w:hAnsi="Times New Roman" w:cs="Times New Roman"/>
                <w:color w:val="000000" w:themeColor="text1"/>
                <w:sz w:val="24"/>
                <w:szCs w:val="24"/>
              </w:rPr>
            </w:pPr>
            <w:r w:rsidRPr="00775B13">
              <w:rPr>
                <w:rFonts w:ascii="Times New Roman" w:hAnsi="Times New Roman" w:cs="Times New Roman"/>
                <w:color w:val="000000" w:themeColor="text1"/>
                <w:sz w:val="24"/>
                <w:szCs w:val="24"/>
              </w:rPr>
              <w:t>103</w:t>
            </w:r>
          </w:p>
        </w:tc>
        <w:tc>
          <w:tcPr>
            <w:tcW w:w="591" w:type="pct"/>
            <w:tcBorders>
              <w:top w:val="nil"/>
              <w:left w:val="nil"/>
              <w:bottom w:val="nil"/>
              <w:right w:val="nil"/>
            </w:tcBorders>
            <w:shd w:val="clear" w:color="auto" w:fill="FFFFFF"/>
            <w:vAlign w:val="center"/>
          </w:tcPr>
          <w:p w14:paraId="4BD343AF" w14:textId="77777777" w:rsidR="00CF1CD5" w:rsidRPr="00775B13" w:rsidRDefault="00CF1CD5" w:rsidP="006F171B">
            <w:pPr>
              <w:autoSpaceDE w:val="0"/>
              <w:autoSpaceDN w:val="0"/>
              <w:adjustRightInd w:val="0"/>
              <w:spacing w:after="0" w:line="240" w:lineRule="auto"/>
              <w:jc w:val="right"/>
              <w:rPr>
                <w:rFonts w:ascii="Times New Roman" w:hAnsi="Times New Roman" w:cs="Times New Roman"/>
                <w:color w:val="000000" w:themeColor="text1"/>
                <w:sz w:val="24"/>
                <w:szCs w:val="24"/>
              </w:rPr>
            </w:pPr>
          </w:p>
        </w:tc>
      </w:tr>
      <w:tr w:rsidR="00BC1A93" w:rsidRPr="00775B13" w14:paraId="3E3B2AD9" w14:textId="77777777" w:rsidTr="00572F08">
        <w:trPr>
          <w:cantSplit/>
        </w:trPr>
        <w:tc>
          <w:tcPr>
            <w:tcW w:w="951" w:type="pct"/>
            <w:vMerge/>
            <w:tcBorders>
              <w:top w:val="nil"/>
              <w:left w:val="nil"/>
              <w:bottom w:val="nil"/>
              <w:right w:val="nil"/>
            </w:tcBorders>
            <w:shd w:val="clear" w:color="auto" w:fill="FFFFFF"/>
            <w:vAlign w:val="center"/>
          </w:tcPr>
          <w:p w14:paraId="426062B9" w14:textId="77777777" w:rsidR="00CF1CD5" w:rsidRPr="00775B13" w:rsidRDefault="00CF1CD5" w:rsidP="006F171B">
            <w:pPr>
              <w:autoSpaceDE w:val="0"/>
              <w:autoSpaceDN w:val="0"/>
              <w:adjustRightInd w:val="0"/>
              <w:spacing w:after="0" w:line="240" w:lineRule="auto"/>
              <w:rPr>
                <w:rFonts w:ascii="Times New Roman" w:hAnsi="Times New Roman" w:cs="Times New Roman"/>
                <w:color w:val="000000" w:themeColor="text1"/>
                <w:sz w:val="24"/>
                <w:szCs w:val="24"/>
              </w:rPr>
            </w:pPr>
          </w:p>
        </w:tc>
        <w:tc>
          <w:tcPr>
            <w:tcW w:w="430" w:type="pct"/>
            <w:vMerge w:val="restart"/>
            <w:tcBorders>
              <w:top w:val="nil"/>
              <w:left w:val="nil"/>
              <w:bottom w:val="nil"/>
              <w:right w:val="nil"/>
            </w:tcBorders>
            <w:shd w:val="clear" w:color="auto" w:fill="FFFFFF"/>
            <w:vAlign w:val="center"/>
          </w:tcPr>
          <w:p w14:paraId="06B83CB6" w14:textId="77777777" w:rsidR="00CF1CD5" w:rsidRPr="00775B13" w:rsidRDefault="00ED5AB8" w:rsidP="006F171B">
            <w:pPr>
              <w:autoSpaceDE w:val="0"/>
              <w:autoSpaceDN w:val="0"/>
              <w:adjustRightInd w:val="0"/>
              <w:spacing w:after="0" w:line="240" w:lineRule="auto"/>
              <w:rPr>
                <w:rFonts w:ascii="Times New Roman" w:hAnsi="Times New Roman" w:cs="Times New Roman"/>
                <w:color w:val="000000" w:themeColor="text1"/>
                <w:sz w:val="24"/>
                <w:szCs w:val="24"/>
              </w:rPr>
            </w:pPr>
            <w:r w:rsidRPr="00775B13">
              <w:rPr>
                <w:rFonts w:ascii="Times New Roman" w:hAnsi="Times New Roman" w:cs="Times New Roman"/>
                <w:color w:val="000000" w:themeColor="text1"/>
                <w:sz w:val="24"/>
                <w:szCs w:val="24"/>
              </w:rPr>
              <w:t>ITF</w:t>
            </w:r>
          </w:p>
        </w:tc>
        <w:tc>
          <w:tcPr>
            <w:tcW w:w="1255" w:type="pct"/>
            <w:tcBorders>
              <w:top w:val="nil"/>
              <w:left w:val="nil"/>
              <w:bottom w:val="nil"/>
              <w:right w:val="nil"/>
            </w:tcBorders>
            <w:shd w:val="clear" w:color="auto" w:fill="FFFFFF"/>
            <w:vAlign w:val="center"/>
          </w:tcPr>
          <w:p w14:paraId="64FDD301" w14:textId="77777777" w:rsidR="00CF1CD5" w:rsidRPr="00775B13" w:rsidRDefault="00ED5AB8" w:rsidP="006F171B">
            <w:pPr>
              <w:autoSpaceDE w:val="0"/>
              <w:autoSpaceDN w:val="0"/>
              <w:adjustRightInd w:val="0"/>
              <w:spacing w:after="0" w:line="240" w:lineRule="auto"/>
              <w:rPr>
                <w:rFonts w:ascii="Times New Roman" w:hAnsi="Times New Roman" w:cs="Times New Roman"/>
                <w:color w:val="000000" w:themeColor="text1"/>
                <w:sz w:val="24"/>
                <w:szCs w:val="24"/>
              </w:rPr>
            </w:pPr>
            <w:r w:rsidRPr="00775B13">
              <w:rPr>
                <w:rFonts w:ascii="Times New Roman" w:hAnsi="Times New Roman" w:cs="Times New Roman"/>
                <w:color w:val="000000" w:themeColor="text1"/>
                <w:sz w:val="24"/>
                <w:szCs w:val="24"/>
              </w:rPr>
              <w:t>Correlation Coefficient</w:t>
            </w:r>
          </w:p>
        </w:tc>
        <w:tc>
          <w:tcPr>
            <w:tcW w:w="591" w:type="pct"/>
            <w:tcBorders>
              <w:top w:val="nil"/>
              <w:left w:val="nil"/>
              <w:bottom w:val="nil"/>
              <w:right w:val="nil"/>
            </w:tcBorders>
            <w:shd w:val="clear" w:color="auto" w:fill="FFFFFF"/>
            <w:vAlign w:val="center"/>
          </w:tcPr>
          <w:p w14:paraId="7894B2BD" w14:textId="77777777" w:rsidR="00CF1CD5" w:rsidRPr="00775B13" w:rsidRDefault="00ED5AB8" w:rsidP="006F171B">
            <w:pPr>
              <w:autoSpaceDE w:val="0"/>
              <w:autoSpaceDN w:val="0"/>
              <w:adjustRightInd w:val="0"/>
              <w:spacing w:after="0" w:line="240" w:lineRule="auto"/>
              <w:jc w:val="right"/>
              <w:rPr>
                <w:rFonts w:ascii="Times New Roman" w:hAnsi="Times New Roman" w:cs="Times New Roman"/>
                <w:color w:val="000000" w:themeColor="text1"/>
                <w:sz w:val="24"/>
                <w:szCs w:val="24"/>
              </w:rPr>
            </w:pPr>
            <w:r w:rsidRPr="00775B13">
              <w:rPr>
                <w:rFonts w:ascii="Times New Roman" w:hAnsi="Times New Roman" w:cs="Times New Roman"/>
                <w:color w:val="000000" w:themeColor="text1"/>
                <w:sz w:val="24"/>
                <w:szCs w:val="24"/>
              </w:rPr>
              <w:t>.022</w:t>
            </w:r>
          </w:p>
        </w:tc>
        <w:tc>
          <w:tcPr>
            <w:tcW w:w="591" w:type="pct"/>
            <w:tcBorders>
              <w:top w:val="nil"/>
              <w:left w:val="nil"/>
              <w:bottom w:val="nil"/>
              <w:right w:val="nil"/>
            </w:tcBorders>
            <w:shd w:val="clear" w:color="auto" w:fill="FFFFFF"/>
            <w:vAlign w:val="center"/>
          </w:tcPr>
          <w:p w14:paraId="7B99F3A5" w14:textId="77777777" w:rsidR="00CF1CD5" w:rsidRPr="00775B13" w:rsidRDefault="00ED5AB8" w:rsidP="006F171B">
            <w:pPr>
              <w:autoSpaceDE w:val="0"/>
              <w:autoSpaceDN w:val="0"/>
              <w:adjustRightInd w:val="0"/>
              <w:spacing w:after="0" w:line="240" w:lineRule="auto"/>
              <w:jc w:val="right"/>
              <w:rPr>
                <w:rFonts w:ascii="Times New Roman" w:hAnsi="Times New Roman" w:cs="Times New Roman"/>
                <w:color w:val="000000" w:themeColor="text1"/>
                <w:sz w:val="24"/>
                <w:szCs w:val="24"/>
              </w:rPr>
            </w:pPr>
            <w:r w:rsidRPr="00775B13">
              <w:rPr>
                <w:rFonts w:ascii="Times New Roman" w:hAnsi="Times New Roman" w:cs="Times New Roman"/>
                <w:color w:val="000000" w:themeColor="text1"/>
                <w:sz w:val="24"/>
                <w:szCs w:val="24"/>
              </w:rPr>
              <w:t>.090</w:t>
            </w:r>
          </w:p>
        </w:tc>
        <w:tc>
          <w:tcPr>
            <w:tcW w:w="591" w:type="pct"/>
            <w:tcBorders>
              <w:top w:val="nil"/>
              <w:left w:val="nil"/>
              <w:bottom w:val="nil"/>
              <w:right w:val="nil"/>
            </w:tcBorders>
            <w:shd w:val="clear" w:color="auto" w:fill="FFFFFF"/>
            <w:vAlign w:val="center"/>
          </w:tcPr>
          <w:p w14:paraId="5C24EBDD" w14:textId="77777777" w:rsidR="00CF1CD5" w:rsidRPr="00775B13" w:rsidRDefault="00ED5AB8" w:rsidP="006F171B">
            <w:pPr>
              <w:autoSpaceDE w:val="0"/>
              <w:autoSpaceDN w:val="0"/>
              <w:adjustRightInd w:val="0"/>
              <w:spacing w:after="0" w:line="240" w:lineRule="auto"/>
              <w:jc w:val="right"/>
              <w:rPr>
                <w:rFonts w:ascii="Times New Roman" w:hAnsi="Times New Roman" w:cs="Times New Roman"/>
                <w:color w:val="000000" w:themeColor="text1"/>
                <w:sz w:val="24"/>
                <w:szCs w:val="24"/>
              </w:rPr>
            </w:pPr>
            <w:r w:rsidRPr="00775B13">
              <w:rPr>
                <w:rFonts w:ascii="Times New Roman" w:hAnsi="Times New Roman" w:cs="Times New Roman"/>
                <w:color w:val="000000" w:themeColor="text1"/>
                <w:sz w:val="24"/>
                <w:szCs w:val="24"/>
              </w:rPr>
              <w:t>.330</w:t>
            </w:r>
            <w:r w:rsidRPr="00775B13">
              <w:rPr>
                <w:rFonts w:ascii="Times New Roman" w:hAnsi="Times New Roman" w:cs="Times New Roman"/>
                <w:color w:val="000000" w:themeColor="text1"/>
                <w:sz w:val="24"/>
                <w:szCs w:val="24"/>
                <w:vertAlign w:val="superscript"/>
              </w:rPr>
              <w:t>**</w:t>
            </w:r>
          </w:p>
        </w:tc>
        <w:tc>
          <w:tcPr>
            <w:tcW w:w="591" w:type="pct"/>
            <w:tcBorders>
              <w:top w:val="nil"/>
              <w:left w:val="nil"/>
              <w:bottom w:val="nil"/>
              <w:right w:val="nil"/>
            </w:tcBorders>
            <w:shd w:val="clear" w:color="auto" w:fill="FFFFFF"/>
            <w:vAlign w:val="center"/>
          </w:tcPr>
          <w:p w14:paraId="0F795EEC" w14:textId="77777777" w:rsidR="00CF1CD5" w:rsidRPr="00775B13" w:rsidRDefault="00ED5AB8" w:rsidP="006F171B">
            <w:pPr>
              <w:autoSpaceDE w:val="0"/>
              <w:autoSpaceDN w:val="0"/>
              <w:adjustRightInd w:val="0"/>
              <w:spacing w:after="0" w:line="240" w:lineRule="auto"/>
              <w:jc w:val="right"/>
              <w:rPr>
                <w:rFonts w:ascii="Times New Roman" w:hAnsi="Times New Roman" w:cs="Times New Roman"/>
                <w:color w:val="000000" w:themeColor="text1"/>
                <w:sz w:val="24"/>
                <w:szCs w:val="24"/>
              </w:rPr>
            </w:pPr>
            <w:r w:rsidRPr="00775B13">
              <w:rPr>
                <w:rFonts w:ascii="Times New Roman" w:hAnsi="Times New Roman" w:cs="Times New Roman"/>
                <w:color w:val="000000" w:themeColor="text1"/>
                <w:sz w:val="24"/>
                <w:szCs w:val="24"/>
              </w:rPr>
              <w:t>1</w:t>
            </w:r>
          </w:p>
        </w:tc>
      </w:tr>
      <w:tr w:rsidR="00BC1A93" w:rsidRPr="00775B13" w14:paraId="0FC3F0BF" w14:textId="77777777" w:rsidTr="00572F08">
        <w:trPr>
          <w:cantSplit/>
        </w:trPr>
        <w:tc>
          <w:tcPr>
            <w:tcW w:w="951" w:type="pct"/>
            <w:vMerge/>
            <w:tcBorders>
              <w:top w:val="nil"/>
              <w:left w:val="nil"/>
              <w:bottom w:val="nil"/>
              <w:right w:val="nil"/>
            </w:tcBorders>
            <w:shd w:val="clear" w:color="auto" w:fill="FFFFFF"/>
            <w:vAlign w:val="center"/>
          </w:tcPr>
          <w:p w14:paraId="7EE799A0" w14:textId="77777777" w:rsidR="00CF1CD5" w:rsidRPr="00775B13" w:rsidRDefault="00CF1CD5" w:rsidP="006F171B">
            <w:pPr>
              <w:autoSpaceDE w:val="0"/>
              <w:autoSpaceDN w:val="0"/>
              <w:adjustRightInd w:val="0"/>
              <w:spacing w:after="0" w:line="240" w:lineRule="auto"/>
              <w:rPr>
                <w:rFonts w:ascii="Times New Roman" w:hAnsi="Times New Roman" w:cs="Times New Roman"/>
                <w:color w:val="000000" w:themeColor="text1"/>
                <w:sz w:val="24"/>
                <w:szCs w:val="24"/>
              </w:rPr>
            </w:pPr>
          </w:p>
        </w:tc>
        <w:tc>
          <w:tcPr>
            <w:tcW w:w="430" w:type="pct"/>
            <w:vMerge/>
            <w:tcBorders>
              <w:top w:val="nil"/>
              <w:left w:val="nil"/>
              <w:bottom w:val="nil"/>
              <w:right w:val="nil"/>
            </w:tcBorders>
            <w:shd w:val="clear" w:color="auto" w:fill="FFFFFF"/>
            <w:vAlign w:val="center"/>
          </w:tcPr>
          <w:p w14:paraId="15FD8451" w14:textId="77777777" w:rsidR="00CF1CD5" w:rsidRPr="00775B13" w:rsidRDefault="00CF1CD5" w:rsidP="006F171B">
            <w:pPr>
              <w:autoSpaceDE w:val="0"/>
              <w:autoSpaceDN w:val="0"/>
              <w:adjustRightInd w:val="0"/>
              <w:spacing w:after="0" w:line="240" w:lineRule="auto"/>
              <w:rPr>
                <w:rFonts w:ascii="Times New Roman" w:hAnsi="Times New Roman" w:cs="Times New Roman"/>
                <w:color w:val="000000" w:themeColor="text1"/>
                <w:sz w:val="24"/>
                <w:szCs w:val="24"/>
              </w:rPr>
            </w:pPr>
          </w:p>
        </w:tc>
        <w:tc>
          <w:tcPr>
            <w:tcW w:w="1255" w:type="pct"/>
            <w:tcBorders>
              <w:top w:val="nil"/>
              <w:left w:val="nil"/>
              <w:bottom w:val="nil"/>
              <w:right w:val="nil"/>
            </w:tcBorders>
            <w:shd w:val="clear" w:color="auto" w:fill="FFFFFF"/>
            <w:vAlign w:val="center"/>
          </w:tcPr>
          <w:p w14:paraId="39C9CE33" w14:textId="77777777" w:rsidR="00CF1CD5" w:rsidRPr="00775B13" w:rsidRDefault="00ED5AB8" w:rsidP="006F171B">
            <w:pPr>
              <w:autoSpaceDE w:val="0"/>
              <w:autoSpaceDN w:val="0"/>
              <w:adjustRightInd w:val="0"/>
              <w:spacing w:after="0" w:line="240" w:lineRule="auto"/>
              <w:rPr>
                <w:rFonts w:ascii="Times New Roman" w:hAnsi="Times New Roman" w:cs="Times New Roman"/>
                <w:color w:val="000000" w:themeColor="text1"/>
                <w:sz w:val="24"/>
                <w:szCs w:val="24"/>
              </w:rPr>
            </w:pPr>
            <w:r w:rsidRPr="00775B13">
              <w:rPr>
                <w:rFonts w:ascii="Times New Roman" w:hAnsi="Times New Roman" w:cs="Times New Roman"/>
                <w:color w:val="000000" w:themeColor="text1"/>
                <w:sz w:val="24"/>
                <w:szCs w:val="24"/>
              </w:rPr>
              <w:t>Sig. (2-tailed)</w:t>
            </w:r>
          </w:p>
        </w:tc>
        <w:tc>
          <w:tcPr>
            <w:tcW w:w="591" w:type="pct"/>
            <w:tcBorders>
              <w:top w:val="nil"/>
              <w:left w:val="nil"/>
              <w:bottom w:val="nil"/>
              <w:right w:val="nil"/>
            </w:tcBorders>
            <w:shd w:val="clear" w:color="auto" w:fill="FFFFFF"/>
            <w:vAlign w:val="center"/>
          </w:tcPr>
          <w:p w14:paraId="0DF84BE7" w14:textId="77777777" w:rsidR="00CF1CD5" w:rsidRPr="00775B13" w:rsidRDefault="00ED5AB8" w:rsidP="006F171B">
            <w:pPr>
              <w:autoSpaceDE w:val="0"/>
              <w:autoSpaceDN w:val="0"/>
              <w:adjustRightInd w:val="0"/>
              <w:spacing w:after="0" w:line="240" w:lineRule="auto"/>
              <w:jc w:val="right"/>
              <w:rPr>
                <w:rFonts w:ascii="Times New Roman" w:hAnsi="Times New Roman" w:cs="Times New Roman"/>
                <w:color w:val="000000" w:themeColor="text1"/>
                <w:sz w:val="24"/>
                <w:szCs w:val="24"/>
              </w:rPr>
            </w:pPr>
            <w:r w:rsidRPr="00775B13">
              <w:rPr>
                <w:rFonts w:ascii="Times New Roman" w:hAnsi="Times New Roman" w:cs="Times New Roman"/>
                <w:color w:val="000000" w:themeColor="text1"/>
                <w:sz w:val="24"/>
                <w:szCs w:val="24"/>
              </w:rPr>
              <w:t>.004</w:t>
            </w:r>
          </w:p>
        </w:tc>
        <w:tc>
          <w:tcPr>
            <w:tcW w:w="591" w:type="pct"/>
            <w:tcBorders>
              <w:top w:val="nil"/>
              <w:left w:val="nil"/>
              <w:bottom w:val="nil"/>
              <w:right w:val="nil"/>
            </w:tcBorders>
            <w:shd w:val="clear" w:color="auto" w:fill="FFFFFF"/>
            <w:vAlign w:val="center"/>
          </w:tcPr>
          <w:p w14:paraId="09849A70" w14:textId="77777777" w:rsidR="00CF1CD5" w:rsidRPr="00775B13" w:rsidRDefault="00ED5AB8" w:rsidP="006F171B">
            <w:pPr>
              <w:autoSpaceDE w:val="0"/>
              <w:autoSpaceDN w:val="0"/>
              <w:adjustRightInd w:val="0"/>
              <w:spacing w:after="0" w:line="240" w:lineRule="auto"/>
              <w:jc w:val="right"/>
              <w:rPr>
                <w:rFonts w:ascii="Times New Roman" w:hAnsi="Times New Roman" w:cs="Times New Roman"/>
                <w:color w:val="000000" w:themeColor="text1"/>
                <w:sz w:val="24"/>
                <w:szCs w:val="24"/>
              </w:rPr>
            </w:pPr>
            <w:r w:rsidRPr="00775B13">
              <w:rPr>
                <w:rFonts w:ascii="Times New Roman" w:hAnsi="Times New Roman" w:cs="Times New Roman"/>
                <w:color w:val="000000" w:themeColor="text1"/>
                <w:sz w:val="24"/>
                <w:szCs w:val="24"/>
              </w:rPr>
              <w:t>.363</w:t>
            </w:r>
          </w:p>
        </w:tc>
        <w:tc>
          <w:tcPr>
            <w:tcW w:w="591" w:type="pct"/>
            <w:tcBorders>
              <w:top w:val="nil"/>
              <w:left w:val="nil"/>
              <w:bottom w:val="nil"/>
              <w:right w:val="nil"/>
            </w:tcBorders>
            <w:shd w:val="clear" w:color="auto" w:fill="FFFFFF"/>
            <w:vAlign w:val="center"/>
          </w:tcPr>
          <w:p w14:paraId="3F257309" w14:textId="77777777" w:rsidR="00CF1CD5" w:rsidRPr="00775B13" w:rsidRDefault="00ED5AB8" w:rsidP="006F171B">
            <w:pPr>
              <w:autoSpaceDE w:val="0"/>
              <w:autoSpaceDN w:val="0"/>
              <w:adjustRightInd w:val="0"/>
              <w:spacing w:after="0" w:line="240" w:lineRule="auto"/>
              <w:jc w:val="right"/>
              <w:rPr>
                <w:rFonts w:ascii="Times New Roman" w:hAnsi="Times New Roman" w:cs="Times New Roman"/>
                <w:color w:val="000000" w:themeColor="text1"/>
                <w:sz w:val="24"/>
                <w:szCs w:val="24"/>
              </w:rPr>
            </w:pPr>
            <w:r w:rsidRPr="00775B13">
              <w:rPr>
                <w:rFonts w:ascii="Times New Roman" w:hAnsi="Times New Roman" w:cs="Times New Roman"/>
                <w:color w:val="000000" w:themeColor="text1"/>
                <w:sz w:val="24"/>
                <w:szCs w:val="24"/>
              </w:rPr>
              <w:t>.001</w:t>
            </w:r>
          </w:p>
        </w:tc>
        <w:tc>
          <w:tcPr>
            <w:tcW w:w="591" w:type="pct"/>
            <w:tcBorders>
              <w:top w:val="nil"/>
              <w:left w:val="nil"/>
              <w:bottom w:val="nil"/>
              <w:right w:val="nil"/>
            </w:tcBorders>
            <w:shd w:val="clear" w:color="auto" w:fill="FFFFFF"/>
            <w:vAlign w:val="center"/>
          </w:tcPr>
          <w:p w14:paraId="1ABAEA87" w14:textId="77777777" w:rsidR="00CF1CD5" w:rsidRPr="00775B13" w:rsidRDefault="00ED5AB8" w:rsidP="006F171B">
            <w:pPr>
              <w:autoSpaceDE w:val="0"/>
              <w:autoSpaceDN w:val="0"/>
              <w:adjustRightInd w:val="0"/>
              <w:spacing w:after="0" w:line="240" w:lineRule="auto"/>
              <w:jc w:val="right"/>
              <w:rPr>
                <w:rFonts w:ascii="Times New Roman" w:hAnsi="Times New Roman" w:cs="Times New Roman"/>
                <w:color w:val="000000" w:themeColor="text1"/>
                <w:sz w:val="24"/>
                <w:szCs w:val="24"/>
              </w:rPr>
            </w:pPr>
            <w:r w:rsidRPr="00775B13">
              <w:rPr>
                <w:rFonts w:ascii="Times New Roman" w:hAnsi="Times New Roman" w:cs="Times New Roman"/>
                <w:color w:val="000000" w:themeColor="text1"/>
                <w:sz w:val="24"/>
                <w:szCs w:val="24"/>
              </w:rPr>
              <w:t>.</w:t>
            </w:r>
          </w:p>
        </w:tc>
      </w:tr>
      <w:tr w:rsidR="00BC1A93" w:rsidRPr="00775B13" w14:paraId="2D88F177" w14:textId="77777777" w:rsidTr="00572F08">
        <w:trPr>
          <w:cantSplit/>
        </w:trPr>
        <w:tc>
          <w:tcPr>
            <w:tcW w:w="951" w:type="pct"/>
            <w:vMerge/>
            <w:tcBorders>
              <w:top w:val="nil"/>
              <w:left w:val="nil"/>
              <w:bottom w:val="single" w:sz="4" w:space="0" w:color="auto"/>
              <w:right w:val="nil"/>
            </w:tcBorders>
            <w:shd w:val="clear" w:color="auto" w:fill="FFFFFF"/>
            <w:vAlign w:val="center"/>
          </w:tcPr>
          <w:p w14:paraId="6AF78F99" w14:textId="77777777" w:rsidR="00CF1CD5" w:rsidRPr="00775B13" w:rsidRDefault="00CF1CD5" w:rsidP="006F171B">
            <w:pPr>
              <w:autoSpaceDE w:val="0"/>
              <w:autoSpaceDN w:val="0"/>
              <w:adjustRightInd w:val="0"/>
              <w:spacing w:after="0" w:line="240" w:lineRule="auto"/>
              <w:rPr>
                <w:rFonts w:ascii="Times New Roman" w:hAnsi="Times New Roman" w:cs="Times New Roman"/>
                <w:color w:val="000000" w:themeColor="text1"/>
                <w:sz w:val="24"/>
                <w:szCs w:val="24"/>
              </w:rPr>
            </w:pPr>
          </w:p>
        </w:tc>
        <w:tc>
          <w:tcPr>
            <w:tcW w:w="430" w:type="pct"/>
            <w:vMerge/>
            <w:tcBorders>
              <w:top w:val="nil"/>
              <w:left w:val="nil"/>
              <w:bottom w:val="single" w:sz="4" w:space="0" w:color="auto"/>
              <w:right w:val="nil"/>
            </w:tcBorders>
            <w:shd w:val="clear" w:color="auto" w:fill="FFFFFF"/>
            <w:vAlign w:val="center"/>
          </w:tcPr>
          <w:p w14:paraId="364CD3F9" w14:textId="77777777" w:rsidR="00CF1CD5" w:rsidRPr="00775B13" w:rsidRDefault="00CF1CD5" w:rsidP="006F171B">
            <w:pPr>
              <w:autoSpaceDE w:val="0"/>
              <w:autoSpaceDN w:val="0"/>
              <w:adjustRightInd w:val="0"/>
              <w:spacing w:after="0" w:line="240" w:lineRule="auto"/>
              <w:rPr>
                <w:rFonts w:ascii="Times New Roman" w:hAnsi="Times New Roman" w:cs="Times New Roman"/>
                <w:color w:val="000000" w:themeColor="text1"/>
                <w:sz w:val="24"/>
                <w:szCs w:val="24"/>
              </w:rPr>
            </w:pPr>
          </w:p>
        </w:tc>
        <w:tc>
          <w:tcPr>
            <w:tcW w:w="1255" w:type="pct"/>
            <w:tcBorders>
              <w:top w:val="nil"/>
              <w:left w:val="nil"/>
              <w:bottom w:val="single" w:sz="4" w:space="0" w:color="auto"/>
              <w:right w:val="nil"/>
            </w:tcBorders>
            <w:shd w:val="clear" w:color="auto" w:fill="FFFFFF"/>
            <w:vAlign w:val="center"/>
          </w:tcPr>
          <w:p w14:paraId="3C6CC6CE" w14:textId="77777777" w:rsidR="00CF1CD5" w:rsidRPr="00775B13" w:rsidRDefault="00ED5AB8" w:rsidP="006F171B">
            <w:pPr>
              <w:autoSpaceDE w:val="0"/>
              <w:autoSpaceDN w:val="0"/>
              <w:adjustRightInd w:val="0"/>
              <w:spacing w:after="0" w:line="240" w:lineRule="auto"/>
              <w:rPr>
                <w:rFonts w:ascii="Times New Roman" w:hAnsi="Times New Roman" w:cs="Times New Roman"/>
                <w:color w:val="000000" w:themeColor="text1"/>
                <w:sz w:val="24"/>
                <w:szCs w:val="24"/>
              </w:rPr>
            </w:pPr>
            <w:r w:rsidRPr="00775B13">
              <w:rPr>
                <w:rFonts w:ascii="Times New Roman" w:hAnsi="Times New Roman" w:cs="Times New Roman"/>
                <w:color w:val="000000" w:themeColor="text1"/>
                <w:sz w:val="24"/>
                <w:szCs w:val="24"/>
              </w:rPr>
              <w:t>N</w:t>
            </w:r>
          </w:p>
        </w:tc>
        <w:tc>
          <w:tcPr>
            <w:tcW w:w="591" w:type="pct"/>
            <w:tcBorders>
              <w:top w:val="nil"/>
              <w:left w:val="nil"/>
              <w:bottom w:val="single" w:sz="4" w:space="0" w:color="auto"/>
              <w:right w:val="nil"/>
            </w:tcBorders>
            <w:shd w:val="clear" w:color="auto" w:fill="FFFFFF"/>
            <w:vAlign w:val="center"/>
          </w:tcPr>
          <w:p w14:paraId="3413B463" w14:textId="77777777" w:rsidR="00CF1CD5" w:rsidRPr="00775B13" w:rsidRDefault="00ED5AB8" w:rsidP="006F171B">
            <w:pPr>
              <w:autoSpaceDE w:val="0"/>
              <w:autoSpaceDN w:val="0"/>
              <w:adjustRightInd w:val="0"/>
              <w:spacing w:after="0" w:line="240" w:lineRule="auto"/>
              <w:jc w:val="right"/>
              <w:rPr>
                <w:rFonts w:ascii="Times New Roman" w:hAnsi="Times New Roman" w:cs="Times New Roman"/>
                <w:color w:val="000000" w:themeColor="text1"/>
                <w:sz w:val="24"/>
                <w:szCs w:val="24"/>
              </w:rPr>
            </w:pPr>
            <w:r w:rsidRPr="00775B13">
              <w:rPr>
                <w:rFonts w:ascii="Times New Roman" w:hAnsi="Times New Roman" w:cs="Times New Roman"/>
                <w:color w:val="000000" w:themeColor="text1"/>
                <w:sz w:val="24"/>
                <w:szCs w:val="24"/>
              </w:rPr>
              <w:t>103</w:t>
            </w:r>
          </w:p>
        </w:tc>
        <w:tc>
          <w:tcPr>
            <w:tcW w:w="591" w:type="pct"/>
            <w:tcBorders>
              <w:top w:val="nil"/>
              <w:left w:val="nil"/>
              <w:bottom w:val="single" w:sz="4" w:space="0" w:color="auto"/>
              <w:right w:val="nil"/>
            </w:tcBorders>
            <w:shd w:val="clear" w:color="auto" w:fill="FFFFFF"/>
            <w:vAlign w:val="center"/>
          </w:tcPr>
          <w:p w14:paraId="72FC14DA" w14:textId="77777777" w:rsidR="00CF1CD5" w:rsidRPr="00775B13" w:rsidRDefault="00ED5AB8" w:rsidP="006F171B">
            <w:pPr>
              <w:autoSpaceDE w:val="0"/>
              <w:autoSpaceDN w:val="0"/>
              <w:adjustRightInd w:val="0"/>
              <w:spacing w:after="0" w:line="240" w:lineRule="auto"/>
              <w:jc w:val="right"/>
              <w:rPr>
                <w:rFonts w:ascii="Times New Roman" w:hAnsi="Times New Roman" w:cs="Times New Roman"/>
                <w:color w:val="000000" w:themeColor="text1"/>
                <w:sz w:val="24"/>
                <w:szCs w:val="24"/>
              </w:rPr>
            </w:pPr>
            <w:r w:rsidRPr="00775B13">
              <w:rPr>
                <w:rFonts w:ascii="Times New Roman" w:hAnsi="Times New Roman" w:cs="Times New Roman"/>
                <w:color w:val="000000" w:themeColor="text1"/>
                <w:sz w:val="24"/>
                <w:szCs w:val="24"/>
              </w:rPr>
              <w:t>103</w:t>
            </w:r>
          </w:p>
        </w:tc>
        <w:tc>
          <w:tcPr>
            <w:tcW w:w="591" w:type="pct"/>
            <w:tcBorders>
              <w:top w:val="nil"/>
              <w:left w:val="nil"/>
              <w:bottom w:val="single" w:sz="4" w:space="0" w:color="auto"/>
              <w:right w:val="nil"/>
            </w:tcBorders>
            <w:shd w:val="clear" w:color="auto" w:fill="FFFFFF"/>
            <w:vAlign w:val="center"/>
          </w:tcPr>
          <w:p w14:paraId="4BB8D5B2" w14:textId="77777777" w:rsidR="00CF1CD5" w:rsidRPr="00775B13" w:rsidRDefault="00ED5AB8" w:rsidP="006F171B">
            <w:pPr>
              <w:autoSpaceDE w:val="0"/>
              <w:autoSpaceDN w:val="0"/>
              <w:adjustRightInd w:val="0"/>
              <w:spacing w:after="0" w:line="240" w:lineRule="auto"/>
              <w:jc w:val="right"/>
              <w:rPr>
                <w:rFonts w:ascii="Times New Roman" w:hAnsi="Times New Roman" w:cs="Times New Roman"/>
                <w:color w:val="000000" w:themeColor="text1"/>
                <w:sz w:val="24"/>
                <w:szCs w:val="24"/>
              </w:rPr>
            </w:pPr>
            <w:r w:rsidRPr="00775B13">
              <w:rPr>
                <w:rFonts w:ascii="Times New Roman" w:hAnsi="Times New Roman" w:cs="Times New Roman"/>
                <w:color w:val="000000" w:themeColor="text1"/>
                <w:sz w:val="24"/>
                <w:szCs w:val="24"/>
              </w:rPr>
              <w:t>103</w:t>
            </w:r>
          </w:p>
        </w:tc>
        <w:tc>
          <w:tcPr>
            <w:tcW w:w="591" w:type="pct"/>
            <w:tcBorders>
              <w:top w:val="nil"/>
              <w:left w:val="nil"/>
              <w:bottom w:val="single" w:sz="4" w:space="0" w:color="auto"/>
              <w:right w:val="nil"/>
            </w:tcBorders>
            <w:shd w:val="clear" w:color="auto" w:fill="FFFFFF"/>
            <w:vAlign w:val="center"/>
          </w:tcPr>
          <w:p w14:paraId="0CEAFA17" w14:textId="77777777" w:rsidR="00CF1CD5" w:rsidRPr="00775B13" w:rsidRDefault="00ED5AB8" w:rsidP="006F171B">
            <w:pPr>
              <w:autoSpaceDE w:val="0"/>
              <w:autoSpaceDN w:val="0"/>
              <w:adjustRightInd w:val="0"/>
              <w:spacing w:after="0" w:line="240" w:lineRule="auto"/>
              <w:jc w:val="right"/>
              <w:rPr>
                <w:rFonts w:ascii="Times New Roman" w:hAnsi="Times New Roman" w:cs="Times New Roman"/>
                <w:color w:val="000000" w:themeColor="text1"/>
                <w:sz w:val="24"/>
                <w:szCs w:val="24"/>
              </w:rPr>
            </w:pPr>
            <w:r w:rsidRPr="00775B13">
              <w:rPr>
                <w:rFonts w:ascii="Times New Roman" w:hAnsi="Times New Roman" w:cs="Times New Roman"/>
                <w:color w:val="000000" w:themeColor="text1"/>
                <w:sz w:val="24"/>
                <w:szCs w:val="24"/>
              </w:rPr>
              <w:t>103</w:t>
            </w:r>
          </w:p>
        </w:tc>
      </w:tr>
      <w:tr w:rsidR="00BC1A93" w:rsidRPr="00775B13" w14:paraId="28E13B68" w14:textId="77777777" w:rsidTr="00572F08">
        <w:trPr>
          <w:cantSplit/>
        </w:trPr>
        <w:tc>
          <w:tcPr>
            <w:tcW w:w="5000" w:type="pct"/>
            <w:gridSpan w:val="7"/>
            <w:tcBorders>
              <w:top w:val="single" w:sz="4" w:space="0" w:color="auto"/>
              <w:left w:val="nil"/>
              <w:bottom w:val="nil"/>
              <w:right w:val="nil"/>
            </w:tcBorders>
            <w:shd w:val="clear" w:color="auto" w:fill="FFFFFF"/>
          </w:tcPr>
          <w:p w14:paraId="79A4230A" w14:textId="77777777" w:rsidR="00CF1CD5" w:rsidRPr="00775B13" w:rsidRDefault="00ED5AB8" w:rsidP="006F171B">
            <w:pPr>
              <w:autoSpaceDE w:val="0"/>
              <w:autoSpaceDN w:val="0"/>
              <w:adjustRightInd w:val="0"/>
              <w:spacing w:after="0" w:line="240" w:lineRule="auto"/>
              <w:rPr>
                <w:rFonts w:ascii="Times New Roman" w:hAnsi="Times New Roman" w:cs="Times New Roman"/>
                <w:color w:val="000000" w:themeColor="text1"/>
                <w:sz w:val="24"/>
                <w:szCs w:val="24"/>
              </w:rPr>
            </w:pPr>
            <w:r w:rsidRPr="00775B13">
              <w:rPr>
                <w:rFonts w:ascii="Times New Roman" w:hAnsi="Times New Roman" w:cs="Times New Roman"/>
                <w:color w:val="000000" w:themeColor="text1"/>
                <w:sz w:val="24"/>
                <w:szCs w:val="24"/>
              </w:rPr>
              <w:t>**. Correlation is significant at the 0.01 level (2-tailed).</w:t>
            </w:r>
          </w:p>
        </w:tc>
      </w:tr>
    </w:tbl>
    <w:p w14:paraId="63B0D986" w14:textId="77777777" w:rsidR="00CF1CD5" w:rsidRPr="00775B13" w:rsidRDefault="00CF1CD5" w:rsidP="00775B13">
      <w:pPr>
        <w:spacing w:after="0" w:line="480" w:lineRule="auto"/>
        <w:rPr>
          <w:rFonts w:ascii="Times New Roman" w:hAnsi="Times New Roman" w:cs="Times New Roman"/>
          <w:color w:val="000000" w:themeColor="text1"/>
          <w:sz w:val="24"/>
          <w:szCs w:val="24"/>
        </w:rPr>
      </w:pPr>
      <w:bookmarkStart w:id="223" w:name="_Toc239555735"/>
    </w:p>
    <w:p w14:paraId="672D9254" w14:textId="77777777" w:rsidR="006F171B" w:rsidRDefault="006F171B">
      <w:pPr>
        <w:spacing w:after="0" w:line="240" w:lineRule="auto"/>
        <w:rPr>
          <w:rFonts w:ascii="Times New Roman" w:eastAsia="Calibri" w:hAnsi="Times New Roman" w:cs="Times New Roman"/>
          <w:b/>
          <w:color w:val="000000" w:themeColor="text1"/>
          <w:sz w:val="24"/>
          <w:szCs w:val="24"/>
        </w:rPr>
      </w:pPr>
      <w:r>
        <w:rPr>
          <w:rFonts w:cs="Times New Roman"/>
          <w:color w:val="000000" w:themeColor="text1"/>
          <w:szCs w:val="24"/>
        </w:rPr>
        <w:br w:type="page"/>
      </w:r>
    </w:p>
    <w:p w14:paraId="7F7F0C90" w14:textId="18CC0D79" w:rsidR="00CF1CD5" w:rsidRPr="00775B13" w:rsidRDefault="00ED5AB8" w:rsidP="000E60B7">
      <w:pPr>
        <w:pStyle w:val="Heading1"/>
        <w:spacing w:before="0" w:after="0" w:line="480" w:lineRule="auto"/>
        <w:rPr>
          <w:rFonts w:cs="Times New Roman"/>
          <w:color w:val="000000" w:themeColor="text1"/>
          <w:szCs w:val="24"/>
        </w:rPr>
      </w:pPr>
      <w:r w:rsidRPr="00775B13">
        <w:rPr>
          <w:rFonts w:cs="Times New Roman"/>
          <w:color w:val="000000" w:themeColor="text1"/>
          <w:szCs w:val="24"/>
        </w:rPr>
        <w:lastRenderedPageBreak/>
        <w:t>CHAPTER FIVE</w:t>
      </w:r>
      <w:bookmarkEnd w:id="223"/>
      <w:r w:rsidR="00572F08">
        <w:rPr>
          <w:rFonts w:cs="Times New Roman"/>
          <w:color w:val="000000" w:themeColor="text1"/>
          <w:szCs w:val="24"/>
        </w:rPr>
        <w:fldChar w:fldCharType="begin"/>
      </w:r>
      <w:r w:rsidR="00572F08">
        <w:instrText xml:space="preserve"> TC "</w:instrText>
      </w:r>
      <w:bookmarkStart w:id="224" w:name="_Toc163558004"/>
      <w:r w:rsidR="00572F08" w:rsidRPr="000567D6">
        <w:rPr>
          <w:rFonts w:cs="Times New Roman"/>
          <w:color w:val="000000" w:themeColor="text1"/>
          <w:szCs w:val="24"/>
        </w:rPr>
        <w:instrText>CHAPTER FIVE</w:instrText>
      </w:r>
      <w:bookmarkEnd w:id="224"/>
      <w:r w:rsidR="00572F08">
        <w:instrText xml:space="preserve">" \f C \l "1" </w:instrText>
      </w:r>
      <w:r w:rsidR="00572F08">
        <w:rPr>
          <w:rFonts w:cs="Times New Roman"/>
          <w:color w:val="000000" w:themeColor="text1"/>
          <w:szCs w:val="24"/>
        </w:rPr>
        <w:fldChar w:fldCharType="end"/>
      </w:r>
    </w:p>
    <w:p w14:paraId="35235C90" w14:textId="77777777" w:rsidR="000E60B7" w:rsidRDefault="00ED5AB8" w:rsidP="000E60B7">
      <w:pPr>
        <w:pStyle w:val="Heading1"/>
        <w:spacing w:before="0" w:after="0" w:line="276" w:lineRule="auto"/>
        <w:rPr>
          <w:rFonts w:cs="Times New Roman"/>
          <w:color w:val="000000" w:themeColor="text1"/>
          <w:szCs w:val="24"/>
        </w:rPr>
      </w:pPr>
      <w:bookmarkStart w:id="225" w:name="_Toc239555736"/>
      <w:r w:rsidRPr="00775B13">
        <w:rPr>
          <w:rFonts w:cs="Times New Roman"/>
          <w:color w:val="000000" w:themeColor="text1"/>
          <w:szCs w:val="24"/>
        </w:rPr>
        <w:t>SUMMARY, CONCLUSION AND RECOMMENDATION</w:t>
      </w:r>
      <w:bookmarkEnd w:id="225"/>
    </w:p>
    <w:p w14:paraId="4811EB6B" w14:textId="28A2C792" w:rsidR="00CF1CD5" w:rsidRPr="000E60B7" w:rsidRDefault="00572F08" w:rsidP="00775B13">
      <w:pPr>
        <w:pStyle w:val="Heading1"/>
        <w:spacing w:before="0" w:after="0" w:line="480" w:lineRule="auto"/>
        <w:rPr>
          <w:rFonts w:cs="Times New Roman"/>
          <w:color w:val="000000" w:themeColor="text1"/>
          <w:sz w:val="14"/>
          <w:szCs w:val="24"/>
        </w:rPr>
      </w:pPr>
      <w:r w:rsidRPr="000E60B7">
        <w:rPr>
          <w:rFonts w:cs="Times New Roman"/>
          <w:color w:val="000000" w:themeColor="text1"/>
          <w:sz w:val="14"/>
          <w:szCs w:val="24"/>
        </w:rPr>
        <w:fldChar w:fldCharType="begin"/>
      </w:r>
      <w:r w:rsidRPr="000E60B7">
        <w:rPr>
          <w:sz w:val="14"/>
        </w:rPr>
        <w:instrText xml:space="preserve"> TC "</w:instrText>
      </w:r>
      <w:bookmarkStart w:id="226" w:name="_Toc163558005"/>
      <w:r w:rsidRPr="000E60B7">
        <w:rPr>
          <w:rFonts w:cs="Times New Roman"/>
          <w:color w:val="000000" w:themeColor="text1"/>
          <w:sz w:val="14"/>
          <w:szCs w:val="24"/>
        </w:rPr>
        <w:instrText>SUMMARY, CONCLUSION AND RECOMMENDATION</w:instrText>
      </w:r>
      <w:bookmarkEnd w:id="226"/>
      <w:r w:rsidRPr="000E60B7">
        <w:rPr>
          <w:sz w:val="14"/>
        </w:rPr>
        <w:instrText xml:space="preserve">" \f C \l "1" </w:instrText>
      </w:r>
      <w:r w:rsidRPr="000E60B7">
        <w:rPr>
          <w:rFonts w:cs="Times New Roman"/>
          <w:color w:val="000000" w:themeColor="text1"/>
          <w:sz w:val="14"/>
          <w:szCs w:val="24"/>
        </w:rPr>
        <w:fldChar w:fldCharType="end"/>
      </w:r>
    </w:p>
    <w:p w14:paraId="7281527E" w14:textId="24855446" w:rsidR="00CF1CD5" w:rsidRPr="00775B13" w:rsidRDefault="00ED5AB8" w:rsidP="00775B13">
      <w:pPr>
        <w:pStyle w:val="Heading2"/>
        <w:spacing w:before="0" w:line="480" w:lineRule="auto"/>
        <w:rPr>
          <w:rFonts w:cs="Times New Roman"/>
          <w:color w:val="000000" w:themeColor="text1"/>
          <w:szCs w:val="24"/>
        </w:rPr>
      </w:pPr>
      <w:bookmarkStart w:id="227" w:name="_Toc239555737"/>
      <w:r w:rsidRPr="00775B13">
        <w:rPr>
          <w:rFonts w:cs="Times New Roman"/>
          <w:color w:val="000000" w:themeColor="text1"/>
          <w:szCs w:val="24"/>
        </w:rPr>
        <w:t>5.1 Introduction</w:t>
      </w:r>
      <w:bookmarkEnd w:id="227"/>
      <w:r w:rsidR="00572F08">
        <w:rPr>
          <w:rFonts w:cs="Times New Roman"/>
          <w:color w:val="000000" w:themeColor="text1"/>
          <w:szCs w:val="24"/>
        </w:rPr>
        <w:fldChar w:fldCharType="begin"/>
      </w:r>
      <w:r w:rsidR="00572F08">
        <w:instrText xml:space="preserve"> TC "</w:instrText>
      </w:r>
      <w:bookmarkStart w:id="228" w:name="_Toc163558006"/>
      <w:r w:rsidR="00572F08" w:rsidRPr="009E7157">
        <w:rPr>
          <w:rFonts w:cs="Times New Roman"/>
          <w:color w:val="000000" w:themeColor="text1"/>
          <w:szCs w:val="24"/>
        </w:rPr>
        <w:instrText>5.1 Introduction</w:instrText>
      </w:r>
      <w:bookmarkEnd w:id="228"/>
      <w:r w:rsidR="00572F08">
        <w:instrText xml:space="preserve">" \f C \l "1" </w:instrText>
      </w:r>
      <w:r w:rsidR="00572F08">
        <w:rPr>
          <w:rFonts w:cs="Times New Roman"/>
          <w:color w:val="000000" w:themeColor="text1"/>
          <w:szCs w:val="24"/>
        </w:rPr>
        <w:fldChar w:fldCharType="end"/>
      </w:r>
    </w:p>
    <w:p w14:paraId="664697D1" w14:textId="274CA48A" w:rsidR="00CF1CD5" w:rsidRPr="00775B13" w:rsidRDefault="00ED5AB8" w:rsidP="00775B13">
      <w:pPr>
        <w:spacing w:after="0" w:line="480" w:lineRule="auto"/>
        <w:jc w:val="both"/>
        <w:rPr>
          <w:rFonts w:ascii="Times New Roman" w:hAnsi="Times New Roman" w:cs="Times New Roman"/>
          <w:color w:val="000000" w:themeColor="text1"/>
          <w:sz w:val="24"/>
          <w:szCs w:val="24"/>
        </w:rPr>
      </w:pPr>
      <w:r w:rsidRPr="00775B13">
        <w:rPr>
          <w:rFonts w:ascii="Times New Roman" w:hAnsi="Times New Roman" w:cs="Times New Roman"/>
          <w:color w:val="000000" w:themeColor="text1"/>
          <w:sz w:val="24"/>
          <w:szCs w:val="24"/>
        </w:rPr>
        <w:t xml:space="preserve">This chapter commences with a summary of the study </w:t>
      </w:r>
      <w:r w:rsidR="001A4969" w:rsidRPr="00775B13">
        <w:rPr>
          <w:rFonts w:ascii="Times New Roman" w:hAnsi="Times New Roman" w:cs="Times New Roman"/>
          <w:color w:val="000000" w:themeColor="text1"/>
          <w:sz w:val="24"/>
          <w:szCs w:val="24"/>
        </w:rPr>
        <w:t>describing significant</w:t>
      </w:r>
      <w:r w:rsidRPr="00775B13">
        <w:rPr>
          <w:rFonts w:ascii="Times New Roman" w:hAnsi="Times New Roman" w:cs="Times New Roman"/>
          <w:color w:val="000000" w:themeColor="text1"/>
          <w:sz w:val="24"/>
          <w:szCs w:val="24"/>
        </w:rPr>
        <w:t xml:space="preserve"> elements </w:t>
      </w:r>
      <w:r w:rsidR="0031411D" w:rsidRPr="00775B13">
        <w:rPr>
          <w:rFonts w:ascii="Times New Roman" w:hAnsi="Times New Roman" w:cs="Times New Roman"/>
          <w:color w:val="000000" w:themeColor="text1"/>
          <w:sz w:val="24"/>
          <w:szCs w:val="24"/>
        </w:rPr>
        <w:t xml:space="preserve">that </w:t>
      </w:r>
      <w:r w:rsidRPr="00775B13">
        <w:rPr>
          <w:rFonts w:ascii="Times New Roman" w:hAnsi="Times New Roman" w:cs="Times New Roman"/>
          <w:color w:val="000000" w:themeColor="text1"/>
          <w:sz w:val="24"/>
          <w:szCs w:val="24"/>
        </w:rPr>
        <w:t>includ</w:t>
      </w:r>
      <w:r w:rsidR="0031411D" w:rsidRPr="00775B13">
        <w:rPr>
          <w:rFonts w:ascii="Times New Roman" w:hAnsi="Times New Roman" w:cs="Times New Roman"/>
          <w:color w:val="000000" w:themeColor="text1"/>
          <w:sz w:val="24"/>
          <w:szCs w:val="24"/>
        </w:rPr>
        <w:t>e</w:t>
      </w:r>
      <w:r w:rsidRPr="00775B13">
        <w:rPr>
          <w:rFonts w:ascii="Times New Roman" w:hAnsi="Times New Roman" w:cs="Times New Roman"/>
          <w:color w:val="000000" w:themeColor="text1"/>
          <w:sz w:val="24"/>
          <w:szCs w:val="24"/>
        </w:rPr>
        <w:t xml:space="preserve"> the </w:t>
      </w:r>
      <w:r w:rsidR="00220EA4" w:rsidRPr="00775B13">
        <w:rPr>
          <w:rFonts w:ascii="Times New Roman" w:hAnsi="Times New Roman" w:cs="Times New Roman"/>
          <w:color w:val="000000" w:themeColor="text1"/>
          <w:sz w:val="24"/>
          <w:szCs w:val="24"/>
        </w:rPr>
        <w:t>determination</w:t>
      </w:r>
      <w:r w:rsidRPr="00775B13">
        <w:rPr>
          <w:rFonts w:ascii="Times New Roman" w:hAnsi="Times New Roman" w:cs="Times New Roman"/>
          <w:color w:val="000000" w:themeColor="text1"/>
          <w:sz w:val="24"/>
          <w:szCs w:val="24"/>
        </w:rPr>
        <w:t xml:space="preserve"> of the study, specific objectives, research </w:t>
      </w:r>
      <w:r w:rsidR="00A90598" w:rsidRPr="00775B13">
        <w:rPr>
          <w:rFonts w:ascii="Times New Roman" w:hAnsi="Times New Roman" w:cs="Times New Roman"/>
          <w:color w:val="000000" w:themeColor="text1"/>
          <w:sz w:val="24"/>
          <w:szCs w:val="24"/>
        </w:rPr>
        <w:t>methodology deployed</w:t>
      </w:r>
      <w:r w:rsidRPr="00775B13">
        <w:rPr>
          <w:rFonts w:ascii="Times New Roman" w:hAnsi="Times New Roman" w:cs="Times New Roman"/>
          <w:color w:val="000000" w:themeColor="text1"/>
          <w:sz w:val="24"/>
          <w:szCs w:val="24"/>
        </w:rPr>
        <w:t xml:space="preserve"> and major findings or results. The </w:t>
      </w:r>
      <w:proofErr w:type="gramStart"/>
      <w:r w:rsidRPr="00775B13">
        <w:rPr>
          <w:rFonts w:ascii="Times New Roman" w:hAnsi="Times New Roman" w:cs="Times New Roman"/>
          <w:color w:val="000000" w:themeColor="text1"/>
          <w:sz w:val="24"/>
          <w:szCs w:val="24"/>
        </w:rPr>
        <w:t xml:space="preserve">chapter </w:t>
      </w:r>
      <w:r w:rsidR="00A90598" w:rsidRPr="00775B13">
        <w:rPr>
          <w:rFonts w:ascii="Times New Roman" w:hAnsi="Times New Roman" w:cs="Times New Roman"/>
          <w:color w:val="000000" w:themeColor="text1"/>
          <w:sz w:val="24"/>
          <w:szCs w:val="24"/>
        </w:rPr>
        <w:t>conclude</w:t>
      </w:r>
      <w:proofErr w:type="gramEnd"/>
      <w:r w:rsidR="00A90598" w:rsidRPr="00775B13">
        <w:rPr>
          <w:rFonts w:ascii="Times New Roman" w:hAnsi="Times New Roman" w:cs="Times New Roman"/>
          <w:color w:val="000000" w:themeColor="text1"/>
          <w:sz w:val="24"/>
          <w:szCs w:val="24"/>
        </w:rPr>
        <w:t xml:space="preserve"> with</w:t>
      </w:r>
      <w:r w:rsidRPr="00775B13">
        <w:rPr>
          <w:rFonts w:ascii="Times New Roman" w:hAnsi="Times New Roman" w:cs="Times New Roman"/>
          <w:color w:val="000000" w:themeColor="text1"/>
          <w:sz w:val="24"/>
          <w:szCs w:val="24"/>
        </w:rPr>
        <w:t xml:space="preserve"> recommendations for governments as well as areas for further</w:t>
      </w:r>
      <w:r w:rsidR="0031411D" w:rsidRPr="00775B13">
        <w:rPr>
          <w:rFonts w:ascii="Times New Roman" w:hAnsi="Times New Roman" w:cs="Times New Roman"/>
          <w:color w:val="000000" w:themeColor="text1"/>
          <w:sz w:val="24"/>
          <w:szCs w:val="24"/>
        </w:rPr>
        <w:t xml:space="preserve"> researchers </w:t>
      </w:r>
      <w:r w:rsidR="00A90598" w:rsidRPr="00775B13">
        <w:rPr>
          <w:rFonts w:ascii="Times New Roman" w:hAnsi="Times New Roman" w:cs="Times New Roman"/>
          <w:color w:val="000000" w:themeColor="text1"/>
          <w:sz w:val="24"/>
          <w:szCs w:val="24"/>
        </w:rPr>
        <w:t>or studies</w:t>
      </w:r>
      <w:r w:rsidRPr="00775B13">
        <w:rPr>
          <w:rFonts w:ascii="Times New Roman" w:hAnsi="Times New Roman" w:cs="Times New Roman"/>
          <w:color w:val="000000" w:themeColor="text1"/>
          <w:sz w:val="24"/>
          <w:szCs w:val="24"/>
        </w:rPr>
        <w:t>.</w:t>
      </w:r>
    </w:p>
    <w:p w14:paraId="57A89731" w14:textId="77777777" w:rsidR="00572F08" w:rsidRPr="000E60B7" w:rsidRDefault="00572F08" w:rsidP="00775B13">
      <w:pPr>
        <w:pStyle w:val="Heading2"/>
        <w:spacing w:before="0" w:line="480" w:lineRule="auto"/>
        <w:rPr>
          <w:rFonts w:cs="Times New Roman"/>
          <w:color w:val="000000" w:themeColor="text1"/>
          <w:sz w:val="14"/>
          <w:szCs w:val="24"/>
        </w:rPr>
      </w:pPr>
      <w:bookmarkStart w:id="229" w:name="_Toc239555738"/>
    </w:p>
    <w:p w14:paraId="3D3B2A6E" w14:textId="22CB9613" w:rsidR="00CF1CD5" w:rsidRPr="00775B13" w:rsidRDefault="00ED5AB8" w:rsidP="000E60B7">
      <w:pPr>
        <w:pStyle w:val="Heading2"/>
        <w:spacing w:before="0" w:line="360" w:lineRule="auto"/>
        <w:rPr>
          <w:rFonts w:cs="Times New Roman"/>
          <w:color w:val="000000" w:themeColor="text1"/>
          <w:szCs w:val="24"/>
        </w:rPr>
      </w:pPr>
      <w:r w:rsidRPr="00775B13">
        <w:rPr>
          <w:rFonts w:cs="Times New Roman"/>
          <w:color w:val="000000" w:themeColor="text1"/>
          <w:szCs w:val="24"/>
        </w:rPr>
        <w:t>5.2 Summary</w:t>
      </w:r>
      <w:bookmarkEnd w:id="229"/>
      <w:r w:rsidR="00572F08">
        <w:rPr>
          <w:rFonts w:cs="Times New Roman"/>
          <w:color w:val="000000" w:themeColor="text1"/>
          <w:szCs w:val="24"/>
        </w:rPr>
        <w:fldChar w:fldCharType="begin"/>
      </w:r>
      <w:r w:rsidR="00572F08">
        <w:instrText xml:space="preserve"> TC "</w:instrText>
      </w:r>
      <w:bookmarkStart w:id="230" w:name="_Toc163558007"/>
      <w:r w:rsidR="00572F08" w:rsidRPr="00BC6750">
        <w:rPr>
          <w:rFonts w:cs="Times New Roman"/>
          <w:color w:val="000000" w:themeColor="text1"/>
          <w:szCs w:val="24"/>
        </w:rPr>
        <w:instrText>5.2 Summary</w:instrText>
      </w:r>
      <w:bookmarkEnd w:id="230"/>
      <w:r w:rsidR="00572F08">
        <w:instrText xml:space="preserve">" \f C \l "1" </w:instrText>
      </w:r>
      <w:r w:rsidR="00572F08">
        <w:rPr>
          <w:rFonts w:cs="Times New Roman"/>
          <w:color w:val="000000" w:themeColor="text1"/>
          <w:szCs w:val="24"/>
        </w:rPr>
        <w:fldChar w:fldCharType="end"/>
      </w:r>
    </w:p>
    <w:p w14:paraId="21D7A151" w14:textId="65E0B2EF" w:rsidR="00CF1CD5" w:rsidRPr="00775B13" w:rsidRDefault="00ED5AB8" w:rsidP="000E60B7">
      <w:pPr>
        <w:pStyle w:val="Heading2"/>
        <w:spacing w:before="0" w:line="360" w:lineRule="auto"/>
        <w:rPr>
          <w:rFonts w:cs="Times New Roman"/>
          <w:color w:val="000000" w:themeColor="text1"/>
          <w:szCs w:val="24"/>
        </w:rPr>
      </w:pPr>
      <w:bookmarkStart w:id="231" w:name="_Toc239555739"/>
      <w:r w:rsidRPr="00775B13">
        <w:rPr>
          <w:rFonts w:cs="Times New Roman"/>
          <w:color w:val="000000" w:themeColor="text1"/>
          <w:szCs w:val="24"/>
        </w:rPr>
        <w:t>5.2.1 General Summary</w:t>
      </w:r>
      <w:bookmarkEnd w:id="231"/>
      <w:r w:rsidR="00572F08">
        <w:rPr>
          <w:rFonts w:cs="Times New Roman"/>
          <w:color w:val="000000" w:themeColor="text1"/>
          <w:szCs w:val="24"/>
        </w:rPr>
        <w:fldChar w:fldCharType="begin"/>
      </w:r>
      <w:r w:rsidR="00572F08">
        <w:instrText xml:space="preserve"> TC "</w:instrText>
      </w:r>
      <w:bookmarkStart w:id="232" w:name="_Toc163558008"/>
      <w:r w:rsidR="00572F08" w:rsidRPr="00484BB7">
        <w:rPr>
          <w:rFonts w:cs="Times New Roman"/>
          <w:color w:val="000000" w:themeColor="text1"/>
          <w:szCs w:val="24"/>
        </w:rPr>
        <w:instrText>5.2.1 General Summary</w:instrText>
      </w:r>
      <w:bookmarkEnd w:id="232"/>
      <w:r w:rsidR="00572F08">
        <w:instrText xml:space="preserve">" \f C \l "1" </w:instrText>
      </w:r>
      <w:r w:rsidR="00572F08">
        <w:rPr>
          <w:rFonts w:cs="Times New Roman"/>
          <w:color w:val="000000" w:themeColor="text1"/>
          <w:szCs w:val="24"/>
        </w:rPr>
        <w:fldChar w:fldCharType="end"/>
      </w:r>
    </w:p>
    <w:p w14:paraId="5255FD24" w14:textId="77777777" w:rsidR="000E60B7" w:rsidRDefault="00ED5AB8" w:rsidP="000E60B7">
      <w:pPr>
        <w:spacing w:after="0" w:line="480" w:lineRule="auto"/>
        <w:jc w:val="both"/>
        <w:rPr>
          <w:rFonts w:ascii="Times New Roman" w:hAnsi="Times New Roman" w:cs="Times New Roman"/>
          <w:color w:val="000000" w:themeColor="text1"/>
          <w:sz w:val="24"/>
          <w:szCs w:val="24"/>
        </w:rPr>
      </w:pPr>
      <w:r w:rsidRPr="00775B13">
        <w:rPr>
          <w:rFonts w:ascii="Times New Roman" w:hAnsi="Times New Roman" w:cs="Times New Roman"/>
          <w:color w:val="000000" w:themeColor="text1"/>
          <w:sz w:val="24"/>
          <w:szCs w:val="24"/>
        </w:rPr>
        <w:t xml:space="preserve">The current study examined factors impeding successful usage of Health Management Information (HMIS) at Mwananyamala hospital in Kinondoni Municipal. Specifically, the study assessed the influence of management support, management support and Information technology infrastructure on successful usage of Health Management Information System. The study </w:t>
      </w:r>
      <w:r w:rsidR="00840431" w:rsidRPr="00775B13">
        <w:rPr>
          <w:rFonts w:ascii="Times New Roman" w:hAnsi="Times New Roman" w:cs="Times New Roman"/>
          <w:color w:val="000000" w:themeColor="text1"/>
          <w:sz w:val="24"/>
          <w:szCs w:val="24"/>
        </w:rPr>
        <w:t>deployed</w:t>
      </w:r>
      <w:r w:rsidRPr="00775B13">
        <w:rPr>
          <w:rFonts w:ascii="Times New Roman" w:hAnsi="Times New Roman" w:cs="Times New Roman"/>
          <w:color w:val="000000" w:themeColor="text1"/>
          <w:sz w:val="24"/>
          <w:szCs w:val="24"/>
        </w:rPr>
        <w:t xml:space="preserve"> mixed research </w:t>
      </w:r>
      <w:r w:rsidR="00840431" w:rsidRPr="00775B13">
        <w:rPr>
          <w:rFonts w:ascii="Times New Roman" w:hAnsi="Times New Roman" w:cs="Times New Roman"/>
          <w:color w:val="000000" w:themeColor="text1"/>
          <w:sz w:val="24"/>
          <w:szCs w:val="24"/>
        </w:rPr>
        <w:t>method</w:t>
      </w:r>
      <w:r w:rsidRPr="00775B13">
        <w:rPr>
          <w:rFonts w:ascii="Times New Roman" w:hAnsi="Times New Roman" w:cs="Times New Roman"/>
          <w:color w:val="000000" w:themeColor="text1"/>
          <w:sz w:val="24"/>
          <w:szCs w:val="24"/>
        </w:rPr>
        <w:t xml:space="preserve"> whereby quantitative research </w:t>
      </w:r>
      <w:r w:rsidR="005F755E" w:rsidRPr="00775B13">
        <w:rPr>
          <w:rFonts w:ascii="Times New Roman" w:hAnsi="Times New Roman" w:cs="Times New Roman"/>
          <w:color w:val="000000" w:themeColor="text1"/>
          <w:sz w:val="24"/>
          <w:szCs w:val="24"/>
        </w:rPr>
        <w:t>method</w:t>
      </w:r>
      <w:r w:rsidRPr="00775B13">
        <w:rPr>
          <w:rFonts w:ascii="Times New Roman" w:hAnsi="Times New Roman" w:cs="Times New Roman"/>
          <w:color w:val="000000" w:themeColor="text1"/>
          <w:sz w:val="24"/>
          <w:szCs w:val="24"/>
        </w:rPr>
        <w:t xml:space="preserve"> was dominant and qualitative was </w:t>
      </w:r>
      <w:r w:rsidR="005F755E" w:rsidRPr="00775B13">
        <w:rPr>
          <w:rFonts w:ascii="Times New Roman" w:hAnsi="Times New Roman" w:cs="Times New Roman"/>
          <w:color w:val="000000" w:themeColor="text1"/>
          <w:sz w:val="24"/>
          <w:szCs w:val="24"/>
        </w:rPr>
        <w:t>applied</w:t>
      </w:r>
      <w:r w:rsidRPr="00775B13">
        <w:rPr>
          <w:rFonts w:ascii="Times New Roman" w:hAnsi="Times New Roman" w:cs="Times New Roman"/>
          <w:color w:val="000000" w:themeColor="text1"/>
          <w:sz w:val="24"/>
          <w:szCs w:val="24"/>
        </w:rPr>
        <w:t xml:space="preserve"> to </w:t>
      </w:r>
      <w:r w:rsidR="00840431" w:rsidRPr="00775B13">
        <w:rPr>
          <w:rFonts w:ascii="Times New Roman" w:hAnsi="Times New Roman" w:cs="Times New Roman"/>
          <w:color w:val="000000" w:themeColor="text1"/>
          <w:sz w:val="24"/>
          <w:szCs w:val="24"/>
        </w:rPr>
        <w:t>compliment</w:t>
      </w:r>
      <w:r w:rsidRPr="00775B13">
        <w:rPr>
          <w:rFonts w:ascii="Times New Roman" w:hAnsi="Times New Roman" w:cs="Times New Roman"/>
          <w:color w:val="000000" w:themeColor="text1"/>
          <w:sz w:val="24"/>
          <w:szCs w:val="24"/>
        </w:rPr>
        <w:t xml:space="preserve"> the quantitative design. The study employed cross sectional research design </w:t>
      </w:r>
      <w:r w:rsidR="00840431" w:rsidRPr="00775B13">
        <w:rPr>
          <w:rFonts w:ascii="Times New Roman" w:hAnsi="Times New Roman" w:cs="Times New Roman"/>
          <w:color w:val="000000" w:themeColor="text1"/>
          <w:sz w:val="24"/>
          <w:szCs w:val="24"/>
        </w:rPr>
        <w:t>since</w:t>
      </w:r>
      <w:r w:rsidRPr="00775B13">
        <w:rPr>
          <w:rFonts w:ascii="Times New Roman" w:hAnsi="Times New Roman" w:cs="Times New Roman"/>
          <w:color w:val="000000" w:themeColor="text1"/>
          <w:sz w:val="24"/>
          <w:szCs w:val="24"/>
        </w:rPr>
        <w:t xml:space="preserve"> data collection, analysis and interpretation were done</w:t>
      </w:r>
      <w:r w:rsidR="00840431" w:rsidRPr="00775B13">
        <w:rPr>
          <w:rFonts w:ascii="Times New Roman" w:hAnsi="Times New Roman" w:cs="Times New Roman"/>
          <w:color w:val="000000" w:themeColor="text1"/>
          <w:sz w:val="24"/>
          <w:szCs w:val="24"/>
        </w:rPr>
        <w:t xml:space="preserve"> only</w:t>
      </w:r>
      <w:r w:rsidRPr="00775B13">
        <w:rPr>
          <w:rFonts w:ascii="Times New Roman" w:hAnsi="Times New Roman" w:cs="Times New Roman"/>
          <w:color w:val="000000" w:themeColor="text1"/>
          <w:sz w:val="24"/>
          <w:szCs w:val="24"/>
        </w:rPr>
        <w:t xml:space="preserve"> once. Data</w:t>
      </w:r>
      <w:r w:rsidR="00840431" w:rsidRPr="00775B13">
        <w:rPr>
          <w:rFonts w:ascii="Times New Roman" w:hAnsi="Times New Roman" w:cs="Times New Roman"/>
          <w:color w:val="000000" w:themeColor="text1"/>
          <w:sz w:val="24"/>
          <w:szCs w:val="24"/>
        </w:rPr>
        <w:t xml:space="preserve"> in this study</w:t>
      </w:r>
      <w:r w:rsidRPr="00775B13">
        <w:rPr>
          <w:rFonts w:ascii="Times New Roman" w:hAnsi="Times New Roman" w:cs="Times New Roman"/>
          <w:color w:val="000000" w:themeColor="text1"/>
          <w:sz w:val="24"/>
          <w:szCs w:val="24"/>
        </w:rPr>
        <w:t xml:space="preserve"> were analyzed using both descriptive and inferential statistics. </w:t>
      </w:r>
      <w:r w:rsidR="005F755E" w:rsidRPr="00775B13">
        <w:rPr>
          <w:rFonts w:ascii="Times New Roman" w:hAnsi="Times New Roman" w:cs="Times New Roman"/>
          <w:color w:val="000000" w:themeColor="text1"/>
          <w:sz w:val="24"/>
          <w:szCs w:val="24"/>
        </w:rPr>
        <w:t>Results have</w:t>
      </w:r>
      <w:r w:rsidR="00840431" w:rsidRPr="00775B13">
        <w:rPr>
          <w:rFonts w:ascii="Times New Roman" w:hAnsi="Times New Roman" w:cs="Times New Roman"/>
          <w:color w:val="000000" w:themeColor="text1"/>
          <w:sz w:val="24"/>
          <w:szCs w:val="24"/>
        </w:rPr>
        <w:t xml:space="preserve"> been </w:t>
      </w:r>
      <w:r w:rsidRPr="00775B13">
        <w:rPr>
          <w:rFonts w:ascii="Times New Roman" w:hAnsi="Times New Roman" w:cs="Times New Roman"/>
          <w:color w:val="000000" w:themeColor="text1"/>
          <w:sz w:val="24"/>
          <w:szCs w:val="24"/>
        </w:rPr>
        <w:t>show</w:t>
      </w:r>
      <w:r w:rsidR="00840431" w:rsidRPr="00775B13">
        <w:rPr>
          <w:rFonts w:ascii="Times New Roman" w:hAnsi="Times New Roman" w:cs="Times New Roman"/>
          <w:color w:val="000000" w:themeColor="text1"/>
          <w:sz w:val="24"/>
          <w:szCs w:val="24"/>
        </w:rPr>
        <w:t>n</w:t>
      </w:r>
      <w:r w:rsidRPr="00775B13">
        <w:rPr>
          <w:rFonts w:ascii="Times New Roman" w:hAnsi="Times New Roman" w:cs="Times New Roman"/>
          <w:color w:val="000000" w:themeColor="text1"/>
          <w:sz w:val="24"/>
          <w:szCs w:val="24"/>
        </w:rPr>
        <w:t xml:space="preserve"> that competence has more influence on HMIS use followed by management support and availability of information technology information.</w:t>
      </w:r>
      <w:bookmarkStart w:id="233" w:name="_Toc239555740"/>
    </w:p>
    <w:p w14:paraId="4B5E6528" w14:textId="77777777" w:rsidR="000E60B7" w:rsidRPr="000E60B7" w:rsidRDefault="000E60B7" w:rsidP="000E60B7">
      <w:pPr>
        <w:spacing w:after="0" w:line="480" w:lineRule="auto"/>
        <w:jc w:val="both"/>
        <w:rPr>
          <w:rFonts w:ascii="Times New Roman" w:hAnsi="Times New Roman" w:cs="Times New Roman"/>
          <w:color w:val="000000" w:themeColor="text1"/>
          <w:sz w:val="8"/>
          <w:szCs w:val="24"/>
        </w:rPr>
      </w:pPr>
    </w:p>
    <w:p w14:paraId="4AE53AAE" w14:textId="77777777" w:rsidR="000E60B7" w:rsidRPr="000E60B7" w:rsidRDefault="00ED5AB8" w:rsidP="000E60B7">
      <w:pPr>
        <w:spacing w:after="0" w:line="360" w:lineRule="auto"/>
        <w:jc w:val="both"/>
        <w:rPr>
          <w:rFonts w:ascii="Times New Roman" w:hAnsi="Times New Roman" w:cs="Times New Roman"/>
          <w:b/>
          <w:color w:val="000000" w:themeColor="text1"/>
          <w:sz w:val="24"/>
          <w:szCs w:val="24"/>
        </w:rPr>
      </w:pPr>
      <w:r w:rsidRPr="000E60B7">
        <w:rPr>
          <w:rFonts w:ascii="Times New Roman" w:hAnsi="Times New Roman" w:cs="Times New Roman"/>
          <w:b/>
          <w:color w:val="000000" w:themeColor="text1"/>
          <w:sz w:val="24"/>
          <w:szCs w:val="24"/>
        </w:rPr>
        <w:t>5.2.2 Specific Summary</w:t>
      </w:r>
      <w:bookmarkEnd w:id="233"/>
      <w:r w:rsidR="00572F08" w:rsidRPr="000E60B7">
        <w:rPr>
          <w:rFonts w:ascii="Times New Roman" w:hAnsi="Times New Roman" w:cs="Times New Roman"/>
          <w:b/>
          <w:color w:val="000000" w:themeColor="text1"/>
          <w:sz w:val="24"/>
          <w:szCs w:val="24"/>
        </w:rPr>
        <w:fldChar w:fldCharType="begin"/>
      </w:r>
      <w:r w:rsidR="00572F08" w:rsidRPr="000E60B7">
        <w:rPr>
          <w:rFonts w:ascii="Times New Roman" w:hAnsi="Times New Roman" w:cs="Times New Roman"/>
          <w:b/>
          <w:sz w:val="24"/>
        </w:rPr>
        <w:instrText xml:space="preserve"> TC "</w:instrText>
      </w:r>
      <w:bookmarkStart w:id="234" w:name="_Toc163558009"/>
      <w:r w:rsidR="00572F08" w:rsidRPr="000E60B7">
        <w:rPr>
          <w:rFonts w:ascii="Times New Roman" w:hAnsi="Times New Roman" w:cs="Times New Roman"/>
          <w:b/>
          <w:color w:val="000000" w:themeColor="text1"/>
          <w:sz w:val="24"/>
          <w:szCs w:val="24"/>
        </w:rPr>
        <w:instrText>5.2.2 Specific Summary</w:instrText>
      </w:r>
      <w:bookmarkEnd w:id="234"/>
      <w:r w:rsidR="00572F08" w:rsidRPr="000E60B7">
        <w:rPr>
          <w:rFonts w:ascii="Times New Roman" w:hAnsi="Times New Roman" w:cs="Times New Roman"/>
          <w:b/>
          <w:sz w:val="24"/>
        </w:rPr>
        <w:instrText xml:space="preserve">" \f C \l "1" </w:instrText>
      </w:r>
      <w:r w:rsidR="00572F08" w:rsidRPr="000E60B7">
        <w:rPr>
          <w:rFonts w:ascii="Times New Roman" w:hAnsi="Times New Roman" w:cs="Times New Roman"/>
          <w:b/>
          <w:color w:val="000000" w:themeColor="text1"/>
          <w:sz w:val="24"/>
          <w:szCs w:val="24"/>
        </w:rPr>
        <w:fldChar w:fldCharType="end"/>
      </w:r>
    </w:p>
    <w:p w14:paraId="74EB00B2" w14:textId="77777777" w:rsidR="000E60B7" w:rsidRDefault="00ED5AB8" w:rsidP="000E60B7">
      <w:pPr>
        <w:spacing w:after="0" w:line="480" w:lineRule="auto"/>
        <w:jc w:val="both"/>
        <w:rPr>
          <w:rFonts w:ascii="Times New Roman" w:hAnsi="Times New Roman" w:cs="Times New Roman"/>
          <w:b/>
          <w:color w:val="000000" w:themeColor="text1"/>
          <w:sz w:val="24"/>
          <w:szCs w:val="24"/>
        </w:rPr>
      </w:pPr>
      <w:r w:rsidRPr="000E60B7">
        <w:rPr>
          <w:rFonts w:ascii="Times New Roman" w:hAnsi="Times New Roman" w:cs="Times New Roman"/>
          <w:b/>
          <w:color w:val="000000" w:themeColor="text1"/>
          <w:sz w:val="24"/>
          <w:szCs w:val="24"/>
        </w:rPr>
        <w:t>5.2.2.1 Influence of user competency towards successful usage of HMIS</w:t>
      </w:r>
    </w:p>
    <w:p w14:paraId="726DFF3A" w14:textId="1D1BD8BD" w:rsidR="000E60B7" w:rsidRDefault="000E60B7" w:rsidP="000E60B7">
      <w:pPr>
        <w:spacing w:after="0"/>
        <w:jc w:val="both"/>
        <w:rPr>
          <w:rFonts w:ascii="Times New Roman" w:hAnsi="Times New Roman" w:cs="Times New Roman"/>
          <w:b/>
          <w:color w:val="000000" w:themeColor="text1"/>
          <w:sz w:val="24"/>
          <w:szCs w:val="24"/>
        </w:rPr>
      </w:pPr>
      <w:r w:rsidRPr="00775B13">
        <w:rPr>
          <w:rFonts w:ascii="Times New Roman" w:hAnsi="Times New Roman" w:cs="Times New Roman"/>
          <w:color w:val="000000" w:themeColor="text1"/>
          <w:sz w:val="24"/>
          <w:szCs w:val="24"/>
        </w:rPr>
        <w:t xml:space="preserve">Regarding the influence of user competency towards successful usage of HMIS </w:t>
      </w:r>
      <w:r w:rsidR="00572F08" w:rsidRPr="000E60B7">
        <w:rPr>
          <w:rFonts w:ascii="Times New Roman" w:hAnsi="Times New Roman" w:cs="Times New Roman"/>
          <w:b/>
          <w:color w:val="000000" w:themeColor="text1"/>
          <w:sz w:val="24"/>
          <w:szCs w:val="24"/>
        </w:rPr>
        <w:fldChar w:fldCharType="begin"/>
      </w:r>
      <w:r w:rsidR="00572F08" w:rsidRPr="000E60B7">
        <w:rPr>
          <w:rFonts w:ascii="Times New Roman" w:hAnsi="Times New Roman" w:cs="Times New Roman"/>
          <w:b/>
          <w:sz w:val="24"/>
        </w:rPr>
        <w:instrText xml:space="preserve"> TC "</w:instrText>
      </w:r>
      <w:bookmarkStart w:id="235" w:name="_Toc163558010"/>
      <w:r w:rsidR="00572F08" w:rsidRPr="000E60B7">
        <w:rPr>
          <w:rFonts w:ascii="Times New Roman" w:hAnsi="Times New Roman" w:cs="Times New Roman"/>
          <w:b/>
          <w:color w:val="000000" w:themeColor="text1"/>
          <w:sz w:val="24"/>
          <w:szCs w:val="24"/>
        </w:rPr>
        <w:instrText>5.2.2.1 Influence of user competency towards successful usage of HMIS</w:instrText>
      </w:r>
      <w:bookmarkEnd w:id="235"/>
      <w:r w:rsidR="00572F08" w:rsidRPr="000E60B7">
        <w:rPr>
          <w:rFonts w:ascii="Times New Roman" w:hAnsi="Times New Roman" w:cs="Times New Roman"/>
          <w:b/>
          <w:sz w:val="24"/>
        </w:rPr>
        <w:instrText xml:space="preserve">" \f C \l "1" </w:instrText>
      </w:r>
      <w:r w:rsidR="00572F08" w:rsidRPr="000E60B7">
        <w:rPr>
          <w:rFonts w:ascii="Times New Roman" w:hAnsi="Times New Roman" w:cs="Times New Roman"/>
          <w:b/>
          <w:color w:val="000000" w:themeColor="text1"/>
          <w:sz w:val="24"/>
          <w:szCs w:val="24"/>
        </w:rPr>
        <w:fldChar w:fldCharType="end"/>
      </w:r>
    </w:p>
    <w:p w14:paraId="2A7F3AE9" w14:textId="7985CD24" w:rsidR="00CF1CD5" w:rsidRDefault="00ED5AB8" w:rsidP="000E60B7">
      <w:pPr>
        <w:spacing w:after="0" w:line="480" w:lineRule="auto"/>
        <w:jc w:val="both"/>
        <w:rPr>
          <w:rFonts w:ascii="Times New Roman" w:hAnsi="Times New Roman" w:cs="Times New Roman"/>
          <w:color w:val="000000" w:themeColor="text1"/>
          <w:sz w:val="24"/>
          <w:szCs w:val="24"/>
        </w:rPr>
      </w:pPr>
      <w:proofErr w:type="gramStart"/>
      <w:r w:rsidRPr="00775B13">
        <w:rPr>
          <w:rFonts w:ascii="Times New Roman" w:hAnsi="Times New Roman" w:cs="Times New Roman"/>
          <w:color w:val="000000" w:themeColor="text1"/>
          <w:sz w:val="24"/>
          <w:szCs w:val="24"/>
        </w:rPr>
        <w:lastRenderedPageBreak/>
        <w:t>results</w:t>
      </w:r>
      <w:proofErr w:type="gramEnd"/>
      <w:r w:rsidRPr="00775B13">
        <w:rPr>
          <w:rFonts w:ascii="Times New Roman" w:hAnsi="Times New Roman" w:cs="Times New Roman"/>
          <w:color w:val="000000" w:themeColor="text1"/>
          <w:sz w:val="24"/>
          <w:szCs w:val="24"/>
        </w:rPr>
        <w:t xml:space="preserve"> depict that users of HMIS had high knowledge on HMIS, high commitment, and high level of education but low level of experience and IT skills.  These findings suggest poor record management is attributed to limited IT skills and HMIS experience in HMIS among users. Regarding HMIS knowledge, commitment and education levels, the findings imply users are knowledgeable and have sufficient education to help them procure quality information.</w:t>
      </w:r>
    </w:p>
    <w:p w14:paraId="034DD549" w14:textId="78BBA942" w:rsidR="00572F08" w:rsidRPr="000E60B7" w:rsidRDefault="000E60B7" w:rsidP="000E60B7">
      <w:pPr>
        <w:tabs>
          <w:tab w:val="left" w:pos="1602"/>
        </w:tabs>
        <w:spacing w:after="0" w:line="480" w:lineRule="auto"/>
        <w:jc w:val="both"/>
        <w:rPr>
          <w:rFonts w:ascii="Times New Roman" w:hAnsi="Times New Roman" w:cs="Times New Roman"/>
          <w:color w:val="000000" w:themeColor="text1"/>
          <w:sz w:val="14"/>
          <w:szCs w:val="24"/>
        </w:rPr>
      </w:pPr>
      <w:r w:rsidRPr="000E60B7">
        <w:rPr>
          <w:rFonts w:ascii="Times New Roman" w:hAnsi="Times New Roman" w:cs="Times New Roman"/>
          <w:color w:val="000000" w:themeColor="text1"/>
          <w:sz w:val="18"/>
          <w:szCs w:val="24"/>
        </w:rPr>
        <w:tab/>
      </w:r>
    </w:p>
    <w:p w14:paraId="31ED9BAA" w14:textId="77777777" w:rsidR="000E60B7" w:rsidRPr="000E60B7" w:rsidRDefault="000E60B7" w:rsidP="00775B13">
      <w:pPr>
        <w:pStyle w:val="Heading2"/>
        <w:spacing w:before="0" w:line="480" w:lineRule="auto"/>
        <w:rPr>
          <w:rFonts w:cs="Times New Roman"/>
          <w:color w:val="000000" w:themeColor="text1"/>
          <w:sz w:val="12"/>
          <w:szCs w:val="24"/>
        </w:rPr>
      </w:pPr>
    </w:p>
    <w:p w14:paraId="6E03BEE1" w14:textId="6666332D" w:rsidR="00CF1CD5" w:rsidRPr="00775B13" w:rsidRDefault="00ED5AB8" w:rsidP="00775B13">
      <w:pPr>
        <w:pStyle w:val="Heading2"/>
        <w:spacing w:before="0" w:line="480" w:lineRule="auto"/>
        <w:rPr>
          <w:rFonts w:cs="Times New Roman"/>
          <w:color w:val="000000" w:themeColor="text1"/>
          <w:szCs w:val="24"/>
        </w:rPr>
      </w:pPr>
      <w:r w:rsidRPr="00775B13">
        <w:rPr>
          <w:rFonts w:cs="Times New Roman"/>
          <w:color w:val="000000" w:themeColor="text1"/>
          <w:szCs w:val="24"/>
        </w:rPr>
        <w:t>5.2.2.2 Influence of management supports towards successful usage of HMIS</w:t>
      </w:r>
      <w:r w:rsidR="00572F08">
        <w:rPr>
          <w:rFonts w:cs="Times New Roman"/>
          <w:color w:val="000000" w:themeColor="text1"/>
          <w:szCs w:val="24"/>
        </w:rPr>
        <w:fldChar w:fldCharType="begin"/>
      </w:r>
      <w:r w:rsidR="00572F08">
        <w:instrText xml:space="preserve"> TC "</w:instrText>
      </w:r>
      <w:bookmarkStart w:id="236" w:name="_Toc163558011"/>
      <w:r w:rsidR="00572F08" w:rsidRPr="00744BEA">
        <w:rPr>
          <w:rFonts w:cs="Times New Roman"/>
          <w:color w:val="000000" w:themeColor="text1"/>
          <w:szCs w:val="24"/>
        </w:rPr>
        <w:instrText>5.2.2.2 Influence of management supports towards successful usage of HMIS</w:instrText>
      </w:r>
      <w:bookmarkEnd w:id="236"/>
      <w:r w:rsidR="00572F08">
        <w:instrText xml:space="preserve">" \f C \l "1" </w:instrText>
      </w:r>
      <w:r w:rsidR="00572F08">
        <w:rPr>
          <w:rFonts w:cs="Times New Roman"/>
          <w:color w:val="000000" w:themeColor="text1"/>
          <w:szCs w:val="24"/>
        </w:rPr>
        <w:fldChar w:fldCharType="end"/>
      </w:r>
    </w:p>
    <w:p w14:paraId="20BEAD75" w14:textId="7C777EAE" w:rsidR="00CF1CD5" w:rsidRPr="00775B13" w:rsidRDefault="00ED5AB8" w:rsidP="00775B13">
      <w:pPr>
        <w:spacing w:after="0" w:line="480" w:lineRule="auto"/>
        <w:jc w:val="both"/>
        <w:rPr>
          <w:rFonts w:ascii="Times New Roman" w:hAnsi="Times New Roman" w:cs="Times New Roman"/>
          <w:color w:val="000000" w:themeColor="text1"/>
          <w:sz w:val="24"/>
          <w:szCs w:val="24"/>
        </w:rPr>
      </w:pPr>
      <w:r w:rsidRPr="00775B13">
        <w:rPr>
          <w:rFonts w:ascii="Times New Roman" w:hAnsi="Times New Roman" w:cs="Times New Roman"/>
          <w:color w:val="000000" w:themeColor="text1"/>
          <w:sz w:val="24"/>
          <w:szCs w:val="24"/>
        </w:rPr>
        <w:t xml:space="preserve">On the influence of management supports towards successful usage of HMIS, the study found management provide several </w:t>
      </w:r>
      <w:r w:rsidR="00293E96" w:rsidRPr="00775B13">
        <w:rPr>
          <w:rFonts w:ascii="Times New Roman" w:hAnsi="Times New Roman" w:cs="Times New Roman"/>
          <w:color w:val="000000" w:themeColor="text1"/>
          <w:sz w:val="24"/>
          <w:szCs w:val="24"/>
        </w:rPr>
        <w:t>supports</w:t>
      </w:r>
      <w:r w:rsidRPr="00775B13">
        <w:rPr>
          <w:rFonts w:ascii="Times New Roman" w:hAnsi="Times New Roman" w:cs="Times New Roman"/>
          <w:color w:val="000000" w:themeColor="text1"/>
          <w:sz w:val="24"/>
          <w:szCs w:val="24"/>
        </w:rPr>
        <w:t xml:space="preserve"> to </w:t>
      </w:r>
      <w:r w:rsidR="00F669AC" w:rsidRPr="00775B13">
        <w:rPr>
          <w:rFonts w:ascii="Times New Roman" w:hAnsi="Times New Roman" w:cs="Times New Roman"/>
          <w:color w:val="000000" w:themeColor="text1"/>
          <w:sz w:val="24"/>
          <w:szCs w:val="24"/>
        </w:rPr>
        <w:t>the users</w:t>
      </w:r>
      <w:r w:rsidRPr="00775B13">
        <w:rPr>
          <w:rFonts w:ascii="Times New Roman" w:hAnsi="Times New Roman" w:cs="Times New Roman"/>
          <w:color w:val="000000" w:themeColor="text1"/>
          <w:sz w:val="24"/>
          <w:szCs w:val="24"/>
        </w:rPr>
        <w:t xml:space="preserve"> in all departments of the hospitals, these include; IT infrastructures, technical support, budgets for training users, promptly maintenance in case of system errors, office equipment which facilitate use of HMIS and lastly the study found mentorship is provided. The findings imply that the Mwananyamala </w:t>
      </w:r>
      <w:proofErr w:type="gramStart"/>
      <w:r w:rsidRPr="00775B13">
        <w:rPr>
          <w:rFonts w:ascii="Times New Roman" w:hAnsi="Times New Roman" w:cs="Times New Roman"/>
          <w:color w:val="000000" w:themeColor="text1"/>
          <w:sz w:val="24"/>
          <w:szCs w:val="24"/>
        </w:rPr>
        <w:t>hospital</w:t>
      </w:r>
      <w:proofErr w:type="gramEnd"/>
      <w:r w:rsidRPr="00775B13">
        <w:rPr>
          <w:rFonts w:ascii="Times New Roman" w:hAnsi="Times New Roman" w:cs="Times New Roman"/>
          <w:color w:val="000000" w:themeColor="text1"/>
          <w:sz w:val="24"/>
          <w:szCs w:val="24"/>
        </w:rPr>
        <w:t xml:space="preserve"> which receive these supports are highly positioned to accomplish their duties and responsibility accordingly.</w:t>
      </w:r>
    </w:p>
    <w:p w14:paraId="5BFBFF13" w14:textId="77777777" w:rsidR="00572F08" w:rsidRDefault="00572F08" w:rsidP="00775B13">
      <w:pPr>
        <w:pStyle w:val="Heading2"/>
        <w:spacing w:before="0" w:line="480" w:lineRule="auto"/>
        <w:rPr>
          <w:rFonts w:cs="Times New Roman"/>
          <w:color w:val="000000" w:themeColor="text1"/>
          <w:sz w:val="16"/>
          <w:szCs w:val="24"/>
        </w:rPr>
      </w:pPr>
    </w:p>
    <w:p w14:paraId="03798C33" w14:textId="77777777" w:rsidR="000E60B7" w:rsidRPr="000E60B7" w:rsidRDefault="000E60B7" w:rsidP="000E60B7">
      <w:pPr>
        <w:rPr>
          <w:sz w:val="6"/>
        </w:rPr>
      </w:pPr>
    </w:p>
    <w:p w14:paraId="4E1134C0" w14:textId="62C8FC8B" w:rsidR="00CF1CD5" w:rsidRPr="00775B13" w:rsidRDefault="00ED5AB8" w:rsidP="00775B13">
      <w:pPr>
        <w:pStyle w:val="Heading2"/>
        <w:spacing w:before="0" w:line="480" w:lineRule="auto"/>
        <w:rPr>
          <w:rFonts w:cs="Times New Roman"/>
          <w:color w:val="000000" w:themeColor="text1"/>
          <w:szCs w:val="24"/>
        </w:rPr>
      </w:pPr>
      <w:r w:rsidRPr="00775B13">
        <w:rPr>
          <w:rFonts w:cs="Times New Roman"/>
          <w:color w:val="000000" w:themeColor="text1"/>
          <w:szCs w:val="24"/>
        </w:rPr>
        <w:t>5.2.2.3 Influence of information technology infrastructure on HMIS usage</w:t>
      </w:r>
      <w:r w:rsidR="00572F08">
        <w:rPr>
          <w:rFonts w:cs="Times New Roman"/>
          <w:color w:val="000000" w:themeColor="text1"/>
          <w:szCs w:val="24"/>
        </w:rPr>
        <w:fldChar w:fldCharType="begin"/>
      </w:r>
      <w:r w:rsidR="00572F08">
        <w:instrText xml:space="preserve"> TC "</w:instrText>
      </w:r>
      <w:bookmarkStart w:id="237" w:name="_Toc163558012"/>
      <w:r w:rsidR="00572F08" w:rsidRPr="00C542D7">
        <w:rPr>
          <w:rFonts w:cs="Times New Roman"/>
          <w:color w:val="000000" w:themeColor="text1"/>
          <w:szCs w:val="24"/>
        </w:rPr>
        <w:instrText>5.2.2.3 Influence of information technology infrastructure on HMIS usage</w:instrText>
      </w:r>
      <w:bookmarkEnd w:id="237"/>
      <w:r w:rsidR="00572F08">
        <w:instrText xml:space="preserve">" \f C \l "1" </w:instrText>
      </w:r>
      <w:r w:rsidR="00572F08">
        <w:rPr>
          <w:rFonts w:cs="Times New Roman"/>
          <w:color w:val="000000" w:themeColor="text1"/>
          <w:szCs w:val="24"/>
        </w:rPr>
        <w:fldChar w:fldCharType="end"/>
      </w:r>
    </w:p>
    <w:p w14:paraId="05217C06" w14:textId="22D7E8AD" w:rsidR="00CF1CD5" w:rsidRPr="00775B13" w:rsidRDefault="00ED5AB8" w:rsidP="00775B13">
      <w:pPr>
        <w:spacing w:after="0" w:line="480" w:lineRule="auto"/>
        <w:jc w:val="both"/>
        <w:rPr>
          <w:rFonts w:ascii="Times New Roman" w:hAnsi="Times New Roman" w:cs="Times New Roman"/>
          <w:color w:val="000000" w:themeColor="text1"/>
          <w:sz w:val="24"/>
          <w:szCs w:val="24"/>
        </w:rPr>
      </w:pPr>
      <w:r w:rsidRPr="00775B13">
        <w:rPr>
          <w:rFonts w:ascii="Times New Roman" w:hAnsi="Times New Roman" w:cs="Times New Roman"/>
          <w:color w:val="000000" w:themeColor="text1"/>
          <w:sz w:val="24"/>
          <w:szCs w:val="24"/>
        </w:rPr>
        <w:t xml:space="preserve">Lastly on the influence of information technology infrastructure the study found that all hospital departments had enough computers and hardware and software however </w:t>
      </w:r>
      <w:r w:rsidR="00F669AC" w:rsidRPr="00775B13">
        <w:rPr>
          <w:rFonts w:ascii="Times New Roman" w:hAnsi="Times New Roman" w:cs="Times New Roman"/>
          <w:color w:val="000000" w:themeColor="text1"/>
          <w:sz w:val="24"/>
          <w:szCs w:val="24"/>
        </w:rPr>
        <w:t>users pointed</w:t>
      </w:r>
      <w:r w:rsidRPr="00775B13">
        <w:rPr>
          <w:rFonts w:ascii="Times New Roman" w:hAnsi="Times New Roman" w:cs="Times New Roman"/>
          <w:color w:val="000000" w:themeColor="text1"/>
          <w:sz w:val="24"/>
          <w:szCs w:val="24"/>
        </w:rPr>
        <w:t xml:space="preserve"> out that number of IT expertise to be low and unstable network availability. These study findings suggest that our departments have enough</w:t>
      </w:r>
      <w:r w:rsidR="000E60B7">
        <w:rPr>
          <w:rFonts w:ascii="Times New Roman" w:hAnsi="Times New Roman" w:cs="Times New Roman"/>
          <w:color w:val="000000" w:themeColor="text1"/>
          <w:sz w:val="24"/>
          <w:szCs w:val="24"/>
        </w:rPr>
        <w:t xml:space="preserve"> </w:t>
      </w:r>
      <w:r w:rsidRPr="00775B13">
        <w:rPr>
          <w:rFonts w:ascii="Times New Roman" w:hAnsi="Times New Roman" w:cs="Times New Roman"/>
          <w:color w:val="000000" w:themeColor="text1"/>
          <w:sz w:val="24"/>
          <w:szCs w:val="24"/>
        </w:rPr>
        <w:t>computers and other hardware and software; however, the challenges were on network and little IT expertise.</w:t>
      </w:r>
    </w:p>
    <w:p w14:paraId="709FB696" w14:textId="5A3611DE" w:rsidR="00CF1CD5" w:rsidRPr="00775B13" w:rsidRDefault="00ED5AB8" w:rsidP="00775B13">
      <w:pPr>
        <w:pStyle w:val="Heading2"/>
        <w:spacing w:before="0" w:line="480" w:lineRule="auto"/>
        <w:rPr>
          <w:rFonts w:cs="Times New Roman"/>
          <w:color w:val="000000" w:themeColor="text1"/>
          <w:szCs w:val="24"/>
        </w:rPr>
      </w:pPr>
      <w:bookmarkStart w:id="238" w:name="_Toc239555741"/>
      <w:r w:rsidRPr="00775B13">
        <w:rPr>
          <w:rFonts w:cs="Times New Roman"/>
          <w:color w:val="000000" w:themeColor="text1"/>
          <w:szCs w:val="24"/>
        </w:rPr>
        <w:lastRenderedPageBreak/>
        <w:t>5.3 Implications of the Findings</w:t>
      </w:r>
      <w:bookmarkEnd w:id="238"/>
      <w:r w:rsidR="00572F08">
        <w:rPr>
          <w:rFonts w:cs="Times New Roman"/>
          <w:color w:val="000000" w:themeColor="text1"/>
          <w:szCs w:val="24"/>
        </w:rPr>
        <w:fldChar w:fldCharType="begin"/>
      </w:r>
      <w:r w:rsidR="00572F08">
        <w:instrText xml:space="preserve"> TC "</w:instrText>
      </w:r>
      <w:bookmarkStart w:id="239" w:name="_Toc163558013"/>
      <w:r w:rsidR="00572F08" w:rsidRPr="008C6FDF">
        <w:rPr>
          <w:rFonts w:cs="Times New Roman"/>
          <w:color w:val="000000" w:themeColor="text1"/>
          <w:szCs w:val="24"/>
        </w:rPr>
        <w:instrText>5.3 Implications of the Findings</w:instrText>
      </w:r>
      <w:bookmarkEnd w:id="239"/>
      <w:r w:rsidR="00572F08">
        <w:instrText xml:space="preserve">" \f C \l "1" </w:instrText>
      </w:r>
      <w:r w:rsidR="00572F08">
        <w:rPr>
          <w:rFonts w:cs="Times New Roman"/>
          <w:color w:val="000000" w:themeColor="text1"/>
          <w:szCs w:val="24"/>
        </w:rPr>
        <w:fldChar w:fldCharType="end"/>
      </w:r>
    </w:p>
    <w:p w14:paraId="3A2C927A" w14:textId="6632BAEA" w:rsidR="00CF1CD5" w:rsidRPr="00775B13" w:rsidRDefault="00ED5AB8" w:rsidP="00775B13">
      <w:pPr>
        <w:pStyle w:val="Heading2"/>
        <w:spacing w:before="0" w:line="480" w:lineRule="auto"/>
        <w:rPr>
          <w:rFonts w:cs="Times New Roman"/>
          <w:color w:val="000000" w:themeColor="text1"/>
          <w:szCs w:val="24"/>
        </w:rPr>
      </w:pPr>
      <w:bookmarkStart w:id="240" w:name="_Toc239555742"/>
      <w:r w:rsidRPr="00775B13">
        <w:rPr>
          <w:rFonts w:cs="Times New Roman"/>
          <w:color w:val="000000" w:themeColor="text1"/>
          <w:szCs w:val="24"/>
        </w:rPr>
        <w:t>5.3.1 Policy Makers</w:t>
      </w:r>
      <w:bookmarkEnd w:id="240"/>
      <w:r w:rsidR="00572F08">
        <w:rPr>
          <w:rFonts w:cs="Times New Roman"/>
          <w:color w:val="000000" w:themeColor="text1"/>
          <w:szCs w:val="24"/>
        </w:rPr>
        <w:fldChar w:fldCharType="begin"/>
      </w:r>
      <w:r w:rsidR="00572F08">
        <w:instrText xml:space="preserve"> TC "</w:instrText>
      </w:r>
      <w:bookmarkStart w:id="241" w:name="_Toc163558014"/>
      <w:r w:rsidR="00572F08" w:rsidRPr="0057450E">
        <w:rPr>
          <w:rFonts w:cs="Times New Roman"/>
          <w:color w:val="000000" w:themeColor="text1"/>
          <w:szCs w:val="24"/>
        </w:rPr>
        <w:instrText>5.3.1 Policy Makers</w:instrText>
      </w:r>
      <w:bookmarkEnd w:id="241"/>
      <w:r w:rsidR="00572F08">
        <w:instrText xml:space="preserve">" \f C \l "1" </w:instrText>
      </w:r>
      <w:r w:rsidR="00572F08">
        <w:rPr>
          <w:rFonts w:cs="Times New Roman"/>
          <w:color w:val="000000" w:themeColor="text1"/>
          <w:szCs w:val="24"/>
        </w:rPr>
        <w:fldChar w:fldCharType="end"/>
      </w:r>
    </w:p>
    <w:p w14:paraId="5AFC2112" w14:textId="77777777" w:rsidR="00CF1CD5" w:rsidRPr="00775B13" w:rsidRDefault="00ED5AB8" w:rsidP="00775B13">
      <w:pPr>
        <w:spacing w:after="0" w:line="480" w:lineRule="auto"/>
        <w:jc w:val="both"/>
        <w:rPr>
          <w:rFonts w:ascii="Times New Roman" w:hAnsi="Times New Roman" w:cs="Times New Roman"/>
          <w:color w:val="000000" w:themeColor="text1"/>
          <w:sz w:val="24"/>
          <w:szCs w:val="24"/>
        </w:rPr>
      </w:pPr>
      <w:r w:rsidRPr="00775B13">
        <w:rPr>
          <w:rFonts w:ascii="Times New Roman" w:hAnsi="Times New Roman" w:cs="Times New Roman"/>
          <w:color w:val="000000" w:themeColor="text1"/>
          <w:sz w:val="24"/>
          <w:szCs w:val="24"/>
        </w:rPr>
        <w:t xml:space="preserve">Improvement of user competencies in terms of skills, knowledge experience is a policy issue which should be </w:t>
      </w:r>
      <w:r w:rsidR="005F755E" w:rsidRPr="00775B13">
        <w:rPr>
          <w:rFonts w:ascii="Times New Roman" w:hAnsi="Times New Roman" w:cs="Times New Roman"/>
          <w:color w:val="000000" w:themeColor="text1"/>
          <w:sz w:val="24"/>
          <w:szCs w:val="24"/>
        </w:rPr>
        <w:t>resolved</w:t>
      </w:r>
      <w:r w:rsidRPr="00775B13">
        <w:rPr>
          <w:rFonts w:ascii="Times New Roman" w:hAnsi="Times New Roman" w:cs="Times New Roman"/>
          <w:color w:val="000000" w:themeColor="text1"/>
          <w:sz w:val="24"/>
          <w:szCs w:val="24"/>
        </w:rPr>
        <w:t xml:space="preserve"> holistically by </w:t>
      </w:r>
      <w:r w:rsidR="005F755E" w:rsidRPr="00775B13">
        <w:rPr>
          <w:rFonts w:ascii="Times New Roman" w:hAnsi="Times New Roman" w:cs="Times New Roman"/>
          <w:color w:val="000000" w:themeColor="text1"/>
          <w:sz w:val="24"/>
          <w:szCs w:val="24"/>
        </w:rPr>
        <w:t>senior</w:t>
      </w:r>
      <w:r w:rsidRPr="00775B13">
        <w:rPr>
          <w:rFonts w:ascii="Times New Roman" w:hAnsi="Times New Roman" w:cs="Times New Roman"/>
          <w:color w:val="000000" w:themeColor="text1"/>
          <w:sz w:val="24"/>
          <w:szCs w:val="24"/>
        </w:rPr>
        <w:t xml:space="preserve"> management.  Also training of HMIS users should be documented in our staff development policy so as to ensure it is implemented without fail.</w:t>
      </w:r>
    </w:p>
    <w:p w14:paraId="4339968C" w14:textId="77777777" w:rsidR="00572F08" w:rsidRDefault="00572F08" w:rsidP="00775B13">
      <w:pPr>
        <w:pStyle w:val="Heading2"/>
        <w:spacing w:before="0" w:line="480" w:lineRule="auto"/>
        <w:rPr>
          <w:rFonts w:cs="Times New Roman"/>
          <w:color w:val="000000" w:themeColor="text1"/>
          <w:szCs w:val="24"/>
        </w:rPr>
      </w:pPr>
      <w:bookmarkStart w:id="242" w:name="_Toc239555743"/>
    </w:p>
    <w:p w14:paraId="158D85B6" w14:textId="15001D8A" w:rsidR="00CF1CD5" w:rsidRPr="00775B13" w:rsidRDefault="00ED5AB8" w:rsidP="00775B13">
      <w:pPr>
        <w:pStyle w:val="Heading2"/>
        <w:spacing w:before="0" w:line="480" w:lineRule="auto"/>
        <w:rPr>
          <w:rFonts w:cs="Times New Roman"/>
          <w:color w:val="000000" w:themeColor="text1"/>
          <w:szCs w:val="24"/>
        </w:rPr>
      </w:pPr>
      <w:r w:rsidRPr="00775B13">
        <w:rPr>
          <w:rFonts w:cs="Times New Roman"/>
          <w:color w:val="000000" w:themeColor="text1"/>
          <w:szCs w:val="24"/>
        </w:rPr>
        <w:t>5.3.2 The Government</w:t>
      </w:r>
      <w:bookmarkEnd w:id="242"/>
      <w:r w:rsidR="00572F08">
        <w:rPr>
          <w:rFonts w:cs="Times New Roman"/>
          <w:color w:val="000000" w:themeColor="text1"/>
          <w:szCs w:val="24"/>
        </w:rPr>
        <w:fldChar w:fldCharType="begin"/>
      </w:r>
      <w:r w:rsidR="00572F08">
        <w:instrText xml:space="preserve"> TC "</w:instrText>
      </w:r>
      <w:bookmarkStart w:id="243" w:name="_Toc163558015"/>
      <w:r w:rsidR="00572F08" w:rsidRPr="00F0649E">
        <w:rPr>
          <w:rFonts w:cs="Times New Roman"/>
          <w:color w:val="000000" w:themeColor="text1"/>
          <w:szCs w:val="24"/>
        </w:rPr>
        <w:instrText>5.3.2 The Government</w:instrText>
      </w:r>
      <w:bookmarkEnd w:id="243"/>
      <w:r w:rsidR="00572F08">
        <w:instrText xml:space="preserve">" \f C \l "1" </w:instrText>
      </w:r>
      <w:r w:rsidR="00572F08">
        <w:rPr>
          <w:rFonts w:cs="Times New Roman"/>
          <w:color w:val="000000" w:themeColor="text1"/>
          <w:szCs w:val="24"/>
        </w:rPr>
        <w:fldChar w:fldCharType="end"/>
      </w:r>
    </w:p>
    <w:p w14:paraId="714F463F" w14:textId="179BB235" w:rsidR="00CF1CD5" w:rsidRPr="00775B13" w:rsidRDefault="00ED5AB8" w:rsidP="00775B13">
      <w:pPr>
        <w:spacing w:after="0" w:line="480" w:lineRule="auto"/>
        <w:jc w:val="both"/>
        <w:rPr>
          <w:rFonts w:ascii="Times New Roman" w:hAnsi="Times New Roman" w:cs="Times New Roman"/>
          <w:b/>
          <w:color w:val="000000" w:themeColor="text1"/>
          <w:sz w:val="24"/>
          <w:szCs w:val="24"/>
        </w:rPr>
      </w:pPr>
      <w:r w:rsidRPr="00775B13">
        <w:rPr>
          <w:rFonts w:ascii="Times New Roman" w:hAnsi="Times New Roman" w:cs="Times New Roman"/>
          <w:color w:val="000000" w:themeColor="text1"/>
          <w:sz w:val="24"/>
          <w:szCs w:val="24"/>
        </w:rPr>
        <w:t xml:space="preserve">Secondly on information technology infrastructure, the government should procure enough computers, enhance network availability and installation </w:t>
      </w:r>
      <w:r w:rsidR="00293E96" w:rsidRPr="00775B13">
        <w:rPr>
          <w:rFonts w:ascii="Times New Roman" w:hAnsi="Times New Roman" w:cs="Times New Roman"/>
          <w:color w:val="000000" w:themeColor="text1"/>
          <w:sz w:val="24"/>
          <w:szCs w:val="24"/>
        </w:rPr>
        <w:t>of updates HMIS however</w:t>
      </w:r>
      <w:r w:rsidRPr="00775B13">
        <w:rPr>
          <w:rFonts w:ascii="Times New Roman" w:hAnsi="Times New Roman" w:cs="Times New Roman"/>
          <w:color w:val="000000" w:themeColor="text1"/>
          <w:sz w:val="24"/>
          <w:szCs w:val="24"/>
        </w:rPr>
        <w:t xml:space="preserve"> th</w:t>
      </w:r>
      <w:r w:rsidR="00156A83" w:rsidRPr="00775B13">
        <w:rPr>
          <w:rFonts w:ascii="Times New Roman" w:hAnsi="Times New Roman" w:cs="Times New Roman"/>
          <w:color w:val="000000" w:themeColor="text1"/>
          <w:sz w:val="24"/>
          <w:szCs w:val="24"/>
        </w:rPr>
        <w:t>ere is a</w:t>
      </w:r>
      <w:r w:rsidRPr="00775B13">
        <w:rPr>
          <w:rFonts w:ascii="Times New Roman" w:hAnsi="Times New Roman" w:cs="Times New Roman"/>
          <w:color w:val="000000" w:themeColor="text1"/>
          <w:sz w:val="24"/>
          <w:szCs w:val="24"/>
        </w:rPr>
        <w:t xml:space="preserve"> need </w:t>
      </w:r>
      <w:r w:rsidR="00156A83" w:rsidRPr="00775B13">
        <w:rPr>
          <w:rFonts w:ascii="Times New Roman" w:hAnsi="Times New Roman" w:cs="Times New Roman"/>
          <w:color w:val="000000" w:themeColor="text1"/>
          <w:sz w:val="24"/>
          <w:szCs w:val="24"/>
        </w:rPr>
        <w:t>of sufficient</w:t>
      </w:r>
      <w:r w:rsidRPr="00775B13">
        <w:rPr>
          <w:rFonts w:ascii="Times New Roman" w:hAnsi="Times New Roman" w:cs="Times New Roman"/>
          <w:color w:val="000000" w:themeColor="text1"/>
          <w:sz w:val="24"/>
          <w:szCs w:val="24"/>
        </w:rPr>
        <w:t xml:space="preserve"> budget </w:t>
      </w:r>
      <w:r w:rsidR="00156A83" w:rsidRPr="00775B13">
        <w:rPr>
          <w:rFonts w:ascii="Times New Roman" w:hAnsi="Times New Roman" w:cs="Times New Roman"/>
          <w:color w:val="000000" w:themeColor="text1"/>
          <w:sz w:val="24"/>
          <w:szCs w:val="24"/>
        </w:rPr>
        <w:t>allocated</w:t>
      </w:r>
      <w:r w:rsidRPr="00775B13">
        <w:rPr>
          <w:rFonts w:ascii="Times New Roman" w:hAnsi="Times New Roman" w:cs="Times New Roman"/>
          <w:color w:val="000000" w:themeColor="text1"/>
          <w:sz w:val="24"/>
          <w:szCs w:val="24"/>
        </w:rPr>
        <w:t xml:space="preserve"> by the government to </w:t>
      </w:r>
      <w:r w:rsidR="00156A83" w:rsidRPr="00775B13">
        <w:rPr>
          <w:rFonts w:ascii="Times New Roman" w:hAnsi="Times New Roman" w:cs="Times New Roman"/>
          <w:color w:val="000000" w:themeColor="text1"/>
          <w:sz w:val="24"/>
          <w:szCs w:val="24"/>
        </w:rPr>
        <w:t>allow</w:t>
      </w:r>
      <w:r w:rsidRPr="00775B13">
        <w:rPr>
          <w:rFonts w:ascii="Times New Roman" w:hAnsi="Times New Roman" w:cs="Times New Roman"/>
          <w:color w:val="000000" w:themeColor="text1"/>
          <w:sz w:val="24"/>
          <w:szCs w:val="24"/>
        </w:rPr>
        <w:t xml:space="preserve"> healthcare centre to be able to </w:t>
      </w:r>
      <w:r w:rsidR="00156A83" w:rsidRPr="00775B13">
        <w:rPr>
          <w:rFonts w:ascii="Times New Roman" w:hAnsi="Times New Roman" w:cs="Times New Roman"/>
          <w:color w:val="000000" w:themeColor="text1"/>
          <w:sz w:val="24"/>
          <w:szCs w:val="24"/>
        </w:rPr>
        <w:t>attain</w:t>
      </w:r>
      <w:r w:rsidRPr="00775B13">
        <w:rPr>
          <w:rFonts w:ascii="Times New Roman" w:hAnsi="Times New Roman" w:cs="Times New Roman"/>
          <w:color w:val="000000" w:themeColor="text1"/>
          <w:sz w:val="24"/>
          <w:szCs w:val="24"/>
        </w:rPr>
        <w:t xml:space="preserve"> Information Technology Infrastructures which will </w:t>
      </w:r>
      <w:r w:rsidR="00156A83" w:rsidRPr="00775B13">
        <w:rPr>
          <w:rFonts w:ascii="Times New Roman" w:hAnsi="Times New Roman" w:cs="Times New Roman"/>
          <w:color w:val="000000" w:themeColor="text1"/>
          <w:sz w:val="24"/>
          <w:szCs w:val="24"/>
        </w:rPr>
        <w:t>facilitate</w:t>
      </w:r>
      <w:r w:rsidRPr="00775B13">
        <w:rPr>
          <w:rFonts w:ascii="Times New Roman" w:hAnsi="Times New Roman" w:cs="Times New Roman"/>
          <w:color w:val="000000" w:themeColor="text1"/>
          <w:sz w:val="24"/>
          <w:szCs w:val="24"/>
        </w:rPr>
        <w:t xml:space="preserve"> proper </w:t>
      </w:r>
      <w:r w:rsidR="00156A83" w:rsidRPr="00775B13">
        <w:rPr>
          <w:rFonts w:ascii="Times New Roman" w:hAnsi="Times New Roman" w:cs="Times New Roman"/>
          <w:color w:val="000000" w:themeColor="text1"/>
          <w:sz w:val="24"/>
          <w:szCs w:val="24"/>
        </w:rPr>
        <w:t>execution</w:t>
      </w:r>
      <w:r w:rsidRPr="00775B13">
        <w:rPr>
          <w:rFonts w:ascii="Times New Roman" w:hAnsi="Times New Roman" w:cs="Times New Roman"/>
          <w:color w:val="000000" w:themeColor="text1"/>
          <w:sz w:val="24"/>
          <w:szCs w:val="24"/>
        </w:rPr>
        <w:t xml:space="preserve"> at all levels</w:t>
      </w:r>
      <w:r w:rsidRPr="00775B13">
        <w:rPr>
          <w:rFonts w:ascii="Times New Roman" w:hAnsi="Times New Roman" w:cs="Times New Roman"/>
          <w:b/>
          <w:color w:val="000000" w:themeColor="text1"/>
          <w:sz w:val="24"/>
          <w:szCs w:val="24"/>
        </w:rPr>
        <w:t>.</w:t>
      </w:r>
    </w:p>
    <w:p w14:paraId="13515626" w14:textId="77777777" w:rsidR="00572F08" w:rsidRDefault="00572F08" w:rsidP="00775B13">
      <w:pPr>
        <w:pStyle w:val="Heading2"/>
        <w:spacing w:before="0" w:line="480" w:lineRule="auto"/>
        <w:rPr>
          <w:rFonts w:cs="Times New Roman"/>
          <w:color w:val="000000" w:themeColor="text1"/>
          <w:szCs w:val="24"/>
        </w:rPr>
      </w:pPr>
      <w:bookmarkStart w:id="244" w:name="_Toc239555744"/>
    </w:p>
    <w:p w14:paraId="0946C265" w14:textId="6D151167" w:rsidR="00CF1CD5" w:rsidRPr="00775B13" w:rsidRDefault="00ED5AB8" w:rsidP="00775B13">
      <w:pPr>
        <w:pStyle w:val="Heading2"/>
        <w:spacing w:before="0" w:line="480" w:lineRule="auto"/>
        <w:rPr>
          <w:rFonts w:cs="Times New Roman"/>
          <w:color w:val="000000" w:themeColor="text1"/>
          <w:szCs w:val="24"/>
        </w:rPr>
      </w:pPr>
      <w:r w:rsidRPr="00775B13">
        <w:rPr>
          <w:rFonts w:cs="Times New Roman"/>
          <w:color w:val="000000" w:themeColor="text1"/>
          <w:szCs w:val="24"/>
        </w:rPr>
        <w:t>5.3.3 Other Researchers</w:t>
      </w:r>
      <w:bookmarkEnd w:id="244"/>
      <w:r w:rsidR="00572F08">
        <w:rPr>
          <w:rFonts w:cs="Times New Roman"/>
          <w:color w:val="000000" w:themeColor="text1"/>
          <w:szCs w:val="24"/>
        </w:rPr>
        <w:fldChar w:fldCharType="begin"/>
      </w:r>
      <w:r w:rsidR="00572F08">
        <w:instrText xml:space="preserve"> TC "</w:instrText>
      </w:r>
      <w:bookmarkStart w:id="245" w:name="_Toc163558016"/>
      <w:r w:rsidR="00572F08" w:rsidRPr="007922E4">
        <w:rPr>
          <w:rFonts w:cs="Times New Roman"/>
          <w:color w:val="000000" w:themeColor="text1"/>
          <w:szCs w:val="24"/>
        </w:rPr>
        <w:instrText>5.3.3 Other Researchers</w:instrText>
      </w:r>
      <w:bookmarkEnd w:id="245"/>
      <w:r w:rsidR="00572F08">
        <w:instrText xml:space="preserve">" \f C \l "1" </w:instrText>
      </w:r>
      <w:r w:rsidR="00572F08">
        <w:rPr>
          <w:rFonts w:cs="Times New Roman"/>
          <w:color w:val="000000" w:themeColor="text1"/>
          <w:szCs w:val="24"/>
        </w:rPr>
        <w:fldChar w:fldCharType="end"/>
      </w:r>
    </w:p>
    <w:p w14:paraId="7A9C588E" w14:textId="77777777" w:rsidR="00CF1CD5" w:rsidRDefault="00ED5AB8" w:rsidP="00775B13">
      <w:pPr>
        <w:spacing w:after="0" w:line="480" w:lineRule="auto"/>
        <w:jc w:val="both"/>
        <w:rPr>
          <w:rFonts w:ascii="Times New Roman" w:hAnsi="Times New Roman" w:cs="Times New Roman"/>
          <w:color w:val="000000" w:themeColor="text1"/>
          <w:sz w:val="24"/>
          <w:szCs w:val="24"/>
        </w:rPr>
      </w:pPr>
      <w:r w:rsidRPr="00775B13">
        <w:rPr>
          <w:rFonts w:ascii="Times New Roman" w:hAnsi="Times New Roman" w:cs="Times New Roman"/>
          <w:color w:val="000000" w:themeColor="text1"/>
          <w:sz w:val="24"/>
          <w:szCs w:val="24"/>
        </w:rPr>
        <w:t>The study findings will add literature on factors impending successful use of Health Management Information System. The study found user competence, management support and information technology infrastructure are very important factors, so other researcher will check on other factors and their influence as well. The findings of the study will act as reference materials for other researchers who will wish to conduct a research on Health Management information system.</w:t>
      </w:r>
    </w:p>
    <w:p w14:paraId="37AB9F1B" w14:textId="77777777" w:rsidR="000E60B7" w:rsidRPr="000E60B7" w:rsidRDefault="000E60B7" w:rsidP="00775B13">
      <w:pPr>
        <w:spacing w:after="0" w:line="480" w:lineRule="auto"/>
        <w:jc w:val="both"/>
        <w:rPr>
          <w:rFonts w:ascii="Times New Roman" w:hAnsi="Times New Roman" w:cs="Times New Roman"/>
          <w:color w:val="000000" w:themeColor="text1"/>
          <w:sz w:val="28"/>
          <w:szCs w:val="24"/>
        </w:rPr>
      </w:pPr>
    </w:p>
    <w:p w14:paraId="5AFE44CF" w14:textId="38F02B7C" w:rsidR="00CF1CD5" w:rsidRPr="00775B13" w:rsidRDefault="00ED5AB8" w:rsidP="00775B13">
      <w:pPr>
        <w:pStyle w:val="Heading2"/>
        <w:spacing w:before="0" w:line="480" w:lineRule="auto"/>
        <w:rPr>
          <w:rFonts w:cs="Times New Roman"/>
          <w:color w:val="000000" w:themeColor="text1"/>
          <w:szCs w:val="24"/>
        </w:rPr>
      </w:pPr>
      <w:bookmarkStart w:id="246" w:name="_Toc239555745"/>
      <w:r w:rsidRPr="00775B13">
        <w:rPr>
          <w:rFonts w:cs="Times New Roman"/>
          <w:color w:val="000000" w:themeColor="text1"/>
          <w:szCs w:val="24"/>
        </w:rPr>
        <w:t>5.4 Conclusion</w:t>
      </w:r>
      <w:bookmarkEnd w:id="246"/>
      <w:r w:rsidR="00572F08">
        <w:rPr>
          <w:rFonts w:cs="Times New Roman"/>
          <w:color w:val="000000" w:themeColor="text1"/>
          <w:szCs w:val="24"/>
        </w:rPr>
        <w:fldChar w:fldCharType="begin"/>
      </w:r>
      <w:r w:rsidR="00572F08">
        <w:instrText xml:space="preserve"> TC "</w:instrText>
      </w:r>
      <w:bookmarkStart w:id="247" w:name="_Toc163558017"/>
      <w:r w:rsidR="00572F08" w:rsidRPr="00480EB3">
        <w:rPr>
          <w:rFonts w:cs="Times New Roman"/>
          <w:color w:val="000000" w:themeColor="text1"/>
          <w:szCs w:val="24"/>
        </w:rPr>
        <w:instrText>5.4 Conclusion</w:instrText>
      </w:r>
      <w:bookmarkEnd w:id="247"/>
      <w:r w:rsidR="00572F08">
        <w:instrText xml:space="preserve">" \f C \l "1" </w:instrText>
      </w:r>
      <w:r w:rsidR="00572F08">
        <w:rPr>
          <w:rFonts w:cs="Times New Roman"/>
          <w:color w:val="000000" w:themeColor="text1"/>
          <w:szCs w:val="24"/>
        </w:rPr>
        <w:fldChar w:fldCharType="end"/>
      </w:r>
    </w:p>
    <w:p w14:paraId="67A2918A" w14:textId="77777777" w:rsidR="00CF1CD5" w:rsidRPr="00775B13" w:rsidRDefault="00ED5AB8" w:rsidP="00775B13">
      <w:pPr>
        <w:spacing w:after="0" w:line="480" w:lineRule="auto"/>
        <w:jc w:val="both"/>
        <w:rPr>
          <w:rFonts w:ascii="Times New Roman" w:hAnsi="Times New Roman" w:cs="Times New Roman"/>
          <w:color w:val="000000" w:themeColor="text1"/>
          <w:sz w:val="24"/>
          <w:szCs w:val="24"/>
        </w:rPr>
      </w:pPr>
      <w:r w:rsidRPr="00775B13">
        <w:rPr>
          <w:rFonts w:ascii="Times New Roman" w:hAnsi="Times New Roman" w:cs="Times New Roman"/>
          <w:color w:val="000000" w:themeColor="text1"/>
          <w:sz w:val="24"/>
          <w:szCs w:val="24"/>
        </w:rPr>
        <w:t xml:space="preserve">Based on the findings the study concludes as follows; </w:t>
      </w:r>
    </w:p>
    <w:p w14:paraId="03FE1BEB" w14:textId="279DF061" w:rsidR="00CF1CD5" w:rsidRPr="00775B13" w:rsidRDefault="00ED5AB8" w:rsidP="004776CF">
      <w:pPr>
        <w:pStyle w:val="Heading2"/>
        <w:spacing w:before="0" w:line="480" w:lineRule="auto"/>
        <w:rPr>
          <w:rFonts w:cs="Times New Roman"/>
          <w:color w:val="000000" w:themeColor="text1"/>
          <w:szCs w:val="24"/>
        </w:rPr>
      </w:pPr>
      <w:r w:rsidRPr="00775B13">
        <w:rPr>
          <w:rFonts w:cs="Times New Roman"/>
          <w:color w:val="000000" w:themeColor="text1"/>
          <w:szCs w:val="24"/>
        </w:rPr>
        <w:lastRenderedPageBreak/>
        <w:t>5.4.1 Influence user competency towards successful usage of HMIS</w:t>
      </w:r>
      <w:r w:rsidR="00572F08">
        <w:rPr>
          <w:rFonts w:cs="Times New Roman"/>
          <w:color w:val="000000" w:themeColor="text1"/>
          <w:szCs w:val="24"/>
        </w:rPr>
        <w:fldChar w:fldCharType="begin"/>
      </w:r>
      <w:r w:rsidR="00572F08">
        <w:instrText xml:space="preserve"> TC "</w:instrText>
      </w:r>
      <w:bookmarkStart w:id="248" w:name="_Toc163558018"/>
      <w:r w:rsidR="00572F08" w:rsidRPr="00C03804">
        <w:rPr>
          <w:rFonts w:cs="Times New Roman"/>
          <w:color w:val="000000" w:themeColor="text1"/>
          <w:szCs w:val="24"/>
        </w:rPr>
        <w:instrText>5.4.1 Influence user competency towards successful usage of HMIS</w:instrText>
      </w:r>
      <w:bookmarkEnd w:id="248"/>
      <w:r w:rsidR="00572F08">
        <w:instrText xml:space="preserve">" \f C \l "1" </w:instrText>
      </w:r>
      <w:r w:rsidR="00572F08">
        <w:rPr>
          <w:rFonts w:cs="Times New Roman"/>
          <w:color w:val="000000" w:themeColor="text1"/>
          <w:szCs w:val="24"/>
        </w:rPr>
        <w:fldChar w:fldCharType="end"/>
      </w:r>
    </w:p>
    <w:p w14:paraId="4681A6BD" w14:textId="4B105613" w:rsidR="00CF1CD5" w:rsidRPr="00775B13" w:rsidRDefault="00ED5AB8" w:rsidP="00775B13">
      <w:pPr>
        <w:spacing w:after="0" w:line="480" w:lineRule="auto"/>
        <w:jc w:val="both"/>
        <w:rPr>
          <w:rFonts w:ascii="Times New Roman" w:hAnsi="Times New Roman" w:cs="Times New Roman"/>
          <w:color w:val="000000" w:themeColor="text1"/>
          <w:sz w:val="24"/>
          <w:szCs w:val="24"/>
        </w:rPr>
      </w:pPr>
      <w:r w:rsidRPr="00775B13">
        <w:rPr>
          <w:rFonts w:ascii="Times New Roman" w:hAnsi="Times New Roman" w:cs="Times New Roman"/>
          <w:color w:val="000000" w:themeColor="text1"/>
          <w:sz w:val="24"/>
          <w:szCs w:val="24"/>
        </w:rPr>
        <w:t>Regarding the influence of user competency towards successful usage of HMIS the study conclude that users had high HMIS knowledge, high commitment, and high level of education but low level of experience and IT skills.  These findings suggest poor record management is attributed to limited IT skills and HR experience in HMIS among users. Regarding HMIS knowledge, commitment and education levels, the findings imply users are knowledgeable and have sufficient education to help them procure quality information. Education is important because a knowledgeable college graduate is more likely to adopt innovations compared to less knowledge users.</w:t>
      </w:r>
    </w:p>
    <w:p w14:paraId="4CC2E0EE" w14:textId="77777777" w:rsidR="00293E96" w:rsidRPr="004776CF" w:rsidRDefault="00293E96" w:rsidP="00775B13">
      <w:pPr>
        <w:spacing w:after="0" w:line="480" w:lineRule="auto"/>
        <w:jc w:val="both"/>
        <w:rPr>
          <w:rFonts w:ascii="Times New Roman" w:hAnsi="Times New Roman" w:cs="Times New Roman"/>
          <w:color w:val="000000" w:themeColor="text1"/>
          <w:sz w:val="36"/>
          <w:szCs w:val="24"/>
        </w:rPr>
      </w:pPr>
    </w:p>
    <w:p w14:paraId="76E68C7B" w14:textId="30F99D36" w:rsidR="00CF1CD5" w:rsidRPr="00775B13" w:rsidRDefault="00CA3D25" w:rsidP="004776CF">
      <w:pPr>
        <w:pStyle w:val="Heading2"/>
        <w:spacing w:before="0" w:line="480" w:lineRule="auto"/>
        <w:rPr>
          <w:rFonts w:cs="Times New Roman"/>
          <w:color w:val="000000" w:themeColor="text1"/>
          <w:szCs w:val="24"/>
        </w:rPr>
      </w:pPr>
      <w:r w:rsidRPr="00775B13">
        <w:rPr>
          <w:rFonts w:cs="Times New Roman"/>
          <w:color w:val="000000" w:themeColor="text1"/>
          <w:szCs w:val="24"/>
        </w:rPr>
        <w:t>5.4.2 Influence</w:t>
      </w:r>
      <w:r w:rsidR="00ED5AB8" w:rsidRPr="00775B13">
        <w:rPr>
          <w:rFonts w:cs="Times New Roman"/>
          <w:color w:val="000000" w:themeColor="text1"/>
          <w:szCs w:val="24"/>
        </w:rPr>
        <w:t xml:space="preserve"> of Management Support towards successful usage of HMIS</w:t>
      </w:r>
      <w:r w:rsidR="00572F08">
        <w:rPr>
          <w:rFonts w:cs="Times New Roman"/>
          <w:color w:val="000000" w:themeColor="text1"/>
          <w:szCs w:val="24"/>
        </w:rPr>
        <w:fldChar w:fldCharType="begin"/>
      </w:r>
      <w:r w:rsidR="00572F08">
        <w:instrText xml:space="preserve"> TC "</w:instrText>
      </w:r>
      <w:bookmarkStart w:id="249" w:name="_Toc163558019"/>
      <w:r w:rsidR="00572F08" w:rsidRPr="001A4747">
        <w:rPr>
          <w:rFonts w:cs="Times New Roman"/>
          <w:color w:val="000000" w:themeColor="text1"/>
          <w:szCs w:val="24"/>
        </w:rPr>
        <w:instrText>5.4.2 Influence of Management Support towards successful usage of HMIS</w:instrText>
      </w:r>
      <w:bookmarkEnd w:id="249"/>
      <w:r w:rsidR="00572F08">
        <w:instrText xml:space="preserve">" \f C \l "1" </w:instrText>
      </w:r>
      <w:r w:rsidR="00572F08">
        <w:rPr>
          <w:rFonts w:cs="Times New Roman"/>
          <w:color w:val="000000" w:themeColor="text1"/>
          <w:szCs w:val="24"/>
        </w:rPr>
        <w:fldChar w:fldCharType="end"/>
      </w:r>
    </w:p>
    <w:p w14:paraId="3083A9D1" w14:textId="483C8BDE" w:rsidR="000E60B7" w:rsidRDefault="00ED5AB8" w:rsidP="000E60B7">
      <w:pPr>
        <w:spacing w:after="0" w:line="480" w:lineRule="auto"/>
        <w:jc w:val="both"/>
        <w:rPr>
          <w:rFonts w:ascii="Times New Roman" w:hAnsi="Times New Roman" w:cs="Times New Roman"/>
          <w:color w:val="000000" w:themeColor="text1"/>
          <w:sz w:val="24"/>
          <w:szCs w:val="24"/>
        </w:rPr>
      </w:pPr>
      <w:r w:rsidRPr="00775B13">
        <w:rPr>
          <w:rFonts w:ascii="Times New Roman" w:hAnsi="Times New Roman" w:cs="Times New Roman"/>
          <w:color w:val="000000" w:themeColor="text1"/>
          <w:sz w:val="24"/>
          <w:szCs w:val="24"/>
        </w:rPr>
        <w:t xml:space="preserve"> On the influence of management supports towards successful usage of HMIS, the study conclude management provide several </w:t>
      </w:r>
      <w:r w:rsidR="00CA3D25" w:rsidRPr="00775B13">
        <w:rPr>
          <w:rFonts w:ascii="Times New Roman" w:hAnsi="Times New Roman" w:cs="Times New Roman"/>
          <w:color w:val="000000" w:themeColor="text1"/>
          <w:sz w:val="24"/>
          <w:szCs w:val="24"/>
        </w:rPr>
        <w:t>supports</w:t>
      </w:r>
      <w:r w:rsidRPr="00775B13">
        <w:rPr>
          <w:rFonts w:ascii="Times New Roman" w:hAnsi="Times New Roman" w:cs="Times New Roman"/>
          <w:color w:val="000000" w:themeColor="text1"/>
          <w:sz w:val="24"/>
          <w:szCs w:val="24"/>
        </w:rPr>
        <w:t xml:space="preserve"> to the healthcare officers who are the users of HMIS in all hospital departments, these include; IT infrastructures, technical support, budgets for training users, promptly maintenance in case of system errors, office equipment which facilitate use of HMIS and lastly the study found mentorship is provided. Support from the organization top management an important tenet for ensuring successful usage of health management information </w:t>
      </w:r>
      <w:r w:rsidR="004776CF" w:rsidRPr="00775B13">
        <w:rPr>
          <w:rFonts w:ascii="Times New Roman" w:hAnsi="Times New Roman" w:cs="Times New Roman"/>
          <w:color w:val="000000" w:themeColor="text1"/>
          <w:sz w:val="24"/>
          <w:szCs w:val="24"/>
        </w:rPr>
        <w:t>system;</w:t>
      </w:r>
      <w:r w:rsidRPr="00775B13">
        <w:rPr>
          <w:rFonts w:ascii="Times New Roman" w:hAnsi="Times New Roman" w:cs="Times New Roman"/>
          <w:color w:val="000000" w:themeColor="text1"/>
          <w:sz w:val="24"/>
          <w:szCs w:val="24"/>
        </w:rPr>
        <w:t xml:space="preserve"> this is because through provision of these support is needed to procure reliable information quality. Management support influence adoption pace in many organization, and inadequate support found to be among the major barriers to successful HMIS use</w:t>
      </w:r>
      <w:r w:rsidR="000E60B7">
        <w:rPr>
          <w:rFonts w:ascii="Times New Roman" w:hAnsi="Times New Roman" w:cs="Times New Roman"/>
          <w:color w:val="000000" w:themeColor="text1"/>
          <w:sz w:val="24"/>
          <w:szCs w:val="24"/>
        </w:rPr>
        <w:t>.</w:t>
      </w:r>
    </w:p>
    <w:p w14:paraId="6E153058" w14:textId="77777777" w:rsidR="000E60B7" w:rsidRPr="004776CF" w:rsidRDefault="000E60B7" w:rsidP="000E60B7">
      <w:pPr>
        <w:spacing w:after="0" w:line="480" w:lineRule="auto"/>
        <w:jc w:val="both"/>
        <w:rPr>
          <w:rFonts w:ascii="Times New Roman" w:hAnsi="Times New Roman" w:cs="Times New Roman"/>
          <w:color w:val="000000" w:themeColor="text1"/>
          <w:sz w:val="16"/>
          <w:szCs w:val="24"/>
        </w:rPr>
      </w:pPr>
    </w:p>
    <w:p w14:paraId="6E610850" w14:textId="77777777" w:rsidR="000E60B7" w:rsidRDefault="00ED5AB8" w:rsidP="004776CF">
      <w:pPr>
        <w:spacing w:after="0" w:line="480" w:lineRule="auto"/>
        <w:rPr>
          <w:rFonts w:ascii="Times New Roman" w:hAnsi="Times New Roman" w:cs="Times New Roman"/>
          <w:b/>
          <w:color w:val="000000" w:themeColor="text1"/>
          <w:sz w:val="24"/>
          <w:szCs w:val="24"/>
        </w:rPr>
      </w:pPr>
      <w:r w:rsidRPr="000E60B7">
        <w:rPr>
          <w:rFonts w:ascii="Times New Roman" w:hAnsi="Times New Roman" w:cs="Times New Roman"/>
          <w:b/>
          <w:color w:val="000000" w:themeColor="text1"/>
          <w:sz w:val="24"/>
          <w:szCs w:val="24"/>
        </w:rPr>
        <w:lastRenderedPageBreak/>
        <w:t>5.4.3 Influence of Information Technology Infrastructure on successful usage of HMIS</w:t>
      </w:r>
    </w:p>
    <w:p w14:paraId="47729081" w14:textId="1B88E711" w:rsidR="00CF1CD5" w:rsidRPr="00775B13" w:rsidRDefault="00ED5AB8" w:rsidP="004776CF">
      <w:pPr>
        <w:spacing w:after="0" w:line="480" w:lineRule="auto"/>
        <w:jc w:val="both"/>
        <w:rPr>
          <w:rFonts w:ascii="Times New Roman" w:hAnsi="Times New Roman" w:cs="Times New Roman"/>
          <w:color w:val="000000" w:themeColor="text1"/>
          <w:sz w:val="24"/>
          <w:szCs w:val="24"/>
        </w:rPr>
      </w:pPr>
      <w:r w:rsidRPr="00775B13">
        <w:rPr>
          <w:rFonts w:ascii="Times New Roman" w:hAnsi="Times New Roman" w:cs="Times New Roman"/>
          <w:color w:val="000000" w:themeColor="text1"/>
          <w:sz w:val="24"/>
          <w:szCs w:val="24"/>
        </w:rPr>
        <w:t>Lastly on the influence of information technology infrastructure the study concludes that all departments in the hospital had enough computers and hardware and software but few IT expertise to be low and unstable network availability. Study findings suggest that our departments have enough computers and other hardware and software; however, the challenges were on network and few IT experts.</w:t>
      </w:r>
    </w:p>
    <w:p w14:paraId="1960C38D" w14:textId="77777777" w:rsidR="00572F08" w:rsidRPr="004776CF" w:rsidRDefault="00572F08" w:rsidP="00775B13">
      <w:pPr>
        <w:pStyle w:val="Heading2"/>
        <w:spacing w:before="0" w:line="480" w:lineRule="auto"/>
        <w:rPr>
          <w:rFonts w:cs="Times New Roman"/>
          <w:color w:val="000000" w:themeColor="text1"/>
          <w:sz w:val="14"/>
          <w:szCs w:val="24"/>
        </w:rPr>
      </w:pPr>
      <w:bookmarkStart w:id="250" w:name="_Toc239555747"/>
    </w:p>
    <w:p w14:paraId="111E8D8B" w14:textId="71DE3C4D" w:rsidR="00CF1CD5" w:rsidRPr="00775B13" w:rsidRDefault="00ED5AB8" w:rsidP="00775B13">
      <w:pPr>
        <w:pStyle w:val="Heading2"/>
        <w:spacing w:before="0" w:line="480" w:lineRule="auto"/>
        <w:rPr>
          <w:rFonts w:cs="Times New Roman"/>
          <w:color w:val="000000" w:themeColor="text1"/>
          <w:szCs w:val="24"/>
        </w:rPr>
      </w:pPr>
      <w:r w:rsidRPr="00775B13">
        <w:rPr>
          <w:rFonts w:cs="Times New Roman"/>
          <w:color w:val="000000" w:themeColor="text1"/>
          <w:szCs w:val="24"/>
        </w:rPr>
        <w:t>5.5 Recommendations</w:t>
      </w:r>
      <w:bookmarkEnd w:id="250"/>
      <w:r w:rsidR="009C2DA0">
        <w:rPr>
          <w:rFonts w:cs="Times New Roman"/>
          <w:color w:val="000000" w:themeColor="text1"/>
          <w:szCs w:val="24"/>
        </w:rPr>
        <w:fldChar w:fldCharType="begin"/>
      </w:r>
      <w:r w:rsidR="009C2DA0">
        <w:instrText xml:space="preserve"> TC "</w:instrText>
      </w:r>
      <w:bookmarkStart w:id="251" w:name="_Toc163558021"/>
      <w:r w:rsidR="009C2DA0" w:rsidRPr="00CB28F1">
        <w:rPr>
          <w:rFonts w:cs="Times New Roman"/>
          <w:color w:val="000000" w:themeColor="text1"/>
          <w:szCs w:val="24"/>
        </w:rPr>
        <w:instrText>5.5 Recommendations</w:instrText>
      </w:r>
      <w:bookmarkEnd w:id="251"/>
      <w:r w:rsidR="009C2DA0">
        <w:instrText xml:space="preserve">" \f C \l "1" </w:instrText>
      </w:r>
      <w:r w:rsidR="009C2DA0">
        <w:rPr>
          <w:rFonts w:cs="Times New Roman"/>
          <w:color w:val="000000" w:themeColor="text1"/>
          <w:szCs w:val="24"/>
        </w:rPr>
        <w:fldChar w:fldCharType="end"/>
      </w:r>
    </w:p>
    <w:p w14:paraId="5C28B774" w14:textId="77777777" w:rsidR="00CF1CD5" w:rsidRPr="00775B13" w:rsidRDefault="00ED5AB8" w:rsidP="00775B13">
      <w:pPr>
        <w:autoSpaceDE w:val="0"/>
        <w:autoSpaceDN w:val="0"/>
        <w:adjustRightInd w:val="0"/>
        <w:spacing w:after="0" w:line="480" w:lineRule="auto"/>
        <w:jc w:val="both"/>
        <w:rPr>
          <w:rFonts w:ascii="Times New Roman" w:eastAsia="TimesNewRoman" w:hAnsi="Times New Roman" w:cs="Times New Roman"/>
          <w:color w:val="000000" w:themeColor="text1"/>
          <w:sz w:val="24"/>
          <w:szCs w:val="24"/>
        </w:rPr>
      </w:pPr>
      <w:r w:rsidRPr="00775B13">
        <w:rPr>
          <w:rFonts w:ascii="Times New Roman" w:eastAsia="TimesNewRoman" w:hAnsi="Times New Roman" w:cs="Times New Roman"/>
          <w:color w:val="000000" w:themeColor="text1"/>
          <w:sz w:val="24"/>
          <w:szCs w:val="24"/>
        </w:rPr>
        <w:t xml:space="preserve">Based on the conclusions of this study, the study recommends the following to ensure </w:t>
      </w:r>
      <w:r w:rsidRPr="00775B13">
        <w:rPr>
          <w:rFonts w:ascii="Times New Roman" w:hAnsi="Times New Roman" w:cs="Times New Roman"/>
          <w:color w:val="000000" w:themeColor="text1"/>
          <w:sz w:val="24"/>
          <w:szCs w:val="24"/>
        </w:rPr>
        <w:t xml:space="preserve">the </w:t>
      </w:r>
      <w:r w:rsidRPr="00775B13">
        <w:rPr>
          <w:rFonts w:ascii="Times New Roman" w:eastAsia="TimesNewRoman" w:hAnsi="Times New Roman" w:cs="Times New Roman"/>
          <w:color w:val="000000" w:themeColor="text1"/>
          <w:sz w:val="24"/>
          <w:szCs w:val="24"/>
        </w:rPr>
        <w:t>usage of HMIS;</w:t>
      </w:r>
    </w:p>
    <w:p w14:paraId="2112D28E" w14:textId="77777777" w:rsidR="00CF1CD5" w:rsidRDefault="00ED5AB8" w:rsidP="00775B13">
      <w:pPr>
        <w:spacing w:after="0" w:line="480" w:lineRule="auto"/>
        <w:jc w:val="both"/>
        <w:rPr>
          <w:rFonts w:ascii="Times New Roman" w:hAnsi="Times New Roman" w:cs="Times New Roman"/>
          <w:color w:val="000000" w:themeColor="text1"/>
          <w:sz w:val="24"/>
          <w:szCs w:val="24"/>
        </w:rPr>
      </w:pPr>
      <w:r w:rsidRPr="00775B13">
        <w:rPr>
          <w:rFonts w:ascii="Times New Roman" w:hAnsi="Times New Roman" w:cs="Times New Roman"/>
          <w:color w:val="000000" w:themeColor="text1"/>
          <w:sz w:val="24"/>
          <w:szCs w:val="24"/>
        </w:rPr>
        <w:t xml:space="preserve">Regarding the influence of user competence on successful usage of HMIS, the study recommends the central government through the Ministry of </w:t>
      </w:r>
      <w:r w:rsidR="0047245E" w:rsidRPr="00775B13">
        <w:rPr>
          <w:rFonts w:ascii="Times New Roman" w:hAnsi="Times New Roman" w:cs="Times New Roman"/>
          <w:color w:val="000000" w:themeColor="text1"/>
          <w:sz w:val="24"/>
          <w:szCs w:val="24"/>
        </w:rPr>
        <w:t>Health to</w:t>
      </w:r>
      <w:r w:rsidRPr="00775B13">
        <w:rPr>
          <w:rFonts w:ascii="Times New Roman" w:hAnsi="Times New Roman" w:cs="Times New Roman"/>
          <w:color w:val="000000" w:themeColor="text1"/>
          <w:sz w:val="24"/>
          <w:szCs w:val="24"/>
        </w:rPr>
        <w:t xml:space="preserve"> recruit sufficient and well qualified ICT personnel who are responsible for in-house system maintenance.  These specialists not only maintain the system and immediately remedy the situation when systems malfunction they will also reduce the costs of hiring experts (outsourcing experts). </w:t>
      </w:r>
    </w:p>
    <w:p w14:paraId="1F4A4F2B" w14:textId="77777777" w:rsidR="009C2DA0" w:rsidRPr="004776CF" w:rsidRDefault="009C2DA0" w:rsidP="00775B13">
      <w:pPr>
        <w:spacing w:after="0" w:line="480" w:lineRule="auto"/>
        <w:jc w:val="both"/>
        <w:rPr>
          <w:rFonts w:ascii="Times New Roman" w:hAnsi="Times New Roman" w:cs="Times New Roman"/>
          <w:color w:val="000000" w:themeColor="text1"/>
          <w:sz w:val="16"/>
          <w:szCs w:val="24"/>
        </w:rPr>
      </w:pPr>
    </w:p>
    <w:p w14:paraId="6A245D43" w14:textId="00B8013E" w:rsidR="00CF1CD5" w:rsidRPr="00775B13" w:rsidRDefault="00ED5AB8" w:rsidP="00775B13">
      <w:pPr>
        <w:spacing w:after="0" w:line="480" w:lineRule="auto"/>
        <w:jc w:val="both"/>
        <w:rPr>
          <w:rFonts w:ascii="Times New Roman" w:hAnsi="Times New Roman" w:cs="Times New Roman"/>
          <w:color w:val="000000" w:themeColor="text1"/>
          <w:sz w:val="24"/>
          <w:szCs w:val="24"/>
        </w:rPr>
      </w:pPr>
      <w:r w:rsidRPr="00775B13">
        <w:rPr>
          <w:rFonts w:ascii="Times New Roman" w:hAnsi="Times New Roman" w:cs="Times New Roman"/>
          <w:color w:val="000000" w:themeColor="text1"/>
          <w:sz w:val="24"/>
          <w:szCs w:val="24"/>
        </w:rPr>
        <w:t xml:space="preserve">On the influence of management support on successful usage of HMIS, the study recommends the management of Mwananyamala hospital to procure hardware, software and support components, and HMIS training and enhancing the psychological </w:t>
      </w:r>
      <w:r w:rsidR="004422B9" w:rsidRPr="00775B13">
        <w:rPr>
          <w:rFonts w:ascii="Times New Roman" w:hAnsi="Times New Roman" w:cs="Times New Roman"/>
          <w:color w:val="000000" w:themeColor="text1"/>
          <w:sz w:val="24"/>
          <w:szCs w:val="24"/>
        </w:rPr>
        <w:t>well-being</w:t>
      </w:r>
      <w:r w:rsidRPr="00775B13">
        <w:rPr>
          <w:rFonts w:ascii="Times New Roman" w:hAnsi="Times New Roman" w:cs="Times New Roman"/>
          <w:color w:val="000000" w:themeColor="text1"/>
          <w:sz w:val="24"/>
          <w:szCs w:val="24"/>
        </w:rPr>
        <w:t xml:space="preserve"> of employees in an intentional move to boost commitment.</w:t>
      </w:r>
    </w:p>
    <w:p w14:paraId="6D13311E" w14:textId="77777777" w:rsidR="00CF1CD5" w:rsidRPr="00775B13" w:rsidRDefault="00ED5AB8" w:rsidP="00775B13">
      <w:pPr>
        <w:spacing w:after="0" w:line="480" w:lineRule="auto"/>
        <w:jc w:val="both"/>
        <w:rPr>
          <w:rFonts w:ascii="Times New Roman" w:hAnsi="Times New Roman" w:cs="Times New Roman"/>
          <w:color w:val="000000" w:themeColor="text1"/>
          <w:sz w:val="24"/>
          <w:szCs w:val="24"/>
        </w:rPr>
      </w:pPr>
      <w:r w:rsidRPr="00775B13">
        <w:rPr>
          <w:rFonts w:ascii="Times New Roman" w:hAnsi="Times New Roman" w:cs="Times New Roman"/>
          <w:color w:val="000000" w:themeColor="text1"/>
          <w:sz w:val="24"/>
          <w:szCs w:val="24"/>
        </w:rPr>
        <w:t xml:space="preserve">Lastly on the influence of information technology infrastructure, the management of Mwananyamala hospital should set enough </w:t>
      </w:r>
      <w:proofErr w:type="gramStart"/>
      <w:r w:rsidRPr="00775B13">
        <w:rPr>
          <w:rFonts w:ascii="Times New Roman" w:hAnsi="Times New Roman" w:cs="Times New Roman"/>
          <w:color w:val="000000" w:themeColor="text1"/>
          <w:sz w:val="24"/>
          <w:szCs w:val="24"/>
        </w:rPr>
        <w:t>budget</w:t>
      </w:r>
      <w:proofErr w:type="gramEnd"/>
      <w:r w:rsidRPr="00775B13">
        <w:rPr>
          <w:rFonts w:ascii="Times New Roman" w:hAnsi="Times New Roman" w:cs="Times New Roman"/>
          <w:color w:val="000000" w:themeColor="text1"/>
          <w:sz w:val="24"/>
          <w:szCs w:val="24"/>
        </w:rPr>
        <w:t xml:space="preserve"> for all IT infrastructure including enough computers and hardware and software and </w:t>
      </w:r>
      <w:r w:rsidR="00E55495" w:rsidRPr="00775B13">
        <w:rPr>
          <w:rFonts w:ascii="Times New Roman" w:hAnsi="Times New Roman" w:cs="Times New Roman"/>
          <w:color w:val="000000" w:themeColor="text1"/>
          <w:sz w:val="24"/>
          <w:szCs w:val="24"/>
        </w:rPr>
        <w:t>enhance network</w:t>
      </w:r>
      <w:r w:rsidRPr="00775B13">
        <w:rPr>
          <w:rFonts w:ascii="Times New Roman" w:hAnsi="Times New Roman" w:cs="Times New Roman"/>
          <w:color w:val="000000" w:themeColor="text1"/>
          <w:sz w:val="24"/>
          <w:szCs w:val="24"/>
        </w:rPr>
        <w:t xml:space="preserve"> availability.</w:t>
      </w:r>
    </w:p>
    <w:p w14:paraId="14504669" w14:textId="7C06C8B0" w:rsidR="00CF1CD5" w:rsidRPr="00775B13" w:rsidRDefault="00ED5AB8" w:rsidP="004776CF">
      <w:pPr>
        <w:pStyle w:val="Heading2"/>
        <w:spacing w:before="0" w:line="360" w:lineRule="auto"/>
        <w:rPr>
          <w:rFonts w:cs="Times New Roman"/>
          <w:color w:val="000000" w:themeColor="text1"/>
          <w:szCs w:val="24"/>
        </w:rPr>
      </w:pPr>
      <w:r w:rsidRPr="00775B13">
        <w:rPr>
          <w:rFonts w:cs="Times New Roman"/>
          <w:color w:val="000000" w:themeColor="text1"/>
          <w:szCs w:val="24"/>
        </w:rPr>
        <w:lastRenderedPageBreak/>
        <w:t>5.6 Areas for further Research or study</w:t>
      </w:r>
      <w:r w:rsidR="009C2DA0">
        <w:rPr>
          <w:rFonts w:cs="Times New Roman"/>
          <w:color w:val="000000" w:themeColor="text1"/>
          <w:szCs w:val="24"/>
        </w:rPr>
        <w:fldChar w:fldCharType="begin"/>
      </w:r>
      <w:r w:rsidR="009C2DA0">
        <w:instrText xml:space="preserve"> TC "</w:instrText>
      </w:r>
      <w:bookmarkStart w:id="252" w:name="_Toc163558022"/>
      <w:r w:rsidR="009C2DA0" w:rsidRPr="00EB1709">
        <w:rPr>
          <w:rFonts w:cs="Times New Roman"/>
          <w:color w:val="000000" w:themeColor="text1"/>
          <w:szCs w:val="24"/>
        </w:rPr>
        <w:instrText>5.6 Areas for further Research or study</w:instrText>
      </w:r>
      <w:bookmarkEnd w:id="252"/>
      <w:r w:rsidR="009C2DA0">
        <w:instrText xml:space="preserve">" \f C \l "1" </w:instrText>
      </w:r>
      <w:r w:rsidR="009C2DA0">
        <w:rPr>
          <w:rFonts w:cs="Times New Roman"/>
          <w:color w:val="000000" w:themeColor="text1"/>
          <w:szCs w:val="24"/>
        </w:rPr>
        <w:fldChar w:fldCharType="end"/>
      </w:r>
    </w:p>
    <w:p w14:paraId="66A9DD05" w14:textId="77777777" w:rsidR="00CF1CD5" w:rsidRDefault="00ED5AB8" w:rsidP="00775B13">
      <w:pPr>
        <w:spacing w:after="0" w:line="480" w:lineRule="auto"/>
        <w:jc w:val="both"/>
        <w:rPr>
          <w:rFonts w:ascii="Times New Roman" w:hAnsi="Times New Roman" w:cs="Times New Roman"/>
          <w:color w:val="000000" w:themeColor="text1"/>
          <w:sz w:val="24"/>
          <w:szCs w:val="24"/>
        </w:rPr>
      </w:pPr>
      <w:r w:rsidRPr="00775B13">
        <w:rPr>
          <w:rFonts w:ascii="Times New Roman" w:hAnsi="Times New Roman" w:cs="Times New Roman"/>
          <w:color w:val="000000" w:themeColor="text1"/>
          <w:sz w:val="24"/>
          <w:szCs w:val="24"/>
        </w:rPr>
        <w:t>First; the current study is limited to public health organization specifically Mwananyamala hence future studies could be done in other private health organizations.</w:t>
      </w:r>
    </w:p>
    <w:p w14:paraId="546B37B8" w14:textId="77777777" w:rsidR="009C2DA0" w:rsidRPr="00775B13" w:rsidRDefault="009C2DA0" w:rsidP="00775B13">
      <w:pPr>
        <w:spacing w:after="0" w:line="480" w:lineRule="auto"/>
        <w:jc w:val="both"/>
        <w:rPr>
          <w:rFonts w:ascii="Times New Roman" w:hAnsi="Times New Roman" w:cs="Times New Roman"/>
          <w:color w:val="000000" w:themeColor="text1"/>
          <w:sz w:val="24"/>
          <w:szCs w:val="24"/>
        </w:rPr>
      </w:pPr>
    </w:p>
    <w:p w14:paraId="1D90EF78" w14:textId="77777777" w:rsidR="00CF1CD5" w:rsidRDefault="00ED5AB8" w:rsidP="00775B13">
      <w:pPr>
        <w:spacing w:after="0" w:line="480" w:lineRule="auto"/>
        <w:jc w:val="both"/>
        <w:rPr>
          <w:rFonts w:ascii="Times New Roman" w:hAnsi="Times New Roman" w:cs="Times New Roman"/>
          <w:color w:val="000000" w:themeColor="text1"/>
          <w:sz w:val="24"/>
          <w:szCs w:val="24"/>
        </w:rPr>
      </w:pPr>
      <w:r w:rsidRPr="00775B13">
        <w:rPr>
          <w:rFonts w:ascii="Times New Roman" w:hAnsi="Times New Roman" w:cs="Times New Roman"/>
          <w:color w:val="000000" w:themeColor="text1"/>
          <w:sz w:val="24"/>
          <w:szCs w:val="24"/>
        </w:rPr>
        <w:t>Secondly, this study focused only on management support, user competence and information technology infrastructure, hence future studies could be done by considering other factors.</w:t>
      </w:r>
    </w:p>
    <w:p w14:paraId="3045697B" w14:textId="77777777" w:rsidR="009C2DA0" w:rsidRPr="00775B13" w:rsidRDefault="009C2DA0" w:rsidP="00775B13">
      <w:pPr>
        <w:spacing w:after="0" w:line="480" w:lineRule="auto"/>
        <w:jc w:val="both"/>
        <w:rPr>
          <w:rFonts w:ascii="Times New Roman" w:hAnsi="Times New Roman" w:cs="Times New Roman"/>
          <w:color w:val="000000" w:themeColor="text1"/>
          <w:sz w:val="24"/>
          <w:szCs w:val="24"/>
        </w:rPr>
      </w:pPr>
    </w:p>
    <w:p w14:paraId="5C3FA296" w14:textId="77777777" w:rsidR="00CF1CD5" w:rsidRPr="00775B13" w:rsidRDefault="00ED5AB8" w:rsidP="00775B13">
      <w:pPr>
        <w:spacing w:after="0" w:line="480" w:lineRule="auto"/>
        <w:jc w:val="both"/>
        <w:rPr>
          <w:rFonts w:ascii="Times New Roman" w:hAnsi="Times New Roman" w:cs="Times New Roman"/>
          <w:color w:val="000000" w:themeColor="text1"/>
          <w:sz w:val="24"/>
          <w:szCs w:val="24"/>
        </w:rPr>
      </w:pPr>
      <w:r w:rsidRPr="00775B13">
        <w:rPr>
          <w:rFonts w:ascii="Times New Roman" w:hAnsi="Times New Roman" w:cs="Times New Roman"/>
          <w:color w:val="000000" w:themeColor="text1"/>
          <w:sz w:val="24"/>
          <w:szCs w:val="24"/>
        </w:rPr>
        <w:t>Third; this study was cross sectional were data collection, analysis and interpretation were done once, hence future studies to be longitudinal to observe changes of health management information system over time, and whether similar factors could be found.</w:t>
      </w:r>
    </w:p>
    <w:p w14:paraId="104D4616" w14:textId="77777777" w:rsidR="00CF1CD5" w:rsidRPr="00775B13" w:rsidRDefault="00ED5AB8" w:rsidP="00775B13">
      <w:pPr>
        <w:spacing w:after="0" w:line="480" w:lineRule="auto"/>
        <w:rPr>
          <w:rFonts w:ascii="Times New Roman" w:eastAsia="Calibri" w:hAnsi="Times New Roman" w:cs="Times New Roman"/>
          <w:b/>
          <w:color w:val="000000" w:themeColor="text1"/>
          <w:sz w:val="24"/>
          <w:szCs w:val="24"/>
        </w:rPr>
      </w:pPr>
      <w:r w:rsidRPr="00775B13">
        <w:rPr>
          <w:rFonts w:ascii="Times New Roman" w:hAnsi="Times New Roman" w:cs="Times New Roman"/>
          <w:color w:val="000000" w:themeColor="text1"/>
          <w:sz w:val="24"/>
          <w:szCs w:val="24"/>
        </w:rPr>
        <w:br w:type="page"/>
      </w:r>
    </w:p>
    <w:p w14:paraId="7F867B8D" w14:textId="366F3455" w:rsidR="00CF1CD5" w:rsidRPr="00775B13" w:rsidRDefault="00ED5AB8" w:rsidP="00775B13">
      <w:pPr>
        <w:pStyle w:val="Heading1"/>
        <w:spacing w:before="0" w:after="0" w:line="480" w:lineRule="auto"/>
        <w:rPr>
          <w:rFonts w:cs="Times New Roman"/>
          <w:b w:val="0"/>
          <w:color w:val="000000" w:themeColor="text1"/>
          <w:szCs w:val="24"/>
        </w:rPr>
      </w:pPr>
      <w:r w:rsidRPr="00775B13">
        <w:rPr>
          <w:rFonts w:cs="Times New Roman"/>
          <w:color w:val="000000" w:themeColor="text1"/>
          <w:szCs w:val="24"/>
        </w:rPr>
        <w:lastRenderedPageBreak/>
        <w:t>REFERENCES</w:t>
      </w:r>
      <w:r w:rsidR="009C2DA0">
        <w:rPr>
          <w:rFonts w:cs="Times New Roman"/>
          <w:color w:val="000000" w:themeColor="text1"/>
          <w:szCs w:val="24"/>
        </w:rPr>
        <w:fldChar w:fldCharType="begin"/>
      </w:r>
      <w:r w:rsidR="009C2DA0">
        <w:instrText xml:space="preserve"> TC "</w:instrText>
      </w:r>
      <w:bookmarkStart w:id="253" w:name="_Toc163558023"/>
      <w:r w:rsidR="009C2DA0" w:rsidRPr="004D6889">
        <w:rPr>
          <w:rFonts w:cs="Times New Roman"/>
          <w:color w:val="000000" w:themeColor="text1"/>
          <w:szCs w:val="24"/>
        </w:rPr>
        <w:instrText>REFERENCES</w:instrText>
      </w:r>
      <w:bookmarkEnd w:id="253"/>
      <w:r w:rsidR="009C2DA0">
        <w:instrText xml:space="preserve">" \f C \l "1" </w:instrText>
      </w:r>
      <w:r w:rsidR="009C2DA0">
        <w:rPr>
          <w:rFonts w:cs="Times New Roman"/>
          <w:color w:val="000000" w:themeColor="text1"/>
          <w:szCs w:val="24"/>
        </w:rPr>
        <w:fldChar w:fldCharType="end"/>
      </w:r>
    </w:p>
    <w:p w14:paraId="653ECDF3" w14:textId="5E84807F" w:rsidR="000A5990" w:rsidRPr="00775B13" w:rsidRDefault="000A5990" w:rsidP="009C2DA0">
      <w:pPr>
        <w:spacing w:after="0" w:line="480" w:lineRule="auto"/>
        <w:ind w:left="993" w:hanging="993"/>
        <w:jc w:val="both"/>
        <w:rPr>
          <w:rFonts w:ascii="Times New Roman" w:eastAsia="Times New Roman" w:hAnsi="Times New Roman" w:cs="Times New Roman"/>
          <w:color w:val="3B9E61"/>
          <w:sz w:val="24"/>
          <w:szCs w:val="24"/>
        </w:rPr>
      </w:pPr>
      <w:r w:rsidRPr="00775B13">
        <w:rPr>
          <w:rFonts w:ascii="Times New Roman" w:hAnsi="Times New Roman" w:cs="Times New Roman"/>
          <w:sz w:val="24"/>
          <w:szCs w:val="24"/>
        </w:rPr>
        <w:t>Dorah</w:t>
      </w:r>
      <w:r w:rsidR="004776CF">
        <w:rPr>
          <w:rFonts w:ascii="Times New Roman" w:hAnsi="Times New Roman" w:cs="Times New Roman"/>
          <w:sz w:val="24"/>
          <w:szCs w:val="24"/>
        </w:rPr>
        <w:t xml:space="preserve"> </w:t>
      </w:r>
      <w:r w:rsidRPr="00775B13">
        <w:rPr>
          <w:rFonts w:ascii="Times New Roman" w:hAnsi="Times New Roman" w:cs="Times New Roman"/>
          <w:sz w:val="24"/>
          <w:szCs w:val="24"/>
        </w:rPr>
        <w:t>Wavua</w:t>
      </w:r>
      <w:r w:rsidR="004776CF">
        <w:rPr>
          <w:rFonts w:ascii="Times New Roman" w:hAnsi="Times New Roman" w:cs="Times New Roman"/>
          <w:sz w:val="24"/>
          <w:szCs w:val="24"/>
        </w:rPr>
        <w:t xml:space="preserve"> </w:t>
      </w:r>
      <w:r w:rsidRPr="00775B13">
        <w:rPr>
          <w:rFonts w:ascii="Times New Roman" w:hAnsi="Times New Roman" w:cs="Times New Roman"/>
          <w:sz w:val="24"/>
          <w:szCs w:val="24"/>
        </w:rPr>
        <w:t>Chorongo (2016) determinants of effective utilization of health management information for decision making among health program managers</w:t>
      </w:r>
    </w:p>
    <w:p w14:paraId="356FDBB0" w14:textId="77777777" w:rsidR="001A4969" w:rsidRPr="00775B13" w:rsidRDefault="001A4969" w:rsidP="009C2DA0">
      <w:pPr>
        <w:spacing w:after="0" w:line="480" w:lineRule="auto"/>
        <w:ind w:left="993" w:hanging="993"/>
        <w:jc w:val="both"/>
        <w:rPr>
          <w:rFonts w:ascii="Times New Roman" w:hAnsi="Times New Roman" w:cs="Times New Roman"/>
          <w:color w:val="000000" w:themeColor="text1"/>
          <w:sz w:val="24"/>
          <w:szCs w:val="24"/>
        </w:rPr>
      </w:pPr>
      <w:r w:rsidRPr="00775B13">
        <w:rPr>
          <w:rFonts w:ascii="Times New Roman" w:hAnsi="Times New Roman" w:cs="Times New Roman"/>
          <w:color w:val="000000" w:themeColor="text1"/>
          <w:sz w:val="24"/>
          <w:szCs w:val="24"/>
        </w:rPr>
        <w:t xml:space="preserve">Cooper, D. R., &amp; Schindler, S. P. (2006). </w:t>
      </w:r>
      <w:proofErr w:type="gramStart"/>
      <w:r w:rsidRPr="00775B13">
        <w:rPr>
          <w:rFonts w:ascii="Times New Roman" w:hAnsi="Times New Roman" w:cs="Times New Roman"/>
          <w:color w:val="000000" w:themeColor="text1"/>
          <w:sz w:val="24"/>
          <w:szCs w:val="24"/>
        </w:rPr>
        <w:t>Business Research Methods, (9th Ed.).</w:t>
      </w:r>
      <w:proofErr w:type="gramEnd"/>
      <w:r w:rsidRPr="00775B13">
        <w:rPr>
          <w:rFonts w:ascii="Times New Roman" w:hAnsi="Times New Roman" w:cs="Times New Roman"/>
          <w:color w:val="000000" w:themeColor="text1"/>
          <w:sz w:val="24"/>
          <w:szCs w:val="24"/>
        </w:rPr>
        <w:t xml:space="preserve"> </w:t>
      </w:r>
      <w:proofErr w:type="gramStart"/>
      <w:r w:rsidRPr="00775B13">
        <w:rPr>
          <w:rFonts w:ascii="Times New Roman" w:hAnsi="Times New Roman" w:cs="Times New Roman"/>
          <w:color w:val="000000" w:themeColor="text1"/>
          <w:sz w:val="24"/>
          <w:szCs w:val="24"/>
        </w:rPr>
        <w:t>New Delhi, McGraw-Hill Publishers.</w:t>
      </w:r>
      <w:proofErr w:type="gramEnd"/>
    </w:p>
    <w:p w14:paraId="1F4BC4CF" w14:textId="77777777" w:rsidR="001A4969" w:rsidRPr="00775B13" w:rsidRDefault="001A4969" w:rsidP="009C2DA0">
      <w:pPr>
        <w:spacing w:after="0" w:line="480" w:lineRule="auto"/>
        <w:ind w:left="993" w:hanging="993"/>
        <w:jc w:val="both"/>
        <w:rPr>
          <w:rFonts w:ascii="Times New Roman" w:eastAsia="Times New Roman" w:hAnsi="Times New Roman" w:cs="Times New Roman"/>
          <w:color w:val="000000" w:themeColor="text1"/>
          <w:sz w:val="24"/>
          <w:szCs w:val="24"/>
        </w:rPr>
      </w:pPr>
      <w:r w:rsidRPr="00775B13">
        <w:rPr>
          <w:rFonts w:ascii="Times New Roman" w:eastAsia="Times New Roman" w:hAnsi="Times New Roman" w:cs="Times New Roman"/>
          <w:color w:val="000000" w:themeColor="text1"/>
          <w:sz w:val="24"/>
          <w:szCs w:val="24"/>
        </w:rPr>
        <w:t xml:space="preserve">Creswell, J. W., Fetters, M. D. </w:t>
      </w:r>
      <w:proofErr w:type="gramStart"/>
      <w:r w:rsidRPr="00775B13">
        <w:rPr>
          <w:rFonts w:ascii="Times New Roman" w:eastAsia="Times New Roman" w:hAnsi="Times New Roman" w:cs="Times New Roman"/>
          <w:color w:val="000000" w:themeColor="text1"/>
          <w:sz w:val="24"/>
          <w:szCs w:val="24"/>
        </w:rPr>
        <w:t>And Ivankova, N. V. (2004).</w:t>
      </w:r>
      <w:proofErr w:type="gramEnd"/>
      <w:r w:rsidRPr="00775B13">
        <w:rPr>
          <w:rFonts w:ascii="Times New Roman" w:eastAsia="Times New Roman" w:hAnsi="Times New Roman" w:cs="Times New Roman"/>
          <w:color w:val="000000" w:themeColor="text1"/>
          <w:sz w:val="24"/>
          <w:szCs w:val="24"/>
        </w:rPr>
        <w:t xml:space="preserve"> </w:t>
      </w:r>
      <w:proofErr w:type="gramStart"/>
      <w:r w:rsidRPr="00775B13">
        <w:rPr>
          <w:rFonts w:ascii="Times New Roman" w:eastAsia="Times New Roman" w:hAnsi="Times New Roman" w:cs="Times New Roman"/>
          <w:color w:val="000000" w:themeColor="text1"/>
          <w:sz w:val="24"/>
          <w:szCs w:val="24"/>
        </w:rPr>
        <w:t>Designing a Mixed Methods Study in Primary Care.</w:t>
      </w:r>
      <w:proofErr w:type="gramEnd"/>
      <w:r w:rsidRPr="00775B13">
        <w:rPr>
          <w:rFonts w:ascii="Times New Roman" w:eastAsia="Times New Roman" w:hAnsi="Times New Roman" w:cs="Times New Roman"/>
          <w:i/>
          <w:iCs/>
          <w:color w:val="000000" w:themeColor="text1"/>
          <w:sz w:val="24"/>
          <w:szCs w:val="24"/>
        </w:rPr>
        <w:t xml:space="preserve"> The Annals of Family Medicine</w:t>
      </w:r>
      <w:r w:rsidRPr="00775B13">
        <w:rPr>
          <w:rFonts w:ascii="Times New Roman" w:eastAsia="Times New Roman" w:hAnsi="Times New Roman" w:cs="Times New Roman"/>
          <w:color w:val="000000" w:themeColor="text1"/>
          <w:sz w:val="24"/>
          <w:szCs w:val="24"/>
        </w:rPr>
        <w:t xml:space="preserve">, </w:t>
      </w:r>
      <w:r w:rsidRPr="00775B13">
        <w:rPr>
          <w:rFonts w:ascii="Times New Roman" w:eastAsia="Times New Roman" w:hAnsi="Times New Roman" w:cs="Times New Roman"/>
          <w:i/>
          <w:iCs/>
          <w:color w:val="000000" w:themeColor="text1"/>
          <w:sz w:val="24"/>
          <w:szCs w:val="24"/>
        </w:rPr>
        <w:t>2</w:t>
      </w:r>
      <w:r w:rsidRPr="00775B13">
        <w:rPr>
          <w:rFonts w:ascii="Times New Roman" w:eastAsia="Times New Roman" w:hAnsi="Times New Roman" w:cs="Times New Roman"/>
          <w:color w:val="000000" w:themeColor="text1"/>
          <w:sz w:val="24"/>
          <w:szCs w:val="24"/>
        </w:rPr>
        <w:t>(1), 7-12.</w:t>
      </w:r>
    </w:p>
    <w:p w14:paraId="38C9F2D2" w14:textId="77777777" w:rsidR="001A4969" w:rsidRPr="004776CF" w:rsidRDefault="001A4969" w:rsidP="009C2DA0">
      <w:pPr>
        <w:spacing w:after="0" w:line="480" w:lineRule="auto"/>
        <w:ind w:left="993" w:hanging="993"/>
        <w:jc w:val="both"/>
        <w:rPr>
          <w:rFonts w:ascii="Times New Roman" w:hAnsi="Times New Roman" w:cs="Times New Roman"/>
          <w:color w:val="000000" w:themeColor="text1"/>
          <w:sz w:val="24"/>
          <w:szCs w:val="24"/>
        </w:rPr>
      </w:pPr>
      <w:proofErr w:type="gramStart"/>
      <w:r w:rsidRPr="00775B13">
        <w:rPr>
          <w:rFonts w:ascii="Times New Roman" w:hAnsi="Times New Roman" w:cs="Times New Roman"/>
          <w:color w:val="000000" w:themeColor="text1"/>
          <w:sz w:val="24"/>
          <w:szCs w:val="24"/>
        </w:rPr>
        <w:t>Endriyas, M., Alano, A., Mekonnen, E.</w:t>
      </w:r>
      <w:r w:rsidRPr="00775B13">
        <w:rPr>
          <w:rFonts w:ascii="Times New Roman" w:hAnsi="Times New Roman" w:cs="Times New Roman"/>
          <w:iCs/>
          <w:color w:val="000000" w:themeColor="text1"/>
          <w:sz w:val="24"/>
          <w:szCs w:val="24"/>
        </w:rPr>
        <w:t>Ayele S, Keyale T</w:t>
      </w:r>
      <w:r w:rsidRPr="00775B13">
        <w:rPr>
          <w:rFonts w:ascii="Times New Roman" w:hAnsi="Times New Roman" w:cs="Times New Roman"/>
          <w:i/>
          <w:iCs/>
          <w:color w:val="000000" w:themeColor="text1"/>
          <w:sz w:val="24"/>
          <w:szCs w:val="24"/>
        </w:rPr>
        <w:t xml:space="preserve">, </w:t>
      </w:r>
      <w:r w:rsidRPr="00775B13">
        <w:rPr>
          <w:rFonts w:ascii="Times New Roman" w:hAnsi="Times New Roman" w:cs="Times New Roman"/>
          <w:iCs/>
          <w:color w:val="000000" w:themeColor="text1"/>
          <w:sz w:val="24"/>
          <w:szCs w:val="24"/>
        </w:rPr>
        <w:t>Shiferaw M., Misigenaw T., (</w:t>
      </w:r>
      <w:r w:rsidRPr="00775B13">
        <w:rPr>
          <w:rFonts w:ascii="Times New Roman" w:hAnsi="Times New Roman" w:cs="Times New Roman"/>
          <w:i/>
          <w:iCs/>
          <w:color w:val="000000" w:themeColor="text1"/>
          <w:sz w:val="24"/>
          <w:szCs w:val="24"/>
        </w:rPr>
        <w:t>2019).</w:t>
      </w:r>
      <w:proofErr w:type="gramEnd"/>
      <w:r w:rsidRPr="00775B13">
        <w:rPr>
          <w:rFonts w:ascii="Times New Roman" w:hAnsi="Times New Roman" w:cs="Times New Roman"/>
          <w:color w:val="000000" w:themeColor="text1"/>
          <w:sz w:val="24"/>
          <w:szCs w:val="24"/>
        </w:rPr>
        <w:t xml:space="preserve"> Understanding performance data: health management information system data accuracy in Southern Nations Nationalities and People’s Region, Ethiopia. </w:t>
      </w:r>
      <w:proofErr w:type="gramStart"/>
      <w:r w:rsidRPr="00775B13">
        <w:rPr>
          <w:rFonts w:ascii="Times New Roman" w:hAnsi="Times New Roman" w:cs="Times New Roman"/>
          <w:i/>
          <w:iCs/>
          <w:color w:val="000000" w:themeColor="text1"/>
          <w:sz w:val="24"/>
          <w:szCs w:val="24"/>
        </w:rPr>
        <w:t>BMC Health Serv Res</w:t>
      </w:r>
      <w:r w:rsidRPr="00775B13">
        <w:rPr>
          <w:rFonts w:ascii="Times New Roman" w:hAnsi="Times New Roman" w:cs="Times New Roman"/>
          <w:b/>
          <w:bCs/>
          <w:color w:val="000000" w:themeColor="text1"/>
          <w:sz w:val="24"/>
          <w:szCs w:val="24"/>
        </w:rPr>
        <w:t xml:space="preserve">19, </w:t>
      </w:r>
      <w:r w:rsidRPr="00775B13">
        <w:rPr>
          <w:rFonts w:ascii="Times New Roman" w:hAnsi="Times New Roman" w:cs="Times New Roman"/>
          <w:color w:val="000000" w:themeColor="text1"/>
          <w:sz w:val="24"/>
          <w:szCs w:val="24"/>
        </w:rPr>
        <w:t>175 (2019).</w:t>
      </w:r>
      <w:proofErr w:type="gramEnd"/>
      <w:r w:rsidRPr="00775B13">
        <w:rPr>
          <w:rFonts w:ascii="Times New Roman" w:hAnsi="Times New Roman" w:cs="Times New Roman"/>
          <w:color w:val="000000" w:themeColor="text1"/>
          <w:sz w:val="24"/>
          <w:szCs w:val="24"/>
        </w:rPr>
        <w:t xml:space="preserve"> </w:t>
      </w:r>
      <w:hyperlink r:id="rId31" w:history="1">
        <w:r w:rsidRPr="004776CF">
          <w:rPr>
            <w:rStyle w:val="Hyperlink"/>
            <w:rFonts w:ascii="Times New Roman" w:hAnsi="Times New Roman" w:cs="Times New Roman"/>
            <w:color w:val="000000" w:themeColor="text1"/>
            <w:sz w:val="24"/>
            <w:szCs w:val="24"/>
            <w:u w:val="none"/>
          </w:rPr>
          <w:t>https://doi.org/10.1186/s12913-019-3991-7</w:t>
        </w:r>
      </w:hyperlink>
    </w:p>
    <w:p w14:paraId="36752FEA" w14:textId="77777777" w:rsidR="001A4969" w:rsidRPr="00775B13" w:rsidRDefault="001A4969" w:rsidP="009C2DA0">
      <w:pPr>
        <w:spacing w:after="0" w:line="480" w:lineRule="auto"/>
        <w:ind w:left="993" w:hanging="993"/>
        <w:jc w:val="both"/>
        <w:rPr>
          <w:rFonts w:ascii="Times New Roman" w:hAnsi="Times New Roman" w:cs="Times New Roman"/>
          <w:color w:val="000000" w:themeColor="text1"/>
          <w:sz w:val="24"/>
          <w:szCs w:val="24"/>
        </w:rPr>
      </w:pPr>
      <w:proofErr w:type="gramStart"/>
      <w:r w:rsidRPr="00775B13">
        <w:rPr>
          <w:rFonts w:ascii="Times New Roman" w:hAnsi="Times New Roman" w:cs="Times New Roman"/>
          <w:color w:val="000000" w:themeColor="text1"/>
          <w:sz w:val="24"/>
          <w:szCs w:val="24"/>
        </w:rPr>
        <w:t>Farzandipur M, Rangraz J and Azimi E (2017).</w:t>
      </w:r>
      <w:proofErr w:type="gramEnd"/>
      <w:r w:rsidRPr="00775B13">
        <w:rPr>
          <w:rFonts w:ascii="Times New Roman" w:hAnsi="Times New Roman" w:cs="Times New Roman"/>
          <w:color w:val="000000" w:themeColor="text1"/>
          <w:sz w:val="24"/>
          <w:szCs w:val="24"/>
        </w:rPr>
        <w:t xml:space="preserve"> </w:t>
      </w:r>
      <w:proofErr w:type="gramStart"/>
      <w:r w:rsidRPr="00775B13">
        <w:rPr>
          <w:rFonts w:ascii="Times New Roman" w:hAnsi="Times New Roman" w:cs="Times New Roman"/>
          <w:color w:val="000000" w:themeColor="text1"/>
          <w:sz w:val="24"/>
          <w:szCs w:val="24"/>
        </w:rPr>
        <w:t>Factors affecting Successful Implementation of Hospital Information Systems.</w:t>
      </w:r>
      <w:proofErr w:type="gramEnd"/>
      <w:r w:rsidRPr="00775B13">
        <w:rPr>
          <w:rFonts w:ascii="Times New Roman" w:hAnsi="Times New Roman" w:cs="Times New Roman"/>
          <w:color w:val="000000" w:themeColor="text1"/>
          <w:sz w:val="24"/>
          <w:szCs w:val="24"/>
        </w:rPr>
        <w:t xml:space="preserve"> </w:t>
      </w:r>
      <w:proofErr w:type="gramStart"/>
      <w:r w:rsidRPr="00775B13">
        <w:rPr>
          <w:rFonts w:ascii="Times New Roman" w:hAnsi="Times New Roman" w:cs="Times New Roman"/>
          <w:color w:val="000000" w:themeColor="text1"/>
          <w:sz w:val="24"/>
          <w:szCs w:val="24"/>
        </w:rPr>
        <w:t>Academy of Medical Sciences of Bosnia and Herzegovina, Sarajevo.</w:t>
      </w:r>
      <w:proofErr w:type="gramEnd"/>
    </w:p>
    <w:p w14:paraId="48BC04BD" w14:textId="77777777" w:rsidR="001A4969" w:rsidRPr="00775B13" w:rsidRDefault="001A4969" w:rsidP="009C2DA0">
      <w:pPr>
        <w:spacing w:after="0" w:line="480" w:lineRule="auto"/>
        <w:ind w:left="993" w:hanging="993"/>
        <w:jc w:val="both"/>
        <w:rPr>
          <w:rFonts w:ascii="Times New Roman" w:hAnsi="Times New Roman" w:cs="Times New Roman"/>
          <w:color w:val="000000" w:themeColor="text1"/>
          <w:sz w:val="24"/>
          <w:szCs w:val="24"/>
        </w:rPr>
      </w:pPr>
      <w:proofErr w:type="gramStart"/>
      <w:r w:rsidRPr="00775B13">
        <w:rPr>
          <w:rFonts w:ascii="Times New Roman" w:hAnsi="Times New Roman" w:cs="Times New Roman"/>
          <w:color w:val="000000" w:themeColor="text1"/>
          <w:sz w:val="24"/>
          <w:szCs w:val="24"/>
        </w:rPr>
        <w:t>Hair, J.J.F., Black, W.C., Babin, B.J., &amp; Anderson, R.E. (2010).</w:t>
      </w:r>
      <w:proofErr w:type="gramEnd"/>
      <w:r w:rsidRPr="00775B13">
        <w:rPr>
          <w:rFonts w:ascii="Times New Roman" w:hAnsi="Times New Roman" w:cs="Times New Roman"/>
          <w:color w:val="000000" w:themeColor="text1"/>
          <w:sz w:val="24"/>
          <w:szCs w:val="24"/>
        </w:rPr>
        <w:t xml:space="preserve"> </w:t>
      </w:r>
      <w:r w:rsidRPr="00775B13">
        <w:rPr>
          <w:rFonts w:ascii="Times New Roman" w:hAnsi="Times New Roman" w:cs="Times New Roman"/>
          <w:i/>
          <w:iCs/>
          <w:color w:val="000000" w:themeColor="text1"/>
          <w:sz w:val="24"/>
          <w:szCs w:val="24"/>
        </w:rPr>
        <w:t xml:space="preserve">Multivariate Data Analysis: A Global Perspective. </w:t>
      </w:r>
      <w:r w:rsidRPr="00775B13">
        <w:rPr>
          <w:rFonts w:ascii="Times New Roman" w:hAnsi="Times New Roman" w:cs="Times New Roman"/>
          <w:color w:val="000000" w:themeColor="text1"/>
          <w:sz w:val="24"/>
          <w:szCs w:val="24"/>
        </w:rPr>
        <w:t xml:space="preserve">Pearson, London. Kothari, C. R. (2012). </w:t>
      </w:r>
      <w:proofErr w:type="gramStart"/>
      <w:r w:rsidRPr="00775B13">
        <w:rPr>
          <w:rFonts w:ascii="Times New Roman" w:hAnsi="Times New Roman" w:cs="Times New Roman"/>
          <w:i/>
          <w:color w:val="000000" w:themeColor="text1"/>
          <w:sz w:val="24"/>
          <w:szCs w:val="24"/>
        </w:rPr>
        <w:t>Research Methodology and Techniques</w:t>
      </w:r>
      <w:r w:rsidRPr="00775B13">
        <w:rPr>
          <w:rFonts w:ascii="Times New Roman" w:hAnsi="Times New Roman" w:cs="Times New Roman"/>
          <w:color w:val="000000" w:themeColor="text1"/>
          <w:sz w:val="24"/>
          <w:szCs w:val="24"/>
        </w:rPr>
        <w:t>.</w:t>
      </w:r>
      <w:proofErr w:type="gramEnd"/>
      <w:r w:rsidRPr="00775B13">
        <w:rPr>
          <w:rFonts w:ascii="Times New Roman" w:hAnsi="Times New Roman" w:cs="Times New Roman"/>
          <w:color w:val="000000" w:themeColor="text1"/>
          <w:sz w:val="24"/>
          <w:szCs w:val="24"/>
        </w:rPr>
        <w:t xml:space="preserve"> New Age International (P) Limited, New Delhi, India</w:t>
      </w:r>
    </w:p>
    <w:p w14:paraId="28DB6FEE" w14:textId="77777777" w:rsidR="004776CF" w:rsidRDefault="00631242" w:rsidP="009C2DA0">
      <w:pPr>
        <w:spacing w:after="0" w:line="480" w:lineRule="auto"/>
        <w:ind w:left="993" w:hanging="993"/>
        <w:jc w:val="both"/>
        <w:rPr>
          <w:rFonts w:ascii="Times New Roman" w:hAnsi="Times New Roman" w:cs="Times New Roman"/>
          <w:color w:val="000000" w:themeColor="text1"/>
          <w:sz w:val="24"/>
          <w:szCs w:val="24"/>
        </w:rPr>
      </w:pPr>
      <w:r w:rsidRPr="00775B13">
        <w:rPr>
          <w:rFonts w:ascii="Times New Roman" w:hAnsi="Times New Roman" w:cs="Times New Roman"/>
          <w:color w:val="000000" w:themeColor="text1"/>
          <w:sz w:val="24"/>
          <w:szCs w:val="24"/>
        </w:rPr>
        <w:t>H Mungwabi (2008) Sustainability of the Health Management Information System in Kinondoni and Muheza districts, Tanzania</w:t>
      </w:r>
    </w:p>
    <w:p w14:paraId="0AE688B9" w14:textId="4917DD86" w:rsidR="004776CF" w:rsidRDefault="00603944" w:rsidP="009C2DA0">
      <w:pPr>
        <w:spacing w:after="0" w:line="480" w:lineRule="auto"/>
        <w:ind w:left="993" w:hanging="993"/>
        <w:jc w:val="both"/>
        <w:rPr>
          <w:rFonts w:ascii="Times New Roman" w:hAnsi="Times New Roman" w:cs="Times New Roman"/>
          <w:color w:val="000000" w:themeColor="text1"/>
          <w:sz w:val="24"/>
          <w:szCs w:val="24"/>
        </w:rPr>
      </w:pPr>
      <w:hyperlink r:id="rId32" w:history="1">
        <w:r w:rsidR="004776CF" w:rsidRPr="00775B13">
          <w:rPr>
            <w:rFonts w:ascii="Times New Roman" w:hAnsi="Times New Roman" w:cs="Times New Roman"/>
            <w:color w:val="000000" w:themeColor="text1"/>
            <w:sz w:val="24"/>
            <w:szCs w:val="24"/>
          </w:rPr>
          <w:t>James A. M. Khobi</w:t>
        </w:r>
      </w:hyperlink>
      <w:r w:rsidR="004776CF" w:rsidRPr="00775B13">
        <w:rPr>
          <w:rFonts w:ascii="Times New Roman" w:hAnsi="Times New Roman" w:cs="Times New Roman"/>
          <w:color w:val="000000" w:themeColor="text1"/>
          <w:sz w:val="24"/>
          <w:szCs w:val="24"/>
        </w:rPr>
        <w:t>, </w:t>
      </w:r>
      <w:hyperlink r:id="rId33" w:history="1">
        <w:r w:rsidR="004776CF" w:rsidRPr="00775B13">
          <w:rPr>
            <w:rFonts w:ascii="Times New Roman" w:hAnsi="Times New Roman" w:cs="Times New Roman"/>
            <w:color w:val="000000" w:themeColor="text1"/>
            <w:sz w:val="24"/>
            <w:szCs w:val="24"/>
          </w:rPr>
          <w:t>Joel S. Mtebe</w:t>
        </w:r>
      </w:hyperlink>
      <w:r w:rsidR="004776CF" w:rsidRPr="00775B13">
        <w:rPr>
          <w:rFonts w:ascii="Times New Roman" w:hAnsi="Times New Roman" w:cs="Times New Roman"/>
          <w:color w:val="000000" w:themeColor="text1"/>
          <w:sz w:val="24"/>
          <w:szCs w:val="24"/>
        </w:rPr>
        <w:t>, </w:t>
      </w:r>
      <w:hyperlink r:id="rId34" w:history="1">
        <w:r w:rsidR="004776CF" w:rsidRPr="00775B13">
          <w:rPr>
            <w:rFonts w:ascii="Times New Roman" w:hAnsi="Times New Roman" w:cs="Times New Roman"/>
            <w:color w:val="000000" w:themeColor="text1"/>
            <w:sz w:val="24"/>
            <w:szCs w:val="24"/>
          </w:rPr>
          <w:t>Jimmy T. Mbelwa</w:t>
        </w:r>
      </w:hyperlink>
      <w:r w:rsidR="004776CF" w:rsidRPr="00775B13">
        <w:rPr>
          <w:rFonts w:ascii="Times New Roman" w:hAnsi="Times New Roman" w:cs="Times New Roman"/>
          <w:color w:val="000000" w:themeColor="text1"/>
          <w:sz w:val="24"/>
          <w:szCs w:val="24"/>
        </w:rPr>
        <w:t xml:space="preserve"> (2020) Factors influencing</w:t>
      </w:r>
    </w:p>
    <w:p w14:paraId="7F0D1F31" w14:textId="4C3E3E3D" w:rsidR="00FC5530" w:rsidRPr="00775B13" w:rsidRDefault="00FC5530" w:rsidP="009C2DA0">
      <w:pPr>
        <w:spacing w:after="0" w:line="480" w:lineRule="auto"/>
        <w:ind w:left="993" w:hanging="993"/>
        <w:jc w:val="both"/>
        <w:rPr>
          <w:rFonts w:ascii="Times New Roman" w:hAnsi="Times New Roman" w:cs="Times New Roman"/>
          <w:color w:val="000000" w:themeColor="text1"/>
          <w:sz w:val="24"/>
          <w:szCs w:val="24"/>
        </w:rPr>
      </w:pPr>
      <w:r w:rsidRPr="00775B13">
        <w:rPr>
          <w:rFonts w:ascii="Times New Roman" w:hAnsi="Times New Roman" w:cs="Times New Roman"/>
          <w:color w:val="000000" w:themeColor="text1"/>
          <w:sz w:val="24"/>
          <w:szCs w:val="24"/>
        </w:rPr>
        <w:lastRenderedPageBreak/>
        <w:t>District Health Information System usage in Sierra Leone: A study using the Technology-Organization-Environment Framework</w:t>
      </w:r>
    </w:p>
    <w:p w14:paraId="35728B92" w14:textId="77777777" w:rsidR="001A4969" w:rsidRPr="00775B13" w:rsidRDefault="001A4969" w:rsidP="009C2DA0">
      <w:pPr>
        <w:spacing w:after="0" w:line="480" w:lineRule="auto"/>
        <w:ind w:left="993" w:hanging="993"/>
        <w:jc w:val="both"/>
        <w:rPr>
          <w:rFonts w:ascii="Times New Roman" w:hAnsi="Times New Roman" w:cs="Times New Roman"/>
          <w:color w:val="000000" w:themeColor="text1"/>
          <w:sz w:val="24"/>
          <w:szCs w:val="24"/>
        </w:rPr>
      </w:pPr>
      <w:r w:rsidRPr="00775B13">
        <w:rPr>
          <w:rFonts w:ascii="Times New Roman" w:hAnsi="Times New Roman" w:cs="Times New Roman"/>
          <w:color w:val="000000" w:themeColor="text1"/>
          <w:sz w:val="24"/>
          <w:szCs w:val="24"/>
        </w:rPr>
        <w:t xml:space="preserve">Kathinji A K (2018). </w:t>
      </w:r>
      <w:proofErr w:type="gramStart"/>
      <w:r w:rsidRPr="00775B13">
        <w:rPr>
          <w:rFonts w:ascii="Times New Roman" w:hAnsi="Times New Roman" w:cs="Times New Roman"/>
          <w:color w:val="000000" w:themeColor="text1"/>
          <w:sz w:val="24"/>
          <w:szCs w:val="24"/>
        </w:rPr>
        <w:t>Factors influencing implementation of Health Management Information System in Public Hospitals.</w:t>
      </w:r>
      <w:proofErr w:type="gramEnd"/>
      <w:r w:rsidRPr="00775B13">
        <w:rPr>
          <w:rFonts w:ascii="Times New Roman" w:hAnsi="Times New Roman" w:cs="Times New Roman"/>
          <w:color w:val="000000" w:themeColor="text1"/>
          <w:sz w:val="24"/>
          <w:szCs w:val="24"/>
        </w:rPr>
        <w:t xml:space="preserve"> </w:t>
      </w:r>
      <w:proofErr w:type="gramStart"/>
      <w:r w:rsidRPr="00775B13">
        <w:rPr>
          <w:rFonts w:ascii="Times New Roman" w:hAnsi="Times New Roman" w:cs="Times New Roman"/>
          <w:color w:val="000000" w:themeColor="text1"/>
          <w:sz w:val="24"/>
          <w:szCs w:val="24"/>
        </w:rPr>
        <w:t>A case of Meru Teaching and Referral Hospital in Kenya.</w:t>
      </w:r>
      <w:proofErr w:type="gramEnd"/>
      <w:r w:rsidRPr="00775B13">
        <w:rPr>
          <w:rFonts w:ascii="Times New Roman" w:hAnsi="Times New Roman" w:cs="Times New Roman"/>
          <w:color w:val="000000" w:themeColor="text1"/>
          <w:sz w:val="24"/>
          <w:szCs w:val="24"/>
        </w:rPr>
        <w:t xml:space="preserve"> Unpublished Masters </w:t>
      </w:r>
      <w:proofErr w:type="gramStart"/>
      <w:r w:rsidRPr="00775B13">
        <w:rPr>
          <w:rFonts w:ascii="Times New Roman" w:hAnsi="Times New Roman" w:cs="Times New Roman"/>
          <w:color w:val="000000" w:themeColor="text1"/>
          <w:sz w:val="24"/>
          <w:szCs w:val="24"/>
        </w:rPr>
        <w:t>thesis</w:t>
      </w:r>
      <w:proofErr w:type="gramEnd"/>
      <w:r w:rsidRPr="00775B13">
        <w:rPr>
          <w:rFonts w:ascii="Times New Roman" w:hAnsi="Times New Roman" w:cs="Times New Roman"/>
          <w:color w:val="000000" w:themeColor="text1"/>
          <w:sz w:val="24"/>
          <w:szCs w:val="24"/>
        </w:rPr>
        <w:t xml:space="preserve"> University of Narobi</w:t>
      </w:r>
    </w:p>
    <w:p w14:paraId="066121C1" w14:textId="77777777" w:rsidR="001A4969" w:rsidRPr="00775B13" w:rsidRDefault="001A4969" w:rsidP="009C2DA0">
      <w:pPr>
        <w:spacing w:after="0" w:line="480" w:lineRule="auto"/>
        <w:ind w:left="993" w:hanging="993"/>
        <w:jc w:val="both"/>
        <w:rPr>
          <w:rFonts w:ascii="Times New Roman" w:hAnsi="Times New Roman" w:cs="Times New Roman"/>
          <w:color w:val="000000" w:themeColor="text1"/>
          <w:sz w:val="24"/>
          <w:szCs w:val="24"/>
        </w:rPr>
      </w:pPr>
      <w:proofErr w:type="gramStart"/>
      <w:r w:rsidRPr="00775B13">
        <w:rPr>
          <w:rFonts w:ascii="Times New Roman" w:hAnsi="Times New Roman" w:cs="Times New Roman"/>
          <w:color w:val="000000" w:themeColor="text1"/>
          <w:sz w:val="24"/>
          <w:szCs w:val="24"/>
        </w:rPr>
        <w:t>Kimaro* H.C &amp;Twaakyondo H.M.</w:t>
      </w:r>
      <w:proofErr w:type="gramEnd"/>
      <w:r w:rsidRPr="00775B13">
        <w:rPr>
          <w:rFonts w:ascii="Times New Roman" w:hAnsi="Times New Roman" w:cs="Times New Roman"/>
          <w:color w:val="000000" w:themeColor="text1"/>
          <w:sz w:val="24"/>
          <w:szCs w:val="24"/>
        </w:rPr>
        <w:t xml:space="preserve">   (2005) Analysing the hindrance to the use of information and technology for improving efficiency of health care delivery system in Tanzania</w:t>
      </w:r>
    </w:p>
    <w:p w14:paraId="5758A80D" w14:textId="77777777" w:rsidR="001A4969" w:rsidRPr="00775B13" w:rsidRDefault="001A4969" w:rsidP="009C2DA0">
      <w:pPr>
        <w:spacing w:after="0" w:line="480" w:lineRule="auto"/>
        <w:ind w:left="993" w:hanging="993"/>
        <w:jc w:val="both"/>
        <w:rPr>
          <w:rFonts w:ascii="Times New Roman" w:hAnsi="Times New Roman" w:cs="Times New Roman"/>
          <w:i/>
          <w:iCs/>
          <w:color w:val="000000" w:themeColor="text1"/>
          <w:sz w:val="24"/>
          <w:szCs w:val="24"/>
        </w:rPr>
      </w:pPr>
      <w:r w:rsidRPr="00775B13">
        <w:rPr>
          <w:rFonts w:ascii="Times New Roman" w:hAnsi="Times New Roman" w:cs="Times New Roman"/>
          <w:color w:val="000000" w:themeColor="text1"/>
          <w:sz w:val="24"/>
          <w:szCs w:val="24"/>
        </w:rPr>
        <w:t xml:space="preserve">Maha A (2006).An exploratory study of factors affecting </w:t>
      </w:r>
      <w:proofErr w:type="gramStart"/>
      <w:r w:rsidRPr="00775B13">
        <w:rPr>
          <w:rFonts w:ascii="Times New Roman" w:hAnsi="Times New Roman" w:cs="Times New Roman"/>
          <w:color w:val="000000" w:themeColor="text1"/>
          <w:sz w:val="24"/>
          <w:szCs w:val="24"/>
        </w:rPr>
        <w:t>the  successful</w:t>
      </w:r>
      <w:proofErr w:type="gramEnd"/>
      <w:r w:rsidRPr="00775B13">
        <w:rPr>
          <w:rFonts w:ascii="Times New Roman" w:hAnsi="Times New Roman" w:cs="Times New Roman"/>
          <w:color w:val="000000" w:themeColor="text1"/>
          <w:sz w:val="24"/>
          <w:szCs w:val="24"/>
        </w:rPr>
        <w:t xml:space="preserve"> implementation of health information systems in the Kuwaiti health care delivery system</w:t>
      </w:r>
      <w:r w:rsidRPr="00775B13">
        <w:rPr>
          <w:rFonts w:ascii="Times New Roman" w:hAnsi="Times New Roman" w:cs="Times New Roman"/>
          <w:i/>
          <w:iCs/>
          <w:color w:val="000000" w:themeColor="text1"/>
          <w:sz w:val="24"/>
          <w:szCs w:val="24"/>
        </w:rPr>
        <w:t>. PhD thesis, London School of Hygiene and Tropical Medicine</w:t>
      </w:r>
    </w:p>
    <w:p w14:paraId="7F33EABD" w14:textId="77777777" w:rsidR="001A4969" w:rsidRPr="00775B13" w:rsidRDefault="001A4969" w:rsidP="009C2DA0">
      <w:pPr>
        <w:pStyle w:val="Default"/>
        <w:spacing w:line="480" w:lineRule="auto"/>
        <w:ind w:left="993" w:hanging="993"/>
        <w:jc w:val="both"/>
        <w:rPr>
          <w:i/>
          <w:color w:val="000000" w:themeColor="text1"/>
        </w:rPr>
      </w:pPr>
      <w:proofErr w:type="gramStart"/>
      <w:r w:rsidRPr="00775B13">
        <w:rPr>
          <w:color w:val="000000" w:themeColor="text1"/>
        </w:rPr>
        <w:t>Matimbwa H and Masue O S. (2019).</w:t>
      </w:r>
      <w:proofErr w:type="gramEnd"/>
      <w:r w:rsidRPr="00775B13">
        <w:rPr>
          <w:color w:val="000000" w:themeColor="text1"/>
        </w:rPr>
        <w:t xml:space="preserve"> </w:t>
      </w:r>
      <w:proofErr w:type="gramStart"/>
      <w:r w:rsidRPr="00775B13">
        <w:rPr>
          <w:color w:val="000000" w:themeColor="text1"/>
        </w:rPr>
        <w:t>Usage and Challenges of Human Resources Information System in Tanzanian Public Organizations.</w:t>
      </w:r>
      <w:proofErr w:type="gramEnd"/>
      <w:r w:rsidRPr="00775B13">
        <w:rPr>
          <w:color w:val="000000" w:themeColor="text1"/>
        </w:rPr>
        <w:t xml:space="preserve"> </w:t>
      </w:r>
      <w:r w:rsidRPr="00775B13">
        <w:rPr>
          <w:i/>
          <w:color w:val="000000" w:themeColor="text1"/>
        </w:rPr>
        <w:t>Journal of Human Resource Management Vol 7, No 4, pp 131-137.</w:t>
      </w:r>
    </w:p>
    <w:p w14:paraId="05C143B5" w14:textId="77777777" w:rsidR="00184F64" w:rsidRPr="00775B13" w:rsidRDefault="00603944" w:rsidP="009C2DA0">
      <w:pPr>
        <w:pStyle w:val="Default"/>
        <w:spacing w:line="480" w:lineRule="auto"/>
        <w:ind w:left="993" w:hanging="993"/>
        <w:jc w:val="both"/>
        <w:rPr>
          <w:color w:val="000000" w:themeColor="text1"/>
        </w:rPr>
      </w:pPr>
      <w:hyperlink r:id="rId35" w:history="1">
        <w:r w:rsidR="00184F64" w:rsidRPr="00775B13">
          <w:rPr>
            <w:color w:val="000000" w:themeColor="text1"/>
          </w:rPr>
          <w:t>Mathew Mndeme</w:t>
        </w:r>
      </w:hyperlink>
      <w:r w:rsidR="00184F64" w:rsidRPr="00775B13">
        <w:rPr>
          <w:color w:val="000000" w:themeColor="text1"/>
        </w:rPr>
        <w:t xml:space="preserve"> (2011) Challenges and Strategies for Implementation of Sustainable Integrated Health Information System in Tanzania</w:t>
      </w:r>
    </w:p>
    <w:p w14:paraId="624F31B9" w14:textId="77777777" w:rsidR="001A4969" w:rsidRPr="00775B13" w:rsidRDefault="001A4969" w:rsidP="009C2DA0">
      <w:pPr>
        <w:spacing w:after="0" w:line="480" w:lineRule="auto"/>
        <w:ind w:left="993" w:hanging="993"/>
        <w:jc w:val="both"/>
        <w:rPr>
          <w:rFonts w:ascii="Times New Roman" w:hAnsi="Times New Roman" w:cs="Times New Roman"/>
          <w:color w:val="000000" w:themeColor="text1"/>
          <w:sz w:val="24"/>
          <w:szCs w:val="24"/>
        </w:rPr>
      </w:pPr>
      <w:r w:rsidRPr="00775B13">
        <w:rPr>
          <w:rFonts w:ascii="Times New Roman" w:hAnsi="Times New Roman" w:cs="Times New Roman"/>
          <w:color w:val="000000" w:themeColor="text1"/>
          <w:sz w:val="24"/>
          <w:szCs w:val="24"/>
        </w:rPr>
        <w:t xml:space="preserve">Mboera L and </w:t>
      </w:r>
      <w:proofErr w:type="gramStart"/>
      <w:r w:rsidRPr="00775B13">
        <w:rPr>
          <w:rFonts w:ascii="Times New Roman" w:hAnsi="Times New Roman" w:cs="Times New Roman"/>
          <w:color w:val="000000" w:themeColor="text1"/>
          <w:sz w:val="24"/>
          <w:szCs w:val="24"/>
        </w:rPr>
        <w:t>MbataD(</w:t>
      </w:r>
      <w:proofErr w:type="gramEnd"/>
      <w:r w:rsidRPr="00775B13">
        <w:rPr>
          <w:rFonts w:ascii="Times New Roman" w:hAnsi="Times New Roman" w:cs="Times New Roman"/>
          <w:color w:val="000000" w:themeColor="text1"/>
          <w:sz w:val="24"/>
          <w:szCs w:val="24"/>
        </w:rPr>
        <w:t>2021).Data utilisation and factors influencing the performance of the Hospital Management Information System in Tanzania. Masters thesis Sokoine University of Agriculture</w:t>
      </w:r>
    </w:p>
    <w:p w14:paraId="13335E2D" w14:textId="77777777" w:rsidR="001A4969" w:rsidRPr="00775B13" w:rsidRDefault="00603944" w:rsidP="009C2DA0">
      <w:pPr>
        <w:spacing w:after="0" w:line="480" w:lineRule="auto"/>
        <w:ind w:left="993" w:hanging="993"/>
        <w:rPr>
          <w:rFonts w:ascii="Times New Roman" w:hAnsi="Times New Roman" w:cs="Times New Roman"/>
          <w:color w:val="000000" w:themeColor="text1"/>
          <w:sz w:val="24"/>
          <w:szCs w:val="24"/>
        </w:rPr>
      </w:pPr>
      <w:hyperlink r:id="rId36" w:history="1">
        <w:r w:rsidR="001A4969" w:rsidRPr="00775B13">
          <w:rPr>
            <w:rFonts w:ascii="Times New Roman" w:hAnsi="Times New Roman" w:cs="Times New Roman"/>
            <w:color w:val="000000" w:themeColor="text1"/>
            <w:sz w:val="24"/>
            <w:szCs w:val="24"/>
          </w:rPr>
          <w:t>Md. Abdur Rashid</w:t>
        </w:r>
      </w:hyperlink>
      <w:r w:rsidR="001A4969" w:rsidRPr="00775B13">
        <w:rPr>
          <w:rFonts w:ascii="Times New Roman" w:hAnsi="Times New Roman" w:cs="Times New Roman"/>
          <w:color w:val="000000" w:themeColor="text1"/>
          <w:sz w:val="24"/>
          <w:szCs w:val="24"/>
        </w:rPr>
        <w:t xml:space="preserve"> (2021) Difference between descriptive and inferential Statistics</w:t>
      </w:r>
    </w:p>
    <w:p w14:paraId="59B28D6C" w14:textId="4AC22EBF" w:rsidR="004776CF" w:rsidRDefault="004776CF" w:rsidP="009C2DA0">
      <w:pPr>
        <w:spacing w:after="0" w:line="480" w:lineRule="auto"/>
        <w:ind w:left="993" w:hanging="993"/>
        <w:jc w:val="both"/>
        <w:rPr>
          <w:rFonts w:ascii="Times New Roman" w:hAnsi="Times New Roman" w:cs="Times New Roman"/>
          <w:color w:val="000000" w:themeColor="text1"/>
          <w:sz w:val="24"/>
          <w:szCs w:val="24"/>
        </w:rPr>
      </w:pPr>
      <w:r w:rsidRPr="00775B13">
        <w:rPr>
          <w:rFonts w:ascii="Times New Roman" w:hAnsi="Times New Roman" w:cs="Times New Roman"/>
          <w:color w:val="000000" w:themeColor="text1"/>
          <w:sz w:val="24"/>
          <w:szCs w:val="24"/>
        </w:rPr>
        <w:t xml:space="preserve">Mucheru M </w:t>
      </w:r>
      <w:proofErr w:type="gramStart"/>
      <w:r w:rsidRPr="00775B13">
        <w:rPr>
          <w:rFonts w:ascii="Times New Roman" w:hAnsi="Times New Roman" w:cs="Times New Roman"/>
          <w:color w:val="000000" w:themeColor="text1"/>
          <w:sz w:val="24"/>
          <w:szCs w:val="24"/>
        </w:rPr>
        <w:t>F(</w:t>
      </w:r>
      <w:proofErr w:type="gramEnd"/>
      <w:r w:rsidRPr="00775B13">
        <w:rPr>
          <w:rFonts w:ascii="Times New Roman" w:hAnsi="Times New Roman" w:cs="Times New Roman"/>
          <w:color w:val="000000" w:themeColor="text1"/>
          <w:sz w:val="24"/>
          <w:szCs w:val="24"/>
        </w:rPr>
        <w:t xml:space="preserve">2013). </w:t>
      </w:r>
      <w:proofErr w:type="gramStart"/>
      <w:r w:rsidRPr="00775B13">
        <w:rPr>
          <w:rFonts w:ascii="Times New Roman" w:hAnsi="Times New Roman" w:cs="Times New Roman"/>
          <w:color w:val="000000" w:themeColor="text1"/>
          <w:sz w:val="24"/>
          <w:szCs w:val="24"/>
        </w:rPr>
        <w:t>Factors Influencing Adoption of Information Systems in</w:t>
      </w:r>
      <w:r>
        <w:rPr>
          <w:rFonts w:ascii="Times New Roman" w:hAnsi="Times New Roman" w:cs="Times New Roman"/>
          <w:color w:val="000000" w:themeColor="text1"/>
          <w:sz w:val="24"/>
          <w:szCs w:val="24"/>
        </w:rPr>
        <w:t xml:space="preserve"> private </w:t>
      </w:r>
      <w:r w:rsidRPr="00775B13">
        <w:rPr>
          <w:rFonts w:ascii="Times New Roman" w:hAnsi="Times New Roman" w:cs="Times New Roman"/>
          <w:color w:val="000000" w:themeColor="text1"/>
          <w:sz w:val="24"/>
          <w:szCs w:val="24"/>
        </w:rPr>
        <w:t>Health care Facilities in Kenya.</w:t>
      </w:r>
      <w:proofErr w:type="gramEnd"/>
      <w:r>
        <w:rPr>
          <w:rFonts w:ascii="Times New Roman" w:hAnsi="Times New Roman" w:cs="Times New Roman"/>
          <w:color w:val="000000" w:themeColor="text1"/>
          <w:sz w:val="24"/>
          <w:szCs w:val="24"/>
        </w:rPr>
        <w:t xml:space="preserve"> </w:t>
      </w:r>
      <w:r w:rsidRPr="00775B13">
        <w:rPr>
          <w:rFonts w:ascii="Times New Roman" w:hAnsi="Times New Roman" w:cs="Times New Roman"/>
          <w:color w:val="000000" w:themeColor="text1"/>
          <w:sz w:val="24"/>
          <w:szCs w:val="24"/>
        </w:rPr>
        <w:t>Unpublished Masters</w:t>
      </w:r>
      <w:r>
        <w:rPr>
          <w:rFonts w:ascii="Times New Roman" w:hAnsi="Times New Roman" w:cs="Times New Roman"/>
          <w:color w:val="000000" w:themeColor="text1"/>
          <w:sz w:val="24"/>
          <w:szCs w:val="24"/>
        </w:rPr>
        <w:t xml:space="preserve"> </w:t>
      </w:r>
      <w:proofErr w:type="gramStart"/>
      <w:r>
        <w:rPr>
          <w:rFonts w:ascii="Times New Roman" w:hAnsi="Times New Roman" w:cs="Times New Roman"/>
          <w:color w:val="000000" w:themeColor="text1"/>
          <w:sz w:val="24"/>
          <w:szCs w:val="24"/>
        </w:rPr>
        <w:t>thesis</w:t>
      </w:r>
      <w:proofErr w:type="gramEnd"/>
    </w:p>
    <w:p w14:paraId="34B0A144" w14:textId="16882D35" w:rsidR="001A4969" w:rsidRPr="00775B13" w:rsidRDefault="001A4969" w:rsidP="004776CF">
      <w:pPr>
        <w:spacing w:after="0" w:line="480" w:lineRule="auto"/>
        <w:ind w:left="993"/>
        <w:jc w:val="both"/>
        <w:rPr>
          <w:rFonts w:ascii="Times New Roman" w:hAnsi="Times New Roman" w:cs="Times New Roman"/>
          <w:color w:val="000000" w:themeColor="text1"/>
          <w:sz w:val="24"/>
          <w:szCs w:val="24"/>
        </w:rPr>
      </w:pPr>
      <w:r w:rsidRPr="00775B13">
        <w:rPr>
          <w:rFonts w:ascii="Times New Roman" w:hAnsi="Times New Roman" w:cs="Times New Roman"/>
          <w:color w:val="000000" w:themeColor="text1"/>
          <w:sz w:val="24"/>
          <w:szCs w:val="24"/>
        </w:rPr>
        <w:lastRenderedPageBreak/>
        <w:t>University of Nairobi</w:t>
      </w:r>
    </w:p>
    <w:p w14:paraId="77277B07" w14:textId="77777777" w:rsidR="001A4969" w:rsidRPr="00775B13" w:rsidRDefault="001A4969" w:rsidP="009C2DA0">
      <w:pPr>
        <w:spacing w:after="0" w:line="480" w:lineRule="auto"/>
        <w:ind w:left="993" w:hanging="993"/>
        <w:jc w:val="both"/>
        <w:rPr>
          <w:rFonts w:ascii="Times New Roman" w:hAnsi="Times New Roman" w:cs="Times New Roman"/>
          <w:color w:val="000000" w:themeColor="text1"/>
          <w:sz w:val="24"/>
          <w:szCs w:val="24"/>
        </w:rPr>
      </w:pPr>
      <w:proofErr w:type="gramStart"/>
      <w:r w:rsidRPr="00775B13">
        <w:rPr>
          <w:rFonts w:ascii="Times New Roman" w:hAnsi="Times New Roman" w:cs="Times New Roman"/>
          <w:color w:val="000000" w:themeColor="text1"/>
          <w:sz w:val="24"/>
          <w:szCs w:val="24"/>
        </w:rPr>
        <w:t>Orodho, A.</w:t>
      </w:r>
      <w:proofErr w:type="gramEnd"/>
      <w:r w:rsidRPr="00775B13">
        <w:rPr>
          <w:rFonts w:ascii="Times New Roman" w:hAnsi="Times New Roman" w:cs="Times New Roman"/>
          <w:color w:val="000000" w:themeColor="text1"/>
          <w:sz w:val="24"/>
          <w:szCs w:val="24"/>
        </w:rPr>
        <w:t xml:space="preserve">  </w:t>
      </w:r>
      <w:proofErr w:type="gramStart"/>
      <w:r w:rsidRPr="00775B13">
        <w:rPr>
          <w:rFonts w:ascii="Times New Roman" w:hAnsi="Times New Roman" w:cs="Times New Roman"/>
          <w:color w:val="000000" w:themeColor="text1"/>
          <w:sz w:val="24"/>
          <w:szCs w:val="24"/>
        </w:rPr>
        <w:t>and</w:t>
      </w:r>
      <w:proofErr w:type="gramEnd"/>
      <w:r w:rsidRPr="00775B13">
        <w:rPr>
          <w:rFonts w:ascii="Times New Roman" w:hAnsi="Times New Roman" w:cs="Times New Roman"/>
          <w:color w:val="000000" w:themeColor="text1"/>
          <w:sz w:val="24"/>
          <w:szCs w:val="24"/>
        </w:rPr>
        <w:t xml:space="preserve"> Kombo, D. (2002). </w:t>
      </w:r>
      <w:r w:rsidRPr="00775B13">
        <w:rPr>
          <w:rFonts w:ascii="Times New Roman" w:hAnsi="Times New Roman" w:cs="Times New Roman"/>
          <w:i/>
          <w:color w:val="000000" w:themeColor="text1"/>
          <w:sz w:val="24"/>
          <w:szCs w:val="24"/>
        </w:rPr>
        <w:t>Research Methods, Nairobi: Kenyatta University, Institute of St.Paul</w:t>
      </w:r>
      <w:r w:rsidRPr="00775B13">
        <w:rPr>
          <w:rFonts w:ascii="Times New Roman" w:hAnsi="Times New Roman" w:cs="Times New Roman"/>
          <w:color w:val="000000" w:themeColor="text1"/>
          <w:sz w:val="24"/>
          <w:szCs w:val="24"/>
        </w:rPr>
        <w:t xml:space="preserve">. </w:t>
      </w:r>
      <w:proofErr w:type="gramStart"/>
      <w:r w:rsidRPr="00775B13">
        <w:rPr>
          <w:rFonts w:ascii="Times New Roman" w:hAnsi="Times New Roman" w:cs="Times New Roman"/>
          <w:color w:val="000000" w:themeColor="text1"/>
          <w:sz w:val="24"/>
          <w:szCs w:val="24"/>
        </w:rPr>
        <w:t>Nairobi GPO (Paulines Publications Africa.</w:t>
      </w:r>
      <w:proofErr w:type="gramEnd"/>
      <w:r w:rsidRPr="00775B13">
        <w:rPr>
          <w:rFonts w:ascii="Times New Roman" w:hAnsi="Times New Roman" w:cs="Times New Roman"/>
          <w:color w:val="000000" w:themeColor="text1"/>
          <w:sz w:val="24"/>
          <w:szCs w:val="24"/>
        </w:rPr>
        <w:t xml:space="preserve"> Open Learning</w:t>
      </w:r>
    </w:p>
    <w:p w14:paraId="40A7A6C4" w14:textId="77777777" w:rsidR="001A4969" w:rsidRPr="00775B13" w:rsidRDefault="001A4969" w:rsidP="009C2DA0">
      <w:pPr>
        <w:spacing w:after="0" w:line="480" w:lineRule="auto"/>
        <w:ind w:left="993" w:hanging="993"/>
        <w:jc w:val="both"/>
        <w:rPr>
          <w:rFonts w:ascii="Times New Roman" w:hAnsi="Times New Roman" w:cs="Times New Roman"/>
          <w:color w:val="000000" w:themeColor="text1"/>
          <w:sz w:val="24"/>
          <w:szCs w:val="24"/>
        </w:rPr>
      </w:pPr>
      <w:r w:rsidRPr="00775B13">
        <w:rPr>
          <w:rFonts w:ascii="Times New Roman" w:hAnsi="Times New Roman" w:cs="Times New Roman"/>
          <w:color w:val="000000" w:themeColor="text1"/>
          <w:sz w:val="24"/>
          <w:szCs w:val="24"/>
        </w:rPr>
        <w:t xml:space="preserve">Peltola J (2019). </w:t>
      </w:r>
      <w:proofErr w:type="gramStart"/>
      <w:r w:rsidRPr="00775B13">
        <w:rPr>
          <w:rFonts w:ascii="Times New Roman" w:hAnsi="Times New Roman" w:cs="Times New Roman"/>
          <w:color w:val="000000" w:themeColor="text1"/>
          <w:sz w:val="24"/>
          <w:szCs w:val="24"/>
        </w:rPr>
        <w:t>Adoption and Use of Hospital Information Systems in Developing Countries.</w:t>
      </w:r>
      <w:proofErr w:type="gramEnd"/>
      <w:r w:rsidRPr="00775B13">
        <w:rPr>
          <w:rFonts w:ascii="Times New Roman" w:hAnsi="Times New Roman" w:cs="Times New Roman"/>
          <w:color w:val="000000" w:themeColor="text1"/>
          <w:sz w:val="24"/>
          <w:szCs w:val="24"/>
        </w:rPr>
        <w:t xml:space="preserve"> </w:t>
      </w:r>
      <w:proofErr w:type="gramStart"/>
      <w:r w:rsidRPr="00775B13">
        <w:rPr>
          <w:rFonts w:ascii="Times New Roman" w:hAnsi="Times New Roman" w:cs="Times New Roman"/>
          <w:color w:val="000000" w:themeColor="text1"/>
          <w:sz w:val="24"/>
          <w:szCs w:val="24"/>
        </w:rPr>
        <w:t>Experience of Health Care Personnel and Hospital Management in Tanzania.</w:t>
      </w:r>
      <w:proofErr w:type="gramEnd"/>
      <w:r w:rsidRPr="00775B13">
        <w:rPr>
          <w:rFonts w:ascii="Times New Roman" w:hAnsi="Times New Roman" w:cs="Times New Roman"/>
          <w:color w:val="000000" w:themeColor="text1"/>
          <w:sz w:val="24"/>
          <w:szCs w:val="24"/>
        </w:rPr>
        <w:t xml:space="preserve"> Masters Thesis Tempere University</w:t>
      </w:r>
    </w:p>
    <w:p w14:paraId="7AB58457" w14:textId="77777777" w:rsidR="001A4969" w:rsidRPr="00775B13" w:rsidRDefault="001A4969" w:rsidP="009C2DA0">
      <w:pPr>
        <w:spacing w:after="0" w:line="480" w:lineRule="auto"/>
        <w:ind w:left="993" w:hanging="993"/>
        <w:jc w:val="both"/>
        <w:rPr>
          <w:rFonts w:ascii="Times New Roman" w:hAnsi="Times New Roman" w:cs="Times New Roman"/>
          <w:color w:val="000000" w:themeColor="text1"/>
          <w:sz w:val="24"/>
          <w:szCs w:val="24"/>
        </w:rPr>
      </w:pPr>
      <w:proofErr w:type="gramStart"/>
      <w:r w:rsidRPr="00775B13">
        <w:rPr>
          <w:rFonts w:ascii="Times New Roman" w:hAnsi="Times New Roman" w:cs="Times New Roman"/>
          <w:color w:val="000000" w:themeColor="text1"/>
          <w:sz w:val="24"/>
          <w:szCs w:val="24"/>
        </w:rPr>
        <w:t>Rabbani, F. (2005).</w:t>
      </w:r>
      <w:proofErr w:type="gramEnd"/>
      <w:r w:rsidRPr="00775B13">
        <w:rPr>
          <w:rFonts w:ascii="Times New Roman" w:hAnsi="Times New Roman" w:cs="Times New Roman"/>
          <w:color w:val="000000" w:themeColor="text1"/>
          <w:sz w:val="24"/>
          <w:szCs w:val="24"/>
        </w:rPr>
        <w:t xml:space="preserve"> Health management information system: A tool to gauge patient satisfaction and quality of care. Easter Mediterranean Health Journal, 4, 45-78.</w:t>
      </w:r>
    </w:p>
    <w:p w14:paraId="20A30753" w14:textId="77777777" w:rsidR="001A4969" w:rsidRPr="00775B13" w:rsidRDefault="001A4969" w:rsidP="009C2DA0">
      <w:pPr>
        <w:spacing w:after="0" w:line="480" w:lineRule="auto"/>
        <w:ind w:left="993" w:hanging="993"/>
        <w:jc w:val="both"/>
        <w:rPr>
          <w:rFonts w:ascii="Times New Roman" w:hAnsi="Times New Roman" w:cs="Times New Roman"/>
          <w:color w:val="000000" w:themeColor="text1"/>
          <w:sz w:val="24"/>
          <w:szCs w:val="24"/>
        </w:rPr>
      </w:pPr>
      <w:proofErr w:type="gramStart"/>
      <w:r w:rsidRPr="00775B13">
        <w:rPr>
          <w:rFonts w:ascii="Times New Roman" w:hAnsi="Times New Roman" w:cs="Times New Roman"/>
          <w:color w:val="000000" w:themeColor="text1"/>
          <w:sz w:val="24"/>
          <w:szCs w:val="24"/>
        </w:rPr>
        <w:t>Saunders, M. N. K., Lewis, P., and Thornhill, A. (2007).</w:t>
      </w:r>
      <w:proofErr w:type="gramEnd"/>
      <w:r w:rsidRPr="00775B13">
        <w:rPr>
          <w:rFonts w:ascii="Times New Roman" w:hAnsi="Times New Roman" w:cs="Times New Roman"/>
          <w:color w:val="000000" w:themeColor="text1"/>
          <w:sz w:val="24"/>
          <w:szCs w:val="24"/>
        </w:rPr>
        <w:t xml:space="preserve"> </w:t>
      </w:r>
      <w:proofErr w:type="gramStart"/>
      <w:r w:rsidRPr="00775B13">
        <w:rPr>
          <w:rFonts w:ascii="Times New Roman" w:hAnsi="Times New Roman" w:cs="Times New Roman"/>
          <w:i/>
          <w:color w:val="000000" w:themeColor="text1"/>
          <w:sz w:val="24"/>
          <w:szCs w:val="24"/>
        </w:rPr>
        <w:t>Research Methods for Business Students.</w:t>
      </w:r>
      <w:proofErr w:type="gramEnd"/>
      <w:r w:rsidRPr="00775B13">
        <w:rPr>
          <w:rFonts w:ascii="Times New Roman" w:hAnsi="Times New Roman" w:cs="Times New Roman"/>
          <w:color w:val="000000" w:themeColor="text1"/>
          <w:sz w:val="24"/>
          <w:szCs w:val="24"/>
        </w:rPr>
        <w:t xml:space="preserve"> Harlow, England Financial Times/Prentice Hall</w:t>
      </w:r>
    </w:p>
    <w:p w14:paraId="295CCF99" w14:textId="77777777" w:rsidR="001A4969" w:rsidRPr="00775B13" w:rsidRDefault="001A4969" w:rsidP="009C2DA0">
      <w:pPr>
        <w:spacing w:after="0" w:line="480" w:lineRule="auto"/>
        <w:ind w:left="993" w:hanging="993"/>
        <w:jc w:val="both"/>
        <w:rPr>
          <w:rFonts w:ascii="Times New Roman" w:hAnsi="Times New Roman" w:cs="Times New Roman"/>
          <w:color w:val="000000" w:themeColor="text1"/>
          <w:sz w:val="24"/>
          <w:szCs w:val="24"/>
        </w:rPr>
      </w:pPr>
      <w:proofErr w:type="gramStart"/>
      <w:r w:rsidRPr="00775B13">
        <w:rPr>
          <w:rFonts w:ascii="Times New Roman" w:hAnsi="Times New Roman" w:cs="Times New Roman"/>
          <w:color w:val="000000" w:themeColor="text1"/>
          <w:sz w:val="24"/>
          <w:szCs w:val="24"/>
        </w:rPr>
        <w:t>SsekitoolekoA(</w:t>
      </w:r>
      <w:proofErr w:type="gramEnd"/>
      <w:r w:rsidRPr="00775B13">
        <w:rPr>
          <w:rFonts w:ascii="Times New Roman" w:hAnsi="Times New Roman" w:cs="Times New Roman"/>
          <w:color w:val="000000" w:themeColor="text1"/>
          <w:sz w:val="24"/>
          <w:szCs w:val="24"/>
        </w:rPr>
        <w:t xml:space="preserve">2017). </w:t>
      </w:r>
      <w:proofErr w:type="gramStart"/>
      <w:r w:rsidRPr="00775B13">
        <w:rPr>
          <w:rFonts w:ascii="Times New Roman" w:hAnsi="Times New Roman" w:cs="Times New Roman"/>
          <w:color w:val="000000" w:themeColor="text1"/>
          <w:sz w:val="24"/>
          <w:szCs w:val="24"/>
        </w:rPr>
        <w:t>Factors Influencing the Implementation of Hospital Management and Information System at Lubaga Hospital in Uganda.</w:t>
      </w:r>
      <w:proofErr w:type="gramEnd"/>
      <w:r w:rsidRPr="00775B13">
        <w:rPr>
          <w:rFonts w:ascii="Times New Roman" w:hAnsi="Times New Roman" w:cs="Times New Roman"/>
          <w:color w:val="000000" w:themeColor="text1"/>
          <w:sz w:val="24"/>
          <w:szCs w:val="24"/>
        </w:rPr>
        <w:t xml:space="preserve"> </w:t>
      </w:r>
      <w:proofErr w:type="gramStart"/>
      <w:r w:rsidRPr="00775B13">
        <w:rPr>
          <w:rFonts w:ascii="Times New Roman" w:hAnsi="Times New Roman" w:cs="Times New Roman"/>
          <w:color w:val="000000" w:themeColor="text1"/>
          <w:sz w:val="24"/>
          <w:szCs w:val="24"/>
        </w:rPr>
        <w:t>UnpublishesMasters thesis Uganda Technology and Management University.</w:t>
      </w:r>
      <w:proofErr w:type="gramEnd"/>
    </w:p>
    <w:p w14:paraId="6894EF41" w14:textId="77777777" w:rsidR="001A4969" w:rsidRPr="00775B13" w:rsidRDefault="00603944" w:rsidP="009C2DA0">
      <w:pPr>
        <w:spacing w:after="0" w:line="480" w:lineRule="auto"/>
        <w:ind w:left="993" w:hanging="993"/>
        <w:rPr>
          <w:rFonts w:ascii="Times New Roman" w:hAnsi="Times New Roman" w:cs="Times New Roman"/>
          <w:color w:val="000000" w:themeColor="text1"/>
          <w:sz w:val="24"/>
          <w:szCs w:val="24"/>
        </w:rPr>
      </w:pPr>
      <w:hyperlink r:id="rId37" w:history="1">
        <w:r w:rsidR="001A4969" w:rsidRPr="00775B13">
          <w:rPr>
            <w:rFonts w:ascii="Times New Roman" w:hAnsi="Times New Roman" w:cs="Times New Roman"/>
            <w:color w:val="000000" w:themeColor="text1"/>
            <w:sz w:val="24"/>
            <w:szCs w:val="24"/>
          </w:rPr>
          <w:t>Tim Gell</w:t>
        </w:r>
      </w:hyperlink>
      <w:r w:rsidR="001A4969" w:rsidRPr="00775B13">
        <w:rPr>
          <w:rFonts w:ascii="Times New Roman" w:hAnsi="Times New Roman" w:cs="Times New Roman"/>
          <w:color w:val="000000" w:themeColor="text1"/>
          <w:sz w:val="24"/>
          <w:szCs w:val="24"/>
        </w:rPr>
        <w:t xml:space="preserve"> (2021) Correlation Analysis in Market Research</w:t>
      </w:r>
    </w:p>
    <w:p w14:paraId="34AB862D" w14:textId="77777777" w:rsidR="001A4969" w:rsidRPr="00775B13" w:rsidRDefault="001A4969" w:rsidP="009C2DA0">
      <w:pPr>
        <w:spacing w:after="0" w:line="480" w:lineRule="auto"/>
        <w:ind w:left="993" w:hanging="993"/>
        <w:jc w:val="both"/>
        <w:rPr>
          <w:rFonts w:ascii="Times New Roman" w:hAnsi="Times New Roman" w:cs="Times New Roman"/>
          <w:i/>
          <w:iCs/>
          <w:color w:val="000000" w:themeColor="text1"/>
          <w:sz w:val="24"/>
          <w:szCs w:val="24"/>
        </w:rPr>
      </w:pPr>
      <w:proofErr w:type="gramStart"/>
      <w:r w:rsidRPr="00775B13">
        <w:rPr>
          <w:rFonts w:ascii="Times New Roman" w:hAnsi="Times New Roman" w:cs="Times New Roman"/>
          <w:color w:val="000000" w:themeColor="text1"/>
          <w:sz w:val="24"/>
          <w:szCs w:val="24"/>
        </w:rPr>
        <w:t>Wijayatu A.T and Achadi A (2020).</w:t>
      </w:r>
      <w:proofErr w:type="gramEnd"/>
      <w:r w:rsidRPr="00775B13">
        <w:rPr>
          <w:rFonts w:ascii="Times New Roman" w:hAnsi="Times New Roman" w:cs="Times New Roman"/>
          <w:color w:val="000000" w:themeColor="text1"/>
          <w:sz w:val="24"/>
          <w:szCs w:val="24"/>
        </w:rPr>
        <w:t xml:space="preserve"> </w:t>
      </w:r>
      <w:proofErr w:type="gramStart"/>
      <w:r w:rsidRPr="00775B13">
        <w:rPr>
          <w:rFonts w:ascii="Times New Roman" w:hAnsi="Times New Roman" w:cs="Times New Roman"/>
          <w:color w:val="000000" w:themeColor="text1"/>
          <w:sz w:val="24"/>
          <w:szCs w:val="24"/>
        </w:rPr>
        <w:t>Factors affecting the success of Hospital Management Information System.</w:t>
      </w:r>
      <w:proofErr w:type="gramEnd"/>
      <w:r w:rsidRPr="00775B13">
        <w:rPr>
          <w:rFonts w:ascii="Times New Roman" w:hAnsi="Times New Roman" w:cs="Times New Roman"/>
          <w:color w:val="000000" w:themeColor="text1"/>
          <w:sz w:val="24"/>
          <w:szCs w:val="24"/>
        </w:rPr>
        <w:t xml:space="preserve"> </w:t>
      </w:r>
      <w:proofErr w:type="gramStart"/>
      <w:r w:rsidRPr="00775B13">
        <w:rPr>
          <w:rFonts w:ascii="Times New Roman" w:hAnsi="Times New Roman" w:cs="Times New Roman"/>
          <w:color w:val="000000" w:themeColor="text1"/>
          <w:sz w:val="24"/>
          <w:szCs w:val="24"/>
        </w:rPr>
        <w:t>A systematic Review.</w:t>
      </w:r>
      <w:proofErr w:type="gramEnd"/>
      <w:r w:rsidRPr="00775B13">
        <w:rPr>
          <w:rFonts w:ascii="Times New Roman" w:hAnsi="Times New Roman" w:cs="Times New Roman"/>
          <w:color w:val="000000" w:themeColor="text1"/>
          <w:sz w:val="24"/>
          <w:szCs w:val="24"/>
        </w:rPr>
        <w:t xml:space="preserve"> </w:t>
      </w:r>
      <w:proofErr w:type="gramStart"/>
      <w:r w:rsidRPr="00775B13">
        <w:rPr>
          <w:rFonts w:ascii="Times New Roman" w:hAnsi="Times New Roman" w:cs="Times New Roman"/>
          <w:i/>
          <w:iCs/>
          <w:color w:val="000000" w:themeColor="text1"/>
          <w:sz w:val="24"/>
          <w:szCs w:val="24"/>
        </w:rPr>
        <w:t xml:space="preserve">BMC Health Serv Res </w:t>
      </w:r>
      <w:r w:rsidRPr="00775B13">
        <w:rPr>
          <w:rFonts w:ascii="Times New Roman" w:hAnsi="Times New Roman" w:cs="Times New Roman"/>
          <w:b/>
          <w:bCs/>
          <w:i/>
          <w:iCs/>
          <w:color w:val="000000" w:themeColor="text1"/>
          <w:sz w:val="24"/>
          <w:szCs w:val="24"/>
        </w:rPr>
        <w:t xml:space="preserve">11, </w:t>
      </w:r>
      <w:r w:rsidRPr="00775B13">
        <w:rPr>
          <w:rFonts w:ascii="Times New Roman" w:hAnsi="Times New Roman" w:cs="Times New Roman"/>
          <w:i/>
          <w:iCs/>
          <w:color w:val="000000" w:themeColor="text1"/>
          <w:sz w:val="24"/>
          <w:szCs w:val="24"/>
        </w:rPr>
        <w:t>153 (2020).</w:t>
      </w:r>
      <w:proofErr w:type="gramEnd"/>
      <w:r w:rsidRPr="00775B13">
        <w:rPr>
          <w:rFonts w:ascii="Times New Roman" w:hAnsi="Times New Roman" w:cs="Times New Roman"/>
          <w:i/>
          <w:iCs/>
          <w:color w:val="000000" w:themeColor="text1"/>
          <w:sz w:val="24"/>
          <w:szCs w:val="24"/>
        </w:rPr>
        <w:t xml:space="preserve"> </w:t>
      </w:r>
    </w:p>
    <w:p w14:paraId="334745F7" w14:textId="77777777" w:rsidR="00CF1CD5" w:rsidRPr="00775B13" w:rsidRDefault="00CF1CD5" w:rsidP="00775B13">
      <w:pPr>
        <w:spacing w:after="0" w:line="480" w:lineRule="auto"/>
        <w:rPr>
          <w:rFonts w:ascii="Times New Roman" w:eastAsia="Times New Roman" w:hAnsi="Times New Roman" w:cs="Times New Roman"/>
          <w:color w:val="000000" w:themeColor="text1"/>
          <w:sz w:val="24"/>
          <w:szCs w:val="24"/>
        </w:rPr>
      </w:pPr>
    </w:p>
    <w:p w14:paraId="4E78485D" w14:textId="77777777" w:rsidR="004776CF" w:rsidRDefault="004776CF">
      <w:pPr>
        <w:spacing w:after="0" w:line="240" w:lineRule="auto"/>
        <w:rPr>
          <w:rFonts w:ascii="Times New Roman" w:eastAsia="Calibri" w:hAnsi="Times New Roman" w:cs="Times New Roman"/>
          <w:b/>
          <w:color w:val="000000" w:themeColor="text1"/>
          <w:sz w:val="24"/>
          <w:szCs w:val="24"/>
        </w:rPr>
      </w:pPr>
      <w:bookmarkStart w:id="254" w:name="_Toc239555749"/>
      <w:r>
        <w:rPr>
          <w:rFonts w:cs="Times New Roman"/>
          <w:color w:val="000000" w:themeColor="text1"/>
          <w:szCs w:val="24"/>
        </w:rPr>
        <w:br w:type="page"/>
      </w:r>
    </w:p>
    <w:p w14:paraId="5053D17F" w14:textId="013AF93D" w:rsidR="00CF1CD5" w:rsidRPr="00775B13" w:rsidRDefault="00ED5AB8" w:rsidP="00775B13">
      <w:pPr>
        <w:pStyle w:val="Heading1"/>
        <w:spacing w:before="0" w:after="0" w:line="480" w:lineRule="auto"/>
        <w:rPr>
          <w:rFonts w:cs="Times New Roman"/>
          <w:color w:val="000000" w:themeColor="text1"/>
          <w:szCs w:val="24"/>
        </w:rPr>
      </w:pPr>
      <w:r w:rsidRPr="00775B13">
        <w:rPr>
          <w:rFonts w:cs="Times New Roman"/>
          <w:color w:val="000000" w:themeColor="text1"/>
          <w:szCs w:val="24"/>
        </w:rPr>
        <w:lastRenderedPageBreak/>
        <w:t>APPENDINCES</w:t>
      </w:r>
      <w:bookmarkEnd w:id="254"/>
      <w:r w:rsidR="009C2DA0">
        <w:rPr>
          <w:rFonts w:cs="Times New Roman"/>
          <w:color w:val="000000" w:themeColor="text1"/>
          <w:szCs w:val="24"/>
        </w:rPr>
        <w:fldChar w:fldCharType="begin"/>
      </w:r>
      <w:r w:rsidR="009C2DA0">
        <w:instrText xml:space="preserve"> TC "</w:instrText>
      </w:r>
      <w:bookmarkStart w:id="255" w:name="_Toc163558024"/>
      <w:r w:rsidR="009C2DA0" w:rsidRPr="00366342">
        <w:rPr>
          <w:rFonts w:cs="Times New Roman"/>
          <w:color w:val="000000" w:themeColor="text1"/>
          <w:szCs w:val="24"/>
        </w:rPr>
        <w:instrText>APPENDINCES</w:instrText>
      </w:r>
      <w:bookmarkEnd w:id="255"/>
      <w:r w:rsidR="009C2DA0">
        <w:instrText xml:space="preserve">" \f C \l "1" </w:instrText>
      </w:r>
      <w:r w:rsidR="009C2DA0">
        <w:rPr>
          <w:rFonts w:cs="Times New Roman"/>
          <w:color w:val="000000" w:themeColor="text1"/>
          <w:szCs w:val="24"/>
        </w:rPr>
        <w:fldChar w:fldCharType="end"/>
      </w:r>
    </w:p>
    <w:p w14:paraId="3A98DAE4" w14:textId="77777777" w:rsidR="00CF1CD5" w:rsidRPr="00775B13" w:rsidRDefault="001A4969" w:rsidP="00775B13">
      <w:pPr>
        <w:spacing w:after="0" w:line="480" w:lineRule="auto"/>
        <w:jc w:val="both"/>
        <w:rPr>
          <w:rFonts w:ascii="Times New Roman" w:eastAsia="Calibri" w:hAnsi="Times New Roman" w:cs="Times New Roman"/>
          <w:b/>
          <w:color w:val="000000" w:themeColor="text1"/>
          <w:sz w:val="24"/>
          <w:szCs w:val="24"/>
        </w:rPr>
      </w:pPr>
      <w:r w:rsidRPr="00775B13">
        <w:rPr>
          <w:rFonts w:ascii="Times New Roman" w:eastAsia="Calibri" w:hAnsi="Times New Roman" w:cs="Times New Roman"/>
          <w:b/>
          <w:color w:val="000000" w:themeColor="text1"/>
          <w:sz w:val="24"/>
          <w:szCs w:val="24"/>
        </w:rPr>
        <w:t>APPENDIX 1: QUESTIONNAIRE</w:t>
      </w:r>
    </w:p>
    <w:p w14:paraId="151229EF" w14:textId="77777777" w:rsidR="00CF1CD5" w:rsidRPr="00775B13" w:rsidRDefault="00ED5AB8" w:rsidP="00775B13">
      <w:pPr>
        <w:spacing w:after="0" w:line="480" w:lineRule="auto"/>
        <w:jc w:val="both"/>
        <w:rPr>
          <w:rFonts w:ascii="Times New Roman" w:eastAsia="Calibri" w:hAnsi="Times New Roman" w:cs="Times New Roman"/>
          <w:b/>
          <w:color w:val="000000" w:themeColor="text1"/>
          <w:sz w:val="24"/>
          <w:szCs w:val="24"/>
        </w:rPr>
      </w:pPr>
      <w:r w:rsidRPr="00775B13">
        <w:rPr>
          <w:rFonts w:ascii="Times New Roman" w:eastAsia="Calibri" w:hAnsi="Times New Roman" w:cs="Times New Roman"/>
          <w:b/>
          <w:color w:val="000000" w:themeColor="text1"/>
          <w:sz w:val="24"/>
          <w:szCs w:val="24"/>
        </w:rPr>
        <w:t>SECTION A: DEMOGRAPHIC INFORMATION</w:t>
      </w:r>
    </w:p>
    <w:p w14:paraId="74DF65C7" w14:textId="0CBC3F31" w:rsidR="00CF1CD5" w:rsidRPr="00775B13" w:rsidRDefault="002B326C" w:rsidP="00775B13">
      <w:pPr>
        <w:spacing w:after="0" w:line="480" w:lineRule="auto"/>
        <w:jc w:val="both"/>
        <w:rPr>
          <w:rFonts w:ascii="Times New Roman" w:hAnsi="Times New Roman" w:cs="Times New Roman"/>
          <w:bCs/>
          <w:color w:val="000000" w:themeColor="text1"/>
          <w:sz w:val="24"/>
          <w:szCs w:val="24"/>
        </w:rPr>
      </w:pPr>
      <w:r w:rsidRPr="00775B13">
        <w:rPr>
          <w:rFonts w:ascii="Times New Roman" w:hAnsi="Times New Roman" w:cs="Times New Roman"/>
          <w:bCs/>
          <w:noProof/>
          <w:color w:val="000000" w:themeColor="text1"/>
          <w:sz w:val="24"/>
          <w:szCs w:val="24"/>
        </w:rPr>
        <mc:AlternateContent>
          <mc:Choice Requires="wps">
            <w:drawing>
              <wp:anchor distT="0" distB="0" distL="114300" distR="114300" simplePos="0" relativeHeight="251670528" behindDoc="0" locked="0" layoutInCell="1" allowOverlap="1" wp14:anchorId="4A2BBE44" wp14:editId="788E78C6">
                <wp:simplePos x="0" y="0"/>
                <wp:positionH relativeFrom="column">
                  <wp:posOffset>2969895</wp:posOffset>
                </wp:positionH>
                <wp:positionV relativeFrom="paragraph">
                  <wp:posOffset>34290</wp:posOffset>
                </wp:positionV>
                <wp:extent cx="180975" cy="123825"/>
                <wp:effectExtent l="0" t="0" r="9525" b="9525"/>
                <wp:wrapNone/>
                <wp:docPr id="1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V="1">
                          <a:off x="0" y="0"/>
                          <a:ext cx="180975" cy="1238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C70A826" w14:textId="77777777" w:rsidR="00753D02" w:rsidRDefault="00753D02"/>
                        </w:txbxContent>
                      </wps:txbx>
                      <wps:bodyPr wrap="square"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33" type="#_x0000_t202" style="position:absolute;left:0;text-align:left;margin-left:233.85pt;margin-top:2.7pt;width:14.25pt;height:9.75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">
                <v:path arrowok="t"/>
                <v:textbox>
                  <w:txbxContent>
                    <w:p w14:paraId="1C70A826" w14:textId="77777777" w:rsidR="005963BC" w:rsidRDefault="005963BC"/>
                  </w:txbxContent>
                </v:textbox>
              </v:shape>
            </w:pict>
          </mc:Fallback>
        </mc:AlternateContent>
      </w:r>
      <w:r w:rsidR="00ED5AB8" w:rsidRPr="00775B13">
        <w:rPr>
          <w:rFonts w:ascii="Times New Roman" w:hAnsi="Times New Roman" w:cs="Times New Roman"/>
          <w:bCs/>
          <w:color w:val="000000" w:themeColor="text1"/>
          <w:sz w:val="24"/>
          <w:szCs w:val="24"/>
        </w:rPr>
        <w:t>Please put a tick (√) in the appropriate box () as the most agreed answer to the following questions:</w:t>
      </w:r>
    </w:p>
    <w:p w14:paraId="395066B9" w14:textId="77777777" w:rsidR="00CF1CD5" w:rsidRPr="00775B13" w:rsidRDefault="00ED5AB8" w:rsidP="00775B13">
      <w:pPr>
        <w:spacing w:after="0" w:line="480" w:lineRule="auto"/>
        <w:jc w:val="both"/>
        <w:rPr>
          <w:rFonts w:ascii="Times New Roman" w:hAnsi="Times New Roman" w:cs="Times New Roman"/>
          <w:bCs/>
          <w:color w:val="000000" w:themeColor="text1"/>
          <w:sz w:val="24"/>
          <w:szCs w:val="24"/>
        </w:rPr>
      </w:pPr>
      <w:r w:rsidRPr="00775B13">
        <w:rPr>
          <w:rFonts w:ascii="Times New Roman" w:hAnsi="Times New Roman" w:cs="Times New Roman"/>
          <w:bCs/>
          <w:color w:val="000000" w:themeColor="text1"/>
          <w:sz w:val="24"/>
          <w:szCs w:val="24"/>
        </w:rPr>
        <w:t>Specify your Sex:</w:t>
      </w:r>
    </w:p>
    <w:p w14:paraId="5C81A28B" w14:textId="77777777" w:rsidR="00CF1CD5" w:rsidRPr="00775B13" w:rsidRDefault="00ED5AB8" w:rsidP="00775B13">
      <w:pPr>
        <w:spacing w:after="0" w:line="480" w:lineRule="auto"/>
        <w:jc w:val="both"/>
        <w:rPr>
          <w:rFonts w:ascii="Times New Roman" w:hAnsi="Times New Roman" w:cs="Times New Roman"/>
          <w:b/>
          <w:bCs/>
          <w:color w:val="000000" w:themeColor="text1"/>
          <w:sz w:val="24"/>
          <w:szCs w:val="24"/>
        </w:rPr>
      </w:pPr>
      <w:r w:rsidRPr="00775B13">
        <w:rPr>
          <w:rFonts w:ascii="Times New Roman" w:hAnsi="Times New Roman" w:cs="Times New Roman"/>
          <w:noProof/>
          <w:color w:val="000000" w:themeColor="text1"/>
          <w:sz w:val="24"/>
          <w:szCs w:val="24"/>
        </w:rPr>
        <w:drawing>
          <wp:inline distT="0" distB="0" distL="0" distR="0" wp14:anchorId="0B2F162A" wp14:editId="28720C78">
            <wp:extent cx="342900" cy="228600"/>
            <wp:effectExtent l="0" t="0" r="0" b="0"/>
            <wp:docPr id="39" name="Picture 2" descr="C:\Users\Hadija\AppData\Local\Temp\ksohtml3640\wp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2" descr="C:\Users\Hadija\AppData\Local\Temp\ksohtml3640\wps2.jpg"/>
                    <pic:cNvPicPr>
                      <a:picLocks noChangeAspect="1" noChangeArrowheads="1"/>
                    </pic:cNvPicPr>
                  </pic:nvPicPr>
                  <pic:blipFill>
                    <a:blip r:embed="rId38"/>
                    <a:srcRect/>
                    <a:stretch>
                      <a:fillRect/>
                    </a:stretch>
                  </pic:blipFill>
                  <pic:spPr>
                    <a:xfrm>
                      <a:off x="0" y="0"/>
                      <a:ext cx="342900" cy="228600"/>
                    </a:xfrm>
                    <a:prstGeom prst="rect">
                      <a:avLst/>
                    </a:prstGeom>
                    <a:noFill/>
                    <a:ln w="9525">
                      <a:noFill/>
                      <a:miter lim="800000"/>
                      <a:headEnd/>
                      <a:tailEnd/>
                    </a:ln>
                  </pic:spPr>
                </pic:pic>
              </a:graphicData>
            </a:graphic>
          </wp:inline>
        </w:drawing>
      </w:r>
      <w:r w:rsidRPr="00775B13">
        <w:rPr>
          <w:rFonts w:ascii="Times New Roman" w:hAnsi="Times New Roman" w:cs="Times New Roman"/>
          <w:color w:val="000000" w:themeColor="text1"/>
          <w:sz w:val="24"/>
          <w:szCs w:val="24"/>
        </w:rPr>
        <w:t xml:space="preserve"> Male</w:t>
      </w:r>
    </w:p>
    <w:p w14:paraId="74459871" w14:textId="77777777" w:rsidR="00CF1CD5" w:rsidRPr="00775B13" w:rsidRDefault="00ED5AB8" w:rsidP="00775B13">
      <w:pPr>
        <w:spacing w:after="0" w:line="480" w:lineRule="auto"/>
        <w:jc w:val="both"/>
        <w:rPr>
          <w:rFonts w:ascii="Times New Roman" w:hAnsi="Times New Roman" w:cs="Times New Roman"/>
          <w:color w:val="000000" w:themeColor="text1"/>
          <w:sz w:val="24"/>
          <w:szCs w:val="24"/>
        </w:rPr>
      </w:pPr>
      <w:r w:rsidRPr="00775B13">
        <w:rPr>
          <w:rFonts w:ascii="Times New Roman" w:hAnsi="Times New Roman" w:cs="Times New Roman"/>
          <w:noProof/>
          <w:color w:val="000000" w:themeColor="text1"/>
          <w:sz w:val="24"/>
          <w:szCs w:val="24"/>
        </w:rPr>
        <w:drawing>
          <wp:inline distT="0" distB="0" distL="0" distR="0" wp14:anchorId="3A552ED0" wp14:editId="70F1A585">
            <wp:extent cx="342900" cy="228600"/>
            <wp:effectExtent l="0" t="0" r="0" b="0"/>
            <wp:docPr id="40" name="Picture 3" descr="C:\Users\Hadija\AppData\Local\Temp\ksohtml3640\wp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3" descr="C:\Users\Hadija\AppData\Local\Temp\ksohtml3640\wps3.jpg"/>
                    <pic:cNvPicPr>
                      <a:picLocks noChangeAspect="1" noChangeArrowheads="1"/>
                    </pic:cNvPicPr>
                  </pic:nvPicPr>
                  <pic:blipFill>
                    <a:blip r:embed="rId38"/>
                    <a:srcRect/>
                    <a:stretch>
                      <a:fillRect/>
                    </a:stretch>
                  </pic:blipFill>
                  <pic:spPr>
                    <a:xfrm>
                      <a:off x="0" y="0"/>
                      <a:ext cx="342900" cy="228600"/>
                    </a:xfrm>
                    <a:prstGeom prst="rect">
                      <a:avLst/>
                    </a:prstGeom>
                    <a:noFill/>
                    <a:ln w="9525">
                      <a:noFill/>
                      <a:miter lim="800000"/>
                      <a:headEnd/>
                      <a:tailEnd/>
                    </a:ln>
                  </pic:spPr>
                </pic:pic>
              </a:graphicData>
            </a:graphic>
          </wp:inline>
        </w:drawing>
      </w:r>
      <w:r w:rsidRPr="00775B13">
        <w:rPr>
          <w:rFonts w:ascii="Times New Roman" w:hAnsi="Times New Roman" w:cs="Times New Roman"/>
          <w:color w:val="000000" w:themeColor="text1"/>
          <w:sz w:val="24"/>
          <w:szCs w:val="24"/>
        </w:rPr>
        <w:t xml:space="preserve"> Female</w:t>
      </w:r>
    </w:p>
    <w:p w14:paraId="2CF6211C" w14:textId="77777777" w:rsidR="00CF1CD5" w:rsidRPr="00775B13" w:rsidRDefault="00ED5AB8" w:rsidP="00775B13">
      <w:pPr>
        <w:spacing w:after="0" w:line="480" w:lineRule="auto"/>
        <w:jc w:val="both"/>
        <w:rPr>
          <w:rFonts w:ascii="Times New Roman" w:hAnsi="Times New Roman" w:cs="Times New Roman"/>
          <w:b/>
          <w:bCs/>
          <w:color w:val="000000" w:themeColor="text1"/>
          <w:sz w:val="24"/>
          <w:szCs w:val="24"/>
        </w:rPr>
      </w:pPr>
      <w:r w:rsidRPr="00775B13">
        <w:rPr>
          <w:rFonts w:ascii="Times New Roman" w:hAnsi="Times New Roman" w:cs="Times New Roman"/>
          <w:b/>
          <w:bCs/>
          <w:color w:val="000000" w:themeColor="text1"/>
          <w:sz w:val="24"/>
          <w:szCs w:val="24"/>
        </w:rPr>
        <w:t>Specify your Age range:</w:t>
      </w:r>
    </w:p>
    <w:p w14:paraId="796104F6" w14:textId="77777777" w:rsidR="00CF1CD5" w:rsidRPr="00775B13" w:rsidRDefault="00ED5AB8" w:rsidP="00775B13">
      <w:pPr>
        <w:spacing w:after="0" w:line="480" w:lineRule="auto"/>
        <w:jc w:val="both"/>
        <w:rPr>
          <w:rFonts w:ascii="Times New Roman" w:hAnsi="Times New Roman" w:cs="Times New Roman"/>
          <w:color w:val="000000" w:themeColor="text1"/>
          <w:sz w:val="24"/>
          <w:szCs w:val="24"/>
        </w:rPr>
      </w:pPr>
      <w:r w:rsidRPr="00775B13">
        <w:rPr>
          <w:rFonts w:ascii="Times New Roman" w:hAnsi="Times New Roman" w:cs="Times New Roman"/>
          <w:noProof/>
          <w:color w:val="000000" w:themeColor="text1"/>
          <w:sz w:val="24"/>
          <w:szCs w:val="24"/>
        </w:rPr>
        <w:drawing>
          <wp:inline distT="0" distB="0" distL="0" distR="0" wp14:anchorId="0167D5DB" wp14:editId="0783F3D3">
            <wp:extent cx="342900" cy="228600"/>
            <wp:effectExtent l="0" t="0" r="0" b="0"/>
            <wp:docPr id="41" name="Picture 4" descr="C:\Users\Hadija\AppData\Local\Temp\ksohtml3640\wp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 descr="C:\Users\Hadija\AppData\Local\Temp\ksohtml3640\wps4.jpg"/>
                    <pic:cNvPicPr>
                      <a:picLocks noChangeAspect="1" noChangeArrowheads="1"/>
                    </pic:cNvPicPr>
                  </pic:nvPicPr>
                  <pic:blipFill>
                    <a:blip r:embed="rId38"/>
                    <a:srcRect/>
                    <a:stretch>
                      <a:fillRect/>
                    </a:stretch>
                  </pic:blipFill>
                  <pic:spPr>
                    <a:xfrm>
                      <a:off x="0" y="0"/>
                      <a:ext cx="342900" cy="228600"/>
                    </a:xfrm>
                    <a:prstGeom prst="rect">
                      <a:avLst/>
                    </a:prstGeom>
                    <a:noFill/>
                    <a:ln w="9525">
                      <a:noFill/>
                      <a:miter lim="800000"/>
                      <a:headEnd/>
                      <a:tailEnd/>
                    </a:ln>
                  </pic:spPr>
                </pic:pic>
              </a:graphicData>
            </a:graphic>
          </wp:inline>
        </w:drawing>
      </w:r>
      <w:r w:rsidRPr="00775B13">
        <w:rPr>
          <w:rFonts w:ascii="Times New Roman" w:hAnsi="Times New Roman" w:cs="Times New Roman"/>
          <w:color w:val="000000" w:themeColor="text1"/>
          <w:sz w:val="24"/>
          <w:szCs w:val="24"/>
        </w:rPr>
        <w:t xml:space="preserve">18-24    </w:t>
      </w:r>
      <w:r w:rsidRPr="00775B13">
        <w:rPr>
          <w:rFonts w:ascii="Times New Roman" w:hAnsi="Times New Roman" w:cs="Times New Roman"/>
          <w:noProof/>
          <w:color w:val="000000" w:themeColor="text1"/>
          <w:sz w:val="24"/>
          <w:szCs w:val="24"/>
        </w:rPr>
        <w:drawing>
          <wp:inline distT="0" distB="0" distL="0" distR="0" wp14:anchorId="6C2DA125" wp14:editId="2D8BF653">
            <wp:extent cx="342900" cy="228600"/>
            <wp:effectExtent l="0" t="0" r="0" b="0"/>
            <wp:docPr id="42" name="Picture 5" descr="C:\Users\Hadija\AppData\Local\Temp\ksohtml3640\wp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5" descr="C:\Users\Hadija\AppData\Local\Temp\ksohtml3640\wps5.jpg"/>
                    <pic:cNvPicPr>
                      <a:picLocks noChangeAspect="1" noChangeArrowheads="1"/>
                    </pic:cNvPicPr>
                  </pic:nvPicPr>
                  <pic:blipFill>
                    <a:blip r:embed="rId38"/>
                    <a:srcRect/>
                    <a:stretch>
                      <a:fillRect/>
                    </a:stretch>
                  </pic:blipFill>
                  <pic:spPr>
                    <a:xfrm>
                      <a:off x="0" y="0"/>
                      <a:ext cx="342900" cy="228600"/>
                    </a:xfrm>
                    <a:prstGeom prst="rect">
                      <a:avLst/>
                    </a:prstGeom>
                    <a:noFill/>
                    <a:ln w="9525">
                      <a:noFill/>
                      <a:miter lim="800000"/>
                      <a:headEnd/>
                      <a:tailEnd/>
                    </a:ln>
                  </pic:spPr>
                </pic:pic>
              </a:graphicData>
            </a:graphic>
          </wp:inline>
        </w:drawing>
      </w:r>
      <w:r w:rsidRPr="00775B13">
        <w:rPr>
          <w:rFonts w:ascii="Times New Roman" w:hAnsi="Times New Roman" w:cs="Times New Roman"/>
          <w:color w:val="000000" w:themeColor="text1"/>
          <w:sz w:val="24"/>
          <w:szCs w:val="24"/>
        </w:rPr>
        <w:t xml:space="preserve"> 25-34     </w:t>
      </w:r>
      <w:r w:rsidRPr="00775B13">
        <w:rPr>
          <w:rFonts w:ascii="Times New Roman" w:hAnsi="Times New Roman" w:cs="Times New Roman"/>
          <w:noProof/>
          <w:color w:val="000000" w:themeColor="text1"/>
          <w:sz w:val="24"/>
          <w:szCs w:val="24"/>
        </w:rPr>
        <w:drawing>
          <wp:inline distT="0" distB="0" distL="0" distR="0" wp14:anchorId="6D75A358" wp14:editId="550854F6">
            <wp:extent cx="342900" cy="228600"/>
            <wp:effectExtent l="0" t="0" r="0" b="0"/>
            <wp:docPr id="43" name="Picture 6" descr="C:\Users\Hadija\AppData\Local\Temp\ksohtml3640\wp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6" descr="C:\Users\Hadija\AppData\Local\Temp\ksohtml3640\wps6.jpg"/>
                    <pic:cNvPicPr>
                      <a:picLocks noChangeAspect="1" noChangeArrowheads="1"/>
                    </pic:cNvPicPr>
                  </pic:nvPicPr>
                  <pic:blipFill>
                    <a:blip r:embed="rId38"/>
                    <a:srcRect/>
                    <a:stretch>
                      <a:fillRect/>
                    </a:stretch>
                  </pic:blipFill>
                  <pic:spPr>
                    <a:xfrm>
                      <a:off x="0" y="0"/>
                      <a:ext cx="342900" cy="228600"/>
                    </a:xfrm>
                    <a:prstGeom prst="rect">
                      <a:avLst/>
                    </a:prstGeom>
                    <a:noFill/>
                    <a:ln w="9525">
                      <a:noFill/>
                      <a:miter lim="800000"/>
                      <a:headEnd/>
                      <a:tailEnd/>
                    </a:ln>
                  </pic:spPr>
                </pic:pic>
              </a:graphicData>
            </a:graphic>
          </wp:inline>
        </w:drawing>
      </w:r>
      <w:r w:rsidRPr="00775B13">
        <w:rPr>
          <w:rFonts w:ascii="Times New Roman" w:hAnsi="Times New Roman" w:cs="Times New Roman"/>
          <w:color w:val="000000" w:themeColor="text1"/>
          <w:sz w:val="24"/>
          <w:szCs w:val="24"/>
        </w:rPr>
        <w:t xml:space="preserve"> 35-44    </w:t>
      </w:r>
      <w:r w:rsidRPr="00775B13">
        <w:rPr>
          <w:rFonts w:ascii="Times New Roman" w:hAnsi="Times New Roman" w:cs="Times New Roman"/>
          <w:noProof/>
          <w:color w:val="000000" w:themeColor="text1"/>
          <w:sz w:val="24"/>
          <w:szCs w:val="24"/>
        </w:rPr>
        <w:drawing>
          <wp:inline distT="0" distB="0" distL="0" distR="0" wp14:anchorId="3BB05415" wp14:editId="769686FD">
            <wp:extent cx="342900" cy="228600"/>
            <wp:effectExtent l="0" t="0" r="0" b="0"/>
            <wp:docPr id="44" name="Picture 7" descr="C:\Users\Hadija\AppData\Local\Temp\ksohtml3640\wp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7" descr="C:\Users\Hadija\AppData\Local\Temp\ksohtml3640\wps7.jpg"/>
                    <pic:cNvPicPr>
                      <a:picLocks noChangeAspect="1" noChangeArrowheads="1"/>
                    </pic:cNvPicPr>
                  </pic:nvPicPr>
                  <pic:blipFill>
                    <a:blip r:embed="rId38"/>
                    <a:srcRect/>
                    <a:stretch>
                      <a:fillRect/>
                    </a:stretch>
                  </pic:blipFill>
                  <pic:spPr>
                    <a:xfrm>
                      <a:off x="0" y="0"/>
                      <a:ext cx="342900" cy="228600"/>
                    </a:xfrm>
                    <a:prstGeom prst="rect">
                      <a:avLst/>
                    </a:prstGeom>
                    <a:noFill/>
                    <a:ln w="9525">
                      <a:noFill/>
                      <a:miter lim="800000"/>
                      <a:headEnd/>
                      <a:tailEnd/>
                    </a:ln>
                  </pic:spPr>
                </pic:pic>
              </a:graphicData>
            </a:graphic>
          </wp:inline>
        </w:drawing>
      </w:r>
      <w:r w:rsidRPr="00775B13">
        <w:rPr>
          <w:rFonts w:ascii="Times New Roman" w:hAnsi="Times New Roman" w:cs="Times New Roman"/>
          <w:color w:val="000000" w:themeColor="text1"/>
          <w:sz w:val="24"/>
          <w:szCs w:val="24"/>
        </w:rPr>
        <w:t xml:space="preserve"> 45-54       </w:t>
      </w:r>
      <w:r w:rsidRPr="00775B13">
        <w:rPr>
          <w:rFonts w:ascii="Times New Roman" w:hAnsi="Times New Roman" w:cs="Times New Roman"/>
          <w:noProof/>
          <w:color w:val="000000" w:themeColor="text1"/>
          <w:sz w:val="24"/>
          <w:szCs w:val="24"/>
        </w:rPr>
        <w:drawing>
          <wp:inline distT="0" distB="0" distL="0" distR="0" wp14:anchorId="07C57E31" wp14:editId="3E86CF07">
            <wp:extent cx="342900" cy="228600"/>
            <wp:effectExtent l="0" t="0" r="0" b="0"/>
            <wp:docPr id="45" name="Picture 8" descr="C:\Users\Hadija\AppData\Local\Temp\ksohtml3640\wp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8" descr="C:\Users\Hadija\AppData\Local\Temp\ksohtml3640\wps8.jpg"/>
                    <pic:cNvPicPr>
                      <a:picLocks noChangeAspect="1" noChangeArrowheads="1"/>
                    </pic:cNvPicPr>
                  </pic:nvPicPr>
                  <pic:blipFill>
                    <a:blip r:embed="rId38"/>
                    <a:srcRect/>
                    <a:stretch>
                      <a:fillRect/>
                    </a:stretch>
                  </pic:blipFill>
                  <pic:spPr>
                    <a:xfrm>
                      <a:off x="0" y="0"/>
                      <a:ext cx="342900" cy="228600"/>
                    </a:xfrm>
                    <a:prstGeom prst="rect">
                      <a:avLst/>
                    </a:prstGeom>
                    <a:noFill/>
                    <a:ln w="9525">
                      <a:noFill/>
                      <a:miter lim="800000"/>
                      <a:headEnd/>
                      <a:tailEnd/>
                    </a:ln>
                  </pic:spPr>
                </pic:pic>
              </a:graphicData>
            </a:graphic>
          </wp:inline>
        </w:drawing>
      </w:r>
      <w:r w:rsidRPr="00775B13">
        <w:rPr>
          <w:rFonts w:ascii="Times New Roman" w:hAnsi="Times New Roman" w:cs="Times New Roman"/>
          <w:color w:val="000000" w:themeColor="text1"/>
          <w:sz w:val="24"/>
          <w:szCs w:val="24"/>
        </w:rPr>
        <w:t xml:space="preserve"> 55-64        </w:t>
      </w:r>
      <w:r w:rsidRPr="00775B13">
        <w:rPr>
          <w:rFonts w:ascii="Times New Roman" w:hAnsi="Times New Roman" w:cs="Times New Roman"/>
          <w:noProof/>
          <w:color w:val="000000" w:themeColor="text1"/>
          <w:sz w:val="24"/>
          <w:szCs w:val="24"/>
        </w:rPr>
        <w:drawing>
          <wp:inline distT="0" distB="0" distL="0" distR="0" wp14:anchorId="54C12658" wp14:editId="10E8DFE7">
            <wp:extent cx="342900" cy="228600"/>
            <wp:effectExtent l="0" t="0" r="0" b="0"/>
            <wp:docPr id="46" name="Picture 9" descr="C:\Users\Hadija\AppData\Local\Temp\ksohtml3640\wps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9" descr="C:\Users\Hadija\AppData\Local\Temp\ksohtml3640\wps9.jpg"/>
                    <pic:cNvPicPr>
                      <a:picLocks noChangeAspect="1" noChangeArrowheads="1"/>
                    </pic:cNvPicPr>
                  </pic:nvPicPr>
                  <pic:blipFill>
                    <a:blip r:embed="rId38"/>
                    <a:srcRect/>
                    <a:stretch>
                      <a:fillRect/>
                    </a:stretch>
                  </pic:blipFill>
                  <pic:spPr>
                    <a:xfrm>
                      <a:off x="0" y="0"/>
                      <a:ext cx="342900" cy="228600"/>
                    </a:xfrm>
                    <a:prstGeom prst="rect">
                      <a:avLst/>
                    </a:prstGeom>
                    <a:noFill/>
                    <a:ln w="9525">
                      <a:noFill/>
                      <a:miter lim="800000"/>
                      <a:headEnd/>
                      <a:tailEnd/>
                    </a:ln>
                  </pic:spPr>
                </pic:pic>
              </a:graphicData>
            </a:graphic>
          </wp:inline>
        </w:drawing>
      </w:r>
      <w:r w:rsidRPr="00775B13">
        <w:rPr>
          <w:rFonts w:ascii="Times New Roman" w:hAnsi="Times New Roman" w:cs="Times New Roman"/>
          <w:color w:val="000000" w:themeColor="text1"/>
          <w:sz w:val="24"/>
          <w:szCs w:val="24"/>
        </w:rPr>
        <w:t xml:space="preserve">  65 and above</w:t>
      </w:r>
    </w:p>
    <w:p w14:paraId="1A0850BF" w14:textId="77777777" w:rsidR="00CF1CD5" w:rsidRPr="00775B13" w:rsidRDefault="00ED5AB8" w:rsidP="00775B13">
      <w:pPr>
        <w:spacing w:after="0" w:line="480" w:lineRule="auto"/>
        <w:jc w:val="both"/>
        <w:rPr>
          <w:rFonts w:ascii="Times New Roman" w:hAnsi="Times New Roman" w:cs="Times New Roman"/>
          <w:b/>
          <w:bCs/>
          <w:color w:val="000000" w:themeColor="text1"/>
          <w:sz w:val="24"/>
          <w:szCs w:val="24"/>
        </w:rPr>
      </w:pPr>
      <w:r w:rsidRPr="00775B13">
        <w:rPr>
          <w:rFonts w:ascii="Times New Roman" w:hAnsi="Times New Roman" w:cs="Times New Roman"/>
          <w:b/>
          <w:bCs/>
          <w:color w:val="000000" w:themeColor="text1"/>
          <w:sz w:val="24"/>
          <w:szCs w:val="24"/>
        </w:rPr>
        <w:t>Specify your Education level:</w:t>
      </w:r>
    </w:p>
    <w:p w14:paraId="4C0E8122" w14:textId="77777777" w:rsidR="00CF1CD5" w:rsidRPr="00775B13" w:rsidRDefault="00ED5AB8" w:rsidP="00775B13">
      <w:pPr>
        <w:spacing w:after="0" w:line="480" w:lineRule="auto"/>
        <w:jc w:val="both"/>
        <w:rPr>
          <w:rFonts w:ascii="Times New Roman" w:hAnsi="Times New Roman" w:cs="Times New Roman"/>
          <w:color w:val="000000" w:themeColor="text1"/>
          <w:sz w:val="24"/>
          <w:szCs w:val="24"/>
        </w:rPr>
      </w:pPr>
      <w:r w:rsidRPr="00775B13">
        <w:rPr>
          <w:rFonts w:ascii="Times New Roman" w:hAnsi="Times New Roman" w:cs="Times New Roman"/>
          <w:noProof/>
          <w:color w:val="000000" w:themeColor="text1"/>
          <w:sz w:val="24"/>
          <w:szCs w:val="24"/>
        </w:rPr>
        <w:drawing>
          <wp:inline distT="0" distB="0" distL="0" distR="0" wp14:anchorId="50E263E7" wp14:editId="181F7D98">
            <wp:extent cx="342900" cy="228600"/>
            <wp:effectExtent l="0" t="0" r="0" b="0"/>
            <wp:docPr id="47" name="Picture 10" descr="C:\Users\Hadija\AppData\Local\Temp\ksohtml3640\wps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10" descr="C:\Users\Hadija\AppData\Local\Temp\ksohtml3640\wps10.jpg"/>
                    <pic:cNvPicPr>
                      <a:picLocks noChangeAspect="1" noChangeArrowheads="1"/>
                    </pic:cNvPicPr>
                  </pic:nvPicPr>
                  <pic:blipFill>
                    <a:blip r:embed="rId38"/>
                    <a:srcRect/>
                    <a:stretch>
                      <a:fillRect/>
                    </a:stretch>
                  </pic:blipFill>
                  <pic:spPr>
                    <a:xfrm>
                      <a:off x="0" y="0"/>
                      <a:ext cx="342900" cy="228600"/>
                    </a:xfrm>
                    <a:prstGeom prst="rect">
                      <a:avLst/>
                    </a:prstGeom>
                    <a:noFill/>
                    <a:ln w="9525">
                      <a:noFill/>
                      <a:miter lim="800000"/>
                      <a:headEnd/>
                      <a:tailEnd/>
                    </a:ln>
                  </pic:spPr>
                </pic:pic>
              </a:graphicData>
            </a:graphic>
          </wp:inline>
        </w:drawing>
      </w:r>
      <w:r w:rsidRPr="00775B13">
        <w:rPr>
          <w:rFonts w:ascii="Times New Roman" w:hAnsi="Times New Roman" w:cs="Times New Roman"/>
          <w:color w:val="000000" w:themeColor="text1"/>
          <w:sz w:val="24"/>
          <w:szCs w:val="24"/>
        </w:rPr>
        <w:t xml:space="preserve"> Primary level</w:t>
      </w:r>
    </w:p>
    <w:p w14:paraId="637CD5B5" w14:textId="77777777" w:rsidR="00CF1CD5" w:rsidRPr="00775B13" w:rsidRDefault="00ED5AB8" w:rsidP="00775B13">
      <w:pPr>
        <w:spacing w:after="0" w:line="480" w:lineRule="auto"/>
        <w:jc w:val="both"/>
        <w:rPr>
          <w:rFonts w:ascii="Times New Roman" w:hAnsi="Times New Roman" w:cs="Times New Roman"/>
          <w:color w:val="000000" w:themeColor="text1"/>
          <w:sz w:val="24"/>
          <w:szCs w:val="24"/>
        </w:rPr>
      </w:pPr>
      <w:r w:rsidRPr="00775B13">
        <w:rPr>
          <w:rFonts w:ascii="Times New Roman" w:hAnsi="Times New Roman" w:cs="Times New Roman"/>
          <w:noProof/>
          <w:color w:val="000000" w:themeColor="text1"/>
          <w:sz w:val="24"/>
          <w:szCs w:val="24"/>
        </w:rPr>
        <w:drawing>
          <wp:inline distT="0" distB="0" distL="0" distR="0" wp14:anchorId="0B22008C" wp14:editId="327BA38C">
            <wp:extent cx="342900" cy="228600"/>
            <wp:effectExtent l="0" t="0" r="0" b="0"/>
            <wp:docPr id="48" name="Picture 11" descr="C:\Users\Hadija\AppData\Local\Temp\ksohtml3640\wps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11" descr="C:\Users\Hadija\AppData\Local\Temp\ksohtml3640\wps11.jpg"/>
                    <pic:cNvPicPr>
                      <a:picLocks noChangeAspect="1" noChangeArrowheads="1"/>
                    </pic:cNvPicPr>
                  </pic:nvPicPr>
                  <pic:blipFill>
                    <a:blip r:embed="rId38"/>
                    <a:srcRect/>
                    <a:stretch>
                      <a:fillRect/>
                    </a:stretch>
                  </pic:blipFill>
                  <pic:spPr>
                    <a:xfrm>
                      <a:off x="0" y="0"/>
                      <a:ext cx="342900" cy="228600"/>
                    </a:xfrm>
                    <a:prstGeom prst="rect">
                      <a:avLst/>
                    </a:prstGeom>
                    <a:noFill/>
                    <a:ln w="9525">
                      <a:noFill/>
                      <a:miter lim="800000"/>
                      <a:headEnd/>
                      <a:tailEnd/>
                    </a:ln>
                  </pic:spPr>
                </pic:pic>
              </a:graphicData>
            </a:graphic>
          </wp:inline>
        </w:drawing>
      </w:r>
      <w:r w:rsidRPr="00775B13">
        <w:rPr>
          <w:rFonts w:ascii="Times New Roman" w:hAnsi="Times New Roman" w:cs="Times New Roman"/>
          <w:color w:val="000000" w:themeColor="text1"/>
          <w:sz w:val="24"/>
          <w:szCs w:val="24"/>
        </w:rPr>
        <w:t xml:space="preserve"> Secondary level</w:t>
      </w:r>
    </w:p>
    <w:p w14:paraId="471F7139" w14:textId="77777777" w:rsidR="00CF1CD5" w:rsidRPr="00775B13" w:rsidRDefault="00ED5AB8" w:rsidP="00775B13">
      <w:pPr>
        <w:spacing w:after="0" w:line="480" w:lineRule="auto"/>
        <w:jc w:val="both"/>
        <w:rPr>
          <w:rFonts w:ascii="Times New Roman" w:hAnsi="Times New Roman" w:cs="Times New Roman"/>
          <w:color w:val="000000" w:themeColor="text1"/>
          <w:sz w:val="24"/>
          <w:szCs w:val="24"/>
        </w:rPr>
      </w:pPr>
      <w:r w:rsidRPr="00775B13">
        <w:rPr>
          <w:rFonts w:ascii="Times New Roman" w:hAnsi="Times New Roman" w:cs="Times New Roman"/>
          <w:noProof/>
          <w:color w:val="000000" w:themeColor="text1"/>
          <w:sz w:val="24"/>
          <w:szCs w:val="24"/>
        </w:rPr>
        <w:drawing>
          <wp:inline distT="0" distB="0" distL="0" distR="0" wp14:anchorId="4C3DFD89" wp14:editId="01345C25">
            <wp:extent cx="342900" cy="228600"/>
            <wp:effectExtent l="0" t="0" r="0" b="0"/>
            <wp:docPr id="49" name="Picture 12" descr="C:\Users\Hadija\AppData\Local\Temp\ksohtml3640\wps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12" descr="C:\Users\Hadija\AppData\Local\Temp\ksohtml3640\wps12.jpg"/>
                    <pic:cNvPicPr>
                      <a:picLocks noChangeAspect="1" noChangeArrowheads="1"/>
                    </pic:cNvPicPr>
                  </pic:nvPicPr>
                  <pic:blipFill>
                    <a:blip r:embed="rId38"/>
                    <a:srcRect/>
                    <a:stretch>
                      <a:fillRect/>
                    </a:stretch>
                  </pic:blipFill>
                  <pic:spPr>
                    <a:xfrm>
                      <a:off x="0" y="0"/>
                      <a:ext cx="342900" cy="228600"/>
                    </a:xfrm>
                    <a:prstGeom prst="rect">
                      <a:avLst/>
                    </a:prstGeom>
                    <a:noFill/>
                    <a:ln w="9525">
                      <a:noFill/>
                      <a:miter lim="800000"/>
                      <a:headEnd/>
                      <a:tailEnd/>
                    </a:ln>
                  </pic:spPr>
                </pic:pic>
              </a:graphicData>
            </a:graphic>
          </wp:inline>
        </w:drawing>
      </w:r>
      <w:r w:rsidRPr="00775B13">
        <w:rPr>
          <w:rFonts w:ascii="Times New Roman" w:hAnsi="Times New Roman" w:cs="Times New Roman"/>
          <w:color w:val="000000" w:themeColor="text1"/>
          <w:sz w:val="24"/>
          <w:szCs w:val="24"/>
        </w:rPr>
        <w:t xml:space="preserve"> Certificate level</w:t>
      </w:r>
    </w:p>
    <w:p w14:paraId="1C4763D6" w14:textId="77777777" w:rsidR="00CF1CD5" w:rsidRPr="00775B13" w:rsidRDefault="00ED5AB8" w:rsidP="00775B13">
      <w:pPr>
        <w:spacing w:after="0" w:line="480" w:lineRule="auto"/>
        <w:jc w:val="both"/>
        <w:rPr>
          <w:rFonts w:ascii="Times New Roman" w:hAnsi="Times New Roman" w:cs="Times New Roman"/>
          <w:color w:val="000000" w:themeColor="text1"/>
          <w:sz w:val="24"/>
          <w:szCs w:val="24"/>
        </w:rPr>
      </w:pPr>
      <w:r w:rsidRPr="00775B13">
        <w:rPr>
          <w:rFonts w:ascii="Times New Roman" w:hAnsi="Times New Roman" w:cs="Times New Roman"/>
          <w:noProof/>
          <w:color w:val="000000" w:themeColor="text1"/>
          <w:sz w:val="24"/>
          <w:szCs w:val="24"/>
        </w:rPr>
        <w:drawing>
          <wp:inline distT="0" distB="0" distL="0" distR="0" wp14:anchorId="50BFB615" wp14:editId="65B917C6">
            <wp:extent cx="342900" cy="228600"/>
            <wp:effectExtent l="0" t="0" r="0" b="0"/>
            <wp:docPr id="50" name="Picture 13" descr="C:\Users\Hadija\AppData\Local\Temp\ksohtml3640\wps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13" descr="C:\Users\Hadija\AppData\Local\Temp\ksohtml3640\wps13.jpg"/>
                    <pic:cNvPicPr>
                      <a:picLocks noChangeAspect="1" noChangeArrowheads="1"/>
                    </pic:cNvPicPr>
                  </pic:nvPicPr>
                  <pic:blipFill>
                    <a:blip r:embed="rId38"/>
                    <a:srcRect/>
                    <a:stretch>
                      <a:fillRect/>
                    </a:stretch>
                  </pic:blipFill>
                  <pic:spPr>
                    <a:xfrm>
                      <a:off x="0" y="0"/>
                      <a:ext cx="342900" cy="228600"/>
                    </a:xfrm>
                    <a:prstGeom prst="rect">
                      <a:avLst/>
                    </a:prstGeom>
                    <a:noFill/>
                    <a:ln w="9525">
                      <a:noFill/>
                      <a:miter lim="800000"/>
                      <a:headEnd/>
                      <a:tailEnd/>
                    </a:ln>
                  </pic:spPr>
                </pic:pic>
              </a:graphicData>
            </a:graphic>
          </wp:inline>
        </w:drawing>
      </w:r>
      <w:r w:rsidRPr="00775B13">
        <w:rPr>
          <w:rFonts w:ascii="Times New Roman" w:hAnsi="Times New Roman" w:cs="Times New Roman"/>
          <w:color w:val="000000" w:themeColor="text1"/>
          <w:sz w:val="24"/>
          <w:szCs w:val="24"/>
        </w:rPr>
        <w:t xml:space="preserve"> Diploma level</w:t>
      </w:r>
    </w:p>
    <w:p w14:paraId="79CDD132" w14:textId="77777777" w:rsidR="00CF1CD5" w:rsidRPr="00775B13" w:rsidRDefault="00ED5AB8" w:rsidP="00775B13">
      <w:pPr>
        <w:spacing w:after="0" w:line="480" w:lineRule="auto"/>
        <w:jc w:val="both"/>
        <w:rPr>
          <w:rFonts w:ascii="Times New Roman" w:hAnsi="Times New Roman" w:cs="Times New Roman"/>
          <w:color w:val="000000" w:themeColor="text1"/>
          <w:sz w:val="24"/>
          <w:szCs w:val="24"/>
        </w:rPr>
      </w:pPr>
      <w:r w:rsidRPr="00775B13">
        <w:rPr>
          <w:rFonts w:ascii="Times New Roman" w:hAnsi="Times New Roman" w:cs="Times New Roman"/>
          <w:noProof/>
          <w:color w:val="000000" w:themeColor="text1"/>
          <w:sz w:val="24"/>
          <w:szCs w:val="24"/>
        </w:rPr>
        <w:drawing>
          <wp:inline distT="0" distB="0" distL="0" distR="0" wp14:anchorId="08D1EB90" wp14:editId="7846A49D">
            <wp:extent cx="342900" cy="228600"/>
            <wp:effectExtent l="0" t="0" r="0" b="0"/>
            <wp:docPr id="51" name="Picture 14" descr="C:\Users\Hadija\AppData\Local\Temp\ksohtml3640\wps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14" descr="C:\Users\Hadija\AppData\Local\Temp\ksohtml3640\wps14.jpg"/>
                    <pic:cNvPicPr>
                      <a:picLocks noChangeAspect="1" noChangeArrowheads="1"/>
                    </pic:cNvPicPr>
                  </pic:nvPicPr>
                  <pic:blipFill>
                    <a:blip r:embed="rId38"/>
                    <a:srcRect/>
                    <a:stretch>
                      <a:fillRect/>
                    </a:stretch>
                  </pic:blipFill>
                  <pic:spPr>
                    <a:xfrm>
                      <a:off x="0" y="0"/>
                      <a:ext cx="342900" cy="228600"/>
                    </a:xfrm>
                    <a:prstGeom prst="rect">
                      <a:avLst/>
                    </a:prstGeom>
                    <a:noFill/>
                    <a:ln w="9525">
                      <a:noFill/>
                      <a:miter lim="800000"/>
                      <a:headEnd/>
                      <a:tailEnd/>
                    </a:ln>
                  </pic:spPr>
                </pic:pic>
              </a:graphicData>
            </a:graphic>
          </wp:inline>
        </w:drawing>
      </w:r>
      <w:r w:rsidRPr="00775B13">
        <w:rPr>
          <w:rFonts w:ascii="Times New Roman" w:hAnsi="Times New Roman" w:cs="Times New Roman"/>
          <w:color w:val="000000" w:themeColor="text1"/>
          <w:sz w:val="24"/>
          <w:szCs w:val="24"/>
        </w:rPr>
        <w:t xml:space="preserve"> Degree level</w:t>
      </w:r>
    </w:p>
    <w:p w14:paraId="67DF5DCD" w14:textId="77777777" w:rsidR="00CF1CD5" w:rsidRPr="00775B13" w:rsidRDefault="00ED5AB8" w:rsidP="00775B13">
      <w:pPr>
        <w:spacing w:after="0" w:line="480" w:lineRule="auto"/>
        <w:jc w:val="both"/>
        <w:rPr>
          <w:rFonts w:ascii="Times New Roman" w:hAnsi="Times New Roman" w:cs="Times New Roman"/>
          <w:color w:val="000000" w:themeColor="text1"/>
          <w:sz w:val="24"/>
          <w:szCs w:val="24"/>
        </w:rPr>
      </w:pPr>
      <w:r w:rsidRPr="00775B13">
        <w:rPr>
          <w:rFonts w:ascii="Times New Roman" w:hAnsi="Times New Roman" w:cs="Times New Roman"/>
          <w:noProof/>
          <w:color w:val="000000" w:themeColor="text1"/>
          <w:sz w:val="24"/>
          <w:szCs w:val="24"/>
        </w:rPr>
        <w:drawing>
          <wp:inline distT="0" distB="0" distL="0" distR="0" wp14:anchorId="492608CE" wp14:editId="532CA4B8">
            <wp:extent cx="342900" cy="228600"/>
            <wp:effectExtent l="0" t="0" r="0" b="0"/>
            <wp:docPr id="52" name="Picture 15" descr="C:\Users\Hadija\AppData\Local\Temp\ksohtml3640\wps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15" descr="C:\Users\Hadija\AppData\Local\Temp\ksohtml3640\wps15.jpg"/>
                    <pic:cNvPicPr>
                      <a:picLocks noChangeAspect="1" noChangeArrowheads="1"/>
                    </pic:cNvPicPr>
                  </pic:nvPicPr>
                  <pic:blipFill>
                    <a:blip r:embed="rId38"/>
                    <a:srcRect/>
                    <a:stretch>
                      <a:fillRect/>
                    </a:stretch>
                  </pic:blipFill>
                  <pic:spPr>
                    <a:xfrm>
                      <a:off x="0" y="0"/>
                      <a:ext cx="342900" cy="228600"/>
                    </a:xfrm>
                    <a:prstGeom prst="rect">
                      <a:avLst/>
                    </a:prstGeom>
                    <a:noFill/>
                    <a:ln w="9525">
                      <a:noFill/>
                      <a:miter lim="800000"/>
                      <a:headEnd/>
                      <a:tailEnd/>
                    </a:ln>
                  </pic:spPr>
                </pic:pic>
              </a:graphicData>
            </a:graphic>
          </wp:inline>
        </w:drawing>
      </w:r>
      <w:r w:rsidRPr="00775B13">
        <w:rPr>
          <w:rFonts w:ascii="Times New Roman" w:hAnsi="Times New Roman" w:cs="Times New Roman"/>
          <w:color w:val="000000" w:themeColor="text1"/>
          <w:sz w:val="24"/>
          <w:szCs w:val="24"/>
        </w:rPr>
        <w:t xml:space="preserve"> Other, please specify…………………………………</w:t>
      </w:r>
    </w:p>
    <w:p w14:paraId="3DCC904A" w14:textId="4DBA6B10" w:rsidR="00F5384B" w:rsidRDefault="00F5384B">
      <w:pPr>
        <w:spacing w:after="0" w:line="240"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br w:type="page"/>
      </w:r>
    </w:p>
    <w:p w14:paraId="577DE3AA" w14:textId="2850C61A" w:rsidR="00CF1CD5" w:rsidRPr="00775B13" w:rsidRDefault="00ED5AB8" w:rsidP="00775B13">
      <w:pPr>
        <w:autoSpaceDE w:val="0"/>
        <w:autoSpaceDN w:val="0"/>
        <w:adjustRightInd w:val="0"/>
        <w:spacing w:after="0" w:line="480" w:lineRule="auto"/>
        <w:jc w:val="both"/>
        <w:rPr>
          <w:rFonts w:ascii="Times New Roman" w:hAnsi="Times New Roman" w:cs="Times New Roman"/>
          <w:b/>
          <w:bCs/>
          <w:color w:val="000000" w:themeColor="text1"/>
          <w:sz w:val="24"/>
          <w:szCs w:val="24"/>
        </w:rPr>
      </w:pPr>
      <w:r w:rsidRPr="00775B13">
        <w:rPr>
          <w:rFonts w:ascii="Times New Roman" w:hAnsi="Times New Roman" w:cs="Times New Roman"/>
          <w:b/>
          <w:bCs/>
          <w:color w:val="000000" w:themeColor="text1"/>
          <w:sz w:val="24"/>
          <w:szCs w:val="24"/>
        </w:rPr>
        <w:lastRenderedPageBreak/>
        <w:t xml:space="preserve">SECTION B: </w:t>
      </w:r>
      <w:r w:rsidRPr="00775B13">
        <w:rPr>
          <w:rFonts w:ascii="Times New Roman" w:hAnsi="Times New Roman" w:cs="Times New Roman"/>
          <w:b/>
          <w:color w:val="000000" w:themeColor="text1"/>
          <w:sz w:val="24"/>
          <w:szCs w:val="24"/>
        </w:rPr>
        <w:t>INFLUENCE OF USER COMPETENCE ON SUCCESSFUL USAGE OF HMIS</w:t>
      </w:r>
    </w:p>
    <w:p w14:paraId="1393E2CD" w14:textId="77777777" w:rsidR="00CF1CD5" w:rsidRPr="00775B13" w:rsidRDefault="00ED5AB8" w:rsidP="00775B13">
      <w:pPr>
        <w:autoSpaceDE w:val="0"/>
        <w:autoSpaceDN w:val="0"/>
        <w:adjustRightInd w:val="0"/>
        <w:spacing w:after="0" w:line="480" w:lineRule="auto"/>
        <w:jc w:val="both"/>
        <w:rPr>
          <w:rFonts w:ascii="Times New Roman" w:eastAsia="Calibri" w:hAnsi="Times New Roman" w:cs="Times New Roman"/>
          <w:iCs/>
          <w:color w:val="000000" w:themeColor="text1"/>
          <w:sz w:val="24"/>
          <w:szCs w:val="24"/>
        </w:rPr>
      </w:pPr>
      <w:r w:rsidRPr="00775B13">
        <w:rPr>
          <w:rFonts w:ascii="Times New Roman" w:eastAsia="Calibri" w:hAnsi="Times New Roman" w:cs="Times New Roman"/>
          <w:iCs/>
          <w:color w:val="000000" w:themeColor="text1"/>
          <w:sz w:val="24"/>
          <w:szCs w:val="24"/>
        </w:rPr>
        <w:t>For the following statements, please indicate your level of agreement or disagreement on the following statements indicated below. Base on the following scale;</w:t>
      </w:r>
      <w:r w:rsidRPr="00775B13">
        <w:rPr>
          <w:rFonts w:ascii="Times New Roman" w:eastAsia="Calibri" w:hAnsi="Times New Roman" w:cs="Times New Roman"/>
          <w:color w:val="000000" w:themeColor="text1"/>
          <w:sz w:val="24"/>
          <w:szCs w:val="24"/>
        </w:rPr>
        <w:t xml:space="preserve"> Circle the number that best represents your level of agreement with the statement.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74"/>
        <w:gridCol w:w="3706"/>
        <w:gridCol w:w="3957"/>
      </w:tblGrid>
      <w:tr w:rsidR="00BC1A93" w:rsidRPr="00775B13" w14:paraId="5E07999C" w14:textId="77777777" w:rsidTr="009C4606">
        <w:trPr>
          <w:trHeight w:val="584"/>
        </w:trPr>
        <w:tc>
          <w:tcPr>
            <w:tcW w:w="459" w:type="pct"/>
            <w:tcBorders>
              <w:top w:val="single" w:sz="4" w:space="0" w:color="000000"/>
              <w:left w:val="single" w:sz="4" w:space="0" w:color="000000"/>
              <w:bottom w:val="single" w:sz="4" w:space="0" w:color="000000"/>
              <w:right w:val="single" w:sz="4" w:space="0" w:color="000000"/>
            </w:tcBorders>
          </w:tcPr>
          <w:p w14:paraId="2B70977C" w14:textId="77777777" w:rsidR="00CF1CD5" w:rsidRPr="00775B13" w:rsidRDefault="00ED5AB8" w:rsidP="009C4606">
            <w:pPr>
              <w:spacing w:after="0" w:line="240" w:lineRule="auto"/>
              <w:rPr>
                <w:rFonts w:ascii="Times New Roman" w:eastAsia="Calibri" w:hAnsi="Times New Roman" w:cs="Times New Roman"/>
                <w:color w:val="000000" w:themeColor="text1"/>
                <w:sz w:val="24"/>
                <w:szCs w:val="24"/>
              </w:rPr>
            </w:pPr>
            <w:r w:rsidRPr="00775B13">
              <w:rPr>
                <w:rFonts w:ascii="Times New Roman" w:hAnsi="Times New Roman" w:cs="Times New Roman"/>
                <w:color w:val="000000" w:themeColor="text1"/>
                <w:sz w:val="24"/>
                <w:szCs w:val="24"/>
              </w:rPr>
              <w:t>5.1</w:t>
            </w:r>
          </w:p>
        </w:tc>
        <w:tc>
          <w:tcPr>
            <w:tcW w:w="2196" w:type="pct"/>
            <w:tcBorders>
              <w:top w:val="single" w:sz="4" w:space="0" w:color="000000"/>
              <w:left w:val="nil"/>
              <w:bottom w:val="single" w:sz="4" w:space="0" w:color="000000"/>
              <w:right w:val="single" w:sz="4" w:space="0" w:color="000000"/>
            </w:tcBorders>
          </w:tcPr>
          <w:p w14:paraId="19702EB1" w14:textId="77777777" w:rsidR="00CF1CD5" w:rsidRPr="00775B13" w:rsidRDefault="00ED5AB8" w:rsidP="009C4606">
            <w:pPr>
              <w:spacing w:after="0" w:line="240" w:lineRule="auto"/>
              <w:rPr>
                <w:rFonts w:ascii="Times New Roman" w:eastAsia="Calibri" w:hAnsi="Times New Roman" w:cs="Times New Roman"/>
                <w:b/>
                <w:color w:val="000000" w:themeColor="text1"/>
                <w:sz w:val="24"/>
                <w:szCs w:val="24"/>
              </w:rPr>
            </w:pPr>
            <w:r w:rsidRPr="00775B13">
              <w:rPr>
                <w:rFonts w:ascii="Times New Roman" w:hAnsi="Times New Roman" w:cs="Times New Roman"/>
                <w:color w:val="000000" w:themeColor="text1"/>
                <w:sz w:val="24"/>
                <w:szCs w:val="24"/>
              </w:rPr>
              <w:t>How would you rate your level of IT skills?</w:t>
            </w:r>
          </w:p>
          <w:p w14:paraId="7FBBEA14" w14:textId="77777777" w:rsidR="00CF1CD5" w:rsidRPr="00775B13" w:rsidRDefault="00ED5AB8" w:rsidP="009C4606">
            <w:pPr>
              <w:spacing w:after="0" w:line="240" w:lineRule="auto"/>
              <w:rPr>
                <w:rFonts w:ascii="Times New Roman" w:eastAsia="Calibri" w:hAnsi="Times New Roman" w:cs="Times New Roman"/>
                <w:color w:val="000000" w:themeColor="text1"/>
                <w:sz w:val="24"/>
                <w:szCs w:val="24"/>
              </w:rPr>
            </w:pPr>
            <w:r w:rsidRPr="00775B13">
              <w:rPr>
                <w:rFonts w:ascii="Times New Roman" w:hAnsi="Times New Roman" w:cs="Times New Roman"/>
                <w:b/>
                <w:color w:val="000000" w:themeColor="text1"/>
                <w:sz w:val="24"/>
                <w:szCs w:val="24"/>
              </w:rPr>
              <w:t>Read the options and tick one only</w:t>
            </w:r>
          </w:p>
        </w:tc>
        <w:tc>
          <w:tcPr>
            <w:tcW w:w="2345" w:type="pct"/>
            <w:tcBorders>
              <w:top w:val="single" w:sz="4" w:space="0" w:color="000000"/>
              <w:left w:val="nil"/>
              <w:bottom w:val="single" w:sz="4" w:space="0" w:color="000000"/>
              <w:right w:val="single" w:sz="4" w:space="0" w:color="000000"/>
            </w:tcBorders>
          </w:tcPr>
          <w:p w14:paraId="671000CB" w14:textId="77777777" w:rsidR="00CF1CD5" w:rsidRPr="00775B13" w:rsidRDefault="00ED5AB8" w:rsidP="00F5384B">
            <w:pPr>
              <w:numPr>
                <w:ilvl w:val="0"/>
                <w:numId w:val="8"/>
              </w:numPr>
              <w:tabs>
                <w:tab w:val="left" w:pos="390"/>
              </w:tabs>
              <w:spacing w:after="0" w:line="240" w:lineRule="auto"/>
              <w:ind w:left="0" w:firstLine="0"/>
              <w:rPr>
                <w:rFonts w:ascii="Times New Roman" w:eastAsia="Calibri" w:hAnsi="Times New Roman" w:cs="Times New Roman"/>
                <w:color w:val="000000" w:themeColor="text1"/>
                <w:sz w:val="24"/>
                <w:szCs w:val="24"/>
              </w:rPr>
            </w:pPr>
            <w:r w:rsidRPr="00775B13">
              <w:rPr>
                <w:rFonts w:ascii="Times New Roman" w:hAnsi="Times New Roman" w:cs="Times New Roman"/>
                <w:color w:val="000000" w:themeColor="text1"/>
                <w:sz w:val="24"/>
                <w:szCs w:val="24"/>
              </w:rPr>
              <w:t>Lowest level of IT skills [   ]</w:t>
            </w:r>
          </w:p>
          <w:p w14:paraId="6BFB4B94" w14:textId="77777777" w:rsidR="00CF1CD5" w:rsidRPr="00775B13" w:rsidRDefault="00ED5AB8" w:rsidP="00F5384B">
            <w:pPr>
              <w:numPr>
                <w:ilvl w:val="0"/>
                <w:numId w:val="8"/>
              </w:numPr>
              <w:tabs>
                <w:tab w:val="left" w:pos="390"/>
              </w:tabs>
              <w:spacing w:after="0" w:line="240" w:lineRule="auto"/>
              <w:ind w:left="0" w:firstLine="0"/>
              <w:rPr>
                <w:rFonts w:ascii="Times New Roman" w:hAnsi="Times New Roman" w:cs="Times New Roman"/>
                <w:color w:val="000000" w:themeColor="text1"/>
                <w:sz w:val="24"/>
                <w:szCs w:val="24"/>
              </w:rPr>
            </w:pPr>
            <w:r w:rsidRPr="00775B13">
              <w:rPr>
                <w:rFonts w:ascii="Times New Roman" w:hAnsi="Times New Roman" w:cs="Times New Roman"/>
                <w:color w:val="000000" w:themeColor="text1"/>
                <w:sz w:val="24"/>
                <w:szCs w:val="24"/>
              </w:rPr>
              <w:t>Low level of IT skills [   ]</w:t>
            </w:r>
          </w:p>
          <w:p w14:paraId="228F52D2" w14:textId="77777777" w:rsidR="00CF1CD5" w:rsidRPr="00775B13" w:rsidRDefault="00ED5AB8" w:rsidP="00F5384B">
            <w:pPr>
              <w:numPr>
                <w:ilvl w:val="0"/>
                <w:numId w:val="8"/>
              </w:numPr>
              <w:tabs>
                <w:tab w:val="left" w:pos="390"/>
              </w:tabs>
              <w:spacing w:after="0" w:line="240" w:lineRule="auto"/>
              <w:ind w:left="0" w:firstLine="0"/>
              <w:rPr>
                <w:rFonts w:ascii="Times New Roman" w:hAnsi="Times New Roman" w:cs="Times New Roman"/>
                <w:color w:val="000000" w:themeColor="text1"/>
                <w:sz w:val="24"/>
                <w:szCs w:val="24"/>
              </w:rPr>
            </w:pPr>
            <w:r w:rsidRPr="00775B13">
              <w:rPr>
                <w:rFonts w:ascii="Times New Roman" w:hAnsi="Times New Roman" w:cs="Times New Roman"/>
                <w:color w:val="000000" w:themeColor="text1"/>
                <w:sz w:val="24"/>
                <w:szCs w:val="24"/>
              </w:rPr>
              <w:t>Neither high nor low level of IT skills [   ]</w:t>
            </w:r>
          </w:p>
          <w:p w14:paraId="6F69050C" w14:textId="77777777" w:rsidR="00CF1CD5" w:rsidRPr="00775B13" w:rsidRDefault="00ED5AB8" w:rsidP="00F5384B">
            <w:pPr>
              <w:numPr>
                <w:ilvl w:val="0"/>
                <w:numId w:val="8"/>
              </w:numPr>
              <w:tabs>
                <w:tab w:val="left" w:pos="390"/>
              </w:tabs>
              <w:spacing w:after="0" w:line="240" w:lineRule="auto"/>
              <w:ind w:left="0" w:firstLine="0"/>
              <w:rPr>
                <w:rFonts w:ascii="Times New Roman" w:hAnsi="Times New Roman" w:cs="Times New Roman"/>
                <w:color w:val="000000" w:themeColor="text1"/>
                <w:sz w:val="24"/>
                <w:szCs w:val="24"/>
              </w:rPr>
            </w:pPr>
            <w:r w:rsidRPr="00775B13">
              <w:rPr>
                <w:rFonts w:ascii="Times New Roman" w:hAnsi="Times New Roman" w:cs="Times New Roman"/>
                <w:color w:val="000000" w:themeColor="text1"/>
                <w:sz w:val="24"/>
                <w:szCs w:val="24"/>
              </w:rPr>
              <w:t>High level of IT skills [   ]</w:t>
            </w:r>
          </w:p>
          <w:p w14:paraId="2AF3977E" w14:textId="77777777" w:rsidR="00CF1CD5" w:rsidRPr="00775B13" w:rsidRDefault="00ED5AB8" w:rsidP="00F5384B">
            <w:pPr>
              <w:numPr>
                <w:ilvl w:val="0"/>
                <w:numId w:val="8"/>
              </w:numPr>
              <w:tabs>
                <w:tab w:val="left" w:pos="390"/>
              </w:tabs>
              <w:spacing w:after="0" w:line="240" w:lineRule="auto"/>
              <w:ind w:left="0" w:firstLine="0"/>
              <w:rPr>
                <w:rFonts w:ascii="Times New Roman" w:eastAsia="Calibri" w:hAnsi="Times New Roman" w:cs="Times New Roman"/>
                <w:color w:val="000000" w:themeColor="text1"/>
                <w:sz w:val="24"/>
                <w:szCs w:val="24"/>
              </w:rPr>
            </w:pPr>
            <w:r w:rsidRPr="00775B13">
              <w:rPr>
                <w:rFonts w:ascii="Times New Roman" w:hAnsi="Times New Roman" w:cs="Times New Roman"/>
                <w:color w:val="000000" w:themeColor="text1"/>
                <w:sz w:val="24"/>
                <w:szCs w:val="24"/>
              </w:rPr>
              <w:t>Highest level of IT skills [   ]</w:t>
            </w:r>
          </w:p>
        </w:tc>
      </w:tr>
      <w:tr w:rsidR="00BC1A93" w:rsidRPr="00775B13" w14:paraId="17170A5B" w14:textId="77777777" w:rsidTr="009C4606">
        <w:tc>
          <w:tcPr>
            <w:tcW w:w="459" w:type="pct"/>
            <w:tcBorders>
              <w:top w:val="single" w:sz="4" w:space="0" w:color="000000"/>
              <w:left w:val="single" w:sz="4" w:space="0" w:color="000000"/>
              <w:bottom w:val="single" w:sz="4" w:space="0" w:color="000000"/>
              <w:right w:val="single" w:sz="4" w:space="0" w:color="000000"/>
            </w:tcBorders>
          </w:tcPr>
          <w:p w14:paraId="649CD188" w14:textId="77777777" w:rsidR="00CF1CD5" w:rsidRPr="00775B13" w:rsidRDefault="00ED5AB8" w:rsidP="009C4606">
            <w:pPr>
              <w:spacing w:after="0" w:line="240" w:lineRule="auto"/>
              <w:rPr>
                <w:rFonts w:ascii="Times New Roman" w:eastAsia="Calibri" w:hAnsi="Times New Roman" w:cs="Times New Roman"/>
                <w:color w:val="000000" w:themeColor="text1"/>
                <w:sz w:val="24"/>
                <w:szCs w:val="24"/>
              </w:rPr>
            </w:pPr>
            <w:r w:rsidRPr="00775B13">
              <w:rPr>
                <w:rFonts w:ascii="Times New Roman" w:hAnsi="Times New Roman" w:cs="Times New Roman"/>
                <w:color w:val="000000" w:themeColor="text1"/>
                <w:sz w:val="24"/>
                <w:szCs w:val="24"/>
              </w:rPr>
              <w:t>5.2</w:t>
            </w:r>
          </w:p>
        </w:tc>
        <w:tc>
          <w:tcPr>
            <w:tcW w:w="2196" w:type="pct"/>
            <w:tcBorders>
              <w:top w:val="single" w:sz="4" w:space="0" w:color="000000"/>
              <w:left w:val="nil"/>
              <w:bottom w:val="single" w:sz="4" w:space="0" w:color="000000"/>
              <w:right w:val="single" w:sz="4" w:space="0" w:color="000000"/>
            </w:tcBorders>
          </w:tcPr>
          <w:p w14:paraId="6F1F42C4" w14:textId="77777777" w:rsidR="00CF1CD5" w:rsidRPr="00775B13" w:rsidRDefault="00ED5AB8" w:rsidP="009C4606">
            <w:pPr>
              <w:spacing w:after="0" w:line="240" w:lineRule="auto"/>
              <w:rPr>
                <w:rFonts w:ascii="Times New Roman" w:eastAsia="Calibri" w:hAnsi="Times New Roman" w:cs="Times New Roman"/>
                <w:color w:val="000000" w:themeColor="text1"/>
                <w:sz w:val="24"/>
                <w:szCs w:val="24"/>
              </w:rPr>
            </w:pPr>
            <w:r w:rsidRPr="00775B13">
              <w:rPr>
                <w:rFonts w:ascii="Times New Roman" w:hAnsi="Times New Roman" w:cs="Times New Roman"/>
                <w:color w:val="000000" w:themeColor="text1"/>
                <w:sz w:val="24"/>
                <w:szCs w:val="24"/>
              </w:rPr>
              <w:t xml:space="preserve">What level of HMIS Knowledge do you have? </w:t>
            </w:r>
          </w:p>
          <w:p w14:paraId="1D515CC8" w14:textId="77777777" w:rsidR="00CF1CD5" w:rsidRPr="00775B13" w:rsidRDefault="00ED5AB8" w:rsidP="009C4606">
            <w:pPr>
              <w:spacing w:after="0" w:line="240" w:lineRule="auto"/>
              <w:rPr>
                <w:rFonts w:ascii="Times New Roman" w:eastAsia="Calibri" w:hAnsi="Times New Roman" w:cs="Times New Roman"/>
                <w:color w:val="000000" w:themeColor="text1"/>
                <w:sz w:val="24"/>
                <w:szCs w:val="24"/>
              </w:rPr>
            </w:pPr>
            <w:r w:rsidRPr="00775B13">
              <w:rPr>
                <w:rFonts w:ascii="Times New Roman" w:hAnsi="Times New Roman" w:cs="Times New Roman"/>
                <w:b/>
                <w:color w:val="000000" w:themeColor="text1"/>
                <w:sz w:val="24"/>
                <w:szCs w:val="24"/>
              </w:rPr>
              <w:t>Read the options and tick one only</w:t>
            </w:r>
          </w:p>
        </w:tc>
        <w:tc>
          <w:tcPr>
            <w:tcW w:w="2345" w:type="pct"/>
            <w:tcBorders>
              <w:top w:val="single" w:sz="4" w:space="0" w:color="000000"/>
              <w:left w:val="nil"/>
              <w:bottom w:val="single" w:sz="4" w:space="0" w:color="000000"/>
              <w:right w:val="single" w:sz="4" w:space="0" w:color="000000"/>
            </w:tcBorders>
          </w:tcPr>
          <w:p w14:paraId="556116A2" w14:textId="77777777" w:rsidR="00CF1CD5" w:rsidRPr="00775B13" w:rsidRDefault="00ED5AB8" w:rsidP="00F5384B">
            <w:pPr>
              <w:pStyle w:val="ListParagraph"/>
              <w:numPr>
                <w:ilvl w:val="0"/>
                <w:numId w:val="9"/>
              </w:numPr>
              <w:tabs>
                <w:tab w:val="left" w:pos="390"/>
              </w:tabs>
              <w:spacing w:after="0" w:line="240" w:lineRule="auto"/>
              <w:ind w:left="0" w:firstLine="0"/>
              <w:rPr>
                <w:rFonts w:ascii="Times New Roman" w:eastAsia="Calibri" w:hAnsi="Times New Roman" w:cs="Times New Roman"/>
                <w:color w:val="000000" w:themeColor="text1"/>
                <w:sz w:val="24"/>
                <w:szCs w:val="24"/>
              </w:rPr>
            </w:pPr>
            <w:r w:rsidRPr="00775B13">
              <w:rPr>
                <w:rFonts w:ascii="Times New Roman" w:hAnsi="Times New Roman" w:cs="Times New Roman"/>
                <w:color w:val="000000" w:themeColor="text1"/>
                <w:sz w:val="24"/>
                <w:szCs w:val="24"/>
              </w:rPr>
              <w:t>Lowest level of HMIS skills [   ]</w:t>
            </w:r>
          </w:p>
          <w:p w14:paraId="08AE249D" w14:textId="77777777" w:rsidR="00CF1CD5" w:rsidRPr="00775B13" w:rsidRDefault="00ED5AB8" w:rsidP="00F5384B">
            <w:pPr>
              <w:pStyle w:val="ListParagraph"/>
              <w:numPr>
                <w:ilvl w:val="0"/>
                <w:numId w:val="9"/>
              </w:numPr>
              <w:tabs>
                <w:tab w:val="left" w:pos="390"/>
              </w:tabs>
              <w:spacing w:after="0" w:line="240" w:lineRule="auto"/>
              <w:ind w:left="0" w:firstLine="0"/>
              <w:rPr>
                <w:rFonts w:ascii="Times New Roman" w:hAnsi="Times New Roman" w:cs="Times New Roman"/>
                <w:color w:val="000000" w:themeColor="text1"/>
                <w:sz w:val="24"/>
                <w:szCs w:val="24"/>
              </w:rPr>
            </w:pPr>
            <w:r w:rsidRPr="00775B13">
              <w:rPr>
                <w:rFonts w:ascii="Times New Roman" w:hAnsi="Times New Roman" w:cs="Times New Roman"/>
                <w:color w:val="000000" w:themeColor="text1"/>
                <w:sz w:val="24"/>
                <w:szCs w:val="24"/>
              </w:rPr>
              <w:t>Low level of HMIS skills [   ]</w:t>
            </w:r>
          </w:p>
          <w:p w14:paraId="1BBF53C2" w14:textId="77777777" w:rsidR="00CF1CD5" w:rsidRPr="00775B13" w:rsidRDefault="00ED5AB8" w:rsidP="00F5384B">
            <w:pPr>
              <w:pStyle w:val="ListParagraph"/>
              <w:numPr>
                <w:ilvl w:val="0"/>
                <w:numId w:val="9"/>
              </w:numPr>
              <w:tabs>
                <w:tab w:val="left" w:pos="390"/>
              </w:tabs>
              <w:spacing w:after="0" w:line="240" w:lineRule="auto"/>
              <w:ind w:left="0" w:firstLine="0"/>
              <w:rPr>
                <w:rFonts w:ascii="Times New Roman" w:hAnsi="Times New Roman" w:cs="Times New Roman"/>
                <w:color w:val="000000" w:themeColor="text1"/>
                <w:sz w:val="24"/>
                <w:szCs w:val="24"/>
              </w:rPr>
            </w:pPr>
            <w:r w:rsidRPr="00775B13">
              <w:rPr>
                <w:rFonts w:ascii="Times New Roman" w:hAnsi="Times New Roman" w:cs="Times New Roman"/>
                <w:color w:val="000000" w:themeColor="text1"/>
                <w:sz w:val="24"/>
                <w:szCs w:val="24"/>
              </w:rPr>
              <w:t>Neither high nor low level of HMIS skills [  ]</w:t>
            </w:r>
          </w:p>
          <w:p w14:paraId="15FD0036" w14:textId="77777777" w:rsidR="00CF1CD5" w:rsidRPr="00775B13" w:rsidRDefault="00ED5AB8" w:rsidP="00F5384B">
            <w:pPr>
              <w:numPr>
                <w:ilvl w:val="0"/>
                <w:numId w:val="9"/>
              </w:numPr>
              <w:tabs>
                <w:tab w:val="left" w:pos="390"/>
              </w:tabs>
              <w:spacing w:after="0" w:line="240" w:lineRule="auto"/>
              <w:ind w:left="0" w:firstLine="0"/>
              <w:rPr>
                <w:rFonts w:ascii="Times New Roman" w:hAnsi="Times New Roman" w:cs="Times New Roman"/>
                <w:color w:val="000000" w:themeColor="text1"/>
                <w:sz w:val="24"/>
                <w:szCs w:val="24"/>
              </w:rPr>
            </w:pPr>
            <w:r w:rsidRPr="00775B13">
              <w:rPr>
                <w:rFonts w:ascii="Times New Roman" w:hAnsi="Times New Roman" w:cs="Times New Roman"/>
                <w:color w:val="000000" w:themeColor="text1"/>
                <w:sz w:val="24"/>
                <w:szCs w:val="24"/>
              </w:rPr>
              <w:t>High level of HMIS skills [   ]</w:t>
            </w:r>
          </w:p>
          <w:p w14:paraId="25FDDD14" w14:textId="77777777" w:rsidR="00CF1CD5" w:rsidRPr="00775B13" w:rsidRDefault="00ED5AB8" w:rsidP="00F5384B">
            <w:pPr>
              <w:pStyle w:val="ListParagraph"/>
              <w:numPr>
                <w:ilvl w:val="0"/>
                <w:numId w:val="9"/>
              </w:numPr>
              <w:tabs>
                <w:tab w:val="left" w:pos="390"/>
              </w:tabs>
              <w:spacing w:after="0" w:line="240" w:lineRule="auto"/>
              <w:ind w:left="0" w:firstLine="0"/>
              <w:rPr>
                <w:rFonts w:ascii="Times New Roman" w:hAnsi="Times New Roman" w:cs="Times New Roman"/>
                <w:color w:val="000000" w:themeColor="text1"/>
                <w:sz w:val="24"/>
                <w:szCs w:val="24"/>
              </w:rPr>
            </w:pPr>
            <w:r w:rsidRPr="00775B13">
              <w:rPr>
                <w:rFonts w:ascii="Times New Roman" w:hAnsi="Times New Roman" w:cs="Times New Roman"/>
                <w:color w:val="000000" w:themeColor="text1"/>
                <w:sz w:val="24"/>
                <w:szCs w:val="24"/>
              </w:rPr>
              <w:t>Highest level of HMIS skills [   ]</w:t>
            </w:r>
          </w:p>
        </w:tc>
      </w:tr>
      <w:tr w:rsidR="00BC1A93" w:rsidRPr="00775B13" w14:paraId="50E61CCB" w14:textId="77777777" w:rsidTr="009C4606">
        <w:tc>
          <w:tcPr>
            <w:tcW w:w="459" w:type="pct"/>
            <w:tcBorders>
              <w:top w:val="single" w:sz="4" w:space="0" w:color="000000"/>
              <w:left w:val="single" w:sz="4" w:space="0" w:color="000000"/>
              <w:bottom w:val="single" w:sz="4" w:space="0" w:color="000000"/>
              <w:right w:val="single" w:sz="4" w:space="0" w:color="000000"/>
            </w:tcBorders>
          </w:tcPr>
          <w:p w14:paraId="69F50079" w14:textId="77777777" w:rsidR="00CF1CD5" w:rsidRPr="00775B13" w:rsidRDefault="00ED5AB8" w:rsidP="009C4606">
            <w:pPr>
              <w:spacing w:after="0" w:line="240" w:lineRule="auto"/>
              <w:rPr>
                <w:rFonts w:ascii="Times New Roman" w:eastAsia="Calibri" w:hAnsi="Times New Roman" w:cs="Times New Roman"/>
                <w:color w:val="000000" w:themeColor="text1"/>
                <w:sz w:val="24"/>
                <w:szCs w:val="24"/>
              </w:rPr>
            </w:pPr>
            <w:r w:rsidRPr="00775B13">
              <w:rPr>
                <w:rFonts w:ascii="Times New Roman" w:hAnsi="Times New Roman" w:cs="Times New Roman"/>
                <w:color w:val="000000" w:themeColor="text1"/>
                <w:sz w:val="24"/>
                <w:szCs w:val="24"/>
              </w:rPr>
              <w:t>5.3</w:t>
            </w:r>
          </w:p>
        </w:tc>
        <w:tc>
          <w:tcPr>
            <w:tcW w:w="2196" w:type="pct"/>
            <w:tcBorders>
              <w:top w:val="single" w:sz="4" w:space="0" w:color="000000"/>
              <w:left w:val="nil"/>
              <w:bottom w:val="single" w:sz="4" w:space="0" w:color="000000"/>
              <w:right w:val="single" w:sz="4" w:space="0" w:color="000000"/>
            </w:tcBorders>
          </w:tcPr>
          <w:p w14:paraId="772023BB" w14:textId="77777777" w:rsidR="00CF1CD5" w:rsidRPr="00775B13" w:rsidRDefault="00ED5AB8" w:rsidP="009C4606">
            <w:pPr>
              <w:spacing w:after="0" w:line="240" w:lineRule="auto"/>
              <w:rPr>
                <w:rFonts w:ascii="Times New Roman" w:eastAsia="Calibri" w:hAnsi="Times New Roman" w:cs="Times New Roman"/>
                <w:color w:val="000000" w:themeColor="text1"/>
                <w:sz w:val="24"/>
                <w:szCs w:val="24"/>
              </w:rPr>
            </w:pPr>
            <w:r w:rsidRPr="00775B13">
              <w:rPr>
                <w:rFonts w:ascii="Times New Roman" w:hAnsi="Times New Roman" w:cs="Times New Roman"/>
                <w:color w:val="000000" w:themeColor="text1"/>
                <w:sz w:val="24"/>
                <w:szCs w:val="24"/>
              </w:rPr>
              <w:t xml:space="preserve">How do you rate your commitment to organization </w:t>
            </w:r>
          </w:p>
        </w:tc>
        <w:tc>
          <w:tcPr>
            <w:tcW w:w="2345" w:type="pct"/>
            <w:tcBorders>
              <w:top w:val="single" w:sz="4" w:space="0" w:color="000000"/>
              <w:left w:val="nil"/>
              <w:bottom w:val="single" w:sz="4" w:space="0" w:color="000000"/>
              <w:right w:val="single" w:sz="4" w:space="0" w:color="000000"/>
            </w:tcBorders>
          </w:tcPr>
          <w:p w14:paraId="2707ADDA" w14:textId="77777777" w:rsidR="00CF1CD5" w:rsidRPr="00775B13" w:rsidRDefault="00ED5AB8" w:rsidP="00F5384B">
            <w:pPr>
              <w:numPr>
                <w:ilvl w:val="0"/>
                <w:numId w:val="10"/>
              </w:numPr>
              <w:tabs>
                <w:tab w:val="left" w:pos="390"/>
              </w:tabs>
              <w:spacing w:after="0" w:line="240" w:lineRule="auto"/>
              <w:ind w:left="0" w:firstLine="0"/>
              <w:rPr>
                <w:rFonts w:ascii="Times New Roman" w:eastAsia="Calibri" w:hAnsi="Times New Roman" w:cs="Times New Roman"/>
                <w:color w:val="000000" w:themeColor="text1"/>
                <w:sz w:val="24"/>
                <w:szCs w:val="24"/>
              </w:rPr>
            </w:pPr>
            <w:r w:rsidRPr="00775B13">
              <w:rPr>
                <w:rFonts w:ascii="Times New Roman" w:hAnsi="Times New Roman" w:cs="Times New Roman"/>
                <w:color w:val="000000" w:themeColor="text1"/>
                <w:sz w:val="24"/>
                <w:szCs w:val="24"/>
              </w:rPr>
              <w:t>Lowest level of commitment [   ]</w:t>
            </w:r>
          </w:p>
          <w:p w14:paraId="6CA553D7" w14:textId="77777777" w:rsidR="00CF1CD5" w:rsidRPr="00775B13" w:rsidRDefault="00ED5AB8" w:rsidP="00F5384B">
            <w:pPr>
              <w:numPr>
                <w:ilvl w:val="0"/>
                <w:numId w:val="10"/>
              </w:numPr>
              <w:tabs>
                <w:tab w:val="left" w:pos="390"/>
              </w:tabs>
              <w:spacing w:after="0" w:line="240" w:lineRule="auto"/>
              <w:ind w:left="0" w:firstLine="0"/>
              <w:rPr>
                <w:rFonts w:ascii="Times New Roman" w:hAnsi="Times New Roman" w:cs="Times New Roman"/>
                <w:color w:val="000000" w:themeColor="text1"/>
                <w:sz w:val="24"/>
                <w:szCs w:val="24"/>
              </w:rPr>
            </w:pPr>
            <w:r w:rsidRPr="00775B13">
              <w:rPr>
                <w:rFonts w:ascii="Times New Roman" w:hAnsi="Times New Roman" w:cs="Times New Roman"/>
                <w:color w:val="000000" w:themeColor="text1"/>
                <w:sz w:val="24"/>
                <w:szCs w:val="24"/>
              </w:rPr>
              <w:t>Low level of commitment [   ]</w:t>
            </w:r>
          </w:p>
          <w:p w14:paraId="1D8E6288" w14:textId="77777777" w:rsidR="00CF1CD5" w:rsidRPr="00775B13" w:rsidRDefault="00ED5AB8" w:rsidP="00F5384B">
            <w:pPr>
              <w:numPr>
                <w:ilvl w:val="0"/>
                <w:numId w:val="10"/>
              </w:numPr>
              <w:tabs>
                <w:tab w:val="left" w:pos="390"/>
              </w:tabs>
              <w:spacing w:after="0" w:line="240" w:lineRule="auto"/>
              <w:ind w:left="0" w:firstLine="0"/>
              <w:rPr>
                <w:rFonts w:ascii="Times New Roman" w:hAnsi="Times New Roman" w:cs="Times New Roman"/>
                <w:color w:val="000000" w:themeColor="text1"/>
                <w:sz w:val="24"/>
                <w:szCs w:val="24"/>
              </w:rPr>
            </w:pPr>
            <w:r w:rsidRPr="00775B13">
              <w:rPr>
                <w:rFonts w:ascii="Times New Roman" w:hAnsi="Times New Roman" w:cs="Times New Roman"/>
                <w:color w:val="000000" w:themeColor="text1"/>
                <w:sz w:val="24"/>
                <w:szCs w:val="24"/>
              </w:rPr>
              <w:t>Neither High nor Low level of Commitment [   ]</w:t>
            </w:r>
          </w:p>
          <w:p w14:paraId="7A66C5F5" w14:textId="77777777" w:rsidR="00CF1CD5" w:rsidRPr="00775B13" w:rsidRDefault="00ED5AB8" w:rsidP="00F5384B">
            <w:pPr>
              <w:numPr>
                <w:ilvl w:val="0"/>
                <w:numId w:val="10"/>
              </w:numPr>
              <w:tabs>
                <w:tab w:val="left" w:pos="390"/>
              </w:tabs>
              <w:spacing w:after="0" w:line="240" w:lineRule="auto"/>
              <w:ind w:left="0" w:firstLine="0"/>
              <w:rPr>
                <w:rFonts w:ascii="Times New Roman" w:hAnsi="Times New Roman" w:cs="Times New Roman"/>
                <w:color w:val="000000" w:themeColor="text1"/>
                <w:sz w:val="24"/>
                <w:szCs w:val="24"/>
              </w:rPr>
            </w:pPr>
            <w:r w:rsidRPr="00775B13">
              <w:rPr>
                <w:rFonts w:ascii="Times New Roman" w:hAnsi="Times New Roman" w:cs="Times New Roman"/>
                <w:color w:val="000000" w:themeColor="text1"/>
                <w:sz w:val="24"/>
                <w:szCs w:val="24"/>
              </w:rPr>
              <w:t xml:space="preserve"> High level of commitment [     ]</w:t>
            </w:r>
          </w:p>
          <w:p w14:paraId="53C53DF1" w14:textId="77777777" w:rsidR="00CF1CD5" w:rsidRPr="00775B13" w:rsidRDefault="00ED5AB8" w:rsidP="00F5384B">
            <w:pPr>
              <w:numPr>
                <w:ilvl w:val="0"/>
                <w:numId w:val="10"/>
              </w:numPr>
              <w:tabs>
                <w:tab w:val="left" w:pos="390"/>
              </w:tabs>
              <w:spacing w:after="0" w:line="240" w:lineRule="auto"/>
              <w:ind w:left="0" w:firstLine="0"/>
              <w:rPr>
                <w:rFonts w:ascii="Times New Roman" w:eastAsia="Calibri" w:hAnsi="Times New Roman" w:cs="Times New Roman"/>
                <w:color w:val="000000" w:themeColor="text1"/>
                <w:sz w:val="24"/>
                <w:szCs w:val="24"/>
              </w:rPr>
            </w:pPr>
            <w:r w:rsidRPr="00775B13">
              <w:rPr>
                <w:rFonts w:ascii="Times New Roman" w:hAnsi="Times New Roman" w:cs="Times New Roman"/>
                <w:color w:val="000000" w:themeColor="text1"/>
                <w:sz w:val="24"/>
                <w:szCs w:val="24"/>
              </w:rPr>
              <w:t>Highest level of commitment [  ]</w:t>
            </w:r>
          </w:p>
        </w:tc>
      </w:tr>
      <w:tr w:rsidR="00BC1A93" w:rsidRPr="00775B13" w14:paraId="4ABEBD4C" w14:textId="77777777" w:rsidTr="009C4606">
        <w:tc>
          <w:tcPr>
            <w:tcW w:w="459" w:type="pct"/>
            <w:tcBorders>
              <w:top w:val="single" w:sz="4" w:space="0" w:color="000000"/>
              <w:left w:val="single" w:sz="4" w:space="0" w:color="000000"/>
              <w:bottom w:val="single" w:sz="4" w:space="0" w:color="000000"/>
              <w:right w:val="single" w:sz="4" w:space="0" w:color="000000"/>
            </w:tcBorders>
          </w:tcPr>
          <w:p w14:paraId="26EB7436" w14:textId="77777777" w:rsidR="00CF1CD5" w:rsidRPr="00775B13" w:rsidRDefault="00ED5AB8" w:rsidP="009C4606">
            <w:pPr>
              <w:spacing w:after="0" w:line="240" w:lineRule="auto"/>
              <w:rPr>
                <w:rFonts w:ascii="Times New Roman" w:eastAsia="Calibri" w:hAnsi="Times New Roman" w:cs="Times New Roman"/>
                <w:color w:val="000000" w:themeColor="text1"/>
                <w:sz w:val="24"/>
                <w:szCs w:val="24"/>
              </w:rPr>
            </w:pPr>
            <w:r w:rsidRPr="00775B13">
              <w:rPr>
                <w:rFonts w:ascii="Times New Roman" w:hAnsi="Times New Roman" w:cs="Times New Roman"/>
                <w:color w:val="000000" w:themeColor="text1"/>
                <w:sz w:val="24"/>
                <w:szCs w:val="24"/>
              </w:rPr>
              <w:t>5.4</w:t>
            </w:r>
          </w:p>
        </w:tc>
        <w:tc>
          <w:tcPr>
            <w:tcW w:w="2196" w:type="pct"/>
            <w:tcBorders>
              <w:top w:val="single" w:sz="4" w:space="0" w:color="000000"/>
              <w:left w:val="nil"/>
              <w:bottom w:val="single" w:sz="4" w:space="0" w:color="000000"/>
              <w:right w:val="single" w:sz="4" w:space="0" w:color="000000"/>
            </w:tcBorders>
          </w:tcPr>
          <w:p w14:paraId="31D5F4A4" w14:textId="77777777" w:rsidR="00CF1CD5" w:rsidRPr="00775B13" w:rsidRDefault="00ED5AB8" w:rsidP="009C4606">
            <w:pPr>
              <w:spacing w:after="0" w:line="240" w:lineRule="auto"/>
              <w:rPr>
                <w:rFonts w:ascii="Times New Roman" w:eastAsia="Calibri" w:hAnsi="Times New Roman" w:cs="Times New Roman"/>
                <w:color w:val="000000" w:themeColor="text1"/>
                <w:sz w:val="24"/>
                <w:szCs w:val="24"/>
              </w:rPr>
            </w:pPr>
            <w:r w:rsidRPr="00775B13">
              <w:rPr>
                <w:rFonts w:ascii="Times New Roman" w:hAnsi="Times New Roman" w:cs="Times New Roman"/>
                <w:color w:val="000000" w:themeColor="text1"/>
                <w:sz w:val="24"/>
                <w:szCs w:val="24"/>
              </w:rPr>
              <w:t xml:space="preserve">How many years of experience do you have in this position? </w:t>
            </w:r>
          </w:p>
        </w:tc>
        <w:tc>
          <w:tcPr>
            <w:tcW w:w="2345" w:type="pct"/>
            <w:tcBorders>
              <w:top w:val="single" w:sz="4" w:space="0" w:color="000000"/>
              <w:left w:val="nil"/>
              <w:bottom w:val="single" w:sz="4" w:space="0" w:color="000000"/>
              <w:right w:val="single" w:sz="4" w:space="0" w:color="000000"/>
            </w:tcBorders>
          </w:tcPr>
          <w:p w14:paraId="7816F3D1" w14:textId="77777777" w:rsidR="00CF1CD5" w:rsidRPr="00775B13" w:rsidRDefault="00ED5AB8" w:rsidP="00F5384B">
            <w:pPr>
              <w:pStyle w:val="NoSpacing"/>
              <w:numPr>
                <w:ilvl w:val="0"/>
                <w:numId w:val="11"/>
              </w:numPr>
              <w:tabs>
                <w:tab w:val="left" w:pos="390"/>
              </w:tabs>
              <w:ind w:left="0" w:firstLine="0"/>
              <w:rPr>
                <w:rFonts w:ascii="Times New Roman" w:hAnsi="Times New Roman"/>
                <w:color w:val="000000" w:themeColor="text1"/>
                <w:sz w:val="24"/>
                <w:szCs w:val="24"/>
              </w:rPr>
            </w:pPr>
            <w:r w:rsidRPr="00775B13">
              <w:rPr>
                <w:rFonts w:ascii="Times New Roman" w:hAnsi="Times New Roman"/>
                <w:color w:val="000000" w:themeColor="text1"/>
                <w:sz w:val="24"/>
                <w:szCs w:val="24"/>
              </w:rPr>
              <w:t>Less than 3 years</w:t>
            </w:r>
          </w:p>
          <w:p w14:paraId="23949AA1" w14:textId="77777777" w:rsidR="00CF1CD5" w:rsidRPr="00775B13" w:rsidRDefault="00ED5AB8" w:rsidP="00F5384B">
            <w:pPr>
              <w:pStyle w:val="NoSpacing"/>
              <w:numPr>
                <w:ilvl w:val="0"/>
                <w:numId w:val="11"/>
              </w:numPr>
              <w:tabs>
                <w:tab w:val="left" w:pos="390"/>
              </w:tabs>
              <w:ind w:left="0" w:firstLine="0"/>
              <w:rPr>
                <w:rFonts w:ascii="Times New Roman" w:hAnsi="Times New Roman"/>
                <w:color w:val="000000" w:themeColor="text1"/>
                <w:sz w:val="24"/>
                <w:szCs w:val="24"/>
              </w:rPr>
            </w:pPr>
            <w:r w:rsidRPr="00775B13">
              <w:rPr>
                <w:rFonts w:ascii="Times New Roman" w:hAnsi="Times New Roman"/>
                <w:color w:val="000000" w:themeColor="text1"/>
                <w:sz w:val="24"/>
                <w:szCs w:val="24"/>
              </w:rPr>
              <w:t>4-7 years</w:t>
            </w:r>
          </w:p>
          <w:p w14:paraId="16FCD627" w14:textId="77777777" w:rsidR="00CF1CD5" w:rsidRPr="00775B13" w:rsidRDefault="00ED5AB8" w:rsidP="00F5384B">
            <w:pPr>
              <w:pStyle w:val="NoSpacing"/>
              <w:numPr>
                <w:ilvl w:val="0"/>
                <w:numId w:val="11"/>
              </w:numPr>
              <w:tabs>
                <w:tab w:val="left" w:pos="390"/>
              </w:tabs>
              <w:ind w:left="0" w:firstLine="0"/>
              <w:rPr>
                <w:rFonts w:ascii="Times New Roman" w:hAnsi="Times New Roman"/>
                <w:color w:val="000000" w:themeColor="text1"/>
                <w:sz w:val="24"/>
                <w:szCs w:val="24"/>
              </w:rPr>
            </w:pPr>
            <w:r w:rsidRPr="00775B13">
              <w:rPr>
                <w:rFonts w:ascii="Times New Roman" w:hAnsi="Times New Roman"/>
                <w:color w:val="000000" w:themeColor="text1"/>
                <w:sz w:val="24"/>
                <w:szCs w:val="24"/>
              </w:rPr>
              <w:t>8-11 years</w:t>
            </w:r>
          </w:p>
          <w:p w14:paraId="7CB04A77" w14:textId="77777777" w:rsidR="00CF1CD5" w:rsidRPr="00775B13" w:rsidRDefault="00ED5AB8" w:rsidP="00F5384B">
            <w:pPr>
              <w:pStyle w:val="NoSpacing"/>
              <w:numPr>
                <w:ilvl w:val="0"/>
                <w:numId w:val="11"/>
              </w:numPr>
              <w:tabs>
                <w:tab w:val="left" w:pos="390"/>
              </w:tabs>
              <w:ind w:left="0" w:firstLine="0"/>
              <w:rPr>
                <w:rFonts w:ascii="Times New Roman" w:hAnsi="Times New Roman"/>
                <w:color w:val="000000" w:themeColor="text1"/>
                <w:sz w:val="24"/>
                <w:szCs w:val="24"/>
              </w:rPr>
            </w:pPr>
            <w:r w:rsidRPr="00775B13">
              <w:rPr>
                <w:rFonts w:ascii="Times New Roman" w:hAnsi="Times New Roman"/>
                <w:color w:val="000000" w:themeColor="text1"/>
                <w:sz w:val="24"/>
                <w:szCs w:val="24"/>
              </w:rPr>
              <w:t>12-15 years</w:t>
            </w:r>
          </w:p>
          <w:p w14:paraId="1225AF32" w14:textId="77777777" w:rsidR="00CF1CD5" w:rsidRPr="00775B13" w:rsidRDefault="00ED5AB8" w:rsidP="00F5384B">
            <w:pPr>
              <w:pStyle w:val="NoSpacing"/>
              <w:numPr>
                <w:ilvl w:val="0"/>
                <w:numId w:val="11"/>
              </w:numPr>
              <w:tabs>
                <w:tab w:val="left" w:pos="390"/>
              </w:tabs>
              <w:ind w:left="0" w:firstLine="0"/>
              <w:rPr>
                <w:rFonts w:ascii="Times New Roman" w:hAnsi="Times New Roman"/>
                <w:color w:val="000000" w:themeColor="text1"/>
                <w:sz w:val="24"/>
                <w:szCs w:val="24"/>
              </w:rPr>
            </w:pPr>
            <w:r w:rsidRPr="00775B13">
              <w:rPr>
                <w:rFonts w:ascii="Times New Roman" w:hAnsi="Times New Roman"/>
                <w:color w:val="000000" w:themeColor="text1"/>
                <w:sz w:val="24"/>
                <w:szCs w:val="24"/>
              </w:rPr>
              <w:t>Above 15 years</w:t>
            </w:r>
          </w:p>
        </w:tc>
      </w:tr>
      <w:tr w:rsidR="00BC1A93" w:rsidRPr="00775B13" w14:paraId="4B62D761" w14:textId="77777777" w:rsidTr="009C4606">
        <w:tc>
          <w:tcPr>
            <w:tcW w:w="459" w:type="pct"/>
            <w:tcBorders>
              <w:top w:val="single" w:sz="4" w:space="0" w:color="000000"/>
              <w:left w:val="single" w:sz="4" w:space="0" w:color="000000"/>
              <w:bottom w:val="single" w:sz="4" w:space="0" w:color="000000"/>
              <w:right w:val="single" w:sz="4" w:space="0" w:color="000000"/>
            </w:tcBorders>
          </w:tcPr>
          <w:p w14:paraId="1270E5ED" w14:textId="77777777" w:rsidR="00CF1CD5" w:rsidRPr="00775B13" w:rsidRDefault="00ED5AB8" w:rsidP="009C4606">
            <w:pPr>
              <w:spacing w:after="0" w:line="240" w:lineRule="auto"/>
              <w:rPr>
                <w:rFonts w:ascii="Times New Roman" w:hAnsi="Times New Roman" w:cs="Times New Roman"/>
                <w:color w:val="000000" w:themeColor="text1"/>
                <w:sz w:val="24"/>
                <w:szCs w:val="24"/>
              </w:rPr>
            </w:pPr>
            <w:r w:rsidRPr="00775B13">
              <w:rPr>
                <w:rFonts w:ascii="Times New Roman" w:hAnsi="Times New Roman" w:cs="Times New Roman"/>
                <w:color w:val="000000" w:themeColor="text1"/>
                <w:sz w:val="24"/>
                <w:szCs w:val="24"/>
              </w:rPr>
              <w:t xml:space="preserve">5.4 </w:t>
            </w:r>
          </w:p>
        </w:tc>
        <w:tc>
          <w:tcPr>
            <w:tcW w:w="2196" w:type="pct"/>
            <w:tcBorders>
              <w:top w:val="single" w:sz="4" w:space="0" w:color="000000"/>
              <w:left w:val="nil"/>
              <w:bottom w:val="single" w:sz="4" w:space="0" w:color="000000"/>
              <w:right w:val="single" w:sz="4" w:space="0" w:color="000000"/>
            </w:tcBorders>
          </w:tcPr>
          <w:p w14:paraId="10317C5C" w14:textId="77777777" w:rsidR="00CF1CD5" w:rsidRPr="00775B13" w:rsidRDefault="00ED5AB8" w:rsidP="009C4606">
            <w:pPr>
              <w:spacing w:after="0" w:line="240" w:lineRule="auto"/>
              <w:rPr>
                <w:rFonts w:ascii="Times New Roman" w:hAnsi="Times New Roman" w:cs="Times New Roman"/>
                <w:color w:val="000000" w:themeColor="text1"/>
                <w:sz w:val="24"/>
                <w:szCs w:val="24"/>
              </w:rPr>
            </w:pPr>
            <w:r w:rsidRPr="00775B13">
              <w:rPr>
                <w:rFonts w:ascii="Times New Roman" w:hAnsi="Times New Roman" w:cs="Times New Roman"/>
                <w:color w:val="000000" w:themeColor="text1"/>
                <w:sz w:val="24"/>
                <w:szCs w:val="24"/>
              </w:rPr>
              <w:t>How do you rate your education level</w:t>
            </w:r>
          </w:p>
        </w:tc>
        <w:tc>
          <w:tcPr>
            <w:tcW w:w="2345" w:type="pct"/>
            <w:tcBorders>
              <w:top w:val="single" w:sz="4" w:space="0" w:color="000000"/>
              <w:left w:val="nil"/>
              <w:bottom w:val="single" w:sz="4" w:space="0" w:color="000000"/>
              <w:right w:val="single" w:sz="4" w:space="0" w:color="000000"/>
            </w:tcBorders>
          </w:tcPr>
          <w:p w14:paraId="557C7EEE" w14:textId="77777777" w:rsidR="00CF1CD5" w:rsidRPr="00775B13" w:rsidRDefault="00ED5AB8" w:rsidP="00F5384B">
            <w:pPr>
              <w:pStyle w:val="ListParagraph"/>
              <w:tabs>
                <w:tab w:val="left" w:pos="390"/>
              </w:tabs>
              <w:spacing w:after="0" w:line="240" w:lineRule="auto"/>
              <w:ind w:left="0"/>
              <w:rPr>
                <w:rFonts w:ascii="Times New Roman" w:eastAsia="Calibri" w:hAnsi="Times New Roman" w:cs="Times New Roman"/>
                <w:color w:val="000000" w:themeColor="text1"/>
                <w:sz w:val="24"/>
                <w:szCs w:val="24"/>
              </w:rPr>
            </w:pPr>
            <w:r w:rsidRPr="00775B13">
              <w:rPr>
                <w:rFonts w:ascii="Times New Roman" w:hAnsi="Times New Roman" w:cs="Times New Roman"/>
                <w:color w:val="000000" w:themeColor="text1"/>
                <w:sz w:val="24"/>
                <w:szCs w:val="24"/>
              </w:rPr>
              <w:t>1. Lowest level [   ]</w:t>
            </w:r>
          </w:p>
          <w:p w14:paraId="241E626E" w14:textId="77777777" w:rsidR="00CF1CD5" w:rsidRPr="00775B13" w:rsidRDefault="00ED5AB8" w:rsidP="00F5384B">
            <w:pPr>
              <w:pStyle w:val="ListParagraph"/>
              <w:numPr>
                <w:ilvl w:val="0"/>
                <w:numId w:val="9"/>
              </w:numPr>
              <w:tabs>
                <w:tab w:val="left" w:pos="390"/>
              </w:tabs>
              <w:spacing w:after="0" w:line="240" w:lineRule="auto"/>
              <w:ind w:left="0" w:firstLine="0"/>
              <w:rPr>
                <w:rFonts w:ascii="Times New Roman" w:hAnsi="Times New Roman" w:cs="Times New Roman"/>
                <w:color w:val="000000" w:themeColor="text1"/>
                <w:sz w:val="24"/>
                <w:szCs w:val="24"/>
              </w:rPr>
            </w:pPr>
            <w:r w:rsidRPr="00775B13">
              <w:rPr>
                <w:rFonts w:ascii="Times New Roman" w:hAnsi="Times New Roman" w:cs="Times New Roman"/>
                <w:color w:val="000000" w:themeColor="text1"/>
                <w:sz w:val="24"/>
                <w:szCs w:val="24"/>
              </w:rPr>
              <w:t>Low level [   ]</w:t>
            </w:r>
          </w:p>
          <w:p w14:paraId="3CB2D401" w14:textId="77777777" w:rsidR="00CF1CD5" w:rsidRPr="00775B13" w:rsidRDefault="00ED5AB8" w:rsidP="00F5384B">
            <w:pPr>
              <w:pStyle w:val="ListParagraph"/>
              <w:numPr>
                <w:ilvl w:val="0"/>
                <w:numId w:val="9"/>
              </w:numPr>
              <w:tabs>
                <w:tab w:val="left" w:pos="390"/>
              </w:tabs>
              <w:spacing w:after="0" w:line="240" w:lineRule="auto"/>
              <w:ind w:left="0" w:firstLine="0"/>
              <w:rPr>
                <w:rFonts w:ascii="Times New Roman" w:hAnsi="Times New Roman" w:cs="Times New Roman"/>
                <w:color w:val="000000" w:themeColor="text1"/>
                <w:sz w:val="24"/>
                <w:szCs w:val="24"/>
              </w:rPr>
            </w:pPr>
            <w:r w:rsidRPr="00775B13">
              <w:rPr>
                <w:rFonts w:ascii="Times New Roman" w:hAnsi="Times New Roman" w:cs="Times New Roman"/>
                <w:color w:val="000000" w:themeColor="text1"/>
                <w:sz w:val="24"/>
                <w:szCs w:val="24"/>
              </w:rPr>
              <w:t>Neither high nor low level [  ]</w:t>
            </w:r>
          </w:p>
          <w:p w14:paraId="337BED20" w14:textId="77777777" w:rsidR="00CF1CD5" w:rsidRPr="00775B13" w:rsidRDefault="00ED5AB8" w:rsidP="00F5384B">
            <w:pPr>
              <w:numPr>
                <w:ilvl w:val="0"/>
                <w:numId w:val="9"/>
              </w:numPr>
              <w:tabs>
                <w:tab w:val="left" w:pos="390"/>
              </w:tabs>
              <w:spacing w:after="0" w:line="240" w:lineRule="auto"/>
              <w:ind w:left="0" w:firstLine="0"/>
              <w:rPr>
                <w:rFonts w:ascii="Times New Roman" w:hAnsi="Times New Roman" w:cs="Times New Roman"/>
                <w:color w:val="000000" w:themeColor="text1"/>
                <w:sz w:val="24"/>
                <w:szCs w:val="24"/>
              </w:rPr>
            </w:pPr>
            <w:r w:rsidRPr="00775B13">
              <w:rPr>
                <w:rFonts w:ascii="Times New Roman" w:hAnsi="Times New Roman" w:cs="Times New Roman"/>
                <w:color w:val="000000" w:themeColor="text1"/>
                <w:sz w:val="24"/>
                <w:szCs w:val="24"/>
              </w:rPr>
              <w:t>High level [   ]</w:t>
            </w:r>
          </w:p>
          <w:p w14:paraId="3444B865" w14:textId="77777777" w:rsidR="00CF1CD5" w:rsidRPr="00775B13" w:rsidRDefault="00ED5AB8" w:rsidP="00F5384B">
            <w:pPr>
              <w:numPr>
                <w:ilvl w:val="0"/>
                <w:numId w:val="9"/>
              </w:numPr>
              <w:tabs>
                <w:tab w:val="left" w:pos="390"/>
              </w:tabs>
              <w:spacing w:after="0" w:line="240" w:lineRule="auto"/>
              <w:ind w:left="0" w:firstLine="0"/>
              <w:rPr>
                <w:rFonts w:ascii="Times New Roman" w:hAnsi="Times New Roman" w:cs="Times New Roman"/>
                <w:color w:val="000000" w:themeColor="text1"/>
                <w:sz w:val="24"/>
                <w:szCs w:val="24"/>
              </w:rPr>
            </w:pPr>
            <w:r w:rsidRPr="00775B13">
              <w:rPr>
                <w:rFonts w:ascii="Times New Roman" w:hAnsi="Times New Roman" w:cs="Times New Roman"/>
                <w:color w:val="000000" w:themeColor="text1"/>
                <w:sz w:val="24"/>
                <w:szCs w:val="24"/>
              </w:rPr>
              <w:t>Highest level [   ]</w:t>
            </w:r>
          </w:p>
        </w:tc>
      </w:tr>
    </w:tbl>
    <w:p w14:paraId="29ED722A" w14:textId="77777777" w:rsidR="00CF1CD5" w:rsidRPr="00775B13" w:rsidRDefault="00CF1CD5" w:rsidP="00775B13">
      <w:pPr>
        <w:autoSpaceDE w:val="0"/>
        <w:autoSpaceDN w:val="0"/>
        <w:adjustRightInd w:val="0"/>
        <w:spacing w:after="0" w:line="480" w:lineRule="auto"/>
        <w:rPr>
          <w:rFonts w:ascii="Times New Roman" w:hAnsi="Times New Roman" w:cs="Times New Roman"/>
          <w:b/>
          <w:bCs/>
          <w:color w:val="000000" w:themeColor="text1"/>
          <w:sz w:val="24"/>
          <w:szCs w:val="24"/>
        </w:rPr>
      </w:pPr>
    </w:p>
    <w:p w14:paraId="075F300D" w14:textId="77777777" w:rsidR="00F5384B" w:rsidRDefault="00F5384B">
      <w:pPr>
        <w:spacing w:after="0" w:line="240"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br w:type="page"/>
      </w:r>
    </w:p>
    <w:p w14:paraId="778C855A" w14:textId="3E02AACC" w:rsidR="00CF1CD5" w:rsidRPr="00775B13" w:rsidRDefault="00ED5AB8" w:rsidP="009C4606">
      <w:pPr>
        <w:spacing w:after="0" w:line="480" w:lineRule="auto"/>
        <w:jc w:val="center"/>
        <w:rPr>
          <w:rFonts w:ascii="Times New Roman" w:hAnsi="Times New Roman" w:cs="Times New Roman"/>
          <w:b/>
          <w:bCs/>
          <w:color w:val="000000" w:themeColor="text1"/>
          <w:sz w:val="24"/>
          <w:szCs w:val="24"/>
        </w:rPr>
      </w:pPr>
      <w:r w:rsidRPr="00775B13">
        <w:rPr>
          <w:rFonts w:ascii="Times New Roman" w:hAnsi="Times New Roman" w:cs="Times New Roman"/>
          <w:b/>
          <w:bCs/>
          <w:color w:val="000000" w:themeColor="text1"/>
          <w:sz w:val="24"/>
          <w:szCs w:val="24"/>
        </w:rPr>
        <w:lastRenderedPageBreak/>
        <w:t>SECTION C:</w:t>
      </w:r>
      <w:r w:rsidRPr="00775B13">
        <w:rPr>
          <w:rFonts w:ascii="Times New Roman" w:eastAsia="Calibri" w:hAnsi="Times New Roman" w:cs="Times New Roman"/>
          <w:b/>
          <w:color w:val="000000" w:themeColor="text1"/>
          <w:sz w:val="24"/>
          <w:szCs w:val="24"/>
        </w:rPr>
        <w:t xml:space="preserve"> INFLUENCE OF MANAGEMENT SUPPORT ON SUCCESSFUL USAGE OF HMIS</w:t>
      </w:r>
    </w:p>
    <w:p w14:paraId="64E4CF65" w14:textId="77777777" w:rsidR="00CF1CD5" w:rsidRDefault="00ED5AB8" w:rsidP="00775B13">
      <w:pPr>
        <w:autoSpaceDE w:val="0"/>
        <w:autoSpaceDN w:val="0"/>
        <w:adjustRightInd w:val="0"/>
        <w:spacing w:after="0" w:line="480" w:lineRule="auto"/>
        <w:jc w:val="both"/>
        <w:rPr>
          <w:rFonts w:ascii="Times New Roman" w:eastAsia="Calibri" w:hAnsi="Times New Roman" w:cs="Times New Roman"/>
          <w:color w:val="000000" w:themeColor="text1"/>
          <w:sz w:val="24"/>
          <w:szCs w:val="24"/>
        </w:rPr>
      </w:pPr>
      <w:r w:rsidRPr="00775B13">
        <w:rPr>
          <w:rFonts w:ascii="Times New Roman" w:eastAsia="Calibri" w:hAnsi="Times New Roman" w:cs="Times New Roman"/>
          <w:iCs/>
          <w:color w:val="000000" w:themeColor="text1"/>
          <w:sz w:val="24"/>
          <w:szCs w:val="24"/>
        </w:rPr>
        <w:t>For the following statements, please indicate your level of agreement or disagreement on the following statements indicated below base on the following scale;</w:t>
      </w:r>
      <w:r w:rsidRPr="00775B13">
        <w:rPr>
          <w:rFonts w:ascii="Times New Roman" w:eastAsia="Calibri" w:hAnsi="Times New Roman" w:cs="Times New Roman"/>
          <w:color w:val="000000" w:themeColor="text1"/>
          <w:sz w:val="24"/>
          <w:szCs w:val="24"/>
        </w:rPr>
        <w:t xml:space="preserve"> Circle the number that best represents your level of agreement with the statement.</w:t>
      </w:r>
    </w:p>
    <w:p w14:paraId="10C56CA2" w14:textId="77777777" w:rsidR="009C4606" w:rsidRPr="00775B13" w:rsidRDefault="009C4606" w:rsidP="00775B13">
      <w:pPr>
        <w:autoSpaceDE w:val="0"/>
        <w:autoSpaceDN w:val="0"/>
        <w:adjustRightInd w:val="0"/>
        <w:spacing w:after="0" w:line="480" w:lineRule="auto"/>
        <w:jc w:val="both"/>
        <w:rPr>
          <w:rFonts w:ascii="Times New Roman" w:eastAsia="Calibri" w:hAnsi="Times New Roman" w:cs="Times New Roman"/>
          <w:iCs/>
          <w:color w:val="000000" w:themeColor="text1"/>
          <w:sz w:val="24"/>
          <w:szCs w:val="24"/>
        </w:rPr>
      </w:pPr>
    </w:p>
    <w:p w14:paraId="38F54E1A" w14:textId="77777777" w:rsidR="00CF1CD5" w:rsidRPr="00775B13" w:rsidRDefault="00ED5AB8" w:rsidP="00775B13">
      <w:pPr>
        <w:spacing w:after="0" w:line="480" w:lineRule="auto"/>
        <w:rPr>
          <w:rFonts w:ascii="Times New Roman" w:hAnsi="Times New Roman" w:cs="Times New Roman"/>
          <w:color w:val="000000" w:themeColor="text1"/>
          <w:sz w:val="24"/>
          <w:szCs w:val="24"/>
        </w:rPr>
      </w:pPr>
      <w:r w:rsidRPr="00775B13">
        <w:rPr>
          <w:rFonts w:ascii="Times New Roman" w:hAnsi="Times New Roman" w:cs="Times New Roman"/>
          <w:b/>
          <w:bCs/>
          <w:color w:val="000000" w:themeColor="text1"/>
          <w:sz w:val="24"/>
          <w:szCs w:val="24"/>
        </w:rPr>
        <w:t xml:space="preserve">Where, 5= </w:t>
      </w:r>
      <w:proofErr w:type="gramStart"/>
      <w:r w:rsidRPr="00775B13">
        <w:rPr>
          <w:rFonts w:ascii="Times New Roman" w:hAnsi="Times New Roman" w:cs="Times New Roman"/>
          <w:b/>
          <w:bCs/>
          <w:color w:val="000000" w:themeColor="text1"/>
          <w:sz w:val="24"/>
          <w:szCs w:val="24"/>
        </w:rPr>
        <w:t>Strongly</w:t>
      </w:r>
      <w:proofErr w:type="gramEnd"/>
      <w:r w:rsidRPr="00775B13">
        <w:rPr>
          <w:rFonts w:ascii="Times New Roman" w:hAnsi="Times New Roman" w:cs="Times New Roman"/>
          <w:b/>
          <w:bCs/>
          <w:color w:val="000000" w:themeColor="text1"/>
          <w:sz w:val="24"/>
          <w:szCs w:val="24"/>
        </w:rPr>
        <w:t xml:space="preserve"> agree, 4=Agree, 3= Not sure, 2= Disagree and 1= Strongly disagree</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7"/>
        <w:gridCol w:w="336"/>
        <w:gridCol w:w="336"/>
        <w:gridCol w:w="336"/>
        <w:gridCol w:w="336"/>
        <w:gridCol w:w="336"/>
      </w:tblGrid>
      <w:tr w:rsidR="00BC1A93" w:rsidRPr="00775B13" w14:paraId="5CB3A430" w14:textId="77777777" w:rsidTr="009C4606">
        <w:trPr>
          <w:trHeight w:val="20"/>
        </w:trPr>
        <w:tc>
          <w:tcPr>
            <w:tcW w:w="4004" w:type="pct"/>
            <w:tcBorders>
              <w:top w:val="single" w:sz="4" w:space="0" w:color="000000"/>
              <w:left w:val="single" w:sz="4" w:space="0" w:color="000000"/>
              <w:bottom w:val="single" w:sz="4" w:space="0" w:color="000000"/>
              <w:right w:val="single" w:sz="4" w:space="0" w:color="000000"/>
            </w:tcBorders>
          </w:tcPr>
          <w:p w14:paraId="35C21150" w14:textId="77777777" w:rsidR="00CF1CD5" w:rsidRPr="00775B13" w:rsidRDefault="00ED5AB8" w:rsidP="009C4606">
            <w:pPr>
              <w:spacing w:after="0" w:line="240" w:lineRule="auto"/>
              <w:jc w:val="both"/>
              <w:rPr>
                <w:rFonts w:ascii="Times New Roman" w:eastAsia="Calibri" w:hAnsi="Times New Roman" w:cs="Times New Roman"/>
                <w:color w:val="000000" w:themeColor="text1"/>
                <w:sz w:val="24"/>
                <w:szCs w:val="24"/>
              </w:rPr>
            </w:pPr>
            <w:r w:rsidRPr="00775B13">
              <w:rPr>
                <w:rFonts w:ascii="Times New Roman" w:eastAsia="Calibri" w:hAnsi="Times New Roman" w:cs="Times New Roman"/>
                <w:color w:val="000000" w:themeColor="text1"/>
                <w:sz w:val="24"/>
                <w:szCs w:val="24"/>
              </w:rPr>
              <w:t xml:space="preserve">1.Mwananyamala has enough Information and Communication Technology Infrastructure </w:t>
            </w:r>
          </w:p>
        </w:tc>
        <w:tc>
          <w:tcPr>
            <w:tcW w:w="199" w:type="pct"/>
            <w:tcBorders>
              <w:top w:val="single" w:sz="4" w:space="0" w:color="000000"/>
              <w:left w:val="nil"/>
              <w:bottom w:val="single" w:sz="4" w:space="0" w:color="000000"/>
              <w:right w:val="single" w:sz="4" w:space="0" w:color="000000"/>
            </w:tcBorders>
          </w:tcPr>
          <w:p w14:paraId="711F0A0B" w14:textId="77777777" w:rsidR="00CF1CD5" w:rsidRPr="00775B13" w:rsidRDefault="00ED5AB8" w:rsidP="009C4606">
            <w:pPr>
              <w:spacing w:after="0" w:line="240" w:lineRule="auto"/>
              <w:jc w:val="both"/>
              <w:rPr>
                <w:rFonts w:ascii="Times New Roman" w:eastAsia="Calibri" w:hAnsi="Times New Roman" w:cs="Times New Roman"/>
                <w:color w:val="000000" w:themeColor="text1"/>
                <w:sz w:val="24"/>
                <w:szCs w:val="24"/>
              </w:rPr>
            </w:pPr>
            <w:r w:rsidRPr="00775B13">
              <w:rPr>
                <w:rFonts w:ascii="Times New Roman" w:eastAsia="Calibri" w:hAnsi="Times New Roman" w:cs="Times New Roman"/>
                <w:color w:val="000000" w:themeColor="text1"/>
                <w:sz w:val="24"/>
                <w:szCs w:val="24"/>
              </w:rPr>
              <w:t>1</w:t>
            </w:r>
          </w:p>
        </w:tc>
        <w:tc>
          <w:tcPr>
            <w:tcW w:w="199" w:type="pct"/>
            <w:tcBorders>
              <w:top w:val="single" w:sz="4" w:space="0" w:color="000000"/>
              <w:left w:val="nil"/>
              <w:bottom w:val="single" w:sz="4" w:space="0" w:color="000000"/>
              <w:right w:val="single" w:sz="4" w:space="0" w:color="000000"/>
            </w:tcBorders>
          </w:tcPr>
          <w:p w14:paraId="4ED13BFC" w14:textId="77777777" w:rsidR="00CF1CD5" w:rsidRPr="00775B13" w:rsidRDefault="00ED5AB8" w:rsidP="009C4606">
            <w:pPr>
              <w:spacing w:after="0" w:line="240" w:lineRule="auto"/>
              <w:jc w:val="both"/>
              <w:rPr>
                <w:rFonts w:ascii="Times New Roman" w:eastAsia="Calibri" w:hAnsi="Times New Roman" w:cs="Times New Roman"/>
                <w:color w:val="000000" w:themeColor="text1"/>
                <w:sz w:val="24"/>
                <w:szCs w:val="24"/>
              </w:rPr>
            </w:pPr>
            <w:r w:rsidRPr="00775B13">
              <w:rPr>
                <w:rFonts w:ascii="Times New Roman" w:eastAsia="Calibri" w:hAnsi="Times New Roman" w:cs="Times New Roman"/>
                <w:color w:val="000000" w:themeColor="text1"/>
                <w:sz w:val="24"/>
                <w:szCs w:val="24"/>
              </w:rPr>
              <w:t>2</w:t>
            </w:r>
          </w:p>
        </w:tc>
        <w:tc>
          <w:tcPr>
            <w:tcW w:w="199" w:type="pct"/>
            <w:tcBorders>
              <w:top w:val="single" w:sz="4" w:space="0" w:color="000000"/>
              <w:left w:val="nil"/>
              <w:bottom w:val="single" w:sz="4" w:space="0" w:color="000000"/>
              <w:right w:val="single" w:sz="4" w:space="0" w:color="000000"/>
            </w:tcBorders>
          </w:tcPr>
          <w:p w14:paraId="4BF71347" w14:textId="77777777" w:rsidR="00CF1CD5" w:rsidRPr="00775B13" w:rsidRDefault="00ED5AB8" w:rsidP="009C4606">
            <w:pPr>
              <w:spacing w:after="0" w:line="240" w:lineRule="auto"/>
              <w:jc w:val="both"/>
              <w:rPr>
                <w:rFonts w:ascii="Times New Roman" w:eastAsia="Calibri" w:hAnsi="Times New Roman" w:cs="Times New Roman"/>
                <w:color w:val="000000" w:themeColor="text1"/>
                <w:sz w:val="24"/>
                <w:szCs w:val="24"/>
              </w:rPr>
            </w:pPr>
            <w:r w:rsidRPr="00775B13">
              <w:rPr>
                <w:rFonts w:ascii="Times New Roman" w:eastAsia="Calibri" w:hAnsi="Times New Roman" w:cs="Times New Roman"/>
                <w:color w:val="000000" w:themeColor="text1"/>
                <w:sz w:val="24"/>
                <w:szCs w:val="24"/>
              </w:rPr>
              <w:t>3</w:t>
            </w:r>
          </w:p>
        </w:tc>
        <w:tc>
          <w:tcPr>
            <w:tcW w:w="199" w:type="pct"/>
            <w:tcBorders>
              <w:top w:val="single" w:sz="4" w:space="0" w:color="000000"/>
              <w:left w:val="nil"/>
              <w:bottom w:val="single" w:sz="4" w:space="0" w:color="000000"/>
              <w:right w:val="single" w:sz="4" w:space="0" w:color="000000"/>
            </w:tcBorders>
          </w:tcPr>
          <w:p w14:paraId="60AB77BD" w14:textId="77777777" w:rsidR="00CF1CD5" w:rsidRPr="00775B13" w:rsidRDefault="00ED5AB8" w:rsidP="009C4606">
            <w:pPr>
              <w:spacing w:after="0" w:line="240" w:lineRule="auto"/>
              <w:jc w:val="both"/>
              <w:rPr>
                <w:rFonts w:ascii="Times New Roman" w:eastAsia="Calibri" w:hAnsi="Times New Roman" w:cs="Times New Roman"/>
                <w:color w:val="000000" w:themeColor="text1"/>
                <w:sz w:val="24"/>
                <w:szCs w:val="24"/>
              </w:rPr>
            </w:pPr>
            <w:r w:rsidRPr="00775B13">
              <w:rPr>
                <w:rFonts w:ascii="Times New Roman" w:eastAsia="Calibri" w:hAnsi="Times New Roman" w:cs="Times New Roman"/>
                <w:color w:val="000000" w:themeColor="text1"/>
                <w:sz w:val="24"/>
                <w:szCs w:val="24"/>
              </w:rPr>
              <w:t>4</w:t>
            </w:r>
          </w:p>
        </w:tc>
        <w:tc>
          <w:tcPr>
            <w:tcW w:w="199" w:type="pct"/>
            <w:tcBorders>
              <w:top w:val="single" w:sz="4" w:space="0" w:color="000000"/>
              <w:left w:val="nil"/>
              <w:bottom w:val="single" w:sz="4" w:space="0" w:color="000000"/>
              <w:right w:val="single" w:sz="4" w:space="0" w:color="000000"/>
            </w:tcBorders>
          </w:tcPr>
          <w:p w14:paraId="2D1D6B8C" w14:textId="77777777" w:rsidR="00CF1CD5" w:rsidRPr="00775B13" w:rsidRDefault="00ED5AB8" w:rsidP="009C4606">
            <w:pPr>
              <w:spacing w:after="0" w:line="240" w:lineRule="auto"/>
              <w:jc w:val="both"/>
              <w:rPr>
                <w:rFonts w:ascii="Times New Roman" w:eastAsia="Calibri" w:hAnsi="Times New Roman" w:cs="Times New Roman"/>
                <w:color w:val="000000" w:themeColor="text1"/>
                <w:sz w:val="24"/>
                <w:szCs w:val="24"/>
              </w:rPr>
            </w:pPr>
            <w:r w:rsidRPr="00775B13">
              <w:rPr>
                <w:rFonts w:ascii="Times New Roman" w:eastAsia="Calibri" w:hAnsi="Times New Roman" w:cs="Times New Roman"/>
                <w:color w:val="000000" w:themeColor="text1"/>
                <w:sz w:val="24"/>
                <w:szCs w:val="24"/>
              </w:rPr>
              <w:t>5</w:t>
            </w:r>
          </w:p>
        </w:tc>
      </w:tr>
      <w:tr w:rsidR="00BC1A93" w:rsidRPr="00775B13" w14:paraId="493703BF" w14:textId="77777777" w:rsidTr="009C4606">
        <w:trPr>
          <w:trHeight w:val="20"/>
        </w:trPr>
        <w:tc>
          <w:tcPr>
            <w:tcW w:w="4004" w:type="pct"/>
            <w:tcBorders>
              <w:top w:val="single" w:sz="4" w:space="0" w:color="000000"/>
              <w:left w:val="single" w:sz="4" w:space="0" w:color="000000"/>
              <w:bottom w:val="single" w:sz="4" w:space="0" w:color="000000"/>
              <w:right w:val="single" w:sz="4" w:space="0" w:color="000000"/>
            </w:tcBorders>
          </w:tcPr>
          <w:p w14:paraId="72AEA678" w14:textId="77777777" w:rsidR="00CF1CD5" w:rsidRPr="00775B13" w:rsidRDefault="00ED5AB8" w:rsidP="009C4606">
            <w:pPr>
              <w:spacing w:after="0" w:line="240" w:lineRule="auto"/>
              <w:jc w:val="both"/>
              <w:rPr>
                <w:rFonts w:ascii="Times New Roman" w:eastAsia="Calibri" w:hAnsi="Times New Roman" w:cs="Times New Roman"/>
                <w:color w:val="000000" w:themeColor="text1"/>
                <w:sz w:val="24"/>
                <w:szCs w:val="24"/>
              </w:rPr>
            </w:pPr>
            <w:r w:rsidRPr="00775B13">
              <w:rPr>
                <w:rFonts w:ascii="Times New Roman" w:eastAsia="Calibri" w:hAnsi="Times New Roman" w:cs="Times New Roman"/>
                <w:color w:val="000000" w:themeColor="text1"/>
                <w:sz w:val="24"/>
                <w:szCs w:val="24"/>
              </w:rPr>
              <w:t>2.Management provide technical support when needed</w:t>
            </w:r>
          </w:p>
        </w:tc>
        <w:tc>
          <w:tcPr>
            <w:tcW w:w="199" w:type="pct"/>
            <w:tcBorders>
              <w:top w:val="single" w:sz="4" w:space="0" w:color="000000"/>
              <w:left w:val="nil"/>
              <w:bottom w:val="single" w:sz="4" w:space="0" w:color="000000"/>
              <w:right w:val="single" w:sz="4" w:space="0" w:color="000000"/>
            </w:tcBorders>
          </w:tcPr>
          <w:p w14:paraId="31352C0D" w14:textId="77777777" w:rsidR="00CF1CD5" w:rsidRPr="00775B13" w:rsidRDefault="00ED5AB8" w:rsidP="009C4606">
            <w:pPr>
              <w:spacing w:after="0" w:line="240" w:lineRule="auto"/>
              <w:jc w:val="both"/>
              <w:rPr>
                <w:rFonts w:ascii="Times New Roman" w:eastAsia="Calibri" w:hAnsi="Times New Roman" w:cs="Times New Roman"/>
                <w:color w:val="000000" w:themeColor="text1"/>
                <w:sz w:val="24"/>
                <w:szCs w:val="24"/>
              </w:rPr>
            </w:pPr>
            <w:r w:rsidRPr="00775B13">
              <w:rPr>
                <w:rFonts w:ascii="Times New Roman" w:eastAsia="Calibri" w:hAnsi="Times New Roman" w:cs="Times New Roman"/>
                <w:color w:val="000000" w:themeColor="text1"/>
                <w:sz w:val="24"/>
                <w:szCs w:val="24"/>
              </w:rPr>
              <w:t>1</w:t>
            </w:r>
          </w:p>
        </w:tc>
        <w:tc>
          <w:tcPr>
            <w:tcW w:w="199" w:type="pct"/>
            <w:tcBorders>
              <w:top w:val="single" w:sz="4" w:space="0" w:color="000000"/>
              <w:left w:val="nil"/>
              <w:bottom w:val="single" w:sz="4" w:space="0" w:color="000000"/>
              <w:right w:val="single" w:sz="4" w:space="0" w:color="000000"/>
            </w:tcBorders>
          </w:tcPr>
          <w:p w14:paraId="5FE7BC46" w14:textId="77777777" w:rsidR="00CF1CD5" w:rsidRPr="00775B13" w:rsidRDefault="00ED5AB8" w:rsidP="009C4606">
            <w:pPr>
              <w:spacing w:after="0" w:line="240" w:lineRule="auto"/>
              <w:jc w:val="both"/>
              <w:rPr>
                <w:rFonts w:ascii="Times New Roman" w:eastAsia="Calibri" w:hAnsi="Times New Roman" w:cs="Times New Roman"/>
                <w:color w:val="000000" w:themeColor="text1"/>
                <w:sz w:val="24"/>
                <w:szCs w:val="24"/>
              </w:rPr>
            </w:pPr>
            <w:r w:rsidRPr="00775B13">
              <w:rPr>
                <w:rFonts w:ascii="Times New Roman" w:eastAsia="Calibri" w:hAnsi="Times New Roman" w:cs="Times New Roman"/>
                <w:color w:val="000000" w:themeColor="text1"/>
                <w:sz w:val="24"/>
                <w:szCs w:val="24"/>
              </w:rPr>
              <w:t>2</w:t>
            </w:r>
          </w:p>
        </w:tc>
        <w:tc>
          <w:tcPr>
            <w:tcW w:w="199" w:type="pct"/>
            <w:tcBorders>
              <w:top w:val="single" w:sz="4" w:space="0" w:color="000000"/>
              <w:left w:val="nil"/>
              <w:bottom w:val="single" w:sz="4" w:space="0" w:color="000000"/>
              <w:right w:val="single" w:sz="4" w:space="0" w:color="000000"/>
            </w:tcBorders>
          </w:tcPr>
          <w:p w14:paraId="582EA331" w14:textId="77777777" w:rsidR="00CF1CD5" w:rsidRPr="00775B13" w:rsidRDefault="00ED5AB8" w:rsidP="009C4606">
            <w:pPr>
              <w:spacing w:after="0" w:line="240" w:lineRule="auto"/>
              <w:jc w:val="both"/>
              <w:rPr>
                <w:rFonts w:ascii="Times New Roman" w:eastAsia="Calibri" w:hAnsi="Times New Roman" w:cs="Times New Roman"/>
                <w:color w:val="000000" w:themeColor="text1"/>
                <w:sz w:val="24"/>
                <w:szCs w:val="24"/>
              </w:rPr>
            </w:pPr>
            <w:r w:rsidRPr="00775B13">
              <w:rPr>
                <w:rFonts w:ascii="Times New Roman" w:eastAsia="Calibri" w:hAnsi="Times New Roman" w:cs="Times New Roman"/>
                <w:color w:val="000000" w:themeColor="text1"/>
                <w:sz w:val="24"/>
                <w:szCs w:val="24"/>
              </w:rPr>
              <w:t>3</w:t>
            </w:r>
          </w:p>
        </w:tc>
        <w:tc>
          <w:tcPr>
            <w:tcW w:w="199" w:type="pct"/>
            <w:tcBorders>
              <w:top w:val="single" w:sz="4" w:space="0" w:color="000000"/>
              <w:left w:val="nil"/>
              <w:bottom w:val="single" w:sz="4" w:space="0" w:color="000000"/>
              <w:right w:val="single" w:sz="4" w:space="0" w:color="000000"/>
            </w:tcBorders>
          </w:tcPr>
          <w:p w14:paraId="10377FDF" w14:textId="77777777" w:rsidR="00CF1CD5" w:rsidRPr="00775B13" w:rsidRDefault="00ED5AB8" w:rsidP="009C4606">
            <w:pPr>
              <w:spacing w:after="0" w:line="240" w:lineRule="auto"/>
              <w:jc w:val="both"/>
              <w:rPr>
                <w:rFonts w:ascii="Times New Roman" w:eastAsia="Calibri" w:hAnsi="Times New Roman" w:cs="Times New Roman"/>
                <w:color w:val="000000" w:themeColor="text1"/>
                <w:sz w:val="24"/>
                <w:szCs w:val="24"/>
              </w:rPr>
            </w:pPr>
            <w:r w:rsidRPr="00775B13">
              <w:rPr>
                <w:rFonts w:ascii="Times New Roman" w:eastAsia="Calibri" w:hAnsi="Times New Roman" w:cs="Times New Roman"/>
                <w:color w:val="000000" w:themeColor="text1"/>
                <w:sz w:val="24"/>
                <w:szCs w:val="24"/>
              </w:rPr>
              <w:t>4</w:t>
            </w:r>
          </w:p>
        </w:tc>
        <w:tc>
          <w:tcPr>
            <w:tcW w:w="199" w:type="pct"/>
            <w:tcBorders>
              <w:top w:val="single" w:sz="4" w:space="0" w:color="000000"/>
              <w:left w:val="nil"/>
              <w:bottom w:val="single" w:sz="4" w:space="0" w:color="000000"/>
              <w:right w:val="single" w:sz="4" w:space="0" w:color="000000"/>
            </w:tcBorders>
          </w:tcPr>
          <w:p w14:paraId="3C314529" w14:textId="77777777" w:rsidR="00CF1CD5" w:rsidRPr="00775B13" w:rsidRDefault="00ED5AB8" w:rsidP="009C4606">
            <w:pPr>
              <w:spacing w:after="0" w:line="240" w:lineRule="auto"/>
              <w:jc w:val="both"/>
              <w:rPr>
                <w:rFonts w:ascii="Times New Roman" w:eastAsia="Calibri" w:hAnsi="Times New Roman" w:cs="Times New Roman"/>
                <w:color w:val="000000" w:themeColor="text1"/>
                <w:sz w:val="24"/>
                <w:szCs w:val="24"/>
              </w:rPr>
            </w:pPr>
            <w:r w:rsidRPr="00775B13">
              <w:rPr>
                <w:rFonts w:ascii="Times New Roman" w:eastAsia="Calibri" w:hAnsi="Times New Roman" w:cs="Times New Roman"/>
                <w:color w:val="000000" w:themeColor="text1"/>
                <w:sz w:val="24"/>
                <w:szCs w:val="24"/>
              </w:rPr>
              <w:t>5</w:t>
            </w:r>
          </w:p>
        </w:tc>
      </w:tr>
      <w:tr w:rsidR="00BC1A93" w:rsidRPr="00775B13" w14:paraId="6B3B3458" w14:textId="77777777" w:rsidTr="009C4606">
        <w:trPr>
          <w:trHeight w:val="20"/>
        </w:trPr>
        <w:tc>
          <w:tcPr>
            <w:tcW w:w="4004" w:type="pct"/>
            <w:tcBorders>
              <w:top w:val="single" w:sz="4" w:space="0" w:color="000000"/>
              <w:left w:val="single" w:sz="4" w:space="0" w:color="000000"/>
              <w:bottom w:val="single" w:sz="4" w:space="0" w:color="000000"/>
              <w:right w:val="single" w:sz="4" w:space="0" w:color="000000"/>
            </w:tcBorders>
          </w:tcPr>
          <w:p w14:paraId="5E9785A9" w14:textId="77777777" w:rsidR="00CF1CD5" w:rsidRPr="00775B13" w:rsidRDefault="00ED5AB8" w:rsidP="009C4606">
            <w:pPr>
              <w:spacing w:after="0" w:line="240" w:lineRule="auto"/>
              <w:jc w:val="both"/>
              <w:rPr>
                <w:rFonts w:ascii="Times New Roman" w:eastAsia="Calibri" w:hAnsi="Times New Roman" w:cs="Times New Roman"/>
                <w:color w:val="000000" w:themeColor="text1"/>
                <w:sz w:val="24"/>
                <w:szCs w:val="24"/>
              </w:rPr>
            </w:pPr>
            <w:r w:rsidRPr="00775B13">
              <w:rPr>
                <w:rFonts w:ascii="Times New Roman" w:eastAsia="Calibri" w:hAnsi="Times New Roman" w:cs="Times New Roman"/>
                <w:color w:val="000000" w:themeColor="text1"/>
                <w:sz w:val="24"/>
                <w:szCs w:val="24"/>
              </w:rPr>
              <w:t>3.Management set enough budget for HMIS users training</w:t>
            </w:r>
          </w:p>
        </w:tc>
        <w:tc>
          <w:tcPr>
            <w:tcW w:w="199" w:type="pct"/>
            <w:tcBorders>
              <w:top w:val="single" w:sz="4" w:space="0" w:color="000000"/>
              <w:left w:val="nil"/>
              <w:bottom w:val="single" w:sz="4" w:space="0" w:color="000000"/>
              <w:right w:val="single" w:sz="4" w:space="0" w:color="000000"/>
            </w:tcBorders>
          </w:tcPr>
          <w:p w14:paraId="75EF84F9" w14:textId="77777777" w:rsidR="00CF1CD5" w:rsidRPr="00775B13" w:rsidRDefault="00ED5AB8" w:rsidP="009C4606">
            <w:pPr>
              <w:spacing w:after="0" w:line="240" w:lineRule="auto"/>
              <w:jc w:val="both"/>
              <w:rPr>
                <w:rFonts w:ascii="Times New Roman" w:eastAsia="Calibri" w:hAnsi="Times New Roman" w:cs="Times New Roman"/>
                <w:color w:val="000000" w:themeColor="text1"/>
                <w:sz w:val="24"/>
                <w:szCs w:val="24"/>
              </w:rPr>
            </w:pPr>
            <w:r w:rsidRPr="00775B13">
              <w:rPr>
                <w:rFonts w:ascii="Times New Roman" w:eastAsia="Calibri" w:hAnsi="Times New Roman" w:cs="Times New Roman"/>
                <w:color w:val="000000" w:themeColor="text1"/>
                <w:sz w:val="24"/>
                <w:szCs w:val="24"/>
              </w:rPr>
              <w:t>1</w:t>
            </w:r>
          </w:p>
        </w:tc>
        <w:tc>
          <w:tcPr>
            <w:tcW w:w="199" w:type="pct"/>
            <w:tcBorders>
              <w:top w:val="single" w:sz="4" w:space="0" w:color="000000"/>
              <w:left w:val="nil"/>
              <w:bottom w:val="single" w:sz="4" w:space="0" w:color="000000"/>
              <w:right w:val="single" w:sz="4" w:space="0" w:color="000000"/>
            </w:tcBorders>
          </w:tcPr>
          <w:p w14:paraId="00CD49D5" w14:textId="77777777" w:rsidR="00CF1CD5" w:rsidRPr="00775B13" w:rsidRDefault="00ED5AB8" w:rsidP="009C4606">
            <w:pPr>
              <w:spacing w:after="0" w:line="240" w:lineRule="auto"/>
              <w:jc w:val="both"/>
              <w:rPr>
                <w:rFonts w:ascii="Times New Roman" w:eastAsia="Calibri" w:hAnsi="Times New Roman" w:cs="Times New Roman"/>
                <w:color w:val="000000" w:themeColor="text1"/>
                <w:sz w:val="24"/>
                <w:szCs w:val="24"/>
              </w:rPr>
            </w:pPr>
            <w:r w:rsidRPr="00775B13">
              <w:rPr>
                <w:rFonts w:ascii="Times New Roman" w:eastAsia="Calibri" w:hAnsi="Times New Roman" w:cs="Times New Roman"/>
                <w:color w:val="000000" w:themeColor="text1"/>
                <w:sz w:val="24"/>
                <w:szCs w:val="24"/>
              </w:rPr>
              <w:t>2</w:t>
            </w:r>
          </w:p>
        </w:tc>
        <w:tc>
          <w:tcPr>
            <w:tcW w:w="199" w:type="pct"/>
            <w:tcBorders>
              <w:top w:val="single" w:sz="4" w:space="0" w:color="000000"/>
              <w:left w:val="nil"/>
              <w:bottom w:val="single" w:sz="4" w:space="0" w:color="000000"/>
              <w:right w:val="single" w:sz="4" w:space="0" w:color="000000"/>
            </w:tcBorders>
          </w:tcPr>
          <w:p w14:paraId="5E963024" w14:textId="77777777" w:rsidR="00CF1CD5" w:rsidRPr="00775B13" w:rsidRDefault="00ED5AB8" w:rsidP="009C4606">
            <w:pPr>
              <w:spacing w:after="0" w:line="240" w:lineRule="auto"/>
              <w:jc w:val="both"/>
              <w:rPr>
                <w:rFonts w:ascii="Times New Roman" w:eastAsia="Calibri" w:hAnsi="Times New Roman" w:cs="Times New Roman"/>
                <w:color w:val="000000" w:themeColor="text1"/>
                <w:sz w:val="24"/>
                <w:szCs w:val="24"/>
              </w:rPr>
            </w:pPr>
            <w:r w:rsidRPr="00775B13">
              <w:rPr>
                <w:rFonts w:ascii="Times New Roman" w:eastAsia="Calibri" w:hAnsi="Times New Roman" w:cs="Times New Roman"/>
                <w:color w:val="000000" w:themeColor="text1"/>
                <w:sz w:val="24"/>
                <w:szCs w:val="24"/>
              </w:rPr>
              <w:t>3</w:t>
            </w:r>
          </w:p>
        </w:tc>
        <w:tc>
          <w:tcPr>
            <w:tcW w:w="199" w:type="pct"/>
            <w:tcBorders>
              <w:top w:val="single" w:sz="4" w:space="0" w:color="000000"/>
              <w:left w:val="nil"/>
              <w:bottom w:val="single" w:sz="4" w:space="0" w:color="000000"/>
              <w:right w:val="single" w:sz="4" w:space="0" w:color="000000"/>
            </w:tcBorders>
          </w:tcPr>
          <w:p w14:paraId="42C1C506" w14:textId="77777777" w:rsidR="00CF1CD5" w:rsidRPr="00775B13" w:rsidRDefault="00ED5AB8" w:rsidP="009C4606">
            <w:pPr>
              <w:spacing w:after="0" w:line="240" w:lineRule="auto"/>
              <w:jc w:val="both"/>
              <w:rPr>
                <w:rFonts w:ascii="Times New Roman" w:eastAsia="Calibri" w:hAnsi="Times New Roman" w:cs="Times New Roman"/>
                <w:color w:val="000000" w:themeColor="text1"/>
                <w:sz w:val="24"/>
                <w:szCs w:val="24"/>
              </w:rPr>
            </w:pPr>
            <w:r w:rsidRPr="00775B13">
              <w:rPr>
                <w:rFonts w:ascii="Times New Roman" w:eastAsia="Calibri" w:hAnsi="Times New Roman" w:cs="Times New Roman"/>
                <w:color w:val="000000" w:themeColor="text1"/>
                <w:sz w:val="24"/>
                <w:szCs w:val="24"/>
              </w:rPr>
              <w:t>4</w:t>
            </w:r>
          </w:p>
        </w:tc>
        <w:tc>
          <w:tcPr>
            <w:tcW w:w="199" w:type="pct"/>
            <w:tcBorders>
              <w:top w:val="single" w:sz="4" w:space="0" w:color="000000"/>
              <w:left w:val="nil"/>
              <w:bottom w:val="single" w:sz="4" w:space="0" w:color="000000"/>
              <w:right w:val="single" w:sz="4" w:space="0" w:color="000000"/>
            </w:tcBorders>
          </w:tcPr>
          <w:p w14:paraId="1EB0445C" w14:textId="77777777" w:rsidR="00CF1CD5" w:rsidRPr="00775B13" w:rsidRDefault="00ED5AB8" w:rsidP="009C4606">
            <w:pPr>
              <w:spacing w:after="0" w:line="240" w:lineRule="auto"/>
              <w:jc w:val="both"/>
              <w:rPr>
                <w:rFonts w:ascii="Times New Roman" w:eastAsia="Calibri" w:hAnsi="Times New Roman" w:cs="Times New Roman"/>
                <w:color w:val="000000" w:themeColor="text1"/>
                <w:sz w:val="24"/>
                <w:szCs w:val="24"/>
              </w:rPr>
            </w:pPr>
            <w:r w:rsidRPr="00775B13">
              <w:rPr>
                <w:rFonts w:ascii="Times New Roman" w:eastAsia="Calibri" w:hAnsi="Times New Roman" w:cs="Times New Roman"/>
                <w:color w:val="000000" w:themeColor="text1"/>
                <w:sz w:val="24"/>
                <w:szCs w:val="24"/>
              </w:rPr>
              <w:t>5</w:t>
            </w:r>
          </w:p>
        </w:tc>
      </w:tr>
      <w:tr w:rsidR="00BC1A93" w:rsidRPr="00775B13" w14:paraId="2FB33CBD" w14:textId="77777777" w:rsidTr="009C4606">
        <w:trPr>
          <w:trHeight w:val="555"/>
        </w:trPr>
        <w:tc>
          <w:tcPr>
            <w:tcW w:w="4004" w:type="pct"/>
            <w:tcBorders>
              <w:top w:val="single" w:sz="4" w:space="0" w:color="000000"/>
              <w:left w:val="single" w:sz="4" w:space="0" w:color="000000"/>
              <w:bottom w:val="single" w:sz="4" w:space="0" w:color="000000"/>
              <w:right w:val="single" w:sz="4" w:space="0" w:color="000000"/>
            </w:tcBorders>
          </w:tcPr>
          <w:p w14:paraId="5953F347" w14:textId="77777777" w:rsidR="00CF1CD5" w:rsidRPr="00775B13" w:rsidRDefault="00ED5AB8" w:rsidP="009C4606">
            <w:pPr>
              <w:spacing w:after="0" w:line="240" w:lineRule="auto"/>
              <w:rPr>
                <w:rFonts w:ascii="Times New Roman" w:hAnsi="Times New Roman" w:cs="Times New Roman"/>
                <w:color w:val="000000" w:themeColor="text1"/>
                <w:sz w:val="24"/>
                <w:szCs w:val="24"/>
              </w:rPr>
            </w:pPr>
            <w:r w:rsidRPr="00775B13">
              <w:rPr>
                <w:rFonts w:ascii="Times New Roman" w:eastAsia="Calibri" w:hAnsi="Times New Roman" w:cs="Times New Roman"/>
                <w:color w:val="000000" w:themeColor="text1"/>
                <w:sz w:val="24"/>
                <w:szCs w:val="24"/>
              </w:rPr>
              <w:t>4.</w:t>
            </w:r>
            <w:r w:rsidRPr="00775B13">
              <w:rPr>
                <w:rFonts w:ascii="Times New Roman" w:hAnsi="Times New Roman" w:cs="Times New Roman"/>
                <w:iCs/>
                <w:color w:val="000000" w:themeColor="text1"/>
                <w:sz w:val="24"/>
                <w:szCs w:val="24"/>
              </w:rPr>
              <w:t xml:space="preserve"> Management promptly provides maintenance services in case system errors occur</w:t>
            </w:r>
          </w:p>
        </w:tc>
        <w:tc>
          <w:tcPr>
            <w:tcW w:w="199" w:type="pct"/>
            <w:tcBorders>
              <w:top w:val="single" w:sz="4" w:space="0" w:color="000000"/>
              <w:left w:val="nil"/>
              <w:bottom w:val="single" w:sz="4" w:space="0" w:color="000000"/>
              <w:right w:val="single" w:sz="4" w:space="0" w:color="000000"/>
            </w:tcBorders>
          </w:tcPr>
          <w:p w14:paraId="04A8C66F" w14:textId="77777777" w:rsidR="00CF1CD5" w:rsidRPr="00775B13" w:rsidRDefault="00ED5AB8" w:rsidP="009C4606">
            <w:pPr>
              <w:spacing w:after="0" w:line="240" w:lineRule="auto"/>
              <w:jc w:val="both"/>
              <w:rPr>
                <w:rFonts w:ascii="Times New Roman" w:eastAsia="Calibri" w:hAnsi="Times New Roman" w:cs="Times New Roman"/>
                <w:color w:val="000000" w:themeColor="text1"/>
                <w:sz w:val="24"/>
                <w:szCs w:val="24"/>
              </w:rPr>
            </w:pPr>
            <w:r w:rsidRPr="00775B13">
              <w:rPr>
                <w:rFonts w:ascii="Times New Roman" w:eastAsia="Calibri" w:hAnsi="Times New Roman" w:cs="Times New Roman"/>
                <w:color w:val="000000" w:themeColor="text1"/>
                <w:sz w:val="24"/>
                <w:szCs w:val="24"/>
              </w:rPr>
              <w:t>1</w:t>
            </w:r>
          </w:p>
        </w:tc>
        <w:tc>
          <w:tcPr>
            <w:tcW w:w="199" w:type="pct"/>
            <w:tcBorders>
              <w:top w:val="single" w:sz="4" w:space="0" w:color="000000"/>
              <w:left w:val="nil"/>
              <w:bottom w:val="single" w:sz="4" w:space="0" w:color="000000"/>
              <w:right w:val="single" w:sz="4" w:space="0" w:color="000000"/>
            </w:tcBorders>
          </w:tcPr>
          <w:p w14:paraId="59D1496B" w14:textId="77777777" w:rsidR="00CF1CD5" w:rsidRPr="00775B13" w:rsidRDefault="00ED5AB8" w:rsidP="009C4606">
            <w:pPr>
              <w:spacing w:after="0" w:line="240" w:lineRule="auto"/>
              <w:jc w:val="both"/>
              <w:rPr>
                <w:rFonts w:ascii="Times New Roman" w:eastAsia="Calibri" w:hAnsi="Times New Roman" w:cs="Times New Roman"/>
                <w:color w:val="000000" w:themeColor="text1"/>
                <w:sz w:val="24"/>
                <w:szCs w:val="24"/>
              </w:rPr>
            </w:pPr>
            <w:r w:rsidRPr="00775B13">
              <w:rPr>
                <w:rFonts w:ascii="Times New Roman" w:eastAsia="Calibri" w:hAnsi="Times New Roman" w:cs="Times New Roman"/>
                <w:color w:val="000000" w:themeColor="text1"/>
                <w:sz w:val="24"/>
                <w:szCs w:val="24"/>
              </w:rPr>
              <w:t>2</w:t>
            </w:r>
          </w:p>
        </w:tc>
        <w:tc>
          <w:tcPr>
            <w:tcW w:w="199" w:type="pct"/>
            <w:tcBorders>
              <w:top w:val="single" w:sz="4" w:space="0" w:color="000000"/>
              <w:left w:val="nil"/>
              <w:bottom w:val="single" w:sz="4" w:space="0" w:color="000000"/>
              <w:right w:val="single" w:sz="4" w:space="0" w:color="000000"/>
            </w:tcBorders>
          </w:tcPr>
          <w:p w14:paraId="4CFA7772" w14:textId="77777777" w:rsidR="00CF1CD5" w:rsidRPr="00775B13" w:rsidRDefault="00ED5AB8" w:rsidP="009C4606">
            <w:pPr>
              <w:spacing w:after="0" w:line="240" w:lineRule="auto"/>
              <w:jc w:val="both"/>
              <w:rPr>
                <w:rFonts w:ascii="Times New Roman" w:eastAsia="Calibri" w:hAnsi="Times New Roman" w:cs="Times New Roman"/>
                <w:color w:val="000000" w:themeColor="text1"/>
                <w:sz w:val="24"/>
                <w:szCs w:val="24"/>
              </w:rPr>
            </w:pPr>
            <w:r w:rsidRPr="00775B13">
              <w:rPr>
                <w:rFonts w:ascii="Times New Roman" w:eastAsia="Calibri" w:hAnsi="Times New Roman" w:cs="Times New Roman"/>
                <w:color w:val="000000" w:themeColor="text1"/>
                <w:sz w:val="24"/>
                <w:szCs w:val="24"/>
              </w:rPr>
              <w:t>3</w:t>
            </w:r>
          </w:p>
        </w:tc>
        <w:tc>
          <w:tcPr>
            <w:tcW w:w="199" w:type="pct"/>
            <w:tcBorders>
              <w:top w:val="single" w:sz="4" w:space="0" w:color="000000"/>
              <w:left w:val="nil"/>
              <w:bottom w:val="single" w:sz="4" w:space="0" w:color="000000"/>
              <w:right w:val="single" w:sz="4" w:space="0" w:color="000000"/>
            </w:tcBorders>
          </w:tcPr>
          <w:p w14:paraId="3FC527A2" w14:textId="77777777" w:rsidR="00CF1CD5" w:rsidRPr="00775B13" w:rsidRDefault="00ED5AB8" w:rsidP="009C4606">
            <w:pPr>
              <w:spacing w:after="0" w:line="240" w:lineRule="auto"/>
              <w:jc w:val="both"/>
              <w:rPr>
                <w:rFonts w:ascii="Times New Roman" w:eastAsia="Calibri" w:hAnsi="Times New Roman" w:cs="Times New Roman"/>
                <w:color w:val="000000" w:themeColor="text1"/>
                <w:sz w:val="24"/>
                <w:szCs w:val="24"/>
              </w:rPr>
            </w:pPr>
            <w:r w:rsidRPr="00775B13">
              <w:rPr>
                <w:rFonts w:ascii="Times New Roman" w:eastAsia="Calibri" w:hAnsi="Times New Roman" w:cs="Times New Roman"/>
                <w:color w:val="000000" w:themeColor="text1"/>
                <w:sz w:val="24"/>
                <w:szCs w:val="24"/>
              </w:rPr>
              <w:t>4</w:t>
            </w:r>
          </w:p>
        </w:tc>
        <w:tc>
          <w:tcPr>
            <w:tcW w:w="199" w:type="pct"/>
            <w:tcBorders>
              <w:top w:val="single" w:sz="4" w:space="0" w:color="000000"/>
              <w:left w:val="nil"/>
              <w:bottom w:val="single" w:sz="4" w:space="0" w:color="000000"/>
              <w:right w:val="single" w:sz="4" w:space="0" w:color="000000"/>
            </w:tcBorders>
          </w:tcPr>
          <w:p w14:paraId="098E35D1" w14:textId="77777777" w:rsidR="00CF1CD5" w:rsidRPr="00775B13" w:rsidRDefault="00ED5AB8" w:rsidP="009C4606">
            <w:pPr>
              <w:spacing w:after="0" w:line="240" w:lineRule="auto"/>
              <w:jc w:val="both"/>
              <w:rPr>
                <w:rFonts w:ascii="Times New Roman" w:eastAsia="Calibri" w:hAnsi="Times New Roman" w:cs="Times New Roman"/>
                <w:color w:val="000000" w:themeColor="text1"/>
                <w:sz w:val="24"/>
                <w:szCs w:val="24"/>
              </w:rPr>
            </w:pPr>
            <w:r w:rsidRPr="00775B13">
              <w:rPr>
                <w:rFonts w:ascii="Times New Roman" w:eastAsia="Calibri" w:hAnsi="Times New Roman" w:cs="Times New Roman"/>
                <w:color w:val="000000" w:themeColor="text1"/>
                <w:sz w:val="24"/>
                <w:szCs w:val="24"/>
              </w:rPr>
              <w:t>5</w:t>
            </w:r>
          </w:p>
        </w:tc>
      </w:tr>
      <w:tr w:rsidR="00BC1A93" w:rsidRPr="00775B13" w14:paraId="75F899C6" w14:textId="77777777" w:rsidTr="009C4606">
        <w:trPr>
          <w:trHeight w:val="20"/>
        </w:trPr>
        <w:tc>
          <w:tcPr>
            <w:tcW w:w="4004" w:type="pct"/>
            <w:tcBorders>
              <w:top w:val="single" w:sz="4" w:space="0" w:color="000000"/>
              <w:left w:val="single" w:sz="4" w:space="0" w:color="000000"/>
              <w:bottom w:val="single" w:sz="4" w:space="0" w:color="000000"/>
              <w:right w:val="single" w:sz="4" w:space="0" w:color="000000"/>
            </w:tcBorders>
          </w:tcPr>
          <w:p w14:paraId="0A2DDFC7" w14:textId="77777777" w:rsidR="00CF1CD5" w:rsidRPr="00775B13" w:rsidRDefault="00ED5AB8" w:rsidP="009C4606">
            <w:pPr>
              <w:spacing w:after="0" w:line="240" w:lineRule="auto"/>
              <w:jc w:val="both"/>
              <w:rPr>
                <w:rFonts w:ascii="Times New Roman" w:eastAsia="Calibri" w:hAnsi="Times New Roman" w:cs="Times New Roman"/>
                <w:color w:val="000000" w:themeColor="text1"/>
                <w:sz w:val="24"/>
                <w:szCs w:val="24"/>
              </w:rPr>
            </w:pPr>
            <w:r w:rsidRPr="00775B13">
              <w:rPr>
                <w:rFonts w:ascii="Times New Roman" w:eastAsia="Calibri" w:hAnsi="Times New Roman" w:cs="Times New Roman"/>
                <w:color w:val="000000" w:themeColor="text1"/>
                <w:sz w:val="24"/>
                <w:szCs w:val="24"/>
              </w:rPr>
              <w:t>5.Availability of user manual for HMIS to use</w:t>
            </w:r>
          </w:p>
        </w:tc>
        <w:tc>
          <w:tcPr>
            <w:tcW w:w="199" w:type="pct"/>
            <w:tcBorders>
              <w:top w:val="single" w:sz="4" w:space="0" w:color="000000"/>
              <w:left w:val="nil"/>
              <w:bottom w:val="single" w:sz="4" w:space="0" w:color="000000"/>
              <w:right w:val="single" w:sz="4" w:space="0" w:color="000000"/>
            </w:tcBorders>
            <w:vAlign w:val="center"/>
          </w:tcPr>
          <w:p w14:paraId="1CEE82DA" w14:textId="77777777" w:rsidR="00CF1CD5" w:rsidRPr="00775B13" w:rsidRDefault="00ED5AB8" w:rsidP="009C4606">
            <w:pPr>
              <w:spacing w:after="0" w:line="240" w:lineRule="auto"/>
              <w:jc w:val="both"/>
              <w:rPr>
                <w:rFonts w:ascii="Times New Roman" w:eastAsia="Calibri" w:hAnsi="Times New Roman" w:cs="Times New Roman"/>
                <w:color w:val="000000" w:themeColor="text1"/>
                <w:sz w:val="24"/>
                <w:szCs w:val="24"/>
              </w:rPr>
            </w:pPr>
            <w:r w:rsidRPr="00775B13">
              <w:rPr>
                <w:rFonts w:ascii="Times New Roman" w:eastAsia="Calibri" w:hAnsi="Times New Roman" w:cs="Times New Roman"/>
                <w:color w:val="000000" w:themeColor="text1"/>
                <w:sz w:val="24"/>
                <w:szCs w:val="24"/>
              </w:rPr>
              <w:t>1</w:t>
            </w:r>
          </w:p>
        </w:tc>
        <w:tc>
          <w:tcPr>
            <w:tcW w:w="199" w:type="pct"/>
            <w:tcBorders>
              <w:top w:val="single" w:sz="4" w:space="0" w:color="000000"/>
              <w:left w:val="nil"/>
              <w:bottom w:val="single" w:sz="4" w:space="0" w:color="000000"/>
              <w:right w:val="single" w:sz="4" w:space="0" w:color="000000"/>
            </w:tcBorders>
            <w:vAlign w:val="center"/>
          </w:tcPr>
          <w:p w14:paraId="051EA975" w14:textId="77777777" w:rsidR="00CF1CD5" w:rsidRPr="00775B13" w:rsidRDefault="00ED5AB8" w:rsidP="009C4606">
            <w:pPr>
              <w:spacing w:after="0" w:line="240" w:lineRule="auto"/>
              <w:jc w:val="both"/>
              <w:rPr>
                <w:rFonts w:ascii="Times New Roman" w:eastAsia="Calibri" w:hAnsi="Times New Roman" w:cs="Times New Roman"/>
                <w:color w:val="000000" w:themeColor="text1"/>
                <w:sz w:val="24"/>
                <w:szCs w:val="24"/>
              </w:rPr>
            </w:pPr>
            <w:r w:rsidRPr="00775B13">
              <w:rPr>
                <w:rFonts w:ascii="Times New Roman" w:eastAsia="Calibri" w:hAnsi="Times New Roman" w:cs="Times New Roman"/>
                <w:color w:val="000000" w:themeColor="text1"/>
                <w:sz w:val="24"/>
                <w:szCs w:val="24"/>
              </w:rPr>
              <w:t>2</w:t>
            </w:r>
          </w:p>
        </w:tc>
        <w:tc>
          <w:tcPr>
            <w:tcW w:w="199" w:type="pct"/>
            <w:tcBorders>
              <w:top w:val="single" w:sz="4" w:space="0" w:color="000000"/>
              <w:left w:val="nil"/>
              <w:bottom w:val="single" w:sz="4" w:space="0" w:color="000000"/>
              <w:right w:val="single" w:sz="4" w:space="0" w:color="000000"/>
            </w:tcBorders>
            <w:vAlign w:val="center"/>
          </w:tcPr>
          <w:p w14:paraId="0457B331" w14:textId="77777777" w:rsidR="00CF1CD5" w:rsidRPr="00775B13" w:rsidRDefault="00ED5AB8" w:rsidP="009C4606">
            <w:pPr>
              <w:spacing w:after="0" w:line="240" w:lineRule="auto"/>
              <w:jc w:val="both"/>
              <w:rPr>
                <w:rFonts w:ascii="Times New Roman" w:eastAsia="Calibri" w:hAnsi="Times New Roman" w:cs="Times New Roman"/>
                <w:color w:val="000000" w:themeColor="text1"/>
                <w:sz w:val="24"/>
                <w:szCs w:val="24"/>
              </w:rPr>
            </w:pPr>
            <w:r w:rsidRPr="00775B13">
              <w:rPr>
                <w:rFonts w:ascii="Times New Roman" w:eastAsia="Calibri" w:hAnsi="Times New Roman" w:cs="Times New Roman"/>
                <w:color w:val="000000" w:themeColor="text1"/>
                <w:sz w:val="24"/>
                <w:szCs w:val="24"/>
              </w:rPr>
              <w:t>3</w:t>
            </w:r>
          </w:p>
        </w:tc>
        <w:tc>
          <w:tcPr>
            <w:tcW w:w="199" w:type="pct"/>
            <w:tcBorders>
              <w:top w:val="single" w:sz="4" w:space="0" w:color="000000"/>
              <w:left w:val="nil"/>
              <w:bottom w:val="single" w:sz="4" w:space="0" w:color="000000"/>
              <w:right w:val="single" w:sz="4" w:space="0" w:color="000000"/>
            </w:tcBorders>
            <w:vAlign w:val="center"/>
          </w:tcPr>
          <w:p w14:paraId="33820F6E" w14:textId="77777777" w:rsidR="00CF1CD5" w:rsidRPr="00775B13" w:rsidRDefault="00ED5AB8" w:rsidP="009C4606">
            <w:pPr>
              <w:spacing w:after="0" w:line="240" w:lineRule="auto"/>
              <w:jc w:val="both"/>
              <w:rPr>
                <w:rFonts w:ascii="Times New Roman" w:eastAsia="Calibri" w:hAnsi="Times New Roman" w:cs="Times New Roman"/>
                <w:color w:val="000000" w:themeColor="text1"/>
                <w:sz w:val="24"/>
                <w:szCs w:val="24"/>
              </w:rPr>
            </w:pPr>
            <w:r w:rsidRPr="00775B13">
              <w:rPr>
                <w:rFonts w:ascii="Times New Roman" w:eastAsia="Calibri" w:hAnsi="Times New Roman" w:cs="Times New Roman"/>
                <w:color w:val="000000" w:themeColor="text1"/>
                <w:sz w:val="24"/>
                <w:szCs w:val="24"/>
              </w:rPr>
              <w:t>4</w:t>
            </w:r>
          </w:p>
        </w:tc>
        <w:tc>
          <w:tcPr>
            <w:tcW w:w="199" w:type="pct"/>
            <w:tcBorders>
              <w:top w:val="single" w:sz="4" w:space="0" w:color="000000"/>
              <w:left w:val="nil"/>
              <w:bottom w:val="single" w:sz="4" w:space="0" w:color="000000"/>
              <w:right w:val="single" w:sz="4" w:space="0" w:color="000000"/>
            </w:tcBorders>
            <w:vAlign w:val="center"/>
          </w:tcPr>
          <w:p w14:paraId="1F96C462" w14:textId="77777777" w:rsidR="00CF1CD5" w:rsidRPr="00775B13" w:rsidRDefault="00ED5AB8" w:rsidP="009C4606">
            <w:pPr>
              <w:spacing w:after="0" w:line="240" w:lineRule="auto"/>
              <w:jc w:val="both"/>
              <w:rPr>
                <w:rFonts w:ascii="Times New Roman" w:eastAsia="Calibri" w:hAnsi="Times New Roman" w:cs="Times New Roman"/>
                <w:color w:val="000000" w:themeColor="text1"/>
                <w:sz w:val="24"/>
                <w:szCs w:val="24"/>
              </w:rPr>
            </w:pPr>
            <w:r w:rsidRPr="00775B13">
              <w:rPr>
                <w:rFonts w:ascii="Times New Roman" w:eastAsia="Calibri" w:hAnsi="Times New Roman" w:cs="Times New Roman"/>
                <w:color w:val="000000" w:themeColor="text1"/>
                <w:sz w:val="24"/>
                <w:szCs w:val="24"/>
              </w:rPr>
              <w:t>5</w:t>
            </w:r>
          </w:p>
        </w:tc>
      </w:tr>
      <w:tr w:rsidR="00BC1A93" w:rsidRPr="00775B13" w14:paraId="1AF49518" w14:textId="77777777" w:rsidTr="009C4606">
        <w:trPr>
          <w:trHeight w:val="293"/>
        </w:trPr>
        <w:tc>
          <w:tcPr>
            <w:tcW w:w="4004" w:type="pct"/>
            <w:tcBorders>
              <w:top w:val="single" w:sz="4" w:space="0" w:color="000000"/>
              <w:left w:val="single" w:sz="4" w:space="0" w:color="000000"/>
              <w:bottom w:val="single" w:sz="4" w:space="0" w:color="000000"/>
              <w:right w:val="single" w:sz="4" w:space="0" w:color="000000"/>
            </w:tcBorders>
          </w:tcPr>
          <w:p w14:paraId="5D302748" w14:textId="77777777" w:rsidR="00CF1CD5" w:rsidRPr="00775B13" w:rsidRDefault="00ED5AB8" w:rsidP="009C4606">
            <w:pPr>
              <w:spacing w:after="0" w:line="240" w:lineRule="auto"/>
              <w:jc w:val="both"/>
              <w:rPr>
                <w:rFonts w:ascii="Times New Roman" w:eastAsia="Calibri" w:hAnsi="Times New Roman" w:cs="Times New Roman"/>
                <w:color w:val="000000" w:themeColor="text1"/>
                <w:sz w:val="24"/>
                <w:szCs w:val="24"/>
              </w:rPr>
            </w:pPr>
            <w:r w:rsidRPr="00775B13">
              <w:rPr>
                <w:rFonts w:ascii="Times New Roman" w:eastAsia="Calibri" w:hAnsi="Times New Roman" w:cs="Times New Roman"/>
                <w:color w:val="000000" w:themeColor="text1"/>
                <w:sz w:val="24"/>
                <w:szCs w:val="24"/>
              </w:rPr>
              <w:t>6.Management provide enough support in terms of office equipment</w:t>
            </w:r>
          </w:p>
        </w:tc>
        <w:tc>
          <w:tcPr>
            <w:tcW w:w="199" w:type="pct"/>
            <w:tcBorders>
              <w:top w:val="single" w:sz="4" w:space="0" w:color="000000"/>
              <w:left w:val="nil"/>
              <w:bottom w:val="single" w:sz="4" w:space="0" w:color="000000"/>
              <w:right w:val="single" w:sz="4" w:space="0" w:color="000000"/>
            </w:tcBorders>
            <w:vAlign w:val="center"/>
          </w:tcPr>
          <w:p w14:paraId="1B5FD3CB" w14:textId="77777777" w:rsidR="00CF1CD5" w:rsidRPr="00775B13" w:rsidRDefault="00ED5AB8" w:rsidP="009C4606">
            <w:pPr>
              <w:spacing w:after="0" w:line="240" w:lineRule="auto"/>
              <w:jc w:val="both"/>
              <w:rPr>
                <w:rFonts w:ascii="Times New Roman" w:eastAsia="Calibri" w:hAnsi="Times New Roman" w:cs="Times New Roman"/>
                <w:color w:val="000000" w:themeColor="text1"/>
                <w:sz w:val="24"/>
                <w:szCs w:val="24"/>
              </w:rPr>
            </w:pPr>
            <w:r w:rsidRPr="00775B13">
              <w:rPr>
                <w:rFonts w:ascii="Times New Roman" w:eastAsia="Calibri" w:hAnsi="Times New Roman" w:cs="Times New Roman"/>
                <w:color w:val="000000" w:themeColor="text1"/>
                <w:sz w:val="24"/>
                <w:szCs w:val="24"/>
              </w:rPr>
              <w:t>1</w:t>
            </w:r>
          </w:p>
        </w:tc>
        <w:tc>
          <w:tcPr>
            <w:tcW w:w="199" w:type="pct"/>
            <w:tcBorders>
              <w:top w:val="single" w:sz="4" w:space="0" w:color="000000"/>
              <w:left w:val="nil"/>
              <w:bottom w:val="single" w:sz="4" w:space="0" w:color="000000"/>
              <w:right w:val="single" w:sz="4" w:space="0" w:color="000000"/>
            </w:tcBorders>
            <w:vAlign w:val="center"/>
          </w:tcPr>
          <w:p w14:paraId="464CD608" w14:textId="77777777" w:rsidR="00CF1CD5" w:rsidRPr="00775B13" w:rsidRDefault="00ED5AB8" w:rsidP="009C4606">
            <w:pPr>
              <w:spacing w:after="0" w:line="240" w:lineRule="auto"/>
              <w:jc w:val="both"/>
              <w:rPr>
                <w:rFonts w:ascii="Times New Roman" w:eastAsia="Calibri" w:hAnsi="Times New Roman" w:cs="Times New Roman"/>
                <w:color w:val="000000" w:themeColor="text1"/>
                <w:sz w:val="24"/>
                <w:szCs w:val="24"/>
              </w:rPr>
            </w:pPr>
            <w:r w:rsidRPr="00775B13">
              <w:rPr>
                <w:rFonts w:ascii="Times New Roman" w:eastAsia="Calibri" w:hAnsi="Times New Roman" w:cs="Times New Roman"/>
                <w:color w:val="000000" w:themeColor="text1"/>
                <w:sz w:val="24"/>
                <w:szCs w:val="24"/>
              </w:rPr>
              <w:t>2</w:t>
            </w:r>
          </w:p>
        </w:tc>
        <w:tc>
          <w:tcPr>
            <w:tcW w:w="199" w:type="pct"/>
            <w:tcBorders>
              <w:top w:val="single" w:sz="4" w:space="0" w:color="000000"/>
              <w:left w:val="nil"/>
              <w:bottom w:val="single" w:sz="4" w:space="0" w:color="000000"/>
              <w:right w:val="single" w:sz="4" w:space="0" w:color="000000"/>
            </w:tcBorders>
            <w:vAlign w:val="center"/>
          </w:tcPr>
          <w:p w14:paraId="0CBBCF18" w14:textId="77777777" w:rsidR="00CF1CD5" w:rsidRPr="00775B13" w:rsidRDefault="00ED5AB8" w:rsidP="009C4606">
            <w:pPr>
              <w:spacing w:after="0" w:line="240" w:lineRule="auto"/>
              <w:jc w:val="both"/>
              <w:rPr>
                <w:rFonts w:ascii="Times New Roman" w:eastAsia="Calibri" w:hAnsi="Times New Roman" w:cs="Times New Roman"/>
                <w:color w:val="000000" w:themeColor="text1"/>
                <w:sz w:val="24"/>
                <w:szCs w:val="24"/>
              </w:rPr>
            </w:pPr>
            <w:r w:rsidRPr="00775B13">
              <w:rPr>
                <w:rFonts w:ascii="Times New Roman" w:eastAsia="Calibri" w:hAnsi="Times New Roman" w:cs="Times New Roman"/>
                <w:color w:val="000000" w:themeColor="text1"/>
                <w:sz w:val="24"/>
                <w:szCs w:val="24"/>
              </w:rPr>
              <w:t>3</w:t>
            </w:r>
          </w:p>
        </w:tc>
        <w:tc>
          <w:tcPr>
            <w:tcW w:w="199" w:type="pct"/>
            <w:tcBorders>
              <w:top w:val="single" w:sz="4" w:space="0" w:color="000000"/>
              <w:left w:val="nil"/>
              <w:bottom w:val="single" w:sz="4" w:space="0" w:color="000000"/>
              <w:right w:val="single" w:sz="4" w:space="0" w:color="000000"/>
            </w:tcBorders>
            <w:vAlign w:val="center"/>
          </w:tcPr>
          <w:p w14:paraId="1C048B8F" w14:textId="77777777" w:rsidR="00CF1CD5" w:rsidRPr="00775B13" w:rsidRDefault="00ED5AB8" w:rsidP="009C4606">
            <w:pPr>
              <w:spacing w:after="0" w:line="240" w:lineRule="auto"/>
              <w:jc w:val="both"/>
              <w:rPr>
                <w:rFonts w:ascii="Times New Roman" w:eastAsia="Calibri" w:hAnsi="Times New Roman" w:cs="Times New Roman"/>
                <w:color w:val="000000" w:themeColor="text1"/>
                <w:sz w:val="24"/>
                <w:szCs w:val="24"/>
              </w:rPr>
            </w:pPr>
            <w:r w:rsidRPr="00775B13">
              <w:rPr>
                <w:rFonts w:ascii="Times New Roman" w:eastAsia="Calibri" w:hAnsi="Times New Roman" w:cs="Times New Roman"/>
                <w:color w:val="000000" w:themeColor="text1"/>
                <w:sz w:val="24"/>
                <w:szCs w:val="24"/>
              </w:rPr>
              <w:t>4</w:t>
            </w:r>
          </w:p>
        </w:tc>
        <w:tc>
          <w:tcPr>
            <w:tcW w:w="199" w:type="pct"/>
            <w:tcBorders>
              <w:top w:val="single" w:sz="4" w:space="0" w:color="000000"/>
              <w:left w:val="nil"/>
              <w:bottom w:val="single" w:sz="4" w:space="0" w:color="000000"/>
              <w:right w:val="single" w:sz="4" w:space="0" w:color="000000"/>
            </w:tcBorders>
            <w:vAlign w:val="center"/>
          </w:tcPr>
          <w:p w14:paraId="756ABD7F" w14:textId="77777777" w:rsidR="00CF1CD5" w:rsidRPr="00775B13" w:rsidRDefault="00ED5AB8" w:rsidP="009C4606">
            <w:pPr>
              <w:spacing w:after="0" w:line="240" w:lineRule="auto"/>
              <w:jc w:val="both"/>
              <w:rPr>
                <w:rFonts w:ascii="Times New Roman" w:eastAsia="Calibri" w:hAnsi="Times New Roman" w:cs="Times New Roman"/>
                <w:color w:val="000000" w:themeColor="text1"/>
                <w:sz w:val="24"/>
                <w:szCs w:val="24"/>
              </w:rPr>
            </w:pPr>
            <w:r w:rsidRPr="00775B13">
              <w:rPr>
                <w:rFonts w:ascii="Times New Roman" w:eastAsia="Calibri" w:hAnsi="Times New Roman" w:cs="Times New Roman"/>
                <w:color w:val="000000" w:themeColor="text1"/>
                <w:sz w:val="24"/>
                <w:szCs w:val="24"/>
              </w:rPr>
              <w:t>5</w:t>
            </w:r>
          </w:p>
        </w:tc>
      </w:tr>
      <w:tr w:rsidR="00BC1A93" w:rsidRPr="00775B13" w14:paraId="19506AD8" w14:textId="77777777" w:rsidTr="009C4606">
        <w:trPr>
          <w:trHeight w:val="20"/>
        </w:trPr>
        <w:tc>
          <w:tcPr>
            <w:tcW w:w="4004" w:type="pct"/>
            <w:tcBorders>
              <w:top w:val="single" w:sz="4" w:space="0" w:color="000000"/>
              <w:left w:val="single" w:sz="4" w:space="0" w:color="000000"/>
              <w:bottom w:val="single" w:sz="4" w:space="0" w:color="000000"/>
              <w:right w:val="single" w:sz="4" w:space="0" w:color="000000"/>
            </w:tcBorders>
          </w:tcPr>
          <w:p w14:paraId="3408792F" w14:textId="77777777" w:rsidR="00CF1CD5" w:rsidRPr="00775B13" w:rsidRDefault="00ED5AB8" w:rsidP="009C4606">
            <w:pPr>
              <w:spacing w:after="0" w:line="240" w:lineRule="auto"/>
              <w:jc w:val="both"/>
              <w:rPr>
                <w:rFonts w:ascii="Times New Roman" w:eastAsia="Calibri" w:hAnsi="Times New Roman" w:cs="Times New Roman"/>
                <w:color w:val="000000" w:themeColor="text1"/>
                <w:sz w:val="24"/>
                <w:szCs w:val="24"/>
              </w:rPr>
            </w:pPr>
            <w:r w:rsidRPr="00775B13">
              <w:rPr>
                <w:rFonts w:ascii="Times New Roman" w:eastAsia="Calibri" w:hAnsi="Times New Roman" w:cs="Times New Roman"/>
                <w:color w:val="000000" w:themeColor="text1"/>
                <w:sz w:val="24"/>
                <w:szCs w:val="24"/>
              </w:rPr>
              <w:t xml:space="preserve">7.Management provides mentor ship and coaching </w:t>
            </w:r>
          </w:p>
        </w:tc>
        <w:tc>
          <w:tcPr>
            <w:tcW w:w="199" w:type="pct"/>
            <w:tcBorders>
              <w:top w:val="single" w:sz="4" w:space="0" w:color="000000"/>
              <w:left w:val="nil"/>
              <w:bottom w:val="single" w:sz="4" w:space="0" w:color="000000"/>
              <w:right w:val="single" w:sz="4" w:space="0" w:color="000000"/>
            </w:tcBorders>
            <w:vAlign w:val="center"/>
          </w:tcPr>
          <w:p w14:paraId="441DD425" w14:textId="77777777" w:rsidR="00CF1CD5" w:rsidRPr="00775B13" w:rsidRDefault="00ED5AB8" w:rsidP="009C4606">
            <w:pPr>
              <w:spacing w:after="0" w:line="240" w:lineRule="auto"/>
              <w:jc w:val="both"/>
              <w:rPr>
                <w:rFonts w:ascii="Times New Roman" w:eastAsia="Calibri" w:hAnsi="Times New Roman" w:cs="Times New Roman"/>
                <w:color w:val="000000" w:themeColor="text1"/>
                <w:sz w:val="24"/>
                <w:szCs w:val="24"/>
              </w:rPr>
            </w:pPr>
            <w:r w:rsidRPr="00775B13">
              <w:rPr>
                <w:rFonts w:ascii="Times New Roman" w:eastAsia="Calibri" w:hAnsi="Times New Roman" w:cs="Times New Roman"/>
                <w:color w:val="000000" w:themeColor="text1"/>
                <w:sz w:val="24"/>
                <w:szCs w:val="24"/>
              </w:rPr>
              <w:t>1</w:t>
            </w:r>
          </w:p>
        </w:tc>
        <w:tc>
          <w:tcPr>
            <w:tcW w:w="199" w:type="pct"/>
            <w:tcBorders>
              <w:top w:val="single" w:sz="4" w:space="0" w:color="000000"/>
              <w:left w:val="nil"/>
              <w:bottom w:val="single" w:sz="4" w:space="0" w:color="000000"/>
              <w:right w:val="single" w:sz="4" w:space="0" w:color="000000"/>
            </w:tcBorders>
            <w:vAlign w:val="center"/>
          </w:tcPr>
          <w:p w14:paraId="476061A3" w14:textId="77777777" w:rsidR="00CF1CD5" w:rsidRPr="00775B13" w:rsidRDefault="00ED5AB8" w:rsidP="009C4606">
            <w:pPr>
              <w:spacing w:after="0" w:line="240" w:lineRule="auto"/>
              <w:jc w:val="both"/>
              <w:rPr>
                <w:rFonts w:ascii="Times New Roman" w:eastAsia="Calibri" w:hAnsi="Times New Roman" w:cs="Times New Roman"/>
                <w:color w:val="000000" w:themeColor="text1"/>
                <w:sz w:val="24"/>
                <w:szCs w:val="24"/>
              </w:rPr>
            </w:pPr>
            <w:r w:rsidRPr="00775B13">
              <w:rPr>
                <w:rFonts w:ascii="Times New Roman" w:eastAsia="Calibri" w:hAnsi="Times New Roman" w:cs="Times New Roman"/>
                <w:color w:val="000000" w:themeColor="text1"/>
                <w:sz w:val="24"/>
                <w:szCs w:val="24"/>
              </w:rPr>
              <w:t>2</w:t>
            </w:r>
          </w:p>
        </w:tc>
        <w:tc>
          <w:tcPr>
            <w:tcW w:w="199" w:type="pct"/>
            <w:tcBorders>
              <w:top w:val="single" w:sz="4" w:space="0" w:color="000000"/>
              <w:left w:val="nil"/>
              <w:bottom w:val="single" w:sz="4" w:space="0" w:color="000000"/>
              <w:right w:val="single" w:sz="4" w:space="0" w:color="000000"/>
            </w:tcBorders>
            <w:vAlign w:val="center"/>
          </w:tcPr>
          <w:p w14:paraId="578E8E05" w14:textId="77777777" w:rsidR="00CF1CD5" w:rsidRPr="00775B13" w:rsidRDefault="00ED5AB8" w:rsidP="009C4606">
            <w:pPr>
              <w:spacing w:after="0" w:line="240" w:lineRule="auto"/>
              <w:jc w:val="both"/>
              <w:rPr>
                <w:rFonts w:ascii="Times New Roman" w:eastAsia="Calibri" w:hAnsi="Times New Roman" w:cs="Times New Roman"/>
                <w:color w:val="000000" w:themeColor="text1"/>
                <w:sz w:val="24"/>
                <w:szCs w:val="24"/>
              </w:rPr>
            </w:pPr>
            <w:r w:rsidRPr="00775B13">
              <w:rPr>
                <w:rFonts w:ascii="Times New Roman" w:eastAsia="Calibri" w:hAnsi="Times New Roman" w:cs="Times New Roman"/>
                <w:color w:val="000000" w:themeColor="text1"/>
                <w:sz w:val="24"/>
                <w:szCs w:val="24"/>
              </w:rPr>
              <w:t>3</w:t>
            </w:r>
          </w:p>
        </w:tc>
        <w:tc>
          <w:tcPr>
            <w:tcW w:w="199" w:type="pct"/>
            <w:tcBorders>
              <w:top w:val="single" w:sz="4" w:space="0" w:color="000000"/>
              <w:left w:val="nil"/>
              <w:bottom w:val="single" w:sz="4" w:space="0" w:color="000000"/>
              <w:right w:val="single" w:sz="4" w:space="0" w:color="000000"/>
            </w:tcBorders>
            <w:vAlign w:val="center"/>
          </w:tcPr>
          <w:p w14:paraId="12EB2D8F" w14:textId="77777777" w:rsidR="00CF1CD5" w:rsidRPr="00775B13" w:rsidRDefault="00ED5AB8" w:rsidP="009C4606">
            <w:pPr>
              <w:spacing w:after="0" w:line="240" w:lineRule="auto"/>
              <w:jc w:val="both"/>
              <w:rPr>
                <w:rFonts w:ascii="Times New Roman" w:eastAsia="Calibri" w:hAnsi="Times New Roman" w:cs="Times New Roman"/>
                <w:color w:val="000000" w:themeColor="text1"/>
                <w:sz w:val="24"/>
                <w:szCs w:val="24"/>
              </w:rPr>
            </w:pPr>
            <w:r w:rsidRPr="00775B13">
              <w:rPr>
                <w:rFonts w:ascii="Times New Roman" w:eastAsia="Calibri" w:hAnsi="Times New Roman" w:cs="Times New Roman"/>
                <w:color w:val="000000" w:themeColor="text1"/>
                <w:sz w:val="24"/>
                <w:szCs w:val="24"/>
              </w:rPr>
              <w:t>4</w:t>
            </w:r>
          </w:p>
        </w:tc>
        <w:tc>
          <w:tcPr>
            <w:tcW w:w="199" w:type="pct"/>
            <w:tcBorders>
              <w:top w:val="single" w:sz="4" w:space="0" w:color="000000"/>
              <w:left w:val="nil"/>
              <w:bottom w:val="single" w:sz="4" w:space="0" w:color="000000"/>
              <w:right w:val="single" w:sz="4" w:space="0" w:color="000000"/>
            </w:tcBorders>
            <w:vAlign w:val="center"/>
          </w:tcPr>
          <w:p w14:paraId="633F9553" w14:textId="77777777" w:rsidR="00CF1CD5" w:rsidRPr="00775B13" w:rsidRDefault="00ED5AB8" w:rsidP="009C4606">
            <w:pPr>
              <w:spacing w:after="0" w:line="240" w:lineRule="auto"/>
              <w:jc w:val="both"/>
              <w:rPr>
                <w:rFonts w:ascii="Times New Roman" w:eastAsia="Calibri" w:hAnsi="Times New Roman" w:cs="Times New Roman"/>
                <w:color w:val="000000" w:themeColor="text1"/>
                <w:sz w:val="24"/>
                <w:szCs w:val="24"/>
              </w:rPr>
            </w:pPr>
            <w:r w:rsidRPr="00775B13">
              <w:rPr>
                <w:rFonts w:ascii="Times New Roman" w:eastAsia="Calibri" w:hAnsi="Times New Roman" w:cs="Times New Roman"/>
                <w:color w:val="000000" w:themeColor="text1"/>
                <w:sz w:val="24"/>
                <w:szCs w:val="24"/>
              </w:rPr>
              <w:t>5</w:t>
            </w:r>
          </w:p>
        </w:tc>
      </w:tr>
    </w:tbl>
    <w:p w14:paraId="3D1FA434" w14:textId="77777777" w:rsidR="00CF1CD5" w:rsidRPr="00775B13" w:rsidRDefault="00CF1CD5" w:rsidP="00775B13">
      <w:pPr>
        <w:spacing w:after="0" w:line="480" w:lineRule="auto"/>
        <w:jc w:val="both"/>
        <w:rPr>
          <w:rFonts w:ascii="Times New Roman" w:hAnsi="Times New Roman" w:cs="Times New Roman"/>
          <w:b/>
          <w:bCs/>
          <w:color w:val="000000" w:themeColor="text1"/>
          <w:sz w:val="24"/>
          <w:szCs w:val="24"/>
        </w:rPr>
      </w:pPr>
    </w:p>
    <w:p w14:paraId="01EB4087" w14:textId="77777777" w:rsidR="00656A55" w:rsidRPr="00775B13" w:rsidRDefault="00656A55" w:rsidP="00775B13">
      <w:pPr>
        <w:spacing w:after="0" w:line="480" w:lineRule="auto"/>
        <w:rPr>
          <w:rFonts w:ascii="Times New Roman" w:hAnsi="Times New Roman" w:cs="Times New Roman"/>
          <w:b/>
          <w:bCs/>
          <w:color w:val="000000" w:themeColor="text1"/>
          <w:sz w:val="24"/>
          <w:szCs w:val="24"/>
        </w:rPr>
      </w:pPr>
      <w:r w:rsidRPr="00775B13">
        <w:rPr>
          <w:rFonts w:ascii="Times New Roman" w:hAnsi="Times New Roman" w:cs="Times New Roman"/>
          <w:b/>
          <w:bCs/>
          <w:color w:val="000000" w:themeColor="text1"/>
          <w:sz w:val="24"/>
          <w:szCs w:val="24"/>
        </w:rPr>
        <w:br w:type="page"/>
      </w:r>
    </w:p>
    <w:p w14:paraId="39172228" w14:textId="77777777" w:rsidR="00CF1CD5" w:rsidRPr="00775B13" w:rsidRDefault="00ED5AB8" w:rsidP="009C4606">
      <w:pPr>
        <w:spacing w:after="0" w:line="480" w:lineRule="auto"/>
        <w:jc w:val="center"/>
        <w:rPr>
          <w:rFonts w:ascii="Times New Roman" w:hAnsi="Times New Roman" w:cs="Times New Roman"/>
          <w:b/>
          <w:bCs/>
          <w:color w:val="000000" w:themeColor="text1"/>
          <w:sz w:val="24"/>
          <w:szCs w:val="24"/>
        </w:rPr>
      </w:pPr>
      <w:r w:rsidRPr="00775B13">
        <w:rPr>
          <w:rFonts w:ascii="Times New Roman" w:hAnsi="Times New Roman" w:cs="Times New Roman"/>
          <w:b/>
          <w:bCs/>
          <w:color w:val="000000" w:themeColor="text1"/>
          <w:sz w:val="24"/>
          <w:szCs w:val="24"/>
        </w:rPr>
        <w:lastRenderedPageBreak/>
        <w:t xml:space="preserve">SECTION D: </w:t>
      </w:r>
      <w:r w:rsidRPr="00775B13">
        <w:rPr>
          <w:rFonts w:ascii="Times New Roman" w:eastAsia="Calibri" w:hAnsi="Times New Roman" w:cs="Times New Roman"/>
          <w:b/>
          <w:color w:val="000000" w:themeColor="text1"/>
          <w:sz w:val="24"/>
          <w:szCs w:val="24"/>
        </w:rPr>
        <w:t>INFLUENCE OF INFORMATION TECHNOLOGY INFRASTRUCTURE ON SUCCESSFUL USAGE OF HMIS</w:t>
      </w:r>
    </w:p>
    <w:p w14:paraId="47862B54" w14:textId="77777777" w:rsidR="00CF1CD5" w:rsidRPr="00775B13" w:rsidRDefault="00ED5AB8" w:rsidP="00775B13">
      <w:pPr>
        <w:autoSpaceDE w:val="0"/>
        <w:autoSpaceDN w:val="0"/>
        <w:adjustRightInd w:val="0"/>
        <w:spacing w:after="0" w:line="480" w:lineRule="auto"/>
        <w:jc w:val="both"/>
        <w:rPr>
          <w:rFonts w:ascii="Times New Roman" w:eastAsia="Calibri" w:hAnsi="Times New Roman" w:cs="Times New Roman"/>
          <w:iCs/>
          <w:color w:val="000000" w:themeColor="text1"/>
          <w:sz w:val="24"/>
          <w:szCs w:val="24"/>
        </w:rPr>
      </w:pPr>
      <w:r w:rsidRPr="00775B13">
        <w:rPr>
          <w:rFonts w:ascii="Times New Roman" w:eastAsia="Calibri" w:hAnsi="Times New Roman" w:cs="Times New Roman"/>
          <w:iCs/>
          <w:color w:val="000000" w:themeColor="text1"/>
          <w:sz w:val="24"/>
          <w:szCs w:val="24"/>
        </w:rPr>
        <w:t>For the following statements, please indicate your level of agreement or disagreement on the following statements indicated below base on the following scale;</w:t>
      </w:r>
      <w:r w:rsidRPr="00775B13">
        <w:rPr>
          <w:rFonts w:ascii="Times New Roman" w:eastAsia="Calibri" w:hAnsi="Times New Roman" w:cs="Times New Roman"/>
          <w:color w:val="000000" w:themeColor="text1"/>
          <w:sz w:val="24"/>
          <w:szCs w:val="24"/>
        </w:rPr>
        <w:t xml:space="preserve"> Circle the number that best represents your level of agreement with the statement.</w:t>
      </w:r>
    </w:p>
    <w:p w14:paraId="01391B59" w14:textId="77777777" w:rsidR="00CF1CD5" w:rsidRPr="00775B13" w:rsidRDefault="00ED5AB8" w:rsidP="00775B13">
      <w:pPr>
        <w:spacing w:after="0" w:line="480" w:lineRule="auto"/>
        <w:jc w:val="both"/>
        <w:rPr>
          <w:rFonts w:ascii="Times New Roman" w:hAnsi="Times New Roman" w:cs="Times New Roman"/>
          <w:color w:val="000000" w:themeColor="text1"/>
          <w:sz w:val="24"/>
          <w:szCs w:val="24"/>
        </w:rPr>
      </w:pPr>
      <w:r w:rsidRPr="00775B13">
        <w:rPr>
          <w:rFonts w:ascii="Times New Roman" w:hAnsi="Times New Roman" w:cs="Times New Roman"/>
          <w:b/>
          <w:bCs/>
          <w:color w:val="000000" w:themeColor="text1"/>
          <w:sz w:val="24"/>
          <w:szCs w:val="24"/>
        </w:rPr>
        <w:t xml:space="preserve">Where, 5= </w:t>
      </w:r>
      <w:proofErr w:type="gramStart"/>
      <w:r w:rsidRPr="00775B13">
        <w:rPr>
          <w:rFonts w:ascii="Times New Roman" w:hAnsi="Times New Roman" w:cs="Times New Roman"/>
          <w:b/>
          <w:bCs/>
          <w:color w:val="000000" w:themeColor="text1"/>
          <w:sz w:val="24"/>
          <w:szCs w:val="24"/>
        </w:rPr>
        <w:t>Strongly</w:t>
      </w:r>
      <w:proofErr w:type="gramEnd"/>
      <w:r w:rsidRPr="00775B13">
        <w:rPr>
          <w:rFonts w:ascii="Times New Roman" w:hAnsi="Times New Roman" w:cs="Times New Roman"/>
          <w:b/>
          <w:bCs/>
          <w:color w:val="000000" w:themeColor="text1"/>
          <w:sz w:val="24"/>
          <w:szCs w:val="24"/>
        </w:rPr>
        <w:t xml:space="preserve"> agree, 4=Agree, 3= Not sure, 2= Disagree and 1= Strongly disagree</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7"/>
        <w:gridCol w:w="336"/>
        <w:gridCol w:w="336"/>
        <w:gridCol w:w="336"/>
        <w:gridCol w:w="336"/>
        <w:gridCol w:w="336"/>
      </w:tblGrid>
      <w:tr w:rsidR="00BC1A93" w:rsidRPr="00775B13" w14:paraId="58825A8B" w14:textId="77777777" w:rsidTr="009C4606">
        <w:trPr>
          <w:trHeight w:val="35"/>
        </w:trPr>
        <w:tc>
          <w:tcPr>
            <w:tcW w:w="4004" w:type="pct"/>
            <w:tcBorders>
              <w:top w:val="single" w:sz="4" w:space="0" w:color="000000"/>
              <w:left w:val="single" w:sz="4" w:space="0" w:color="000000"/>
              <w:bottom w:val="single" w:sz="4" w:space="0" w:color="000000"/>
              <w:right w:val="single" w:sz="4" w:space="0" w:color="000000"/>
            </w:tcBorders>
          </w:tcPr>
          <w:p w14:paraId="06DAD30B" w14:textId="77777777" w:rsidR="00CF1CD5" w:rsidRPr="00775B13" w:rsidRDefault="00ED5AB8" w:rsidP="009C4606">
            <w:pPr>
              <w:spacing w:after="0" w:line="240" w:lineRule="auto"/>
              <w:rPr>
                <w:rFonts w:ascii="Times New Roman" w:eastAsia="Calibri" w:hAnsi="Times New Roman" w:cs="Times New Roman"/>
                <w:color w:val="000000" w:themeColor="text1"/>
                <w:sz w:val="24"/>
                <w:szCs w:val="24"/>
              </w:rPr>
            </w:pPr>
            <w:r w:rsidRPr="00775B13">
              <w:rPr>
                <w:rFonts w:ascii="Times New Roman" w:eastAsia="Calibri" w:hAnsi="Times New Roman" w:cs="Times New Roman"/>
                <w:color w:val="000000" w:themeColor="text1"/>
                <w:sz w:val="24"/>
                <w:szCs w:val="24"/>
              </w:rPr>
              <w:t xml:space="preserve">1.Hospital has enough computers for HMIS activities </w:t>
            </w:r>
          </w:p>
        </w:tc>
        <w:tc>
          <w:tcPr>
            <w:tcW w:w="199" w:type="pct"/>
            <w:tcBorders>
              <w:top w:val="single" w:sz="4" w:space="0" w:color="000000"/>
              <w:left w:val="nil"/>
              <w:bottom w:val="single" w:sz="4" w:space="0" w:color="000000"/>
              <w:right w:val="single" w:sz="4" w:space="0" w:color="000000"/>
            </w:tcBorders>
          </w:tcPr>
          <w:p w14:paraId="13DEF8D5" w14:textId="77777777" w:rsidR="00CF1CD5" w:rsidRPr="00775B13" w:rsidRDefault="00ED5AB8" w:rsidP="009C4606">
            <w:pPr>
              <w:spacing w:after="0" w:line="240" w:lineRule="auto"/>
              <w:jc w:val="both"/>
              <w:rPr>
                <w:rFonts w:ascii="Times New Roman" w:eastAsia="Calibri" w:hAnsi="Times New Roman" w:cs="Times New Roman"/>
                <w:color w:val="000000" w:themeColor="text1"/>
                <w:sz w:val="24"/>
                <w:szCs w:val="24"/>
              </w:rPr>
            </w:pPr>
            <w:r w:rsidRPr="00775B13">
              <w:rPr>
                <w:rFonts w:ascii="Times New Roman" w:eastAsia="Calibri" w:hAnsi="Times New Roman" w:cs="Times New Roman"/>
                <w:color w:val="000000" w:themeColor="text1"/>
                <w:sz w:val="24"/>
                <w:szCs w:val="24"/>
              </w:rPr>
              <w:t>1</w:t>
            </w:r>
          </w:p>
        </w:tc>
        <w:tc>
          <w:tcPr>
            <w:tcW w:w="199" w:type="pct"/>
            <w:tcBorders>
              <w:top w:val="single" w:sz="4" w:space="0" w:color="000000"/>
              <w:left w:val="nil"/>
              <w:bottom w:val="single" w:sz="4" w:space="0" w:color="000000"/>
              <w:right w:val="single" w:sz="4" w:space="0" w:color="000000"/>
            </w:tcBorders>
          </w:tcPr>
          <w:p w14:paraId="6BFCCC52" w14:textId="77777777" w:rsidR="00CF1CD5" w:rsidRPr="00775B13" w:rsidRDefault="00ED5AB8" w:rsidP="009C4606">
            <w:pPr>
              <w:spacing w:after="0" w:line="240" w:lineRule="auto"/>
              <w:jc w:val="both"/>
              <w:rPr>
                <w:rFonts w:ascii="Times New Roman" w:eastAsia="Calibri" w:hAnsi="Times New Roman" w:cs="Times New Roman"/>
                <w:color w:val="000000" w:themeColor="text1"/>
                <w:sz w:val="24"/>
                <w:szCs w:val="24"/>
              </w:rPr>
            </w:pPr>
            <w:r w:rsidRPr="00775B13">
              <w:rPr>
                <w:rFonts w:ascii="Times New Roman" w:eastAsia="Calibri" w:hAnsi="Times New Roman" w:cs="Times New Roman"/>
                <w:color w:val="000000" w:themeColor="text1"/>
                <w:sz w:val="24"/>
                <w:szCs w:val="24"/>
              </w:rPr>
              <w:t>2</w:t>
            </w:r>
          </w:p>
        </w:tc>
        <w:tc>
          <w:tcPr>
            <w:tcW w:w="199" w:type="pct"/>
            <w:tcBorders>
              <w:top w:val="single" w:sz="4" w:space="0" w:color="000000"/>
              <w:left w:val="nil"/>
              <w:bottom w:val="single" w:sz="4" w:space="0" w:color="000000"/>
              <w:right w:val="single" w:sz="4" w:space="0" w:color="000000"/>
            </w:tcBorders>
          </w:tcPr>
          <w:p w14:paraId="5C374C2D" w14:textId="77777777" w:rsidR="00CF1CD5" w:rsidRPr="00775B13" w:rsidRDefault="00ED5AB8" w:rsidP="009C4606">
            <w:pPr>
              <w:spacing w:after="0" w:line="240" w:lineRule="auto"/>
              <w:jc w:val="both"/>
              <w:rPr>
                <w:rFonts w:ascii="Times New Roman" w:eastAsia="Calibri" w:hAnsi="Times New Roman" w:cs="Times New Roman"/>
                <w:color w:val="000000" w:themeColor="text1"/>
                <w:sz w:val="24"/>
                <w:szCs w:val="24"/>
              </w:rPr>
            </w:pPr>
            <w:r w:rsidRPr="00775B13">
              <w:rPr>
                <w:rFonts w:ascii="Times New Roman" w:eastAsia="Calibri" w:hAnsi="Times New Roman" w:cs="Times New Roman"/>
                <w:color w:val="000000" w:themeColor="text1"/>
                <w:sz w:val="24"/>
                <w:szCs w:val="24"/>
              </w:rPr>
              <w:t>3</w:t>
            </w:r>
          </w:p>
        </w:tc>
        <w:tc>
          <w:tcPr>
            <w:tcW w:w="199" w:type="pct"/>
            <w:tcBorders>
              <w:top w:val="single" w:sz="4" w:space="0" w:color="000000"/>
              <w:left w:val="nil"/>
              <w:bottom w:val="single" w:sz="4" w:space="0" w:color="000000"/>
              <w:right w:val="single" w:sz="4" w:space="0" w:color="000000"/>
            </w:tcBorders>
          </w:tcPr>
          <w:p w14:paraId="50724F9C" w14:textId="77777777" w:rsidR="00CF1CD5" w:rsidRPr="00775B13" w:rsidRDefault="00ED5AB8" w:rsidP="009C4606">
            <w:pPr>
              <w:spacing w:after="0" w:line="240" w:lineRule="auto"/>
              <w:jc w:val="both"/>
              <w:rPr>
                <w:rFonts w:ascii="Times New Roman" w:eastAsia="Calibri" w:hAnsi="Times New Roman" w:cs="Times New Roman"/>
                <w:color w:val="000000" w:themeColor="text1"/>
                <w:sz w:val="24"/>
                <w:szCs w:val="24"/>
              </w:rPr>
            </w:pPr>
            <w:r w:rsidRPr="00775B13">
              <w:rPr>
                <w:rFonts w:ascii="Times New Roman" w:eastAsia="Calibri" w:hAnsi="Times New Roman" w:cs="Times New Roman"/>
                <w:color w:val="000000" w:themeColor="text1"/>
                <w:sz w:val="24"/>
                <w:szCs w:val="24"/>
              </w:rPr>
              <w:t>4</w:t>
            </w:r>
          </w:p>
        </w:tc>
        <w:tc>
          <w:tcPr>
            <w:tcW w:w="199" w:type="pct"/>
            <w:tcBorders>
              <w:top w:val="single" w:sz="4" w:space="0" w:color="000000"/>
              <w:left w:val="nil"/>
              <w:bottom w:val="single" w:sz="4" w:space="0" w:color="000000"/>
              <w:right w:val="single" w:sz="4" w:space="0" w:color="000000"/>
            </w:tcBorders>
          </w:tcPr>
          <w:p w14:paraId="4C64F7C7" w14:textId="77777777" w:rsidR="00CF1CD5" w:rsidRPr="00775B13" w:rsidRDefault="00ED5AB8" w:rsidP="009C4606">
            <w:pPr>
              <w:spacing w:after="0" w:line="240" w:lineRule="auto"/>
              <w:jc w:val="both"/>
              <w:rPr>
                <w:rFonts w:ascii="Times New Roman" w:eastAsia="Calibri" w:hAnsi="Times New Roman" w:cs="Times New Roman"/>
                <w:color w:val="000000" w:themeColor="text1"/>
                <w:sz w:val="24"/>
                <w:szCs w:val="24"/>
              </w:rPr>
            </w:pPr>
            <w:r w:rsidRPr="00775B13">
              <w:rPr>
                <w:rFonts w:ascii="Times New Roman" w:eastAsia="Calibri" w:hAnsi="Times New Roman" w:cs="Times New Roman"/>
                <w:color w:val="000000" w:themeColor="text1"/>
                <w:sz w:val="24"/>
                <w:szCs w:val="24"/>
              </w:rPr>
              <w:t>5</w:t>
            </w:r>
          </w:p>
        </w:tc>
      </w:tr>
      <w:tr w:rsidR="00BC1A93" w:rsidRPr="00775B13" w14:paraId="1B2CA61E" w14:textId="77777777" w:rsidTr="009C4606">
        <w:trPr>
          <w:trHeight w:val="35"/>
        </w:trPr>
        <w:tc>
          <w:tcPr>
            <w:tcW w:w="4004" w:type="pct"/>
            <w:tcBorders>
              <w:top w:val="single" w:sz="4" w:space="0" w:color="000000"/>
              <w:left w:val="single" w:sz="4" w:space="0" w:color="000000"/>
              <w:bottom w:val="single" w:sz="4" w:space="0" w:color="000000"/>
              <w:right w:val="single" w:sz="4" w:space="0" w:color="000000"/>
            </w:tcBorders>
          </w:tcPr>
          <w:p w14:paraId="1BD86AC1" w14:textId="77777777" w:rsidR="00CF1CD5" w:rsidRPr="00775B13" w:rsidRDefault="00ED5AB8" w:rsidP="009C4606">
            <w:pPr>
              <w:spacing w:after="0" w:line="240" w:lineRule="auto"/>
              <w:jc w:val="both"/>
              <w:rPr>
                <w:rFonts w:ascii="Times New Roman" w:eastAsia="Calibri" w:hAnsi="Times New Roman" w:cs="Times New Roman"/>
                <w:color w:val="000000" w:themeColor="text1"/>
                <w:sz w:val="24"/>
                <w:szCs w:val="24"/>
              </w:rPr>
            </w:pPr>
            <w:r w:rsidRPr="00775B13">
              <w:rPr>
                <w:rFonts w:ascii="Times New Roman" w:eastAsia="Calibri" w:hAnsi="Times New Roman" w:cs="Times New Roman"/>
                <w:color w:val="000000" w:themeColor="text1"/>
                <w:sz w:val="24"/>
                <w:szCs w:val="24"/>
              </w:rPr>
              <w:t>2.Hospital has stable network availability</w:t>
            </w:r>
          </w:p>
        </w:tc>
        <w:tc>
          <w:tcPr>
            <w:tcW w:w="199" w:type="pct"/>
            <w:tcBorders>
              <w:top w:val="single" w:sz="4" w:space="0" w:color="000000"/>
              <w:left w:val="nil"/>
              <w:bottom w:val="single" w:sz="4" w:space="0" w:color="000000"/>
              <w:right w:val="single" w:sz="4" w:space="0" w:color="000000"/>
            </w:tcBorders>
          </w:tcPr>
          <w:p w14:paraId="588422F0" w14:textId="77777777" w:rsidR="00CF1CD5" w:rsidRPr="00775B13" w:rsidRDefault="00ED5AB8" w:rsidP="009C4606">
            <w:pPr>
              <w:spacing w:after="0" w:line="240" w:lineRule="auto"/>
              <w:jc w:val="both"/>
              <w:rPr>
                <w:rFonts w:ascii="Times New Roman" w:eastAsia="Calibri" w:hAnsi="Times New Roman" w:cs="Times New Roman"/>
                <w:color w:val="000000" w:themeColor="text1"/>
                <w:sz w:val="24"/>
                <w:szCs w:val="24"/>
              </w:rPr>
            </w:pPr>
            <w:r w:rsidRPr="00775B13">
              <w:rPr>
                <w:rFonts w:ascii="Times New Roman" w:eastAsia="Calibri" w:hAnsi="Times New Roman" w:cs="Times New Roman"/>
                <w:color w:val="000000" w:themeColor="text1"/>
                <w:sz w:val="24"/>
                <w:szCs w:val="24"/>
              </w:rPr>
              <w:t>1</w:t>
            </w:r>
          </w:p>
        </w:tc>
        <w:tc>
          <w:tcPr>
            <w:tcW w:w="199" w:type="pct"/>
            <w:tcBorders>
              <w:top w:val="single" w:sz="4" w:space="0" w:color="000000"/>
              <w:left w:val="nil"/>
              <w:bottom w:val="single" w:sz="4" w:space="0" w:color="000000"/>
              <w:right w:val="single" w:sz="4" w:space="0" w:color="000000"/>
            </w:tcBorders>
          </w:tcPr>
          <w:p w14:paraId="603D2D33" w14:textId="77777777" w:rsidR="00CF1CD5" w:rsidRPr="00775B13" w:rsidRDefault="00ED5AB8" w:rsidP="009C4606">
            <w:pPr>
              <w:spacing w:after="0" w:line="240" w:lineRule="auto"/>
              <w:jc w:val="both"/>
              <w:rPr>
                <w:rFonts w:ascii="Times New Roman" w:eastAsia="Calibri" w:hAnsi="Times New Roman" w:cs="Times New Roman"/>
                <w:color w:val="000000" w:themeColor="text1"/>
                <w:sz w:val="24"/>
                <w:szCs w:val="24"/>
              </w:rPr>
            </w:pPr>
            <w:r w:rsidRPr="00775B13">
              <w:rPr>
                <w:rFonts w:ascii="Times New Roman" w:eastAsia="Calibri" w:hAnsi="Times New Roman" w:cs="Times New Roman"/>
                <w:color w:val="000000" w:themeColor="text1"/>
                <w:sz w:val="24"/>
                <w:szCs w:val="24"/>
              </w:rPr>
              <w:t>2</w:t>
            </w:r>
          </w:p>
        </w:tc>
        <w:tc>
          <w:tcPr>
            <w:tcW w:w="199" w:type="pct"/>
            <w:tcBorders>
              <w:top w:val="single" w:sz="4" w:space="0" w:color="000000"/>
              <w:left w:val="nil"/>
              <w:bottom w:val="single" w:sz="4" w:space="0" w:color="000000"/>
              <w:right w:val="single" w:sz="4" w:space="0" w:color="000000"/>
            </w:tcBorders>
          </w:tcPr>
          <w:p w14:paraId="25FBD977" w14:textId="77777777" w:rsidR="00CF1CD5" w:rsidRPr="00775B13" w:rsidRDefault="00ED5AB8" w:rsidP="009C4606">
            <w:pPr>
              <w:spacing w:after="0" w:line="240" w:lineRule="auto"/>
              <w:jc w:val="both"/>
              <w:rPr>
                <w:rFonts w:ascii="Times New Roman" w:eastAsia="Calibri" w:hAnsi="Times New Roman" w:cs="Times New Roman"/>
                <w:color w:val="000000" w:themeColor="text1"/>
                <w:sz w:val="24"/>
                <w:szCs w:val="24"/>
              </w:rPr>
            </w:pPr>
            <w:r w:rsidRPr="00775B13">
              <w:rPr>
                <w:rFonts w:ascii="Times New Roman" w:eastAsia="Calibri" w:hAnsi="Times New Roman" w:cs="Times New Roman"/>
                <w:color w:val="000000" w:themeColor="text1"/>
                <w:sz w:val="24"/>
                <w:szCs w:val="24"/>
              </w:rPr>
              <w:t>3</w:t>
            </w:r>
          </w:p>
        </w:tc>
        <w:tc>
          <w:tcPr>
            <w:tcW w:w="199" w:type="pct"/>
            <w:tcBorders>
              <w:top w:val="single" w:sz="4" w:space="0" w:color="000000"/>
              <w:left w:val="nil"/>
              <w:bottom w:val="single" w:sz="4" w:space="0" w:color="000000"/>
              <w:right w:val="single" w:sz="4" w:space="0" w:color="000000"/>
            </w:tcBorders>
          </w:tcPr>
          <w:p w14:paraId="49D27F33" w14:textId="77777777" w:rsidR="00CF1CD5" w:rsidRPr="00775B13" w:rsidRDefault="00ED5AB8" w:rsidP="009C4606">
            <w:pPr>
              <w:spacing w:after="0" w:line="240" w:lineRule="auto"/>
              <w:jc w:val="both"/>
              <w:rPr>
                <w:rFonts w:ascii="Times New Roman" w:eastAsia="Calibri" w:hAnsi="Times New Roman" w:cs="Times New Roman"/>
                <w:color w:val="000000" w:themeColor="text1"/>
                <w:sz w:val="24"/>
                <w:szCs w:val="24"/>
              </w:rPr>
            </w:pPr>
            <w:r w:rsidRPr="00775B13">
              <w:rPr>
                <w:rFonts w:ascii="Times New Roman" w:eastAsia="Calibri" w:hAnsi="Times New Roman" w:cs="Times New Roman"/>
                <w:color w:val="000000" w:themeColor="text1"/>
                <w:sz w:val="24"/>
                <w:szCs w:val="24"/>
              </w:rPr>
              <w:t>4</w:t>
            </w:r>
          </w:p>
        </w:tc>
        <w:tc>
          <w:tcPr>
            <w:tcW w:w="199" w:type="pct"/>
            <w:tcBorders>
              <w:top w:val="single" w:sz="4" w:space="0" w:color="000000"/>
              <w:left w:val="nil"/>
              <w:bottom w:val="single" w:sz="4" w:space="0" w:color="000000"/>
              <w:right w:val="single" w:sz="4" w:space="0" w:color="000000"/>
            </w:tcBorders>
          </w:tcPr>
          <w:p w14:paraId="2B66A09E" w14:textId="77777777" w:rsidR="00CF1CD5" w:rsidRPr="00775B13" w:rsidRDefault="00ED5AB8" w:rsidP="009C4606">
            <w:pPr>
              <w:spacing w:after="0" w:line="240" w:lineRule="auto"/>
              <w:jc w:val="both"/>
              <w:rPr>
                <w:rFonts w:ascii="Times New Roman" w:eastAsia="Calibri" w:hAnsi="Times New Roman" w:cs="Times New Roman"/>
                <w:color w:val="000000" w:themeColor="text1"/>
                <w:sz w:val="24"/>
                <w:szCs w:val="24"/>
              </w:rPr>
            </w:pPr>
            <w:r w:rsidRPr="00775B13">
              <w:rPr>
                <w:rFonts w:ascii="Times New Roman" w:eastAsia="Calibri" w:hAnsi="Times New Roman" w:cs="Times New Roman"/>
                <w:color w:val="000000" w:themeColor="text1"/>
                <w:sz w:val="24"/>
                <w:szCs w:val="24"/>
              </w:rPr>
              <w:t>5</w:t>
            </w:r>
          </w:p>
        </w:tc>
      </w:tr>
      <w:tr w:rsidR="00BC1A93" w:rsidRPr="00775B13" w14:paraId="59CA9690" w14:textId="77777777" w:rsidTr="009C4606">
        <w:trPr>
          <w:trHeight w:val="35"/>
        </w:trPr>
        <w:tc>
          <w:tcPr>
            <w:tcW w:w="4004" w:type="pct"/>
            <w:tcBorders>
              <w:top w:val="single" w:sz="4" w:space="0" w:color="000000"/>
              <w:left w:val="single" w:sz="4" w:space="0" w:color="000000"/>
              <w:bottom w:val="single" w:sz="4" w:space="0" w:color="000000"/>
              <w:right w:val="single" w:sz="4" w:space="0" w:color="000000"/>
            </w:tcBorders>
          </w:tcPr>
          <w:p w14:paraId="1AED82C6" w14:textId="77777777" w:rsidR="00CF1CD5" w:rsidRPr="00775B13" w:rsidRDefault="00ED5AB8" w:rsidP="009C4606">
            <w:pPr>
              <w:spacing w:after="0" w:line="240" w:lineRule="auto"/>
              <w:jc w:val="both"/>
              <w:rPr>
                <w:rFonts w:ascii="Times New Roman" w:eastAsia="Calibri" w:hAnsi="Times New Roman" w:cs="Times New Roman"/>
                <w:color w:val="000000" w:themeColor="text1"/>
                <w:sz w:val="24"/>
                <w:szCs w:val="24"/>
              </w:rPr>
            </w:pPr>
            <w:r w:rsidRPr="00775B13">
              <w:rPr>
                <w:rFonts w:ascii="Times New Roman" w:eastAsia="Calibri" w:hAnsi="Times New Roman" w:cs="Times New Roman"/>
                <w:color w:val="000000" w:themeColor="text1"/>
                <w:sz w:val="24"/>
                <w:szCs w:val="24"/>
              </w:rPr>
              <w:t>3.Staff with IT skills are available for HMIS issues</w:t>
            </w:r>
          </w:p>
        </w:tc>
        <w:tc>
          <w:tcPr>
            <w:tcW w:w="199" w:type="pct"/>
            <w:tcBorders>
              <w:top w:val="single" w:sz="4" w:space="0" w:color="000000"/>
              <w:left w:val="nil"/>
              <w:bottom w:val="single" w:sz="4" w:space="0" w:color="000000"/>
              <w:right w:val="single" w:sz="4" w:space="0" w:color="000000"/>
            </w:tcBorders>
          </w:tcPr>
          <w:p w14:paraId="24BEB069" w14:textId="77777777" w:rsidR="00CF1CD5" w:rsidRPr="00775B13" w:rsidRDefault="00ED5AB8" w:rsidP="009C4606">
            <w:pPr>
              <w:spacing w:after="0" w:line="240" w:lineRule="auto"/>
              <w:jc w:val="both"/>
              <w:rPr>
                <w:rFonts w:ascii="Times New Roman" w:eastAsia="Calibri" w:hAnsi="Times New Roman" w:cs="Times New Roman"/>
                <w:color w:val="000000" w:themeColor="text1"/>
                <w:sz w:val="24"/>
                <w:szCs w:val="24"/>
              </w:rPr>
            </w:pPr>
            <w:r w:rsidRPr="00775B13">
              <w:rPr>
                <w:rFonts w:ascii="Times New Roman" w:eastAsia="Calibri" w:hAnsi="Times New Roman" w:cs="Times New Roman"/>
                <w:color w:val="000000" w:themeColor="text1"/>
                <w:sz w:val="24"/>
                <w:szCs w:val="24"/>
              </w:rPr>
              <w:t>1</w:t>
            </w:r>
          </w:p>
        </w:tc>
        <w:tc>
          <w:tcPr>
            <w:tcW w:w="199" w:type="pct"/>
            <w:tcBorders>
              <w:top w:val="single" w:sz="4" w:space="0" w:color="000000"/>
              <w:left w:val="nil"/>
              <w:bottom w:val="single" w:sz="4" w:space="0" w:color="000000"/>
              <w:right w:val="single" w:sz="4" w:space="0" w:color="000000"/>
            </w:tcBorders>
          </w:tcPr>
          <w:p w14:paraId="428274C0" w14:textId="77777777" w:rsidR="00CF1CD5" w:rsidRPr="00775B13" w:rsidRDefault="00ED5AB8" w:rsidP="009C4606">
            <w:pPr>
              <w:spacing w:after="0" w:line="240" w:lineRule="auto"/>
              <w:jc w:val="both"/>
              <w:rPr>
                <w:rFonts w:ascii="Times New Roman" w:eastAsia="Calibri" w:hAnsi="Times New Roman" w:cs="Times New Roman"/>
                <w:color w:val="000000" w:themeColor="text1"/>
                <w:sz w:val="24"/>
                <w:szCs w:val="24"/>
              </w:rPr>
            </w:pPr>
            <w:r w:rsidRPr="00775B13">
              <w:rPr>
                <w:rFonts w:ascii="Times New Roman" w:eastAsia="Calibri" w:hAnsi="Times New Roman" w:cs="Times New Roman"/>
                <w:color w:val="000000" w:themeColor="text1"/>
                <w:sz w:val="24"/>
                <w:szCs w:val="24"/>
              </w:rPr>
              <w:t>2</w:t>
            </w:r>
          </w:p>
        </w:tc>
        <w:tc>
          <w:tcPr>
            <w:tcW w:w="199" w:type="pct"/>
            <w:tcBorders>
              <w:top w:val="single" w:sz="4" w:space="0" w:color="000000"/>
              <w:left w:val="nil"/>
              <w:bottom w:val="single" w:sz="4" w:space="0" w:color="000000"/>
              <w:right w:val="single" w:sz="4" w:space="0" w:color="000000"/>
            </w:tcBorders>
          </w:tcPr>
          <w:p w14:paraId="21C5C3F7" w14:textId="77777777" w:rsidR="00CF1CD5" w:rsidRPr="00775B13" w:rsidRDefault="00ED5AB8" w:rsidP="009C4606">
            <w:pPr>
              <w:spacing w:after="0" w:line="240" w:lineRule="auto"/>
              <w:jc w:val="both"/>
              <w:rPr>
                <w:rFonts w:ascii="Times New Roman" w:eastAsia="Calibri" w:hAnsi="Times New Roman" w:cs="Times New Roman"/>
                <w:color w:val="000000" w:themeColor="text1"/>
                <w:sz w:val="24"/>
                <w:szCs w:val="24"/>
              </w:rPr>
            </w:pPr>
            <w:r w:rsidRPr="00775B13">
              <w:rPr>
                <w:rFonts w:ascii="Times New Roman" w:eastAsia="Calibri" w:hAnsi="Times New Roman" w:cs="Times New Roman"/>
                <w:color w:val="000000" w:themeColor="text1"/>
                <w:sz w:val="24"/>
                <w:szCs w:val="24"/>
              </w:rPr>
              <w:t>3</w:t>
            </w:r>
          </w:p>
        </w:tc>
        <w:tc>
          <w:tcPr>
            <w:tcW w:w="199" w:type="pct"/>
            <w:tcBorders>
              <w:top w:val="single" w:sz="4" w:space="0" w:color="000000"/>
              <w:left w:val="nil"/>
              <w:bottom w:val="single" w:sz="4" w:space="0" w:color="000000"/>
              <w:right w:val="single" w:sz="4" w:space="0" w:color="000000"/>
            </w:tcBorders>
          </w:tcPr>
          <w:p w14:paraId="3AFBA8E2" w14:textId="77777777" w:rsidR="00CF1CD5" w:rsidRPr="00775B13" w:rsidRDefault="00ED5AB8" w:rsidP="009C4606">
            <w:pPr>
              <w:spacing w:after="0" w:line="240" w:lineRule="auto"/>
              <w:jc w:val="both"/>
              <w:rPr>
                <w:rFonts w:ascii="Times New Roman" w:eastAsia="Calibri" w:hAnsi="Times New Roman" w:cs="Times New Roman"/>
                <w:color w:val="000000" w:themeColor="text1"/>
                <w:sz w:val="24"/>
                <w:szCs w:val="24"/>
              </w:rPr>
            </w:pPr>
            <w:r w:rsidRPr="00775B13">
              <w:rPr>
                <w:rFonts w:ascii="Times New Roman" w:eastAsia="Calibri" w:hAnsi="Times New Roman" w:cs="Times New Roman"/>
                <w:color w:val="000000" w:themeColor="text1"/>
                <w:sz w:val="24"/>
                <w:szCs w:val="24"/>
              </w:rPr>
              <w:t>4</w:t>
            </w:r>
          </w:p>
        </w:tc>
        <w:tc>
          <w:tcPr>
            <w:tcW w:w="199" w:type="pct"/>
            <w:tcBorders>
              <w:top w:val="single" w:sz="4" w:space="0" w:color="000000"/>
              <w:left w:val="nil"/>
              <w:bottom w:val="single" w:sz="4" w:space="0" w:color="000000"/>
              <w:right w:val="single" w:sz="4" w:space="0" w:color="000000"/>
            </w:tcBorders>
          </w:tcPr>
          <w:p w14:paraId="638AAAE2" w14:textId="77777777" w:rsidR="00CF1CD5" w:rsidRPr="00775B13" w:rsidRDefault="00ED5AB8" w:rsidP="009C4606">
            <w:pPr>
              <w:spacing w:after="0" w:line="240" w:lineRule="auto"/>
              <w:jc w:val="both"/>
              <w:rPr>
                <w:rFonts w:ascii="Times New Roman" w:eastAsia="Calibri" w:hAnsi="Times New Roman" w:cs="Times New Roman"/>
                <w:color w:val="000000" w:themeColor="text1"/>
                <w:sz w:val="24"/>
                <w:szCs w:val="24"/>
              </w:rPr>
            </w:pPr>
            <w:r w:rsidRPr="00775B13">
              <w:rPr>
                <w:rFonts w:ascii="Times New Roman" w:eastAsia="Calibri" w:hAnsi="Times New Roman" w:cs="Times New Roman"/>
                <w:color w:val="000000" w:themeColor="text1"/>
                <w:sz w:val="24"/>
                <w:szCs w:val="24"/>
              </w:rPr>
              <w:t>5</w:t>
            </w:r>
          </w:p>
        </w:tc>
      </w:tr>
      <w:tr w:rsidR="00BC1A93" w:rsidRPr="00775B13" w14:paraId="3457FFB1" w14:textId="77777777" w:rsidTr="009C4606">
        <w:trPr>
          <w:trHeight w:val="35"/>
        </w:trPr>
        <w:tc>
          <w:tcPr>
            <w:tcW w:w="4004" w:type="pct"/>
            <w:tcBorders>
              <w:top w:val="single" w:sz="4" w:space="0" w:color="000000"/>
              <w:left w:val="single" w:sz="4" w:space="0" w:color="000000"/>
              <w:bottom w:val="single" w:sz="4" w:space="0" w:color="000000"/>
              <w:right w:val="single" w:sz="4" w:space="0" w:color="000000"/>
            </w:tcBorders>
          </w:tcPr>
          <w:p w14:paraId="4BFEF2D2" w14:textId="77777777" w:rsidR="00CF1CD5" w:rsidRPr="00775B13" w:rsidRDefault="00ED5AB8" w:rsidP="009C4606">
            <w:pPr>
              <w:spacing w:after="0" w:line="240" w:lineRule="auto"/>
              <w:jc w:val="both"/>
              <w:rPr>
                <w:rFonts w:ascii="Times New Roman" w:eastAsia="Calibri" w:hAnsi="Times New Roman" w:cs="Times New Roman"/>
                <w:color w:val="000000" w:themeColor="text1"/>
                <w:sz w:val="24"/>
                <w:szCs w:val="24"/>
              </w:rPr>
            </w:pPr>
            <w:r w:rsidRPr="00775B13">
              <w:rPr>
                <w:rFonts w:ascii="Times New Roman" w:eastAsia="Calibri" w:hAnsi="Times New Roman" w:cs="Times New Roman"/>
                <w:color w:val="000000" w:themeColor="text1"/>
                <w:sz w:val="24"/>
                <w:szCs w:val="24"/>
              </w:rPr>
              <w:t>4.Hospital has enough hardware and software</w:t>
            </w:r>
          </w:p>
        </w:tc>
        <w:tc>
          <w:tcPr>
            <w:tcW w:w="199" w:type="pct"/>
            <w:tcBorders>
              <w:top w:val="single" w:sz="4" w:space="0" w:color="000000"/>
              <w:left w:val="nil"/>
              <w:bottom w:val="single" w:sz="4" w:space="0" w:color="000000"/>
              <w:right w:val="single" w:sz="4" w:space="0" w:color="000000"/>
            </w:tcBorders>
          </w:tcPr>
          <w:p w14:paraId="0EB63A55" w14:textId="77777777" w:rsidR="00CF1CD5" w:rsidRPr="00775B13" w:rsidRDefault="00ED5AB8" w:rsidP="009C4606">
            <w:pPr>
              <w:spacing w:after="0" w:line="240" w:lineRule="auto"/>
              <w:jc w:val="both"/>
              <w:rPr>
                <w:rFonts w:ascii="Times New Roman" w:eastAsia="Calibri" w:hAnsi="Times New Roman" w:cs="Times New Roman"/>
                <w:color w:val="000000" w:themeColor="text1"/>
                <w:sz w:val="24"/>
                <w:szCs w:val="24"/>
              </w:rPr>
            </w:pPr>
            <w:r w:rsidRPr="00775B13">
              <w:rPr>
                <w:rFonts w:ascii="Times New Roman" w:eastAsia="Calibri" w:hAnsi="Times New Roman" w:cs="Times New Roman"/>
                <w:color w:val="000000" w:themeColor="text1"/>
                <w:sz w:val="24"/>
                <w:szCs w:val="24"/>
              </w:rPr>
              <w:t>1</w:t>
            </w:r>
          </w:p>
        </w:tc>
        <w:tc>
          <w:tcPr>
            <w:tcW w:w="199" w:type="pct"/>
            <w:tcBorders>
              <w:top w:val="single" w:sz="4" w:space="0" w:color="000000"/>
              <w:left w:val="nil"/>
              <w:bottom w:val="single" w:sz="4" w:space="0" w:color="000000"/>
              <w:right w:val="single" w:sz="4" w:space="0" w:color="000000"/>
            </w:tcBorders>
          </w:tcPr>
          <w:p w14:paraId="7FE892C3" w14:textId="77777777" w:rsidR="00CF1CD5" w:rsidRPr="00775B13" w:rsidRDefault="00ED5AB8" w:rsidP="009C4606">
            <w:pPr>
              <w:spacing w:after="0" w:line="240" w:lineRule="auto"/>
              <w:jc w:val="both"/>
              <w:rPr>
                <w:rFonts w:ascii="Times New Roman" w:eastAsia="Calibri" w:hAnsi="Times New Roman" w:cs="Times New Roman"/>
                <w:color w:val="000000" w:themeColor="text1"/>
                <w:sz w:val="24"/>
                <w:szCs w:val="24"/>
              </w:rPr>
            </w:pPr>
            <w:r w:rsidRPr="00775B13">
              <w:rPr>
                <w:rFonts w:ascii="Times New Roman" w:eastAsia="Calibri" w:hAnsi="Times New Roman" w:cs="Times New Roman"/>
                <w:color w:val="000000" w:themeColor="text1"/>
                <w:sz w:val="24"/>
                <w:szCs w:val="24"/>
              </w:rPr>
              <w:t>2</w:t>
            </w:r>
          </w:p>
        </w:tc>
        <w:tc>
          <w:tcPr>
            <w:tcW w:w="199" w:type="pct"/>
            <w:tcBorders>
              <w:top w:val="single" w:sz="4" w:space="0" w:color="000000"/>
              <w:left w:val="nil"/>
              <w:bottom w:val="single" w:sz="4" w:space="0" w:color="000000"/>
              <w:right w:val="single" w:sz="4" w:space="0" w:color="000000"/>
            </w:tcBorders>
          </w:tcPr>
          <w:p w14:paraId="18533269" w14:textId="77777777" w:rsidR="00CF1CD5" w:rsidRPr="00775B13" w:rsidRDefault="00ED5AB8" w:rsidP="009C4606">
            <w:pPr>
              <w:spacing w:after="0" w:line="240" w:lineRule="auto"/>
              <w:jc w:val="both"/>
              <w:rPr>
                <w:rFonts w:ascii="Times New Roman" w:eastAsia="Calibri" w:hAnsi="Times New Roman" w:cs="Times New Roman"/>
                <w:color w:val="000000" w:themeColor="text1"/>
                <w:sz w:val="24"/>
                <w:szCs w:val="24"/>
              </w:rPr>
            </w:pPr>
            <w:r w:rsidRPr="00775B13">
              <w:rPr>
                <w:rFonts w:ascii="Times New Roman" w:eastAsia="Calibri" w:hAnsi="Times New Roman" w:cs="Times New Roman"/>
                <w:color w:val="000000" w:themeColor="text1"/>
                <w:sz w:val="24"/>
                <w:szCs w:val="24"/>
              </w:rPr>
              <w:t>3</w:t>
            </w:r>
          </w:p>
        </w:tc>
        <w:tc>
          <w:tcPr>
            <w:tcW w:w="199" w:type="pct"/>
            <w:tcBorders>
              <w:top w:val="single" w:sz="4" w:space="0" w:color="000000"/>
              <w:left w:val="nil"/>
              <w:bottom w:val="single" w:sz="4" w:space="0" w:color="000000"/>
              <w:right w:val="single" w:sz="4" w:space="0" w:color="000000"/>
            </w:tcBorders>
          </w:tcPr>
          <w:p w14:paraId="4AC1AB74" w14:textId="77777777" w:rsidR="00CF1CD5" w:rsidRPr="00775B13" w:rsidRDefault="00ED5AB8" w:rsidP="009C4606">
            <w:pPr>
              <w:spacing w:after="0" w:line="240" w:lineRule="auto"/>
              <w:jc w:val="both"/>
              <w:rPr>
                <w:rFonts w:ascii="Times New Roman" w:eastAsia="Calibri" w:hAnsi="Times New Roman" w:cs="Times New Roman"/>
                <w:color w:val="000000" w:themeColor="text1"/>
                <w:sz w:val="24"/>
                <w:szCs w:val="24"/>
              </w:rPr>
            </w:pPr>
            <w:r w:rsidRPr="00775B13">
              <w:rPr>
                <w:rFonts w:ascii="Times New Roman" w:eastAsia="Calibri" w:hAnsi="Times New Roman" w:cs="Times New Roman"/>
                <w:color w:val="000000" w:themeColor="text1"/>
                <w:sz w:val="24"/>
                <w:szCs w:val="24"/>
              </w:rPr>
              <w:t>4</w:t>
            </w:r>
          </w:p>
        </w:tc>
        <w:tc>
          <w:tcPr>
            <w:tcW w:w="199" w:type="pct"/>
            <w:tcBorders>
              <w:top w:val="single" w:sz="4" w:space="0" w:color="000000"/>
              <w:left w:val="nil"/>
              <w:bottom w:val="single" w:sz="4" w:space="0" w:color="000000"/>
              <w:right w:val="single" w:sz="4" w:space="0" w:color="000000"/>
            </w:tcBorders>
          </w:tcPr>
          <w:p w14:paraId="02DB5BA8" w14:textId="77777777" w:rsidR="00CF1CD5" w:rsidRPr="00775B13" w:rsidRDefault="00ED5AB8" w:rsidP="009C4606">
            <w:pPr>
              <w:spacing w:after="0" w:line="240" w:lineRule="auto"/>
              <w:jc w:val="both"/>
              <w:rPr>
                <w:rFonts w:ascii="Times New Roman" w:eastAsia="Calibri" w:hAnsi="Times New Roman" w:cs="Times New Roman"/>
                <w:color w:val="000000" w:themeColor="text1"/>
                <w:sz w:val="24"/>
                <w:szCs w:val="24"/>
              </w:rPr>
            </w:pPr>
            <w:r w:rsidRPr="00775B13">
              <w:rPr>
                <w:rFonts w:ascii="Times New Roman" w:eastAsia="Calibri" w:hAnsi="Times New Roman" w:cs="Times New Roman"/>
                <w:color w:val="000000" w:themeColor="text1"/>
                <w:sz w:val="24"/>
                <w:szCs w:val="24"/>
              </w:rPr>
              <w:t>5</w:t>
            </w:r>
          </w:p>
        </w:tc>
      </w:tr>
    </w:tbl>
    <w:p w14:paraId="2EF903F8" w14:textId="77777777" w:rsidR="00CF1CD5" w:rsidRPr="00775B13" w:rsidRDefault="00CF1CD5" w:rsidP="00775B13">
      <w:pPr>
        <w:spacing w:after="0" w:line="480" w:lineRule="auto"/>
        <w:jc w:val="both"/>
        <w:rPr>
          <w:rFonts w:ascii="Times New Roman" w:eastAsia="Calibri" w:hAnsi="Times New Roman" w:cs="Times New Roman"/>
          <w:b/>
          <w:color w:val="000000" w:themeColor="text1"/>
          <w:sz w:val="24"/>
          <w:szCs w:val="24"/>
        </w:rPr>
      </w:pPr>
    </w:p>
    <w:p w14:paraId="221A0355" w14:textId="77777777" w:rsidR="00CF1CD5" w:rsidRPr="00775B13" w:rsidRDefault="00ED5AB8" w:rsidP="00775B13">
      <w:pPr>
        <w:spacing w:after="0" w:line="480" w:lineRule="auto"/>
        <w:jc w:val="both"/>
        <w:rPr>
          <w:rFonts w:ascii="Times New Roman" w:eastAsia="Calibri" w:hAnsi="Times New Roman" w:cs="Times New Roman"/>
          <w:b/>
          <w:color w:val="000000" w:themeColor="text1"/>
          <w:sz w:val="24"/>
          <w:szCs w:val="24"/>
        </w:rPr>
      </w:pPr>
      <w:r w:rsidRPr="00775B13">
        <w:rPr>
          <w:rFonts w:ascii="Times New Roman" w:eastAsia="Calibri" w:hAnsi="Times New Roman" w:cs="Times New Roman"/>
          <w:b/>
          <w:color w:val="000000" w:themeColor="text1"/>
          <w:sz w:val="24"/>
          <w:szCs w:val="24"/>
        </w:rPr>
        <w:t>Usage of Health Management Information System</w:t>
      </w:r>
    </w:p>
    <w:p w14:paraId="5AFE9D3B" w14:textId="77777777" w:rsidR="00CF1CD5" w:rsidRPr="00775B13" w:rsidRDefault="00ED5AB8" w:rsidP="00775B13">
      <w:pPr>
        <w:autoSpaceDE w:val="0"/>
        <w:autoSpaceDN w:val="0"/>
        <w:adjustRightInd w:val="0"/>
        <w:spacing w:after="0" w:line="480" w:lineRule="auto"/>
        <w:jc w:val="both"/>
        <w:rPr>
          <w:rFonts w:ascii="Times New Roman" w:eastAsia="Calibri" w:hAnsi="Times New Roman" w:cs="Times New Roman"/>
          <w:iCs/>
          <w:color w:val="000000" w:themeColor="text1"/>
          <w:sz w:val="24"/>
          <w:szCs w:val="24"/>
        </w:rPr>
      </w:pPr>
      <w:r w:rsidRPr="00775B13">
        <w:rPr>
          <w:rFonts w:ascii="Times New Roman" w:eastAsia="Calibri" w:hAnsi="Times New Roman" w:cs="Times New Roman"/>
          <w:iCs/>
          <w:color w:val="000000" w:themeColor="text1"/>
          <w:sz w:val="24"/>
          <w:szCs w:val="24"/>
        </w:rPr>
        <w:t>For the following statements, please indicate your level of agreement or disagreement on the following statements indicated below base on the following scale;</w:t>
      </w:r>
      <w:r w:rsidRPr="00775B13">
        <w:rPr>
          <w:rFonts w:ascii="Times New Roman" w:eastAsia="Calibri" w:hAnsi="Times New Roman" w:cs="Times New Roman"/>
          <w:color w:val="000000" w:themeColor="text1"/>
          <w:sz w:val="24"/>
          <w:szCs w:val="24"/>
        </w:rPr>
        <w:t xml:space="preserve"> Circle the number that best represents your level of agreement with the statement.</w:t>
      </w:r>
    </w:p>
    <w:p w14:paraId="74E2D9F7" w14:textId="77777777" w:rsidR="00CF1CD5" w:rsidRPr="00775B13" w:rsidRDefault="00ED5AB8" w:rsidP="00775B13">
      <w:pPr>
        <w:spacing w:after="0" w:line="480" w:lineRule="auto"/>
        <w:rPr>
          <w:rFonts w:ascii="Times New Roman" w:hAnsi="Times New Roman" w:cs="Times New Roman"/>
          <w:b/>
          <w:bCs/>
          <w:color w:val="000000" w:themeColor="text1"/>
          <w:sz w:val="24"/>
          <w:szCs w:val="24"/>
        </w:rPr>
      </w:pPr>
      <w:r w:rsidRPr="00775B13">
        <w:rPr>
          <w:rFonts w:ascii="Times New Roman" w:hAnsi="Times New Roman" w:cs="Times New Roman"/>
          <w:b/>
          <w:bCs/>
          <w:color w:val="000000" w:themeColor="text1"/>
          <w:sz w:val="24"/>
          <w:szCs w:val="24"/>
        </w:rPr>
        <w:t xml:space="preserve">Where, 5= </w:t>
      </w:r>
      <w:proofErr w:type="gramStart"/>
      <w:r w:rsidRPr="00775B13">
        <w:rPr>
          <w:rFonts w:ascii="Times New Roman" w:hAnsi="Times New Roman" w:cs="Times New Roman"/>
          <w:b/>
          <w:bCs/>
          <w:color w:val="000000" w:themeColor="text1"/>
          <w:sz w:val="24"/>
          <w:szCs w:val="24"/>
        </w:rPr>
        <w:t>Strongly</w:t>
      </w:r>
      <w:proofErr w:type="gramEnd"/>
      <w:r w:rsidRPr="00775B13">
        <w:rPr>
          <w:rFonts w:ascii="Times New Roman" w:hAnsi="Times New Roman" w:cs="Times New Roman"/>
          <w:b/>
          <w:bCs/>
          <w:color w:val="000000" w:themeColor="text1"/>
          <w:sz w:val="24"/>
          <w:szCs w:val="24"/>
        </w:rPr>
        <w:t xml:space="preserve"> agree, 4=Agree, 3= Not sure, 2= Disagree and 1= Strongly disagree</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7"/>
        <w:gridCol w:w="336"/>
        <w:gridCol w:w="336"/>
        <w:gridCol w:w="336"/>
        <w:gridCol w:w="336"/>
        <w:gridCol w:w="336"/>
      </w:tblGrid>
      <w:tr w:rsidR="00BC1A93" w:rsidRPr="00775B13" w14:paraId="13C484D4" w14:textId="77777777" w:rsidTr="009C4606">
        <w:trPr>
          <w:trHeight w:val="35"/>
        </w:trPr>
        <w:tc>
          <w:tcPr>
            <w:tcW w:w="4004" w:type="pct"/>
            <w:tcBorders>
              <w:top w:val="single" w:sz="4" w:space="0" w:color="000000"/>
              <w:left w:val="single" w:sz="4" w:space="0" w:color="000000"/>
              <w:bottom w:val="single" w:sz="4" w:space="0" w:color="000000"/>
              <w:right w:val="single" w:sz="4" w:space="0" w:color="000000"/>
            </w:tcBorders>
          </w:tcPr>
          <w:p w14:paraId="3DD0CA66" w14:textId="4EDF9E63" w:rsidR="00CF1CD5" w:rsidRPr="00775B13" w:rsidRDefault="00ED5AB8" w:rsidP="009C4606">
            <w:pPr>
              <w:spacing w:after="0" w:line="240" w:lineRule="auto"/>
              <w:rPr>
                <w:rFonts w:ascii="Times New Roman" w:eastAsia="Calibri" w:hAnsi="Times New Roman" w:cs="Times New Roman"/>
                <w:color w:val="000000" w:themeColor="text1"/>
                <w:sz w:val="24"/>
                <w:szCs w:val="24"/>
              </w:rPr>
            </w:pPr>
            <w:r w:rsidRPr="00775B13">
              <w:rPr>
                <w:rFonts w:ascii="Times New Roman" w:eastAsia="Calibri" w:hAnsi="Times New Roman" w:cs="Times New Roman"/>
                <w:color w:val="000000" w:themeColor="text1"/>
                <w:sz w:val="24"/>
                <w:szCs w:val="24"/>
              </w:rPr>
              <w:t xml:space="preserve">1.Hospital has timely </w:t>
            </w:r>
            <w:r w:rsidR="0061448C" w:rsidRPr="00775B13">
              <w:rPr>
                <w:rFonts w:ascii="Times New Roman" w:eastAsia="Calibri" w:hAnsi="Times New Roman" w:cs="Times New Roman"/>
                <w:color w:val="000000" w:themeColor="text1"/>
                <w:sz w:val="24"/>
                <w:szCs w:val="24"/>
              </w:rPr>
              <w:t>patients’</w:t>
            </w:r>
            <w:r w:rsidRPr="00775B13">
              <w:rPr>
                <w:rFonts w:ascii="Times New Roman" w:eastAsia="Calibri" w:hAnsi="Times New Roman" w:cs="Times New Roman"/>
                <w:color w:val="000000" w:themeColor="text1"/>
                <w:sz w:val="24"/>
                <w:szCs w:val="24"/>
              </w:rPr>
              <w:t xml:space="preserve"> information </w:t>
            </w:r>
          </w:p>
        </w:tc>
        <w:tc>
          <w:tcPr>
            <w:tcW w:w="199" w:type="pct"/>
            <w:tcBorders>
              <w:top w:val="single" w:sz="4" w:space="0" w:color="000000"/>
              <w:left w:val="nil"/>
              <w:bottom w:val="single" w:sz="4" w:space="0" w:color="000000"/>
              <w:right w:val="single" w:sz="4" w:space="0" w:color="000000"/>
            </w:tcBorders>
          </w:tcPr>
          <w:p w14:paraId="0DF173AA" w14:textId="77777777" w:rsidR="00CF1CD5" w:rsidRPr="00775B13" w:rsidRDefault="00ED5AB8" w:rsidP="009C4606">
            <w:pPr>
              <w:spacing w:after="0" w:line="240" w:lineRule="auto"/>
              <w:jc w:val="both"/>
              <w:rPr>
                <w:rFonts w:ascii="Times New Roman" w:eastAsia="Calibri" w:hAnsi="Times New Roman" w:cs="Times New Roman"/>
                <w:color w:val="000000" w:themeColor="text1"/>
                <w:sz w:val="24"/>
                <w:szCs w:val="24"/>
              </w:rPr>
            </w:pPr>
            <w:r w:rsidRPr="00775B13">
              <w:rPr>
                <w:rFonts w:ascii="Times New Roman" w:eastAsia="Calibri" w:hAnsi="Times New Roman" w:cs="Times New Roman"/>
                <w:color w:val="000000" w:themeColor="text1"/>
                <w:sz w:val="24"/>
                <w:szCs w:val="24"/>
              </w:rPr>
              <w:t>1</w:t>
            </w:r>
          </w:p>
        </w:tc>
        <w:tc>
          <w:tcPr>
            <w:tcW w:w="199" w:type="pct"/>
            <w:tcBorders>
              <w:top w:val="single" w:sz="4" w:space="0" w:color="000000"/>
              <w:left w:val="nil"/>
              <w:bottom w:val="single" w:sz="4" w:space="0" w:color="000000"/>
              <w:right w:val="single" w:sz="4" w:space="0" w:color="000000"/>
            </w:tcBorders>
          </w:tcPr>
          <w:p w14:paraId="02EEF49D" w14:textId="77777777" w:rsidR="00CF1CD5" w:rsidRPr="00775B13" w:rsidRDefault="00ED5AB8" w:rsidP="009C4606">
            <w:pPr>
              <w:spacing w:after="0" w:line="240" w:lineRule="auto"/>
              <w:jc w:val="both"/>
              <w:rPr>
                <w:rFonts w:ascii="Times New Roman" w:eastAsia="Calibri" w:hAnsi="Times New Roman" w:cs="Times New Roman"/>
                <w:color w:val="000000" w:themeColor="text1"/>
                <w:sz w:val="24"/>
                <w:szCs w:val="24"/>
              </w:rPr>
            </w:pPr>
            <w:r w:rsidRPr="00775B13">
              <w:rPr>
                <w:rFonts w:ascii="Times New Roman" w:eastAsia="Calibri" w:hAnsi="Times New Roman" w:cs="Times New Roman"/>
                <w:color w:val="000000" w:themeColor="text1"/>
                <w:sz w:val="24"/>
                <w:szCs w:val="24"/>
              </w:rPr>
              <w:t>2</w:t>
            </w:r>
          </w:p>
        </w:tc>
        <w:tc>
          <w:tcPr>
            <w:tcW w:w="199" w:type="pct"/>
            <w:tcBorders>
              <w:top w:val="single" w:sz="4" w:space="0" w:color="000000"/>
              <w:left w:val="nil"/>
              <w:bottom w:val="single" w:sz="4" w:space="0" w:color="000000"/>
              <w:right w:val="single" w:sz="4" w:space="0" w:color="000000"/>
            </w:tcBorders>
          </w:tcPr>
          <w:p w14:paraId="242AD2D3" w14:textId="77777777" w:rsidR="00CF1CD5" w:rsidRPr="00775B13" w:rsidRDefault="00ED5AB8" w:rsidP="009C4606">
            <w:pPr>
              <w:spacing w:after="0" w:line="240" w:lineRule="auto"/>
              <w:jc w:val="both"/>
              <w:rPr>
                <w:rFonts w:ascii="Times New Roman" w:eastAsia="Calibri" w:hAnsi="Times New Roman" w:cs="Times New Roman"/>
                <w:color w:val="000000" w:themeColor="text1"/>
                <w:sz w:val="24"/>
                <w:szCs w:val="24"/>
              </w:rPr>
            </w:pPr>
            <w:r w:rsidRPr="00775B13">
              <w:rPr>
                <w:rFonts w:ascii="Times New Roman" w:eastAsia="Calibri" w:hAnsi="Times New Roman" w:cs="Times New Roman"/>
                <w:color w:val="000000" w:themeColor="text1"/>
                <w:sz w:val="24"/>
                <w:szCs w:val="24"/>
              </w:rPr>
              <w:t>3</w:t>
            </w:r>
          </w:p>
        </w:tc>
        <w:tc>
          <w:tcPr>
            <w:tcW w:w="199" w:type="pct"/>
            <w:tcBorders>
              <w:top w:val="single" w:sz="4" w:space="0" w:color="000000"/>
              <w:left w:val="nil"/>
              <w:bottom w:val="single" w:sz="4" w:space="0" w:color="000000"/>
              <w:right w:val="single" w:sz="4" w:space="0" w:color="000000"/>
            </w:tcBorders>
          </w:tcPr>
          <w:p w14:paraId="19E6AD71" w14:textId="77777777" w:rsidR="00CF1CD5" w:rsidRPr="00775B13" w:rsidRDefault="00ED5AB8" w:rsidP="009C4606">
            <w:pPr>
              <w:spacing w:after="0" w:line="240" w:lineRule="auto"/>
              <w:jc w:val="both"/>
              <w:rPr>
                <w:rFonts w:ascii="Times New Roman" w:eastAsia="Calibri" w:hAnsi="Times New Roman" w:cs="Times New Roman"/>
                <w:color w:val="000000" w:themeColor="text1"/>
                <w:sz w:val="24"/>
                <w:szCs w:val="24"/>
              </w:rPr>
            </w:pPr>
            <w:r w:rsidRPr="00775B13">
              <w:rPr>
                <w:rFonts w:ascii="Times New Roman" w:eastAsia="Calibri" w:hAnsi="Times New Roman" w:cs="Times New Roman"/>
                <w:color w:val="000000" w:themeColor="text1"/>
                <w:sz w:val="24"/>
                <w:szCs w:val="24"/>
              </w:rPr>
              <w:t>4</w:t>
            </w:r>
          </w:p>
        </w:tc>
        <w:tc>
          <w:tcPr>
            <w:tcW w:w="199" w:type="pct"/>
            <w:tcBorders>
              <w:top w:val="single" w:sz="4" w:space="0" w:color="000000"/>
              <w:left w:val="nil"/>
              <w:bottom w:val="single" w:sz="4" w:space="0" w:color="000000"/>
              <w:right w:val="single" w:sz="4" w:space="0" w:color="000000"/>
            </w:tcBorders>
          </w:tcPr>
          <w:p w14:paraId="419888CA" w14:textId="77777777" w:rsidR="00CF1CD5" w:rsidRPr="00775B13" w:rsidRDefault="00ED5AB8" w:rsidP="009C4606">
            <w:pPr>
              <w:spacing w:after="0" w:line="240" w:lineRule="auto"/>
              <w:jc w:val="both"/>
              <w:rPr>
                <w:rFonts w:ascii="Times New Roman" w:eastAsia="Calibri" w:hAnsi="Times New Roman" w:cs="Times New Roman"/>
                <w:color w:val="000000" w:themeColor="text1"/>
                <w:sz w:val="24"/>
                <w:szCs w:val="24"/>
              </w:rPr>
            </w:pPr>
            <w:r w:rsidRPr="00775B13">
              <w:rPr>
                <w:rFonts w:ascii="Times New Roman" w:eastAsia="Calibri" w:hAnsi="Times New Roman" w:cs="Times New Roman"/>
                <w:color w:val="000000" w:themeColor="text1"/>
                <w:sz w:val="24"/>
                <w:szCs w:val="24"/>
              </w:rPr>
              <w:t>5</w:t>
            </w:r>
          </w:p>
        </w:tc>
      </w:tr>
      <w:tr w:rsidR="00BC1A93" w:rsidRPr="00775B13" w14:paraId="00F515EA" w14:textId="77777777" w:rsidTr="009C4606">
        <w:trPr>
          <w:trHeight w:val="35"/>
        </w:trPr>
        <w:tc>
          <w:tcPr>
            <w:tcW w:w="4004" w:type="pct"/>
            <w:tcBorders>
              <w:top w:val="single" w:sz="4" w:space="0" w:color="000000"/>
              <w:left w:val="single" w:sz="4" w:space="0" w:color="000000"/>
              <w:bottom w:val="single" w:sz="4" w:space="0" w:color="000000"/>
              <w:right w:val="single" w:sz="4" w:space="0" w:color="000000"/>
            </w:tcBorders>
          </w:tcPr>
          <w:p w14:paraId="75286B84" w14:textId="4A09D5B2" w:rsidR="00CF1CD5" w:rsidRPr="00775B13" w:rsidRDefault="00ED5AB8" w:rsidP="009C4606">
            <w:pPr>
              <w:spacing w:after="0" w:line="240" w:lineRule="auto"/>
              <w:jc w:val="both"/>
              <w:rPr>
                <w:rFonts w:ascii="Times New Roman" w:eastAsia="Calibri" w:hAnsi="Times New Roman" w:cs="Times New Roman"/>
                <w:color w:val="000000" w:themeColor="text1"/>
                <w:sz w:val="24"/>
                <w:szCs w:val="24"/>
              </w:rPr>
            </w:pPr>
            <w:r w:rsidRPr="00775B13">
              <w:rPr>
                <w:rFonts w:ascii="Times New Roman" w:eastAsia="Calibri" w:hAnsi="Times New Roman" w:cs="Times New Roman"/>
                <w:color w:val="000000" w:themeColor="text1"/>
                <w:sz w:val="24"/>
                <w:szCs w:val="24"/>
              </w:rPr>
              <w:t xml:space="preserve">2.Hospital has complete </w:t>
            </w:r>
            <w:r w:rsidR="0061448C" w:rsidRPr="00775B13">
              <w:rPr>
                <w:rFonts w:ascii="Times New Roman" w:eastAsia="Calibri" w:hAnsi="Times New Roman" w:cs="Times New Roman"/>
                <w:color w:val="000000" w:themeColor="text1"/>
                <w:sz w:val="24"/>
                <w:szCs w:val="24"/>
              </w:rPr>
              <w:t>patients’</w:t>
            </w:r>
            <w:r w:rsidRPr="00775B13">
              <w:rPr>
                <w:rFonts w:ascii="Times New Roman" w:eastAsia="Calibri" w:hAnsi="Times New Roman" w:cs="Times New Roman"/>
                <w:color w:val="000000" w:themeColor="text1"/>
                <w:sz w:val="24"/>
                <w:szCs w:val="24"/>
              </w:rPr>
              <w:t xml:space="preserve"> information</w:t>
            </w:r>
          </w:p>
        </w:tc>
        <w:tc>
          <w:tcPr>
            <w:tcW w:w="199" w:type="pct"/>
            <w:tcBorders>
              <w:top w:val="single" w:sz="4" w:space="0" w:color="000000"/>
              <w:left w:val="nil"/>
              <w:bottom w:val="single" w:sz="4" w:space="0" w:color="000000"/>
              <w:right w:val="single" w:sz="4" w:space="0" w:color="000000"/>
            </w:tcBorders>
          </w:tcPr>
          <w:p w14:paraId="2AB19121" w14:textId="77777777" w:rsidR="00CF1CD5" w:rsidRPr="00775B13" w:rsidRDefault="00ED5AB8" w:rsidP="009C4606">
            <w:pPr>
              <w:spacing w:after="0" w:line="240" w:lineRule="auto"/>
              <w:jc w:val="both"/>
              <w:rPr>
                <w:rFonts w:ascii="Times New Roman" w:eastAsia="Calibri" w:hAnsi="Times New Roman" w:cs="Times New Roman"/>
                <w:color w:val="000000" w:themeColor="text1"/>
                <w:sz w:val="24"/>
                <w:szCs w:val="24"/>
              </w:rPr>
            </w:pPr>
            <w:r w:rsidRPr="00775B13">
              <w:rPr>
                <w:rFonts w:ascii="Times New Roman" w:eastAsia="Calibri" w:hAnsi="Times New Roman" w:cs="Times New Roman"/>
                <w:color w:val="000000" w:themeColor="text1"/>
                <w:sz w:val="24"/>
                <w:szCs w:val="24"/>
              </w:rPr>
              <w:t>1</w:t>
            </w:r>
          </w:p>
        </w:tc>
        <w:tc>
          <w:tcPr>
            <w:tcW w:w="199" w:type="pct"/>
            <w:tcBorders>
              <w:top w:val="single" w:sz="4" w:space="0" w:color="000000"/>
              <w:left w:val="nil"/>
              <w:bottom w:val="single" w:sz="4" w:space="0" w:color="000000"/>
              <w:right w:val="single" w:sz="4" w:space="0" w:color="000000"/>
            </w:tcBorders>
          </w:tcPr>
          <w:p w14:paraId="7919614C" w14:textId="77777777" w:rsidR="00CF1CD5" w:rsidRPr="00775B13" w:rsidRDefault="00ED5AB8" w:rsidP="009C4606">
            <w:pPr>
              <w:spacing w:after="0" w:line="240" w:lineRule="auto"/>
              <w:jc w:val="both"/>
              <w:rPr>
                <w:rFonts w:ascii="Times New Roman" w:eastAsia="Calibri" w:hAnsi="Times New Roman" w:cs="Times New Roman"/>
                <w:color w:val="000000" w:themeColor="text1"/>
                <w:sz w:val="24"/>
                <w:szCs w:val="24"/>
              </w:rPr>
            </w:pPr>
            <w:r w:rsidRPr="00775B13">
              <w:rPr>
                <w:rFonts w:ascii="Times New Roman" w:eastAsia="Calibri" w:hAnsi="Times New Roman" w:cs="Times New Roman"/>
                <w:color w:val="000000" w:themeColor="text1"/>
                <w:sz w:val="24"/>
                <w:szCs w:val="24"/>
              </w:rPr>
              <w:t>2</w:t>
            </w:r>
          </w:p>
        </w:tc>
        <w:tc>
          <w:tcPr>
            <w:tcW w:w="199" w:type="pct"/>
            <w:tcBorders>
              <w:top w:val="single" w:sz="4" w:space="0" w:color="000000"/>
              <w:left w:val="nil"/>
              <w:bottom w:val="single" w:sz="4" w:space="0" w:color="000000"/>
              <w:right w:val="single" w:sz="4" w:space="0" w:color="000000"/>
            </w:tcBorders>
          </w:tcPr>
          <w:p w14:paraId="5DB6974B" w14:textId="77777777" w:rsidR="00CF1CD5" w:rsidRPr="00775B13" w:rsidRDefault="00ED5AB8" w:rsidP="009C4606">
            <w:pPr>
              <w:spacing w:after="0" w:line="240" w:lineRule="auto"/>
              <w:jc w:val="both"/>
              <w:rPr>
                <w:rFonts w:ascii="Times New Roman" w:eastAsia="Calibri" w:hAnsi="Times New Roman" w:cs="Times New Roman"/>
                <w:color w:val="000000" w:themeColor="text1"/>
                <w:sz w:val="24"/>
                <w:szCs w:val="24"/>
              </w:rPr>
            </w:pPr>
            <w:r w:rsidRPr="00775B13">
              <w:rPr>
                <w:rFonts w:ascii="Times New Roman" w:eastAsia="Calibri" w:hAnsi="Times New Roman" w:cs="Times New Roman"/>
                <w:color w:val="000000" w:themeColor="text1"/>
                <w:sz w:val="24"/>
                <w:szCs w:val="24"/>
              </w:rPr>
              <w:t>3</w:t>
            </w:r>
          </w:p>
        </w:tc>
        <w:tc>
          <w:tcPr>
            <w:tcW w:w="199" w:type="pct"/>
            <w:tcBorders>
              <w:top w:val="single" w:sz="4" w:space="0" w:color="000000"/>
              <w:left w:val="nil"/>
              <w:bottom w:val="single" w:sz="4" w:space="0" w:color="000000"/>
              <w:right w:val="single" w:sz="4" w:space="0" w:color="000000"/>
            </w:tcBorders>
          </w:tcPr>
          <w:p w14:paraId="40D70DA9" w14:textId="77777777" w:rsidR="00CF1CD5" w:rsidRPr="00775B13" w:rsidRDefault="00ED5AB8" w:rsidP="009C4606">
            <w:pPr>
              <w:spacing w:after="0" w:line="240" w:lineRule="auto"/>
              <w:jc w:val="both"/>
              <w:rPr>
                <w:rFonts w:ascii="Times New Roman" w:eastAsia="Calibri" w:hAnsi="Times New Roman" w:cs="Times New Roman"/>
                <w:color w:val="000000" w:themeColor="text1"/>
                <w:sz w:val="24"/>
                <w:szCs w:val="24"/>
              </w:rPr>
            </w:pPr>
            <w:r w:rsidRPr="00775B13">
              <w:rPr>
                <w:rFonts w:ascii="Times New Roman" w:eastAsia="Calibri" w:hAnsi="Times New Roman" w:cs="Times New Roman"/>
                <w:color w:val="000000" w:themeColor="text1"/>
                <w:sz w:val="24"/>
                <w:szCs w:val="24"/>
              </w:rPr>
              <w:t>4</w:t>
            </w:r>
          </w:p>
        </w:tc>
        <w:tc>
          <w:tcPr>
            <w:tcW w:w="199" w:type="pct"/>
            <w:tcBorders>
              <w:top w:val="single" w:sz="4" w:space="0" w:color="000000"/>
              <w:left w:val="nil"/>
              <w:bottom w:val="single" w:sz="4" w:space="0" w:color="000000"/>
              <w:right w:val="single" w:sz="4" w:space="0" w:color="000000"/>
            </w:tcBorders>
          </w:tcPr>
          <w:p w14:paraId="1533D813" w14:textId="77777777" w:rsidR="00CF1CD5" w:rsidRPr="00775B13" w:rsidRDefault="00ED5AB8" w:rsidP="009C4606">
            <w:pPr>
              <w:spacing w:after="0" w:line="240" w:lineRule="auto"/>
              <w:jc w:val="both"/>
              <w:rPr>
                <w:rFonts w:ascii="Times New Roman" w:eastAsia="Calibri" w:hAnsi="Times New Roman" w:cs="Times New Roman"/>
                <w:color w:val="000000" w:themeColor="text1"/>
                <w:sz w:val="24"/>
                <w:szCs w:val="24"/>
              </w:rPr>
            </w:pPr>
            <w:r w:rsidRPr="00775B13">
              <w:rPr>
                <w:rFonts w:ascii="Times New Roman" w:eastAsia="Calibri" w:hAnsi="Times New Roman" w:cs="Times New Roman"/>
                <w:color w:val="000000" w:themeColor="text1"/>
                <w:sz w:val="24"/>
                <w:szCs w:val="24"/>
              </w:rPr>
              <w:t>5</w:t>
            </w:r>
          </w:p>
        </w:tc>
      </w:tr>
      <w:tr w:rsidR="00BC1A93" w:rsidRPr="00775B13" w14:paraId="47EAF9EB" w14:textId="77777777" w:rsidTr="009C4606">
        <w:trPr>
          <w:trHeight w:val="35"/>
        </w:trPr>
        <w:tc>
          <w:tcPr>
            <w:tcW w:w="4004" w:type="pct"/>
            <w:tcBorders>
              <w:top w:val="single" w:sz="4" w:space="0" w:color="000000"/>
              <w:left w:val="single" w:sz="4" w:space="0" w:color="000000"/>
              <w:bottom w:val="single" w:sz="4" w:space="0" w:color="000000"/>
              <w:right w:val="single" w:sz="4" w:space="0" w:color="000000"/>
            </w:tcBorders>
          </w:tcPr>
          <w:p w14:paraId="555670A6" w14:textId="77777777" w:rsidR="00CF1CD5" w:rsidRPr="00775B13" w:rsidRDefault="00ED5AB8" w:rsidP="009C4606">
            <w:pPr>
              <w:spacing w:after="0" w:line="240" w:lineRule="auto"/>
              <w:jc w:val="both"/>
              <w:rPr>
                <w:rFonts w:ascii="Times New Roman" w:eastAsia="Calibri" w:hAnsi="Times New Roman" w:cs="Times New Roman"/>
                <w:color w:val="000000" w:themeColor="text1"/>
                <w:sz w:val="24"/>
                <w:szCs w:val="24"/>
              </w:rPr>
            </w:pPr>
            <w:r w:rsidRPr="00775B13">
              <w:rPr>
                <w:rFonts w:ascii="Times New Roman" w:eastAsia="Calibri" w:hAnsi="Times New Roman" w:cs="Times New Roman"/>
                <w:color w:val="000000" w:themeColor="text1"/>
                <w:sz w:val="24"/>
                <w:szCs w:val="24"/>
              </w:rPr>
              <w:t>3.All patients information are kept in the HMIS</w:t>
            </w:r>
          </w:p>
        </w:tc>
        <w:tc>
          <w:tcPr>
            <w:tcW w:w="199" w:type="pct"/>
            <w:tcBorders>
              <w:top w:val="single" w:sz="4" w:space="0" w:color="000000"/>
              <w:left w:val="nil"/>
              <w:bottom w:val="single" w:sz="4" w:space="0" w:color="000000"/>
              <w:right w:val="single" w:sz="4" w:space="0" w:color="000000"/>
            </w:tcBorders>
          </w:tcPr>
          <w:p w14:paraId="702C6473" w14:textId="77777777" w:rsidR="00CF1CD5" w:rsidRPr="00775B13" w:rsidRDefault="00ED5AB8" w:rsidP="009C4606">
            <w:pPr>
              <w:spacing w:after="0" w:line="240" w:lineRule="auto"/>
              <w:jc w:val="both"/>
              <w:rPr>
                <w:rFonts w:ascii="Times New Roman" w:eastAsia="Calibri" w:hAnsi="Times New Roman" w:cs="Times New Roman"/>
                <w:color w:val="000000" w:themeColor="text1"/>
                <w:sz w:val="24"/>
                <w:szCs w:val="24"/>
              </w:rPr>
            </w:pPr>
            <w:r w:rsidRPr="00775B13">
              <w:rPr>
                <w:rFonts w:ascii="Times New Roman" w:eastAsia="Calibri" w:hAnsi="Times New Roman" w:cs="Times New Roman"/>
                <w:color w:val="000000" w:themeColor="text1"/>
                <w:sz w:val="24"/>
                <w:szCs w:val="24"/>
              </w:rPr>
              <w:t>1</w:t>
            </w:r>
          </w:p>
        </w:tc>
        <w:tc>
          <w:tcPr>
            <w:tcW w:w="199" w:type="pct"/>
            <w:tcBorders>
              <w:top w:val="single" w:sz="4" w:space="0" w:color="000000"/>
              <w:left w:val="nil"/>
              <w:bottom w:val="single" w:sz="4" w:space="0" w:color="000000"/>
              <w:right w:val="single" w:sz="4" w:space="0" w:color="000000"/>
            </w:tcBorders>
          </w:tcPr>
          <w:p w14:paraId="72167467" w14:textId="77777777" w:rsidR="00CF1CD5" w:rsidRPr="00775B13" w:rsidRDefault="00ED5AB8" w:rsidP="009C4606">
            <w:pPr>
              <w:spacing w:after="0" w:line="240" w:lineRule="auto"/>
              <w:jc w:val="both"/>
              <w:rPr>
                <w:rFonts w:ascii="Times New Roman" w:eastAsia="Calibri" w:hAnsi="Times New Roman" w:cs="Times New Roman"/>
                <w:color w:val="000000" w:themeColor="text1"/>
                <w:sz w:val="24"/>
                <w:szCs w:val="24"/>
              </w:rPr>
            </w:pPr>
            <w:r w:rsidRPr="00775B13">
              <w:rPr>
                <w:rFonts w:ascii="Times New Roman" w:eastAsia="Calibri" w:hAnsi="Times New Roman" w:cs="Times New Roman"/>
                <w:color w:val="000000" w:themeColor="text1"/>
                <w:sz w:val="24"/>
                <w:szCs w:val="24"/>
              </w:rPr>
              <w:t>2</w:t>
            </w:r>
          </w:p>
        </w:tc>
        <w:tc>
          <w:tcPr>
            <w:tcW w:w="199" w:type="pct"/>
            <w:tcBorders>
              <w:top w:val="single" w:sz="4" w:space="0" w:color="000000"/>
              <w:left w:val="nil"/>
              <w:bottom w:val="single" w:sz="4" w:space="0" w:color="000000"/>
              <w:right w:val="single" w:sz="4" w:space="0" w:color="000000"/>
            </w:tcBorders>
          </w:tcPr>
          <w:p w14:paraId="627C9185" w14:textId="77777777" w:rsidR="00CF1CD5" w:rsidRPr="00775B13" w:rsidRDefault="00ED5AB8" w:rsidP="009C4606">
            <w:pPr>
              <w:spacing w:after="0" w:line="240" w:lineRule="auto"/>
              <w:jc w:val="both"/>
              <w:rPr>
                <w:rFonts w:ascii="Times New Roman" w:eastAsia="Calibri" w:hAnsi="Times New Roman" w:cs="Times New Roman"/>
                <w:color w:val="000000" w:themeColor="text1"/>
                <w:sz w:val="24"/>
                <w:szCs w:val="24"/>
              </w:rPr>
            </w:pPr>
            <w:r w:rsidRPr="00775B13">
              <w:rPr>
                <w:rFonts w:ascii="Times New Roman" w:eastAsia="Calibri" w:hAnsi="Times New Roman" w:cs="Times New Roman"/>
                <w:color w:val="000000" w:themeColor="text1"/>
                <w:sz w:val="24"/>
                <w:szCs w:val="24"/>
              </w:rPr>
              <w:t>3</w:t>
            </w:r>
          </w:p>
        </w:tc>
        <w:tc>
          <w:tcPr>
            <w:tcW w:w="199" w:type="pct"/>
            <w:tcBorders>
              <w:top w:val="single" w:sz="4" w:space="0" w:color="000000"/>
              <w:left w:val="nil"/>
              <w:bottom w:val="single" w:sz="4" w:space="0" w:color="000000"/>
              <w:right w:val="single" w:sz="4" w:space="0" w:color="000000"/>
            </w:tcBorders>
          </w:tcPr>
          <w:p w14:paraId="5FE79021" w14:textId="77777777" w:rsidR="00CF1CD5" w:rsidRPr="00775B13" w:rsidRDefault="00ED5AB8" w:rsidP="009C4606">
            <w:pPr>
              <w:spacing w:after="0" w:line="240" w:lineRule="auto"/>
              <w:jc w:val="both"/>
              <w:rPr>
                <w:rFonts w:ascii="Times New Roman" w:eastAsia="Calibri" w:hAnsi="Times New Roman" w:cs="Times New Roman"/>
                <w:color w:val="000000" w:themeColor="text1"/>
                <w:sz w:val="24"/>
                <w:szCs w:val="24"/>
              </w:rPr>
            </w:pPr>
            <w:r w:rsidRPr="00775B13">
              <w:rPr>
                <w:rFonts w:ascii="Times New Roman" w:eastAsia="Calibri" w:hAnsi="Times New Roman" w:cs="Times New Roman"/>
                <w:color w:val="000000" w:themeColor="text1"/>
                <w:sz w:val="24"/>
                <w:szCs w:val="24"/>
              </w:rPr>
              <w:t>4</w:t>
            </w:r>
          </w:p>
        </w:tc>
        <w:tc>
          <w:tcPr>
            <w:tcW w:w="199" w:type="pct"/>
            <w:tcBorders>
              <w:top w:val="single" w:sz="4" w:space="0" w:color="000000"/>
              <w:left w:val="nil"/>
              <w:bottom w:val="single" w:sz="4" w:space="0" w:color="000000"/>
              <w:right w:val="single" w:sz="4" w:space="0" w:color="000000"/>
            </w:tcBorders>
          </w:tcPr>
          <w:p w14:paraId="519122A5" w14:textId="77777777" w:rsidR="00CF1CD5" w:rsidRPr="00775B13" w:rsidRDefault="00ED5AB8" w:rsidP="009C4606">
            <w:pPr>
              <w:spacing w:after="0" w:line="240" w:lineRule="auto"/>
              <w:jc w:val="both"/>
              <w:rPr>
                <w:rFonts w:ascii="Times New Roman" w:eastAsia="Calibri" w:hAnsi="Times New Roman" w:cs="Times New Roman"/>
                <w:color w:val="000000" w:themeColor="text1"/>
                <w:sz w:val="24"/>
                <w:szCs w:val="24"/>
              </w:rPr>
            </w:pPr>
            <w:r w:rsidRPr="00775B13">
              <w:rPr>
                <w:rFonts w:ascii="Times New Roman" w:eastAsia="Calibri" w:hAnsi="Times New Roman" w:cs="Times New Roman"/>
                <w:color w:val="000000" w:themeColor="text1"/>
                <w:sz w:val="24"/>
                <w:szCs w:val="24"/>
              </w:rPr>
              <w:t>5</w:t>
            </w:r>
          </w:p>
        </w:tc>
      </w:tr>
      <w:tr w:rsidR="00BC1A93" w:rsidRPr="00775B13" w14:paraId="2B81D45B" w14:textId="77777777" w:rsidTr="009C4606">
        <w:trPr>
          <w:trHeight w:val="35"/>
        </w:trPr>
        <w:tc>
          <w:tcPr>
            <w:tcW w:w="4004" w:type="pct"/>
            <w:tcBorders>
              <w:top w:val="single" w:sz="4" w:space="0" w:color="000000"/>
              <w:left w:val="single" w:sz="4" w:space="0" w:color="000000"/>
              <w:bottom w:val="single" w:sz="4" w:space="0" w:color="000000"/>
              <w:right w:val="single" w:sz="4" w:space="0" w:color="000000"/>
            </w:tcBorders>
          </w:tcPr>
          <w:p w14:paraId="1C828E61" w14:textId="77777777" w:rsidR="00CF1CD5" w:rsidRPr="00775B13" w:rsidRDefault="00ED5AB8" w:rsidP="009C4606">
            <w:pPr>
              <w:spacing w:after="0" w:line="240" w:lineRule="auto"/>
              <w:jc w:val="both"/>
              <w:rPr>
                <w:rFonts w:ascii="Times New Roman" w:eastAsia="Calibri" w:hAnsi="Times New Roman" w:cs="Times New Roman"/>
                <w:color w:val="000000" w:themeColor="text1"/>
                <w:sz w:val="24"/>
                <w:szCs w:val="24"/>
              </w:rPr>
            </w:pPr>
            <w:r w:rsidRPr="00775B13">
              <w:rPr>
                <w:rFonts w:ascii="Times New Roman" w:eastAsia="Calibri" w:hAnsi="Times New Roman" w:cs="Times New Roman"/>
                <w:color w:val="000000" w:themeColor="text1"/>
                <w:sz w:val="24"/>
                <w:szCs w:val="24"/>
              </w:rPr>
              <w:t>4.Hospital has depends on the HMIS information to make decision</w:t>
            </w:r>
          </w:p>
        </w:tc>
        <w:tc>
          <w:tcPr>
            <w:tcW w:w="199" w:type="pct"/>
            <w:tcBorders>
              <w:top w:val="single" w:sz="4" w:space="0" w:color="000000"/>
              <w:left w:val="nil"/>
              <w:bottom w:val="single" w:sz="4" w:space="0" w:color="000000"/>
              <w:right w:val="single" w:sz="4" w:space="0" w:color="000000"/>
            </w:tcBorders>
          </w:tcPr>
          <w:p w14:paraId="579CE931" w14:textId="77777777" w:rsidR="00CF1CD5" w:rsidRPr="00775B13" w:rsidRDefault="00ED5AB8" w:rsidP="009C4606">
            <w:pPr>
              <w:spacing w:after="0" w:line="240" w:lineRule="auto"/>
              <w:jc w:val="both"/>
              <w:rPr>
                <w:rFonts w:ascii="Times New Roman" w:eastAsia="Calibri" w:hAnsi="Times New Roman" w:cs="Times New Roman"/>
                <w:color w:val="000000" w:themeColor="text1"/>
                <w:sz w:val="24"/>
                <w:szCs w:val="24"/>
              </w:rPr>
            </w:pPr>
            <w:r w:rsidRPr="00775B13">
              <w:rPr>
                <w:rFonts w:ascii="Times New Roman" w:eastAsia="Calibri" w:hAnsi="Times New Roman" w:cs="Times New Roman"/>
                <w:color w:val="000000" w:themeColor="text1"/>
                <w:sz w:val="24"/>
                <w:szCs w:val="24"/>
              </w:rPr>
              <w:t>1</w:t>
            </w:r>
          </w:p>
        </w:tc>
        <w:tc>
          <w:tcPr>
            <w:tcW w:w="199" w:type="pct"/>
            <w:tcBorders>
              <w:top w:val="single" w:sz="4" w:space="0" w:color="000000"/>
              <w:left w:val="nil"/>
              <w:bottom w:val="single" w:sz="4" w:space="0" w:color="000000"/>
              <w:right w:val="single" w:sz="4" w:space="0" w:color="000000"/>
            </w:tcBorders>
          </w:tcPr>
          <w:p w14:paraId="39AAE15B" w14:textId="77777777" w:rsidR="00CF1CD5" w:rsidRPr="00775B13" w:rsidRDefault="00ED5AB8" w:rsidP="009C4606">
            <w:pPr>
              <w:spacing w:after="0" w:line="240" w:lineRule="auto"/>
              <w:jc w:val="both"/>
              <w:rPr>
                <w:rFonts w:ascii="Times New Roman" w:eastAsia="Calibri" w:hAnsi="Times New Roman" w:cs="Times New Roman"/>
                <w:color w:val="000000" w:themeColor="text1"/>
                <w:sz w:val="24"/>
                <w:szCs w:val="24"/>
              </w:rPr>
            </w:pPr>
            <w:r w:rsidRPr="00775B13">
              <w:rPr>
                <w:rFonts w:ascii="Times New Roman" w:eastAsia="Calibri" w:hAnsi="Times New Roman" w:cs="Times New Roman"/>
                <w:color w:val="000000" w:themeColor="text1"/>
                <w:sz w:val="24"/>
                <w:szCs w:val="24"/>
              </w:rPr>
              <w:t>2</w:t>
            </w:r>
          </w:p>
        </w:tc>
        <w:tc>
          <w:tcPr>
            <w:tcW w:w="199" w:type="pct"/>
            <w:tcBorders>
              <w:top w:val="single" w:sz="4" w:space="0" w:color="000000"/>
              <w:left w:val="nil"/>
              <w:bottom w:val="single" w:sz="4" w:space="0" w:color="000000"/>
              <w:right w:val="single" w:sz="4" w:space="0" w:color="000000"/>
            </w:tcBorders>
          </w:tcPr>
          <w:p w14:paraId="6B9430C1" w14:textId="77777777" w:rsidR="00CF1CD5" w:rsidRPr="00775B13" w:rsidRDefault="00ED5AB8" w:rsidP="009C4606">
            <w:pPr>
              <w:spacing w:after="0" w:line="240" w:lineRule="auto"/>
              <w:jc w:val="both"/>
              <w:rPr>
                <w:rFonts w:ascii="Times New Roman" w:eastAsia="Calibri" w:hAnsi="Times New Roman" w:cs="Times New Roman"/>
                <w:color w:val="000000" w:themeColor="text1"/>
                <w:sz w:val="24"/>
                <w:szCs w:val="24"/>
              </w:rPr>
            </w:pPr>
            <w:r w:rsidRPr="00775B13">
              <w:rPr>
                <w:rFonts w:ascii="Times New Roman" w:eastAsia="Calibri" w:hAnsi="Times New Roman" w:cs="Times New Roman"/>
                <w:color w:val="000000" w:themeColor="text1"/>
                <w:sz w:val="24"/>
                <w:szCs w:val="24"/>
              </w:rPr>
              <w:t>3</w:t>
            </w:r>
          </w:p>
        </w:tc>
        <w:tc>
          <w:tcPr>
            <w:tcW w:w="199" w:type="pct"/>
            <w:tcBorders>
              <w:top w:val="single" w:sz="4" w:space="0" w:color="000000"/>
              <w:left w:val="nil"/>
              <w:bottom w:val="single" w:sz="4" w:space="0" w:color="000000"/>
              <w:right w:val="single" w:sz="4" w:space="0" w:color="000000"/>
            </w:tcBorders>
          </w:tcPr>
          <w:p w14:paraId="2F1F4E01" w14:textId="77777777" w:rsidR="00CF1CD5" w:rsidRPr="00775B13" w:rsidRDefault="00ED5AB8" w:rsidP="009C4606">
            <w:pPr>
              <w:spacing w:after="0" w:line="240" w:lineRule="auto"/>
              <w:jc w:val="both"/>
              <w:rPr>
                <w:rFonts w:ascii="Times New Roman" w:eastAsia="Calibri" w:hAnsi="Times New Roman" w:cs="Times New Roman"/>
                <w:color w:val="000000" w:themeColor="text1"/>
                <w:sz w:val="24"/>
                <w:szCs w:val="24"/>
              </w:rPr>
            </w:pPr>
            <w:r w:rsidRPr="00775B13">
              <w:rPr>
                <w:rFonts w:ascii="Times New Roman" w:eastAsia="Calibri" w:hAnsi="Times New Roman" w:cs="Times New Roman"/>
                <w:color w:val="000000" w:themeColor="text1"/>
                <w:sz w:val="24"/>
                <w:szCs w:val="24"/>
              </w:rPr>
              <w:t>4</w:t>
            </w:r>
          </w:p>
        </w:tc>
        <w:tc>
          <w:tcPr>
            <w:tcW w:w="199" w:type="pct"/>
            <w:tcBorders>
              <w:top w:val="single" w:sz="4" w:space="0" w:color="000000"/>
              <w:left w:val="nil"/>
              <w:bottom w:val="single" w:sz="4" w:space="0" w:color="000000"/>
              <w:right w:val="single" w:sz="4" w:space="0" w:color="000000"/>
            </w:tcBorders>
          </w:tcPr>
          <w:p w14:paraId="5F0059CC" w14:textId="77777777" w:rsidR="00CF1CD5" w:rsidRPr="00775B13" w:rsidRDefault="00ED5AB8" w:rsidP="009C4606">
            <w:pPr>
              <w:spacing w:after="0" w:line="240" w:lineRule="auto"/>
              <w:jc w:val="both"/>
              <w:rPr>
                <w:rFonts w:ascii="Times New Roman" w:eastAsia="Calibri" w:hAnsi="Times New Roman" w:cs="Times New Roman"/>
                <w:color w:val="000000" w:themeColor="text1"/>
                <w:sz w:val="24"/>
                <w:szCs w:val="24"/>
              </w:rPr>
            </w:pPr>
            <w:r w:rsidRPr="00775B13">
              <w:rPr>
                <w:rFonts w:ascii="Times New Roman" w:eastAsia="Calibri" w:hAnsi="Times New Roman" w:cs="Times New Roman"/>
                <w:color w:val="000000" w:themeColor="text1"/>
                <w:sz w:val="24"/>
                <w:szCs w:val="24"/>
              </w:rPr>
              <w:t>5</w:t>
            </w:r>
          </w:p>
        </w:tc>
      </w:tr>
    </w:tbl>
    <w:p w14:paraId="2EBC7A75" w14:textId="77777777" w:rsidR="00CF1CD5" w:rsidRPr="00775B13" w:rsidRDefault="00CF1CD5" w:rsidP="00775B13">
      <w:pPr>
        <w:spacing w:after="0" w:line="480" w:lineRule="auto"/>
        <w:jc w:val="both"/>
        <w:rPr>
          <w:rFonts w:ascii="Times New Roman" w:eastAsia="Calibri" w:hAnsi="Times New Roman" w:cs="Times New Roman"/>
          <w:b/>
          <w:color w:val="000000" w:themeColor="text1"/>
          <w:sz w:val="24"/>
          <w:szCs w:val="24"/>
        </w:rPr>
      </w:pPr>
    </w:p>
    <w:p w14:paraId="7AA3A0D7" w14:textId="77777777" w:rsidR="009C4606" w:rsidRDefault="009C4606">
      <w:pPr>
        <w:spacing w:after="0" w:line="240" w:lineRule="auto"/>
        <w:rPr>
          <w:rFonts w:ascii="Times New Roman" w:eastAsia="Calibri" w:hAnsi="Times New Roman" w:cs="Times New Roman"/>
          <w:b/>
          <w:color w:val="000000" w:themeColor="text1"/>
          <w:sz w:val="24"/>
          <w:szCs w:val="24"/>
        </w:rPr>
      </w:pPr>
      <w:r>
        <w:rPr>
          <w:rFonts w:ascii="Times New Roman" w:eastAsia="Calibri" w:hAnsi="Times New Roman" w:cs="Times New Roman"/>
          <w:b/>
          <w:color w:val="000000" w:themeColor="text1"/>
          <w:sz w:val="24"/>
          <w:szCs w:val="24"/>
        </w:rPr>
        <w:br w:type="page"/>
      </w:r>
    </w:p>
    <w:p w14:paraId="0FB2945A" w14:textId="6E2ACA66" w:rsidR="00CF1CD5" w:rsidRPr="00775B13" w:rsidRDefault="001A4969" w:rsidP="00775B13">
      <w:pPr>
        <w:spacing w:after="0" w:line="480" w:lineRule="auto"/>
        <w:jc w:val="center"/>
        <w:rPr>
          <w:rFonts w:ascii="Times New Roman" w:eastAsia="Calibri" w:hAnsi="Times New Roman" w:cs="Times New Roman"/>
          <w:b/>
          <w:color w:val="000000" w:themeColor="text1"/>
          <w:sz w:val="24"/>
          <w:szCs w:val="24"/>
        </w:rPr>
      </w:pPr>
      <w:r w:rsidRPr="00775B13">
        <w:rPr>
          <w:rFonts w:ascii="Times New Roman" w:eastAsia="Calibri" w:hAnsi="Times New Roman" w:cs="Times New Roman"/>
          <w:b/>
          <w:color w:val="000000" w:themeColor="text1"/>
          <w:sz w:val="24"/>
          <w:szCs w:val="24"/>
        </w:rPr>
        <w:lastRenderedPageBreak/>
        <w:t>APPENDIX 2: INTERVIEW GUIDE</w:t>
      </w:r>
    </w:p>
    <w:p w14:paraId="50F1FCDD" w14:textId="77777777" w:rsidR="00CF1CD5" w:rsidRPr="00775B13" w:rsidRDefault="00ED5AB8" w:rsidP="009C4606">
      <w:pPr>
        <w:pStyle w:val="ListParagraph"/>
        <w:numPr>
          <w:ilvl w:val="0"/>
          <w:numId w:val="15"/>
        </w:numPr>
        <w:spacing w:after="0" w:line="480" w:lineRule="auto"/>
        <w:ind w:left="426" w:hanging="426"/>
        <w:jc w:val="both"/>
        <w:rPr>
          <w:rFonts w:ascii="Times New Roman" w:eastAsia="Calibri" w:hAnsi="Times New Roman" w:cs="Times New Roman"/>
          <w:color w:val="000000" w:themeColor="text1"/>
          <w:sz w:val="24"/>
          <w:szCs w:val="24"/>
        </w:rPr>
      </w:pPr>
      <w:r w:rsidRPr="00775B13">
        <w:rPr>
          <w:rFonts w:ascii="Times New Roman" w:eastAsia="Calibri" w:hAnsi="Times New Roman" w:cs="Times New Roman"/>
          <w:color w:val="000000" w:themeColor="text1"/>
          <w:sz w:val="24"/>
          <w:szCs w:val="24"/>
        </w:rPr>
        <w:t>To what extent Mwananyamala hospital use Health Management Information System?</w:t>
      </w:r>
    </w:p>
    <w:p w14:paraId="6E7E7EA7" w14:textId="77777777" w:rsidR="00CF1CD5" w:rsidRPr="00775B13" w:rsidRDefault="00ED5AB8" w:rsidP="009C4606">
      <w:pPr>
        <w:pStyle w:val="ListParagraph"/>
        <w:numPr>
          <w:ilvl w:val="0"/>
          <w:numId w:val="15"/>
        </w:numPr>
        <w:spacing w:after="0" w:line="480" w:lineRule="auto"/>
        <w:ind w:left="426" w:hanging="426"/>
        <w:rPr>
          <w:rFonts w:ascii="Times New Roman" w:hAnsi="Times New Roman" w:cs="Times New Roman"/>
          <w:color w:val="000000" w:themeColor="text1"/>
          <w:sz w:val="24"/>
          <w:szCs w:val="24"/>
        </w:rPr>
      </w:pPr>
      <w:r w:rsidRPr="00775B13">
        <w:rPr>
          <w:rFonts w:ascii="Times New Roman" w:hAnsi="Times New Roman" w:cs="Times New Roman"/>
          <w:color w:val="000000" w:themeColor="text1"/>
          <w:sz w:val="24"/>
          <w:szCs w:val="24"/>
        </w:rPr>
        <w:t>How does the use of HMIS enable hospital to improve patients’ information handling?  What areas of HMIS that use has brought about positive changes</w:t>
      </w:r>
    </w:p>
    <w:p w14:paraId="05CDBABE" w14:textId="77777777" w:rsidR="00CF1CD5" w:rsidRPr="00775B13" w:rsidRDefault="00ED5AB8" w:rsidP="009C4606">
      <w:pPr>
        <w:pStyle w:val="ListParagraph"/>
        <w:numPr>
          <w:ilvl w:val="0"/>
          <w:numId w:val="15"/>
        </w:numPr>
        <w:spacing w:after="0" w:line="480" w:lineRule="auto"/>
        <w:ind w:left="426" w:hanging="426"/>
        <w:rPr>
          <w:rFonts w:ascii="Times New Roman" w:hAnsi="Times New Roman" w:cs="Times New Roman"/>
          <w:color w:val="000000" w:themeColor="text1"/>
          <w:sz w:val="24"/>
          <w:szCs w:val="24"/>
        </w:rPr>
      </w:pPr>
      <w:r w:rsidRPr="00775B13">
        <w:rPr>
          <w:rFonts w:ascii="Times New Roman" w:hAnsi="Times New Roman" w:cs="Times New Roman"/>
          <w:color w:val="000000" w:themeColor="text1"/>
          <w:sz w:val="24"/>
          <w:szCs w:val="24"/>
        </w:rPr>
        <w:t>Do you have any plans to improve the current Health Management information system?</w:t>
      </w:r>
    </w:p>
    <w:p w14:paraId="4081B80E" w14:textId="77777777" w:rsidR="00CF1CD5" w:rsidRPr="00775B13" w:rsidRDefault="00ED5AB8" w:rsidP="009C4606">
      <w:pPr>
        <w:pStyle w:val="ListParagraph"/>
        <w:numPr>
          <w:ilvl w:val="0"/>
          <w:numId w:val="15"/>
        </w:numPr>
        <w:spacing w:after="0" w:line="480" w:lineRule="auto"/>
        <w:ind w:left="426" w:hanging="426"/>
        <w:rPr>
          <w:rFonts w:ascii="Times New Roman" w:hAnsi="Times New Roman" w:cs="Times New Roman"/>
          <w:color w:val="000000" w:themeColor="text1"/>
          <w:sz w:val="24"/>
          <w:szCs w:val="24"/>
        </w:rPr>
      </w:pPr>
      <w:r w:rsidRPr="00775B13">
        <w:rPr>
          <w:rFonts w:ascii="Times New Roman" w:hAnsi="Times New Roman" w:cs="Times New Roman"/>
          <w:color w:val="000000" w:themeColor="text1"/>
          <w:sz w:val="24"/>
          <w:szCs w:val="24"/>
        </w:rPr>
        <w:t>What is your opinion on the users of the health management information system?</w:t>
      </w:r>
    </w:p>
    <w:p w14:paraId="4B7ED14B" w14:textId="77777777" w:rsidR="00CF1CD5" w:rsidRPr="00775B13" w:rsidRDefault="00ED5AB8" w:rsidP="009C4606">
      <w:pPr>
        <w:pStyle w:val="ListParagraph"/>
        <w:numPr>
          <w:ilvl w:val="0"/>
          <w:numId w:val="15"/>
        </w:numPr>
        <w:spacing w:after="0" w:line="480" w:lineRule="auto"/>
        <w:ind w:left="426" w:hanging="426"/>
        <w:jc w:val="both"/>
        <w:rPr>
          <w:rFonts w:ascii="Times New Roman" w:eastAsia="Calibri" w:hAnsi="Times New Roman" w:cs="Times New Roman"/>
          <w:color w:val="000000" w:themeColor="text1"/>
          <w:sz w:val="24"/>
          <w:szCs w:val="24"/>
        </w:rPr>
      </w:pPr>
      <w:r w:rsidRPr="00775B13">
        <w:rPr>
          <w:rFonts w:ascii="Times New Roman" w:eastAsia="Calibri" w:hAnsi="Times New Roman" w:cs="Times New Roman"/>
          <w:color w:val="000000" w:themeColor="text1"/>
          <w:sz w:val="24"/>
          <w:szCs w:val="24"/>
        </w:rPr>
        <w:t>For how long have you been involved in using HMIS?</w:t>
      </w:r>
    </w:p>
    <w:p w14:paraId="5B300CC7" w14:textId="77777777" w:rsidR="00CF1CD5" w:rsidRPr="00775B13" w:rsidRDefault="00ED5AB8" w:rsidP="009C4606">
      <w:pPr>
        <w:pStyle w:val="ListParagraph"/>
        <w:numPr>
          <w:ilvl w:val="0"/>
          <w:numId w:val="15"/>
        </w:numPr>
        <w:spacing w:after="0" w:line="480" w:lineRule="auto"/>
        <w:ind w:left="426" w:hanging="426"/>
        <w:jc w:val="both"/>
        <w:rPr>
          <w:rFonts w:ascii="Times New Roman" w:eastAsia="Calibri" w:hAnsi="Times New Roman" w:cs="Times New Roman"/>
          <w:color w:val="000000" w:themeColor="text1"/>
          <w:sz w:val="24"/>
          <w:szCs w:val="24"/>
        </w:rPr>
      </w:pPr>
      <w:r w:rsidRPr="00775B13">
        <w:rPr>
          <w:rFonts w:ascii="Times New Roman" w:eastAsia="Calibri" w:hAnsi="Times New Roman" w:cs="Times New Roman"/>
          <w:color w:val="000000" w:themeColor="text1"/>
          <w:sz w:val="24"/>
          <w:szCs w:val="24"/>
        </w:rPr>
        <w:t>What were the reasons/objectives of introducing HMIS at your Office?</w:t>
      </w:r>
    </w:p>
    <w:p w14:paraId="5D6702A9" w14:textId="77777777" w:rsidR="00CF1CD5" w:rsidRPr="00775B13" w:rsidRDefault="00ED5AB8" w:rsidP="009C4606">
      <w:pPr>
        <w:pStyle w:val="ListParagraph"/>
        <w:numPr>
          <w:ilvl w:val="0"/>
          <w:numId w:val="15"/>
        </w:numPr>
        <w:spacing w:after="0" w:line="480" w:lineRule="auto"/>
        <w:ind w:left="426" w:hanging="426"/>
        <w:jc w:val="both"/>
        <w:rPr>
          <w:rFonts w:ascii="Times New Roman" w:eastAsia="Calibri" w:hAnsi="Times New Roman" w:cs="Times New Roman"/>
          <w:color w:val="000000" w:themeColor="text1"/>
          <w:sz w:val="24"/>
          <w:szCs w:val="24"/>
        </w:rPr>
      </w:pPr>
      <w:r w:rsidRPr="00775B13">
        <w:rPr>
          <w:rFonts w:ascii="Times New Roman" w:eastAsia="Calibri" w:hAnsi="Times New Roman" w:cs="Times New Roman"/>
          <w:color w:val="000000" w:themeColor="text1"/>
          <w:sz w:val="24"/>
          <w:szCs w:val="24"/>
        </w:rPr>
        <w:t>What do you consider as the main concerns/challenges/problems in using HMIS?</w:t>
      </w:r>
    </w:p>
    <w:p w14:paraId="53DDFB77" w14:textId="77777777" w:rsidR="00CF1CD5" w:rsidRPr="00775B13" w:rsidRDefault="00CF1CD5" w:rsidP="00775B13">
      <w:pPr>
        <w:spacing w:after="0" w:line="480" w:lineRule="auto"/>
        <w:jc w:val="both"/>
        <w:rPr>
          <w:rFonts w:ascii="Times New Roman" w:hAnsi="Times New Roman" w:cs="Times New Roman"/>
          <w:i/>
          <w:iCs/>
          <w:color w:val="000000" w:themeColor="text1"/>
          <w:sz w:val="24"/>
          <w:szCs w:val="24"/>
        </w:rPr>
      </w:pPr>
    </w:p>
    <w:p w14:paraId="0604D78E" w14:textId="77777777" w:rsidR="00CF1CD5" w:rsidRPr="00775B13" w:rsidRDefault="00CF1CD5" w:rsidP="00775B13">
      <w:pPr>
        <w:spacing w:after="0" w:line="480" w:lineRule="auto"/>
        <w:jc w:val="both"/>
        <w:rPr>
          <w:rFonts w:ascii="Times New Roman" w:hAnsi="Times New Roman" w:cs="Times New Roman"/>
          <w:i/>
          <w:iCs/>
          <w:color w:val="000000" w:themeColor="text1"/>
          <w:sz w:val="24"/>
          <w:szCs w:val="24"/>
        </w:rPr>
      </w:pPr>
    </w:p>
    <w:p w14:paraId="02CE1577" w14:textId="77777777" w:rsidR="00CF1CD5" w:rsidRPr="00775B13" w:rsidRDefault="00CF1CD5" w:rsidP="00775B13">
      <w:pPr>
        <w:spacing w:after="0" w:line="480" w:lineRule="auto"/>
        <w:jc w:val="both"/>
        <w:rPr>
          <w:rFonts w:ascii="Times New Roman" w:hAnsi="Times New Roman" w:cs="Times New Roman"/>
          <w:i/>
          <w:iCs/>
          <w:color w:val="000000" w:themeColor="text1"/>
          <w:sz w:val="24"/>
          <w:szCs w:val="24"/>
        </w:rPr>
      </w:pPr>
    </w:p>
    <w:p w14:paraId="3EFAF0BD" w14:textId="77777777" w:rsidR="00792C3E" w:rsidRPr="00775B13" w:rsidRDefault="00792C3E" w:rsidP="00775B13">
      <w:pPr>
        <w:spacing w:after="0" w:line="480" w:lineRule="auto"/>
        <w:jc w:val="both"/>
        <w:rPr>
          <w:rFonts w:ascii="Times New Roman" w:hAnsi="Times New Roman" w:cs="Times New Roman"/>
          <w:i/>
          <w:iCs/>
          <w:color w:val="000000" w:themeColor="text1"/>
          <w:sz w:val="24"/>
          <w:szCs w:val="24"/>
        </w:rPr>
      </w:pPr>
    </w:p>
    <w:p w14:paraId="3BF2617C" w14:textId="77777777" w:rsidR="00792C3E" w:rsidRPr="00775B13" w:rsidRDefault="00792C3E" w:rsidP="00775B13">
      <w:pPr>
        <w:spacing w:after="0" w:line="480" w:lineRule="auto"/>
        <w:jc w:val="both"/>
        <w:rPr>
          <w:rFonts w:ascii="Times New Roman" w:hAnsi="Times New Roman" w:cs="Times New Roman"/>
          <w:i/>
          <w:iCs/>
          <w:color w:val="000000" w:themeColor="text1"/>
          <w:sz w:val="24"/>
          <w:szCs w:val="24"/>
        </w:rPr>
      </w:pPr>
    </w:p>
    <w:p w14:paraId="5C92939C" w14:textId="77777777" w:rsidR="00792C3E" w:rsidRPr="00775B13" w:rsidRDefault="00792C3E" w:rsidP="00775B13">
      <w:pPr>
        <w:spacing w:after="0" w:line="480" w:lineRule="auto"/>
        <w:jc w:val="both"/>
        <w:rPr>
          <w:rFonts w:ascii="Times New Roman" w:hAnsi="Times New Roman" w:cs="Times New Roman"/>
          <w:i/>
          <w:iCs/>
          <w:color w:val="000000" w:themeColor="text1"/>
          <w:sz w:val="24"/>
          <w:szCs w:val="24"/>
        </w:rPr>
      </w:pPr>
    </w:p>
    <w:p w14:paraId="7E359F09" w14:textId="77777777" w:rsidR="00792C3E" w:rsidRPr="00775B13" w:rsidRDefault="00792C3E" w:rsidP="00775B13">
      <w:pPr>
        <w:spacing w:after="0" w:line="480" w:lineRule="auto"/>
        <w:jc w:val="both"/>
        <w:rPr>
          <w:rFonts w:ascii="Times New Roman" w:hAnsi="Times New Roman" w:cs="Times New Roman"/>
          <w:i/>
          <w:iCs/>
          <w:color w:val="000000" w:themeColor="text1"/>
          <w:sz w:val="24"/>
          <w:szCs w:val="24"/>
        </w:rPr>
      </w:pPr>
    </w:p>
    <w:p w14:paraId="6A231487" w14:textId="77777777" w:rsidR="00792C3E" w:rsidRPr="00775B13" w:rsidRDefault="00792C3E" w:rsidP="00775B13">
      <w:pPr>
        <w:spacing w:after="0" w:line="480" w:lineRule="auto"/>
        <w:jc w:val="both"/>
        <w:rPr>
          <w:rFonts w:ascii="Times New Roman" w:hAnsi="Times New Roman" w:cs="Times New Roman"/>
          <w:i/>
          <w:iCs/>
          <w:color w:val="000000" w:themeColor="text1"/>
          <w:sz w:val="24"/>
          <w:szCs w:val="24"/>
        </w:rPr>
      </w:pPr>
    </w:p>
    <w:p w14:paraId="5ED76D69" w14:textId="77777777" w:rsidR="00792C3E" w:rsidRPr="00775B13" w:rsidRDefault="00792C3E" w:rsidP="00775B13">
      <w:pPr>
        <w:spacing w:after="0" w:line="480" w:lineRule="auto"/>
        <w:jc w:val="both"/>
        <w:rPr>
          <w:rFonts w:ascii="Times New Roman" w:hAnsi="Times New Roman" w:cs="Times New Roman"/>
          <w:i/>
          <w:iCs/>
          <w:color w:val="000000" w:themeColor="text1"/>
          <w:sz w:val="24"/>
          <w:szCs w:val="24"/>
        </w:rPr>
      </w:pPr>
    </w:p>
    <w:p w14:paraId="4F19FC43" w14:textId="77777777" w:rsidR="009C4606" w:rsidRDefault="009C4606">
      <w:pPr>
        <w:spacing w:after="0" w:line="240" w:lineRule="auto"/>
        <w:rPr>
          <w:rFonts w:ascii="Times New Roman" w:hAnsi="Times New Roman" w:cs="Times New Roman"/>
          <w:b/>
          <w:iCs/>
          <w:color w:val="000000" w:themeColor="text1"/>
          <w:sz w:val="24"/>
          <w:szCs w:val="24"/>
        </w:rPr>
      </w:pPr>
      <w:r>
        <w:rPr>
          <w:rFonts w:ascii="Times New Roman" w:hAnsi="Times New Roman" w:cs="Times New Roman"/>
          <w:b/>
          <w:iCs/>
          <w:color w:val="000000" w:themeColor="text1"/>
          <w:sz w:val="24"/>
          <w:szCs w:val="24"/>
        </w:rPr>
        <w:br w:type="page"/>
      </w:r>
    </w:p>
    <w:p w14:paraId="098D4457" w14:textId="55167BC3" w:rsidR="00792C3E" w:rsidRPr="00775B13" w:rsidRDefault="00AC0F6A" w:rsidP="009C4606">
      <w:pPr>
        <w:spacing w:after="0" w:line="480" w:lineRule="auto"/>
        <w:jc w:val="center"/>
        <w:rPr>
          <w:rFonts w:ascii="Times New Roman" w:hAnsi="Times New Roman" w:cs="Times New Roman"/>
          <w:b/>
          <w:iCs/>
          <w:color w:val="000000" w:themeColor="text1"/>
          <w:sz w:val="24"/>
          <w:szCs w:val="24"/>
        </w:rPr>
      </w:pPr>
      <w:r>
        <w:rPr>
          <w:rFonts w:ascii="Times New Roman" w:hAnsi="Times New Roman" w:cs="Times New Roman"/>
          <w:b/>
          <w:iCs/>
          <w:noProof/>
          <w:color w:val="000000" w:themeColor="text1"/>
          <w:sz w:val="24"/>
          <w:szCs w:val="24"/>
        </w:rPr>
        <w:drawing>
          <wp:anchor distT="0" distB="0" distL="114300" distR="114300" simplePos="0" relativeHeight="251678720" behindDoc="1" locked="0" layoutInCell="1" allowOverlap="1" wp14:anchorId="074219D1" wp14:editId="2D318760">
            <wp:simplePos x="0" y="0"/>
            <wp:positionH relativeFrom="column">
              <wp:posOffset>-249555</wp:posOffset>
            </wp:positionH>
            <wp:positionV relativeFrom="paragraph">
              <wp:posOffset>293370</wp:posOffset>
            </wp:positionV>
            <wp:extent cx="5467350" cy="7820025"/>
            <wp:effectExtent l="0" t="0" r="0" b="9525"/>
            <wp:wrapNone/>
            <wp:docPr id="18" name="Picture 18" descr="F:\DOC20240418_11102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OC20240418_11102941.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8166" t="12274" r="9312" b="6588"/>
                    <a:stretch/>
                  </pic:blipFill>
                  <pic:spPr bwMode="auto">
                    <a:xfrm>
                      <a:off x="0" y="0"/>
                      <a:ext cx="5467350" cy="7820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92C3E" w:rsidRPr="00775B13">
        <w:rPr>
          <w:rFonts w:ascii="Times New Roman" w:hAnsi="Times New Roman" w:cs="Times New Roman"/>
          <w:b/>
          <w:iCs/>
          <w:color w:val="000000" w:themeColor="text1"/>
          <w:sz w:val="24"/>
          <w:szCs w:val="24"/>
        </w:rPr>
        <w:t>RESEARCH CLEARANCE LETTER</w:t>
      </w:r>
    </w:p>
    <w:p w14:paraId="146BD9BA" w14:textId="69A409BD" w:rsidR="00792C3E" w:rsidRPr="00775B13" w:rsidRDefault="00792C3E" w:rsidP="00775B13">
      <w:pPr>
        <w:spacing w:after="0" w:line="480" w:lineRule="auto"/>
        <w:jc w:val="both"/>
        <w:rPr>
          <w:rFonts w:ascii="Times New Roman" w:hAnsi="Times New Roman" w:cs="Times New Roman"/>
          <w:b/>
          <w:iCs/>
          <w:color w:val="000000" w:themeColor="text1"/>
          <w:sz w:val="24"/>
          <w:szCs w:val="24"/>
        </w:rPr>
      </w:pPr>
    </w:p>
    <w:p w14:paraId="371A3685" w14:textId="4B6B2C65" w:rsidR="00CF1CD5" w:rsidRPr="00775B13" w:rsidRDefault="00DD7B07" w:rsidP="00775B13">
      <w:pPr>
        <w:spacing w:after="0" w:line="480" w:lineRule="auto"/>
        <w:jc w:val="both"/>
        <w:rPr>
          <w:rFonts w:ascii="Times New Roman" w:hAnsi="Times New Roman" w:cs="Times New Roman"/>
          <w:i/>
          <w:iCs/>
          <w:color w:val="000000" w:themeColor="text1"/>
          <w:sz w:val="24"/>
          <w:szCs w:val="24"/>
        </w:rPr>
      </w:pPr>
      <w:r>
        <w:rPr>
          <w:rFonts w:ascii="Times New Roman" w:hAnsi="Times New Roman" w:cs="Times New Roman"/>
          <w:i/>
          <w:iCs/>
          <w:noProof/>
          <w:color w:val="000000" w:themeColor="text1"/>
          <w:sz w:val="24"/>
          <w:szCs w:val="24"/>
        </w:rPr>
        <w:drawing>
          <wp:inline distT="0" distB="0" distL="0" distR="0" wp14:anchorId="5F718DCA" wp14:editId="6CB220F7">
            <wp:extent cx="5286375" cy="83629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0" cstate="print">
                      <a:lum bright="-20000" contrast="40000"/>
                      <a:extLst>
                        <a:ext uri="{28A0092B-C50C-407E-A947-70E740481C1C}">
                          <a14:useLocalDpi xmlns:a14="http://schemas.microsoft.com/office/drawing/2010/main" val="0"/>
                        </a:ext>
                      </a:extLst>
                    </a:blip>
                    <a:srcRect l="10584" t="3515" r="-1277" b="19274"/>
                    <a:stretch/>
                  </pic:blipFill>
                  <pic:spPr bwMode="auto">
                    <a:xfrm>
                      <a:off x="0" y="0"/>
                      <a:ext cx="5287018" cy="8363967"/>
                    </a:xfrm>
                    <a:prstGeom prst="rect">
                      <a:avLst/>
                    </a:prstGeom>
                    <a:noFill/>
                    <a:ln>
                      <a:noFill/>
                    </a:ln>
                    <a:extLst>
                      <a:ext uri="{53640926-AAD7-44D8-BBD7-CCE9431645EC}">
                        <a14:shadowObscured xmlns:a14="http://schemas.microsoft.com/office/drawing/2010/main"/>
                      </a:ext>
                    </a:extLst>
                  </pic:spPr>
                </pic:pic>
              </a:graphicData>
            </a:graphic>
          </wp:inline>
        </w:drawing>
      </w:r>
    </w:p>
    <w:sectPr w:rsidR="00CF1CD5" w:rsidRPr="00775B13" w:rsidSect="004C55A3">
      <w:pgSz w:w="11907" w:h="16839" w:code="9"/>
      <w:pgMar w:top="2268" w:right="1418" w:bottom="1418" w:left="2268" w:header="993" w:footer="706" w:gutter="0"/>
      <w:pgNumType w:start="1"/>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92" w:author="Hussein J. Mahenga" w:date="2024-03-26T10:47:00Z" w:initials="H. M.">
    <w:p w14:paraId="067964BD" w14:textId="77777777" w:rsidR="00753D02" w:rsidRDefault="00753D02" w:rsidP="00176C55">
      <w:pPr>
        <w:pStyle w:val="CommentText"/>
      </w:pPr>
      <w:r>
        <w:rPr>
          <w:rStyle w:val="CommentReference"/>
        </w:rPr>
        <w:annotationRef/>
      </w:r>
      <w:r>
        <w:t>Napendekeza hii table tuichore kwa custom tables kwa SPSS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67964BD"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67964BD" w16cid:durableId="29BBD18F"/>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D66BC2E" w14:textId="77777777" w:rsidR="00603944" w:rsidRDefault="00603944">
      <w:pPr>
        <w:spacing w:line="240" w:lineRule="auto"/>
      </w:pPr>
      <w:r>
        <w:separator/>
      </w:r>
    </w:p>
  </w:endnote>
  <w:endnote w:type="continuationSeparator" w:id="0">
    <w:p w14:paraId="450E1154" w14:textId="77777777" w:rsidR="00603944" w:rsidRDefault="0060394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TimesNewRoman">
    <w:altName w:val="MS Gothic"/>
    <w:charset w:val="00"/>
    <w:family w:val="auto"/>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0868600"/>
    </w:sdtPr>
    <w:sdtEndPr/>
    <w:sdtContent>
      <w:p w14:paraId="3FC13E9B" w14:textId="77777777" w:rsidR="00753D02" w:rsidRDefault="00753D02">
        <w:pPr>
          <w:pStyle w:val="Footer"/>
          <w:jc w:val="center"/>
        </w:pPr>
        <w:r>
          <w:fldChar w:fldCharType="begin"/>
        </w:r>
        <w:r>
          <w:instrText xml:space="preserve"> PAGE   \* MERGEFORMAT </w:instrText>
        </w:r>
        <w:r>
          <w:fldChar w:fldCharType="separate"/>
        </w:r>
        <w:r>
          <w:rPr>
            <w:noProof/>
          </w:rPr>
          <w:t>i</w:t>
        </w:r>
        <w:r>
          <w:rPr>
            <w:noProof/>
          </w:rPr>
          <w:fldChar w:fldCharType="end"/>
        </w:r>
      </w:p>
    </w:sdtContent>
  </w:sdt>
  <w:p w14:paraId="738BA8E8" w14:textId="77777777" w:rsidR="00753D02" w:rsidRDefault="00753D0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853888" w14:textId="6CD0722F" w:rsidR="00753D02" w:rsidRDefault="00753D02" w:rsidP="00754D1C">
    <w:pPr>
      <w:pStyle w:val="Footer"/>
      <w:tabs>
        <w:tab w:val="left" w:pos="2087"/>
      </w:tabs>
    </w:pPr>
    <w:r>
      <w:tab/>
    </w:r>
  </w:p>
  <w:p w14:paraId="26D67055" w14:textId="77777777" w:rsidR="00753D02" w:rsidRDefault="00753D0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F84DA7D" w14:textId="77777777" w:rsidR="00603944" w:rsidRDefault="00603944">
      <w:pPr>
        <w:spacing w:after="0"/>
      </w:pPr>
      <w:r>
        <w:separator/>
      </w:r>
    </w:p>
  </w:footnote>
  <w:footnote w:type="continuationSeparator" w:id="0">
    <w:p w14:paraId="2ED7E078" w14:textId="77777777" w:rsidR="00603944" w:rsidRDefault="00603944">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2856398"/>
      <w:docPartObj>
        <w:docPartGallery w:val="Page Numbers (Top of Page)"/>
        <w:docPartUnique/>
      </w:docPartObj>
    </w:sdtPr>
    <w:sdtEndPr>
      <w:rPr>
        <w:rFonts w:ascii="Times New Roman" w:hAnsi="Times New Roman" w:cs="Times New Roman"/>
        <w:noProof/>
        <w:sz w:val="24"/>
        <w:szCs w:val="24"/>
      </w:rPr>
    </w:sdtEndPr>
    <w:sdtContent>
      <w:p w14:paraId="5F432E43" w14:textId="11F9C578" w:rsidR="00753D02" w:rsidRPr="00864B21" w:rsidRDefault="00753D02">
        <w:pPr>
          <w:pStyle w:val="Header"/>
          <w:jc w:val="center"/>
          <w:rPr>
            <w:rFonts w:ascii="Times New Roman" w:hAnsi="Times New Roman" w:cs="Times New Roman"/>
            <w:sz w:val="24"/>
            <w:szCs w:val="24"/>
          </w:rPr>
        </w:pPr>
        <w:r w:rsidRPr="00864B21">
          <w:rPr>
            <w:rFonts w:ascii="Times New Roman" w:hAnsi="Times New Roman" w:cs="Times New Roman"/>
            <w:sz w:val="24"/>
            <w:szCs w:val="24"/>
          </w:rPr>
          <w:fldChar w:fldCharType="begin"/>
        </w:r>
        <w:r w:rsidRPr="00864B21">
          <w:rPr>
            <w:rFonts w:ascii="Times New Roman" w:hAnsi="Times New Roman" w:cs="Times New Roman"/>
            <w:sz w:val="24"/>
            <w:szCs w:val="24"/>
          </w:rPr>
          <w:instrText xml:space="preserve"> PAGE   \* MERGEFORMAT </w:instrText>
        </w:r>
        <w:r w:rsidRPr="00864B21">
          <w:rPr>
            <w:rFonts w:ascii="Times New Roman" w:hAnsi="Times New Roman" w:cs="Times New Roman"/>
            <w:sz w:val="24"/>
            <w:szCs w:val="24"/>
          </w:rPr>
          <w:fldChar w:fldCharType="separate"/>
        </w:r>
        <w:r w:rsidR="00DB39CD">
          <w:rPr>
            <w:rFonts w:ascii="Times New Roman" w:hAnsi="Times New Roman" w:cs="Times New Roman"/>
            <w:noProof/>
            <w:sz w:val="24"/>
            <w:szCs w:val="24"/>
          </w:rPr>
          <w:t>71</w:t>
        </w:r>
        <w:r w:rsidRPr="00864B21">
          <w:rPr>
            <w:rFonts w:ascii="Times New Roman" w:hAnsi="Times New Roman" w:cs="Times New Roman"/>
            <w:noProof/>
            <w:sz w:val="24"/>
            <w:szCs w:val="24"/>
          </w:rPr>
          <w:fldChar w:fldCharType="end"/>
        </w:r>
      </w:p>
    </w:sdtContent>
  </w:sdt>
  <w:p w14:paraId="21F4E8EE" w14:textId="77777777" w:rsidR="00753D02" w:rsidRDefault="00753D0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B3D80"/>
    <w:multiLevelType w:val="multilevel"/>
    <w:tmpl w:val="001B3D80"/>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
    <w:nsid w:val="0A4D647E"/>
    <w:multiLevelType w:val="multilevel"/>
    <w:tmpl w:val="0A4D647E"/>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12434F15"/>
    <w:multiLevelType w:val="multilevel"/>
    <w:tmpl w:val="12434F15"/>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3">
    <w:nsid w:val="1B570D42"/>
    <w:multiLevelType w:val="multilevel"/>
    <w:tmpl w:val="1B570D42"/>
    <w:lvl w:ilvl="0">
      <w:start w:val="1"/>
      <w:numFmt w:val="decimal"/>
      <w:lvlText w:val="%1."/>
      <w:lvlJc w:val="left"/>
      <w:pPr>
        <w:ind w:left="645" w:hanging="360"/>
      </w:pPr>
      <w:rPr>
        <w:rFonts w:ascii="Times New Roman" w:hAnsi="Times New Roman" w:cs="Times New Roman" w:hint="default"/>
      </w:rPr>
    </w:lvl>
    <w:lvl w:ilvl="1">
      <w:start w:val="1"/>
      <w:numFmt w:val="lowerLetter"/>
      <w:lvlText w:val="%2."/>
      <w:lvlJc w:val="left"/>
      <w:pPr>
        <w:ind w:left="1365" w:hanging="360"/>
      </w:pPr>
      <w:rPr>
        <w:rFonts w:ascii="Times New Roman" w:hAnsi="Times New Roman" w:cs="Times New Roman" w:hint="default"/>
      </w:rPr>
    </w:lvl>
    <w:lvl w:ilvl="2">
      <w:start w:val="1"/>
      <w:numFmt w:val="lowerRoman"/>
      <w:lvlText w:val="%3."/>
      <w:lvlJc w:val="right"/>
      <w:pPr>
        <w:ind w:left="2085" w:hanging="180"/>
      </w:pPr>
      <w:rPr>
        <w:rFonts w:ascii="Times New Roman" w:hAnsi="Times New Roman" w:cs="Times New Roman" w:hint="default"/>
      </w:rPr>
    </w:lvl>
    <w:lvl w:ilvl="3">
      <w:start w:val="1"/>
      <w:numFmt w:val="decimal"/>
      <w:lvlText w:val="%4."/>
      <w:lvlJc w:val="left"/>
      <w:pPr>
        <w:ind w:left="2805" w:hanging="360"/>
      </w:pPr>
      <w:rPr>
        <w:rFonts w:ascii="Times New Roman" w:hAnsi="Times New Roman" w:cs="Times New Roman" w:hint="default"/>
      </w:rPr>
    </w:lvl>
    <w:lvl w:ilvl="4">
      <w:start w:val="1"/>
      <w:numFmt w:val="lowerLetter"/>
      <w:lvlText w:val="%5."/>
      <w:lvlJc w:val="left"/>
      <w:pPr>
        <w:ind w:left="3525" w:hanging="360"/>
      </w:pPr>
      <w:rPr>
        <w:rFonts w:ascii="Times New Roman" w:hAnsi="Times New Roman" w:cs="Times New Roman" w:hint="default"/>
      </w:rPr>
    </w:lvl>
    <w:lvl w:ilvl="5">
      <w:start w:val="1"/>
      <w:numFmt w:val="lowerRoman"/>
      <w:lvlText w:val="%6."/>
      <w:lvlJc w:val="right"/>
      <w:pPr>
        <w:ind w:left="4245" w:hanging="180"/>
      </w:pPr>
      <w:rPr>
        <w:rFonts w:ascii="Times New Roman" w:hAnsi="Times New Roman" w:cs="Times New Roman" w:hint="default"/>
      </w:rPr>
    </w:lvl>
    <w:lvl w:ilvl="6">
      <w:start w:val="1"/>
      <w:numFmt w:val="decimal"/>
      <w:lvlText w:val="%7."/>
      <w:lvlJc w:val="left"/>
      <w:pPr>
        <w:ind w:left="4965" w:hanging="360"/>
      </w:pPr>
      <w:rPr>
        <w:rFonts w:ascii="Times New Roman" w:hAnsi="Times New Roman" w:cs="Times New Roman" w:hint="default"/>
      </w:rPr>
    </w:lvl>
    <w:lvl w:ilvl="7">
      <w:start w:val="1"/>
      <w:numFmt w:val="lowerLetter"/>
      <w:lvlText w:val="%8."/>
      <w:lvlJc w:val="left"/>
      <w:pPr>
        <w:ind w:left="5685" w:hanging="360"/>
      </w:pPr>
      <w:rPr>
        <w:rFonts w:ascii="Times New Roman" w:hAnsi="Times New Roman" w:cs="Times New Roman" w:hint="default"/>
      </w:rPr>
    </w:lvl>
    <w:lvl w:ilvl="8">
      <w:start w:val="1"/>
      <w:numFmt w:val="lowerRoman"/>
      <w:lvlText w:val="%9."/>
      <w:lvlJc w:val="right"/>
      <w:pPr>
        <w:ind w:left="6405" w:hanging="180"/>
      </w:pPr>
      <w:rPr>
        <w:rFonts w:ascii="Times New Roman" w:hAnsi="Times New Roman" w:cs="Times New Roman" w:hint="default"/>
      </w:rPr>
    </w:lvl>
  </w:abstractNum>
  <w:abstractNum w:abstractNumId="4">
    <w:nsid w:val="2B1208DE"/>
    <w:multiLevelType w:val="multilevel"/>
    <w:tmpl w:val="2B1208DE"/>
    <w:lvl w:ilvl="0">
      <w:start w:val="1"/>
      <w:numFmt w:val="lowerRoman"/>
      <w:lvlText w:val="%1."/>
      <w:lvlJc w:val="left"/>
      <w:pPr>
        <w:ind w:left="720" w:hanging="360"/>
      </w:pPr>
      <w:rPr>
        <w:rFonts w:hint="default"/>
        <w:b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nsid w:val="3A8705A6"/>
    <w:multiLevelType w:val="hybridMultilevel"/>
    <w:tmpl w:val="BCC6AE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A993B20"/>
    <w:multiLevelType w:val="hybridMultilevel"/>
    <w:tmpl w:val="D972802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CE02024"/>
    <w:multiLevelType w:val="multilevel"/>
    <w:tmpl w:val="3CE02024"/>
    <w:lvl w:ilvl="0">
      <w:start w:val="1"/>
      <w:numFmt w:val="lowerRoman"/>
      <w:lvlText w:val="%1."/>
      <w:lvlJc w:val="left"/>
      <w:pPr>
        <w:ind w:left="360" w:hanging="360"/>
      </w:pPr>
      <w:rPr>
        <w:rFonts w:hint="default"/>
        <w:b w:val="0"/>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
    <w:nsid w:val="3DF81C47"/>
    <w:multiLevelType w:val="multilevel"/>
    <w:tmpl w:val="3DF81C47"/>
    <w:lvl w:ilvl="0">
      <w:start w:val="1"/>
      <w:numFmt w:val="lowerRoman"/>
      <w:lvlText w:val="%1."/>
      <w:lvlJc w:val="left"/>
      <w:pPr>
        <w:ind w:left="360" w:hanging="360"/>
      </w:pPr>
      <w:rPr>
        <w:rFonts w:hint="default"/>
        <w:b w:val="0"/>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
    <w:nsid w:val="428705FE"/>
    <w:multiLevelType w:val="hybridMultilevel"/>
    <w:tmpl w:val="214A99C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5137D01"/>
    <w:multiLevelType w:val="multilevel"/>
    <w:tmpl w:val="55137D01"/>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11">
    <w:nsid w:val="5D1C53C4"/>
    <w:multiLevelType w:val="multilevel"/>
    <w:tmpl w:val="5D1C53C4"/>
    <w:lvl w:ilvl="0">
      <w:start w:val="1"/>
      <w:numFmt w:val="lowerRoman"/>
      <w:lvlText w:val="%1."/>
      <w:lvlJc w:val="left"/>
      <w:pPr>
        <w:ind w:left="360" w:hanging="360"/>
      </w:pPr>
      <w:rPr>
        <w:rFonts w:hint="default"/>
        <w:b w:val="0"/>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2">
    <w:nsid w:val="60E61C50"/>
    <w:multiLevelType w:val="multilevel"/>
    <w:tmpl w:val="60E61C50"/>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6BF0270A"/>
    <w:multiLevelType w:val="multilevel"/>
    <w:tmpl w:val="6BF0270A"/>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14">
    <w:nsid w:val="7CEF3E94"/>
    <w:multiLevelType w:val="multilevel"/>
    <w:tmpl w:val="7CEF3E94"/>
    <w:lvl w:ilvl="0">
      <w:start w:val="1"/>
      <w:numFmt w:val="lowerLetter"/>
      <w:lvlText w:val="%1."/>
      <w:lvlJc w:val="left"/>
      <w:pPr>
        <w:ind w:left="420" w:hanging="360"/>
      </w:pPr>
      <w:rPr>
        <w:rFonts w:hint="default"/>
      </w:rPr>
    </w:lvl>
    <w:lvl w:ilvl="1">
      <w:start w:val="1"/>
      <w:numFmt w:val="lowerLetter"/>
      <w:lvlText w:val="%2."/>
      <w:lvlJc w:val="left"/>
      <w:pPr>
        <w:ind w:left="1140" w:hanging="360"/>
      </w:pPr>
    </w:lvl>
    <w:lvl w:ilvl="2">
      <w:start w:val="1"/>
      <w:numFmt w:val="lowerRoman"/>
      <w:lvlText w:val="%3."/>
      <w:lvlJc w:val="right"/>
      <w:pPr>
        <w:ind w:left="1860" w:hanging="180"/>
      </w:pPr>
    </w:lvl>
    <w:lvl w:ilvl="3">
      <w:start w:val="1"/>
      <w:numFmt w:val="decimal"/>
      <w:lvlText w:val="%4."/>
      <w:lvlJc w:val="left"/>
      <w:pPr>
        <w:ind w:left="2580" w:hanging="360"/>
      </w:pPr>
    </w:lvl>
    <w:lvl w:ilvl="4">
      <w:start w:val="1"/>
      <w:numFmt w:val="lowerLetter"/>
      <w:lvlText w:val="%5."/>
      <w:lvlJc w:val="left"/>
      <w:pPr>
        <w:ind w:left="3300" w:hanging="360"/>
      </w:pPr>
    </w:lvl>
    <w:lvl w:ilvl="5">
      <w:start w:val="1"/>
      <w:numFmt w:val="lowerRoman"/>
      <w:lvlText w:val="%6."/>
      <w:lvlJc w:val="right"/>
      <w:pPr>
        <w:ind w:left="4020" w:hanging="180"/>
      </w:pPr>
    </w:lvl>
    <w:lvl w:ilvl="6">
      <w:start w:val="1"/>
      <w:numFmt w:val="decimal"/>
      <w:lvlText w:val="%7."/>
      <w:lvlJc w:val="left"/>
      <w:pPr>
        <w:ind w:left="4740" w:hanging="360"/>
      </w:pPr>
    </w:lvl>
    <w:lvl w:ilvl="7">
      <w:start w:val="1"/>
      <w:numFmt w:val="lowerLetter"/>
      <w:lvlText w:val="%8."/>
      <w:lvlJc w:val="left"/>
      <w:pPr>
        <w:ind w:left="5460" w:hanging="360"/>
      </w:pPr>
    </w:lvl>
    <w:lvl w:ilvl="8">
      <w:start w:val="1"/>
      <w:numFmt w:val="lowerRoman"/>
      <w:lvlText w:val="%9."/>
      <w:lvlJc w:val="right"/>
      <w:pPr>
        <w:ind w:left="6180" w:hanging="180"/>
      </w:pPr>
    </w:lvl>
  </w:abstractNum>
  <w:num w:numId="1">
    <w:abstractNumId w:val="1"/>
  </w:num>
  <w:num w:numId="2">
    <w:abstractNumId w:val="12"/>
  </w:num>
  <w:num w:numId="3">
    <w:abstractNumId w:val="8"/>
  </w:num>
  <w:num w:numId="4">
    <w:abstractNumId w:val="7"/>
  </w:num>
  <w:num w:numId="5">
    <w:abstractNumId w:val="11"/>
  </w:num>
  <w:num w:numId="6">
    <w:abstractNumId w:val="4"/>
  </w:num>
  <w:num w:numId="7">
    <w:abstractNumId w:val="14"/>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num>
  <w:num w:numId="13">
    <w:abstractNumId w:val="9"/>
  </w:num>
  <w:num w:numId="14">
    <w:abstractNumId w:val="6"/>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revisionView w:markup="0" w:comments="0"/>
  <w:defaultTabStop w:val="720"/>
  <w:drawingGridHorizontalSpacing w:val="110"/>
  <w:displayHorizontalDrawingGridEvery w:val="2"/>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709A"/>
    <w:rsid w:val="00007DA3"/>
    <w:rsid w:val="000103D1"/>
    <w:rsid w:val="000103F5"/>
    <w:rsid w:val="00020C19"/>
    <w:rsid w:val="0002101A"/>
    <w:rsid w:val="0002432C"/>
    <w:rsid w:val="00032F0E"/>
    <w:rsid w:val="000346CC"/>
    <w:rsid w:val="000438F9"/>
    <w:rsid w:val="00045036"/>
    <w:rsid w:val="0005512C"/>
    <w:rsid w:val="00061D11"/>
    <w:rsid w:val="0006336C"/>
    <w:rsid w:val="0007327A"/>
    <w:rsid w:val="000733EF"/>
    <w:rsid w:val="00084923"/>
    <w:rsid w:val="00085307"/>
    <w:rsid w:val="00091197"/>
    <w:rsid w:val="00093ADC"/>
    <w:rsid w:val="00097C28"/>
    <w:rsid w:val="000A2ABA"/>
    <w:rsid w:val="000A5990"/>
    <w:rsid w:val="000B550E"/>
    <w:rsid w:val="000C088D"/>
    <w:rsid w:val="000D0D16"/>
    <w:rsid w:val="000D5729"/>
    <w:rsid w:val="000D7F8B"/>
    <w:rsid w:val="000E60B7"/>
    <w:rsid w:val="000E796E"/>
    <w:rsid w:val="00101261"/>
    <w:rsid w:val="00115149"/>
    <w:rsid w:val="0011685E"/>
    <w:rsid w:val="0012692C"/>
    <w:rsid w:val="00133F10"/>
    <w:rsid w:val="00141DAC"/>
    <w:rsid w:val="00142343"/>
    <w:rsid w:val="001459A1"/>
    <w:rsid w:val="00153916"/>
    <w:rsid w:val="00155961"/>
    <w:rsid w:val="00156A83"/>
    <w:rsid w:val="00171AFA"/>
    <w:rsid w:val="00173A28"/>
    <w:rsid w:val="00176C55"/>
    <w:rsid w:val="00182AFC"/>
    <w:rsid w:val="00184F64"/>
    <w:rsid w:val="001A1EEA"/>
    <w:rsid w:val="001A4969"/>
    <w:rsid w:val="001A6145"/>
    <w:rsid w:val="001B1758"/>
    <w:rsid w:val="001B2140"/>
    <w:rsid w:val="001B37ED"/>
    <w:rsid w:val="001B40DD"/>
    <w:rsid w:val="001B57F9"/>
    <w:rsid w:val="001C0FCD"/>
    <w:rsid w:val="001C40FC"/>
    <w:rsid w:val="001C560A"/>
    <w:rsid w:val="001C756F"/>
    <w:rsid w:val="001D37DD"/>
    <w:rsid w:val="001D6290"/>
    <w:rsid w:val="001E4DEC"/>
    <w:rsid w:val="001E6CFC"/>
    <w:rsid w:val="001E7C46"/>
    <w:rsid w:val="001F1463"/>
    <w:rsid w:val="001F3585"/>
    <w:rsid w:val="001F7DDD"/>
    <w:rsid w:val="00204023"/>
    <w:rsid w:val="002068AB"/>
    <w:rsid w:val="00210E90"/>
    <w:rsid w:val="00220EA4"/>
    <w:rsid w:val="00222F87"/>
    <w:rsid w:val="00241E04"/>
    <w:rsid w:val="002441A7"/>
    <w:rsid w:val="00245B78"/>
    <w:rsid w:val="00245FD0"/>
    <w:rsid w:val="0024626D"/>
    <w:rsid w:val="00257F0F"/>
    <w:rsid w:val="00265975"/>
    <w:rsid w:val="0027776E"/>
    <w:rsid w:val="00283F41"/>
    <w:rsid w:val="0028409D"/>
    <w:rsid w:val="00285D31"/>
    <w:rsid w:val="00286753"/>
    <w:rsid w:val="00287F85"/>
    <w:rsid w:val="0029139D"/>
    <w:rsid w:val="0029235A"/>
    <w:rsid w:val="002928CE"/>
    <w:rsid w:val="00293E96"/>
    <w:rsid w:val="002A106B"/>
    <w:rsid w:val="002A343F"/>
    <w:rsid w:val="002A77F6"/>
    <w:rsid w:val="002B326C"/>
    <w:rsid w:val="002C0AFA"/>
    <w:rsid w:val="002C190D"/>
    <w:rsid w:val="002D6C5B"/>
    <w:rsid w:val="002E3ED7"/>
    <w:rsid w:val="002E4AB7"/>
    <w:rsid w:val="002E61D2"/>
    <w:rsid w:val="002E671F"/>
    <w:rsid w:val="002F1999"/>
    <w:rsid w:val="002F481A"/>
    <w:rsid w:val="00302909"/>
    <w:rsid w:val="00306B9E"/>
    <w:rsid w:val="0031411D"/>
    <w:rsid w:val="00314A21"/>
    <w:rsid w:val="00314B21"/>
    <w:rsid w:val="00315C62"/>
    <w:rsid w:val="00317CB5"/>
    <w:rsid w:val="00320336"/>
    <w:rsid w:val="00320FDF"/>
    <w:rsid w:val="003213C2"/>
    <w:rsid w:val="003225CF"/>
    <w:rsid w:val="0032611C"/>
    <w:rsid w:val="003321A3"/>
    <w:rsid w:val="00333AAD"/>
    <w:rsid w:val="0033651D"/>
    <w:rsid w:val="00340665"/>
    <w:rsid w:val="00343904"/>
    <w:rsid w:val="0035428B"/>
    <w:rsid w:val="00354403"/>
    <w:rsid w:val="0035771C"/>
    <w:rsid w:val="00361F75"/>
    <w:rsid w:val="003628E4"/>
    <w:rsid w:val="00364019"/>
    <w:rsid w:val="00366053"/>
    <w:rsid w:val="0037118B"/>
    <w:rsid w:val="00373853"/>
    <w:rsid w:val="00374C92"/>
    <w:rsid w:val="003768E2"/>
    <w:rsid w:val="00377BBC"/>
    <w:rsid w:val="00377E9D"/>
    <w:rsid w:val="003808E6"/>
    <w:rsid w:val="003810AC"/>
    <w:rsid w:val="00382939"/>
    <w:rsid w:val="0038622A"/>
    <w:rsid w:val="0039056A"/>
    <w:rsid w:val="00390B51"/>
    <w:rsid w:val="003940D9"/>
    <w:rsid w:val="0039709A"/>
    <w:rsid w:val="00397F93"/>
    <w:rsid w:val="003C4604"/>
    <w:rsid w:val="003D33D6"/>
    <w:rsid w:val="003D45C3"/>
    <w:rsid w:val="003D67C3"/>
    <w:rsid w:val="003E0C32"/>
    <w:rsid w:val="003E6C49"/>
    <w:rsid w:val="003E73D9"/>
    <w:rsid w:val="003F1366"/>
    <w:rsid w:val="003F378E"/>
    <w:rsid w:val="003F5D8E"/>
    <w:rsid w:val="003F74CE"/>
    <w:rsid w:val="00400AED"/>
    <w:rsid w:val="0040605B"/>
    <w:rsid w:val="004140CF"/>
    <w:rsid w:val="00424319"/>
    <w:rsid w:val="00431FE2"/>
    <w:rsid w:val="00441795"/>
    <w:rsid w:val="004422B9"/>
    <w:rsid w:val="00453A54"/>
    <w:rsid w:val="00454E9B"/>
    <w:rsid w:val="004626AE"/>
    <w:rsid w:val="00462CE0"/>
    <w:rsid w:val="0047245E"/>
    <w:rsid w:val="004747E5"/>
    <w:rsid w:val="004751A4"/>
    <w:rsid w:val="004776CF"/>
    <w:rsid w:val="00480B81"/>
    <w:rsid w:val="004863A7"/>
    <w:rsid w:val="004A2AE5"/>
    <w:rsid w:val="004A35E2"/>
    <w:rsid w:val="004A4063"/>
    <w:rsid w:val="004A5D24"/>
    <w:rsid w:val="004A7EC5"/>
    <w:rsid w:val="004B52A3"/>
    <w:rsid w:val="004C0700"/>
    <w:rsid w:val="004C318A"/>
    <w:rsid w:val="004C55A3"/>
    <w:rsid w:val="004D0A8D"/>
    <w:rsid w:val="004D4A88"/>
    <w:rsid w:val="004E1014"/>
    <w:rsid w:val="004E287D"/>
    <w:rsid w:val="004E4894"/>
    <w:rsid w:val="004F0127"/>
    <w:rsid w:val="004F27BF"/>
    <w:rsid w:val="00502163"/>
    <w:rsid w:val="005124F0"/>
    <w:rsid w:val="00517776"/>
    <w:rsid w:val="00522341"/>
    <w:rsid w:val="00524380"/>
    <w:rsid w:val="00524D76"/>
    <w:rsid w:val="00526AF1"/>
    <w:rsid w:val="00527B3A"/>
    <w:rsid w:val="005416DC"/>
    <w:rsid w:val="00542E22"/>
    <w:rsid w:val="00545AE6"/>
    <w:rsid w:val="00547851"/>
    <w:rsid w:val="00550C5F"/>
    <w:rsid w:val="00552EEA"/>
    <w:rsid w:val="00561D17"/>
    <w:rsid w:val="00561E44"/>
    <w:rsid w:val="00566B34"/>
    <w:rsid w:val="0056770B"/>
    <w:rsid w:val="005727D7"/>
    <w:rsid w:val="00572F08"/>
    <w:rsid w:val="00576E67"/>
    <w:rsid w:val="00576F20"/>
    <w:rsid w:val="00580A6D"/>
    <w:rsid w:val="005821B7"/>
    <w:rsid w:val="00594EA6"/>
    <w:rsid w:val="005963AA"/>
    <w:rsid w:val="005963BC"/>
    <w:rsid w:val="005B1A29"/>
    <w:rsid w:val="005B28EF"/>
    <w:rsid w:val="005B72F0"/>
    <w:rsid w:val="005C3D16"/>
    <w:rsid w:val="005C7471"/>
    <w:rsid w:val="005D38F3"/>
    <w:rsid w:val="005E2F3C"/>
    <w:rsid w:val="005F0175"/>
    <w:rsid w:val="005F69E5"/>
    <w:rsid w:val="005F755E"/>
    <w:rsid w:val="00603944"/>
    <w:rsid w:val="006119A2"/>
    <w:rsid w:val="006125B2"/>
    <w:rsid w:val="0061448C"/>
    <w:rsid w:val="00615FAD"/>
    <w:rsid w:val="0061637F"/>
    <w:rsid w:val="00616A2E"/>
    <w:rsid w:val="00631242"/>
    <w:rsid w:val="00632A51"/>
    <w:rsid w:val="00634701"/>
    <w:rsid w:val="0063771F"/>
    <w:rsid w:val="00640F38"/>
    <w:rsid w:val="00641E2C"/>
    <w:rsid w:val="00653A89"/>
    <w:rsid w:val="00654B06"/>
    <w:rsid w:val="00656A55"/>
    <w:rsid w:val="0066138D"/>
    <w:rsid w:val="00662977"/>
    <w:rsid w:val="0067215E"/>
    <w:rsid w:val="006736D9"/>
    <w:rsid w:val="00674D87"/>
    <w:rsid w:val="0068513F"/>
    <w:rsid w:val="00687636"/>
    <w:rsid w:val="0069530D"/>
    <w:rsid w:val="00695A87"/>
    <w:rsid w:val="006A0A68"/>
    <w:rsid w:val="006A10D9"/>
    <w:rsid w:val="006A3ECC"/>
    <w:rsid w:val="006A6309"/>
    <w:rsid w:val="006B0465"/>
    <w:rsid w:val="006B3E3B"/>
    <w:rsid w:val="006B6AB0"/>
    <w:rsid w:val="006C0588"/>
    <w:rsid w:val="006C1385"/>
    <w:rsid w:val="006C3A94"/>
    <w:rsid w:val="006C4278"/>
    <w:rsid w:val="006D337D"/>
    <w:rsid w:val="006D6067"/>
    <w:rsid w:val="006E0B78"/>
    <w:rsid w:val="006E12C9"/>
    <w:rsid w:val="006F107C"/>
    <w:rsid w:val="006F171B"/>
    <w:rsid w:val="006F279B"/>
    <w:rsid w:val="006F59DD"/>
    <w:rsid w:val="006F70A2"/>
    <w:rsid w:val="00707F68"/>
    <w:rsid w:val="007179BB"/>
    <w:rsid w:val="0072030A"/>
    <w:rsid w:val="00730136"/>
    <w:rsid w:val="0073298A"/>
    <w:rsid w:val="00735FF3"/>
    <w:rsid w:val="00736ABF"/>
    <w:rsid w:val="00736AC7"/>
    <w:rsid w:val="00741AEE"/>
    <w:rsid w:val="00744493"/>
    <w:rsid w:val="007445BC"/>
    <w:rsid w:val="007514BD"/>
    <w:rsid w:val="00751962"/>
    <w:rsid w:val="00751BAE"/>
    <w:rsid w:val="007529A0"/>
    <w:rsid w:val="00753D02"/>
    <w:rsid w:val="00754D1C"/>
    <w:rsid w:val="00765186"/>
    <w:rsid w:val="00771A3D"/>
    <w:rsid w:val="007755DA"/>
    <w:rsid w:val="00775B13"/>
    <w:rsid w:val="00782CAF"/>
    <w:rsid w:val="00783FA6"/>
    <w:rsid w:val="00785081"/>
    <w:rsid w:val="00785EF2"/>
    <w:rsid w:val="0079256C"/>
    <w:rsid w:val="00792C3E"/>
    <w:rsid w:val="00794360"/>
    <w:rsid w:val="007971E1"/>
    <w:rsid w:val="007A74A8"/>
    <w:rsid w:val="007A7EE6"/>
    <w:rsid w:val="007B3692"/>
    <w:rsid w:val="007C12E9"/>
    <w:rsid w:val="007C60F4"/>
    <w:rsid w:val="007D6FCB"/>
    <w:rsid w:val="00801957"/>
    <w:rsid w:val="00806249"/>
    <w:rsid w:val="008077B7"/>
    <w:rsid w:val="00815407"/>
    <w:rsid w:val="00816629"/>
    <w:rsid w:val="0082552C"/>
    <w:rsid w:val="008319FB"/>
    <w:rsid w:val="00831D2D"/>
    <w:rsid w:val="00833A62"/>
    <w:rsid w:val="00840431"/>
    <w:rsid w:val="008538EA"/>
    <w:rsid w:val="00857D87"/>
    <w:rsid w:val="00864B21"/>
    <w:rsid w:val="008660EF"/>
    <w:rsid w:val="00867A3A"/>
    <w:rsid w:val="00873C3D"/>
    <w:rsid w:val="008762EB"/>
    <w:rsid w:val="008820A0"/>
    <w:rsid w:val="00883FAF"/>
    <w:rsid w:val="00886843"/>
    <w:rsid w:val="00887056"/>
    <w:rsid w:val="00894FB1"/>
    <w:rsid w:val="00897C3D"/>
    <w:rsid w:val="008A4C97"/>
    <w:rsid w:val="008A574C"/>
    <w:rsid w:val="008C35B9"/>
    <w:rsid w:val="008C54A0"/>
    <w:rsid w:val="008C6604"/>
    <w:rsid w:val="008D1762"/>
    <w:rsid w:val="008E0E15"/>
    <w:rsid w:val="008E12BE"/>
    <w:rsid w:val="008E2494"/>
    <w:rsid w:val="008E261B"/>
    <w:rsid w:val="008E3E5A"/>
    <w:rsid w:val="008F1362"/>
    <w:rsid w:val="0090036B"/>
    <w:rsid w:val="00901315"/>
    <w:rsid w:val="0090288D"/>
    <w:rsid w:val="00906E53"/>
    <w:rsid w:val="00910DB2"/>
    <w:rsid w:val="00913BC2"/>
    <w:rsid w:val="00915126"/>
    <w:rsid w:val="00915675"/>
    <w:rsid w:val="0091673C"/>
    <w:rsid w:val="0092284B"/>
    <w:rsid w:val="00923324"/>
    <w:rsid w:val="009250C3"/>
    <w:rsid w:val="0092702A"/>
    <w:rsid w:val="00941488"/>
    <w:rsid w:val="00941AC6"/>
    <w:rsid w:val="009460DF"/>
    <w:rsid w:val="009461C1"/>
    <w:rsid w:val="00947C21"/>
    <w:rsid w:val="00950BF4"/>
    <w:rsid w:val="00951BB3"/>
    <w:rsid w:val="00951DEF"/>
    <w:rsid w:val="00952EA4"/>
    <w:rsid w:val="0095384D"/>
    <w:rsid w:val="00962441"/>
    <w:rsid w:val="00971B2C"/>
    <w:rsid w:val="00980713"/>
    <w:rsid w:val="009844F0"/>
    <w:rsid w:val="00984BE8"/>
    <w:rsid w:val="00987DB8"/>
    <w:rsid w:val="009A3C3F"/>
    <w:rsid w:val="009B072C"/>
    <w:rsid w:val="009B720E"/>
    <w:rsid w:val="009C2DA0"/>
    <w:rsid w:val="009C3DDF"/>
    <w:rsid w:val="009C4606"/>
    <w:rsid w:val="009C729A"/>
    <w:rsid w:val="009D328D"/>
    <w:rsid w:val="009D5880"/>
    <w:rsid w:val="009D6553"/>
    <w:rsid w:val="009E135D"/>
    <w:rsid w:val="009E1901"/>
    <w:rsid w:val="009E2840"/>
    <w:rsid w:val="009F119E"/>
    <w:rsid w:val="009F6203"/>
    <w:rsid w:val="00A012CA"/>
    <w:rsid w:val="00A01C27"/>
    <w:rsid w:val="00A01FE3"/>
    <w:rsid w:val="00A02A67"/>
    <w:rsid w:val="00A05E99"/>
    <w:rsid w:val="00A062C7"/>
    <w:rsid w:val="00A13F76"/>
    <w:rsid w:val="00A14A2B"/>
    <w:rsid w:val="00A15DE3"/>
    <w:rsid w:val="00A17010"/>
    <w:rsid w:val="00A22816"/>
    <w:rsid w:val="00A26292"/>
    <w:rsid w:val="00A3375B"/>
    <w:rsid w:val="00A34FDA"/>
    <w:rsid w:val="00A4130D"/>
    <w:rsid w:val="00A413BE"/>
    <w:rsid w:val="00A431E3"/>
    <w:rsid w:val="00A464FB"/>
    <w:rsid w:val="00A4699B"/>
    <w:rsid w:val="00A47168"/>
    <w:rsid w:val="00A50DD4"/>
    <w:rsid w:val="00A528AB"/>
    <w:rsid w:val="00A53ADD"/>
    <w:rsid w:val="00A5423D"/>
    <w:rsid w:val="00A629B0"/>
    <w:rsid w:val="00A65BE2"/>
    <w:rsid w:val="00A67318"/>
    <w:rsid w:val="00A70053"/>
    <w:rsid w:val="00A7624B"/>
    <w:rsid w:val="00A802A6"/>
    <w:rsid w:val="00A90598"/>
    <w:rsid w:val="00A95F22"/>
    <w:rsid w:val="00A970EA"/>
    <w:rsid w:val="00AA01C7"/>
    <w:rsid w:val="00AB3503"/>
    <w:rsid w:val="00AC0F6A"/>
    <w:rsid w:val="00AC291B"/>
    <w:rsid w:val="00AC6D60"/>
    <w:rsid w:val="00AC7C0A"/>
    <w:rsid w:val="00AE6847"/>
    <w:rsid w:val="00AF0743"/>
    <w:rsid w:val="00AF2D7B"/>
    <w:rsid w:val="00AF7544"/>
    <w:rsid w:val="00B024EB"/>
    <w:rsid w:val="00B058B9"/>
    <w:rsid w:val="00B0597D"/>
    <w:rsid w:val="00B05AF6"/>
    <w:rsid w:val="00B06185"/>
    <w:rsid w:val="00B1065D"/>
    <w:rsid w:val="00B21275"/>
    <w:rsid w:val="00B237FE"/>
    <w:rsid w:val="00B244D5"/>
    <w:rsid w:val="00B24C53"/>
    <w:rsid w:val="00B30145"/>
    <w:rsid w:val="00B308F2"/>
    <w:rsid w:val="00B33A42"/>
    <w:rsid w:val="00B37516"/>
    <w:rsid w:val="00B3757E"/>
    <w:rsid w:val="00B37591"/>
    <w:rsid w:val="00B51BFF"/>
    <w:rsid w:val="00B51DC0"/>
    <w:rsid w:val="00B57BE3"/>
    <w:rsid w:val="00B57E2A"/>
    <w:rsid w:val="00B605BC"/>
    <w:rsid w:val="00B81061"/>
    <w:rsid w:val="00B82726"/>
    <w:rsid w:val="00B82FC7"/>
    <w:rsid w:val="00B83217"/>
    <w:rsid w:val="00B86CF3"/>
    <w:rsid w:val="00B87BF3"/>
    <w:rsid w:val="00B90694"/>
    <w:rsid w:val="00B90FDB"/>
    <w:rsid w:val="00B9599E"/>
    <w:rsid w:val="00BA15EC"/>
    <w:rsid w:val="00BC00F0"/>
    <w:rsid w:val="00BC1A93"/>
    <w:rsid w:val="00BC7168"/>
    <w:rsid w:val="00BD0A19"/>
    <w:rsid w:val="00BD5EF2"/>
    <w:rsid w:val="00BF3A0F"/>
    <w:rsid w:val="00C00081"/>
    <w:rsid w:val="00C00A30"/>
    <w:rsid w:val="00C00D73"/>
    <w:rsid w:val="00C017B8"/>
    <w:rsid w:val="00C04F7A"/>
    <w:rsid w:val="00C13029"/>
    <w:rsid w:val="00C213F2"/>
    <w:rsid w:val="00C2677F"/>
    <w:rsid w:val="00C26BFF"/>
    <w:rsid w:val="00C26F29"/>
    <w:rsid w:val="00C27F96"/>
    <w:rsid w:val="00C27FC4"/>
    <w:rsid w:val="00C311F3"/>
    <w:rsid w:val="00C325E9"/>
    <w:rsid w:val="00C4090F"/>
    <w:rsid w:val="00C41976"/>
    <w:rsid w:val="00C44350"/>
    <w:rsid w:val="00C46E2B"/>
    <w:rsid w:val="00C50117"/>
    <w:rsid w:val="00C53A63"/>
    <w:rsid w:val="00C57CDB"/>
    <w:rsid w:val="00C60FCF"/>
    <w:rsid w:val="00C754DD"/>
    <w:rsid w:val="00C76472"/>
    <w:rsid w:val="00C85FB9"/>
    <w:rsid w:val="00C87DAE"/>
    <w:rsid w:val="00C91D90"/>
    <w:rsid w:val="00C96913"/>
    <w:rsid w:val="00CA3400"/>
    <w:rsid w:val="00CA36F7"/>
    <w:rsid w:val="00CA3D25"/>
    <w:rsid w:val="00CC6720"/>
    <w:rsid w:val="00CC6D7D"/>
    <w:rsid w:val="00CD02EF"/>
    <w:rsid w:val="00CD576D"/>
    <w:rsid w:val="00CE0F13"/>
    <w:rsid w:val="00CE2698"/>
    <w:rsid w:val="00CE2C72"/>
    <w:rsid w:val="00CE401D"/>
    <w:rsid w:val="00CE47AD"/>
    <w:rsid w:val="00CE4D94"/>
    <w:rsid w:val="00CE680E"/>
    <w:rsid w:val="00CF1A5B"/>
    <w:rsid w:val="00CF1CD5"/>
    <w:rsid w:val="00CF4D2E"/>
    <w:rsid w:val="00CF5722"/>
    <w:rsid w:val="00D074B3"/>
    <w:rsid w:val="00D13CC2"/>
    <w:rsid w:val="00D173E5"/>
    <w:rsid w:val="00D21CD8"/>
    <w:rsid w:val="00D22739"/>
    <w:rsid w:val="00D2721D"/>
    <w:rsid w:val="00D44A13"/>
    <w:rsid w:val="00D458E7"/>
    <w:rsid w:val="00D506CE"/>
    <w:rsid w:val="00D60883"/>
    <w:rsid w:val="00D63923"/>
    <w:rsid w:val="00D666A4"/>
    <w:rsid w:val="00D67586"/>
    <w:rsid w:val="00D72878"/>
    <w:rsid w:val="00D80BE2"/>
    <w:rsid w:val="00D83933"/>
    <w:rsid w:val="00D92D8F"/>
    <w:rsid w:val="00DA3E1E"/>
    <w:rsid w:val="00DB06FA"/>
    <w:rsid w:val="00DB39CD"/>
    <w:rsid w:val="00DB3D9D"/>
    <w:rsid w:val="00DB5381"/>
    <w:rsid w:val="00DB70D3"/>
    <w:rsid w:val="00DC2279"/>
    <w:rsid w:val="00DC27F8"/>
    <w:rsid w:val="00DC59F2"/>
    <w:rsid w:val="00DD7B07"/>
    <w:rsid w:val="00DE6ABB"/>
    <w:rsid w:val="00DF20B3"/>
    <w:rsid w:val="00DF22F6"/>
    <w:rsid w:val="00E040BD"/>
    <w:rsid w:val="00E06590"/>
    <w:rsid w:val="00E1170E"/>
    <w:rsid w:val="00E2112D"/>
    <w:rsid w:val="00E21DAD"/>
    <w:rsid w:val="00E23C9C"/>
    <w:rsid w:val="00E259EB"/>
    <w:rsid w:val="00E30C32"/>
    <w:rsid w:val="00E321FA"/>
    <w:rsid w:val="00E3441A"/>
    <w:rsid w:val="00E34494"/>
    <w:rsid w:val="00E34D23"/>
    <w:rsid w:val="00E415C7"/>
    <w:rsid w:val="00E415EF"/>
    <w:rsid w:val="00E508EF"/>
    <w:rsid w:val="00E51B19"/>
    <w:rsid w:val="00E55495"/>
    <w:rsid w:val="00E5679C"/>
    <w:rsid w:val="00E6333C"/>
    <w:rsid w:val="00E66845"/>
    <w:rsid w:val="00E7246E"/>
    <w:rsid w:val="00E775B6"/>
    <w:rsid w:val="00E837E1"/>
    <w:rsid w:val="00E8484A"/>
    <w:rsid w:val="00E942D2"/>
    <w:rsid w:val="00EA4834"/>
    <w:rsid w:val="00EB1410"/>
    <w:rsid w:val="00EB19E4"/>
    <w:rsid w:val="00EB2659"/>
    <w:rsid w:val="00EC1C56"/>
    <w:rsid w:val="00EC3B44"/>
    <w:rsid w:val="00EC3F55"/>
    <w:rsid w:val="00ED0E04"/>
    <w:rsid w:val="00ED3656"/>
    <w:rsid w:val="00ED4640"/>
    <w:rsid w:val="00ED5AB8"/>
    <w:rsid w:val="00EE01E8"/>
    <w:rsid w:val="00EE0BD3"/>
    <w:rsid w:val="00EE1A65"/>
    <w:rsid w:val="00EE3059"/>
    <w:rsid w:val="00EE6233"/>
    <w:rsid w:val="00EF222E"/>
    <w:rsid w:val="00EF2B36"/>
    <w:rsid w:val="00EF361C"/>
    <w:rsid w:val="00EF4EDE"/>
    <w:rsid w:val="00EF6BFB"/>
    <w:rsid w:val="00F00394"/>
    <w:rsid w:val="00F0735C"/>
    <w:rsid w:val="00F07768"/>
    <w:rsid w:val="00F07E58"/>
    <w:rsid w:val="00F15065"/>
    <w:rsid w:val="00F254B5"/>
    <w:rsid w:val="00F30C56"/>
    <w:rsid w:val="00F3348A"/>
    <w:rsid w:val="00F3387A"/>
    <w:rsid w:val="00F347D5"/>
    <w:rsid w:val="00F349C0"/>
    <w:rsid w:val="00F355C4"/>
    <w:rsid w:val="00F35846"/>
    <w:rsid w:val="00F40AB3"/>
    <w:rsid w:val="00F42EA7"/>
    <w:rsid w:val="00F45650"/>
    <w:rsid w:val="00F51EF7"/>
    <w:rsid w:val="00F5252C"/>
    <w:rsid w:val="00F5384B"/>
    <w:rsid w:val="00F53C14"/>
    <w:rsid w:val="00F5738B"/>
    <w:rsid w:val="00F6428E"/>
    <w:rsid w:val="00F64497"/>
    <w:rsid w:val="00F6520D"/>
    <w:rsid w:val="00F669AC"/>
    <w:rsid w:val="00F72640"/>
    <w:rsid w:val="00F814EF"/>
    <w:rsid w:val="00F83333"/>
    <w:rsid w:val="00F87FD3"/>
    <w:rsid w:val="00F91D42"/>
    <w:rsid w:val="00F93A05"/>
    <w:rsid w:val="00F96655"/>
    <w:rsid w:val="00FA0461"/>
    <w:rsid w:val="00FA0824"/>
    <w:rsid w:val="00FA3D7B"/>
    <w:rsid w:val="00FB118C"/>
    <w:rsid w:val="00FB44B6"/>
    <w:rsid w:val="00FB7511"/>
    <w:rsid w:val="00FC5530"/>
    <w:rsid w:val="00FC565A"/>
    <w:rsid w:val="00FD2750"/>
    <w:rsid w:val="00FD4394"/>
    <w:rsid w:val="00FD43B0"/>
    <w:rsid w:val="00FD5D12"/>
    <w:rsid w:val="00FE0A7A"/>
    <w:rsid w:val="00FE249B"/>
    <w:rsid w:val="00FE5D25"/>
    <w:rsid w:val="00FE61AA"/>
    <w:rsid w:val="00FE7ADB"/>
    <w:rsid w:val="01BD0C33"/>
    <w:rsid w:val="04761D20"/>
    <w:rsid w:val="048030B8"/>
    <w:rsid w:val="05AD1B88"/>
    <w:rsid w:val="05C72C4A"/>
    <w:rsid w:val="05D078B9"/>
    <w:rsid w:val="06B37672"/>
    <w:rsid w:val="0878056D"/>
    <w:rsid w:val="0A717B50"/>
    <w:rsid w:val="0D1B1ACD"/>
    <w:rsid w:val="0E7616B1"/>
    <w:rsid w:val="153A7C7A"/>
    <w:rsid w:val="155B6F0B"/>
    <w:rsid w:val="1CC61A56"/>
    <w:rsid w:val="1D1C5D2B"/>
    <w:rsid w:val="1E3A7795"/>
    <w:rsid w:val="21721A3C"/>
    <w:rsid w:val="219E37A0"/>
    <w:rsid w:val="23566F63"/>
    <w:rsid w:val="235A0A5A"/>
    <w:rsid w:val="24154BE7"/>
    <w:rsid w:val="248C70E1"/>
    <w:rsid w:val="25205174"/>
    <w:rsid w:val="254A29FD"/>
    <w:rsid w:val="294E0E09"/>
    <w:rsid w:val="2A0026A6"/>
    <w:rsid w:val="2A9C3D8F"/>
    <w:rsid w:val="2C2440A3"/>
    <w:rsid w:val="2C26784C"/>
    <w:rsid w:val="2D212BC6"/>
    <w:rsid w:val="2D733D54"/>
    <w:rsid w:val="301B0807"/>
    <w:rsid w:val="310D77FB"/>
    <w:rsid w:val="31476821"/>
    <w:rsid w:val="32546D64"/>
    <w:rsid w:val="333E33E9"/>
    <w:rsid w:val="337D0BE2"/>
    <w:rsid w:val="34F864AC"/>
    <w:rsid w:val="3778236E"/>
    <w:rsid w:val="39047736"/>
    <w:rsid w:val="39531A09"/>
    <w:rsid w:val="3FFF2A13"/>
    <w:rsid w:val="41BE061A"/>
    <w:rsid w:val="41C73E26"/>
    <w:rsid w:val="421A32D4"/>
    <w:rsid w:val="42DF08CC"/>
    <w:rsid w:val="43917E18"/>
    <w:rsid w:val="4453331F"/>
    <w:rsid w:val="4473751E"/>
    <w:rsid w:val="44B244EA"/>
    <w:rsid w:val="454D5FC1"/>
    <w:rsid w:val="47DD35DC"/>
    <w:rsid w:val="48587156"/>
    <w:rsid w:val="49940570"/>
    <w:rsid w:val="4C7B01C6"/>
    <w:rsid w:val="4EE64704"/>
    <w:rsid w:val="52462715"/>
    <w:rsid w:val="53D55AFF"/>
    <w:rsid w:val="58F01438"/>
    <w:rsid w:val="5DC775D9"/>
    <w:rsid w:val="5F441D8B"/>
    <w:rsid w:val="603A167A"/>
    <w:rsid w:val="60E4725A"/>
    <w:rsid w:val="61044F47"/>
    <w:rsid w:val="62AE5E99"/>
    <w:rsid w:val="652C022A"/>
    <w:rsid w:val="68334C49"/>
    <w:rsid w:val="6BAB6F92"/>
    <w:rsid w:val="6CA251A7"/>
    <w:rsid w:val="6F800998"/>
    <w:rsid w:val="72AD04FB"/>
    <w:rsid w:val="733E1301"/>
    <w:rsid w:val="74A52860"/>
    <w:rsid w:val="753D0114"/>
    <w:rsid w:val="762F41D5"/>
    <w:rsid w:val="765630C2"/>
    <w:rsid w:val="78BB77B0"/>
    <w:rsid w:val="7B1B52E3"/>
    <w:rsid w:val="7C572CA5"/>
    <w:rsid w:val="7E024E9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1BA38C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lsdException w:name="heading 2" w:semiHidden="0" w:uiPriority="9" w:qFormat="1"/>
    <w:lsdException w:name="heading 3" w:semiHidden="0" w:uiPriority="9" w:qFormat="1"/>
    <w:lsdException w:name="heading 4" w:semiHidden="0"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lsdException w:name="toc 3" w:semiHidden="0" w:uiPriority="39" w:qFormat="1"/>
    <w:lsdException w:name="toc 4" w:semiHidden="0" w:uiPriority="39"/>
    <w:lsdException w:name="toc 5" w:semiHidden="0" w:uiPriority="39"/>
    <w:lsdException w:name="toc 6" w:semiHidden="0" w:uiPriority="39"/>
    <w:lsdException w:name="toc 7" w:semiHidden="0" w:uiPriority="39"/>
    <w:lsdException w:name="toc 8" w:semiHidden="0" w:uiPriority="39"/>
    <w:lsdException w:name="toc 9" w:semiHidden="0" w:uiPriority="39"/>
    <w:lsdException w:name="header" w:qFormat="1"/>
    <w:lsdException w:name="footer" w:semiHidden="0" w:qFormat="1"/>
    <w:lsdException w:name="caption" w:semiHidden="0" w:uiPriority="35" w:qFormat="1"/>
    <w:lsdException w:name="table of figures" w:semiHidden="0"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Document Map" w:qFormat="1"/>
    <w:lsdException w:name="Normal (Web)" w:qFormat="1"/>
    <w:lsdException w:name="annotation subject" w:qFormat="1"/>
    <w:lsdException w:name="Balloon Text" w:qFormat="1"/>
    <w:lsdException w:name="Table Grid" w:uiPriority="59"/>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1DC0"/>
    <w:pPr>
      <w:spacing w:after="200" w:line="276" w:lineRule="auto"/>
    </w:pPr>
    <w:rPr>
      <w:rFonts w:asciiTheme="minorHAnsi" w:eastAsiaTheme="minorHAnsi" w:hAnsiTheme="minorHAnsi" w:cstheme="minorBidi"/>
      <w:sz w:val="22"/>
      <w:szCs w:val="22"/>
    </w:rPr>
  </w:style>
  <w:style w:type="paragraph" w:styleId="Heading1">
    <w:name w:val="heading 1"/>
    <w:basedOn w:val="Normal"/>
    <w:next w:val="Normal"/>
    <w:link w:val="Heading1Char"/>
    <w:rsid w:val="00133F10"/>
    <w:pPr>
      <w:keepNext/>
      <w:keepLines/>
      <w:spacing w:before="480" w:after="120" w:line="360" w:lineRule="auto"/>
      <w:jc w:val="center"/>
      <w:outlineLvl w:val="0"/>
    </w:pPr>
    <w:rPr>
      <w:rFonts w:ascii="Times New Roman" w:eastAsia="Calibri" w:hAnsi="Times New Roman" w:cs="Calibri"/>
      <w:b/>
      <w:sz w:val="24"/>
      <w:szCs w:val="48"/>
    </w:rPr>
  </w:style>
  <w:style w:type="paragraph" w:styleId="Heading2">
    <w:name w:val="heading 2"/>
    <w:basedOn w:val="Normal"/>
    <w:next w:val="Normal"/>
    <w:link w:val="Heading2Char"/>
    <w:uiPriority w:val="9"/>
    <w:unhideWhenUsed/>
    <w:qFormat/>
    <w:rsid w:val="00833A62"/>
    <w:pPr>
      <w:keepNext/>
      <w:keepLines/>
      <w:spacing w:before="200" w:after="0"/>
      <w:outlineLvl w:val="1"/>
    </w:pPr>
    <w:rPr>
      <w:rFonts w:ascii="Times New Roman" w:eastAsiaTheme="majorEastAsia" w:hAnsi="Times New Roman" w:cstheme="majorBidi"/>
      <w:b/>
      <w:bCs/>
      <w:sz w:val="24"/>
      <w:szCs w:val="26"/>
    </w:rPr>
  </w:style>
  <w:style w:type="paragraph" w:styleId="Heading3">
    <w:name w:val="heading 3"/>
    <w:basedOn w:val="Normal"/>
    <w:next w:val="Normal"/>
    <w:link w:val="Heading3Char"/>
    <w:uiPriority w:val="9"/>
    <w:unhideWhenUsed/>
    <w:qFormat/>
    <w:rsid w:val="00833A62"/>
    <w:pPr>
      <w:keepNext/>
      <w:keepLines/>
      <w:spacing w:before="200" w:after="0"/>
      <w:outlineLvl w:val="2"/>
    </w:pPr>
    <w:rPr>
      <w:rFonts w:ascii="Times New Roman" w:eastAsiaTheme="majorEastAsia" w:hAnsi="Times New Roman" w:cstheme="majorBidi"/>
      <w:b/>
      <w:bCs/>
      <w:sz w:val="24"/>
    </w:rPr>
  </w:style>
  <w:style w:type="paragraph" w:styleId="Heading4">
    <w:name w:val="heading 4"/>
    <w:basedOn w:val="Normal"/>
    <w:next w:val="Normal"/>
    <w:uiPriority w:val="9"/>
    <w:unhideWhenUsed/>
    <w:qFormat/>
    <w:rsid w:val="00833A62"/>
    <w:pPr>
      <w:spacing w:beforeAutospacing="1" w:after="0" w:afterAutospacing="1"/>
      <w:outlineLvl w:val="3"/>
    </w:pPr>
    <w:rPr>
      <w:rFonts w:ascii="Times New Roman" w:eastAsia="SimSun" w:hAnsi="Times New Roman" w:cs="Times New Roman" w:hint="eastAsia"/>
      <w:b/>
      <w:bCs/>
      <w:sz w:val="24"/>
      <w:szCs w:val="24"/>
      <w:lang w:eastAsia="zh-CN"/>
    </w:rPr>
  </w:style>
  <w:style w:type="paragraph" w:styleId="Heading5">
    <w:name w:val="heading 5"/>
    <w:basedOn w:val="Normal"/>
    <w:next w:val="Normal"/>
    <w:link w:val="Heading5Char"/>
    <w:uiPriority w:val="9"/>
    <w:semiHidden/>
    <w:unhideWhenUsed/>
    <w:qFormat/>
    <w:rsid w:val="000103F5"/>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sid w:val="00B51DC0"/>
    <w:pPr>
      <w:spacing w:after="0" w:line="240" w:lineRule="auto"/>
    </w:pPr>
    <w:rPr>
      <w:rFonts w:ascii="Tahoma" w:hAnsi="Tahoma" w:cs="Tahoma"/>
      <w:sz w:val="16"/>
      <w:szCs w:val="16"/>
    </w:rPr>
  </w:style>
  <w:style w:type="paragraph" w:styleId="BodyText">
    <w:name w:val="Body Text"/>
    <w:basedOn w:val="Normal"/>
    <w:link w:val="BodyTextChar"/>
    <w:uiPriority w:val="99"/>
    <w:semiHidden/>
    <w:unhideWhenUsed/>
    <w:qFormat/>
    <w:rsid w:val="00B51DC0"/>
    <w:pPr>
      <w:spacing w:after="120" w:line="360" w:lineRule="auto"/>
    </w:pPr>
    <w:rPr>
      <w:rFonts w:ascii="Times New Roman" w:eastAsia="Calibri" w:hAnsi="Times New Roman" w:cs="Calibri"/>
      <w:sz w:val="24"/>
    </w:rPr>
  </w:style>
  <w:style w:type="paragraph" w:styleId="Caption">
    <w:name w:val="caption"/>
    <w:basedOn w:val="Normal"/>
    <w:next w:val="Normal"/>
    <w:uiPriority w:val="35"/>
    <w:unhideWhenUsed/>
    <w:qFormat/>
    <w:rsid w:val="00B51DC0"/>
    <w:pPr>
      <w:spacing w:line="240" w:lineRule="auto"/>
      <w:jc w:val="both"/>
    </w:pPr>
    <w:rPr>
      <w:rFonts w:ascii="Times New Roman" w:eastAsia="Calibri" w:hAnsi="Times New Roman" w:cs="Times New Roman"/>
      <w:b/>
      <w:bCs/>
      <w:color w:val="4F81BD"/>
      <w:sz w:val="18"/>
      <w:szCs w:val="18"/>
    </w:rPr>
  </w:style>
  <w:style w:type="character" w:styleId="CommentReference">
    <w:name w:val="annotation reference"/>
    <w:basedOn w:val="DefaultParagraphFont"/>
    <w:uiPriority w:val="99"/>
    <w:semiHidden/>
    <w:unhideWhenUsed/>
    <w:rsid w:val="00B51DC0"/>
    <w:rPr>
      <w:sz w:val="16"/>
      <w:szCs w:val="16"/>
    </w:rPr>
  </w:style>
  <w:style w:type="paragraph" w:styleId="CommentText">
    <w:name w:val="annotation text"/>
    <w:basedOn w:val="Normal"/>
    <w:link w:val="CommentTextChar"/>
    <w:uiPriority w:val="99"/>
    <w:unhideWhenUsed/>
    <w:rsid w:val="00B51DC0"/>
    <w:pPr>
      <w:spacing w:line="240" w:lineRule="auto"/>
    </w:pPr>
    <w:rPr>
      <w:sz w:val="20"/>
      <w:szCs w:val="20"/>
    </w:rPr>
  </w:style>
  <w:style w:type="paragraph" w:styleId="CommentSubject">
    <w:name w:val="annotation subject"/>
    <w:basedOn w:val="CommentText"/>
    <w:next w:val="CommentText"/>
    <w:link w:val="CommentSubjectChar"/>
    <w:uiPriority w:val="99"/>
    <w:semiHidden/>
    <w:unhideWhenUsed/>
    <w:qFormat/>
    <w:rsid w:val="00B51DC0"/>
    <w:rPr>
      <w:b/>
      <w:bCs/>
    </w:rPr>
  </w:style>
  <w:style w:type="paragraph" w:styleId="DocumentMap">
    <w:name w:val="Document Map"/>
    <w:basedOn w:val="Normal"/>
    <w:link w:val="DocumentMapChar"/>
    <w:uiPriority w:val="99"/>
    <w:semiHidden/>
    <w:unhideWhenUsed/>
    <w:qFormat/>
    <w:rsid w:val="00B51DC0"/>
    <w:pPr>
      <w:spacing w:after="0" w:line="240" w:lineRule="auto"/>
    </w:pPr>
    <w:rPr>
      <w:rFonts w:ascii="Tahoma" w:hAnsi="Tahoma" w:cs="Tahoma"/>
      <w:sz w:val="16"/>
      <w:szCs w:val="16"/>
    </w:rPr>
  </w:style>
  <w:style w:type="character" w:styleId="Emphasis">
    <w:name w:val="Emphasis"/>
    <w:basedOn w:val="DefaultParagraphFont"/>
    <w:uiPriority w:val="20"/>
    <w:qFormat/>
    <w:rsid w:val="00B51DC0"/>
    <w:rPr>
      <w:i/>
      <w:iCs/>
    </w:rPr>
  </w:style>
  <w:style w:type="paragraph" w:styleId="Footer">
    <w:name w:val="footer"/>
    <w:basedOn w:val="Normal"/>
    <w:link w:val="FooterChar"/>
    <w:uiPriority w:val="99"/>
    <w:unhideWhenUsed/>
    <w:qFormat/>
    <w:rsid w:val="00B51DC0"/>
    <w:pPr>
      <w:tabs>
        <w:tab w:val="center" w:pos="4680"/>
        <w:tab w:val="right" w:pos="9360"/>
      </w:tabs>
      <w:spacing w:after="0" w:line="240" w:lineRule="auto"/>
    </w:pPr>
  </w:style>
  <w:style w:type="paragraph" w:styleId="Header">
    <w:name w:val="header"/>
    <w:basedOn w:val="Normal"/>
    <w:link w:val="HeaderChar"/>
    <w:uiPriority w:val="99"/>
    <w:unhideWhenUsed/>
    <w:qFormat/>
    <w:rsid w:val="00B51DC0"/>
    <w:pPr>
      <w:tabs>
        <w:tab w:val="center" w:pos="4153"/>
        <w:tab w:val="right" w:pos="8306"/>
      </w:tabs>
      <w:snapToGrid w:val="0"/>
    </w:pPr>
    <w:rPr>
      <w:sz w:val="18"/>
      <w:szCs w:val="18"/>
    </w:rPr>
  </w:style>
  <w:style w:type="character" w:styleId="Hyperlink">
    <w:name w:val="Hyperlink"/>
    <w:basedOn w:val="DefaultParagraphFont"/>
    <w:uiPriority w:val="99"/>
    <w:unhideWhenUsed/>
    <w:qFormat/>
    <w:rsid w:val="00B51DC0"/>
    <w:rPr>
      <w:color w:val="0000FF" w:themeColor="hyperlink"/>
      <w:u w:val="single"/>
    </w:rPr>
  </w:style>
  <w:style w:type="paragraph" w:styleId="NormalWeb">
    <w:name w:val="Normal (Web)"/>
    <w:basedOn w:val="Normal"/>
    <w:uiPriority w:val="99"/>
    <w:unhideWhenUsed/>
    <w:qFormat/>
    <w:rsid w:val="00B51DC0"/>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51DC0"/>
    <w:rPr>
      <w:b/>
      <w:bCs/>
    </w:rPr>
  </w:style>
  <w:style w:type="paragraph" w:styleId="TableofFigures">
    <w:name w:val="table of figures"/>
    <w:basedOn w:val="Normal"/>
    <w:next w:val="Normal"/>
    <w:uiPriority w:val="99"/>
    <w:unhideWhenUsed/>
    <w:qFormat/>
    <w:rsid w:val="00B51DC0"/>
    <w:pPr>
      <w:spacing w:after="0"/>
    </w:pPr>
  </w:style>
  <w:style w:type="paragraph" w:styleId="TOC1">
    <w:name w:val="toc 1"/>
    <w:basedOn w:val="Normal"/>
    <w:next w:val="Normal"/>
    <w:uiPriority w:val="39"/>
    <w:unhideWhenUsed/>
    <w:qFormat/>
    <w:rsid w:val="00B51DC0"/>
    <w:pPr>
      <w:spacing w:after="100"/>
    </w:pPr>
  </w:style>
  <w:style w:type="paragraph" w:styleId="TOC2">
    <w:name w:val="toc 2"/>
    <w:basedOn w:val="Normal"/>
    <w:next w:val="Normal"/>
    <w:uiPriority w:val="39"/>
    <w:unhideWhenUsed/>
    <w:rsid w:val="00B51DC0"/>
    <w:pPr>
      <w:spacing w:after="100" w:line="259" w:lineRule="auto"/>
      <w:ind w:left="220"/>
    </w:pPr>
    <w:rPr>
      <w:rFonts w:eastAsiaTheme="minorEastAsia"/>
    </w:rPr>
  </w:style>
  <w:style w:type="paragraph" w:styleId="TOC3">
    <w:name w:val="toc 3"/>
    <w:basedOn w:val="Normal"/>
    <w:next w:val="Normal"/>
    <w:uiPriority w:val="39"/>
    <w:unhideWhenUsed/>
    <w:qFormat/>
    <w:rsid w:val="00B51DC0"/>
    <w:pPr>
      <w:spacing w:after="100"/>
      <w:ind w:left="440"/>
    </w:pPr>
  </w:style>
  <w:style w:type="paragraph" w:styleId="TOC4">
    <w:name w:val="toc 4"/>
    <w:basedOn w:val="Normal"/>
    <w:next w:val="Normal"/>
    <w:uiPriority w:val="39"/>
    <w:unhideWhenUsed/>
    <w:rsid w:val="00B51DC0"/>
    <w:pPr>
      <w:spacing w:after="100" w:line="259" w:lineRule="auto"/>
      <w:ind w:left="660"/>
    </w:pPr>
    <w:rPr>
      <w:rFonts w:eastAsiaTheme="minorEastAsia"/>
    </w:rPr>
  </w:style>
  <w:style w:type="paragraph" w:styleId="TOC5">
    <w:name w:val="toc 5"/>
    <w:basedOn w:val="Normal"/>
    <w:next w:val="Normal"/>
    <w:uiPriority w:val="39"/>
    <w:unhideWhenUsed/>
    <w:rsid w:val="00B51DC0"/>
    <w:pPr>
      <w:spacing w:after="100" w:line="259" w:lineRule="auto"/>
      <w:ind w:left="880"/>
    </w:pPr>
    <w:rPr>
      <w:rFonts w:eastAsiaTheme="minorEastAsia"/>
    </w:rPr>
  </w:style>
  <w:style w:type="paragraph" w:styleId="TOC6">
    <w:name w:val="toc 6"/>
    <w:basedOn w:val="Normal"/>
    <w:next w:val="Normal"/>
    <w:uiPriority w:val="39"/>
    <w:unhideWhenUsed/>
    <w:rsid w:val="00B51DC0"/>
    <w:pPr>
      <w:spacing w:after="100" w:line="259" w:lineRule="auto"/>
      <w:ind w:left="1100"/>
    </w:pPr>
    <w:rPr>
      <w:rFonts w:eastAsiaTheme="minorEastAsia"/>
    </w:rPr>
  </w:style>
  <w:style w:type="paragraph" w:styleId="TOC7">
    <w:name w:val="toc 7"/>
    <w:basedOn w:val="Normal"/>
    <w:next w:val="Normal"/>
    <w:uiPriority w:val="39"/>
    <w:unhideWhenUsed/>
    <w:rsid w:val="00B51DC0"/>
    <w:pPr>
      <w:spacing w:after="100" w:line="259" w:lineRule="auto"/>
      <w:ind w:left="1320"/>
    </w:pPr>
    <w:rPr>
      <w:rFonts w:eastAsiaTheme="minorEastAsia"/>
    </w:rPr>
  </w:style>
  <w:style w:type="paragraph" w:styleId="TOC8">
    <w:name w:val="toc 8"/>
    <w:basedOn w:val="Normal"/>
    <w:next w:val="Normal"/>
    <w:uiPriority w:val="39"/>
    <w:unhideWhenUsed/>
    <w:rsid w:val="00B51DC0"/>
    <w:pPr>
      <w:spacing w:after="100" w:line="259" w:lineRule="auto"/>
      <w:ind w:left="1540"/>
    </w:pPr>
    <w:rPr>
      <w:rFonts w:eastAsiaTheme="minorEastAsia"/>
    </w:rPr>
  </w:style>
  <w:style w:type="paragraph" w:styleId="TOC9">
    <w:name w:val="toc 9"/>
    <w:basedOn w:val="Normal"/>
    <w:next w:val="Normal"/>
    <w:uiPriority w:val="39"/>
    <w:unhideWhenUsed/>
    <w:rsid w:val="00B51DC0"/>
    <w:pPr>
      <w:spacing w:after="100" w:line="259" w:lineRule="auto"/>
      <w:ind w:left="1760"/>
    </w:pPr>
    <w:rPr>
      <w:rFonts w:eastAsiaTheme="minorEastAsia"/>
    </w:rPr>
  </w:style>
  <w:style w:type="character" w:customStyle="1" w:styleId="Heading1Char">
    <w:name w:val="Heading 1 Char"/>
    <w:basedOn w:val="DefaultParagraphFont"/>
    <w:link w:val="Heading1"/>
    <w:qFormat/>
    <w:rsid w:val="00133F10"/>
    <w:rPr>
      <w:rFonts w:eastAsia="Calibri" w:cs="Calibri"/>
      <w:b/>
      <w:sz w:val="24"/>
      <w:szCs w:val="48"/>
    </w:rPr>
  </w:style>
  <w:style w:type="character" w:customStyle="1" w:styleId="Heading2Char">
    <w:name w:val="Heading 2 Char"/>
    <w:basedOn w:val="DefaultParagraphFont"/>
    <w:link w:val="Heading2"/>
    <w:uiPriority w:val="9"/>
    <w:qFormat/>
    <w:rsid w:val="00833A62"/>
    <w:rPr>
      <w:rFonts w:eastAsiaTheme="majorEastAsia" w:cstheme="majorBidi"/>
      <w:b/>
      <w:bCs/>
      <w:sz w:val="24"/>
      <w:szCs w:val="26"/>
    </w:rPr>
  </w:style>
  <w:style w:type="character" w:customStyle="1" w:styleId="Heading3Char">
    <w:name w:val="Heading 3 Char"/>
    <w:basedOn w:val="DefaultParagraphFont"/>
    <w:link w:val="Heading3"/>
    <w:uiPriority w:val="9"/>
    <w:qFormat/>
    <w:rsid w:val="00833A62"/>
    <w:rPr>
      <w:rFonts w:eastAsiaTheme="majorEastAsia" w:cstheme="majorBidi"/>
      <w:b/>
      <w:bCs/>
      <w:sz w:val="24"/>
      <w:szCs w:val="22"/>
    </w:rPr>
  </w:style>
  <w:style w:type="character" w:customStyle="1" w:styleId="BalloonTextChar">
    <w:name w:val="Balloon Text Char"/>
    <w:basedOn w:val="DefaultParagraphFont"/>
    <w:link w:val="BalloonText"/>
    <w:uiPriority w:val="99"/>
    <w:semiHidden/>
    <w:qFormat/>
    <w:rsid w:val="00B51DC0"/>
    <w:rPr>
      <w:rFonts w:ascii="Tahoma" w:hAnsi="Tahoma" w:cs="Tahoma"/>
      <w:sz w:val="16"/>
      <w:szCs w:val="16"/>
    </w:rPr>
  </w:style>
  <w:style w:type="character" w:customStyle="1" w:styleId="BodyTextChar">
    <w:name w:val="Body Text Char"/>
    <w:basedOn w:val="DefaultParagraphFont"/>
    <w:link w:val="BodyText"/>
    <w:uiPriority w:val="99"/>
    <w:semiHidden/>
    <w:qFormat/>
    <w:rsid w:val="00B51DC0"/>
    <w:rPr>
      <w:rFonts w:ascii="Times New Roman" w:eastAsia="Calibri" w:hAnsi="Times New Roman" w:cs="Calibri"/>
      <w:sz w:val="24"/>
    </w:rPr>
  </w:style>
  <w:style w:type="character" w:customStyle="1" w:styleId="FooterChar">
    <w:name w:val="Footer Char"/>
    <w:basedOn w:val="DefaultParagraphFont"/>
    <w:link w:val="Footer"/>
    <w:uiPriority w:val="99"/>
    <w:qFormat/>
    <w:rsid w:val="00B51DC0"/>
    <w:rPr>
      <w:rFonts w:asciiTheme="minorHAnsi" w:eastAsiaTheme="minorHAnsi" w:hAnsiTheme="minorHAnsi" w:cstheme="minorBidi"/>
      <w:sz w:val="22"/>
      <w:szCs w:val="22"/>
    </w:rPr>
  </w:style>
  <w:style w:type="paragraph" w:styleId="ListParagraph">
    <w:name w:val="List Paragraph"/>
    <w:basedOn w:val="Normal"/>
    <w:link w:val="ListParagraphChar"/>
    <w:uiPriority w:val="34"/>
    <w:qFormat/>
    <w:rsid w:val="00B51DC0"/>
    <w:pPr>
      <w:ind w:left="720"/>
      <w:contextualSpacing/>
    </w:pPr>
  </w:style>
  <w:style w:type="character" w:customStyle="1" w:styleId="ListParagraphChar">
    <w:name w:val="List Paragraph Char"/>
    <w:link w:val="ListParagraph"/>
    <w:uiPriority w:val="34"/>
    <w:qFormat/>
    <w:rsid w:val="00B51DC0"/>
  </w:style>
  <w:style w:type="character" w:customStyle="1" w:styleId="markedcontent">
    <w:name w:val="markedcontent"/>
    <w:basedOn w:val="DefaultParagraphFont"/>
    <w:qFormat/>
    <w:rsid w:val="00B51DC0"/>
  </w:style>
  <w:style w:type="character" w:customStyle="1" w:styleId="hgkelc">
    <w:name w:val="hgkelc"/>
    <w:basedOn w:val="DefaultParagraphFont"/>
    <w:qFormat/>
    <w:rsid w:val="00B51DC0"/>
  </w:style>
  <w:style w:type="paragraph" w:styleId="NoSpacing">
    <w:name w:val="No Spacing"/>
    <w:link w:val="NoSpacingChar"/>
    <w:uiPriority w:val="99"/>
    <w:qFormat/>
    <w:rsid w:val="00B51DC0"/>
    <w:rPr>
      <w:rFonts w:ascii="Calibri" w:eastAsia="Calibri" w:hAnsi="Calibri"/>
      <w:sz w:val="22"/>
      <w:szCs w:val="22"/>
      <w:lang w:val="en-GB"/>
    </w:rPr>
  </w:style>
  <w:style w:type="character" w:customStyle="1" w:styleId="NoSpacingChar">
    <w:name w:val="No Spacing Char"/>
    <w:link w:val="NoSpacing"/>
    <w:uiPriority w:val="99"/>
    <w:qFormat/>
    <w:rsid w:val="00B51DC0"/>
    <w:rPr>
      <w:rFonts w:ascii="Calibri" w:eastAsia="Calibri" w:hAnsi="Calibri" w:cs="Times New Roman"/>
      <w:lang w:val="en-GB"/>
    </w:rPr>
  </w:style>
  <w:style w:type="paragraph" w:customStyle="1" w:styleId="Default">
    <w:name w:val="Default"/>
    <w:qFormat/>
    <w:rsid w:val="00B51DC0"/>
    <w:pPr>
      <w:autoSpaceDE w:val="0"/>
      <w:autoSpaceDN w:val="0"/>
      <w:adjustRightInd w:val="0"/>
    </w:pPr>
    <w:rPr>
      <w:rFonts w:eastAsia="Calibri"/>
      <w:color w:val="000000"/>
      <w:sz w:val="24"/>
      <w:szCs w:val="24"/>
    </w:rPr>
  </w:style>
  <w:style w:type="paragraph" w:customStyle="1" w:styleId="TOCHeading1">
    <w:name w:val="TOC Heading1"/>
    <w:basedOn w:val="Heading1"/>
    <w:next w:val="Normal"/>
    <w:uiPriority w:val="39"/>
    <w:semiHidden/>
    <w:unhideWhenUsed/>
    <w:qFormat/>
    <w:rsid w:val="00B51DC0"/>
    <w:pPr>
      <w:spacing w:after="0" w:line="276" w:lineRule="auto"/>
      <w:outlineLvl w:val="9"/>
    </w:pPr>
    <w:rPr>
      <w:rFonts w:asciiTheme="majorHAnsi" w:eastAsiaTheme="majorEastAsia" w:hAnsiTheme="majorHAnsi" w:cstheme="majorBidi"/>
      <w:bCs/>
      <w:color w:val="365F91" w:themeColor="accent1" w:themeShade="BF"/>
      <w:sz w:val="28"/>
      <w:szCs w:val="28"/>
    </w:rPr>
  </w:style>
  <w:style w:type="character" w:customStyle="1" w:styleId="DocumentMapChar">
    <w:name w:val="Document Map Char"/>
    <w:basedOn w:val="DefaultParagraphFont"/>
    <w:link w:val="DocumentMap"/>
    <w:uiPriority w:val="99"/>
    <w:semiHidden/>
    <w:qFormat/>
    <w:rsid w:val="00B51DC0"/>
    <w:rPr>
      <w:rFonts w:ascii="Tahoma" w:eastAsiaTheme="minorHAnsi" w:hAnsi="Tahoma" w:cs="Tahoma"/>
      <w:sz w:val="16"/>
      <w:szCs w:val="16"/>
    </w:rPr>
  </w:style>
  <w:style w:type="character" w:customStyle="1" w:styleId="UnresolvedMention1">
    <w:name w:val="Unresolved Mention1"/>
    <w:basedOn w:val="DefaultParagraphFont"/>
    <w:uiPriority w:val="99"/>
    <w:semiHidden/>
    <w:unhideWhenUsed/>
    <w:rsid w:val="00B51DC0"/>
    <w:rPr>
      <w:color w:val="605E5C"/>
      <w:shd w:val="clear" w:color="auto" w:fill="E1DFDD"/>
    </w:rPr>
  </w:style>
  <w:style w:type="character" w:customStyle="1" w:styleId="CommentTextChar">
    <w:name w:val="Comment Text Char"/>
    <w:basedOn w:val="DefaultParagraphFont"/>
    <w:link w:val="CommentText"/>
    <w:uiPriority w:val="99"/>
    <w:rsid w:val="00B51DC0"/>
    <w:rPr>
      <w:rFonts w:asciiTheme="minorHAnsi" w:eastAsiaTheme="minorHAnsi" w:hAnsiTheme="minorHAnsi" w:cstheme="minorBidi"/>
    </w:rPr>
  </w:style>
  <w:style w:type="character" w:customStyle="1" w:styleId="CommentSubjectChar">
    <w:name w:val="Comment Subject Char"/>
    <w:basedOn w:val="CommentTextChar"/>
    <w:link w:val="CommentSubject"/>
    <w:uiPriority w:val="99"/>
    <w:semiHidden/>
    <w:rsid w:val="00B51DC0"/>
    <w:rPr>
      <w:rFonts w:asciiTheme="minorHAnsi" w:eastAsiaTheme="minorHAnsi" w:hAnsiTheme="minorHAnsi" w:cstheme="minorBidi"/>
      <w:b/>
      <w:bCs/>
    </w:rPr>
  </w:style>
  <w:style w:type="paragraph" w:customStyle="1" w:styleId="Revision1">
    <w:name w:val="Revision1"/>
    <w:hidden/>
    <w:uiPriority w:val="99"/>
    <w:semiHidden/>
    <w:rsid w:val="00B51DC0"/>
    <w:rPr>
      <w:rFonts w:asciiTheme="minorHAnsi" w:eastAsiaTheme="minorHAnsi" w:hAnsiTheme="minorHAnsi" w:cstheme="minorBidi"/>
      <w:sz w:val="22"/>
      <w:szCs w:val="22"/>
    </w:rPr>
  </w:style>
  <w:style w:type="character" w:customStyle="1" w:styleId="sw">
    <w:name w:val="sw"/>
    <w:rsid w:val="009C3DDF"/>
    <w:rPr>
      <w:rFonts w:ascii="Calibri" w:eastAsia="Times New Roman" w:hAnsi="Calibri" w:cs="Times New Roman"/>
    </w:rPr>
  </w:style>
  <w:style w:type="table" w:customStyle="1" w:styleId="TableNormal1">
    <w:name w:val="Table Normal1"/>
    <w:uiPriority w:val="2"/>
    <w:semiHidden/>
    <w:unhideWhenUsed/>
    <w:qFormat/>
    <w:rsid w:val="00751BAE"/>
    <w:pPr>
      <w:widowControl w:val="0"/>
      <w:autoSpaceDE w:val="0"/>
      <w:autoSpaceDN w:val="0"/>
    </w:pPr>
    <w:rPr>
      <w:rFonts w:asciiTheme="minorHAnsi" w:eastAsiaTheme="minorHAnsi" w:hAnsiTheme="minorHAnsi" w:cstheme="minorBidi"/>
      <w:sz w:val="22"/>
      <w:szCs w:val="22"/>
    </w:rPr>
    <w:tblPr>
      <w:tblInd w:w="0" w:type="dxa"/>
      <w:tblCellMar>
        <w:top w:w="0" w:type="dxa"/>
        <w:left w:w="0" w:type="dxa"/>
        <w:bottom w:w="0" w:type="dxa"/>
        <w:right w:w="0" w:type="dxa"/>
      </w:tblCellMar>
    </w:tblPr>
  </w:style>
  <w:style w:type="character" w:customStyle="1" w:styleId="UnresolvedMention2">
    <w:name w:val="Unresolved Mention2"/>
    <w:basedOn w:val="DefaultParagraphFont"/>
    <w:uiPriority w:val="99"/>
    <w:semiHidden/>
    <w:unhideWhenUsed/>
    <w:rsid w:val="00B308F2"/>
    <w:rPr>
      <w:color w:val="605E5C"/>
      <w:shd w:val="clear" w:color="auto" w:fill="E1DFDD"/>
    </w:rPr>
  </w:style>
  <w:style w:type="paragraph" w:styleId="Revision">
    <w:name w:val="Revision"/>
    <w:hidden/>
    <w:uiPriority w:val="99"/>
    <w:semiHidden/>
    <w:rsid w:val="00F00394"/>
    <w:rPr>
      <w:rFonts w:asciiTheme="minorHAnsi" w:eastAsiaTheme="minorHAnsi" w:hAnsiTheme="minorHAnsi" w:cstheme="minorBidi"/>
      <w:sz w:val="22"/>
      <w:szCs w:val="22"/>
    </w:rPr>
  </w:style>
  <w:style w:type="table" w:customStyle="1" w:styleId="ListTable7Colorful-Accent51">
    <w:name w:val="List Table 7 Colorful - Accent 51"/>
    <w:basedOn w:val="TableNormal"/>
    <w:uiPriority w:val="52"/>
    <w:rsid w:val="00176C55"/>
    <w:rPr>
      <w:color w:val="31849B" w:themeColor="accent5"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Heading5Char">
    <w:name w:val="Heading 5 Char"/>
    <w:basedOn w:val="DefaultParagraphFont"/>
    <w:link w:val="Heading5"/>
    <w:uiPriority w:val="9"/>
    <w:semiHidden/>
    <w:rsid w:val="000103F5"/>
    <w:rPr>
      <w:rFonts w:asciiTheme="majorHAnsi" w:eastAsiaTheme="majorEastAsia" w:hAnsiTheme="majorHAnsi" w:cstheme="majorBidi"/>
      <w:color w:val="365F91" w:themeColor="accent1" w:themeShade="BF"/>
      <w:sz w:val="22"/>
      <w:szCs w:val="22"/>
    </w:rPr>
  </w:style>
  <w:style w:type="character" w:customStyle="1" w:styleId="accordion-tabbedtab-mobile">
    <w:name w:val="accordion-tabbed__tab-mobile"/>
    <w:basedOn w:val="DefaultParagraphFont"/>
    <w:rsid w:val="00091197"/>
  </w:style>
  <w:style w:type="character" w:customStyle="1" w:styleId="comma-separator">
    <w:name w:val="comma-separator"/>
    <w:basedOn w:val="DefaultParagraphFont"/>
    <w:rsid w:val="00091197"/>
  </w:style>
  <w:style w:type="character" w:customStyle="1" w:styleId="HeaderChar">
    <w:name w:val="Header Char"/>
    <w:basedOn w:val="DefaultParagraphFont"/>
    <w:link w:val="Header"/>
    <w:uiPriority w:val="99"/>
    <w:rsid w:val="00864B21"/>
    <w:rPr>
      <w:rFonts w:asciiTheme="minorHAnsi" w:eastAsiaTheme="minorHAnsi" w:hAnsiTheme="minorHAnsi" w:cstheme="min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lsdException w:name="heading 2" w:semiHidden="0" w:uiPriority="9" w:qFormat="1"/>
    <w:lsdException w:name="heading 3" w:semiHidden="0" w:uiPriority="9" w:qFormat="1"/>
    <w:lsdException w:name="heading 4" w:semiHidden="0"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lsdException w:name="toc 3" w:semiHidden="0" w:uiPriority="39" w:qFormat="1"/>
    <w:lsdException w:name="toc 4" w:semiHidden="0" w:uiPriority="39"/>
    <w:lsdException w:name="toc 5" w:semiHidden="0" w:uiPriority="39"/>
    <w:lsdException w:name="toc 6" w:semiHidden="0" w:uiPriority="39"/>
    <w:lsdException w:name="toc 7" w:semiHidden="0" w:uiPriority="39"/>
    <w:lsdException w:name="toc 8" w:semiHidden="0" w:uiPriority="39"/>
    <w:lsdException w:name="toc 9" w:semiHidden="0" w:uiPriority="39"/>
    <w:lsdException w:name="header" w:qFormat="1"/>
    <w:lsdException w:name="footer" w:semiHidden="0" w:qFormat="1"/>
    <w:lsdException w:name="caption" w:semiHidden="0" w:uiPriority="35" w:qFormat="1"/>
    <w:lsdException w:name="table of figures" w:semiHidden="0"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Document Map" w:qFormat="1"/>
    <w:lsdException w:name="Normal (Web)" w:qFormat="1"/>
    <w:lsdException w:name="annotation subject" w:qFormat="1"/>
    <w:lsdException w:name="Balloon Text" w:qFormat="1"/>
    <w:lsdException w:name="Table Grid" w:uiPriority="59"/>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1DC0"/>
    <w:pPr>
      <w:spacing w:after="200" w:line="276" w:lineRule="auto"/>
    </w:pPr>
    <w:rPr>
      <w:rFonts w:asciiTheme="minorHAnsi" w:eastAsiaTheme="minorHAnsi" w:hAnsiTheme="minorHAnsi" w:cstheme="minorBidi"/>
      <w:sz w:val="22"/>
      <w:szCs w:val="22"/>
    </w:rPr>
  </w:style>
  <w:style w:type="paragraph" w:styleId="Heading1">
    <w:name w:val="heading 1"/>
    <w:basedOn w:val="Normal"/>
    <w:next w:val="Normal"/>
    <w:link w:val="Heading1Char"/>
    <w:rsid w:val="00133F10"/>
    <w:pPr>
      <w:keepNext/>
      <w:keepLines/>
      <w:spacing w:before="480" w:after="120" w:line="360" w:lineRule="auto"/>
      <w:jc w:val="center"/>
      <w:outlineLvl w:val="0"/>
    </w:pPr>
    <w:rPr>
      <w:rFonts w:ascii="Times New Roman" w:eastAsia="Calibri" w:hAnsi="Times New Roman" w:cs="Calibri"/>
      <w:b/>
      <w:sz w:val="24"/>
      <w:szCs w:val="48"/>
    </w:rPr>
  </w:style>
  <w:style w:type="paragraph" w:styleId="Heading2">
    <w:name w:val="heading 2"/>
    <w:basedOn w:val="Normal"/>
    <w:next w:val="Normal"/>
    <w:link w:val="Heading2Char"/>
    <w:uiPriority w:val="9"/>
    <w:unhideWhenUsed/>
    <w:qFormat/>
    <w:rsid w:val="00833A62"/>
    <w:pPr>
      <w:keepNext/>
      <w:keepLines/>
      <w:spacing w:before="200" w:after="0"/>
      <w:outlineLvl w:val="1"/>
    </w:pPr>
    <w:rPr>
      <w:rFonts w:ascii="Times New Roman" w:eastAsiaTheme="majorEastAsia" w:hAnsi="Times New Roman" w:cstheme="majorBidi"/>
      <w:b/>
      <w:bCs/>
      <w:sz w:val="24"/>
      <w:szCs w:val="26"/>
    </w:rPr>
  </w:style>
  <w:style w:type="paragraph" w:styleId="Heading3">
    <w:name w:val="heading 3"/>
    <w:basedOn w:val="Normal"/>
    <w:next w:val="Normal"/>
    <w:link w:val="Heading3Char"/>
    <w:uiPriority w:val="9"/>
    <w:unhideWhenUsed/>
    <w:qFormat/>
    <w:rsid w:val="00833A62"/>
    <w:pPr>
      <w:keepNext/>
      <w:keepLines/>
      <w:spacing w:before="200" w:after="0"/>
      <w:outlineLvl w:val="2"/>
    </w:pPr>
    <w:rPr>
      <w:rFonts w:ascii="Times New Roman" w:eastAsiaTheme="majorEastAsia" w:hAnsi="Times New Roman" w:cstheme="majorBidi"/>
      <w:b/>
      <w:bCs/>
      <w:sz w:val="24"/>
    </w:rPr>
  </w:style>
  <w:style w:type="paragraph" w:styleId="Heading4">
    <w:name w:val="heading 4"/>
    <w:basedOn w:val="Normal"/>
    <w:next w:val="Normal"/>
    <w:uiPriority w:val="9"/>
    <w:unhideWhenUsed/>
    <w:qFormat/>
    <w:rsid w:val="00833A62"/>
    <w:pPr>
      <w:spacing w:beforeAutospacing="1" w:after="0" w:afterAutospacing="1"/>
      <w:outlineLvl w:val="3"/>
    </w:pPr>
    <w:rPr>
      <w:rFonts w:ascii="Times New Roman" w:eastAsia="SimSun" w:hAnsi="Times New Roman" w:cs="Times New Roman" w:hint="eastAsia"/>
      <w:b/>
      <w:bCs/>
      <w:sz w:val="24"/>
      <w:szCs w:val="24"/>
      <w:lang w:eastAsia="zh-CN"/>
    </w:rPr>
  </w:style>
  <w:style w:type="paragraph" w:styleId="Heading5">
    <w:name w:val="heading 5"/>
    <w:basedOn w:val="Normal"/>
    <w:next w:val="Normal"/>
    <w:link w:val="Heading5Char"/>
    <w:uiPriority w:val="9"/>
    <w:semiHidden/>
    <w:unhideWhenUsed/>
    <w:qFormat/>
    <w:rsid w:val="000103F5"/>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sid w:val="00B51DC0"/>
    <w:pPr>
      <w:spacing w:after="0" w:line="240" w:lineRule="auto"/>
    </w:pPr>
    <w:rPr>
      <w:rFonts w:ascii="Tahoma" w:hAnsi="Tahoma" w:cs="Tahoma"/>
      <w:sz w:val="16"/>
      <w:szCs w:val="16"/>
    </w:rPr>
  </w:style>
  <w:style w:type="paragraph" w:styleId="BodyText">
    <w:name w:val="Body Text"/>
    <w:basedOn w:val="Normal"/>
    <w:link w:val="BodyTextChar"/>
    <w:uiPriority w:val="99"/>
    <w:semiHidden/>
    <w:unhideWhenUsed/>
    <w:qFormat/>
    <w:rsid w:val="00B51DC0"/>
    <w:pPr>
      <w:spacing w:after="120" w:line="360" w:lineRule="auto"/>
    </w:pPr>
    <w:rPr>
      <w:rFonts w:ascii="Times New Roman" w:eastAsia="Calibri" w:hAnsi="Times New Roman" w:cs="Calibri"/>
      <w:sz w:val="24"/>
    </w:rPr>
  </w:style>
  <w:style w:type="paragraph" w:styleId="Caption">
    <w:name w:val="caption"/>
    <w:basedOn w:val="Normal"/>
    <w:next w:val="Normal"/>
    <w:uiPriority w:val="35"/>
    <w:unhideWhenUsed/>
    <w:qFormat/>
    <w:rsid w:val="00B51DC0"/>
    <w:pPr>
      <w:spacing w:line="240" w:lineRule="auto"/>
      <w:jc w:val="both"/>
    </w:pPr>
    <w:rPr>
      <w:rFonts w:ascii="Times New Roman" w:eastAsia="Calibri" w:hAnsi="Times New Roman" w:cs="Times New Roman"/>
      <w:b/>
      <w:bCs/>
      <w:color w:val="4F81BD"/>
      <w:sz w:val="18"/>
      <w:szCs w:val="18"/>
    </w:rPr>
  </w:style>
  <w:style w:type="character" w:styleId="CommentReference">
    <w:name w:val="annotation reference"/>
    <w:basedOn w:val="DefaultParagraphFont"/>
    <w:uiPriority w:val="99"/>
    <w:semiHidden/>
    <w:unhideWhenUsed/>
    <w:rsid w:val="00B51DC0"/>
    <w:rPr>
      <w:sz w:val="16"/>
      <w:szCs w:val="16"/>
    </w:rPr>
  </w:style>
  <w:style w:type="paragraph" w:styleId="CommentText">
    <w:name w:val="annotation text"/>
    <w:basedOn w:val="Normal"/>
    <w:link w:val="CommentTextChar"/>
    <w:uiPriority w:val="99"/>
    <w:unhideWhenUsed/>
    <w:rsid w:val="00B51DC0"/>
    <w:pPr>
      <w:spacing w:line="240" w:lineRule="auto"/>
    </w:pPr>
    <w:rPr>
      <w:sz w:val="20"/>
      <w:szCs w:val="20"/>
    </w:rPr>
  </w:style>
  <w:style w:type="paragraph" w:styleId="CommentSubject">
    <w:name w:val="annotation subject"/>
    <w:basedOn w:val="CommentText"/>
    <w:next w:val="CommentText"/>
    <w:link w:val="CommentSubjectChar"/>
    <w:uiPriority w:val="99"/>
    <w:semiHidden/>
    <w:unhideWhenUsed/>
    <w:qFormat/>
    <w:rsid w:val="00B51DC0"/>
    <w:rPr>
      <w:b/>
      <w:bCs/>
    </w:rPr>
  </w:style>
  <w:style w:type="paragraph" w:styleId="DocumentMap">
    <w:name w:val="Document Map"/>
    <w:basedOn w:val="Normal"/>
    <w:link w:val="DocumentMapChar"/>
    <w:uiPriority w:val="99"/>
    <w:semiHidden/>
    <w:unhideWhenUsed/>
    <w:qFormat/>
    <w:rsid w:val="00B51DC0"/>
    <w:pPr>
      <w:spacing w:after="0" w:line="240" w:lineRule="auto"/>
    </w:pPr>
    <w:rPr>
      <w:rFonts w:ascii="Tahoma" w:hAnsi="Tahoma" w:cs="Tahoma"/>
      <w:sz w:val="16"/>
      <w:szCs w:val="16"/>
    </w:rPr>
  </w:style>
  <w:style w:type="character" w:styleId="Emphasis">
    <w:name w:val="Emphasis"/>
    <w:basedOn w:val="DefaultParagraphFont"/>
    <w:uiPriority w:val="20"/>
    <w:qFormat/>
    <w:rsid w:val="00B51DC0"/>
    <w:rPr>
      <w:i/>
      <w:iCs/>
    </w:rPr>
  </w:style>
  <w:style w:type="paragraph" w:styleId="Footer">
    <w:name w:val="footer"/>
    <w:basedOn w:val="Normal"/>
    <w:link w:val="FooterChar"/>
    <w:uiPriority w:val="99"/>
    <w:unhideWhenUsed/>
    <w:qFormat/>
    <w:rsid w:val="00B51DC0"/>
    <w:pPr>
      <w:tabs>
        <w:tab w:val="center" w:pos="4680"/>
        <w:tab w:val="right" w:pos="9360"/>
      </w:tabs>
      <w:spacing w:after="0" w:line="240" w:lineRule="auto"/>
    </w:pPr>
  </w:style>
  <w:style w:type="paragraph" w:styleId="Header">
    <w:name w:val="header"/>
    <w:basedOn w:val="Normal"/>
    <w:link w:val="HeaderChar"/>
    <w:uiPriority w:val="99"/>
    <w:unhideWhenUsed/>
    <w:qFormat/>
    <w:rsid w:val="00B51DC0"/>
    <w:pPr>
      <w:tabs>
        <w:tab w:val="center" w:pos="4153"/>
        <w:tab w:val="right" w:pos="8306"/>
      </w:tabs>
      <w:snapToGrid w:val="0"/>
    </w:pPr>
    <w:rPr>
      <w:sz w:val="18"/>
      <w:szCs w:val="18"/>
    </w:rPr>
  </w:style>
  <w:style w:type="character" w:styleId="Hyperlink">
    <w:name w:val="Hyperlink"/>
    <w:basedOn w:val="DefaultParagraphFont"/>
    <w:uiPriority w:val="99"/>
    <w:unhideWhenUsed/>
    <w:qFormat/>
    <w:rsid w:val="00B51DC0"/>
    <w:rPr>
      <w:color w:val="0000FF" w:themeColor="hyperlink"/>
      <w:u w:val="single"/>
    </w:rPr>
  </w:style>
  <w:style w:type="paragraph" w:styleId="NormalWeb">
    <w:name w:val="Normal (Web)"/>
    <w:basedOn w:val="Normal"/>
    <w:uiPriority w:val="99"/>
    <w:unhideWhenUsed/>
    <w:qFormat/>
    <w:rsid w:val="00B51DC0"/>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51DC0"/>
    <w:rPr>
      <w:b/>
      <w:bCs/>
    </w:rPr>
  </w:style>
  <w:style w:type="paragraph" w:styleId="TableofFigures">
    <w:name w:val="table of figures"/>
    <w:basedOn w:val="Normal"/>
    <w:next w:val="Normal"/>
    <w:uiPriority w:val="99"/>
    <w:unhideWhenUsed/>
    <w:qFormat/>
    <w:rsid w:val="00B51DC0"/>
    <w:pPr>
      <w:spacing w:after="0"/>
    </w:pPr>
  </w:style>
  <w:style w:type="paragraph" w:styleId="TOC1">
    <w:name w:val="toc 1"/>
    <w:basedOn w:val="Normal"/>
    <w:next w:val="Normal"/>
    <w:uiPriority w:val="39"/>
    <w:unhideWhenUsed/>
    <w:qFormat/>
    <w:rsid w:val="00B51DC0"/>
    <w:pPr>
      <w:spacing w:after="100"/>
    </w:pPr>
  </w:style>
  <w:style w:type="paragraph" w:styleId="TOC2">
    <w:name w:val="toc 2"/>
    <w:basedOn w:val="Normal"/>
    <w:next w:val="Normal"/>
    <w:uiPriority w:val="39"/>
    <w:unhideWhenUsed/>
    <w:rsid w:val="00B51DC0"/>
    <w:pPr>
      <w:spacing w:after="100" w:line="259" w:lineRule="auto"/>
      <w:ind w:left="220"/>
    </w:pPr>
    <w:rPr>
      <w:rFonts w:eastAsiaTheme="minorEastAsia"/>
    </w:rPr>
  </w:style>
  <w:style w:type="paragraph" w:styleId="TOC3">
    <w:name w:val="toc 3"/>
    <w:basedOn w:val="Normal"/>
    <w:next w:val="Normal"/>
    <w:uiPriority w:val="39"/>
    <w:unhideWhenUsed/>
    <w:qFormat/>
    <w:rsid w:val="00B51DC0"/>
    <w:pPr>
      <w:spacing w:after="100"/>
      <w:ind w:left="440"/>
    </w:pPr>
  </w:style>
  <w:style w:type="paragraph" w:styleId="TOC4">
    <w:name w:val="toc 4"/>
    <w:basedOn w:val="Normal"/>
    <w:next w:val="Normal"/>
    <w:uiPriority w:val="39"/>
    <w:unhideWhenUsed/>
    <w:rsid w:val="00B51DC0"/>
    <w:pPr>
      <w:spacing w:after="100" w:line="259" w:lineRule="auto"/>
      <w:ind w:left="660"/>
    </w:pPr>
    <w:rPr>
      <w:rFonts w:eastAsiaTheme="minorEastAsia"/>
    </w:rPr>
  </w:style>
  <w:style w:type="paragraph" w:styleId="TOC5">
    <w:name w:val="toc 5"/>
    <w:basedOn w:val="Normal"/>
    <w:next w:val="Normal"/>
    <w:uiPriority w:val="39"/>
    <w:unhideWhenUsed/>
    <w:rsid w:val="00B51DC0"/>
    <w:pPr>
      <w:spacing w:after="100" w:line="259" w:lineRule="auto"/>
      <w:ind w:left="880"/>
    </w:pPr>
    <w:rPr>
      <w:rFonts w:eastAsiaTheme="minorEastAsia"/>
    </w:rPr>
  </w:style>
  <w:style w:type="paragraph" w:styleId="TOC6">
    <w:name w:val="toc 6"/>
    <w:basedOn w:val="Normal"/>
    <w:next w:val="Normal"/>
    <w:uiPriority w:val="39"/>
    <w:unhideWhenUsed/>
    <w:rsid w:val="00B51DC0"/>
    <w:pPr>
      <w:spacing w:after="100" w:line="259" w:lineRule="auto"/>
      <w:ind w:left="1100"/>
    </w:pPr>
    <w:rPr>
      <w:rFonts w:eastAsiaTheme="minorEastAsia"/>
    </w:rPr>
  </w:style>
  <w:style w:type="paragraph" w:styleId="TOC7">
    <w:name w:val="toc 7"/>
    <w:basedOn w:val="Normal"/>
    <w:next w:val="Normal"/>
    <w:uiPriority w:val="39"/>
    <w:unhideWhenUsed/>
    <w:rsid w:val="00B51DC0"/>
    <w:pPr>
      <w:spacing w:after="100" w:line="259" w:lineRule="auto"/>
      <w:ind w:left="1320"/>
    </w:pPr>
    <w:rPr>
      <w:rFonts w:eastAsiaTheme="minorEastAsia"/>
    </w:rPr>
  </w:style>
  <w:style w:type="paragraph" w:styleId="TOC8">
    <w:name w:val="toc 8"/>
    <w:basedOn w:val="Normal"/>
    <w:next w:val="Normal"/>
    <w:uiPriority w:val="39"/>
    <w:unhideWhenUsed/>
    <w:rsid w:val="00B51DC0"/>
    <w:pPr>
      <w:spacing w:after="100" w:line="259" w:lineRule="auto"/>
      <w:ind w:left="1540"/>
    </w:pPr>
    <w:rPr>
      <w:rFonts w:eastAsiaTheme="minorEastAsia"/>
    </w:rPr>
  </w:style>
  <w:style w:type="paragraph" w:styleId="TOC9">
    <w:name w:val="toc 9"/>
    <w:basedOn w:val="Normal"/>
    <w:next w:val="Normal"/>
    <w:uiPriority w:val="39"/>
    <w:unhideWhenUsed/>
    <w:rsid w:val="00B51DC0"/>
    <w:pPr>
      <w:spacing w:after="100" w:line="259" w:lineRule="auto"/>
      <w:ind w:left="1760"/>
    </w:pPr>
    <w:rPr>
      <w:rFonts w:eastAsiaTheme="minorEastAsia"/>
    </w:rPr>
  </w:style>
  <w:style w:type="character" w:customStyle="1" w:styleId="Heading1Char">
    <w:name w:val="Heading 1 Char"/>
    <w:basedOn w:val="DefaultParagraphFont"/>
    <w:link w:val="Heading1"/>
    <w:qFormat/>
    <w:rsid w:val="00133F10"/>
    <w:rPr>
      <w:rFonts w:eastAsia="Calibri" w:cs="Calibri"/>
      <w:b/>
      <w:sz w:val="24"/>
      <w:szCs w:val="48"/>
    </w:rPr>
  </w:style>
  <w:style w:type="character" w:customStyle="1" w:styleId="Heading2Char">
    <w:name w:val="Heading 2 Char"/>
    <w:basedOn w:val="DefaultParagraphFont"/>
    <w:link w:val="Heading2"/>
    <w:uiPriority w:val="9"/>
    <w:qFormat/>
    <w:rsid w:val="00833A62"/>
    <w:rPr>
      <w:rFonts w:eastAsiaTheme="majorEastAsia" w:cstheme="majorBidi"/>
      <w:b/>
      <w:bCs/>
      <w:sz w:val="24"/>
      <w:szCs w:val="26"/>
    </w:rPr>
  </w:style>
  <w:style w:type="character" w:customStyle="1" w:styleId="Heading3Char">
    <w:name w:val="Heading 3 Char"/>
    <w:basedOn w:val="DefaultParagraphFont"/>
    <w:link w:val="Heading3"/>
    <w:uiPriority w:val="9"/>
    <w:qFormat/>
    <w:rsid w:val="00833A62"/>
    <w:rPr>
      <w:rFonts w:eastAsiaTheme="majorEastAsia" w:cstheme="majorBidi"/>
      <w:b/>
      <w:bCs/>
      <w:sz w:val="24"/>
      <w:szCs w:val="22"/>
    </w:rPr>
  </w:style>
  <w:style w:type="character" w:customStyle="1" w:styleId="BalloonTextChar">
    <w:name w:val="Balloon Text Char"/>
    <w:basedOn w:val="DefaultParagraphFont"/>
    <w:link w:val="BalloonText"/>
    <w:uiPriority w:val="99"/>
    <w:semiHidden/>
    <w:qFormat/>
    <w:rsid w:val="00B51DC0"/>
    <w:rPr>
      <w:rFonts w:ascii="Tahoma" w:hAnsi="Tahoma" w:cs="Tahoma"/>
      <w:sz w:val="16"/>
      <w:szCs w:val="16"/>
    </w:rPr>
  </w:style>
  <w:style w:type="character" w:customStyle="1" w:styleId="BodyTextChar">
    <w:name w:val="Body Text Char"/>
    <w:basedOn w:val="DefaultParagraphFont"/>
    <w:link w:val="BodyText"/>
    <w:uiPriority w:val="99"/>
    <w:semiHidden/>
    <w:qFormat/>
    <w:rsid w:val="00B51DC0"/>
    <w:rPr>
      <w:rFonts w:ascii="Times New Roman" w:eastAsia="Calibri" w:hAnsi="Times New Roman" w:cs="Calibri"/>
      <w:sz w:val="24"/>
    </w:rPr>
  </w:style>
  <w:style w:type="character" w:customStyle="1" w:styleId="FooterChar">
    <w:name w:val="Footer Char"/>
    <w:basedOn w:val="DefaultParagraphFont"/>
    <w:link w:val="Footer"/>
    <w:uiPriority w:val="99"/>
    <w:qFormat/>
    <w:rsid w:val="00B51DC0"/>
    <w:rPr>
      <w:rFonts w:asciiTheme="minorHAnsi" w:eastAsiaTheme="minorHAnsi" w:hAnsiTheme="minorHAnsi" w:cstheme="minorBidi"/>
      <w:sz w:val="22"/>
      <w:szCs w:val="22"/>
    </w:rPr>
  </w:style>
  <w:style w:type="paragraph" w:styleId="ListParagraph">
    <w:name w:val="List Paragraph"/>
    <w:basedOn w:val="Normal"/>
    <w:link w:val="ListParagraphChar"/>
    <w:uiPriority w:val="34"/>
    <w:qFormat/>
    <w:rsid w:val="00B51DC0"/>
    <w:pPr>
      <w:ind w:left="720"/>
      <w:contextualSpacing/>
    </w:pPr>
  </w:style>
  <w:style w:type="character" w:customStyle="1" w:styleId="ListParagraphChar">
    <w:name w:val="List Paragraph Char"/>
    <w:link w:val="ListParagraph"/>
    <w:uiPriority w:val="34"/>
    <w:qFormat/>
    <w:rsid w:val="00B51DC0"/>
  </w:style>
  <w:style w:type="character" w:customStyle="1" w:styleId="markedcontent">
    <w:name w:val="markedcontent"/>
    <w:basedOn w:val="DefaultParagraphFont"/>
    <w:qFormat/>
    <w:rsid w:val="00B51DC0"/>
  </w:style>
  <w:style w:type="character" w:customStyle="1" w:styleId="hgkelc">
    <w:name w:val="hgkelc"/>
    <w:basedOn w:val="DefaultParagraphFont"/>
    <w:qFormat/>
    <w:rsid w:val="00B51DC0"/>
  </w:style>
  <w:style w:type="paragraph" w:styleId="NoSpacing">
    <w:name w:val="No Spacing"/>
    <w:link w:val="NoSpacingChar"/>
    <w:uiPriority w:val="99"/>
    <w:qFormat/>
    <w:rsid w:val="00B51DC0"/>
    <w:rPr>
      <w:rFonts w:ascii="Calibri" w:eastAsia="Calibri" w:hAnsi="Calibri"/>
      <w:sz w:val="22"/>
      <w:szCs w:val="22"/>
      <w:lang w:val="en-GB"/>
    </w:rPr>
  </w:style>
  <w:style w:type="character" w:customStyle="1" w:styleId="NoSpacingChar">
    <w:name w:val="No Spacing Char"/>
    <w:link w:val="NoSpacing"/>
    <w:uiPriority w:val="99"/>
    <w:qFormat/>
    <w:rsid w:val="00B51DC0"/>
    <w:rPr>
      <w:rFonts w:ascii="Calibri" w:eastAsia="Calibri" w:hAnsi="Calibri" w:cs="Times New Roman"/>
      <w:lang w:val="en-GB"/>
    </w:rPr>
  </w:style>
  <w:style w:type="paragraph" w:customStyle="1" w:styleId="Default">
    <w:name w:val="Default"/>
    <w:qFormat/>
    <w:rsid w:val="00B51DC0"/>
    <w:pPr>
      <w:autoSpaceDE w:val="0"/>
      <w:autoSpaceDN w:val="0"/>
      <w:adjustRightInd w:val="0"/>
    </w:pPr>
    <w:rPr>
      <w:rFonts w:eastAsia="Calibri"/>
      <w:color w:val="000000"/>
      <w:sz w:val="24"/>
      <w:szCs w:val="24"/>
    </w:rPr>
  </w:style>
  <w:style w:type="paragraph" w:customStyle="1" w:styleId="TOCHeading1">
    <w:name w:val="TOC Heading1"/>
    <w:basedOn w:val="Heading1"/>
    <w:next w:val="Normal"/>
    <w:uiPriority w:val="39"/>
    <w:semiHidden/>
    <w:unhideWhenUsed/>
    <w:qFormat/>
    <w:rsid w:val="00B51DC0"/>
    <w:pPr>
      <w:spacing w:after="0" w:line="276" w:lineRule="auto"/>
      <w:outlineLvl w:val="9"/>
    </w:pPr>
    <w:rPr>
      <w:rFonts w:asciiTheme="majorHAnsi" w:eastAsiaTheme="majorEastAsia" w:hAnsiTheme="majorHAnsi" w:cstheme="majorBidi"/>
      <w:bCs/>
      <w:color w:val="365F91" w:themeColor="accent1" w:themeShade="BF"/>
      <w:sz w:val="28"/>
      <w:szCs w:val="28"/>
    </w:rPr>
  </w:style>
  <w:style w:type="character" w:customStyle="1" w:styleId="DocumentMapChar">
    <w:name w:val="Document Map Char"/>
    <w:basedOn w:val="DefaultParagraphFont"/>
    <w:link w:val="DocumentMap"/>
    <w:uiPriority w:val="99"/>
    <w:semiHidden/>
    <w:qFormat/>
    <w:rsid w:val="00B51DC0"/>
    <w:rPr>
      <w:rFonts w:ascii="Tahoma" w:eastAsiaTheme="minorHAnsi" w:hAnsi="Tahoma" w:cs="Tahoma"/>
      <w:sz w:val="16"/>
      <w:szCs w:val="16"/>
    </w:rPr>
  </w:style>
  <w:style w:type="character" w:customStyle="1" w:styleId="UnresolvedMention1">
    <w:name w:val="Unresolved Mention1"/>
    <w:basedOn w:val="DefaultParagraphFont"/>
    <w:uiPriority w:val="99"/>
    <w:semiHidden/>
    <w:unhideWhenUsed/>
    <w:rsid w:val="00B51DC0"/>
    <w:rPr>
      <w:color w:val="605E5C"/>
      <w:shd w:val="clear" w:color="auto" w:fill="E1DFDD"/>
    </w:rPr>
  </w:style>
  <w:style w:type="character" w:customStyle="1" w:styleId="CommentTextChar">
    <w:name w:val="Comment Text Char"/>
    <w:basedOn w:val="DefaultParagraphFont"/>
    <w:link w:val="CommentText"/>
    <w:uiPriority w:val="99"/>
    <w:rsid w:val="00B51DC0"/>
    <w:rPr>
      <w:rFonts w:asciiTheme="minorHAnsi" w:eastAsiaTheme="minorHAnsi" w:hAnsiTheme="minorHAnsi" w:cstheme="minorBidi"/>
    </w:rPr>
  </w:style>
  <w:style w:type="character" w:customStyle="1" w:styleId="CommentSubjectChar">
    <w:name w:val="Comment Subject Char"/>
    <w:basedOn w:val="CommentTextChar"/>
    <w:link w:val="CommentSubject"/>
    <w:uiPriority w:val="99"/>
    <w:semiHidden/>
    <w:rsid w:val="00B51DC0"/>
    <w:rPr>
      <w:rFonts w:asciiTheme="minorHAnsi" w:eastAsiaTheme="minorHAnsi" w:hAnsiTheme="minorHAnsi" w:cstheme="minorBidi"/>
      <w:b/>
      <w:bCs/>
    </w:rPr>
  </w:style>
  <w:style w:type="paragraph" w:customStyle="1" w:styleId="Revision1">
    <w:name w:val="Revision1"/>
    <w:hidden/>
    <w:uiPriority w:val="99"/>
    <w:semiHidden/>
    <w:rsid w:val="00B51DC0"/>
    <w:rPr>
      <w:rFonts w:asciiTheme="minorHAnsi" w:eastAsiaTheme="minorHAnsi" w:hAnsiTheme="minorHAnsi" w:cstheme="minorBidi"/>
      <w:sz w:val="22"/>
      <w:szCs w:val="22"/>
    </w:rPr>
  </w:style>
  <w:style w:type="character" w:customStyle="1" w:styleId="sw">
    <w:name w:val="sw"/>
    <w:rsid w:val="009C3DDF"/>
    <w:rPr>
      <w:rFonts w:ascii="Calibri" w:eastAsia="Times New Roman" w:hAnsi="Calibri" w:cs="Times New Roman"/>
    </w:rPr>
  </w:style>
  <w:style w:type="table" w:customStyle="1" w:styleId="TableNormal1">
    <w:name w:val="Table Normal1"/>
    <w:uiPriority w:val="2"/>
    <w:semiHidden/>
    <w:unhideWhenUsed/>
    <w:qFormat/>
    <w:rsid w:val="00751BAE"/>
    <w:pPr>
      <w:widowControl w:val="0"/>
      <w:autoSpaceDE w:val="0"/>
      <w:autoSpaceDN w:val="0"/>
    </w:pPr>
    <w:rPr>
      <w:rFonts w:asciiTheme="minorHAnsi" w:eastAsiaTheme="minorHAnsi" w:hAnsiTheme="minorHAnsi" w:cstheme="minorBidi"/>
      <w:sz w:val="22"/>
      <w:szCs w:val="22"/>
    </w:rPr>
    <w:tblPr>
      <w:tblInd w:w="0" w:type="dxa"/>
      <w:tblCellMar>
        <w:top w:w="0" w:type="dxa"/>
        <w:left w:w="0" w:type="dxa"/>
        <w:bottom w:w="0" w:type="dxa"/>
        <w:right w:w="0" w:type="dxa"/>
      </w:tblCellMar>
    </w:tblPr>
  </w:style>
  <w:style w:type="character" w:customStyle="1" w:styleId="UnresolvedMention2">
    <w:name w:val="Unresolved Mention2"/>
    <w:basedOn w:val="DefaultParagraphFont"/>
    <w:uiPriority w:val="99"/>
    <w:semiHidden/>
    <w:unhideWhenUsed/>
    <w:rsid w:val="00B308F2"/>
    <w:rPr>
      <w:color w:val="605E5C"/>
      <w:shd w:val="clear" w:color="auto" w:fill="E1DFDD"/>
    </w:rPr>
  </w:style>
  <w:style w:type="paragraph" w:styleId="Revision">
    <w:name w:val="Revision"/>
    <w:hidden/>
    <w:uiPriority w:val="99"/>
    <w:semiHidden/>
    <w:rsid w:val="00F00394"/>
    <w:rPr>
      <w:rFonts w:asciiTheme="minorHAnsi" w:eastAsiaTheme="minorHAnsi" w:hAnsiTheme="minorHAnsi" w:cstheme="minorBidi"/>
      <w:sz w:val="22"/>
      <w:szCs w:val="22"/>
    </w:rPr>
  </w:style>
  <w:style w:type="table" w:customStyle="1" w:styleId="ListTable7Colorful-Accent51">
    <w:name w:val="List Table 7 Colorful - Accent 51"/>
    <w:basedOn w:val="TableNormal"/>
    <w:uiPriority w:val="52"/>
    <w:rsid w:val="00176C55"/>
    <w:rPr>
      <w:color w:val="31849B" w:themeColor="accent5"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Heading5Char">
    <w:name w:val="Heading 5 Char"/>
    <w:basedOn w:val="DefaultParagraphFont"/>
    <w:link w:val="Heading5"/>
    <w:uiPriority w:val="9"/>
    <w:semiHidden/>
    <w:rsid w:val="000103F5"/>
    <w:rPr>
      <w:rFonts w:asciiTheme="majorHAnsi" w:eastAsiaTheme="majorEastAsia" w:hAnsiTheme="majorHAnsi" w:cstheme="majorBidi"/>
      <w:color w:val="365F91" w:themeColor="accent1" w:themeShade="BF"/>
      <w:sz w:val="22"/>
      <w:szCs w:val="22"/>
    </w:rPr>
  </w:style>
  <w:style w:type="character" w:customStyle="1" w:styleId="accordion-tabbedtab-mobile">
    <w:name w:val="accordion-tabbed__tab-mobile"/>
    <w:basedOn w:val="DefaultParagraphFont"/>
    <w:rsid w:val="00091197"/>
  </w:style>
  <w:style w:type="character" w:customStyle="1" w:styleId="comma-separator">
    <w:name w:val="comma-separator"/>
    <w:basedOn w:val="DefaultParagraphFont"/>
    <w:rsid w:val="00091197"/>
  </w:style>
  <w:style w:type="character" w:customStyle="1" w:styleId="HeaderChar">
    <w:name w:val="Header Char"/>
    <w:basedOn w:val="DefaultParagraphFont"/>
    <w:link w:val="Header"/>
    <w:uiPriority w:val="99"/>
    <w:rsid w:val="00864B21"/>
    <w:rPr>
      <w:rFonts w:asciiTheme="minorHAnsi" w:eastAsiaTheme="minorHAnsi" w:hAnsiTheme="minorHAnsi" w:cstheme="min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6564005">
      <w:bodyDiv w:val="1"/>
      <w:marLeft w:val="0"/>
      <w:marRight w:val="0"/>
      <w:marTop w:val="0"/>
      <w:marBottom w:val="0"/>
      <w:divBdr>
        <w:top w:val="none" w:sz="0" w:space="0" w:color="auto"/>
        <w:left w:val="none" w:sz="0" w:space="0" w:color="auto"/>
        <w:bottom w:val="none" w:sz="0" w:space="0" w:color="auto"/>
        <w:right w:val="none" w:sz="0" w:space="0" w:color="auto"/>
      </w:divBdr>
    </w:div>
    <w:div w:id="792673502">
      <w:bodyDiv w:val="1"/>
      <w:marLeft w:val="0"/>
      <w:marRight w:val="0"/>
      <w:marTop w:val="0"/>
      <w:marBottom w:val="0"/>
      <w:divBdr>
        <w:top w:val="none" w:sz="0" w:space="0" w:color="auto"/>
        <w:left w:val="none" w:sz="0" w:space="0" w:color="auto"/>
        <w:bottom w:val="none" w:sz="0" w:space="0" w:color="auto"/>
        <w:right w:val="none" w:sz="0" w:space="0" w:color="auto"/>
      </w:divBdr>
    </w:div>
    <w:div w:id="1135636152">
      <w:bodyDiv w:val="1"/>
      <w:marLeft w:val="0"/>
      <w:marRight w:val="0"/>
      <w:marTop w:val="0"/>
      <w:marBottom w:val="0"/>
      <w:divBdr>
        <w:top w:val="none" w:sz="0" w:space="0" w:color="auto"/>
        <w:left w:val="none" w:sz="0" w:space="0" w:color="auto"/>
        <w:bottom w:val="none" w:sz="0" w:space="0" w:color="auto"/>
        <w:right w:val="none" w:sz="0" w:space="0" w:color="auto"/>
      </w:divBdr>
    </w:div>
    <w:div w:id="1734693453">
      <w:bodyDiv w:val="1"/>
      <w:marLeft w:val="0"/>
      <w:marRight w:val="0"/>
      <w:marTop w:val="0"/>
      <w:marBottom w:val="0"/>
      <w:divBdr>
        <w:top w:val="none" w:sz="0" w:space="0" w:color="auto"/>
        <w:left w:val="none" w:sz="0" w:space="0" w:color="auto"/>
        <w:bottom w:val="none" w:sz="0" w:space="0" w:color="auto"/>
        <w:right w:val="none" w:sz="0" w:space="0" w:color="auto"/>
      </w:divBdr>
    </w:div>
    <w:div w:id="18733016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microsoft.com/office/2007/relationships/hdphoto" Target="media/hdphoto1.wdp"/><Relationship Id="rId18" Type="http://schemas.openxmlformats.org/officeDocument/2006/relationships/hyperlink" Target="https://onlinelibrary.wiley.com/doi/full/10.1002/isd2.12140" TargetMode="External"/><Relationship Id="rId26" Type="http://schemas.openxmlformats.org/officeDocument/2006/relationships/image" Target="media/image2.jpeg"/><Relationship Id="rId39" Type="http://schemas.openxmlformats.org/officeDocument/2006/relationships/image" Target="media/image6.jpeg"/><Relationship Id="rId3" Type="http://schemas.openxmlformats.org/officeDocument/2006/relationships/numbering" Target="numbering.xml"/><Relationship Id="rId21" Type="http://schemas.openxmlformats.org/officeDocument/2006/relationships/hyperlink" Target="https://pubmed.ncbi.nlm.nih.gov/?term=Mboera+LEG&amp;cauthor_id=34030696" TargetMode="External"/><Relationship Id="rId34" Type="http://schemas.openxmlformats.org/officeDocument/2006/relationships/hyperlink" Target="https://onlinelibrary.wiley.com/authored-by/Mbelwa/Jimmy+T." TargetMode="External"/><Relationship Id="rId42"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hyperlink" Target="https://onlinelibrary.wiley.com/doi/full/10.1002/isd2.12140" TargetMode="External"/><Relationship Id="rId25" Type="http://schemas.openxmlformats.org/officeDocument/2006/relationships/hyperlink" Target="https://www.researchgate.net/profile/Mathew-Mndeme?_tp=eyJjb250ZXh0Ijp7ImZpcnN0UGFnZSI6InB1YmxpY2F0aW9uIiwicGFnZSI6InB1YmxpY2F0aW9uIn19" TargetMode="External"/><Relationship Id="rId33" Type="http://schemas.openxmlformats.org/officeDocument/2006/relationships/hyperlink" Target="https://onlinelibrary.wiley.com/authored-by/Mtebe/Joel+S." TargetMode="External"/><Relationship Id="rId38"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hyperlink" Target="https://onlinelibrary.wiley.com/doi/full/10.1002/isd2.12140" TargetMode="External"/><Relationship Id="rId20" Type="http://schemas.openxmlformats.org/officeDocument/2006/relationships/hyperlink" Target="https://onlinelibrary.wiley.com/doi/full/10.1002/isd2.12140" TargetMode="External"/><Relationship Id="rId29" Type="http://schemas.openxmlformats.org/officeDocument/2006/relationships/comments" Target="comments.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hyperlink" Target="https://onlinelibrary.wiley.com/authored-by/Mbelwa/Jimmy+T." TargetMode="External"/><Relationship Id="rId32" Type="http://schemas.openxmlformats.org/officeDocument/2006/relationships/hyperlink" Target="https://onlinelibrary.wiley.com/authored-by/Khobi/James+A.+M." TargetMode="External"/><Relationship Id="rId37" Type="http://schemas.openxmlformats.org/officeDocument/2006/relationships/hyperlink" Target="https://www.driveresearch.com/our-team/tim-gell/" TargetMode="External"/><Relationship Id="rId40" Type="http://schemas.openxmlformats.org/officeDocument/2006/relationships/image" Target="media/image7.emf"/><Relationship Id="rId5" Type="http://schemas.microsoft.com/office/2007/relationships/stylesWithEffects" Target="stylesWithEffects.xml"/><Relationship Id="rId15" Type="http://schemas.openxmlformats.org/officeDocument/2006/relationships/hyperlink" Target="https://onlinelibrary.wiley.com/doi/full/10.1002/isd2.12140" TargetMode="External"/><Relationship Id="rId23" Type="http://schemas.openxmlformats.org/officeDocument/2006/relationships/hyperlink" Target="https://onlinelibrary.wiley.com/authored-by/Mtebe/Joel+S." TargetMode="External"/><Relationship Id="rId28" Type="http://schemas.openxmlformats.org/officeDocument/2006/relationships/image" Target="media/image4.png"/><Relationship Id="rId36" Type="http://schemas.openxmlformats.org/officeDocument/2006/relationships/hyperlink" Target="https://www.researchgate.net/profile/Md-Abdur-Rashid" TargetMode="External"/><Relationship Id="rId10" Type="http://schemas.openxmlformats.org/officeDocument/2006/relationships/header" Target="header1.xml"/><Relationship Id="rId19" Type="http://schemas.openxmlformats.org/officeDocument/2006/relationships/hyperlink" Target="https://onlinelibrary.wiley.com/doi/full/10.1002/isd2.12140" TargetMode="External"/><Relationship Id="rId31" Type="http://schemas.openxmlformats.org/officeDocument/2006/relationships/hyperlink" Target="https://doi.org/10.1186/s12913-019-3991-7" TargetMode="External"/><Relationship Id="rId44" Type="http://schemas.microsoft.com/office/2016/09/relationships/commentsIds" Target="commentsIds.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hyperlink" Target="https://onlinelibrary.wiley.com/authored-by/Khobi/James+A.+M." TargetMode="External"/><Relationship Id="rId27" Type="http://schemas.openxmlformats.org/officeDocument/2006/relationships/image" Target="media/image3.jpeg"/><Relationship Id="rId30" Type="http://schemas.openxmlformats.org/officeDocument/2006/relationships/hyperlink" Target="https://www.driveresearch.com/our-team/tim-gell/" TargetMode="External"/><Relationship Id="rId35" Type="http://schemas.openxmlformats.org/officeDocument/2006/relationships/hyperlink" Target="https://www.researchgate.net/profile/Mathew-Mndeme?_tp=eyJjb250ZXh0Ijp7ImZpcnN0UGFnZSI6InB1YmxpY2F0aW9uIiwicGFnZSI6InB1YmxpY2F0aW9uIn19" TargetMode="External"/><Relationship Id="rId43" Type="http://schemas.microsoft.com/office/2011/relationships/commentsExtended" Target="commentsExtended.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7D4404F-1E3F-4CA4-AC47-7DCABE48EB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385</TotalTime>
  <Pages>87</Pages>
  <Words>18817</Words>
  <Characters>107262</Characters>
  <Application>Microsoft Office Word</Application>
  <DocSecurity>0</DocSecurity>
  <Lines>893</Lines>
  <Paragraphs>251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125828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Hadija</dc:creator>
  <cp:lastModifiedBy>MARY</cp:lastModifiedBy>
  <cp:revision>77</cp:revision>
  <cp:lastPrinted>2023-10-25T05:09:00Z</cp:lastPrinted>
  <dcterms:created xsi:type="dcterms:W3CDTF">2024-04-06T16:49:00Z</dcterms:created>
  <dcterms:modified xsi:type="dcterms:W3CDTF">2023-10-25T05:10:00Z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1033-11.2.0.11440</vt:lpwstr>
  </property>
  <property fmtid="{D5CDD505-2E9C-101B-9397-08002B2CF9AE}" pid="3" name="ICV">
    <vt:lpwstr>EB75DD35F33E4596974A8D662F6D1FAE</vt:lpwstr>
  </property>
</Properties>
</file>