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F9E3D" w14:textId="77777777" w:rsidR="00494AE0" w:rsidRPr="007105D5" w:rsidRDefault="00494AE0" w:rsidP="0065160A">
      <w:pPr>
        <w:spacing w:after="0" w:line="480" w:lineRule="auto"/>
        <w:ind w:right="31"/>
        <w:jc w:val="center"/>
        <w:rPr>
          <w:rFonts w:ascii="Times New Roman" w:hAnsi="Times New Roman" w:cs="Times New Roman"/>
          <w:bCs/>
          <w:color w:val="000000" w:themeColor="text1"/>
          <w:sz w:val="24"/>
          <w:szCs w:val="24"/>
        </w:rPr>
      </w:pPr>
      <w:bookmarkStart w:id="0" w:name="_Toc28917197"/>
      <w:bookmarkStart w:id="1" w:name="_Toc4231"/>
      <w:bookmarkStart w:id="2" w:name="_GoBack"/>
      <w:bookmarkEnd w:id="2"/>
      <w:r w:rsidRPr="007105D5">
        <w:rPr>
          <w:rFonts w:ascii="Times New Roman" w:eastAsia="Times New Roman" w:hAnsi="Times New Roman" w:cs="Times New Roman"/>
          <w:b/>
          <w:color w:val="000000" w:themeColor="text1"/>
          <w:sz w:val="24"/>
          <w:szCs w:val="24"/>
        </w:rPr>
        <w:t>EFFECTIVENESS OF NON GOVERNMENTAL ORGANISATION ROLES IN COMMUNITY DEVELOPMENT IN TANZANIA: A CASE OF WOMEN FOCUSSED ORGANISATIONS IN DAR ES SALAAM</w:t>
      </w:r>
    </w:p>
    <w:p w14:paraId="4A8650AB" w14:textId="77777777" w:rsidR="00494AE0" w:rsidRPr="007105D5" w:rsidRDefault="00494AE0" w:rsidP="0065160A">
      <w:pPr>
        <w:spacing w:after="0" w:line="480" w:lineRule="auto"/>
        <w:ind w:right="31"/>
        <w:jc w:val="center"/>
        <w:rPr>
          <w:rFonts w:ascii="Times New Roman" w:hAnsi="Times New Roman" w:cs="Times New Roman"/>
          <w:bCs/>
          <w:color w:val="000000" w:themeColor="text1"/>
          <w:sz w:val="24"/>
          <w:szCs w:val="24"/>
        </w:rPr>
      </w:pPr>
    </w:p>
    <w:p w14:paraId="1DD1870A" w14:textId="77777777" w:rsidR="00494AE0" w:rsidRPr="007105D5" w:rsidRDefault="00494AE0" w:rsidP="0065160A">
      <w:pPr>
        <w:spacing w:after="0" w:line="480" w:lineRule="auto"/>
        <w:ind w:right="31"/>
        <w:jc w:val="center"/>
        <w:rPr>
          <w:rFonts w:ascii="Times New Roman" w:hAnsi="Times New Roman" w:cs="Times New Roman"/>
          <w:bCs/>
          <w:color w:val="000000" w:themeColor="text1"/>
          <w:sz w:val="24"/>
          <w:szCs w:val="24"/>
        </w:rPr>
      </w:pPr>
    </w:p>
    <w:p w14:paraId="0A365916" w14:textId="77777777" w:rsidR="00494AE0" w:rsidRDefault="00494AE0" w:rsidP="0065160A">
      <w:pPr>
        <w:spacing w:after="0" w:line="480" w:lineRule="auto"/>
        <w:ind w:right="31"/>
        <w:jc w:val="center"/>
        <w:rPr>
          <w:rFonts w:ascii="Times New Roman" w:hAnsi="Times New Roman" w:cs="Times New Roman"/>
          <w:bCs/>
          <w:color w:val="000000" w:themeColor="text1"/>
          <w:sz w:val="24"/>
          <w:szCs w:val="24"/>
        </w:rPr>
      </w:pPr>
    </w:p>
    <w:p w14:paraId="44D9DDF6" w14:textId="77777777" w:rsidR="008D203F" w:rsidRDefault="008D203F" w:rsidP="0065160A">
      <w:pPr>
        <w:spacing w:after="0" w:line="480" w:lineRule="auto"/>
        <w:ind w:right="31"/>
        <w:jc w:val="center"/>
        <w:rPr>
          <w:rFonts w:ascii="Times New Roman" w:hAnsi="Times New Roman" w:cs="Times New Roman"/>
          <w:bCs/>
          <w:color w:val="000000" w:themeColor="text1"/>
          <w:sz w:val="24"/>
          <w:szCs w:val="24"/>
        </w:rPr>
      </w:pPr>
    </w:p>
    <w:p w14:paraId="7524F1BE" w14:textId="77777777" w:rsidR="008D203F" w:rsidRPr="007105D5" w:rsidRDefault="008D203F" w:rsidP="0065160A">
      <w:pPr>
        <w:spacing w:after="0" w:line="480" w:lineRule="auto"/>
        <w:ind w:right="31"/>
        <w:jc w:val="center"/>
        <w:rPr>
          <w:rFonts w:ascii="Times New Roman" w:hAnsi="Times New Roman" w:cs="Times New Roman"/>
          <w:bCs/>
          <w:color w:val="000000" w:themeColor="text1"/>
          <w:sz w:val="24"/>
          <w:szCs w:val="24"/>
        </w:rPr>
      </w:pPr>
    </w:p>
    <w:p w14:paraId="62045B49" w14:textId="77777777" w:rsidR="00494AE0" w:rsidRPr="007105D5" w:rsidRDefault="00494AE0" w:rsidP="0065160A">
      <w:pPr>
        <w:spacing w:after="0" w:line="480" w:lineRule="auto"/>
        <w:ind w:right="31" w:hanging="71"/>
        <w:jc w:val="center"/>
        <w:rPr>
          <w:rFonts w:ascii="Times New Roman" w:eastAsia="Times New Roman" w:hAnsi="Times New Roman" w:cs="Times New Roman"/>
          <w:b/>
          <w:bCs/>
          <w:color w:val="000000" w:themeColor="text1"/>
          <w:sz w:val="24"/>
          <w:szCs w:val="24"/>
        </w:rPr>
      </w:pPr>
      <w:r w:rsidRPr="007105D5">
        <w:rPr>
          <w:rFonts w:ascii="Times New Roman" w:eastAsia="Times New Roman" w:hAnsi="Times New Roman" w:cs="Times New Roman"/>
          <w:b/>
          <w:bCs/>
          <w:color w:val="000000" w:themeColor="text1"/>
          <w:sz w:val="24"/>
          <w:szCs w:val="24"/>
        </w:rPr>
        <w:t>NUNU MOHAMED KIDEU</w:t>
      </w:r>
    </w:p>
    <w:p w14:paraId="5C2EE57F" w14:textId="77777777" w:rsidR="00494AE0" w:rsidRPr="007105D5" w:rsidRDefault="00494AE0" w:rsidP="0065160A">
      <w:pPr>
        <w:spacing w:after="0" w:line="480" w:lineRule="auto"/>
        <w:ind w:right="31"/>
        <w:jc w:val="center"/>
        <w:rPr>
          <w:rFonts w:ascii="Times New Roman" w:hAnsi="Times New Roman" w:cs="Times New Roman"/>
          <w:bCs/>
          <w:color w:val="000000" w:themeColor="text1"/>
          <w:sz w:val="24"/>
          <w:szCs w:val="24"/>
        </w:rPr>
      </w:pPr>
    </w:p>
    <w:p w14:paraId="0E271B25" w14:textId="77777777" w:rsidR="00494AE0" w:rsidRPr="007105D5" w:rsidRDefault="00494AE0" w:rsidP="0065160A">
      <w:pPr>
        <w:spacing w:after="0" w:line="480" w:lineRule="auto"/>
        <w:ind w:right="31"/>
        <w:jc w:val="center"/>
        <w:rPr>
          <w:rFonts w:ascii="Times New Roman" w:hAnsi="Times New Roman" w:cs="Times New Roman"/>
          <w:bCs/>
          <w:color w:val="000000" w:themeColor="text1"/>
          <w:sz w:val="24"/>
          <w:szCs w:val="24"/>
        </w:rPr>
      </w:pPr>
    </w:p>
    <w:p w14:paraId="0D492466" w14:textId="77777777" w:rsidR="00494AE0" w:rsidRPr="007105D5" w:rsidRDefault="00494AE0" w:rsidP="0065160A">
      <w:pPr>
        <w:spacing w:after="0" w:line="480" w:lineRule="auto"/>
        <w:ind w:right="31"/>
        <w:jc w:val="center"/>
        <w:rPr>
          <w:rFonts w:ascii="Times New Roman" w:hAnsi="Times New Roman" w:cs="Times New Roman"/>
          <w:bCs/>
          <w:color w:val="000000" w:themeColor="text1"/>
          <w:sz w:val="24"/>
          <w:szCs w:val="24"/>
        </w:rPr>
      </w:pPr>
    </w:p>
    <w:p w14:paraId="4A061B3F" w14:textId="77777777" w:rsidR="00494AE0" w:rsidRPr="007105D5" w:rsidRDefault="00494AE0" w:rsidP="0065160A">
      <w:pPr>
        <w:spacing w:after="0" w:line="480" w:lineRule="auto"/>
        <w:ind w:right="31"/>
        <w:jc w:val="center"/>
        <w:rPr>
          <w:rFonts w:ascii="Times New Roman" w:hAnsi="Times New Roman" w:cs="Times New Roman"/>
          <w:bCs/>
          <w:color w:val="000000" w:themeColor="text1"/>
          <w:sz w:val="24"/>
          <w:szCs w:val="24"/>
        </w:rPr>
      </w:pPr>
    </w:p>
    <w:p w14:paraId="67501095" w14:textId="77777777" w:rsidR="00494AE0" w:rsidRPr="007105D5" w:rsidRDefault="00494AE0" w:rsidP="0065160A">
      <w:pPr>
        <w:spacing w:after="0" w:line="480" w:lineRule="auto"/>
        <w:ind w:right="31"/>
        <w:jc w:val="center"/>
        <w:rPr>
          <w:rFonts w:ascii="Times New Roman" w:hAnsi="Times New Roman" w:cs="Times New Roman"/>
          <w:bCs/>
          <w:color w:val="000000" w:themeColor="text1"/>
          <w:sz w:val="24"/>
          <w:szCs w:val="24"/>
        </w:rPr>
      </w:pPr>
    </w:p>
    <w:p w14:paraId="05991606" w14:textId="77777777" w:rsidR="00494AE0" w:rsidRPr="007105D5" w:rsidRDefault="00494AE0" w:rsidP="0065160A">
      <w:pPr>
        <w:spacing w:after="0" w:line="480" w:lineRule="auto"/>
        <w:ind w:right="31"/>
        <w:jc w:val="center"/>
        <w:rPr>
          <w:rFonts w:ascii="Times New Roman" w:hAnsi="Times New Roman" w:cs="Times New Roman"/>
          <w:bCs/>
          <w:color w:val="000000" w:themeColor="text1"/>
          <w:sz w:val="24"/>
          <w:szCs w:val="24"/>
        </w:rPr>
      </w:pPr>
    </w:p>
    <w:p w14:paraId="2C20A128" w14:textId="77777777" w:rsidR="007F375A" w:rsidRPr="007105D5" w:rsidRDefault="007F375A" w:rsidP="0065160A">
      <w:pPr>
        <w:spacing w:after="0" w:line="480" w:lineRule="auto"/>
        <w:ind w:right="31"/>
        <w:jc w:val="center"/>
        <w:rPr>
          <w:rFonts w:ascii="Times New Roman" w:hAnsi="Times New Roman" w:cs="Times New Roman"/>
          <w:bCs/>
          <w:color w:val="000000" w:themeColor="text1"/>
          <w:sz w:val="24"/>
          <w:szCs w:val="24"/>
        </w:rPr>
      </w:pPr>
    </w:p>
    <w:p w14:paraId="6488F6E6" w14:textId="77777777" w:rsidR="00732D27" w:rsidRPr="007105D5" w:rsidRDefault="00732D27" w:rsidP="0065160A">
      <w:pPr>
        <w:spacing w:after="0" w:line="480" w:lineRule="auto"/>
        <w:ind w:right="31"/>
        <w:jc w:val="center"/>
        <w:rPr>
          <w:rFonts w:ascii="Times New Roman" w:hAnsi="Times New Roman" w:cs="Times New Roman"/>
          <w:bCs/>
          <w:color w:val="000000" w:themeColor="text1"/>
          <w:sz w:val="24"/>
          <w:szCs w:val="24"/>
        </w:rPr>
      </w:pPr>
    </w:p>
    <w:p w14:paraId="20BF378E" w14:textId="77777777" w:rsidR="00D33583" w:rsidRPr="008D203F" w:rsidRDefault="00D33583" w:rsidP="0065160A">
      <w:pPr>
        <w:spacing w:after="0" w:line="480" w:lineRule="auto"/>
        <w:ind w:right="31"/>
        <w:jc w:val="center"/>
        <w:rPr>
          <w:rFonts w:ascii="Times New Roman" w:hAnsi="Times New Roman" w:cs="Times New Roman"/>
          <w:bCs/>
          <w:color w:val="000000" w:themeColor="text1"/>
          <w:sz w:val="24"/>
          <w:szCs w:val="24"/>
        </w:rPr>
      </w:pPr>
    </w:p>
    <w:p w14:paraId="62C2F7EF" w14:textId="77777777" w:rsidR="00D33583" w:rsidRPr="007105D5" w:rsidRDefault="00D33583" w:rsidP="0065160A">
      <w:pPr>
        <w:spacing w:after="0" w:line="480" w:lineRule="auto"/>
        <w:ind w:right="31"/>
        <w:jc w:val="center"/>
        <w:rPr>
          <w:rFonts w:ascii="Times New Roman" w:hAnsi="Times New Roman" w:cs="Times New Roman"/>
          <w:bCs/>
          <w:color w:val="000000" w:themeColor="text1"/>
          <w:sz w:val="28"/>
          <w:szCs w:val="24"/>
        </w:rPr>
      </w:pPr>
    </w:p>
    <w:p w14:paraId="48C6D37F" w14:textId="77777777" w:rsidR="00494AE0" w:rsidRPr="007105D5" w:rsidRDefault="00494AE0" w:rsidP="0065160A">
      <w:pPr>
        <w:spacing w:after="0" w:line="480" w:lineRule="auto"/>
        <w:ind w:right="31"/>
        <w:jc w:val="center"/>
        <w:rPr>
          <w:rFonts w:ascii="Times New Roman" w:hAnsi="Times New Roman" w:cs="Times New Roman"/>
          <w:b/>
          <w:bCs/>
          <w:color w:val="000000" w:themeColor="text1"/>
          <w:sz w:val="24"/>
          <w:szCs w:val="24"/>
        </w:rPr>
      </w:pPr>
      <w:r w:rsidRPr="007105D5">
        <w:rPr>
          <w:rFonts w:ascii="Times New Roman" w:hAnsi="Times New Roman" w:cs="Times New Roman"/>
          <w:b/>
          <w:bCs/>
          <w:color w:val="000000" w:themeColor="text1"/>
          <w:sz w:val="24"/>
          <w:szCs w:val="24"/>
        </w:rPr>
        <w:t>A DISSERTATION SUBMITTED IN PARTIAL FULFILLMENT OF THE REQUIREMENTS FOR THE DEGREE OF MASTER OF ARTS IN INTERNATIONAL CORPORATION AND DEVELOPMENT (MA-ICD) OF THE OPEN UNIVERSITY OF TANZANIA</w:t>
      </w:r>
    </w:p>
    <w:p w14:paraId="0B187B9E" w14:textId="7D7343D1" w:rsidR="00494AE0" w:rsidRPr="007105D5" w:rsidRDefault="004A3643" w:rsidP="0065160A">
      <w:pPr>
        <w:spacing w:after="0" w:line="480" w:lineRule="auto"/>
        <w:ind w:right="31"/>
        <w:jc w:val="center"/>
        <w:rPr>
          <w:rFonts w:ascii="Times New Roman" w:hAnsi="Times New Roman" w:cs="Times New Roman"/>
          <w:bCs/>
          <w:color w:val="000000" w:themeColor="text1"/>
          <w:sz w:val="24"/>
          <w:szCs w:val="24"/>
        </w:rPr>
        <w:sectPr w:rsidR="00494AE0" w:rsidRPr="007105D5" w:rsidSect="00E71E08">
          <w:headerReference w:type="default" r:id="rId10"/>
          <w:footerReference w:type="default" r:id="rId11"/>
          <w:pgSz w:w="11907" w:h="16839" w:code="9"/>
          <w:pgMar w:top="2268" w:right="1418" w:bottom="1418" w:left="2268" w:header="720" w:footer="720" w:gutter="0"/>
          <w:cols w:space="720"/>
          <w:titlePg/>
          <w:docGrid w:linePitch="360"/>
        </w:sectPr>
      </w:pPr>
      <w:r w:rsidRPr="007105D5">
        <w:rPr>
          <w:rFonts w:ascii="Times New Roman" w:hAnsi="Times New Roman" w:cs="Times New Roman"/>
          <w:b/>
          <w:bCs/>
          <w:color w:val="000000" w:themeColor="text1"/>
          <w:sz w:val="24"/>
          <w:szCs w:val="24"/>
        </w:rPr>
        <w:t>2021</w:t>
      </w:r>
    </w:p>
    <w:p w14:paraId="5CD863BC" w14:textId="77777777" w:rsidR="00F6621A" w:rsidRPr="007105D5" w:rsidRDefault="00F6621A" w:rsidP="00A9776A">
      <w:pPr>
        <w:pStyle w:val="Heading1"/>
        <w:spacing w:before="0" w:line="480" w:lineRule="auto"/>
        <w:ind w:right="31"/>
        <w:jc w:val="center"/>
        <w:rPr>
          <w:rFonts w:ascii="Times New Roman" w:hAnsi="Times New Roman" w:cs="Times New Roman"/>
          <w:color w:val="000000" w:themeColor="text1"/>
          <w:sz w:val="24"/>
          <w:szCs w:val="24"/>
        </w:rPr>
      </w:pPr>
      <w:bookmarkStart w:id="3" w:name="_Toc56926434"/>
      <w:bookmarkStart w:id="4" w:name="_Toc75601295"/>
      <w:r w:rsidRPr="007105D5">
        <w:rPr>
          <w:rFonts w:ascii="Times New Roman" w:hAnsi="Times New Roman" w:cs="Times New Roman"/>
          <w:color w:val="000000" w:themeColor="text1"/>
          <w:sz w:val="24"/>
          <w:szCs w:val="24"/>
        </w:rPr>
        <w:lastRenderedPageBreak/>
        <w:t>CERTIFICATION</w:t>
      </w:r>
      <w:bookmarkEnd w:id="3"/>
      <w:bookmarkEnd w:id="4"/>
    </w:p>
    <w:p w14:paraId="14E26D7E" w14:textId="6A1CA6BC" w:rsidR="00F6621A" w:rsidRPr="007105D5" w:rsidRDefault="00F6621A" w:rsidP="0065160A">
      <w:pPr>
        <w:spacing w:after="0" w:line="480" w:lineRule="auto"/>
        <w:ind w:right="31"/>
        <w:jc w:val="both"/>
        <w:rPr>
          <w:rFonts w:ascii="Times New Roman" w:eastAsia="Times New Roman" w:hAnsi="Times New Roman" w:cs="Times New Roman"/>
          <w:color w:val="000000" w:themeColor="text1"/>
          <w:kern w:val="36"/>
          <w:sz w:val="24"/>
          <w:szCs w:val="24"/>
        </w:rPr>
      </w:pPr>
      <w:r w:rsidRPr="007105D5">
        <w:rPr>
          <w:rFonts w:ascii="Times New Roman" w:eastAsia="Times New Roman" w:hAnsi="Times New Roman" w:cs="Times New Roman"/>
          <w:color w:val="000000" w:themeColor="text1"/>
          <w:kern w:val="36"/>
          <w:sz w:val="24"/>
          <w:szCs w:val="24"/>
        </w:rPr>
        <w:t xml:space="preserve">I, </w:t>
      </w:r>
      <w:r w:rsidR="00EB4FB6" w:rsidRPr="007105D5">
        <w:rPr>
          <w:rFonts w:ascii="Times New Roman" w:eastAsia="Times New Roman" w:hAnsi="Times New Roman" w:cs="Times New Roman"/>
          <w:color w:val="000000" w:themeColor="text1"/>
          <w:kern w:val="36"/>
          <w:sz w:val="24"/>
          <w:szCs w:val="24"/>
        </w:rPr>
        <w:t>Prof. Deus Ngaruko</w:t>
      </w:r>
      <w:r w:rsidRPr="007105D5">
        <w:rPr>
          <w:rFonts w:ascii="Times New Roman" w:eastAsia="Times New Roman" w:hAnsi="Times New Roman" w:cs="Times New Roman"/>
          <w:color w:val="000000" w:themeColor="text1"/>
          <w:kern w:val="36"/>
          <w:sz w:val="24"/>
          <w:szCs w:val="24"/>
        </w:rPr>
        <w:t>, hereby certify that I have read and accept it as scholarly work. I therefore recommend for acceptance by The Open University of Tanzania</w:t>
      </w:r>
      <w:r w:rsidR="00494AE0" w:rsidRPr="007105D5">
        <w:rPr>
          <w:rFonts w:ascii="Times New Roman" w:eastAsia="Times New Roman" w:hAnsi="Times New Roman" w:cs="Times New Roman"/>
          <w:color w:val="000000" w:themeColor="text1"/>
          <w:kern w:val="36"/>
          <w:sz w:val="24"/>
          <w:szCs w:val="24"/>
        </w:rPr>
        <w:t xml:space="preserve"> the dissertation entitled </w:t>
      </w:r>
      <w:r w:rsidRPr="007105D5">
        <w:rPr>
          <w:rFonts w:ascii="Times New Roman" w:eastAsia="Times New Roman" w:hAnsi="Times New Roman" w:cs="Times New Roman"/>
          <w:color w:val="000000" w:themeColor="text1"/>
          <w:kern w:val="36"/>
          <w:sz w:val="24"/>
          <w:szCs w:val="24"/>
        </w:rPr>
        <w:t>“</w:t>
      </w:r>
      <w:r w:rsidR="00494AE0" w:rsidRPr="007105D5">
        <w:rPr>
          <w:rFonts w:ascii="Times New Roman" w:eastAsia="Times New Roman" w:hAnsi="Times New Roman" w:cs="Times New Roman"/>
          <w:bCs/>
          <w:color w:val="000000" w:themeColor="text1"/>
          <w:sz w:val="24"/>
          <w:szCs w:val="24"/>
        </w:rPr>
        <w:t xml:space="preserve">Effectiveness of Non-Governmental Organization Roles in Community Development in Tanzania: A Case of Women Focused Organizations in Dar Es Salaam </w:t>
      </w:r>
      <w:r w:rsidRPr="007105D5">
        <w:rPr>
          <w:rFonts w:ascii="Times New Roman" w:eastAsia="Times New Roman" w:hAnsi="Times New Roman" w:cs="Times New Roman"/>
          <w:color w:val="000000" w:themeColor="text1"/>
          <w:kern w:val="36"/>
          <w:sz w:val="24"/>
          <w:szCs w:val="24"/>
        </w:rPr>
        <w:t>“for partial fulfillment of the requirements for degree of Master of Arts in International Cooperation and Development of The Open University of Tanzania.</w:t>
      </w:r>
    </w:p>
    <w:p w14:paraId="4D8F3272" w14:textId="77777777" w:rsidR="00F6621A" w:rsidRPr="007105D5" w:rsidRDefault="00F6621A" w:rsidP="0065160A">
      <w:pPr>
        <w:tabs>
          <w:tab w:val="left" w:pos="5739"/>
        </w:tabs>
        <w:spacing w:after="0" w:line="480" w:lineRule="auto"/>
        <w:ind w:right="31"/>
        <w:jc w:val="both"/>
        <w:rPr>
          <w:rFonts w:ascii="Times New Roman" w:eastAsia="Times New Roman" w:hAnsi="Times New Roman" w:cs="Times New Roman"/>
          <w:color w:val="000000" w:themeColor="text1"/>
          <w:kern w:val="36"/>
          <w:sz w:val="24"/>
          <w:szCs w:val="24"/>
        </w:rPr>
      </w:pPr>
    </w:p>
    <w:p w14:paraId="098F17AF" w14:textId="77777777" w:rsidR="00F6621A" w:rsidRPr="007105D5" w:rsidRDefault="00F6621A" w:rsidP="0065160A">
      <w:pPr>
        <w:tabs>
          <w:tab w:val="left" w:pos="5739"/>
        </w:tabs>
        <w:spacing w:after="0" w:line="480" w:lineRule="auto"/>
        <w:ind w:right="31"/>
        <w:jc w:val="both"/>
        <w:rPr>
          <w:rFonts w:ascii="Times New Roman" w:eastAsia="Times New Roman" w:hAnsi="Times New Roman" w:cs="Times New Roman"/>
          <w:color w:val="000000" w:themeColor="text1"/>
          <w:kern w:val="36"/>
          <w:sz w:val="24"/>
          <w:szCs w:val="24"/>
        </w:rPr>
      </w:pPr>
    </w:p>
    <w:p w14:paraId="518C4700" w14:textId="77777777" w:rsidR="00F6621A" w:rsidRPr="007105D5" w:rsidRDefault="00F6621A" w:rsidP="0065160A">
      <w:pPr>
        <w:tabs>
          <w:tab w:val="left" w:pos="5739"/>
        </w:tabs>
        <w:spacing w:after="0" w:line="480" w:lineRule="auto"/>
        <w:ind w:right="31"/>
        <w:rPr>
          <w:rFonts w:ascii="Times New Roman" w:eastAsia="Times New Roman" w:hAnsi="Times New Roman" w:cs="Times New Roman"/>
          <w:color w:val="000000" w:themeColor="text1"/>
          <w:kern w:val="36"/>
          <w:sz w:val="24"/>
          <w:szCs w:val="24"/>
        </w:rPr>
      </w:pPr>
    </w:p>
    <w:p w14:paraId="0D8CAE35" w14:textId="23CBFD80" w:rsidR="00F6621A" w:rsidRPr="007105D5" w:rsidRDefault="00A9776A" w:rsidP="0065160A">
      <w:pPr>
        <w:tabs>
          <w:tab w:val="left" w:pos="5739"/>
        </w:tabs>
        <w:spacing w:after="0" w:line="480" w:lineRule="auto"/>
        <w:ind w:right="31"/>
        <w:rPr>
          <w:rFonts w:ascii="Times New Roman" w:eastAsia="Times New Roman" w:hAnsi="Times New Roman" w:cs="Times New Roman"/>
          <w:color w:val="000000" w:themeColor="text1"/>
          <w:kern w:val="36"/>
          <w:sz w:val="24"/>
          <w:szCs w:val="24"/>
        </w:rPr>
      </w:pPr>
      <w:r w:rsidRPr="007105D5">
        <w:rPr>
          <w:rFonts w:ascii="Times New Roman" w:eastAsia="Times New Roman" w:hAnsi="Times New Roman" w:cs="Times New Roman"/>
          <w:color w:val="000000" w:themeColor="text1"/>
          <w:kern w:val="36"/>
          <w:sz w:val="24"/>
          <w:szCs w:val="24"/>
        </w:rPr>
        <w:t>------------------------</w:t>
      </w:r>
      <w:r w:rsidR="00F6621A" w:rsidRPr="007105D5">
        <w:rPr>
          <w:rFonts w:ascii="Times New Roman" w:eastAsia="Times New Roman" w:hAnsi="Times New Roman" w:cs="Times New Roman"/>
          <w:color w:val="000000" w:themeColor="text1"/>
          <w:kern w:val="36"/>
          <w:sz w:val="24"/>
          <w:szCs w:val="24"/>
        </w:rPr>
        <w:t xml:space="preserve">----------                                   </w:t>
      </w:r>
      <w:r w:rsidR="00BA2527" w:rsidRPr="007105D5">
        <w:rPr>
          <w:rFonts w:ascii="Times New Roman" w:eastAsia="Times New Roman" w:hAnsi="Times New Roman" w:cs="Times New Roman"/>
          <w:color w:val="000000" w:themeColor="text1"/>
          <w:kern w:val="36"/>
          <w:sz w:val="24"/>
          <w:szCs w:val="24"/>
        </w:rPr>
        <w:t xml:space="preserve">            </w:t>
      </w:r>
      <w:r w:rsidR="00F6621A" w:rsidRPr="007105D5">
        <w:rPr>
          <w:rFonts w:ascii="Times New Roman" w:eastAsia="Times New Roman" w:hAnsi="Times New Roman" w:cs="Times New Roman"/>
          <w:color w:val="000000" w:themeColor="text1"/>
          <w:kern w:val="36"/>
          <w:sz w:val="24"/>
          <w:szCs w:val="24"/>
        </w:rPr>
        <w:t xml:space="preserve">  -----------------------</w:t>
      </w:r>
    </w:p>
    <w:p w14:paraId="6903ED9C" w14:textId="596571CF" w:rsidR="00F6621A" w:rsidRPr="007105D5" w:rsidRDefault="00BA2527" w:rsidP="0065160A">
      <w:pPr>
        <w:tabs>
          <w:tab w:val="left" w:pos="5739"/>
        </w:tabs>
        <w:spacing w:after="0" w:line="480" w:lineRule="auto"/>
        <w:ind w:right="31"/>
        <w:rPr>
          <w:rFonts w:ascii="Times New Roman" w:eastAsia="Times New Roman" w:hAnsi="Times New Roman" w:cs="Times New Roman"/>
          <w:color w:val="000000" w:themeColor="text1"/>
          <w:kern w:val="36"/>
          <w:sz w:val="24"/>
          <w:szCs w:val="24"/>
        </w:rPr>
      </w:pPr>
      <w:r w:rsidRPr="007105D5">
        <w:rPr>
          <w:rFonts w:ascii="Times New Roman" w:eastAsia="Times New Roman" w:hAnsi="Times New Roman" w:cs="Times New Roman"/>
          <w:color w:val="000000" w:themeColor="text1"/>
          <w:kern w:val="36"/>
          <w:sz w:val="24"/>
          <w:szCs w:val="24"/>
        </w:rPr>
        <w:t xml:space="preserve">      </w:t>
      </w:r>
      <w:r w:rsidR="00F6621A" w:rsidRPr="007105D5">
        <w:rPr>
          <w:rFonts w:ascii="Times New Roman" w:eastAsia="Times New Roman" w:hAnsi="Times New Roman" w:cs="Times New Roman"/>
          <w:color w:val="000000" w:themeColor="text1"/>
          <w:kern w:val="36"/>
          <w:sz w:val="24"/>
          <w:szCs w:val="24"/>
        </w:rPr>
        <w:t xml:space="preserve">Signature of Supervisor                               </w:t>
      </w:r>
      <w:r w:rsidR="00A9776A" w:rsidRPr="007105D5">
        <w:rPr>
          <w:rFonts w:ascii="Times New Roman" w:eastAsia="Times New Roman" w:hAnsi="Times New Roman" w:cs="Times New Roman"/>
          <w:color w:val="000000" w:themeColor="text1"/>
          <w:kern w:val="36"/>
          <w:sz w:val="24"/>
          <w:szCs w:val="24"/>
        </w:rPr>
        <w:t xml:space="preserve">                              </w:t>
      </w:r>
      <w:r w:rsidR="00F6621A" w:rsidRPr="007105D5">
        <w:rPr>
          <w:rFonts w:ascii="Times New Roman" w:eastAsia="Times New Roman" w:hAnsi="Times New Roman" w:cs="Times New Roman"/>
          <w:color w:val="000000" w:themeColor="text1"/>
          <w:kern w:val="36"/>
          <w:sz w:val="24"/>
          <w:szCs w:val="24"/>
        </w:rPr>
        <w:t xml:space="preserve">  Date</w:t>
      </w:r>
    </w:p>
    <w:p w14:paraId="56BF6904" w14:textId="77777777" w:rsidR="00F6621A" w:rsidRPr="007105D5" w:rsidRDefault="00F6621A" w:rsidP="0065160A">
      <w:pPr>
        <w:spacing w:after="0" w:line="480" w:lineRule="auto"/>
        <w:ind w:right="31"/>
        <w:jc w:val="center"/>
        <w:rPr>
          <w:rFonts w:ascii="Times New Roman" w:eastAsia="Times New Roman" w:hAnsi="Times New Roman" w:cs="Times New Roman"/>
          <w:color w:val="000000" w:themeColor="text1"/>
          <w:kern w:val="36"/>
          <w:sz w:val="24"/>
          <w:szCs w:val="24"/>
        </w:rPr>
      </w:pPr>
    </w:p>
    <w:p w14:paraId="082C9526" w14:textId="77777777" w:rsidR="00F6621A" w:rsidRPr="007105D5" w:rsidRDefault="00F6621A" w:rsidP="0065160A">
      <w:pPr>
        <w:tabs>
          <w:tab w:val="left" w:pos="6912"/>
        </w:tabs>
        <w:spacing w:after="0" w:line="480" w:lineRule="auto"/>
        <w:ind w:right="31"/>
        <w:rPr>
          <w:rFonts w:ascii="Times New Roman" w:eastAsia="Times New Roman" w:hAnsi="Times New Roman" w:cs="Times New Roman"/>
          <w:color w:val="000000" w:themeColor="text1"/>
          <w:kern w:val="36"/>
          <w:sz w:val="24"/>
          <w:szCs w:val="24"/>
        </w:rPr>
      </w:pPr>
      <w:r w:rsidRPr="007105D5">
        <w:rPr>
          <w:rFonts w:ascii="Times New Roman" w:eastAsia="Times New Roman" w:hAnsi="Times New Roman" w:cs="Times New Roman"/>
          <w:color w:val="000000" w:themeColor="text1"/>
          <w:kern w:val="36"/>
          <w:sz w:val="24"/>
          <w:szCs w:val="24"/>
        </w:rPr>
        <w:tab/>
      </w:r>
    </w:p>
    <w:p w14:paraId="31628C5A" w14:textId="090CB1F0" w:rsidR="00F6621A" w:rsidRPr="007105D5" w:rsidRDefault="00F6621A" w:rsidP="0065160A">
      <w:pPr>
        <w:spacing w:after="0" w:line="480" w:lineRule="auto"/>
        <w:ind w:right="31"/>
        <w:jc w:val="center"/>
        <w:rPr>
          <w:rFonts w:ascii="Times New Roman" w:eastAsia="Times New Roman" w:hAnsi="Times New Roman" w:cs="Times New Roman"/>
          <w:color w:val="000000" w:themeColor="text1"/>
          <w:kern w:val="36"/>
          <w:sz w:val="24"/>
          <w:szCs w:val="24"/>
        </w:rPr>
      </w:pPr>
    </w:p>
    <w:p w14:paraId="47130CDE" w14:textId="49838B4E" w:rsidR="00691608" w:rsidRPr="007105D5" w:rsidRDefault="00691608" w:rsidP="0065160A">
      <w:pPr>
        <w:spacing w:after="0" w:line="480" w:lineRule="auto"/>
        <w:ind w:right="31"/>
        <w:jc w:val="center"/>
        <w:rPr>
          <w:rFonts w:ascii="Times New Roman" w:eastAsia="Times New Roman" w:hAnsi="Times New Roman" w:cs="Times New Roman"/>
          <w:color w:val="000000" w:themeColor="text1"/>
          <w:kern w:val="36"/>
          <w:sz w:val="24"/>
          <w:szCs w:val="24"/>
        </w:rPr>
      </w:pPr>
    </w:p>
    <w:p w14:paraId="5683FBE9" w14:textId="77777777" w:rsidR="00691608" w:rsidRPr="007105D5" w:rsidRDefault="00691608" w:rsidP="0065160A">
      <w:pPr>
        <w:spacing w:after="0" w:line="480" w:lineRule="auto"/>
        <w:ind w:right="31"/>
        <w:jc w:val="center"/>
        <w:rPr>
          <w:rFonts w:ascii="Times New Roman" w:eastAsia="Times New Roman" w:hAnsi="Times New Roman" w:cs="Times New Roman"/>
          <w:color w:val="000000" w:themeColor="text1"/>
          <w:kern w:val="36"/>
          <w:sz w:val="24"/>
          <w:szCs w:val="24"/>
        </w:rPr>
      </w:pPr>
    </w:p>
    <w:p w14:paraId="3D81DFDE" w14:textId="2C5A2A19" w:rsidR="00F6621A" w:rsidRPr="007105D5" w:rsidRDefault="00F6621A" w:rsidP="0065160A">
      <w:pPr>
        <w:spacing w:after="0" w:line="480" w:lineRule="auto"/>
        <w:ind w:right="31"/>
        <w:jc w:val="center"/>
        <w:rPr>
          <w:rFonts w:ascii="Times New Roman" w:eastAsia="Times New Roman" w:hAnsi="Times New Roman" w:cs="Times New Roman"/>
          <w:color w:val="000000" w:themeColor="text1"/>
          <w:kern w:val="36"/>
          <w:sz w:val="24"/>
          <w:szCs w:val="24"/>
        </w:rPr>
      </w:pPr>
    </w:p>
    <w:p w14:paraId="50DAAB5F" w14:textId="77777777" w:rsidR="00A9776A" w:rsidRPr="007105D5" w:rsidRDefault="00A9776A" w:rsidP="0065160A">
      <w:pPr>
        <w:spacing w:after="0" w:line="480" w:lineRule="auto"/>
        <w:ind w:right="31"/>
        <w:jc w:val="center"/>
        <w:rPr>
          <w:rFonts w:ascii="Times New Roman" w:eastAsia="Times New Roman" w:hAnsi="Times New Roman" w:cs="Times New Roman"/>
          <w:color w:val="000000" w:themeColor="text1"/>
          <w:kern w:val="36"/>
          <w:sz w:val="24"/>
          <w:szCs w:val="24"/>
        </w:rPr>
      </w:pPr>
    </w:p>
    <w:p w14:paraId="6FED4469" w14:textId="77777777" w:rsidR="00A9776A" w:rsidRPr="007105D5" w:rsidRDefault="00A9776A" w:rsidP="0065160A">
      <w:pPr>
        <w:spacing w:after="0" w:line="480" w:lineRule="auto"/>
        <w:ind w:right="31"/>
        <w:jc w:val="center"/>
        <w:rPr>
          <w:rFonts w:ascii="Times New Roman" w:eastAsia="Times New Roman" w:hAnsi="Times New Roman" w:cs="Times New Roman"/>
          <w:color w:val="000000" w:themeColor="text1"/>
          <w:kern w:val="36"/>
          <w:sz w:val="24"/>
          <w:szCs w:val="24"/>
        </w:rPr>
      </w:pPr>
    </w:p>
    <w:p w14:paraId="1A0DDE4C" w14:textId="77777777" w:rsidR="00EB4FB6" w:rsidRPr="007105D5" w:rsidRDefault="00EB4FB6" w:rsidP="0065160A">
      <w:pPr>
        <w:spacing w:after="0" w:line="480" w:lineRule="auto"/>
        <w:ind w:right="31"/>
        <w:jc w:val="center"/>
        <w:rPr>
          <w:rFonts w:ascii="Times New Roman" w:eastAsia="Times New Roman" w:hAnsi="Times New Roman" w:cs="Times New Roman"/>
          <w:color w:val="000000" w:themeColor="text1"/>
          <w:kern w:val="36"/>
          <w:sz w:val="24"/>
          <w:szCs w:val="24"/>
        </w:rPr>
      </w:pPr>
    </w:p>
    <w:p w14:paraId="657A5115" w14:textId="40E181D5" w:rsidR="00F6621A" w:rsidRPr="007105D5" w:rsidRDefault="00F6621A" w:rsidP="00A9776A">
      <w:pPr>
        <w:pStyle w:val="Heading1"/>
        <w:spacing w:before="0" w:line="480" w:lineRule="auto"/>
        <w:ind w:right="31"/>
        <w:jc w:val="center"/>
        <w:rPr>
          <w:rFonts w:ascii="Times New Roman" w:hAnsi="Times New Roman" w:cs="Times New Roman"/>
          <w:color w:val="000000" w:themeColor="text1"/>
          <w:sz w:val="24"/>
          <w:szCs w:val="24"/>
        </w:rPr>
      </w:pPr>
      <w:bookmarkStart w:id="5" w:name="_Toc28917198"/>
      <w:bookmarkStart w:id="6" w:name="_Toc56926435"/>
      <w:bookmarkStart w:id="7" w:name="_Toc75601296"/>
      <w:r w:rsidRPr="007105D5">
        <w:rPr>
          <w:rFonts w:ascii="Times New Roman" w:hAnsi="Times New Roman" w:cs="Times New Roman"/>
          <w:color w:val="000000" w:themeColor="text1"/>
          <w:sz w:val="24"/>
          <w:szCs w:val="24"/>
        </w:rPr>
        <w:lastRenderedPageBreak/>
        <w:t>COPYRIGHT</w:t>
      </w:r>
      <w:bookmarkEnd w:id="5"/>
      <w:bookmarkEnd w:id="6"/>
      <w:bookmarkEnd w:id="7"/>
    </w:p>
    <w:p w14:paraId="208571CA" w14:textId="20027818"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r w:rsidRPr="007105D5">
        <w:rPr>
          <w:rFonts w:ascii="Times New Roman" w:hAnsi="Times New Roman" w:cs="Times New Roman"/>
          <w:color w:val="000000" w:themeColor="text1"/>
          <w:sz w:val="24"/>
          <w:szCs w:val="24"/>
          <w:lang w:bidi="en-US"/>
        </w:rPr>
        <w:t>No part of this dissertation may be reproduced, stored in any retrievable system or transmitted in any form by any means, electronically, mechanically, photocopying, recording or otherwise without prior written permission of the author or The Open University of Tanzania.</w:t>
      </w:r>
    </w:p>
    <w:p w14:paraId="19C5F235" w14:textId="59E9ABA7"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746AFBAF" w14:textId="3BD6AEAB"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35F7B80E" w14:textId="596FB161"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2CF4AC42" w14:textId="48CC51A6"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61653335" w14:textId="563957F8"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70F0B050" w14:textId="37367D0D"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40683A35" w14:textId="343A340F"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37EC0202" w14:textId="5770BAD2"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1ABBDE5C" w14:textId="3B5158A2"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3AC20D3A" w14:textId="4C891009"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4138F6BF" w14:textId="669C79B0" w:rsidR="00F6621A" w:rsidRPr="007105D5" w:rsidRDefault="00F6621A" w:rsidP="0065160A">
      <w:pPr>
        <w:spacing w:after="0" w:line="480" w:lineRule="auto"/>
        <w:ind w:right="31"/>
        <w:jc w:val="both"/>
        <w:rPr>
          <w:rFonts w:ascii="Times New Roman" w:hAnsi="Times New Roman" w:cs="Times New Roman"/>
          <w:color w:val="000000" w:themeColor="text1"/>
          <w:sz w:val="24"/>
          <w:szCs w:val="24"/>
          <w:lang w:bidi="en-US"/>
        </w:rPr>
      </w:pPr>
    </w:p>
    <w:p w14:paraId="3FD2798C" w14:textId="77777777" w:rsidR="00732D27" w:rsidRPr="007105D5" w:rsidRDefault="00732D27" w:rsidP="0065160A">
      <w:pPr>
        <w:spacing w:after="0" w:line="480" w:lineRule="auto"/>
        <w:ind w:right="31"/>
        <w:jc w:val="both"/>
        <w:rPr>
          <w:rFonts w:ascii="Times New Roman" w:hAnsi="Times New Roman" w:cs="Times New Roman"/>
          <w:color w:val="000000" w:themeColor="text1"/>
          <w:sz w:val="24"/>
          <w:szCs w:val="24"/>
          <w:lang w:bidi="en-US"/>
        </w:rPr>
      </w:pPr>
    </w:p>
    <w:p w14:paraId="7C6660D5" w14:textId="77777777" w:rsidR="00A9776A" w:rsidRPr="007105D5" w:rsidRDefault="00A9776A" w:rsidP="0065160A">
      <w:pPr>
        <w:spacing w:after="0" w:line="480" w:lineRule="auto"/>
        <w:ind w:right="31"/>
        <w:jc w:val="both"/>
        <w:rPr>
          <w:rFonts w:ascii="Times New Roman" w:hAnsi="Times New Roman" w:cs="Times New Roman"/>
          <w:color w:val="000000" w:themeColor="text1"/>
          <w:sz w:val="24"/>
          <w:szCs w:val="24"/>
          <w:lang w:bidi="en-US"/>
        </w:rPr>
      </w:pPr>
    </w:p>
    <w:p w14:paraId="7E9DD2C5" w14:textId="77777777" w:rsidR="00A9776A" w:rsidRPr="007105D5" w:rsidRDefault="00A9776A" w:rsidP="0065160A">
      <w:pPr>
        <w:spacing w:after="0" w:line="480" w:lineRule="auto"/>
        <w:ind w:right="31"/>
        <w:jc w:val="both"/>
        <w:rPr>
          <w:rFonts w:ascii="Times New Roman" w:hAnsi="Times New Roman" w:cs="Times New Roman"/>
          <w:color w:val="000000" w:themeColor="text1"/>
          <w:sz w:val="24"/>
          <w:szCs w:val="24"/>
          <w:lang w:bidi="en-US"/>
        </w:rPr>
      </w:pPr>
    </w:p>
    <w:p w14:paraId="07ABD877" w14:textId="77777777" w:rsidR="00A9776A" w:rsidRPr="007105D5" w:rsidRDefault="00A9776A" w:rsidP="0065160A">
      <w:pPr>
        <w:spacing w:after="0" w:line="480" w:lineRule="auto"/>
        <w:ind w:right="31"/>
        <w:jc w:val="both"/>
        <w:rPr>
          <w:rFonts w:ascii="Times New Roman" w:hAnsi="Times New Roman" w:cs="Times New Roman"/>
          <w:color w:val="000000" w:themeColor="text1"/>
          <w:sz w:val="24"/>
          <w:szCs w:val="24"/>
          <w:lang w:bidi="en-US"/>
        </w:rPr>
      </w:pPr>
    </w:p>
    <w:p w14:paraId="088DD025" w14:textId="77777777" w:rsidR="00732D27" w:rsidRPr="007105D5" w:rsidRDefault="00732D27" w:rsidP="0065160A">
      <w:pPr>
        <w:spacing w:after="0" w:line="480" w:lineRule="auto"/>
        <w:ind w:right="31"/>
        <w:jc w:val="both"/>
        <w:rPr>
          <w:rFonts w:ascii="Times New Roman" w:hAnsi="Times New Roman" w:cs="Times New Roman"/>
          <w:color w:val="000000" w:themeColor="text1"/>
          <w:sz w:val="24"/>
          <w:szCs w:val="24"/>
          <w:lang w:bidi="en-US"/>
        </w:rPr>
      </w:pPr>
    </w:p>
    <w:p w14:paraId="1C7BE9F3" w14:textId="77777777" w:rsidR="00F6621A" w:rsidRPr="007105D5" w:rsidRDefault="00F6621A" w:rsidP="00A9776A">
      <w:pPr>
        <w:pStyle w:val="Heading1"/>
        <w:spacing w:before="0" w:line="480" w:lineRule="auto"/>
        <w:ind w:right="31"/>
        <w:jc w:val="center"/>
        <w:rPr>
          <w:rFonts w:ascii="Times New Roman" w:hAnsi="Times New Roman" w:cs="Times New Roman"/>
          <w:color w:val="000000" w:themeColor="text1"/>
          <w:sz w:val="24"/>
          <w:szCs w:val="24"/>
        </w:rPr>
      </w:pPr>
      <w:bookmarkStart w:id="8" w:name="_Toc28917199"/>
      <w:bookmarkStart w:id="9" w:name="_Toc56926436"/>
      <w:bookmarkStart w:id="10" w:name="_Toc75601297"/>
      <w:r w:rsidRPr="007105D5">
        <w:rPr>
          <w:rFonts w:ascii="Times New Roman" w:hAnsi="Times New Roman" w:cs="Times New Roman"/>
          <w:color w:val="000000" w:themeColor="text1"/>
          <w:sz w:val="24"/>
          <w:szCs w:val="24"/>
        </w:rPr>
        <w:lastRenderedPageBreak/>
        <w:t>DECLARATION</w:t>
      </w:r>
      <w:bookmarkEnd w:id="8"/>
      <w:bookmarkEnd w:id="9"/>
      <w:bookmarkEnd w:id="10"/>
    </w:p>
    <w:p w14:paraId="78B4B438" w14:textId="4068FB56" w:rsidR="00F6621A" w:rsidRPr="007105D5" w:rsidRDefault="00F6621A" w:rsidP="0065160A">
      <w:pPr>
        <w:spacing w:after="0" w:line="480" w:lineRule="auto"/>
        <w:ind w:right="31" w:hanging="7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I, </w:t>
      </w:r>
      <w:r w:rsidR="00691608" w:rsidRPr="007105D5">
        <w:rPr>
          <w:rFonts w:ascii="Times New Roman" w:eastAsia="Times New Roman" w:hAnsi="Times New Roman" w:cs="Times New Roman"/>
          <w:color w:val="000000" w:themeColor="text1"/>
          <w:sz w:val="24"/>
          <w:szCs w:val="24"/>
        </w:rPr>
        <w:t xml:space="preserve">Nunu Mohamed </w:t>
      </w:r>
      <w:r w:rsidR="00EB4FB6" w:rsidRPr="007105D5">
        <w:rPr>
          <w:rFonts w:ascii="Times New Roman" w:eastAsia="Times New Roman" w:hAnsi="Times New Roman" w:cs="Times New Roman"/>
          <w:color w:val="000000" w:themeColor="text1"/>
          <w:sz w:val="24"/>
          <w:szCs w:val="24"/>
        </w:rPr>
        <w:t>Kideu,</w:t>
      </w:r>
      <w:r w:rsidRPr="007105D5">
        <w:rPr>
          <w:rFonts w:ascii="Times New Roman" w:hAnsi="Times New Roman" w:cs="Times New Roman"/>
          <w:color w:val="000000" w:themeColor="text1"/>
          <w:sz w:val="24"/>
          <w:szCs w:val="24"/>
        </w:rPr>
        <w:t xml:space="preserve"> declare that this dissertation is my own original work and that</w:t>
      </w:r>
      <w:r w:rsidR="00691608"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it has not and will not be presented to any other institution for the award of the degree or other similar award.</w:t>
      </w:r>
    </w:p>
    <w:p w14:paraId="4772B357" w14:textId="77777777"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200A7E14" w14:textId="77777777" w:rsidR="006D0D11" w:rsidRPr="007105D5" w:rsidRDefault="006D0D11" w:rsidP="006D0D11">
      <w:pPr>
        <w:spacing w:after="0" w:line="480" w:lineRule="auto"/>
        <w:ind w:right="31"/>
        <w:jc w:val="center"/>
        <w:rPr>
          <w:rFonts w:ascii="Times New Roman" w:hAnsi="Times New Roman" w:cs="Times New Roman"/>
          <w:color w:val="000000" w:themeColor="text1"/>
          <w:sz w:val="24"/>
          <w:szCs w:val="24"/>
        </w:rPr>
      </w:pPr>
    </w:p>
    <w:p w14:paraId="4D937A3D" w14:textId="77777777" w:rsidR="006D0D11" w:rsidRPr="007105D5" w:rsidRDefault="006D0D11" w:rsidP="006D0D11">
      <w:pPr>
        <w:spacing w:after="0" w:line="480" w:lineRule="auto"/>
        <w:ind w:right="31"/>
        <w:jc w:val="center"/>
        <w:rPr>
          <w:rFonts w:ascii="Times New Roman" w:hAnsi="Times New Roman" w:cs="Times New Roman"/>
          <w:color w:val="000000" w:themeColor="text1"/>
          <w:sz w:val="24"/>
          <w:szCs w:val="24"/>
        </w:rPr>
      </w:pPr>
    </w:p>
    <w:p w14:paraId="1656F922" w14:textId="1DDFDF9C" w:rsidR="00F6621A" w:rsidRPr="007105D5" w:rsidRDefault="006D0D11" w:rsidP="00400A51">
      <w:pPr>
        <w:spacing w:after="0" w:line="48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Signature -----</w:t>
      </w:r>
      <w:r w:rsidR="00400A51" w:rsidRPr="007105D5">
        <w:rPr>
          <w:rFonts w:ascii="Times New Roman" w:hAnsi="Times New Roman" w:cs="Times New Roman"/>
          <w:color w:val="000000" w:themeColor="text1"/>
          <w:sz w:val="24"/>
          <w:szCs w:val="24"/>
        </w:rPr>
        <w:t>----------------------------</w:t>
      </w:r>
    </w:p>
    <w:p w14:paraId="67E44561" w14:textId="77777777" w:rsidR="006D0D11" w:rsidRPr="007105D5" w:rsidRDefault="006D0D11" w:rsidP="00400A51">
      <w:pPr>
        <w:spacing w:after="0" w:line="480" w:lineRule="auto"/>
        <w:ind w:right="31"/>
        <w:jc w:val="center"/>
        <w:rPr>
          <w:rFonts w:ascii="Times New Roman" w:hAnsi="Times New Roman" w:cs="Times New Roman"/>
          <w:color w:val="000000" w:themeColor="text1"/>
          <w:sz w:val="24"/>
          <w:szCs w:val="24"/>
        </w:rPr>
      </w:pPr>
    </w:p>
    <w:p w14:paraId="21A04FBD" w14:textId="2FA989FC" w:rsidR="00F6621A" w:rsidRPr="007105D5" w:rsidRDefault="00F6621A" w:rsidP="00400A51">
      <w:pPr>
        <w:spacing w:after="0" w:line="48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Date; ----------------</w:t>
      </w:r>
      <w:r w:rsidR="00D5006F" w:rsidRPr="007105D5">
        <w:rPr>
          <w:rFonts w:ascii="Times New Roman" w:hAnsi="Times New Roman" w:cs="Times New Roman"/>
          <w:color w:val="000000" w:themeColor="text1"/>
          <w:sz w:val="24"/>
          <w:szCs w:val="24"/>
        </w:rPr>
        <w:t>-------------------</w:t>
      </w:r>
      <w:r w:rsidR="00400A51" w:rsidRPr="007105D5">
        <w:rPr>
          <w:rFonts w:ascii="Times New Roman" w:hAnsi="Times New Roman" w:cs="Times New Roman"/>
          <w:color w:val="000000" w:themeColor="text1"/>
          <w:sz w:val="24"/>
          <w:szCs w:val="24"/>
        </w:rPr>
        <w:t>-</w:t>
      </w:r>
    </w:p>
    <w:p w14:paraId="419B8246" w14:textId="05E19804"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3A918A19" w14:textId="7C6BC735"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4DC62C32" w14:textId="469A6264"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2BBD6335" w14:textId="1B93A9AB"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0AE0CE8E" w14:textId="6D60D15C"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364CA3F8" w14:textId="353B2A26"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39CCD177" w14:textId="018C9E06"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0A96ECDA" w14:textId="5B09222A"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087088BB" w14:textId="603A1319"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2EFB8385" w14:textId="01F14C34"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210513ED" w14:textId="5ADA24F1"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7DC82B15" w14:textId="0329B64D"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669BFB4F" w14:textId="77777777" w:rsidR="00A9776A" w:rsidRPr="007105D5" w:rsidRDefault="00A9776A" w:rsidP="0065160A">
      <w:pPr>
        <w:spacing w:after="0" w:line="480" w:lineRule="auto"/>
        <w:ind w:right="31"/>
        <w:jc w:val="both"/>
        <w:rPr>
          <w:rFonts w:ascii="Times New Roman" w:hAnsi="Times New Roman" w:cs="Times New Roman"/>
          <w:color w:val="000000" w:themeColor="text1"/>
          <w:sz w:val="24"/>
          <w:szCs w:val="24"/>
        </w:rPr>
      </w:pPr>
    </w:p>
    <w:p w14:paraId="0904FABE" w14:textId="77777777" w:rsidR="00A9776A" w:rsidRPr="007105D5" w:rsidRDefault="00A9776A" w:rsidP="0065160A">
      <w:pPr>
        <w:spacing w:after="0" w:line="480" w:lineRule="auto"/>
        <w:ind w:right="31"/>
        <w:jc w:val="both"/>
        <w:rPr>
          <w:rFonts w:ascii="Times New Roman" w:hAnsi="Times New Roman" w:cs="Times New Roman"/>
          <w:color w:val="000000" w:themeColor="text1"/>
          <w:sz w:val="24"/>
          <w:szCs w:val="24"/>
        </w:rPr>
      </w:pPr>
    </w:p>
    <w:p w14:paraId="1C1F1AAE" w14:textId="77777777" w:rsidR="00F6621A" w:rsidRPr="007105D5" w:rsidRDefault="00F6621A" w:rsidP="00A9776A">
      <w:pPr>
        <w:pStyle w:val="Heading1"/>
        <w:spacing w:before="0" w:line="480" w:lineRule="auto"/>
        <w:ind w:right="31"/>
        <w:jc w:val="center"/>
        <w:rPr>
          <w:rFonts w:ascii="Times New Roman" w:hAnsi="Times New Roman" w:cs="Times New Roman"/>
          <w:bCs w:val="0"/>
          <w:color w:val="000000" w:themeColor="text1"/>
          <w:sz w:val="24"/>
          <w:szCs w:val="24"/>
        </w:rPr>
      </w:pPr>
      <w:bookmarkStart w:id="11" w:name="_Toc56926437"/>
      <w:bookmarkStart w:id="12" w:name="_Toc75601298"/>
      <w:r w:rsidRPr="007105D5">
        <w:rPr>
          <w:rFonts w:ascii="Times New Roman" w:hAnsi="Times New Roman" w:cs="Times New Roman"/>
          <w:bCs w:val="0"/>
          <w:color w:val="000000" w:themeColor="text1"/>
          <w:sz w:val="24"/>
          <w:szCs w:val="24"/>
        </w:rPr>
        <w:lastRenderedPageBreak/>
        <w:t>DEDICATION</w:t>
      </w:r>
      <w:bookmarkEnd w:id="11"/>
      <w:bookmarkEnd w:id="12"/>
    </w:p>
    <w:p w14:paraId="2B527D32" w14:textId="0DE26A34"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I dedicate</w:t>
      </w:r>
      <w:r w:rsidR="00682674" w:rsidRPr="007105D5">
        <w:rPr>
          <w:rFonts w:ascii="Times New Roman" w:hAnsi="Times New Roman" w:cs="Times New Roman"/>
          <w:color w:val="000000" w:themeColor="text1"/>
          <w:sz w:val="24"/>
          <w:szCs w:val="24"/>
        </w:rPr>
        <w:t xml:space="preserve"> this study</w:t>
      </w:r>
      <w:r w:rsidRPr="007105D5">
        <w:rPr>
          <w:rFonts w:ascii="Times New Roman" w:hAnsi="Times New Roman" w:cs="Times New Roman"/>
          <w:color w:val="000000" w:themeColor="text1"/>
          <w:sz w:val="24"/>
          <w:szCs w:val="24"/>
        </w:rPr>
        <w:t xml:space="preserve"> to my lovely</w:t>
      </w:r>
      <w:r w:rsidR="00174A8C" w:rsidRPr="007105D5">
        <w:rPr>
          <w:rFonts w:ascii="Times New Roman" w:hAnsi="Times New Roman" w:cs="Times New Roman"/>
          <w:color w:val="000000" w:themeColor="text1"/>
          <w:sz w:val="24"/>
          <w:szCs w:val="24"/>
        </w:rPr>
        <w:t xml:space="preserve"> </w:t>
      </w:r>
      <w:r w:rsidR="00682232" w:rsidRPr="007105D5">
        <w:rPr>
          <w:rFonts w:ascii="Times New Roman" w:hAnsi="Times New Roman" w:cs="Times New Roman"/>
          <w:color w:val="000000" w:themeColor="text1"/>
          <w:sz w:val="24"/>
          <w:szCs w:val="24"/>
        </w:rPr>
        <w:t xml:space="preserve">mother Zainab Khamisi Buddah </w:t>
      </w:r>
      <w:r w:rsidRPr="007105D5">
        <w:rPr>
          <w:rFonts w:ascii="Times New Roman" w:hAnsi="Times New Roman" w:cs="Times New Roman"/>
          <w:color w:val="000000" w:themeColor="text1"/>
          <w:sz w:val="24"/>
          <w:szCs w:val="24"/>
        </w:rPr>
        <w:t>for encouragement, moral and material support that inspired me throughout my</w:t>
      </w:r>
      <w:r w:rsidR="00682232" w:rsidRPr="007105D5">
        <w:rPr>
          <w:rFonts w:ascii="Times New Roman" w:hAnsi="Times New Roman" w:cs="Times New Roman"/>
          <w:color w:val="000000" w:themeColor="text1"/>
          <w:sz w:val="24"/>
          <w:szCs w:val="24"/>
        </w:rPr>
        <w:t xml:space="preserve"> life</w:t>
      </w:r>
      <w:r w:rsidRPr="007105D5">
        <w:rPr>
          <w:rFonts w:ascii="Times New Roman" w:hAnsi="Times New Roman" w:cs="Times New Roman"/>
          <w:color w:val="000000" w:themeColor="text1"/>
          <w:sz w:val="24"/>
          <w:szCs w:val="24"/>
        </w:rPr>
        <w:t xml:space="preserve">. It is also dedicated to my lovely husband Mr. </w:t>
      </w:r>
      <w:r w:rsidR="00682232" w:rsidRPr="007105D5">
        <w:rPr>
          <w:rFonts w:ascii="Times New Roman" w:hAnsi="Times New Roman" w:cs="Times New Roman"/>
          <w:color w:val="000000" w:themeColor="text1"/>
          <w:sz w:val="24"/>
          <w:szCs w:val="24"/>
        </w:rPr>
        <w:t xml:space="preserve">Maktub Hamza </w:t>
      </w:r>
      <w:r w:rsidR="006606CD" w:rsidRPr="007105D5">
        <w:rPr>
          <w:rFonts w:ascii="Times New Roman" w:hAnsi="Times New Roman" w:cs="Times New Roman"/>
          <w:color w:val="000000" w:themeColor="text1"/>
          <w:sz w:val="24"/>
          <w:szCs w:val="24"/>
        </w:rPr>
        <w:t>Ally and</w:t>
      </w:r>
      <w:r w:rsidR="00B3532B" w:rsidRPr="007105D5">
        <w:rPr>
          <w:rFonts w:ascii="Times New Roman" w:hAnsi="Times New Roman" w:cs="Times New Roman"/>
          <w:color w:val="000000" w:themeColor="text1"/>
          <w:sz w:val="24"/>
          <w:szCs w:val="24"/>
        </w:rPr>
        <w:t xml:space="preserve"> my children Zainab, Zidkheir and Zulekha </w:t>
      </w:r>
      <w:r w:rsidRPr="007105D5">
        <w:rPr>
          <w:rFonts w:ascii="Times New Roman" w:hAnsi="Times New Roman" w:cs="Times New Roman"/>
          <w:color w:val="000000" w:themeColor="text1"/>
          <w:sz w:val="24"/>
          <w:szCs w:val="24"/>
        </w:rPr>
        <w:t xml:space="preserve">for </w:t>
      </w:r>
      <w:r w:rsidR="00B3532B" w:rsidRPr="007105D5">
        <w:rPr>
          <w:rFonts w:ascii="Times New Roman" w:hAnsi="Times New Roman" w:cs="Times New Roman"/>
          <w:color w:val="000000" w:themeColor="text1"/>
          <w:sz w:val="24"/>
          <w:szCs w:val="24"/>
        </w:rPr>
        <w:t>their</w:t>
      </w:r>
      <w:r w:rsidRPr="007105D5">
        <w:rPr>
          <w:rFonts w:ascii="Times New Roman" w:hAnsi="Times New Roman" w:cs="Times New Roman"/>
          <w:color w:val="000000" w:themeColor="text1"/>
          <w:sz w:val="24"/>
          <w:szCs w:val="24"/>
        </w:rPr>
        <w:t xml:space="preserve"> support</w:t>
      </w:r>
      <w:r w:rsidR="00B3532B" w:rsidRPr="007105D5">
        <w:rPr>
          <w:rFonts w:ascii="Times New Roman" w:hAnsi="Times New Roman" w:cs="Times New Roman"/>
          <w:color w:val="000000" w:themeColor="text1"/>
          <w:sz w:val="24"/>
          <w:szCs w:val="24"/>
        </w:rPr>
        <w:t>, love</w:t>
      </w:r>
      <w:r w:rsidRPr="007105D5">
        <w:rPr>
          <w:rFonts w:ascii="Times New Roman" w:hAnsi="Times New Roman" w:cs="Times New Roman"/>
          <w:color w:val="000000" w:themeColor="text1"/>
          <w:sz w:val="24"/>
          <w:szCs w:val="24"/>
        </w:rPr>
        <w:t xml:space="preserve"> and </w:t>
      </w:r>
      <w:r w:rsidR="00682674" w:rsidRPr="007105D5">
        <w:rPr>
          <w:rFonts w:ascii="Times New Roman" w:hAnsi="Times New Roman" w:cs="Times New Roman"/>
          <w:color w:val="000000" w:themeColor="text1"/>
          <w:sz w:val="24"/>
          <w:szCs w:val="24"/>
        </w:rPr>
        <w:t>inspiration</w:t>
      </w:r>
      <w:r w:rsidRPr="007105D5">
        <w:rPr>
          <w:rFonts w:ascii="Times New Roman" w:hAnsi="Times New Roman" w:cs="Times New Roman"/>
          <w:color w:val="000000" w:themeColor="text1"/>
          <w:sz w:val="24"/>
          <w:szCs w:val="24"/>
        </w:rPr>
        <w:t xml:space="preserve"> </w:t>
      </w:r>
      <w:r w:rsidR="00682674" w:rsidRPr="007105D5">
        <w:rPr>
          <w:rFonts w:ascii="Times New Roman" w:hAnsi="Times New Roman" w:cs="Times New Roman"/>
          <w:color w:val="000000" w:themeColor="text1"/>
          <w:sz w:val="24"/>
          <w:szCs w:val="24"/>
        </w:rPr>
        <w:t xml:space="preserve">during </w:t>
      </w:r>
      <w:r w:rsidRPr="007105D5">
        <w:rPr>
          <w:rFonts w:ascii="Times New Roman" w:hAnsi="Times New Roman" w:cs="Times New Roman"/>
          <w:color w:val="000000" w:themeColor="text1"/>
          <w:sz w:val="24"/>
          <w:szCs w:val="24"/>
        </w:rPr>
        <w:t>my study.</w:t>
      </w:r>
    </w:p>
    <w:p w14:paraId="1699B4B8" w14:textId="77777777"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p>
    <w:p w14:paraId="21B6AA3F" w14:textId="66F078C9" w:rsidR="00F6621A" w:rsidRPr="007105D5" w:rsidRDefault="00F6621A" w:rsidP="0065160A">
      <w:pPr>
        <w:spacing w:after="0" w:line="480" w:lineRule="auto"/>
        <w:ind w:right="31"/>
        <w:jc w:val="center"/>
        <w:rPr>
          <w:rFonts w:ascii="Times New Roman" w:hAnsi="Times New Roman" w:cs="Times New Roman"/>
          <w:color w:val="000000" w:themeColor="text1"/>
          <w:sz w:val="24"/>
          <w:szCs w:val="24"/>
        </w:rPr>
      </w:pPr>
    </w:p>
    <w:p w14:paraId="3256B114" w14:textId="328CA716" w:rsidR="00F6621A" w:rsidRPr="007105D5" w:rsidRDefault="00F6621A" w:rsidP="0065160A">
      <w:pPr>
        <w:spacing w:after="0" w:line="480" w:lineRule="auto"/>
        <w:ind w:right="31"/>
        <w:jc w:val="center"/>
        <w:rPr>
          <w:rFonts w:ascii="Times New Roman" w:hAnsi="Times New Roman" w:cs="Times New Roman"/>
          <w:color w:val="000000" w:themeColor="text1"/>
          <w:sz w:val="24"/>
          <w:szCs w:val="24"/>
        </w:rPr>
      </w:pPr>
    </w:p>
    <w:p w14:paraId="58F2D6F9" w14:textId="70126876" w:rsidR="00F6621A" w:rsidRPr="007105D5" w:rsidRDefault="00F6621A" w:rsidP="0065160A">
      <w:pPr>
        <w:spacing w:after="0" w:line="480" w:lineRule="auto"/>
        <w:ind w:right="31"/>
        <w:jc w:val="center"/>
        <w:rPr>
          <w:rFonts w:ascii="Times New Roman" w:hAnsi="Times New Roman" w:cs="Times New Roman"/>
          <w:color w:val="000000" w:themeColor="text1"/>
          <w:sz w:val="24"/>
          <w:szCs w:val="24"/>
        </w:rPr>
      </w:pPr>
    </w:p>
    <w:p w14:paraId="0D3E5BB9" w14:textId="0A0018BA" w:rsidR="00F6621A" w:rsidRPr="007105D5" w:rsidRDefault="00F6621A" w:rsidP="0065160A">
      <w:pPr>
        <w:spacing w:after="0" w:line="480" w:lineRule="auto"/>
        <w:ind w:right="31"/>
        <w:jc w:val="center"/>
        <w:rPr>
          <w:rFonts w:ascii="Times New Roman" w:hAnsi="Times New Roman" w:cs="Times New Roman"/>
          <w:color w:val="000000" w:themeColor="text1"/>
          <w:sz w:val="24"/>
          <w:szCs w:val="24"/>
        </w:rPr>
      </w:pPr>
    </w:p>
    <w:p w14:paraId="40C1511E" w14:textId="129E7343" w:rsidR="00F6621A" w:rsidRPr="007105D5" w:rsidRDefault="00F6621A" w:rsidP="0065160A">
      <w:pPr>
        <w:spacing w:after="0" w:line="480" w:lineRule="auto"/>
        <w:ind w:right="31"/>
        <w:jc w:val="center"/>
        <w:rPr>
          <w:rFonts w:ascii="Times New Roman" w:hAnsi="Times New Roman" w:cs="Times New Roman"/>
          <w:color w:val="000000" w:themeColor="text1"/>
          <w:sz w:val="24"/>
          <w:szCs w:val="24"/>
        </w:rPr>
      </w:pPr>
    </w:p>
    <w:p w14:paraId="63B88C62" w14:textId="1B2848AB" w:rsidR="00F6621A" w:rsidRPr="007105D5" w:rsidRDefault="00F6621A" w:rsidP="0065160A">
      <w:pPr>
        <w:spacing w:after="0" w:line="480" w:lineRule="auto"/>
        <w:ind w:right="31"/>
        <w:jc w:val="center"/>
        <w:rPr>
          <w:rFonts w:ascii="Times New Roman" w:hAnsi="Times New Roman" w:cs="Times New Roman"/>
          <w:color w:val="000000" w:themeColor="text1"/>
          <w:sz w:val="24"/>
          <w:szCs w:val="24"/>
        </w:rPr>
      </w:pPr>
    </w:p>
    <w:p w14:paraId="737879F2" w14:textId="7AA34933" w:rsidR="00F6621A" w:rsidRPr="007105D5" w:rsidRDefault="00F6621A" w:rsidP="0065160A">
      <w:pPr>
        <w:spacing w:after="0" w:line="480" w:lineRule="auto"/>
        <w:ind w:right="31"/>
        <w:jc w:val="center"/>
        <w:rPr>
          <w:rFonts w:ascii="Times New Roman" w:hAnsi="Times New Roman" w:cs="Times New Roman"/>
          <w:color w:val="000000" w:themeColor="text1"/>
          <w:sz w:val="24"/>
          <w:szCs w:val="24"/>
        </w:rPr>
      </w:pPr>
    </w:p>
    <w:p w14:paraId="653C235C" w14:textId="3E4B56CD" w:rsidR="00F6621A" w:rsidRPr="007105D5" w:rsidRDefault="00F6621A" w:rsidP="0065160A">
      <w:pPr>
        <w:spacing w:after="0" w:line="480" w:lineRule="auto"/>
        <w:ind w:right="31"/>
        <w:jc w:val="center"/>
        <w:rPr>
          <w:rFonts w:ascii="Times New Roman" w:hAnsi="Times New Roman" w:cs="Times New Roman"/>
          <w:color w:val="000000" w:themeColor="text1"/>
          <w:sz w:val="24"/>
          <w:szCs w:val="24"/>
        </w:rPr>
      </w:pPr>
    </w:p>
    <w:p w14:paraId="6B4DBB68" w14:textId="13384477" w:rsidR="00F6621A" w:rsidRPr="007105D5" w:rsidRDefault="00F6621A" w:rsidP="0065160A">
      <w:pPr>
        <w:spacing w:after="0" w:line="480" w:lineRule="auto"/>
        <w:ind w:right="31"/>
        <w:jc w:val="center"/>
        <w:rPr>
          <w:rFonts w:ascii="Times New Roman" w:hAnsi="Times New Roman" w:cs="Times New Roman"/>
          <w:color w:val="000000" w:themeColor="text1"/>
          <w:sz w:val="24"/>
          <w:szCs w:val="24"/>
        </w:rPr>
      </w:pPr>
    </w:p>
    <w:p w14:paraId="27C9F8B2" w14:textId="77777777" w:rsidR="00732D27" w:rsidRPr="007105D5" w:rsidRDefault="00732D27" w:rsidP="0065160A">
      <w:pPr>
        <w:pStyle w:val="Heading1"/>
        <w:spacing w:before="0" w:line="480" w:lineRule="auto"/>
        <w:ind w:right="31"/>
        <w:jc w:val="center"/>
        <w:rPr>
          <w:rFonts w:ascii="Times New Roman" w:hAnsi="Times New Roman" w:cs="Times New Roman"/>
          <w:color w:val="000000" w:themeColor="text1"/>
          <w:sz w:val="24"/>
          <w:szCs w:val="24"/>
        </w:rPr>
      </w:pPr>
      <w:bookmarkStart w:id="13" w:name="_Toc28917200"/>
      <w:bookmarkStart w:id="14" w:name="_Toc56926438"/>
    </w:p>
    <w:p w14:paraId="0A56852E" w14:textId="77777777" w:rsidR="00732D27" w:rsidRPr="007105D5" w:rsidRDefault="00732D27" w:rsidP="0065160A">
      <w:pPr>
        <w:pStyle w:val="Heading1"/>
        <w:spacing w:before="0" w:line="480" w:lineRule="auto"/>
        <w:ind w:right="31"/>
        <w:jc w:val="center"/>
        <w:rPr>
          <w:rFonts w:ascii="Times New Roman" w:hAnsi="Times New Roman" w:cs="Times New Roman"/>
          <w:color w:val="000000" w:themeColor="text1"/>
          <w:sz w:val="24"/>
          <w:szCs w:val="24"/>
        </w:rPr>
      </w:pPr>
    </w:p>
    <w:p w14:paraId="15236E1E" w14:textId="77777777" w:rsidR="00732D27" w:rsidRPr="007105D5" w:rsidRDefault="00732D27" w:rsidP="0065160A">
      <w:pPr>
        <w:pStyle w:val="Heading1"/>
        <w:spacing w:before="0" w:line="480" w:lineRule="auto"/>
        <w:ind w:right="31"/>
        <w:jc w:val="center"/>
        <w:rPr>
          <w:rFonts w:ascii="Times New Roman" w:hAnsi="Times New Roman" w:cs="Times New Roman"/>
          <w:color w:val="000000" w:themeColor="text1"/>
          <w:sz w:val="24"/>
          <w:szCs w:val="24"/>
        </w:rPr>
      </w:pPr>
    </w:p>
    <w:p w14:paraId="0B443797" w14:textId="77777777" w:rsidR="00732D27" w:rsidRPr="007105D5" w:rsidRDefault="00732D27" w:rsidP="0065160A">
      <w:pPr>
        <w:spacing w:after="0" w:line="480" w:lineRule="auto"/>
        <w:ind w:right="31"/>
        <w:rPr>
          <w:rFonts w:ascii="Times New Roman" w:hAnsi="Times New Roman" w:cs="Times New Roman"/>
          <w:color w:val="000000" w:themeColor="text1"/>
          <w:sz w:val="24"/>
          <w:szCs w:val="24"/>
          <w:lang w:bidi="en-US"/>
        </w:rPr>
      </w:pPr>
    </w:p>
    <w:p w14:paraId="5315424B" w14:textId="77777777" w:rsidR="00732D27" w:rsidRPr="007105D5" w:rsidRDefault="00732D27" w:rsidP="0065160A">
      <w:pPr>
        <w:spacing w:after="0" w:line="480" w:lineRule="auto"/>
        <w:ind w:right="31"/>
        <w:rPr>
          <w:rFonts w:ascii="Times New Roman" w:hAnsi="Times New Roman" w:cs="Times New Roman"/>
          <w:color w:val="000000" w:themeColor="text1"/>
          <w:sz w:val="24"/>
          <w:szCs w:val="24"/>
          <w:lang w:bidi="en-US"/>
        </w:rPr>
      </w:pPr>
    </w:p>
    <w:p w14:paraId="7E13C390" w14:textId="36EC66AE" w:rsidR="00F6621A" w:rsidRPr="007105D5" w:rsidRDefault="00F6621A" w:rsidP="00A9776A">
      <w:pPr>
        <w:pStyle w:val="Heading1"/>
        <w:spacing w:before="0" w:line="480" w:lineRule="auto"/>
        <w:ind w:right="31"/>
        <w:jc w:val="center"/>
        <w:rPr>
          <w:rFonts w:ascii="Times New Roman" w:hAnsi="Times New Roman" w:cs="Times New Roman"/>
          <w:color w:val="000000" w:themeColor="text1"/>
          <w:sz w:val="24"/>
          <w:szCs w:val="24"/>
        </w:rPr>
      </w:pPr>
      <w:bookmarkStart w:id="15" w:name="_Toc75601299"/>
      <w:r w:rsidRPr="007105D5">
        <w:rPr>
          <w:rFonts w:ascii="Times New Roman" w:hAnsi="Times New Roman" w:cs="Times New Roman"/>
          <w:color w:val="000000" w:themeColor="text1"/>
          <w:sz w:val="24"/>
          <w:szCs w:val="24"/>
        </w:rPr>
        <w:lastRenderedPageBreak/>
        <w:t>ACKNOLEDGEMENT</w:t>
      </w:r>
      <w:bookmarkEnd w:id="13"/>
      <w:bookmarkEnd w:id="14"/>
      <w:bookmarkEnd w:id="15"/>
    </w:p>
    <w:p w14:paraId="57426140" w14:textId="56366482" w:rsidR="00F6621A" w:rsidRPr="007105D5" w:rsidRDefault="008535DC"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The study</w:t>
      </w:r>
      <w:r w:rsidR="00F6621A" w:rsidRPr="007105D5">
        <w:rPr>
          <w:rFonts w:ascii="Times New Roman" w:hAnsi="Times New Roman" w:cs="Times New Roman"/>
          <w:color w:val="000000" w:themeColor="text1"/>
          <w:sz w:val="24"/>
          <w:szCs w:val="24"/>
        </w:rPr>
        <w:t xml:space="preserve"> was </w:t>
      </w:r>
      <w:r w:rsidRPr="007105D5">
        <w:rPr>
          <w:rFonts w:ascii="Times New Roman" w:hAnsi="Times New Roman" w:cs="Times New Roman"/>
          <w:color w:val="000000" w:themeColor="text1"/>
          <w:sz w:val="24"/>
          <w:szCs w:val="24"/>
        </w:rPr>
        <w:t>effective</w:t>
      </w:r>
      <w:r w:rsidR="00F6621A"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finished</w:t>
      </w:r>
      <w:r w:rsidR="00F6621A" w:rsidRPr="007105D5">
        <w:rPr>
          <w:rFonts w:ascii="Times New Roman" w:hAnsi="Times New Roman" w:cs="Times New Roman"/>
          <w:color w:val="000000" w:themeColor="text1"/>
          <w:sz w:val="24"/>
          <w:szCs w:val="24"/>
        </w:rPr>
        <w:t xml:space="preserve"> due to the </w:t>
      </w:r>
      <w:r w:rsidRPr="007105D5">
        <w:rPr>
          <w:rFonts w:ascii="Times New Roman" w:hAnsi="Times New Roman" w:cs="Times New Roman"/>
          <w:color w:val="000000" w:themeColor="text1"/>
          <w:sz w:val="24"/>
          <w:szCs w:val="24"/>
        </w:rPr>
        <w:t>great</w:t>
      </w:r>
      <w:r w:rsidR="00F6621A"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support</w:t>
      </w:r>
      <w:r w:rsidR="00F6621A" w:rsidRPr="007105D5">
        <w:rPr>
          <w:rFonts w:ascii="Times New Roman" w:hAnsi="Times New Roman" w:cs="Times New Roman"/>
          <w:color w:val="000000" w:themeColor="text1"/>
          <w:sz w:val="24"/>
          <w:szCs w:val="24"/>
        </w:rPr>
        <w:t xml:space="preserve"> and </w:t>
      </w:r>
      <w:r w:rsidRPr="007105D5">
        <w:rPr>
          <w:rFonts w:ascii="Times New Roman" w:hAnsi="Times New Roman" w:cs="Times New Roman"/>
          <w:color w:val="000000" w:themeColor="text1"/>
          <w:sz w:val="24"/>
          <w:szCs w:val="24"/>
        </w:rPr>
        <w:t>direction</w:t>
      </w:r>
      <w:r w:rsidR="00F6621A" w:rsidRPr="007105D5">
        <w:rPr>
          <w:rFonts w:ascii="Times New Roman" w:hAnsi="Times New Roman" w:cs="Times New Roman"/>
          <w:color w:val="000000" w:themeColor="text1"/>
          <w:sz w:val="24"/>
          <w:szCs w:val="24"/>
        </w:rPr>
        <w:t xml:space="preserve"> from </w:t>
      </w:r>
      <w:r w:rsidRPr="007105D5">
        <w:rPr>
          <w:rFonts w:ascii="Times New Roman" w:hAnsi="Times New Roman" w:cs="Times New Roman"/>
          <w:color w:val="000000" w:themeColor="text1"/>
          <w:sz w:val="24"/>
          <w:szCs w:val="24"/>
        </w:rPr>
        <w:t>several</w:t>
      </w:r>
      <w:r w:rsidR="00F6621A"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persons</w:t>
      </w:r>
      <w:r w:rsidR="00F6621A" w:rsidRPr="007105D5">
        <w:rPr>
          <w:rFonts w:ascii="Times New Roman" w:hAnsi="Times New Roman" w:cs="Times New Roman"/>
          <w:color w:val="000000" w:themeColor="text1"/>
          <w:sz w:val="24"/>
          <w:szCs w:val="24"/>
        </w:rPr>
        <w:t xml:space="preserve"> of which </w:t>
      </w:r>
      <w:r w:rsidRPr="007105D5">
        <w:rPr>
          <w:rFonts w:ascii="Times New Roman" w:hAnsi="Times New Roman" w:cs="Times New Roman"/>
          <w:color w:val="000000" w:themeColor="text1"/>
          <w:sz w:val="24"/>
          <w:szCs w:val="24"/>
        </w:rPr>
        <w:t>declaring</w:t>
      </w:r>
      <w:r w:rsidR="00F6621A" w:rsidRPr="007105D5">
        <w:rPr>
          <w:rFonts w:ascii="Times New Roman" w:hAnsi="Times New Roman" w:cs="Times New Roman"/>
          <w:color w:val="000000" w:themeColor="text1"/>
          <w:sz w:val="24"/>
          <w:szCs w:val="24"/>
        </w:rPr>
        <w:t xml:space="preserve"> them </w:t>
      </w:r>
      <w:r w:rsidRPr="007105D5">
        <w:rPr>
          <w:rFonts w:ascii="Times New Roman" w:hAnsi="Times New Roman" w:cs="Times New Roman"/>
          <w:color w:val="000000" w:themeColor="text1"/>
          <w:sz w:val="24"/>
          <w:szCs w:val="24"/>
        </w:rPr>
        <w:t>altogether</w:t>
      </w:r>
      <w:r w:rsidR="00F6621A" w:rsidRPr="007105D5">
        <w:rPr>
          <w:rFonts w:ascii="Times New Roman" w:hAnsi="Times New Roman" w:cs="Times New Roman"/>
          <w:color w:val="000000" w:themeColor="text1"/>
          <w:sz w:val="24"/>
          <w:szCs w:val="24"/>
        </w:rPr>
        <w:t xml:space="preserve"> will take time, so I’m taking this </w:t>
      </w:r>
      <w:r w:rsidRPr="007105D5">
        <w:rPr>
          <w:rFonts w:ascii="Times New Roman" w:hAnsi="Times New Roman" w:cs="Times New Roman"/>
          <w:color w:val="000000" w:themeColor="text1"/>
          <w:sz w:val="24"/>
          <w:szCs w:val="24"/>
        </w:rPr>
        <w:t>occasion</w:t>
      </w:r>
      <w:r w:rsidR="00F6621A" w:rsidRPr="007105D5">
        <w:rPr>
          <w:rFonts w:ascii="Times New Roman" w:hAnsi="Times New Roman" w:cs="Times New Roman"/>
          <w:color w:val="000000" w:themeColor="text1"/>
          <w:sz w:val="24"/>
          <w:szCs w:val="24"/>
        </w:rPr>
        <w:t xml:space="preserve"> to </w:t>
      </w:r>
      <w:r w:rsidRPr="007105D5">
        <w:rPr>
          <w:rFonts w:ascii="Times New Roman" w:hAnsi="Times New Roman" w:cs="Times New Roman"/>
          <w:color w:val="000000" w:themeColor="text1"/>
          <w:sz w:val="24"/>
          <w:szCs w:val="24"/>
        </w:rPr>
        <w:t>recognize</w:t>
      </w:r>
      <w:r w:rsidR="00F6621A" w:rsidRPr="007105D5">
        <w:rPr>
          <w:rFonts w:ascii="Times New Roman" w:hAnsi="Times New Roman" w:cs="Times New Roman"/>
          <w:color w:val="000000" w:themeColor="text1"/>
          <w:sz w:val="24"/>
          <w:szCs w:val="24"/>
        </w:rPr>
        <w:t xml:space="preserve"> them all and </w:t>
      </w:r>
      <w:r w:rsidRPr="007105D5">
        <w:rPr>
          <w:rFonts w:ascii="Times New Roman" w:hAnsi="Times New Roman" w:cs="Times New Roman"/>
          <w:color w:val="000000" w:themeColor="text1"/>
          <w:sz w:val="24"/>
          <w:szCs w:val="24"/>
        </w:rPr>
        <w:t>revealing</w:t>
      </w:r>
      <w:r w:rsidR="00F6621A"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few</w:t>
      </w:r>
      <w:r w:rsidR="00F6621A" w:rsidRPr="007105D5">
        <w:rPr>
          <w:rFonts w:ascii="Times New Roman" w:hAnsi="Times New Roman" w:cs="Times New Roman"/>
          <w:color w:val="000000" w:themeColor="text1"/>
          <w:sz w:val="24"/>
          <w:szCs w:val="24"/>
        </w:rPr>
        <w:t>.</w:t>
      </w:r>
    </w:p>
    <w:p w14:paraId="2899AA7F" w14:textId="75CCDD6F" w:rsidR="00F6621A" w:rsidRPr="007105D5" w:rsidRDefault="008535DC"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First, my thankfulness</w:t>
      </w:r>
      <w:r w:rsidR="00F6621A"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 xml:space="preserve">is </w:t>
      </w:r>
      <w:r w:rsidR="00F6621A" w:rsidRPr="007105D5">
        <w:rPr>
          <w:rFonts w:ascii="Times New Roman" w:hAnsi="Times New Roman" w:cs="Times New Roman"/>
          <w:color w:val="000000" w:themeColor="text1"/>
          <w:sz w:val="24"/>
          <w:szCs w:val="24"/>
        </w:rPr>
        <w:t xml:space="preserve">to my supervisor </w:t>
      </w:r>
      <w:r w:rsidR="00EB4FB6" w:rsidRPr="007105D5">
        <w:rPr>
          <w:rFonts w:ascii="Times New Roman" w:eastAsia="Times New Roman" w:hAnsi="Times New Roman" w:cs="Times New Roman"/>
          <w:color w:val="000000" w:themeColor="text1"/>
          <w:kern w:val="36"/>
          <w:sz w:val="24"/>
          <w:szCs w:val="24"/>
        </w:rPr>
        <w:t>Prof. Deus Ngaruko</w:t>
      </w:r>
      <w:r w:rsidR="00F6621A" w:rsidRPr="007105D5">
        <w:rPr>
          <w:rFonts w:ascii="Times New Roman" w:hAnsi="Times New Roman" w:cs="Times New Roman"/>
          <w:color w:val="000000" w:themeColor="text1"/>
          <w:sz w:val="24"/>
          <w:szCs w:val="24"/>
        </w:rPr>
        <w:t xml:space="preserve">, for his </w:t>
      </w:r>
      <w:r w:rsidRPr="007105D5">
        <w:rPr>
          <w:rFonts w:ascii="Times New Roman" w:hAnsi="Times New Roman" w:cs="Times New Roman"/>
          <w:color w:val="000000" w:themeColor="text1"/>
          <w:sz w:val="24"/>
          <w:szCs w:val="24"/>
        </w:rPr>
        <w:t>direction</w:t>
      </w:r>
      <w:r w:rsidR="00F6621A" w:rsidRPr="007105D5">
        <w:rPr>
          <w:rFonts w:ascii="Times New Roman" w:hAnsi="Times New Roman" w:cs="Times New Roman"/>
          <w:color w:val="000000" w:themeColor="text1"/>
          <w:sz w:val="24"/>
          <w:szCs w:val="24"/>
        </w:rPr>
        <w:t xml:space="preserve"> and time </w:t>
      </w:r>
      <w:r w:rsidRPr="007105D5">
        <w:rPr>
          <w:rFonts w:ascii="Times New Roman" w:hAnsi="Times New Roman" w:cs="Times New Roman"/>
          <w:color w:val="000000" w:themeColor="text1"/>
          <w:sz w:val="24"/>
          <w:szCs w:val="24"/>
        </w:rPr>
        <w:t>throughout</w:t>
      </w:r>
      <w:r w:rsidR="00F6621A" w:rsidRPr="007105D5">
        <w:rPr>
          <w:rFonts w:ascii="Times New Roman" w:hAnsi="Times New Roman" w:cs="Times New Roman"/>
          <w:color w:val="000000" w:themeColor="text1"/>
          <w:sz w:val="24"/>
          <w:szCs w:val="24"/>
        </w:rPr>
        <w:t xml:space="preserve"> the </w:t>
      </w:r>
      <w:r w:rsidRPr="007105D5">
        <w:rPr>
          <w:rFonts w:ascii="Times New Roman" w:hAnsi="Times New Roman" w:cs="Times New Roman"/>
          <w:color w:val="000000" w:themeColor="text1"/>
          <w:sz w:val="24"/>
          <w:szCs w:val="24"/>
        </w:rPr>
        <w:t>entire</w:t>
      </w:r>
      <w:r w:rsidR="00F6621A"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groundwork of this study</w:t>
      </w:r>
      <w:r w:rsidR="00F6621A" w:rsidRPr="007105D5">
        <w:rPr>
          <w:rFonts w:ascii="Times New Roman" w:hAnsi="Times New Roman" w:cs="Times New Roman"/>
          <w:color w:val="000000" w:themeColor="text1"/>
          <w:sz w:val="24"/>
          <w:szCs w:val="24"/>
        </w:rPr>
        <w:t>.</w:t>
      </w:r>
    </w:p>
    <w:p w14:paraId="2A2E803D" w14:textId="3FD60089" w:rsidR="00F6621A" w:rsidRPr="007105D5" w:rsidRDefault="00F6621A"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Also, I would like to extend my sincere gratitude to my beloved </w:t>
      </w:r>
      <w:r w:rsidR="00816B06" w:rsidRPr="007105D5">
        <w:rPr>
          <w:rFonts w:ascii="Times New Roman" w:hAnsi="Times New Roman" w:cs="Times New Roman"/>
          <w:color w:val="000000" w:themeColor="text1"/>
          <w:sz w:val="24"/>
          <w:szCs w:val="24"/>
        </w:rPr>
        <w:t>husband Mr. Maktub Hamza Ally</w:t>
      </w:r>
      <w:r w:rsidRPr="007105D5">
        <w:rPr>
          <w:rFonts w:ascii="Times New Roman" w:hAnsi="Times New Roman" w:cs="Times New Roman"/>
          <w:color w:val="000000" w:themeColor="text1"/>
          <w:sz w:val="24"/>
          <w:szCs w:val="24"/>
        </w:rPr>
        <w:t>,</w:t>
      </w:r>
      <w:r w:rsidR="00AE7AA5" w:rsidRPr="007105D5">
        <w:rPr>
          <w:rFonts w:ascii="Times New Roman" w:hAnsi="Times New Roman" w:cs="Times New Roman"/>
          <w:color w:val="000000" w:themeColor="text1"/>
          <w:sz w:val="24"/>
          <w:szCs w:val="24"/>
        </w:rPr>
        <w:t xml:space="preserve"> my children</w:t>
      </w:r>
      <w:r w:rsidRPr="007105D5">
        <w:rPr>
          <w:rFonts w:ascii="Times New Roman" w:hAnsi="Times New Roman" w:cs="Times New Roman"/>
          <w:color w:val="000000" w:themeColor="text1"/>
          <w:sz w:val="24"/>
          <w:szCs w:val="24"/>
        </w:rPr>
        <w:t xml:space="preserve"> they have been the best encouragers and supporters in my studies. </w:t>
      </w:r>
    </w:p>
    <w:p w14:paraId="54FA5D2E" w14:textId="065C74B4" w:rsidR="00F6621A" w:rsidRPr="007105D5" w:rsidRDefault="0037057C" w:rsidP="0065160A">
      <w:pPr>
        <w:spacing w:after="0" w:line="480" w:lineRule="auto"/>
        <w:ind w:right="31"/>
        <w:jc w:val="both"/>
        <w:rPr>
          <w:rFonts w:ascii="Times New Roman" w:hAnsi="Times New Roman" w:cs="Times New Roman"/>
          <w:color w:val="000000" w:themeColor="text1"/>
          <w:sz w:val="24"/>
          <w:szCs w:val="24"/>
        </w:rPr>
      </w:pPr>
      <w:bookmarkStart w:id="16" w:name="_Hlk31321343"/>
      <w:r w:rsidRPr="007105D5">
        <w:rPr>
          <w:rFonts w:ascii="Times New Roman" w:hAnsi="Times New Roman" w:cs="Times New Roman"/>
          <w:color w:val="000000" w:themeColor="text1"/>
          <w:sz w:val="24"/>
          <w:szCs w:val="24"/>
        </w:rPr>
        <w:t>Lastly</w:t>
      </w:r>
      <w:r w:rsidR="00F6621A"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 xml:space="preserve">my appreciation goes to </w:t>
      </w:r>
      <w:r w:rsidR="00F6621A" w:rsidRPr="007105D5">
        <w:rPr>
          <w:rFonts w:ascii="Times New Roman" w:hAnsi="Times New Roman" w:cs="Times New Roman"/>
          <w:color w:val="000000" w:themeColor="text1"/>
          <w:sz w:val="24"/>
          <w:szCs w:val="24"/>
        </w:rPr>
        <w:t xml:space="preserve">my </w:t>
      </w:r>
      <w:r w:rsidRPr="007105D5">
        <w:rPr>
          <w:rFonts w:ascii="Times New Roman" w:hAnsi="Times New Roman" w:cs="Times New Roman"/>
          <w:color w:val="000000" w:themeColor="text1"/>
          <w:sz w:val="24"/>
          <w:szCs w:val="24"/>
        </w:rPr>
        <w:t>classmate</w:t>
      </w:r>
      <w:r w:rsidR="00F6621A" w:rsidRPr="007105D5">
        <w:rPr>
          <w:rFonts w:ascii="Times New Roman" w:hAnsi="Times New Roman" w:cs="Times New Roman"/>
          <w:color w:val="000000" w:themeColor="text1"/>
          <w:sz w:val="24"/>
          <w:szCs w:val="24"/>
        </w:rPr>
        <w:t xml:space="preserve"> for their </w:t>
      </w:r>
      <w:r w:rsidRPr="007105D5">
        <w:rPr>
          <w:rFonts w:ascii="Times New Roman" w:hAnsi="Times New Roman" w:cs="Times New Roman"/>
          <w:color w:val="000000" w:themeColor="text1"/>
          <w:sz w:val="24"/>
          <w:szCs w:val="24"/>
        </w:rPr>
        <w:t>day-to-day</w:t>
      </w:r>
      <w:r w:rsidR="00F6621A" w:rsidRPr="007105D5">
        <w:rPr>
          <w:rFonts w:ascii="Times New Roman" w:hAnsi="Times New Roman" w:cs="Times New Roman"/>
          <w:color w:val="000000" w:themeColor="text1"/>
          <w:sz w:val="24"/>
          <w:szCs w:val="24"/>
        </w:rPr>
        <w:t xml:space="preserve"> </w:t>
      </w:r>
      <w:r w:rsidR="004C166A" w:rsidRPr="007105D5">
        <w:rPr>
          <w:rFonts w:ascii="Times New Roman" w:hAnsi="Times New Roman" w:cs="Times New Roman"/>
          <w:color w:val="000000" w:themeColor="text1"/>
          <w:sz w:val="24"/>
          <w:szCs w:val="24"/>
        </w:rPr>
        <w:t>support</w:t>
      </w:r>
      <w:r w:rsidRPr="007105D5">
        <w:rPr>
          <w:rFonts w:ascii="Times New Roman" w:hAnsi="Times New Roman" w:cs="Times New Roman"/>
          <w:color w:val="000000" w:themeColor="text1"/>
          <w:sz w:val="24"/>
          <w:szCs w:val="24"/>
        </w:rPr>
        <w:t xml:space="preserve"> and</w:t>
      </w:r>
      <w:r w:rsidR="00F6621A" w:rsidRPr="007105D5">
        <w:rPr>
          <w:rFonts w:ascii="Times New Roman" w:hAnsi="Times New Roman" w:cs="Times New Roman"/>
          <w:color w:val="000000" w:themeColor="text1"/>
          <w:sz w:val="24"/>
          <w:szCs w:val="24"/>
        </w:rPr>
        <w:t xml:space="preserve"> contribution on this achievement. </w:t>
      </w:r>
    </w:p>
    <w:bookmarkEnd w:id="16"/>
    <w:p w14:paraId="3DC22B98" w14:textId="38CC0FA4" w:rsidR="00F6621A" w:rsidRPr="007105D5" w:rsidRDefault="00F6621A" w:rsidP="0065160A">
      <w:pPr>
        <w:pStyle w:val="Heading1"/>
        <w:spacing w:before="0" w:line="480" w:lineRule="auto"/>
        <w:ind w:right="31"/>
        <w:jc w:val="center"/>
        <w:rPr>
          <w:rFonts w:ascii="Times New Roman" w:hAnsi="Times New Roman" w:cs="Times New Roman"/>
          <w:color w:val="000000" w:themeColor="text1"/>
          <w:sz w:val="24"/>
          <w:szCs w:val="24"/>
        </w:rPr>
      </w:pPr>
    </w:p>
    <w:p w14:paraId="0780CDC4" w14:textId="73627ABE" w:rsidR="00BC67EF" w:rsidRPr="007105D5" w:rsidRDefault="00BC67EF" w:rsidP="0065160A">
      <w:pPr>
        <w:spacing w:after="0" w:line="480" w:lineRule="auto"/>
        <w:ind w:right="31"/>
        <w:rPr>
          <w:rFonts w:ascii="Times New Roman" w:hAnsi="Times New Roman" w:cs="Times New Roman"/>
          <w:color w:val="000000" w:themeColor="text1"/>
          <w:sz w:val="24"/>
          <w:szCs w:val="24"/>
          <w:lang w:bidi="en-US"/>
        </w:rPr>
      </w:pPr>
    </w:p>
    <w:p w14:paraId="240BC11D" w14:textId="71FC3333" w:rsidR="00BC67EF" w:rsidRPr="007105D5" w:rsidRDefault="00BC67EF" w:rsidP="0065160A">
      <w:pPr>
        <w:spacing w:after="0" w:line="480" w:lineRule="auto"/>
        <w:ind w:right="31"/>
        <w:rPr>
          <w:rFonts w:ascii="Times New Roman" w:hAnsi="Times New Roman" w:cs="Times New Roman"/>
          <w:color w:val="000000" w:themeColor="text1"/>
          <w:sz w:val="24"/>
          <w:szCs w:val="24"/>
          <w:lang w:bidi="en-US"/>
        </w:rPr>
      </w:pPr>
    </w:p>
    <w:p w14:paraId="7345182C" w14:textId="3CBD3883" w:rsidR="00BC67EF" w:rsidRPr="007105D5" w:rsidRDefault="00BC67EF" w:rsidP="0065160A">
      <w:pPr>
        <w:spacing w:after="0" w:line="480" w:lineRule="auto"/>
        <w:ind w:right="31"/>
        <w:rPr>
          <w:rFonts w:ascii="Times New Roman" w:hAnsi="Times New Roman" w:cs="Times New Roman"/>
          <w:color w:val="000000" w:themeColor="text1"/>
          <w:sz w:val="24"/>
          <w:szCs w:val="24"/>
          <w:lang w:bidi="en-US"/>
        </w:rPr>
      </w:pPr>
    </w:p>
    <w:p w14:paraId="422DBC0D" w14:textId="4C7A6EA9" w:rsidR="00BC67EF" w:rsidRPr="007105D5" w:rsidRDefault="00BC67EF" w:rsidP="0065160A">
      <w:pPr>
        <w:spacing w:after="0" w:line="480" w:lineRule="auto"/>
        <w:ind w:right="31"/>
        <w:rPr>
          <w:rFonts w:ascii="Times New Roman" w:hAnsi="Times New Roman" w:cs="Times New Roman"/>
          <w:color w:val="000000" w:themeColor="text1"/>
          <w:sz w:val="24"/>
          <w:szCs w:val="24"/>
          <w:lang w:bidi="en-US"/>
        </w:rPr>
      </w:pPr>
    </w:p>
    <w:p w14:paraId="0FF4287B" w14:textId="24C1BD6B" w:rsidR="00BC67EF" w:rsidRPr="007105D5" w:rsidRDefault="00BC67EF" w:rsidP="0065160A">
      <w:pPr>
        <w:spacing w:after="0" w:line="480" w:lineRule="auto"/>
        <w:ind w:right="31"/>
        <w:rPr>
          <w:rFonts w:ascii="Times New Roman" w:hAnsi="Times New Roman" w:cs="Times New Roman"/>
          <w:color w:val="000000" w:themeColor="text1"/>
          <w:sz w:val="24"/>
          <w:szCs w:val="24"/>
          <w:lang w:bidi="en-US"/>
        </w:rPr>
      </w:pPr>
    </w:p>
    <w:p w14:paraId="1F13F3DD" w14:textId="77777777" w:rsidR="00A9776A" w:rsidRPr="007105D5" w:rsidRDefault="00A9776A" w:rsidP="0065160A">
      <w:pPr>
        <w:spacing w:after="0" w:line="480" w:lineRule="auto"/>
        <w:ind w:right="31"/>
        <w:rPr>
          <w:rFonts w:ascii="Times New Roman" w:hAnsi="Times New Roman" w:cs="Times New Roman"/>
          <w:color w:val="000000" w:themeColor="text1"/>
          <w:sz w:val="24"/>
          <w:szCs w:val="24"/>
          <w:lang w:bidi="en-US"/>
        </w:rPr>
      </w:pPr>
    </w:p>
    <w:p w14:paraId="5B7F1889" w14:textId="77777777" w:rsidR="00A9776A" w:rsidRPr="007105D5" w:rsidRDefault="00A9776A" w:rsidP="0065160A">
      <w:pPr>
        <w:spacing w:after="0" w:line="480" w:lineRule="auto"/>
        <w:ind w:right="31"/>
        <w:rPr>
          <w:rFonts w:ascii="Times New Roman" w:hAnsi="Times New Roman" w:cs="Times New Roman"/>
          <w:color w:val="000000" w:themeColor="text1"/>
          <w:sz w:val="24"/>
          <w:szCs w:val="24"/>
          <w:lang w:bidi="en-US"/>
        </w:rPr>
      </w:pPr>
    </w:p>
    <w:p w14:paraId="35DD22E7" w14:textId="77777777" w:rsidR="00A9776A" w:rsidRPr="007105D5" w:rsidRDefault="00A9776A" w:rsidP="0065160A">
      <w:pPr>
        <w:spacing w:after="0" w:line="480" w:lineRule="auto"/>
        <w:ind w:right="31"/>
        <w:rPr>
          <w:rFonts w:ascii="Times New Roman" w:hAnsi="Times New Roman" w:cs="Times New Roman"/>
          <w:color w:val="000000" w:themeColor="text1"/>
          <w:sz w:val="24"/>
          <w:szCs w:val="24"/>
          <w:lang w:bidi="en-US"/>
        </w:rPr>
      </w:pPr>
    </w:p>
    <w:p w14:paraId="7F90B74E" w14:textId="77777777" w:rsidR="00A9776A" w:rsidRPr="007105D5" w:rsidRDefault="00A9776A" w:rsidP="0065160A">
      <w:pPr>
        <w:spacing w:after="0" w:line="480" w:lineRule="auto"/>
        <w:ind w:right="31"/>
        <w:rPr>
          <w:rFonts w:ascii="Times New Roman" w:hAnsi="Times New Roman" w:cs="Times New Roman"/>
          <w:color w:val="000000" w:themeColor="text1"/>
          <w:sz w:val="24"/>
          <w:szCs w:val="24"/>
          <w:lang w:bidi="en-US"/>
        </w:rPr>
      </w:pPr>
    </w:p>
    <w:p w14:paraId="378C7755" w14:textId="22CAB9F8" w:rsidR="00BC67EF" w:rsidRPr="007105D5" w:rsidRDefault="00BC67EF" w:rsidP="0065160A">
      <w:pPr>
        <w:spacing w:after="0" w:line="480" w:lineRule="auto"/>
        <w:ind w:right="31"/>
        <w:rPr>
          <w:rFonts w:ascii="Times New Roman" w:hAnsi="Times New Roman" w:cs="Times New Roman"/>
          <w:color w:val="000000" w:themeColor="text1"/>
          <w:sz w:val="24"/>
          <w:szCs w:val="24"/>
          <w:lang w:bidi="en-US"/>
        </w:rPr>
      </w:pPr>
    </w:p>
    <w:p w14:paraId="66FEEF00" w14:textId="6DD51ECC" w:rsidR="00BC67EF" w:rsidRPr="007105D5" w:rsidRDefault="00BC67EF" w:rsidP="00A9776A">
      <w:pPr>
        <w:pStyle w:val="Heading1"/>
        <w:spacing w:before="0" w:line="480" w:lineRule="auto"/>
        <w:ind w:right="31"/>
        <w:jc w:val="center"/>
        <w:rPr>
          <w:rFonts w:ascii="Times New Roman" w:hAnsi="Times New Roman" w:cs="Times New Roman"/>
          <w:color w:val="000000" w:themeColor="text1"/>
          <w:sz w:val="24"/>
          <w:szCs w:val="24"/>
        </w:rPr>
      </w:pPr>
      <w:bookmarkStart w:id="17" w:name="_Toc28917201"/>
      <w:bookmarkStart w:id="18" w:name="_Toc56926439"/>
      <w:bookmarkStart w:id="19" w:name="_Toc75601300"/>
      <w:r w:rsidRPr="007105D5">
        <w:rPr>
          <w:rFonts w:ascii="Times New Roman" w:hAnsi="Times New Roman" w:cs="Times New Roman"/>
          <w:color w:val="000000" w:themeColor="text1"/>
          <w:sz w:val="24"/>
          <w:szCs w:val="24"/>
        </w:rPr>
        <w:lastRenderedPageBreak/>
        <w:t>ABSTRACT</w:t>
      </w:r>
      <w:bookmarkEnd w:id="17"/>
      <w:bookmarkEnd w:id="18"/>
      <w:bookmarkEnd w:id="19"/>
    </w:p>
    <w:p w14:paraId="5D23C3EA" w14:textId="132A1202" w:rsidR="00BC67EF" w:rsidRPr="007105D5" w:rsidRDefault="00682674"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The study </w:t>
      </w:r>
      <w:r w:rsidR="0055692E" w:rsidRPr="007105D5">
        <w:rPr>
          <w:rFonts w:ascii="Times New Roman" w:eastAsia="Times New Roman" w:hAnsi="Times New Roman" w:cs="Times New Roman"/>
          <w:color w:val="000000" w:themeColor="text1"/>
          <w:sz w:val="24"/>
          <w:szCs w:val="24"/>
        </w:rPr>
        <w:t>examine</w:t>
      </w:r>
      <w:r w:rsidRPr="007105D5">
        <w:rPr>
          <w:rFonts w:ascii="Times New Roman" w:eastAsia="Times New Roman" w:hAnsi="Times New Roman" w:cs="Times New Roman"/>
          <w:color w:val="000000" w:themeColor="text1"/>
          <w:sz w:val="24"/>
          <w:szCs w:val="24"/>
        </w:rPr>
        <w:t>d</w:t>
      </w:r>
      <w:r w:rsidR="0055692E" w:rsidRPr="007105D5">
        <w:rPr>
          <w:rFonts w:ascii="Times New Roman" w:eastAsia="Times New Roman" w:hAnsi="Times New Roman" w:cs="Times New Roman"/>
          <w:color w:val="000000" w:themeColor="text1"/>
          <w:sz w:val="24"/>
          <w:szCs w:val="24"/>
        </w:rPr>
        <w:t xml:space="preserve"> the effectiveness of roles of women focused NGOs in community development in Tanzania.</w:t>
      </w:r>
      <w:r w:rsidR="0055692E" w:rsidRPr="007105D5">
        <w:rPr>
          <w:rFonts w:ascii="Times New Roman" w:hAnsi="Times New Roman" w:cs="Times New Roman"/>
          <w:color w:val="000000" w:themeColor="text1"/>
          <w:sz w:val="24"/>
          <w:szCs w:val="24"/>
        </w:rPr>
        <w:t xml:space="preserve"> Assessment</w:t>
      </w:r>
      <w:r w:rsidR="00BC67EF" w:rsidRPr="007105D5">
        <w:rPr>
          <w:rFonts w:ascii="Times New Roman" w:hAnsi="Times New Roman" w:cs="Times New Roman"/>
          <w:color w:val="000000" w:themeColor="text1"/>
          <w:sz w:val="24"/>
          <w:szCs w:val="24"/>
        </w:rPr>
        <w:t xml:space="preserve"> conducted at</w:t>
      </w:r>
      <w:r w:rsidR="0055692E" w:rsidRPr="007105D5">
        <w:rPr>
          <w:rFonts w:ascii="Times New Roman" w:hAnsi="Times New Roman" w:cs="Times New Roman"/>
          <w:color w:val="000000" w:themeColor="text1"/>
          <w:sz w:val="24"/>
          <w:szCs w:val="24"/>
        </w:rPr>
        <w:t xml:space="preserve"> NGOs staff </w:t>
      </w:r>
      <w:r w:rsidR="00B11F9E" w:rsidRPr="007105D5">
        <w:rPr>
          <w:rFonts w:ascii="Times New Roman" w:hAnsi="Times New Roman" w:cs="Times New Roman"/>
          <w:color w:val="000000" w:themeColor="text1"/>
          <w:sz w:val="24"/>
          <w:szCs w:val="24"/>
        </w:rPr>
        <w:t>including TGNP, WLAC,</w:t>
      </w:r>
      <w:r w:rsidR="004C166A" w:rsidRPr="007105D5">
        <w:rPr>
          <w:rFonts w:ascii="Times New Roman" w:hAnsi="Times New Roman" w:cs="Times New Roman"/>
          <w:color w:val="000000" w:themeColor="text1"/>
          <w:sz w:val="24"/>
          <w:szCs w:val="24"/>
        </w:rPr>
        <w:t xml:space="preserve"> </w:t>
      </w:r>
      <w:r w:rsidR="00B11F9E" w:rsidRPr="007105D5">
        <w:rPr>
          <w:rFonts w:ascii="Times New Roman" w:hAnsi="Times New Roman" w:cs="Times New Roman"/>
          <w:color w:val="000000" w:themeColor="text1"/>
          <w:sz w:val="24"/>
          <w:szCs w:val="24"/>
        </w:rPr>
        <w:t xml:space="preserve">and TAMWA </w:t>
      </w:r>
      <w:r w:rsidR="0055692E" w:rsidRPr="007105D5">
        <w:rPr>
          <w:rFonts w:ascii="Times New Roman" w:hAnsi="Times New Roman" w:cs="Times New Roman"/>
          <w:color w:val="000000" w:themeColor="text1"/>
          <w:sz w:val="24"/>
          <w:szCs w:val="24"/>
        </w:rPr>
        <w:t>and women groups</w:t>
      </w:r>
      <w:r w:rsidR="00BC67EF" w:rsidRPr="007105D5">
        <w:rPr>
          <w:rFonts w:ascii="Times New Roman" w:hAnsi="Times New Roman" w:cs="Times New Roman"/>
          <w:color w:val="000000" w:themeColor="text1"/>
          <w:sz w:val="24"/>
          <w:szCs w:val="24"/>
        </w:rPr>
        <w:t xml:space="preserve"> </w:t>
      </w:r>
      <w:r w:rsidR="0055692E" w:rsidRPr="007105D5">
        <w:rPr>
          <w:rFonts w:ascii="Times New Roman" w:hAnsi="Times New Roman" w:cs="Times New Roman"/>
          <w:color w:val="000000" w:themeColor="text1"/>
          <w:sz w:val="24"/>
          <w:szCs w:val="24"/>
        </w:rPr>
        <w:t>at Dar es Salaam as a case study.</w:t>
      </w:r>
      <w:r w:rsidR="00BC67EF" w:rsidRPr="007105D5">
        <w:rPr>
          <w:rFonts w:ascii="Times New Roman" w:hAnsi="Times New Roman" w:cs="Times New Roman"/>
          <w:color w:val="000000" w:themeColor="text1"/>
          <w:sz w:val="24"/>
          <w:szCs w:val="24"/>
        </w:rPr>
        <w:t xml:space="preserve"> The research approach used for the study involved qualitative and quantitative techniques. In order to meet rese</w:t>
      </w:r>
      <w:r w:rsidR="00B76E16" w:rsidRPr="007105D5">
        <w:rPr>
          <w:rFonts w:ascii="Times New Roman" w:hAnsi="Times New Roman" w:cs="Times New Roman"/>
          <w:color w:val="000000" w:themeColor="text1"/>
          <w:sz w:val="24"/>
          <w:szCs w:val="24"/>
        </w:rPr>
        <w:t xml:space="preserve">arch requirements and criteria, </w:t>
      </w:r>
      <w:r w:rsidR="00BC67EF" w:rsidRPr="007105D5">
        <w:rPr>
          <w:rFonts w:ascii="Times New Roman" w:hAnsi="Times New Roman" w:cs="Times New Roman"/>
          <w:color w:val="000000" w:themeColor="text1"/>
          <w:sz w:val="24"/>
          <w:szCs w:val="24"/>
        </w:rPr>
        <w:t xml:space="preserve">a designed and developed research instruments including questionnaire </w:t>
      </w:r>
      <w:r w:rsidR="0055692E" w:rsidRPr="007105D5">
        <w:rPr>
          <w:rFonts w:ascii="Times New Roman" w:hAnsi="Times New Roman" w:cs="Times New Roman"/>
          <w:color w:val="000000" w:themeColor="text1"/>
          <w:sz w:val="24"/>
          <w:szCs w:val="24"/>
        </w:rPr>
        <w:t>development</w:t>
      </w:r>
      <w:r w:rsidR="00BC67EF" w:rsidRPr="007105D5">
        <w:rPr>
          <w:rFonts w:ascii="Times New Roman" w:hAnsi="Times New Roman" w:cs="Times New Roman"/>
          <w:color w:val="000000" w:themeColor="text1"/>
          <w:sz w:val="24"/>
          <w:szCs w:val="24"/>
        </w:rPr>
        <w:t xml:space="preserve">, selection of sample survey was arranged for data collection. The research findings from </w:t>
      </w:r>
      <w:r w:rsidR="004C166A" w:rsidRPr="007105D5">
        <w:rPr>
          <w:rFonts w:ascii="Times New Roman" w:hAnsi="Times New Roman" w:cs="Times New Roman"/>
          <w:color w:val="000000" w:themeColor="text1"/>
          <w:sz w:val="24"/>
          <w:szCs w:val="24"/>
        </w:rPr>
        <w:t>the study had</w:t>
      </w:r>
      <w:r w:rsidR="00BC67EF" w:rsidRPr="007105D5">
        <w:rPr>
          <w:rFonts w:ascii="Times New Roman" w:hAnsi="Times New Roman" w:cs="Times New Roman"/>
          <w:color w:val="000000" w:themeColor="text1"/>
          <w:sz w:val="24"/>
          <w:szCs w:val="24"/>
        </w:rPr>
        <w:t xml:space="preserve"> noted that, most of the respondents were agreed that, the </w:t>
      </w:r>
      <w:r w:rsidR="00B76E16" w:rsidRPr="007105D5">
        <w:rPr>
          <w:rFonts w:ascii="Times New Roman" w:hAnsi="Times New Roman" w:cs="Times New Roman"/>
          <w:color w:val="000000" w:themeColor="text1"/>
          <w:sz w:val="24"/>
          <w:szCs w:val="24"/>
        </w:rPr>
        <w:t xml:space="preserve">women NGOs </w:t>
      </w:r>
      <w:r w:rsidR="00B11F9E" w:rsidRPr="007105D5">
        <w:rPr>
          <w:rFonts w:ascii="Times New Roman" w:hAnsi="Times New Roman" w:cs="Times New Roman"/>
          <w:color w:val="000000" w:themeColor="text1"/>
          <w:sz w:val="24"/>
          <w:szCs w:val="24"/>
        </w:rPr>
        <w:t xml:space="preserve">had performed </w:t>
      </w:r>
      <w:r w:rsidR="00B76E16" w:rsidRPr="007105D5">
        <w:rPr>
          <w:rFonts w:ascii="Times New Roman" w:hAnsi="Times New Roman" w:cs="Times New Roman"/>
          <w:color w:val="000000" w:themeColor="text1"/>
          <w:sz w:val="24"/>
          <w:szCs w:val="24"/>
        </w:rPr>
        <w:t>their roles to women development</w:t>
      </w:r>
      <w:r w:rsidR="00B11F9E" w:rsidRPr="007105D5">
        <w:rPr>
          <w:rFonts w:ascii="Times New Roman" w:hAnsi="Times New Roman" w:cs="Times New Roman"/>
          <w:color w:val="000000" w:themeColor="text1"/>
          <w:sz w:val="24"/>
          <w:szCs w:val="24"/>
        </w:rPr>
        <w:t xml:space="preserve"> effectively</w:t>
      </w:r>
      <w:r w:rsidR="00B76E16" w:rsidRPr="007105D5">
        <w:rPr>
          <w:rFonts w:ascii="Times New Roman" w:hAnsi="Times New Roman" w:cs="Times New Roman"/>
          <w:color w:val="000000" w:themeColor="text1"/>
          <w:sz w:val="24"/>
          <w:szCs w:val="24"/>
        </w:rPr>
        <w:t xml:space="preserve"> as respondents agreed in each role for more than </w:t>
      </w:r>
      <w:r w:rsidR="004C166A" w:rsidRPr="007105D5">
        <w:rPr>
          <w:rFonts w:ascii="Times New Roman" w:hAnsi="Times New Roman" w:cs="Times New Roman"/>
          <w:color w:val="000000" w:themeColor="text1"/>
          <w:sz w:val="24"/>
          <w:szCs w:val="24"/>
        </w:rPr>
        <w:t>average of 75</w:t>
      </w:r>
      <w:r w:rsidR="00B76E16" w:rsidRPr="007105D5">
        <w:rPr>
          <w:rFonts w:ascii="Times New Roman" w:hAnsi="Times New Roman" w:cs="Times New Roman"/>
          <w:color w:val="000000" w:themeColor="text1"/>
          <w:sz w:val="24"/>
          <w:szCs w:val="24"/>
        </w:rPr>
        <w:t xml:space="preserve"> percent for NGOs staff and women groups.</w:t>
      </w:r>
      <w:r w:rsidR="00BC67EF" w:rsidRPr="007105D5">
        <w:rPr>
          <w:rFonts w:ascii="Times New Roman" w:hAnsi="Times New Roman" w:cs="Times New Roman"/>
          <w:color w:val="000000" w:themeColor="text1"/>
          <w:sz w:val="24"/>
          <w:szCs w:val="24"/>
        </w:rPr>
        <w:t xml:space="preserve"> </w:t>
      </w:r>
      <w:r w:rsidR="00B76E16" w:rsidRPr="007105D5">
        <w:rPr>
          <w:rFonts w:ascii="Times New Roman" w:hAnsi="Times New Roman" w:cs="Times New Roman"/>
          <w:color w:val="000000" w:themeColor="text1"/>
          <w:sz w:val="24"/>
          <w:szCs w:val="24"/>
        </w:rPr>
        <w:t>Furthermore, the incremental progress made in advancing women’s rights by the government and other actors</w:t>
      </w:r>
      <w:r w:rsidR="00B11F9E" w:rsidRPr="007105D5">
        <w:rPr>
          <w:rFonts w:ascii="Times New Roman" w:hAnsi="Times New Roman" w:cs="Times New Roman"/>
          <w:color w:val="000000" w:themeColor="text1"/>
          <w:sz w:val="24"/>
          <w:szCs w:val="24"/>
        </w:rPr>
        <w:t xml:space="preserve"> like NGOs</w:t>
      </w:r>
      <w:r w:rsidR="00B76E16" w:rsidRPr="007105D5">
        <w:rPr>
          <w:rFonts w:ascii="Times New Roman" w:hAnsi="Times New Roman" w:cs="Times New Roman"/>
          <w:color w:val="000000" w:themeColor="text1"/>
          <w:sz w:val="24"/>
          <w:szCs w:val="24"/>
        </w:rPr>
        <w:t>, violence against women remained to be widespread in Tanzania</w:t>
      </w:r>
      <w:r w:rsidR="00B11F9E" w:rsidRPr="007105D5">
        <w:rPr>
          <w:rFonts w:ascii="Times New Roman" w:hAnsi="Times New Roman" w:cs="Times New Roman"/>
          <w:color w:val="000000" w:themeColor="text1"/>
          <w:sz w:val="24"/>
          <w:szCs w:val="24"/>
        </w:rPr>
        <w:t xml:space="preserve">. </w:t>
      </w:r>
      <w:r w:rsidR="00B76E16" w:rsidRPr="007105D5">
        <w:rPr>
          <w:rFonts w:ascii="Times New Roman" w:hAnsi="Times New Roman" w:cs="Times New Roman"/>
          <w:color w:val="000000" w:themeColor="text1"/>
          <w:sz w:val="24"/>
          <w:szCs w:val="24"/>
        </w:rPr>
        <w:t>Hence, provision of education in the society for both gender should be more intensified in rural and urban</w:t>
      </w:r>
      <w:r w:rsidR="004C166A" w:rsidRPr="007105D5">
        <w:rPr>
          <w:rFonts w:ascii="Times New Roman" w:hAnsi="Times New Roman" w:cs="Times New Roman"/>
          <w:color w:val="000000" w:themeColor="text1"/>
          <w:sz w:val="24"/>
          <w:szCs w:val="24"/>
        </w:rPr>
        <w:t>,</w:t>
      </w:r>
      <w:r w:rsidR="00B76E16" w:rsidRPr="007105D5">
        <w:rPr>
          <w:rFonts w:ascii="Times New Roman" w:hAnsi="Times New Roman" w:cs="Times New Roman"/>
          <w:color w:val="000000" w:themeColor="text1"/>
          <w:sz w:val="24"/>
          <w:szCs w:val="24"/>
        </w:rPr>
        <w:t xml:space="preserve"> combined with availability and proper utilization of health services; provision of education to create awareness and knowledge on social, economic and legal rights among women and men; and existence of cultural of silence associated with stigma, fear and social alienation which discourage reporting of violence.</w:t>
      </w:r>
    </w:p>
    <w:p w14:paraId="5378BD88" w14:textId="77777777" w:rsidR="00B76E16" w:rsidRPr="007105D5" w:rsidRDefault="00B76E16"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p>
    <w:p w14:paraId="3FDB99DF" w14:textId="77777777" w:rsidR="008B76B6" w:rsidRPr="007105D5" w:rsidRDefault="008B76B6"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p>
    <w:p w14:paraId="499F6B6D" w14:textId="77777777" w:rsidR="00B76E16" w:rsidRPr="007105D5" w:rsidRDefault="00B76E16"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p>
    <w:p w14:paraId="315CE62B" w14:textId="77777777" w:rsidR="00A9776A" w:rsidRPr="007105D5" w:rsidRDefault="00A9776A"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p>
    <w:p w14:paraId="404F7614" w14:textId="77777777" w:rsidR="008B76B6" w:rsidRPr="007105D5" w:rsidRDefault="008B76B6"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p>
    <w:bookmarkEnd w:id="1" w:displacedByCustomXml="next"/>
    <w:bookmarkEnd w:id="0" w:displacedByCustomXml="next"/>
    <w:sdt>
      <w:sdtPr>
        <w:rPr>
          <w:rFonts w:ascii="Times New Roman" w:hAnsi="Times New Roman" w:cs="Times New Roman"/>
          <w:color w:val="000000" w:themeColor="text1"/>
          <w:sz w:val="24"/>
          <w:szCs w:val="24"/>
        </w:rPr>
        <w:id w:val="-1262908352"/>
        <w:docPartObj>
          <w:docPartGallery w:val="Table of Contents"/>
          <w:docPartUnique/>
        </w:docPartObj>
      </w:sdtPr>
      <w:sdtEndPr>
        <w:rPr>
          <w:b/>
          <w:bCs/>
          <w:noProof/>
        </w:rPr>
      </w:sdtEndPr>
      <w:sdtContent>
        <w:p w14:paraId="282231E2" w14:textId="75789B89" w:rsidR="008B76B6" w:rsidRPr="007105D5" w:rsidRDefault="0065160A" w:rsidP="004E1E68">
          <w:pPr>
            <w:spacing w:after="0" w:line="480" w:lineRule="auto"/>
            <w:ind w:left="540" w:right="31" w:hanging="540"/>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TABLE OF CONTENTS</w:t>
          </w:r>
        </w:p>
        <w:p w14:paraId="12499144" w14:textId="77777777" w:rsidR="004E1E68" w:rsidRPr="007105D5" w:rsidRDefault="008B76B6"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r w:rsidRPr="007105D5">
            <w:rPr>
              <w:rFonts w:ascii="Times New Roman" w:hAnsi="Times New Roman" w:cs="Times New Roman"/>
              <w:color w:val="000000" w:themeColor="text1"/>
              <w:sz w:val="24"/>
              <w:szCs w:val="24"/>
            </w:rPr>
            <w:fldChar w:fldCharType="begin"/>
          </w:r>
          <w:r w:rsidRPr="007105D5">
            <w:rPr>
              <w:rFonts w:ascii="Times New Roman" w:hAnsi="Times New Roman" w:cs="Times New Roman"/>
              <w:color w:val="000000" w:themeColor="text1"/>
              <w:sz w:val="24"/>
              <w:szCs w:val="24"/>
            </w:rPr>
            <w:instrText xml:space="preserve"> TOC \o "1-3" \h \z \u </w:instrText>
          </w:r>
          <w:r w:rsidRPr="007105D5">
            <w:rPr>
              <w:rFonts w:ascii="Times New Roman" w:hAnsi="Times New Roman" w:cs="Times New Roman"/>
              <w:color w:val="000000" w:themeColor="text1"/>
              <w:sz w:val="24"/>
              <w:szCs w:val="24"/>
            </w:rPr>
            <w:fldChar w:fldCharType="separate"/>
          </w:r>
          <w:hyperlink w:anchor="_Toc75601295" w:history="1">
            <w:r w:rsidR="004E1E68" w:rsidRPr="007105D5">
              <w:rPr>
                <w:rStyle w:val="Hyperlink"/>
                <w:rFonts w:ascii="Times New Roman" w:hAnsi="Times New Roman" w:cs="Times New Roman"/>
                <w:b/>
                <w:noProof/>
                <w:sz w:val="24"/>
                <w:szCs w:val="24"/>
                <w:lang w:bidi="en-US"/>
              </w:rPr>
              <w:t>CERTIFICATION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_Toc75601295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i</w:t>
            </w:r>
            <w:r w:rsidR="004E1E68" w:rsidRPr="007105D5">
              <w:rPr>
                <w:rFonts w:ascii="Times New Roman" w:hAnsi="Times New Roman" w:cs="Times New Roman"/>
                <w:noProof/>
                <w:webHidden/>
                <w:sz w:val="24"/>
                <w:szCs w:val="24"/>
              </w:rPr>
              <w:fldChar w:fldCharType="end"/>
            </w:r>
          </w:hyperlink>
        </w:p>
        <w:p w14:paraId="2B569B72"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296" w:history="1">
            <w:r w:rsidR="004E1E68" w:rsidRPr="007105D5">
              <w:rPr>
                <w:rStyle w:val="Hyperlink"/>
                <w:rFonts w:ascii="Times New Roman" w:hAnsi="Times New Roman" w:cs="Times New Roman"/>
                <w:b/>
                <w:noProof/>
                <w:sz w:val="24"/>
                <w:szCs w:val="24"/>
                <w:lang w:bidi="en-US"/>
              </w:rPr>
              <w:t>COPYRIGHT</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_Toc75601296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ii</w:t>
            </w:r>
            <w:r w:rsidR="004E1E68" w:rsidRPr="007105D5">
              <w:rPr>
                <w:rFonts w:ascii="Times New Roman" w:hAnsi="Times New Roman" w:cs="Times New Roman"/>
                <w:noProof/>
                <w:webHidden/>
                <w:sz w:val="24"/>
                <w:szCs w:val="24"/>
              </w:rPr>
              <w:fldChar w:fldCharType="end"/>
            </w:r>
          </w:hyperlink>
        </w:p>
        <w:p w14:paraId="349631AB"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297" w:history="1">
            <w:r w:rsidR="004E1E68" w:rsidRPr="007105D5">
              <w:rPr>
                <w:rStyle w:val="Hyperlink"/>
                <w:rFonts w:ascii="Times New Roman" w:hAnsi="Times New Roman" w:cs="Times New Roman"/>
                <w:b/>
                <w:noProof/>
                <w:sz w:val="24"/>
                <w:szCs w:val="24"/>
                <w:lang w:bidi="en-US"/>
              </w:rPr>
              <w:t>DECLARATION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_Toc75601297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iii</w:t>
            </w:r>
            <w:r w:rsidR="004E1E68" w:rsidRPr="007105D5">
              <w:rPr>
                <w:rFonts w:ascii="Times New Roman" w:hAnsi="Times New Roman" w:cs="Times New Roman"/>
                <w:noProof/>
                <w:webHidden/>
                <w:sz w:val="24"/>
                <w:szCs w:val="24"/>
              </w:rPr>
              <w:fldChar w:fldCharType="end"/>
            </w:r>
          </w:hyperlink>
        </w:p>
        <w:p w14:paraId="00FC2B04"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298" w:history="1">
            <w:r w:rsidR="004E1E68" w:rsidRPr="007105D5">
              <w:rPr>
                <w:rStyle w:val="Hyperlink"/>
                <w:rFonts w:ascii="Times New Roman" w:hAnsi="Times New Roman" w:cs="Times New Roman"/>
                <w:b/>
                <w:noProof/>
                <w:sz w:val="24"/>
                <w:szCs w:val="24"/>
                <w:lang w:bidi="en-US"/>
              </w:rPr>
              <w:t>DEDICATION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_Toc75601298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iv</w:t>
            </w:r>
            <w:r w:rsidR="004E1E68" w:rsidRPr="007105D5">
              <w:rPr>
                <w:rFonts w:ascii="Times New Roman" w:hAnsi="Times New Roman" w:cs="Times New Roman"/>
                <w:noProof/>
                <w:webHidden/>
                <w:sz w:val="24"/>
                <w:szCs w:val="24"/>
              </w:rPr>
              <w:fldChar w:fldCharType="end"/>
            </w:r>
          </w:hyperlink>
        </w:p>
        <w:p w14:paraId="650AED47"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299" w:history="1">
            <w:r w:rsidR="004E1E68" w:rsidRPr="007105D5">
              <w:rPr>
                <w:rStyle w:val="Hyperlink"/>
                <w:rFonts w:ascii="Times New Roman" w:hAnsi="Times New Roman" w:cs="Times New Roman"/>
                <w:b/>
                <w:noProof/>
                <w:sz w:val="24"/>
                <w:szCs w:val="24"/>
                <w:lang w:bidi="en-US"/>
              </w:rPr>
              <w:t>ACKNOLEDGEMENT</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_Toc75601299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v</w:t>
            </w:r>
            <w:r w:rsidR="004E1E68" w:rsidRPr="007105D5">
              <w:rPr>
                <w:rFonts w:ascii="Times New Roman" w:hAnsi="Times New Roman" w:cs="Times New Roman"/>
                <w:noProof/>
                <w:webHidden/>
                <w:sz w:val="24"/>
                <w:szCs w:val="24"/>
              </w:rPr>
              <w:fldChar w:fldCharType="end"/>
            </w:r>
          </w:hyperlink>
        </w:p>
        <w:p w14:paraId="6F3D98CE"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300" w:history="1">
            <w:r w:rsidR="004E1E68" w:rsidRPr="007105D5">
              <w:rPr>
                <w:rStyle w:val="Hyperlink"/>
                <w:rFonts w:ascii="Times New Roman" w:hAnsi="Times New Roman" w:cs="Times New Roman"/>
                <w:b/>
                <w:noProof/>
                <w:sz w:val="24"/>
                <w:szCs w:val="24"/>
                <w:lang w:bidi="en-US"/>
              </w:rPr>
              <w:t>ABSTRACT</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vi</w:t>
            </w:r>
            <w:r w:rsidR="004E1E68" w:rsidRPr="007105D5">
              <w:rPr>
                <w:rFonts w:ascii="Times New Roman" w:hAnsi="Times New Roman" w:cs="Times New Roman"/>
                <w:noProof/>
                <w:webHidden/>
                <w:sz w:val="24"/>
                <w:szCs w:val="24"/>
              </w:rPr>
              <w:fldChar w:fldCharType="end"/>
            </w:r>
          </w:hyperlink>
        </w:p>
        <w:p w14:paraId="291BFE3D"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301" w:history="1">
            <w:r w:rsidR="004E1E68" w:rsidRPr="007105D5">
              <w:rPr>
                <w:rStyle w:val="Hyperlink"/>
                <w:rFonts w:ascii="Times New Roman" w:hAnsi="Times New Roman" w:cs="Times New Roman"/>
                <w:b/>
                <w:noProof/>
                <w:sz w:val="24"/>
                <w:szCs w:val="24"/>
                <w:lang w:bidi="en-US"/>
              </w:rPr>
              <w:t>LIST OF ABBREVIATIONS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_Toc75601301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xii</w:t>
            </w:r>
            <w:r w:rsidR="004E1E68" w:rsidRPr="007105D5">
              <w:rPr>
                <w:rFonts w:ascii="Times New Roman" w:hAnsi="Times New Roman" w:cs="Times New Roman"/>
                <w:noProof/>
                <w:webHidden/>
                <w:sz w:val="24"/>
                <w:szCs w:val="24"/>
              </w:rPr>
              <w:fldChar w:fldCharType="end"/>
            </w:r>
          </w:hyperlink>
        </w:p>
        <w:p w14:paraId="31F5371D"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302" w:history="1">
            <w:r w:rsidR="004E1E68" w:rsidRPr="007105D5">
              <w:rPr>
                <w:rStyle w:val="Hyperlink"/>
                <w:rFonts w:ascii="Times New Roman" w:hAnsi="Times New Roman" w:cs="Times New Roman"/>
                <w:b/>
                <w:noProof/>
                <w:sz w:val="24"/>
                <w:szCs w:val="24"/>
                <w:lang w:bidi="en-US"/>
              </w:rPr>
              <w:t>LIST OF TABLES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_Toc75601302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xiii</w:t>
            </w:r>
            <w:r w:rsidR="004E1E68" w:rsidRPr="007105D5">
              <w:rPr>
                <w:rFonts w:ascii="Times New Roman" w:hAnsi="Times New Roman" w:cs="Times New Roman"/>
                <w:noProof/>
                <w:webHidden/>
                <w:sz w:val="24"/>
                <w:szCs w:val="24"/>
              </w:rPr>
              <w:fldChar w:fldCharType="end"/>
            </w:r>
          </w:hyperlink>
        </w:p>
        <w:p w14:paraId="27501BEB"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303" w:history="1">
            <w:r w:rsidR="004E1E68" w:rsidRPr="007105D5">
              <w:rPr>
                <w:rStyle w:val="Hyperlink"/>
                <w:rFonts w:ascii="Times New Roman" w:hAnsi="Times New Roman" w:cs="Times New Roman"/>
                <w:b/>
                <w:noProof/>
                <w:sz w:val="24"/>
                <w:szCs w:val="24"/>
                <w:lang w:bidi="en-US"/>
              </w:rPr>
              <w:t>LIST OF FIGURES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_Toc75601303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xv</w:t>
            </w:r>
            <w:r w:rsidR="004E1E68" w:rsidRPr="007105D5">
              <w:rPr>
                <w:rFonts w:ascii="Times New Roman" w:hAnsi="Times New Roman" w:cs="Times New Roman"/>
                <w:noProof/>
                <w:webHidden/>
                <w:sz w:val="24"/>
                <w:szCs w:val="24"/>
              </w:rPr>
              <w:fldChar w:fldCharType="end"/>
            </w:r>
          </w:hyperlink>
        </w:p>
        <w:p w14:paraId="474BCBAE" w14:textId="77777777" w:rsidR="004E1E68" w:rsidRPr="007105D5" w:rsidRDefault="00B742A1" w:rsidP="004E1E68">
          <w:pPr>
            <w:pStyle w:val="TOC1"/>
            <w:tabs>
              <w:tab w:val="clear" w:pos="9350"/>
              <w:tab w:val="right" w:leader="dot" w:pos="8190"/>
            </w:tabs>
            <w:spacing w:before="240"/>
            <w:ind w:left="540" w:hanging="540"/>
            <w:rPr>
              <w:rFonts w:ascii="Times New Roman" w:eastAsiaTheme="minorEastAsia" w:hAnsi="Times New Roman" w:cs="Times New Roman"/>
              <w:noProof/>
              <w:sz w:val="24"/>
              <w:szCs w:val="24"/>
            </w:rPr>
          </w:pPr>
          <w:hyperlink w:anchor="_Toc75601304" w:history="1">
            <w:r w:rsidR="004E1E68" w:rsidRPr="007105D5">
              <w:rPr>
                <w:rStyle w:val="Hyperlink"/>
                <w:rFonts w:ascii="Times New Roman" w:hAnsi="Times New Roman" w:cs="Times New Roman"/>
                <w:b/>
                <w:noProof/>
                <w:sz w:val="24"/>
                <w:szCs w:val="24"/>
                <w:lang w:bidi="en-US"/>
              </w:rPr>
              <w:t>CHAPTER ONE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_Toc75601304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w:t>
            </w:r>
            <w:r w:rsidR="004E1E68" w:rsidRPr="007105D5">
              <w:rPr>
                <w:rFonts w:ascii="Times New Roman" w:hAnsi="Times New Roman" w:cs="Times New Roman"/>
                <w:noProof/>
                <w:webHidden/>
                <w:sz w:val="24"/>
                <w:szCs w:val="24"/>
              </w:rPr>
              <w:fldChar w:fldCharType="end"/>
            </w:r>
          </w:hyperlink>
        </w:p>
        <w:p w14:paraId="41D1ACB9"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305" w:history="1">
            <w:r w:rsidR="004E1E68" w:rsidRPr="007105D5">
              <w:rPr>
                <w:rStyle w:val="Hyperlink"/>
                <w:rFonts w:ascii="Times New Roman" w:hAnsi="Times New Roman" w:cs="Times New Roman"/>
                <w:b/>
                <w:noProof/>
                <w:sz w:val="24"/>
                <w:szCs w:val="24"/>
                <w:lang w:bidi="en-US"/>
              </w:rPr>
              <w:t>INTRODUCTION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w:t>
            </w:r>
            <w:r w:rsidR="004E1E68" w:rsidRPr="007105D5">
              <w:rPr>
                <w:rFonts w:ascii="Times New Roman" w:hAnsi="Times New Roman" w:cs="Times New Roman"/>
                <w:noProof/>
                <w:webHidden/>
                <w:sz w:val="24"/>
                <w:szCs w:val="24"/>
              </w:rPr>
              <w:fldChar w:fldCharType="end"/>
            </w:r>
          </w:hyperlink>
        </w:p>
        <w:p w14:paraId="23DC1F3C" w14:textId="77777777" w:rsidR="004E1E68" w:rsidRPr="007105D5" w:rsidRDefault="00B742A1" w:rsidP="004E1E68">
          <w:pPr>
            <w:pStyle w:val="TOC1"/>
            <w:tabs>
              <w:tab w:val="clear" w:pos="9350"/>
              <w:tab w:val="right" w:leader="dot" w:pos="8190"/>
            </w:tabs>
            <w:ind w:left="540" w:hanging="540"/>
            <w:rPr>
              <w:rFonts w:ascii="Times New Roman" w:eastAsiaTheme="minorEastAsia" w:hAnsi="Times New Roman" w:cs="Times New Roman"/>
              <w:noProof/>
              <w:sz w:val="24"/>
              <w:szCs w:val="24"/>
            </w:rPr>
          </w:pPr>
          <w:hyperlink w:anchor="_Toc75601306" w:history="1">
            <w:r w:rsidR="004E1E68" w:rsidRPr="007105D5">
              <w:rPr>
                <w:rStyle w:val="Hyperlink"/>
                <w:rFonts w:ascii="Times New Roman" w:eastAsia="Calibri" w:hAnsi="Times New Roman" w:cs="Times New Roman"/>
                <w:noProof/>
                <w:sz w:val="24"/>
                <w:szCs w:val="24"/>
                <w:lang w:bidi="en-US"/>
              </w:rPr>
              <w:t>1.1 Background to the Study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w:t>
            </w:r>
            <w:r w:rsidR="004E1E68" w:rsidRPr="007105D5">
              <w:rPr>
                <w:rFonts w:ascii="Times New Roman" w:hAnsi="Times New Roman" w:cs="Times New Roman"/>
                <w:noProof/>
                <w:webHidden/>
                <w:sz w:val="24"/>
                <w:szCs w:val="24"/>
              </w:rPr>
              <w:fldChar w:fldCharType="end"/>
            </w:r>
          </w:hyperlink>
        </w:p>
        <w:p w14:paraId="4EA6F519"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07" w:history="1">
            <w:r w:rsidR="004E1E68" w:rsidRPr="007105D5">
              <w:rPr>
                <w:rStyle w:val="Hyperlink"/>
                <w:rFonts w:ascii="Times New Roman" w:eastAsia="Times New Roman" w:hAnsi="Times New Roman" w:cs="Times New Roman"/>
                <w:noProof/>
                <w:sz w:val="24"/>
                <w:szCs w:val="24"/>
              </w:rPr>
              <w:t xml:space="preserve">1.2    </w:t>
            </w:r>
            <w:r w:rsidR="004E1E68" w:rsidRPr="007105D5">
              <w:rPr>
                <w:rStyle w:val="Hyperlink"/>
                <w:rFonts w:ascii="Times New Roman" w:eastAsia="Calibri" w:hAnsi="Times New Roman" w:cs="Times New Roman"/>
                <w:noProof/>
                <w:sz w:val="24"/>
                <w:szCs w:val="24"/>
              </w:rPr>
              <w:t>Statement of the Research Problem</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w:t>
            </w:r>
            <w:r w:rsidR="004E1E68" w:rsidRPr="007105D5">
              <w:rPr>
                <w:rFonts w:ascii="Times New Roman" w:hAnsi="Times New Roman" w:cs="Times New Roman"/>
                <w:noProof/>
                <w:webHidden/>
                <w:sz w:val="24"/>
                <w:szCs w:val="24"/>
              </w:rPr>
              <w:fldChar w:fldCharType="end"/>
            </w:r>
          </w:hyperlink>
        </w:p>
        <w:p w14:paraId="761591AD"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08" w:history="1">
            <w:r w:rsidR="004E1E68" w:rsidRPr="007105D5">
              <w:rPr>
                <w:rStyle w:val="Hyperlink"/>
                <w:rFonts w:ascii="Times New Roman" w:eastAsia="Times New Roman" w:hAnsi="Times New Roman" w:cs="Times New Roman"/>
                <w:noProof/>
                <w:sz w:val="24"/>
                <w:szCs w:val="24"/>
              </w:rPr>
              <w:t xml:space="preserve">1.3 </w:t>
            </w:r>
            <w:r w:rsidR="004E1E68" w:rsidRPr="007105D5">
              <w:rPr>
                <w:rStyle w:val="Hyperlink"/>
                <w:rFonts w:ascii="Times New Roman" w:eastAsia="Calibri" w:hAnsi="Times New Roman" w:cs="Times New Roman"/>
                <w:noProof/>
                <w:sz w:val="24"/>
                <w:szCs w:val="24"/>
              </w:rPr>
              <w:t>Objectives of the Study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w:t>
            </w:r>
            <w:r w:rsidR="004E1E68" w:rsidRPr="007105D5">
              <w:rPr>
                <w:rFonts w:ascii="Times New Roman" w:hAnsi="Times New Roman" w:cs="Times New Roman"/>
                <w:noProof/>
                <w:webHidden/>
                <w:sz w:val="24"/>
                <w:szCs w:val="24"/>
              </w:rPr>
              <w:fldChar w:fldCharType="end"/>
            </w:r>
          </w:hyperlink>
        </w:p>
        <w:p w14:paraId="348292A2"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09" w:history="1">
            <w:r w:rsidR="004E1E68" w:rsidRPr="007105D5">
              <w:rPr>
                <w:rStyle w:val="Hyperlink"/>
                <w:rFonts w:ascii="Times New Roman" w:eastAsia="Times New Roman" w:hAnsi="Times New Roman" w:cs="Times New Roman"/>
                <w:noProof/>
                <w:sz w:val="24"/>
                <w:szCs w:val="24"/>
              </w:rPr>
              <w:t>1.3.1 General</w:t>
            </w:r>
            <w:r w:rsidR="004E1E68" w:rsidRPr="007105D5">
              <w:rPr>
                <w:rStyle w:val="Hyperlink"/>
                <w:rFonts w:ascii="Times New Roman" w:eastAsia="Calibri" w:hAnsi="Times New Roman" w:cs="Times New Roman"/>
                <w:noProof/>
                <w:sz w:val="24"/>
                <w:szCs w:val="24"/>
              </w:rPr>
              <w:t xml:space="preserve"> Objective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_Toc75601309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w:t>
            </w:r>
            <w:r w:rsidR="004E1E68" w:rsidRPr="007105D5">
              <w:rPr>
                <w:rFonts w:ascii="Times New Roman" w:hAnsi="Times New Roman" w:cs="Times New Roman"/>
                <w:noProof/>
                <w:webHidden/>
                <w:sz w:val="24"/>
                <w:szCs w:val="24"/>
              </w:rPr>
              <w:fldChar w:fldCharType="end"/>
            </w:r>
          </w:hyperlink>
        </w:p>
        <w:p w14:paraId="10402333"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10" w:history="1">
            <w:r w:rsidR="004E1E68" w:rsidRPr="007105D5">
              <w:rPr>
                <w:rStyle w:val="Hyperlink"/>
                <w:rFonts w:ascii="Times New Roman" w:hAnsi="Times New Roman" w:cs="Times New Roman"/>
                <w:noProof/>
                <w:sz w:val="24"/>
                <w:szCs w:val="24"/>
              </w:rPr>
              <w:t>1.3.2 Specific Objectives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5</w:t>
            </w:r>
            <w:r w:rsidR="004E1E68" w:rsidRPr="007105D5">
              <w:rPr>
                <w:rFonts w:ascii="Times New Roman" w:hAnsi="Times New Roman" w:cs="Times New Roman"/>
                <w:noProof/>
                <w:webHidden/>
                <w:sz w:val="24"/>
                <w:szCs w:val="24"/>
              </w:rPr>
              <w:fldChar w:fldCharType="end"/>
            </w:r>
          </w:hyperlink>
        </w:p>
        <w:p w14:paraId="079326E9"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11" w:history="1">
            <w:r w:rsidR="004E1E68" w:rsidRPr="007105D5">
              <w:rPr>
                <w:rStyle w:val="Hyperlink"/>
                <w:rFonts w:ascii="Times New Roman" w:eastAsia="Times New Roman" w:hAnsi="Times New Roman" w:cs="Times New Roman"/>
                <w:noProof/>
                <w:kern w:val="36"/>
                <w:sz w:val="24"/>
                <w:szCs w:val="24"/>
              </w:rPr>
              <w:t>1.4 Research Questions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_Toc75601311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5</w:t>
            </w:r>
            <w:r w:rsidR="004E1E68" w:rsidRPr="007105D5">
              <w:rPr>
                <w:rFonts w:ascii="Times New Roman" w:hAnsi="Times New Roman" w:cs="Times New Roman"/>
                <w:noProof/>
                <w:webHidden/>
                <w:sz w:val="24"/>
                <w:szCs w:val="24"/>
              </w:rPr>
              <w:fldChar w:fldCharType="end"/>
            </w:r>
          </w:hyperlink>
        </w:p>
        <w:p w14:paraId="334861C8"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12" w:history="1">
            <w:r w:rsidR="004E1E68" w:rsidRPr="007105D5">
              <w:rPr>
                <w:rStyle w:val="Hyperlink"/>
                <w:rFonts w:ascii="Times New Roman" w:hAnsi="Times New Roman" w:cs="Times New Roman"/>
                <w:noProof/>
                <w:sz w:val="24"/>
                <w:szCs w:val="24"/>
              </w:rPr>
              <w:t xml:space="preserve">1.5 </w:t>
            </w:r>
            <w:r w:rsidR="004E1E68" w:rsidRPr="007105D5">
              <w:rPr>
                <w:rStyle w:val="Hyperlink"/>
                <w:rFonts w:ascii="Times New Roman" w:eastAsia="Calibri" w:hAnsi="Times New Roman" w:cs="Times New Roman"/>
                <w:noProof/>
                <w:sz w:val="24"/>
                <w:szCs w:val="24"/>
                <w:lang w:bidi="en-US"/>
              </w:rPr>
              <w:t>Significance of the Study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_Toc75601312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6</w:t>
            </w:r>
            <w:r w:rsidR="004E1E68" w:rsidRPr="007105D5">
              <w:rPr>
                <w:rFonts w:ascii="Times New Roman" w:hAnsi="Times New Roman" w:cs="Times New Roman"/>
                <w:noProof/>
                <w:webHidden/>
                <w:sz w:val="24"/>
                <w:szCs w:val="24"/>
              </w:rPr>
              <w:fldChar w:fldCharType="end"/>
            </w:r>
          </w:hyperlink>
        </w:p>
        <w:p w14:paraId="7ADC04C7"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13" w:history="1">
            <w:r w:rsidR="004E1E68" w:rsidRPr="007105D5">
              <w:rPr>
                <w:rStyle w:val="Hyperlink"/>
                <w:rFonts w:ascii="Times New Roman" w:eastAsia="Times New Roman" w:hAnsi="Times New Roman" w:cs="Times New Roman"/>
                <w:noProof/>
                <w:sz w:val="24"/>
                <w:szCs w:val="24"/>
              </w:rPr>
              <w:t>1.5.1 Government</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_Toc75601313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6</w:t>
            </w:r>
            <w:r w:rsidR="004E1E68" w:rsidRPr="007105D5">
              <w:rPr>
                <w:rFonts w:ascii="Times New Roman" w:hAnsi="Times New Roman" w:cs="Times New Roman"/>
                <w:noProof/>
                <w:webHidden/>
                <w:sz w:val="24"/>
                <w:szCs w:val="24"/>
              </w:rPr>
              <w:fldChar w:fldCharType="end"/>
            </w:r>
          </w:hyperlink>
        </w:p>
        <w:p w14:paraId="65B03F4D"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14" w:history="1">
            <w:r w:rsidR="004E1E68" w:rsidRPr="007105D5">
              <w:rPr>
                <w:rStyle w:val="Hyperlink"/>
                <w:rFonts w:ascii="Times New Roman" w:eastAsia="Times New Roman" w:hAnsi="Times New Roman" w:cs="Times New Roman"/>
                <w:noProof/>
                <w:sz w:val="24"/>
                <w:szCs w:val="24"/>
              </w:rPr>
              <w:t>1.5.2 Gender NGOs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_Toc75601314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6</w:t>
            </w:r>
            <w:r w:rsidR="004E1E68" w:rsidRPr="007105D5">
              <w:rPr>
                <w:rFonts w:ascii="Times New Roman" w:hAnsi="Times New Roman" w:cs="Times New Roman"/>
                <w:noProof/>
                <w:webHidden/>
                <w:sz w:val="24"/>
                <w:szCs w:val="24"/>
              </w:rPr>
              <w:fldChar w:fldCharType="end"/>
            </w:r>
          </w:hyperlink>
        </w:p>
        <w:p w14:paraId="3579544D"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15" w:history="1">
            <w:r w:rsidR="004E1E68" w:rsidRPr="007105D5">
              <w:rPr>
                <w:rStyle w:val="Hyperlink"/>
                <w:rFonts w:ascii="Times New Roman" w:eastAsia="Times New Roman" w:hAnsi="Times New Roman" w:cs="Times New Roman"/>
                <w:noProof/>
                <w:sz w:val="24"/>
                <w:szCs w:val="24"/>
              </w:rPr>
              <w:t>1.5.3 Students and Researchers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6</w:t>
            </w:r>
            <w:r w:rsidR="004E1E68" w:rsidRPr="007105D5">
              <w:rPr>
                <w:rFonts w:ascii="Times New Roman" w:hAnsi="Times New Roman" w:cs="Times New Roman"/>
                <w:noProof/>
                <w:webHidden/>
                <w:sz w:val="24"/>
                <w:szCs w:val="24"/>
              </w:rPr>
              <w:fldChar w:fldCharType="end"/>
            </w:r>
          </w:hyperlink>
        </w:p>
        <w:p w14:paraId="0AA3D3F6"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16" w:history="1">
            <w:r w:rsidR="004E1E68" w:rsidRPr="007105D5">
              <w:rPr>
                <w:rStyle w:val="Hyperlink"/>
                <w:rFonts w:ascii="Times New Roman" w:eastAsia="Times New Roman" w:hAnsi="Times New Roman" w:cs="Times New Roman"/>
                <w:noProof/>
                <w:sz w:val="24"/>
                <w:szCs w:val="24"/>
              </w:rPr>
              <w:t xml:space="preserve">1.6 </w:t>
            </w:r>
            <w:r w:rsidR="004E1E68" w:rsidRPr="007105D5">
              <w:rPr>
                <w:rStyle w:val="Hyperlink"/>
                <w:rFonts w:ascii="Times New Roman" w:eastAsia="Calibri" w:hAnsi="Times New Roman" w:cs="Times New Roman"/>
                <w:noProof/>
                <w:sz w:val="24"/>
                <w:szCs w:val="24"/>
                <w:lang w:bidi="en-US"/>
              </w:rPr>
              <w:t>Scope of the Study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6</w:t>
            </w:r>
            <w:r w:rsidR="004E1E68" w:rsidRPr="007105D5">
              <w:rPr>
                <w:rFonts w:ascii="Times New Roman" w:hAnsi="Times New Roman" w:cs="Times New Roman"/>
                <w:noProof/>
                <w:webHidden/>
                <w:sz w:val="24"/>
                <w:szCs w:val="24"/>
              </w:rPr>
              <w:fldChar w:fldCharType="end"/>
            </w:r>
          </w:hyperlink>
        </w:p>
        <w:p w14:paraId="4A072A81" w14:textId="77777777" w:rsidR="004E1E68" w:rsidRPr="007105D5" w:rsidRDefault="00B742A1" w:rsidP="004E1E68">
          <w:pPr>
            <w:pStyle w:val="TOC1"/>
            <w:tabs>
              <w:tab w:val="right" w:leader="dot" w:pos="8211"/>
            </w:tabs>
            <w:spacing w:before="240"/>
            <w:ind w:left="540" w:hanging="540"/>
            <w:rPr>
              <w:rFonts w:ascii="Times New Roman" w:eastAsiaTheme="minorEastAsia" w:hAnsi="Times New Roman" w:cs="Times New Roman"/>
              <w:noProof/>
              <w:sz w:val="24"/>
              <w:szCs w:val="24"/>
            </w:rPr>
          </w:pPr>
          <w:hyperlink w:anchor="_Toc75601317" w:history="1">
            <w:r w:rsidR="004E1E68" w:rsidRPr="007105D5">
              <w:rPr>
                <w:rStyle w:val="Hyperlink"/>
                <w:rFonts w:ascii="Times New Roman" w:hAnsi="Times New Roman" w:cs="Times New Roman"/>
                <w:b/>
                <w:noProof/>
                <w:sz w:val="24"/>
                <w:szCs w:val="24"/>
                <w:lang w:bidi="en-US"/>
              </w:rPr>
              <w:t>CHAPTER TWO</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8</w:t>
            </w:r>
            <w:r w:rsidR="004E1E68" w:rsidRPr="007105D5">
              <w:rPr>
                <w:rFonts w:ascii="Times New Roman" w:hAnsi="Times New Roman" w:cs="Times New Roman"/>
                <w:noProof/>
                <w:webHidden/>
                <w:sz w:val="24"/>
                <w:szCs w:val="24"/>
              </w:rPr>
              <w:fldChar w:fldCharType="end"/>
            </w:r>
          </w:hyperlink>
        </w:p>
        <w:p w14:paraId="0FF6822A" w14:textId="77777777" w:rsidR="004E1E68" w:rsidRPr="007105D5" w:rsidRDefault="00B742A1" w:rsidP="004E1E68">
          <w:pPr>
            <w:pStyle w:val="TOC1"/>
            <w:tabs>
              <w:tab w:val="right" w:leader="dot" w:pos="8211"/>
            </w:tabs>
            <w:ind w:left="540" w:hanging="540"/>
            <w:rPr>
              <w:rFonts w:ascii="Times New Roman" w:eastAsiaTheme="minorEastAsia" w:hAnsi="Times New Roman" w:cs="Times New Roman"/>
              <w:noProof/>
              <w:sz w:val="24"/>
              <w:szCs w:val="24"/>
            </w:rPr>
          </w:pPr>
          <w:hyperlink w:anchor="_Toc75601318" w:history="1">
            <w:r w:rsidR="004E1E68" w:rsidRPr="007105D5">
              <w:rPr>
                <w:rStyle w:val="Hyperlink"/>
                <w:rFonts w:ascii="Times New Roman" w:hAnsi="Times New Roman" w:cs="Times New Roman"/>
                <w:b/>
                <w:noProof/>
                <w:sz w:val="24"/>
                <w:szCs w:val="24"/>
                <w:lang w:bidi="en-US"/>
              </w:rPr>
              <w:t>LITERATURE REVIEW</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8</w:t>
            </w:r>
            <w:r w:rsidR="004E1E68" w:rsidRPr="007105D5">
              <w:rPr>
                <w:rFonts w:ascii="Times New Roman" w:hAnsi="Times New Roman" w:cs="Times New Roman"/>
                <w:noProof/>
                <w:webHidden/>
                <w:sz w:val="24"/>
                <w:szCs w:val="24"/>
              </w:rPr>
              <w:fldChar w:fldCharType="end"/>
            </w:r>
          </w:hyperlink>
        </w:p>
        <w:p w14:paraId="7EEC3CED"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19" w:history="1">
            <w:r w:rsidR="004E1E68" w:rsidRPr="007105D5">
              <w:rPr>
                <w:rStyle w:val="Hyperlink"/>
                <w:rFonts w:ascii="Times New Roman" w:eastAsia="Times New Roman" w:hAnsi="Times New Roman" w:cs="Times New Roman"/>
                <w:noProof/>
                <w:sz w:val="24"/>
                <w:szCs w:val="24"/>
              </w:rPr>
              <w:t>2.1</w:t>
            </w:r>
            <w:r w:rsidR="004E1E68" w:rsidRPr="007105D5">
              <w:rPr>
                <w:rStyle w:val="Hyperlink"/>
                <w:rFonts w:ascii="Times New Roman" w:eastAsia="Calibri" w:hAnsi="Times New Roman" w:cs="Times New Roman"/>
                <w:noProof/>
                <w:sz w:val="24"/>
                <w:szCs w:val="24"/>
              </w:rPr>
              <w:t xml:space="preserve"> Introduction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_Toc75601319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8</w:t>
            </w:r>
            <w:r w:rsidR="004E1E68" w:rsidRPr="007105D5">
              <w:rPr>
                <w:rFonts w:ascii="Times New Roman" w:hAnsi="Times New Roman" w:cs="Times New Roman"/>
                <w:noProof/>
                <w:webHidden/>
                <w:sz w:val="24"/>
                <w:szCs w:val="24"/>
              </w:rPr>
              <w:fldChar w:fldCharType="end"/>
            </w:r>
          </w:hyperlink>
        </w:p>
        <w:p w14:paraId="47EA4EBA"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0" w:history="1">
            <w:r w:rsidR="004E1E68" w:rsidRPr="007105D5">
              <w:rPr>
                <w:rStyle w:val="Hyperlink"/>
                <w:rFonts w:ascii="Times New Roman" w:eastAsia="Times New Roman" w:hAnsi="Times New Roman" w:cs="Times New Roman"/>
                <w:noProof/>
                <w:sz w:val="24"/>
                <w:szCs w:val="24"/>
              </w:rPr>
              <w:t xml:space="preserve">2.2 </w:t>
            </w:r>
            <w:r w:rsidR="004E1E68" w:rsidRPr="007105D5">
              <w:rPr>
                <w:rStyle w:val="Hyperlink"/>
                <w:rFonts w:ascii="Times New Roman" w:eastAsia="Calibri" w:hAnsi="Times New Roman" w:cs="Times New Roman"/>
                <w:noProof/>
                <w:sz w:val="24"/>
                <w:szCs w:val="24"/>
              </w:rPr>
              <w:t>Definitions of key Words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8</w:t>
            </w:r>
            <w:r w:rsidR="004E1E68" w:rsidRPr="007105D5">
              <w:rPr>
                <w:rFonts w:ascii="Times New Roman" w:hAnsi="Times New Roman" w:cs="Times New Roman"/>
                <w:noProof/>
                <w:webHidden/>
                <w:sz w:val="24"/>
                <w:szCs w:val="24"/>
              </w:rPr>
              <w:fldChar w:fldCharType="end"/>
            </w:r>
          </w:hyperlink>
        </w:p>
        <w:p w14:paraId="02DB0E84"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1" w:history="1">
            <w:r w:rsidR="004E1E68" w:rsidRPr="007105D5">
              <w:rPr>
                <w:rStyle w:val="Hyperlink"/>
                <w:rFonts w:ascii="Times New Roman" w:eastAsia="Times New Roman" w:hAnsi="Times New Roman" w:cs="Times New Roman"/>
                <w:noProof/>
                <w:sz w:val="24"/>
                <w:szCs w:val="24"/>
              </w:rPr>
              <w:t xml:space="preserve">2.2.1 </w:t>
            </w:r>
            <w:r w:rsidR="004E1E68" w:rsidRPr="007105D5">
              <w:rPr>
                <w:rStyle w:val="Hyperlink"/>
                <w:rFonts w:ascii="Times New Roman" w:eastAsia="Calibri" w:hAnsi="Times New Roman" w:cs="Times New Roman"/>
                <w:noProof/>
                <w:sz w:val="24"/>
                <w:szCs w:val="24"/>
              </w:rPr>
              <w:t>Non-Governmental Organizations (NGOs)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_Toc75601321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8</w:t>
            </w:r>
            <w:r w:rsidR="004E1E68" w:rsidRPr="007105D5">
              <w:rPr>
                <w:rFonts w:ascii="Times New Roman" w:hAnsi="Times New Roman" w:cs="Times New Roman"/>
                <w:noProof/>
                <w:webHidden/>
                <w:sz w:val="24"/>
                <w:szCs w:val="24"/>
              </w:rPr>
              <w:fldChar w:fldCharType="end"/>
            </w:r>
          </w:hyperlink>
        </w:p>
        <w:p w14:paraId="28C8825F"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2" w:history="1">
            <w:r w:rsidR="004E1E68" w:rsidRPr="007105D5">
              <w:rPr>
                <w:rStyle w:val="Hyperlink"/>
                <w:rFonts w:ascii="Times New Roman" w:eastAsia="Times New Roman" w:hAnsi="Times New Roman" w:cs="Times New Roman"/>
                <w:noProof/>
                <w:sz w:val="24"/>
                <w:szCs w:val="24"/>
              </w:rPr>
              <w:t xml:space="preserve">2.2.2 </w:t>
            </w:r>
            <w:r w:rsidR="004E1E68" w:rsidRPr="007105D5">
              <w:rPr>
                <w:rStyle w:val="Hyperlink"/>
                <w:rFonts w:ascii="Times New Roman" w:eastAsia="Calibri" w:hAnsi="Times New Roman" w:cs="Times New Roman"/>
                <w:noProof/>
                <w:sz w:val="24"/>
                <w:szCs w:val="24"/>
              </w:rPr>
              <w:t>Community Developments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_Toc75601322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9</w:t>
            </w:r>
            <w:r w:rsidR="004E1E68" w:rsidRPr="007105D5">
              <w:rPr>
                <w:rFonts w:ascii="Times New Roman" w:hAnsi="Times New Roman" w:cs="Times New Roman"/>
                <w:noProof/>
                <w:webHidden/>
                <w:sz w:val="24"/>
                <w:szCs w:val="24"/>
              </w:rPr>
              <w:fldChar w:fldCharType="end"/>
            </w:r>
          </w:hyperlink>
        </w:p>
        <w:p w14:paraId="2F3E34A2"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3" w:history="1">
            <w:r w:rsidR="004E1E68" w:rsidRPr="007105D5">
              <w:rPr>
                <w:rStyle w:val="Hyperlink"/>
                <w:rFonts w:ascii="Times New Roman" w:eastAsia="Times New Roman" w:hAnsi="Times New Roman" w:cs="Times New Roman"/>
                <w:noProof/>
                <w:sz w:val="24"/>
                <w:szCs w:val="24"/>
              </w:rPr>
              <w:t xml:space="preserve">2.2.3 </w:t>
            </w:r>
            <w:r w:rsidR="004E1E68" w:rsidRPr="007105D5">
              <w:rPr>
                <w:rStyle w:val="Hyperlink"/>
                <w:rFonts w:ascii="Times New Roman" w:eastAsia="Calibri" w:hAnsi="Times New Roman" w:cs="Times New Roman"/>
                <w:noProof/>
                <w:sz w:val="24"/>
                <w:szCs w:val="24"/>
              </w:rPr>
              <w:t>NGO Roles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_Toc75601323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9</w:t>
            </w:r>
            <w:r w:rsidR="004E1E68" w:rsidRPr="007105D5">
              <w:rPr>
                <w:rFonts w:ascii="Times New Roman" w:hAnsi="Times New Roman" w:cs="Times New Roman"/>
                <w:noProof/>
                <w:webHidden/>
                <w:sz w:val="24"/>
                <w:szCs w:val="24"/>
              </w:rPr>
              <w:fldChar w:fldCharType="end"/>
            </w:r>
          </w:hyperlink>
        </w:p>
        <w:p w14:paraId="0075E53A"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4" w:history="1">
            <w:r w:rsidR="004E1E68" w:rsidRPr="007105D5">
              <w:rPr>
                <w:rStyle w:val="Hyperlink"/>
                <w:rFonts w:ascii="Times New Roman" w:eastAsia="Times New Roman" w:hAnsi="Times New Roman" w:cs="Times New Roman"/>
                <w:noProof/>
                <w:sz w:val="24"/>
                <w:szCs w:val="24"/>
              </w:rPr>
              <w:t>2.2.4 Gender</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_Toc75601324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9</w:t>
            </w:r>
            <w:r w:rsidR="004E1E68" w:rsidRPr="007105D5">
              <w:rPr>
                <w:rFonts w:ascii="Times New Roman" w:hAnsi="Times New Roman" w:cs="Times New Roman"/>
                <w:noProof/>
                <w:webHidden/>
                <w:sz w:val="24"/>
                <w:szCs w:val="24"/>
              </w:rPr>
              <w:fldChar w:fldCharType="end"/>
            </w:r>
          </w:hyperlink>
        </w:p>
        <w:p w14:paraId="45E7824A"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5" w:history="1">
            <w:r w:rsidR="004E1E68" w:rsidRPr="007105D5">
              <w:rPr>
                <w:rStyle w:val="Hyperlink"/>
                <w:rFonts w:ascii="Times New Roman" w:eastAsia="Times New Roman" w:hAnsi="Times New Roman" w:cs="Times New Roman"/>
                <w:noProof/>
                <w:sz w:val="24"/>
                <w:szCs w:val="24"/>
              </w:rPr>
              <w:t xml:space="preserve">2.3 </w:t>
            </w:r>
            <w:r w:rsidR="004E1E68" w:rsidRPr="007105D5">
              <w:rPr>
                <w:rStyle w:val="Hyperlink"/>
                <w:rFonts w:ascii="Times New Roman" w:eastAsia="Calibri" w:hAnsi="Times New Roman" w:cs="Times New Roman"/>
                <w:noProof/>
                <w:sz w:val="24"/>
                <w:szCs w:val="24"/>
              </w:rPr>
              <w:t>Theoretical Literature Review</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10</w:t>
            </w:r>
            <w:r w:rsidR="004E1E68" w:rsidRPr="007105D5">
              <w:rPr>
                <w:rFonts w:ascii="Times New Roman" w:hAnsi="Times New Roman" w:cs="Times New Roman"/>
                <w:noProof/>
                <w:webHidden/>
                <w:sz w:val="24"/>
                <w:szCs w:val="24"/>
              </w:rPr>
              <w:fldChar w:fldCharType="end"/>
            </w:r>
          </w:hyperlink>
        </w:p>
        <w:p w14:paraId="5D7E2EC5"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6" w:history="1">
            <w:r w:rsidR="004E1E68" w:rsidRPr="007105D5">
              <w:rPr>
                <w:rStyle w:val="Hyperlink"/>
                <w:rFonts w:ascii="Times New Roman" w:eastAsia="Times New Roman" w:hAnsi="Times New Roman" w:cs="Times New Roman"/>
                <w:noProof/>
                <w:sz w:val="24"/>
                <w:szCs w:val="24"/>
              </w:rPr>
              <w:t xml:space="preserve">2.3.1 </w:t>
            </w:r>
            <w:r w:rsidR="004E1E68" w:rsidRPr="007105D5">
              <w:rPr>
                <w:rStyle w:val="Hyperlink"/>
                <w:rFonts w:ascii="Times New Roman" w:eastAsia="Calibri" w:hAnsi="Times New Roman" w:cs="Times New Roman"/>
                <w:noProof/>
                <w:sz w:val="24"/>
                <w:szCs w:val="24"/>
              </w:rPr>
              <w:t>Theory of the Study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10</w:t>
            </w:r>
            <w:r w:rsidR="004E1E68" w:rsidRPr="007105D5">
              <w:rPr>
                <w:rFonts w:ascii="Times New Roman" w:hAnsi="Times New Roman" w:cs="Times New Roman"/>
                <w:noProof/>
                <w:webHidden/>
                <w:sz w:val="24"/>
                <w:szCs w:val="24"/>
              </w:rPr>
              <w:fldChar w:fldCharType="end"/>
            </w:r>
          </w:hyperlink>
        </w:p>
        <w:p w14:paraId="4CD5115C"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7" w:history="1">
            <w:r w:rsidR="004E1E68" w:rsidRPr="007105D5">
              <w:rPr>
                <w:rStyle w:val="Hyperlink"/>
                <w:rFonts w:ascii="Times New Roman" w:hAnsi="Times New Roman" w:cs="Times New Roman"/>
                <w:noProof/>
                <w:sz w:val="24"/>
                <w:szCs w:val="24"/>
              </w:rPr>
              <w:t>2.3.1.1 Women Development Theory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10</w:t>
            </w:r>
            <w:r w:rsidR="004E1E68" w:rsidRPr="007105D5">
              <w:rPr>
                <w:rFonts w:ascii="Times New Roman" w:hAnsi="Times New Roman" w:cs="Times New Roman"/>
                <w:noProof/>
                <w:webHidden/>
                <w:sz w:val="24"/>
                <w:szCs w:val="24"/>
              </w:rPr>
              <w:fldChar w:fldCharType="end"/>
            </w:r>
          </w:hyperlink>
        </w:p>
        <w:p w14:paraId="2507CF70"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8" w:history="1">
            <w:r w:rsidR="004E1E68" w:rsidRPr="007105D5">
              <w:rPr>
                <w:rStyle w:val="Hyperlink"/>
                <w:rFonts w:ascii="Times New Roman" w:eastAsia="Times New Roman" w:hAnsi="Times New Roman" w:cs="Times New Roman"/>
                <w:noProof/>
                <w:sz w:val="24"/>
                <w:szCs w:val="24"/>
              </w:rPr>
              <w:t>2.3.2</w:t>
            </w:r>
            <w:r w:rsidR="004E1E68" w:rsidRPr="007105D5">
              <w:rPr>
                <w:rStyle w:val="Hyperlink"/>
                <w:rFonts w:ascii="Times New Roman" w:eastAsia="Calibri" w:hAnsi="Times New Roman" w:cs="Times New Roman"/>
                <w:noProof/>
                <w:sz w:val="24"/>
                <w:szCs w:val="24"/>
              </w:rPr>
              <w:t xml:space="preserve"> Classification of Non-Governmental Organizations in Tanzania</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11</w:t>
            </w:r>
            <w:r w:rsidR="004E1E68" w:rsidRPr="007105D5">
              <w:rPr>
                <w:rFonts w:ascii="Times New Roman" w:hAnsi="Times New Roman" w:cs="Times New Roman"/>
                <w:noProof/>
                <w:webHidden/>
                <w:sz w:val="24"/>
                <w:szCs w:val="24"/>
              </w:rPr>
              <w:fldChar w:fldCharType="end"/>
            </w:r>
          </w:hyperlink>
        </w:p>
        <w:p w14:paraId="37ADCD6F"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29" w:history="1">
            <w:r w:rsidR="004E1E68" w:rsidRPr="007105D5">
              <w:rPr>
                <w:rStyle w:val="Hyperlink"/>
                <w:rFonts w:ascii="Times New Roman" w:hAnsi="Times New Roman" w:cs="Times New Roman"/>
                <w:noProof/>
                <w:sz w:val="24"/>
                <w:szCs w:val="24"/>
              </w:rPr>
              <w:t>2.3.3 Policy Statement</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_Toc75601329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12</w:t>
            </w:r>
            <w:r w:rsidR="004E1E68" w:rsidRPr="007105D5">
              <w:rPr>
                <w:rFonts w:ascii="Times New Roman" w:hAnsi="Times New Roman" w:cs="Times New Roman"/>
                <w:noProof/>
                <w:webHidden/>
                <w:sz w:val="24"/>
                <w:szCs w:val="24"/>
              </w:rPr>
              <w:fldChar w:fldCharType="end"/>
            </w:r>
          </w:hyperlink>
        </w:p>
        <w:p w14:paraId="21AEFBAF"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30" w:history="1">
            <w:r w:rsidR="004E1E68" w:rsidRPr="007105D5">
              <w:rPr>
                <w:rStyle w:val="Hyperlink"/>
                <w:rFonts w:ascii="Times New Roman" w:eastAsia="Times New Roman" w:hAnsi="Times New Roman" w:cs="Times New Roman"/>
                <w:noProof/>
                <w:sz w:val="24"/>
                <w:szCs w:val="24"/>
              </w:rPr>
              <w:t xml:space="preserve">2.4 </w:t>
            </w:r>
            <w:r w:rsidR="004E1E68" w:rsidRPr="007105D5">
              <w:rPr>
                <w:rStyle w:val="Hyperlink"/>
                <w:rFonts w:ascii="Times New Roman" w:eastAsia="Calibri" w:hAnsi="Times New Roman" w:cs="Times New Roman"/>
                <w:noProof/>
                <w:sz w:val="24"/>
                <w:szCs w:val="24"/>
              </w:rPr>
              <w:t>Empirical Analysis of Relevant Studies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12</w:t>
            </w:r>
            <w:r w:rsidR="004E1E68" w:rsidRPr="007105D5">
              <w:rPr>
                <w:rFonts w:ascii="Times New Roman" w:hAnsi="Times New Roman" w:cs="Times New Roman"/>
                <w:noProof/>
                <w:webHidden/>
                <w:sz w:val="24"/>
                <w:szCs w:val="24"/>
              </w:rPr>
              <w:fldChar w:fldCharType="end"/>
            </w:r>
          </w:hyperlink>
        </w:p>
        <w:p w14:paraId="50FA32AD"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31" w:history="1">
            <w:r w:rsidR="004E1E68" w:rsidRPr="007105D5">
              <w:rPr>
                <w:rStyle w:val="Hyperlink"/>
                <w:rFonts w:ascii="Times New Roman" w:hAnsi="Times New Roman" w:cs="Times New Roman"/>
                <w:noProof/>
                <w:sz w:val="24"/>
                <w:szCs w:val="24"/>
              </w:rPr>
              <w:t>2.5 Conceptual Framework</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_Toc75601331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14</w:t>
            </w:r>
            <w:r w:rsidR="004E1E68" w:rsidRPr="007105D5">
              <w:rPr>
                <w:rFonts w:ascii="Times New Roman" w:hAnsi="Times New Roman" w:cs="Times New Roman"/>
                <w:noProof/>
                <w:webHidden/>
                <w:sz w:val="24"/>
                <w:szCs w:val="24"/>
              </w:rPr>
              <w:fldChar w:fldCharType="end"/>
            </w:r>
          </w:hyperlink>
        </w:p>
        <w:p w14:paraId="29770957"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32" w:history="1">
            <w:r w:rsidR="004E1E68" w:rsidRPr="007105D5">
              <w:rPr>
                <w:rStyle w:val="Hyperlink"/>
                <w:rFonts w:ascii="Times New Roman" w:eastAsia="Times New Roman" w:hAnsi="Times New Roman" w:cs="Times New Roman"/>
                <w:noProof/>
                <w:sz w:val="24"/>
                <w:szCs w:val="24"/>
              </w:rPr>
              <w:t xml:space="preserve">2.6 </w:t>
            </w:r>
            <w:r w:rsidR="004E1E68" w:rsidRPr="007105D5">
              <w:rPr>
                <w:rStyle w:val="Hyperlink"/>
                <w:rFonts w:ascii="Times New Roman" w:eastAsia="Calibri" w:hAnsi="Times New Roman" w:cs="Times New Roman"/>
                <w:noProof/>
                <w:sz w:val="24"/>
                <w:szCs w:val="24"/>
              </w:rPr>
              <w:t>Research Gap Existence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_Toc75601332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15</w:t>
            </w:r>
            <w:r w:rsidR="004E1E68" w:rsidRPr="007105D5">
              <w:rPr>
                <w:rFonts w:ascii="Times New Roman" w:hAnsi="Times New Roman" w:cs="Times New Roman"/>
                <w:noProof/>
                <w:webHidden/>
                <w:sz w:val="24"/>
                <w:szCs w:val="24"/>
              </w:rPr>
              <w:fldChar w:fldCharType="end"/>
            </w:r>
          </w:hyperlink>
        </w:p>
        <w:p w14:paraId="56AE170F" w14:textId="77777777" w:rsidR="004E1E68" w:rsidRPr="007105D5" w:rsidRDefault="00B742A1" w:rsidP="004E1E68">
          <w:pPr>
            <w:pStyle w:val="TOC1"/>
            <w:tabs>
              <w:tab w:val="right" w:leader="dot" w:pos="8211"/>
            </w:tabs>
            <w:spacing w:before="240"/>
            <w:ind w:left="540" w:hanging="540"/>
            <w:rPr>
              <w:rFonts w:ascii="Times New Roman" w:eastAsiaTheme="minorEastAsia" w:hAnsi="Times New Roman" w:cs="Times New Roman"/>
              <w:noProof/>
              <w:sz w:val="24"/>
              <w:szCs w:val="24"/>
            </w:rPr>
          </w:pPr>
          <w:hyperlink w:anchor="_Toc75601333" w:history="1">
            <w:r w:rsidR="004E1E68" w:rsidRPr="007105D5">
              <w:rPr>
                <w:rStyle w:val="Hyperlink"/>
                <w:rFonts w:ascii="Times New Roman" w:hAnsi="Times New Roman" w:cs="Times New Roman"/>
                <w:b/>
                <w:noProof/>
                <w:sz w:val="24"/>
                <w:szCs w:val="24"/>
                <w:lang w:bidi="en-US"/>
              </w:rPr>
              <w:t>CHAPTER THREE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_Toc75601333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16</w:t>
            </w:r>
            <w:r w:rsidR="004E1E68" w:rsidRPr="007105D5">
              <w:rPr>
                <w:rFonts w:ascii="Times New Roman" w:hAnsi="Times New Roman" w:cs="Times New Roman"/>
                <w:noProof/>
                <w:webHidden/>
                <w:sz w:val="24"/>
                <w:szCs w:val="24"/>
              </w:rPr>
              <w:fldChar w:fldCharType="end"/>
            </w:r>
          </w:hyperlink>
        </w:p>
        <w:p w14:paraId="6FB78D16" w14:textId="77777777" w:rsidR="004E1E68" w:rsidRPr="007105D5" w:rsidRDefault="00B742A1" w:rsidP="004E1E68">
          <w:pPr>
            <w:pStyle w:val="TOC1"/>
            <w:tabs>
              <w:tab w:val="right" w:leader="dot" w:pos="8211"/>
            </w:tabs>
            <w:ind w:left="540" w:hanging="540"/>
            <w:rPr>
              <w:rFonts w:ascii="Times New Roman" w:eastAsiaTheme="minorEastAsia" w:hAnsi="Times New Roman" w:cs="Times New Roman"/>
              <w:noProof/>
              <w:sz w:val="24"/>
              <w:szCs w:val="24"/>
            </w:rPr>
          </w:pPr>
          <w:hyperlink w:anchor="_Toc75601334" w:history="1">
            <w:r w:rsidR="004E1E68" w:rsidRPr="007105D5">
              <w:rPr>
                <w:rStyle w:val="Hyperlink"/>
                <w:rFonts w:ascii="Times New Roman" w:hAnsi="Times New Roman" w:cs="Times New Roman"/>
                <w:b/>
                <w:noProof/>
                <w:sz w:val="24"/>
                <w:szCs w:val="24"/>
                <w:lang w:bidi="en-US"/>
              </w:rPr>
              <w:t>RESEARCH METHODOLOGY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_Toc75601334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16</w:t>
            </w:r>
            <w:r w:rsidR="004E1E68" w:rsidRPr="007105D5">
              <w:rPr>
                <w:rFonts w:ascii="Times New Roman" w:hAnsi="Times New Roman" w:cs="Times New Roman"/>
                <w:noProof/>
                <w:webHidden/>
                <w:sz w:val="24"/>
                <w:szCs w:val="24"/>
              </w:rPr>
              <w:fldChar w:fldCharType="end"/>
            </w:r>
          </w:hyperlink>
        </w:p>
        <w:p w14:paraId="6FAC81BF"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35" w:history="1">
            <w:r w:rsidR="004E1E68" w:rsidRPr="007105D5">
              <w:rPr>
                <w:rStyle w:val="Hyperlink"/>
                <w:rFonts w:ascii="Times New Roman" w:eastAsia="Times New Roman" w:hAnsi="Times New Roman" w:cs="Times New Roman"/>
                <w:noProof/>
                <w:sz w:val="24"/>
                <w:szCs w:val="24"/>
              </w:rPr>
              <w:t xml:space="preserve">3.1 </w:t>
            </w:r>
            <w:r w:rsidR="004E1E68" w:rsidRPr="007105D5">
              <w:rPr>
                <w:rStyle w:val="Hyperlink"/>
                <w:rFonts w:ascii="Times New Roman" w:eastAsia="Calibri" w:hAnsi="Times New Roman" w:cs="Times New Roman"/>
                <w:noProof/>
                <w:sz w:val="24"/>
                <w:szCs w:val="24"/>
              </w:rPr>
              <w:t>Introduction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16</w:t>
            </w:r>
            <w:r w:rsidR="004E1E68" w:rsidRPr="007105D5">
              <w:rPr>
                <w:rFonts w:ascii="Times New Roman" w:hAnsi="Times New Roman" w:cs="Times New Roman"/>
                <w:noProof/>
                <w:webHidden/>
                <w:sz w:val="24"/>
                <w:szCs w:val="24"/>
              </w:rPr>
              <w:fldChar w:fldCharType="end"/>
            </w:r>
          </w:hyperlink>
        </w:p>
        <w:p w14:paraId="47FA66DC"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36" w:history="1">
            <w:r w:rsidR="004E1E68" w:rsidRPr="007105D5">
              <w:rPr>
                <w:rStyle w:val="Hyperlink"/>
                <w:rFonts w:ascii="Times New Roman" w:eastAsia="Times New Roman" w:hAnsi="Times New Roman" w:cs="Times New Roman"/>
                <w:noProof/>
                <w:sz w:val="24"/>
                <w:szCs w:val="24"/>
              </w:rPr>
              <w:t xml:space="preserve">3.2 </w:t>
            </w:r>
            <w:r w:rsidR="004E1E68" w:rsidRPr="007105D5">
              <w:rPr>
                <w:rStyle w:val="Hyperlink"/>
                <w:rFonts w:ascii="Times New Roman" w:eastAsia="Calibri" w:hAnsi="Times New Roman" w:cs="Times New Roman"/>
                <w:noProof/>
                <w:sz w:val="24"/>
                <w:szCs w:val="24"/>
              </w:rPr>
              <w:t>Research Design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16</w:t>
            </w:r>
            <w:r w:rsidR="004E1E68" w:rsidRPr="007105D5">
              <w:rPr>
                <w:rFonts w:ascii="Times New Roman" w:hAnsi="Times New Roman" w:cs="Times New Roman"/>
                <w:noProof/>
                <w:webHidden/>
                <w:sz w:val="24"/>
                <w:szCs w:val="24"/>
              </w:rPr>
              <w:fldChar w:fldCharType="end"/>
            </w:r>
          </w:hyperlink>
        </w:p>
        <w:p w14:paraId="6C48E41B"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37" w:history="1">
            <w:r w:rsidR="004E1E68" w:rsidRPr="007105D5">
              <w:rPr>
                <w:rStyle w:val="Hyperlink"/>
                <w:rFonts w:ascii="Times New Roman" w:eastAsia="Times New Roman" w:hAnsi="Times New Roman" w:cs="Times New Roman"/>
                <w:noProof/>
                <w:sz w:val="24"/>
                <w:szCs w:val="24"/>
              </w:rPr>
              <w:t xml:space="preserve">3.3 </w:t>
            </w:r>
            <w:r w:rsidR="004E1E68" w:rsidRPr="007105D5">
              <w:rPr>
                <w:rStyle w:val="Hyperlink"/>
                <w:rFonts w:ascii="Times New Roman" w:eastAsia="Calibri" w:hAnsi="Times New Roman" w:cs="Times New Roman"/>
                <w:noProof/>
                <w:sz w:val="24"/>
                <w:szCs w:val="24"/>
              </w:rPr>
              <w:t>Data Collection Tools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17</w:t>
            </w:r>
            <w:r w:rsidR="004E1E68" w:rsidRPr="007105D5">
              <w:rPr>
                <w:rFonts w:ascii="Times New Roman" w:hAnsi="Times New Roman" w:cs="Times New Roman"/>
                <w:noProof/>
                <w:webHidden/>
                <w:sz w:val="24"/>
                <w:szCs w:val="24"/>
              </w:rPr>
              <w:fldChar w:fldCharType="end"/>
            </w:r>
          </w:hyperlink>
        </w:p>
        <w:p w14:paraId="4363C603"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38" w:history="1">
            <w:r w:rsidR="004E1E68" w:rsidRPr="007105D5">
              <w:rPr>
                <w:rStyle w:val="Hyperlink"/>
                <w:rFonts w:ascii="Times New Roman" w:eastAsia="Times New Roman" w:hAnsi="Times New Roman" w:cs="Times New Roman"/>
                <w:noProof/>
                <w:sz w:val="24"/>
                <w:szCs w:val="24"/>
              </w:rPr>
              <w:t xml:space="preserve">3.3.1 </w:t>
            </w:r>
            <w:r w:rsidR="004E1E68" w:rsidRPr="007105D5">
              <w:rPr>
                <w:rStyle w:val="Hyperlink"/>
                <w:rFonts w:ascii="Times New Roman" w:eastAsia="Calibri" w:hAnsi="Times New Roman" w:cs="Times New Roman"/>
                <w:noProof/>
                <w:sz w:val="24"/>
                <w:szCs w:val="24"/>
              </w:rPr>
              <w:t>Primary Data</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17</w:t>
            </w:r>
            <w:r w:rsidR="004E1E68" w:rsidRPr="007105D5">
              <w:rPr>
                <w:rFonts w:ascii="Times New Roman" w:hAnsi="Times New Roman" w:cs="Times New Roman"/>
                <w:noProof/>
                <w:webHidden/>
                <w:sz w:val="24"/>
                <w:szCs w:val="24"/>
              </w:rPr>
              <w:fldChar w:fldCharType="end"/>
            </w:r>
          </w:hyperlink>
        </w:p>
        <w:p w14:paraId="65B031A3"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39" w:history="1">
            <w:r w:rsidR="004E1E68" w:rsidRPr="007105D5">
              <w:rPr>
                <w:rStyle w:val="Hyperlink"/>
                <w:rFonts w:ascii="Times New Roman" w:eastAsia="Times New Roman" w:hAnsi="Times New Roman" w:cs="Times New Roman"/>
                <w:noProof/>
                <w:sz w:val="24"/>
                <w:szCs w:val="24"/>
              </w:rPr>
              <w:t xml:space="preserve">3.3.1.1 </w:t>
            </w:r>
            <w:r w:rsidR="004E1E68" w:rsidRPr="007105D5">
              <w:rPr>
                <w:rStyle w:val="Hyperlink"/>
                <w:rFonts w:ascii="Times New Roman" w:eastAsia="Calibri" w:hAnsi="Times New Roman" w:cs="Times New Roman"/>
                <w:iCs/>
                <w:noProof/>
                <w:sz w:val="24"/>
                <w:szCs w:val="24"/>
              </w:rPr>
              <w:t>Questionnaire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_Toc75601339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17</w:t>
            </w:r>
            <w:r w:rsidR="004E1E68" w:rsidRPr="007105D5">
              <w:rPr>
                <w:rFonts w:ascii="Times New Roman" w:hAnsi="Times New Roman" w:cs="Times New Roman"/>
                <w:noProof/>
                <w:webHidden/>
                <w:sz w:val="24"/>
                <w:szCs w:val="24"/>
              </w:rPr>
              <w:fldChar w:fldCharType="end"/>
            </w:r>
          </w:hyperlink>
        </w:p>
        <w:p w14:paraId="336D1E2C"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0" w:history="1">
            <w:r w:rsidR="004E1E68" w:rsidRPr="007105D5">
              <w:rPr>
                <w:rStyle w:val="Hyperlink"/>
                <w:rFonts w:ascii="Times New Roman" w:eastAsia="Times New Roman" w:hAnsi="Times New Roman" w:cs="Times New Roman"/>
                <w:noProof/>
                <w:sz w:val="24"/>
                <w:szCs w:val="24"/>
              </w:rPr>
              <w:t xml:space="preserve">3.3.2 </w:t>
            </w:r>
            <w:r w:rsidR="004E1E68" w:rsidRPr="007105D5">
              <w:rPr>
                <w:rStyle w:val="Hyperlink"/>
                <w:rFonts w:ascii="Times New Roman" w:eastAsia="Calibri" w:hAnsi="Times New Roman" w:cs="Times New Roman"/>
                <w:noProof/>
                <w:sz w:val="24"/>
                <w:szCs w:val="24"/>
              </w:rPr>
              <w:t>Secondary Data</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17</w:t>
            </w:r>
            <w:r w:rsidR="004E1E68" w:rsidRPr="007105D5">
              <w:rPr>
                <w:rFonts w:ascii="Times New Roman" w:hAnsi="Times New Roman" w:cs="Times New Roman"/>
                <w:noProof/>
                <w:webHidden/>
                <w:sz w:val="24"/>
                <w:szCs w:val="24"/>
              </w:rPr>
              <w:fldChar w:fldCharType="end"/>
            </w:r>
          </w:hyperlink>
        </w:p>
        <w:p w14:paraId="7C2B3D4C" w14:textId="77777777" w:rsidR="004E1E68" w:rsidRPr="007105D5" w:rsidRDefault="00B742A1" w:rsidP="004E1E68">
          <w:pPr>
            <w:pStyle w:val="TOC2"/>
            <w:tabs>
              <w:tab w:val="left" w:pos="110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1" w:history="1">
            <w:r w:rsidR="004E1E68" w:rsidRPr="007105D5">
              <w:rPr>
                <w:rStyle w:val="Hyperlink"/>
                <w:rFonts w:ascii="Times New Roman" w:eastAsia="Times New Roman" w:hAnsi="Times New Roman" w:cs="Times New Roman"/>
                <w:noProof/>
                <w:sz w:val="24"/>
                <w:szCs w:val="24"/>
              </w:rPr>
              <w:t xml:space="preserve">3.4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eastAsia="Times New Roman" w:hAnsi="Times New Roman" w:cs="Times New Roman"/>
                <w:noProof/>
                <w:sz w:val="24"/>
                <w:szCs w:val="24"/>
              </w:rPr>
              <w:t>Data Collection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_Toc75601341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18</w:t>
            </w:r>
            <w:r w:rsidR="004E1E68" w:rsidRPr="007105D5">
              <w:rPr>
                <w:rFonts w:ascii="Times New Roman" w:hAnsi="Times New Roman" w:cs="Times New Roman"/>
                <w:noProof/>
                <w:webHidden/>
                <w:sz w:val="24"/>
                <w:szCs w:val="24"/>
              </w:rPr>
              <w:fldChar w:fldCharType="end"/>
            </w:r>
          </w:hyperlink>
        </w:p>
        <w:p w14:paraId="21DB791C" w14:textId="77777777" w:rsidR="004E1E68" w:rsidRPr="007105D5" w:rsidRDefault="00B742A1" w:rsidP="004E1E68">
          <w:pPr>
            <w:pStyle w:val="TOC2"/>
            <w:tabs>
              <w:tab w:val="left" w:pos="132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2" w:history="1">
            <w:r w:rsidR="004E1E68" w:rsidRPr="007105D5">
              <w:rPr>
                <w:rStyle w:val="Hyperlink"/>
                <w:rFonts w:ascii="Times New Roman" w:hAnsi="Times New Roman" w:cs="Times New Roman"/>
                <w:noProof/>
                <w:sz w:val="24"/>
                <w:szCs w:val="24"/>
              </w:rPr>
              <w:t xml:space="preserve">3.4.1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hAnsi="Times New Roman" w:cs="Times New Roman"/>
                <w:noProof/>
                <w:sz w:val="24"/>
                <w:szCs w:val="24"/>
              </w:rPr>
              <w:t>Data Collection on Respondents’ Demographic and Socio-Economic</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_Toc75601342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18</w:t>
            </w:r>
            <w:r w:rsidR="004E1E68" w:rsidRPr="007105D5">
              <w:rPr>
                <w:rFonts w:ascii="Times New Roman" w:hAnsi="Times New Roman" w:cs="Times New Roman"/>
                <w:noProof/>
                <w:webHidden/>
                <w:sz w:val="24"/>
                <w:szCs w:val="24"/>
              </w:rPr>
              <w:fldChar w:fldCharType="end"/>
            </w:r>
          </w:hyperlink>
        </w:p>
        <w:p w14:paraId="7BC1DB3E"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3" w:history="1">
            <w:r w:rsidR="004E1E68" w:rsidRPr="007105D5">
              <w:rPr>
                <w:rStyle w:val="Hyperlink"/>
                <w:rFonts w:ascii="Times New Roman" w:hAnsi="Times New Roman" w:cs="Times New Roman"/>
                <w:noProof/>
                <w:sz w:val="24"/>
                <w:szCs w:val="24"/>
              </w:rPr>
              <w:t>Characteristics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_Toc75601343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18</w:t>
            </w:r>
            <w:r w:rsidR="004E1E68" w:rsidRPr="007105D5">
              <w:rPr>
                <w:rFonts w:ascii="Times New Roman" w:hAnsi="Times New Roman" w:cs="Times New Roman"/>
                <w:noProof/>
                <w:webHidden/>
                <w:sz w:val="24"/>
                <w:szCs w:val="24"/>
              </w:rPr>
              <w:fldChar w:fldCharType="end"/>
            </w:r>
          </w:hyperlink>
        </w:p>
        <w:p w14:paraId="5704E2F1" w14:textId="77777777" w:rsidR="004E1E68" w:rsidRPr="007105D5" w:rsidRDefault="00B742A1" w:rsidP="004E1E68">
          <w:pPr>
            <w:pStyle w:val="TOC2"/>
            <w:tabs>
              <w:tab w:val="left" w:pos="132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4" w:history="1">
            <w:r w:rsidR="004E1E68" w:rsidRPr="007105D5">
              <w:rPr>
                <w:rStyle w:val="Hyperlink"/>
                <w:rFonts w:ascii="Times New Roman" w:hAnsi="Times New Roman" w:cs="Times New Roman"/>
                <w:noProof/>
                <w:sz w:val="24"/>
                <w:szCs w:val="24"/>
              </w:rPr>
              <w:t xml:space="preserve">3.4.2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hAnsi="Times New Roman" w:cs="Times New Roman"/>
                <w:noProof/>
                <w:sz w:val="24"/>
                <w:szCs w:val="24"/>
              </w:rPr>
              <w:t>Data Collected on the Education and Legal Assistance received by Women from NGOs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_Toc75601344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18</w:t>
            </w:r>
            <w:r w:rsidR="004E1E68" w:rsidRPr="007105D5">
              <w:rPr>
                <w:rFonts w:ascii="Times New Roman" w:hAnsi="Times New Roman" w:cs="Times New Roman"/>
                <w:noProof/>
                <w:webHidden/>
                <w:sz w:val="24"/>
                <w:szCs w:val="24"/>
              </w:rPr>
              <w:fldChar w:fldCharType="end"/>
            </w:r>
          </w:hyperlink>
        </w:p>
        <w:p w14:paraId="7183167B" w14:textId="77777777" w:rsidR="004E1E68" w:rsidRPr="007105D5" w:rsidRDefault="00B742A1" w:rsidP="004E1E68">
          <w:pPr>
            <w:pStyle w:val="TOC2"/>
            <w:tabs>
              <w:tab w:val="left" w:pos="132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5" w:history="1">
            <w:r w:rsidR="004E1E68" w:rsidRPr="007105D5">
              <w:rPr>
                <w:rStyle w:val="Hyperlink"/>
                <w:rFonts w:ascii="Times New Roman" w:hAnsi="Times New Roman" w:cs="Times New Roman"/>
                <w:noProof/>
                <w:sz w:val="24"/>
                <w:szCs w:val="24"/>
              </w:rPr>
              <w:t xml:space="preserve">3.4.3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hAnsi="Times New Roman" w:cs="Times New Roman"/>
                <w:noProof/>
                <w:sz w:val="24"/>
                <w:szCs w:val="24"/>
              </w:rPr>
              <w:t>Data Collected on the Contribution of NGOs Training on Business Skills and Market Access to Women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19</w:t>
            </w:r>
            <w:r w:rsidR="004E1E68" w:rsidRPr="007105D5">
              <w:rPr>
                <w:rFonts w:ascii="Times New Roman" w:hAnsi="Times New Roman" w:cs="Times New Roman"/>
                <w:noProof/>
                <w:webHidden/>
                <w:sz w:val="24"/>
                <w:szCs w:val="24"/>
              </w:rPr>
              <w:fldChar w:fldCharType="end"/>
            </w:r>
          </w:hyperlink>
        </w:p>
        <w:p w14:paraId="4D027235" w14:textId="77777777" w:rsidR="004E1E68" w:rsidRPr="007105D5" w:rsidRDefault="00B742A1" w:rsidP="004E1E68">
          <w:pPr>
            <w:pStyle w:val="TOC2"/>
            <w:tabs>
              <w:tab w:val="left" w:pos="132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6" w:history="1">
            <w:r w:rsidR="004E1E68" w:rsidRPr="007105D5">
              <w:rPr>
                <w:rStyle w:val="Hyperlink"/>
                <w:rFonts w:ascii="Times New Roman" w:hAnsi="Times New Roman" w:cs="Times New Roman"/>
                <w:noProof/>
                <w:sz w:val="24"/>
                <w:szCs w:val="24"/>
              </w:rPr>
              <w:t xml:space="preserve">3.4.4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hAnsi="Times New Roman" w:cs="Times New Roman"/>
                <w:noProof/>
                <w:sz w:val="24"/>
                <w:szCs w:val="24"/>
              </w:rPr>
              <w:t>Data Collected on the Involvement of NGOs in the Provision of Health Services to Women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19</w:t>
            </w:r>
            <w:r w:rsidR="004E1E68" w:rsidRPr="007105D5">
              <w:rPr>
                <w:rFonts w:ascii="Times New Roman" w:hAnsi="Times New Roman" w:cs="Times New Roman"/>
                <w:noProof/>
                <w:webHidden/>
                <w:sz w:val="24"/>
                <w:szCs w:val="24"/>
              </w:rPr>
              <w:fldChar w:fldCharType="end"/>
            </w:r>
          </w:hyperlink>
        </w:p>
        <w:p w14:paraId="71E4291A" w14:textId="77777777" w:rsidR="004E1E68" w:rsidRPr="007105D5" w:rsidRDefault="00B742A1" w:rsidP="004E1E68">
          <w:pPr>
            <w:pStyle w:val="TOC2"/>
            <w:tabs>
              <w:tab w:val="left" w:pos="132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7" w:history="1">
            <w:r w:rsidR="004E1E68" w:rsidRPr="007105D5">
              <w:rPr>
                <w:rStyle w:val="Hyperlink"/>
                <w:rFonts w:ascii="Times New Roman" w:hAnsi="Times New Roman" w:cs="Times New Roman"/>
                <w:noProof/>
                <w:sz w:val="24"/>
                <w:szCs w:val="24"/>
              </w:rPr>
              <w:t xml:space="preserve">3.4.5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hAnsi="Times New Roman" w:cs="Times New Roman"/>
                <w:noProof/>
                <w:sz w:val="24"/>
                <w:szCs w:val="24"/>
              </w:rPr>
              <w:t>Data Collection on the Women Perception on the Significance of Economic Assistance Receiving from NGOs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20</w:t>
            </w:r>
            <w:r w:rsidR="004E1E68" w:rsidRPr="007105D5">
              <w:rPr>
                <w:rFonts w:ascii="Times New Roman" w:hAnsi="Times New Roman" w:cs="Times New Roman"/>
                <w:noProof/>
                <w:webHidden/>
                <w:sz w:val="24"/>
                <w:szCs w:val="24"/>
              </w:rPr>
              <w:fldChar w:fldCharType="end"/>
            </w:r>
          </w:hyperlink>
        </w:p>
        <w:p w14:paraId="5909C015"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8" w:history="1">
            <w:r w:rsidR="004E1E68" w:rsidRPr="007105D5">
              <w:rPr>
                <w:rStyle w:val="Hyperlink"/>
                <w:rFonts w:ascii="Times New Roman" w:eastAsia="Times New Roman" w:hAnsi="Times New Roman" w:cs="Times New Roman"/>
                <w:noProof/>
                <w:sz w:val="24"/>
                <w:szCs w:val="24"/>
              </w:rPr>
              <w:t xml:space="preserve">3.5 </w:t>
            </w:r>
            <w:r w:rsidR="004E1E68" w:rsidRPr="007105D5">
              <w:rPr>
                <w:rStyle w:val="Hyperlink"/>
                <w:rFonts w:ascii="Times New Roman" w:eastAsia="Calibri" w:hAnsi="Times New Roman" w:cs="Times New Roman"/>
                <w:noProof/>
                <w:sz w:val="24"/>
                <w:szCs w:val="24"/>
              </w:rPr>
              <w:t>Area of the Study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20</w:t>
            </w:r>
            <w:r w:rsidR="004E1E68" w:rsidRPr="007105D5">
              <w:rPr>
                <w:rFonts w:ascii="Times New Roman" w:hAnsi="Times New Roman" w:cs="Times New Roman"/>
                <w:noProof/>
                <w:webHidden/>
                <w:sz w:val="24"/>
                <w:szCs w:val="24"/>
              </w:rPr>
              <w:fldChar w:fldCharType="end"/>
            </w:r>
          </w:hyperlink>
        </w:p>
        <w:p w14:paraId="661AC65C"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49" w:history="1">
            <w:r w:rsidR="004E1E68" w:rsidRPr="007105D5">
              <w:rPr>
                <w:rStyle w:val="Hyperlink"/>
                <w:rFonts w:ascii="Times New Roman" w:eastAsia="Times New Roman" w:hAnsi="Times New Roman" w:cs="Times New Roman"/>
                <w:noProof/>
                <w:sz w:val="24"/>
                <w:szCs w:val="24"/>
              </w:rPr>
              <w:t xml:space="preserve">3.6 </w:t>
            </w:r>
            <w:r w:rsidR="004E1E68" w:rsidRPr="007105D5">
              <w:rPr>
                <w:rStyle w:val="Hyperlink"/>
                <w:rFonts w:ascii="Times New Roman" w:eastAsia="Calibri" w:hAnsi="Times New Roman" w:cs="Times New Roman"/>
                <w:noProof/>
                <w:sz w:val="24"/>
                <w:szCs w:val="24"/>
              </w:rPr>
              <w:t>Target Population of the Study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_Toc75601349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20</w:t>
            </w:r>
            <w:r w:rsidR="004E1E68" w:rsidRPr="007105D5">
              <w:rPr>
                <w:rFonts w:ascii="Times New Roman" w:hAnsi="Times New Roman" w:cs="Times New Roman"/>
                <w:noProof/>
                <w:webHidden/>
                <w:sz w:val="24"/>
                <w:szCs w:val="24"/>
              </w:rPr>
              <w:fldChar w:fldCharType="end"/>
            </w:r>
          </w:hyperlink>
        </w:p>
        <w:p w14:paraId="2C38A45F" w14:textId="77777777" w:rsidR="004E1E68" w:rsidRPr="007105D5" w:rsidRDefault="00B742A1" w:rsidP="004E1E68">
          <w:pPr>
            <w:pStyle w:val="TOC2"/>
            <w:tabs>
              <w:tab w:val="left" w:pos="110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50" w:history="1">
            <w:r w:rsidR="004E1E68" w:rsidRPr="007105D5">
              <w:rPr>
                <w:rStyle w:val="Hyperlink"/>
                <w:rFonts w:ascii="Times New Roman" w:eastAsia="Times New Roman" w:hAnsi="Times New Roman" w:cs="Times New Roman"/>
                <w:noProof/>
                <w:sz w:val="24"/>
                <w:szCs w:val="24"/>
              </w:rPr>
              <w:t xml:space="preserve">3.7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eastAsia="Calibri" w:hAnsi="Times New Roman" w:cs="Times New Roman"/>
                <w:caps/>
                <w:noProof/>
                <w:sz w:val="24"/>
                <w:szCs w:val="24"/>
              </w:rPr>
              <w:t>S</w:t>
            </w:r>
            <w:r w:rsidR="004E1E68" w:rsidRPr="007105D5">
              <w:rPr>
                <w:rStyle w:val="Hyperlink"/>
                <w:rFonts w:ascii="Times New Roman" w:eastAsia="Calibri" w:hAnsi="Times New Roman" w:cs="Times New Roman"/>
                <w:noProof/>
                <w:sz w:val="24"/>
                <w:szCs w:val="24"/>
              </w:rPr>
              <w:t>ampling</w:t>
            </w:r>
            <w:r w:rsidR="004E1E68" w:rsidRPr="007105D5">
              <w:rPr>
                <w:rStyle w:val="Hyperlink"/>
                <w:rFonts w:ascii="Times New Roman" w:eastAsia="Calibri" w:hAnsi="Times New Roman" w:cs="Times New Roman"/>
                <w:caps/>
                <w:noProof/>
                <w:sz w:val="24"/>
                <w:szCs w:val="24"/>
              </w:rPr>
              <w:t xml:space="preserve"> S</w:t>
            </w:r>
            <w:r w:rsidR="004E1E68" w:rsidRPr="007105D5">
              <w:rPr>
                <w:rStyle w:val="Hyperlink"/>
                <w:rFonts w:ascii="Times New Roman" w:eastAsia="Calibri" w:hAnsi="Times New Roman" w:cs="Times New Roman"/>
                <w:noProof/>
                <w:sz w:val="24"/>
                <w:szCs w:val="24"/>
              </w:rPr>
              <w:t xml:space="preserve">ize and </w:t>
            </w:r>
            <w:r w:rsidR="004E1E68" w:rsidRPr="007105D5">
              <w:rPr>
                <w:rStyle w:val="Hyperlink"/>
                <w:rFonts w:ascii="Times New Roman" w:eastAsia="Calibri" w:hAnsi="Times New Roman" w:cs="Times New Roman"/>
                <w:caps/>
                <w:noProof/>
                <w:sz w:val="24"/>
                <w:szCs w:val="24"/>
              </w:rPr>
              <w:t>S</w:t>
            </w:r>
            <w:r w:rsidR="004E1E68" w:rsidRPr="007105D5">
              <w:rPr>
                <w:rStyle w:val="Hyperlink"/>
                <w:rFonts w:ascii="Times New Roman" w:eastAsia="Calibri" w:hAnsi="Times New Roman" w:cs="Times New Roman"/>
                <w:noProof/>
                <w:sz w:val="24"/>
                <w:szCs w:val="24"/>
              </w:rPr>
              <w:t>ampling</w:t>
            </w:r>
            <w:r w:rsidR="004E1E68" w:rsidRPr="007105D5">
              <w:rPr>
                <w:rStyle w:val="Hyperlink"/>
                <w:rFonts w:ascii="Times New Roman" w:eastAsia="Calibri" w:hAnsi="Times New Roman" w:cs="Times New Roman"/>
                <w:caps/>
                <w:noProof/>
                <w:sz w:val="24"/>
                <w:szCs w:val="24"/>
              </w:rPr>
              <w:t xml:space="preserve"> T</w:t>
            </w:r>
            <w:r w:rsidR="004E1E68" w:rsidRPr="007105D5">
              <w:rPr>
                <w:rStyle w:val="Hyperlink"/>
                <w:rFonts w:ascii="Times New Roman" w:eastAsia="Calibri" w:hAnsi="Times New Roman" w:cs="Times New Roman"/>
                <w:noProof/>
                <w:sz w:val="24"/>
                <w:szCs w:val="24"/>
              </w:rPr>
              <w:t>echniques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21</w:t>
            </w:r>
            <w:r w:rsidR="004E1E68" w:rsidRPr="007105D5">
              <w:rPr>
                <w:rFonts w:ascii="Times New Roman" w:hAnsi="Times New Roman" w:cs="Times New Roman"/>
                <w:noProof/>
                <w:webHidden/>
                <w:sz w:val="24"/>
                <w:szCs w:val="24"/>
              </w:rPr>
              <w:fldChar w:fldCharType="end"/>
            </w:r>
          </w:hyperlink>
        </w:p>
        <w:p w14:paraId="14068809" w14:textId="77777777" w:rsidR="004E1E68" w:rsidRPr="007105D5" w:rsidRDefault="00B742A1" w:rsidP="004E1E68">
          <w:pPr>
            <w:pStyle w:val="TOC2"/>
            <w:tabs>
              <w:tab w:val="left" w:pos="132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51" w:history="1">
            <w:r w:rsidR="004E1E68" w:rsidRPr="007105D5">
              <w:rPr>
                <w:rStyle w:val="Hyperlink"/>
                <w:rFonts w:ascii="Times New Roman" w:eastAsia="Times New Roman" w:hAnsi="Times New Roman" w:cs="Times New Roman"/>
                <w:noProof/>
                <w:sz w:val="24"/>
                <w:szCs w:val="24"/>
              </w:rPr>
              <w:t xml:space="preserve">3.7.1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eastAsia="Calibri" w:hAnsi="Times New Roman" w:cs="Times New Roman"/>
                <w:noProof/>
                <w:sz w:val="24"/>
                <w:szCs w:val="24"/>
              </w:rPr>
              <w:t>Sample Size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_Toc75601351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21</w:t>
            </w:r>
            <w:r w:rsidR="004E1E68" w:rsidRPr="007105D5">
              <w:rPr>
                <w:rFonts w:ascii="Times New Roman" w:hAnsi="Times New Roman" w:cs="Times New Roman"/>
                <w:noProof/>
                <w:webHidden/>
                <w:sz w:val="24"/>
                <w:szCs w:val="24"/>
              </w:rPr>
              <w:fldChar w:fldCharType="end"/>
            </w:r>
          </w:hyperlink>
        </w:p>
        <w:p w14:paraId="599D8B99"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52" w:history="1">
            <w:r w:rsidR="004E1E68" w:rsidRPr="007105D5">
              <w:rPr>
                <w:rStyle w:val="Hyperlink"/>
                <w:rFonts w:ascii="Times New Roman" w:eastAsia="Times New Roman" w:hAnsi="Times New Roman" w:cs="Times New Roman"/>
                <w:noProof/>
                <w:sz w:val="24"/>
                <w:szCs w:val="24"/>
              </w:rPr>
              <w:t xml:space="preserve">3.7.2 </w:t>
            </w:r>
            <w:r w:rsidR="004E1E68" w:rsidRPr="007105D5">
              <w:rPr>
                <w:rStyle w:val="Hyperlink"/>
                <w:rFonts w:ascii="Times New Roman" w:eastAsia="Calibri" w:hAnsi="Times New Roman" w:cs="Times New Roman"/>
                <w:noProof/>
                <w:sz w:val="24"/>
                <w:szCs w:val="24"/>
              </w:rPr>
              <w:t>Sampling Technique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_Toc75601352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22</w:t>
            </w:r>
            <w:r w:rsidR="004E1E68" w:rsidRPr="007105D5">
              <w:rPr>
                <w:rFonts w:ascii="Times New Roman" w:hAnsi="Times New Roman" w:cs="Times New Roman"/>
                <w:noProof/>
                <w:webHidden/>
                <w:sz w:val="24"/>
                <w:szCs w:val="24"/>
              </w:rPr>
              <w:fldChar w:fldCharType="end"/>
            </w:r>
          </w:hyperlink>
        </w:p>
        <w:p w14:paraId="0C014D9E"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53" w:history="1">
            <w:r w:rsidR="004E1E68" w:rsidRPr="007105D5">
              <w:rPr>
                <w:rStyle w:val="Hyperlink"/>
                <w:rFonts w:ascii="Times New Roman" w:eastAsia="Times New Roman" w:hAnsi="Times New Roman" w:cs="Times New Roman"/>
                <w:noProof/>
                <w:sz w:val="24"/>
                <w:szCs w:val="24"/>
              </w:rPr>
              <w:t xml:space="preserve">3.7.2.1 </w:t>
            </w:r>
            <w:r w:rsidR="004E1E68" w:rsidRPr="007105D5">
              <w:rPr>
                <w:rStyle w:val="Hyperlink"/>
                <w:rFonts w:ascii="Times New Roman" w:eastAsia="Calibri" w:hAnsi="Times New Roman" w:cs="Times New Roman"/>
                <w:iCs/>
                <w:noProof/>
                <w:sz w:val="24"/>
                <w:szCs w:val="24"/>
              </w:rPr>
              <w:t>Purposive Sampling</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_Toc75601353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22</w:t>
            </w:r>
            <w:r w:rsidR="004E1E68" w:rsidRPr="007105D5">
              <w:rPr>
                <w:rFonts w:ascii="Times New Roman" w:hAnsi="Times New Roman" w:cs="Times New Roman"/>
                <w:noProof/>
                <w:webHidden/>
                <w:sz w:val="24"/>
                <w:szCs w:val="24"/>
              </w:rPr>
              <w:fldChar w:fldCharType="end"/>
            </w:r>
          </w:hyperlink>
        </w:p>
        <w:p w14:paraId="290B627E"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54" w:history="1">
            <w:r w:rsidR="004E1E68" w:rsidRPr="007105D5">
              <w:rPr>
                <w:rStyle w:val="Hyperlink"/>
                <w:rFonts w:ascii="Times New Roman" w:eastAsia="Times New Roman" w:hAnsi="Times New Roman" w:cs="Times New Roman"/>
                <w:noProof/>
                <w:sz w:val="24"/>
                <w:szCs w:val="24"/>
              </w:rPr>
              <w:t xml:space="preserve">3.7.2.2 </w:t>
            </w:r>
            <w:r w:rsidR="004E1E68" w:rsidRPr="007105D5">
              <w:rPr>
                <w:rStyle w:val="Hyperlink"/>
                <w:rFonts w:ascii="Times New Roman" w:eastAsia="Calibri" w:hAnsi="Times New Roman" w:cs="Times New Roman"/>
                <w:iCs/>
                <w:noProof/>
                <w:sz w:val="24"/>
                <w:szCs w:val="24"/>
              </w:rPr>
              <w:t>Snowball Sampling</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_Toc75601354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22</w:t>
            </w:r>
            <w:r w:rsidR="004E1E68" w:rsidRPr="007105D5">
              <w:rPr>
                <w:rFonts w:ascii="Times New Roman" w:hAnsi="Times New Roman" w:cs="Times New Roman"/>
                <w:noProof/>
                <w:webHidden/>
                <w:sz w:val="24"/>
                <w:szCs w:val="24"/>
              </w:rPr>
              <w:fldChar w:fldCharType="end"/>
            </w:r>
          </w:hyperlink>
        </w:p>
        <w:p w14:paraId="34CE492D"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55" w:history="1">
            <w:r w:rsidR="004E1E68" w:rsidRPr="007105D5">
              <w:rPr>
                <w:rStyle w:val="Hyperlink"/>
                <w:rFonts w:ascii="Times New Roman" w:eastAsia="Times New Roman" w:hAnsi="Times New Roman" w:cs="Times New Roman"/>
                <w:noProof/>
                <w:sz w:val="24"/>
                <w:szCs w:val="24"/>
              </w:rPr>
              <w:t xml:space="preserve">3.8 </w:t>
            </w:r>
            <w:r w:rsidR="004E1E68" w:rsidRPr="007105D5">
              <w:rPr>
                <w:rStyle w:val="Hyperlink"/>
                <w:rFonts w:ascii="Times New Roman" w:eastAsia="Calibri" w:hAnsi="Times New Roman" w:cs="Times New Roman"/>
                <w:noProof/>
                <w:sz w:val="24"/>
                <w:szCs w:val="24"/>
              </w:rPr>
              <w:t>Data Analysis Methods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23</w:t>
            </w:r>
            <w:r w:rsidR="004E1E68" w:rsidRPr="007105D5">
              <w:rPr>
                <w:rFonts w:ascii="Times New Roman" w:hAnsi="Times New Roman" w:cs="Times New Roman"/>
                <w:noProof/>
                <w:webHidden/>
                <w:sz w:val="24"/>
                <w:szCs w:val="24"/>
              </w:rPr>
              <w:fldChar w:fldCharType="end"/>
            </w:r>
          </w:hyperlink>
        </w:p>
        <w:p w14:paraId="68DA0F2C" w14:textId="77777777" w:rsidR="004E1E68" w:rsidRPr="007105D5" w:rsidRDefault="00B742A1" w:rsidP="004E1E68">
          <w:pPr>
            <w:pStyle w:val="TOC1"/>
            <w:tabs>
              <w:tab w:val="right" w:leader="dot" w:pos="8211"/>
            </w:tabs>
            <w:spacing w:before="240"/>
            <w:ind w:left="540" w:hanging="540"/>
            <w:rPr>
              <w:rFonts w:ascii="Times New Roman" w:eastAsiaTheme="minorEastAsia" w:hAnsi="Times New Roman" w:cs="Times New Roman"/>
              <w:noProof/>
              <w:sz w:val="24"/>
              <w:szCs w:val="24"/>
            </w:rPr>
          </w:pPr>
          <w:hyperlink w:anchor="_Toc75601356" w:history="1">
            <w:r w:rsidR="004E1E68" w:rsidRPr="007105D5">
              <w:rPr>
                <w:rStyle w:val="Hyperlink"/>
                <w:rFonts w:ascii="Times New Roman" w:hAnsi="Times New Roman" w:cs="Times New Roman"/>
                <w:b/>
                <w:noProof/>
                <w:sz w:val="24"/>
                <w:szCs w:val="24"/>
                <w:lang w:bidi="en-US"/>
              </w:rPr>
              <w:t>CHAPTER FOUR</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24</w:t>
            </w:r>
            <w:r w:rsidR="004E1E68" w:rsidRPr="007105D5">
              <w:rPr>
                <w:rFonts w:ascii="Times New Roman" w:hAnsi="Times New Roman" w:cs="Times New Roman"/>
                <w:noProof/>
                <w:webHidden/>
                <w:sz w:val="24"/>
                <w:szCs w:val="24"/>
              </w:rPr>
              <w:fldChar w:fldCharType="end"/>
            </w:r>
          </w:hyperlink>
        </w:p>
        <w:p w14:paraId="1085044C" w14:textId="77777777" w:rsidR="004E1E68" w:rsidRPr="007105D5" w:rsidRDefault="00B742A1" w:rsidP="004E1E68">
          <w:pPr>
            <w:pStyle w:val="TOC1"/>
            <w:tabs>
              <w:tab w:val="right" w:leader="dot" w:pos="8211"/>
            </w:tabs>
            <w:ind w:left="540" w:hanging="540"/>
            <w:rPr>
              <w:rFonts w:ascii="Times New Roman" w:eastAsiaTheme="minorEastAsia" w:hAnsi="Times New Roman" w:cs="Times New Roman"/>
              <w:noProof/>
              <w:sz w:val="24"/>
              <w:szCs w:val="24"/>
            </w:rPr>
          </w:pPr>
          <w:hyperlink w:anchor="_Toc75601357" w:history="1">
            <w:r w:rsidR="004E1E68" w:rsidRPr="007105D5">
              <w:rPr>
                <w:rStyle w:val="Hyperlink"/>
                <w:rFonts w:ascii="Times New Roman" w:hAnsi="Times New Roman" w:cs="Times New Roman"/>
                <w:b/>
                <w:noProof/>
                <w:sz w:val="24"/>
                <w:szCs w:val="24"/>
                <w:lang w:bidi="en-US"/>
              </w:rPr>
              <w:t>DATA ANALYSIS AND INTERPRETATION OF RESULTS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24</w:t>
            </w:r>
            <w:r w:rsidR="004E1E68" w:rsidRPr="007105D5">
              <w:rPr>
                <w:rFonts w:ascii="Times New Roman" w:hAnsi="Times New Roman" w:cs="Times New Roman"/>
                <w:noProof/>
                <w:webHidden/>
                <w:sz w:val="24"/>
                <w:szCs w:val="24"/>
              </w:rPr>
              <w:fldChar w:fldCharType="end"/>
            </w:r>
          </w:hyperlink>
        </w:p>
        <w:p w14:paraId="5A028E02"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58" w:history="1">
            <w:r w:rsidR="004E1E68" w:rsidRPr="007105D5">
              <w:rPr>
                <w:rStyle w:val="Hyperlink"/>
                <w:rFonts w:ascii="Times New Roman" w:hAnsi="Times New Roman" w:cs="Times New Roman"/>
                <w:noProof/>
                <w:sz w:val="24"/>
                <w:szCs w:val="24"/>
              </w:rPr>
              <w:t>4.0 Introduction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24</w:t>
            </w:r>
            <w:r w:rsidR="004E1E68" w:rsidRPr="007105D5">
              <w:rPr>
                <w:rFonts w:ascii="Times New Roman" w:hAnsi="Times New Roman" w:cs="Times New Roman"/>
                <w:noProof/>
                <w:webHidden/>
                <w:sz w:val="24"/>
                <w:szCs w:val="24"/>
              </w:rPr>
              <w:fldChar w:fldCharType="end"/>
            </w:r>
          </w:hyperlink>
        </w:p>
        <w:p w14:paraId="2F0EB79F"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59" w:history="1">
            <w:r w:rsidR="004E1E68" w:rsidRPr="007105D5">
              <w:rPr>
                <w:rStyle w:val="Hyperlink"/>
                <w:rFonts w:ascii="Times New Roman" w:hAnsi="Times New Roman" w:cs="Times New Roman"/>
                <w:noProof/>
                <w:sz w:val="24"/>
                <w:szCs w:val="24"/>
              </w:rPr>
              <w:t>4.1. Demographic and Socio-economic Characteristics of Respondents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_Toc75601359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24</w:t>
            </w:r>
            <w:r w:rsidR="004E1E68" w:rsidRPr="007105D5">
              <w:rPr>
                <w:rFonts w:ascii="Times New Roman" w:hAnsi="Times New Roman" w:cs="Times New Roman"/>
                <w:noProof/>
                <w:webHidden/>
                <w:sz w:val="24"/>
                <w:szCs w:val="24"/>
              </w:rPr>
              <w:fldChar w:fldCharType="end"/>
            </w:r>
          </w:hyperlink>
        </w:p>
        <w:p w14:paraId="62A720E2"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0" w:history="1">
            <w:r w:rsidR="004E1E68" w:rsidRPr="007105D5">
              <w:rPr>
                <w:rStyle w:val="Hyperlink"/>
                <w:rFonts w:ascii="Times New Roman" w:hAnsi="Times New Roman" w:cs="Times New Roman"/>
                <w:noProof/>
                <w:sz w:val="24"/>
                <w:szCs w:val="24"/>
              </w:rPr>
              <w:t>4.1.1 Respondents’ Level of Education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24</w:t>
            </w:r>
            <w:r w:rsidR="004E1E68" w:rsidRPr="007105D5">
              <w:rPr>
                <w:rFonts w:ascii="Times New Roman" w:hAnsi="Times New Roman" w:cs="Times New Roman"/>
                <w:noProof/>
                <w:webHidden/>
                <w:sz w:val="24"/>
                <w:szCs w:val="24"/>
              </w:rPr>
              <w:fldChar w:fldCharType="end"/>
            </w:r>
          </w:hyperlink>
        </w:p>
        <w:p w14:paraId="40A55AF0"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1" w:history="1">
            <w:r w:rsidR="004E1E68" w:rsidRPr="007105D5">
              <w:rPr>
                <w:rStyle w:val="Hyperlink"/>
                <w:rFonts w:ascii="Times New Roman" w:hAnsi="Times New Roman" w:cs="Times New Roman"/>
                <w:noProof/>
                <w:sz w:val="24"/>
                <w:szCs w:val="24"/>
              </w:rPr>
              <w:t>4.1.2 Respondents’ Marital Status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_Toc75601361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25</w:t>
            </w:r>
            <w:r w:rsidR="004E1E68" w:rsidRPr="007105D5">
              <w:rPr>
                <w:rFonts w:ascii="Times New Roman" w:hAnsi="Times New Roman" w:cs="Times New Roman"/>
                <w:noProof/>
                <w:webHidden/>
                <w:sz w:val="24"/>
                <w:szCs w:val="24"/>
              </w:rPr>
              <w:fldChar w:fldCharType="end"/>
            </w:r>
          </w:hyperlink>
        </w:p>
        <w:p w14:paraId="229E850D"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2" w:history="1">
            <w:r w:rsidR="004E1E68" w:rsidRPr="007105D5">
              <w:rPr>
                <w:rStyle w:val="Hyperlink"/>
                <w:rFonts w:ascii="Times New Roman" w:hAnsi="Times New Roman" w:cs="Times New Roman"/>
                <w:noProof/>
                <w:sz w:val="24"/>
                <w:szCs w:val="24"/>
              </w:rPr>
              <w:t>4.1.3 Respondents’ Occupation for Women Group</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_Toc75601362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25</w:t>
            </w:r>
            <w:r w:rsidR="004E1E68" w:rsidRPr="007105D5">
              <w:rPr>
                <w:rFonts w:ascii="Times New Roman" w:hAnsi="Times New Roman" w:cs="Times New Roman"/>
                <w:noProof/>
                <w:webHidden/>
                <w:sz w:val="24"/>
                <w:szCs w:val="24"/>
              </w:rPr>
              <w:fldChar w:fldCharType="end"/>
            </w:r>
          </w:hyperlink>
        </w:p>
        <w:p w14:paraId="366311B9" w14:textId="77777777" w:rsidR="004E1E68" w:rsidRPr="007105D5" w:rsidRDefault="00B742A1" w:rsidP="004E1E68">
          <w:pPr>
            <w:pStyle w:val="TOC2"/>
            <w:tabs>
              <w:tab w:val="left" w:pos="110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3" w:history="1">
            <w:r w:rsidR="004E1E68" w:rsidRPr="007105D5">
              <w:rPr>
                <w:rStyle w:val="Hyperlink"/>
                <w:rFonts w:ascii="Times New Roman" w:hAnsi="Times New Roman" w:cs="Times New Roman"/>
                <w:noProof/>
                <w:sz w:val="24"/>
                <w:szCs w:val="24"/>
              </w:rPr>
              <w:t xml:space="preserve">4.2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hAnsi="Times New Roman" w:cs="Times New Roman"/>
                <w:noProof/>
                <w:sz w:val="24"/>
                <w:szCs w:val="24"/>
              </w:rPr>
              <w:t>Education and Legal Assistance the Women receive from NGOs to get their Rights in the Society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_Toc75601363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26</w:t>
            </w:r>
            <w:r w:rsidR="004E1E68" w:rsidRPr="007105D5">
              <w:rPr>
                <w:rFonts w:ascii="Times New Roman" w:hAnsi="Times New Roman" w:cs="Times New Roman"/>
                <w:noProof/>
                <w:webHidden/>
                <w:sz w:val="24"/>
                <w:szCs w:val="24"/>
              </w:rPr>
              <w:fldChar w:fldCharType="end"/>
            </w:r>
          </w:hyperlink>
        </w:p>
        <w:p w14:paraId="11ABC36C"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4" w:history="1">
            <w:r w:rsidR="004E1E68" w:rsidRPr="007105D5">
              <w:rPr>
                <w:rStyle w:val="Hyperlink"/>
                <w:rFonts w:ascii="Times New Roman" w:eastAsia="Times New Roman" w:hAnsi="Times New Roman" w:cs="Times New Roman"/>
                <w:noProof/>
                <w:sz w:val="24"/>
                <w:szCs w:val="24"/>
              </w:rPr>
              <w:t>4.2.1 The Various Trainings on Women Rights and Women’s Development</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_Toc75601364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26</w:t>
            </w:r>
            <w:r w:rsidR="004E1E68" w:rsidRPr="007105D5">
              <w:rPr>
                <w:rFonts w:ascii="Times New Roman" w:hAnsi="Times New Roman" w:cs="Times New Roman"/>
                <w:noProof/>
                <w:webHidden/>
                <w:sz w:val="24"/>
                <w:szCs w:val="24"/>
              </w:rPr>
              <w:fldChar w:fldCharType="end"/>
            </w:r>
          </w:hyperlink>
        </w:p>
        <w:p w14:paraId="0574B837"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5" w:history="1">
            <w:r w:rsidR="004E1E68" w:rsidRPr="007105D5">
              <w:rPr>
                <w:rStyle w:val="Hyperlink"/>
                <w:rFonts w:ascii="Times New Roman" w:eastAsia="Times New Roman" w:hAnsi="Times New Roman" w:cs="Times New Roman"/>
                <w:noProof/>
                <w:sz w:val="24"/>
                <w:szCs w:val="24"/>
              </w:rPr>
              <w:t>4.2.2 Women Legal Support to Women and Women’s Community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27</w:t>
            </w:r>
            <w:r w:rsidR="004E1E68" w:rsidRPr="007105D5">
              <w:rPr>
                <w:rFonts w:ascii="Times New Roman" w:hAnsi="Times New Roman" w:cs="Times New Roman"/>
                <w:noProof/>
                <w:webHidden/>
                <w:sz w:val="24"/>
                <w:szCs w:val="24"/>
              </w:rPr>
              <w:fldChar w:fldCharType="end"/>
            </w:r>
          </w:hyperlink>
        </w:p>
        <w:p w14:paraId="69CBCF60"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6" w:history="1">
            <w:r w:rsidR="004E1E68" w:rsidRPr="007105D5">
              <w:rPr>
                <w:rStyle w:val="Hyperlink"/>
                <w:rFonts w:ascii="Times New Roman" w:eastAsia="Times New Roman" w:hAnsi="Times New Roman" w:cs="Times New Roman"/>
                <w:noProof/>
                <w:sz w:val="24"/>
                <w:szCs w:val="24"/>
              </w:rPr>
              <w:t>4.2.3 Legal Assistance to Women and Women Rights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28</w:t>
            </w:r>
            <w:r w:rsidR="004E1E68" w:rsidRPr="007105D5">
              <w:rPr>
                <w:rFonts w:ascii="Times New Roman" w:hAnsi="Times New Roman" w:cs="Times New Roman"/>
                <w:noProof/>
                <w:webHidden/>
                <w:sz w:val="24"/>
                <w:szCs w:val="24"/>
              </w:rPr>
              <w:fldChar w:fldCharType="end"/>
            </w:r>
          </w:hyperlink>
        </w:p>
        <w:p w14:paraId="4ADF74F5"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7" w:history="1">
            <w:r w:rsidR="004E1E68" w:rsidRPr="007105D5">
              <w:rPr>
                <w:rStyle w:val="Hyperlink"/>
                <w:rFonts w:ascii="Times New Roman" w:eastAsia="Times New Roman" w:hAnsi="Times New Roman" w:cs="Times New Roman"/>
                <w:noProof/>
                <w:sz w:val="24"/>
                <w:szCs w:val="24"/>
              </w:rPr>
              <w:t>4.2.4 Trainings on Women Rights and use Demand for Women’s Rights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29</w:t>
            </w:r>
            <w:r w:rsidR="004E1E68" w:rsidRPr="007105D5">
              <w:rPr>
                <w:rFonts w:ascii="Times New Roman" w:hAnsi="Times New Roman" w:cs="Times New Roman"/>
                <w:noProof/>
                <w:webHidden/>
                <w:sz w:val="24"/>
                <w:szCs w:val="24"/>
              </w:rPr>
              <w:fldChar w:fldCharType="end"/>
            </w:r>
          </w:hyperlink>
        </w:p>
        <w:p w14:paraId="7996C819"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8" w:history="1">
            <w:r w:rsidR="004E1E68" w:rsidRPr="007105D5">
              <w:rPr>
                <w:rStyle w:val="Hyperlink"/>
                <w:rFonts w:ascii="Times New Roman" w:hAnsi="Times New Roman" w:cs="Times New Roman"/>
                <w:noProof/>
                <w:sz w:val="24"/>
                <w:szCs w:val="24"/>
              </w:rPr>
              <w:t>4.3 NGOs Training on Business Skills and Market Access to Women in the Community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30</w:t>
            </w:r>
            <w:r w:rsidR="004E1E68" w:rsidRPr="007105D5">
              <w:rPr>
                <w:rFonts w:ascii="Times New Roman" w:hAnsi="Times New Roman" w:cs="Times New Roman"/>
                <w:noProof/>
                <w:webHidden/>
                <w:sz w:val="24"/>
                <w:szCs w:val="24"/>
              </w:rPr>
              <w:fldChar w:fldCharType="end"/>
            </w:r>
          </w:hyperlink>
        </w:p>
        <w:p w14:paraId="288752E8"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69" w:history="1">
            <w:r w:rsidR="004E1E68" w:rsidRPr="007105D5">
              <w:rPr>
                <w:rStyle w:val="Hyperlink"/>
                <w:rFonts w:ascii="Times New Roman" w:hAnsi="Times New Roman" w:cs="Times New Roman"/>
                <w:noProof/>
                <w:sz w:val="24"/>
                <w:szCs w:val="24"/>
              </w:rPr>
              <w:t xml:space="preserve">4.3.1 </w:t>
            </w:r>
            <w:r w:rsidR="004E1E68" w:rsidRPr="007105D5">
              <w:rPr>
                <w:rStyle w:val="Hyperlink"/>
                <w:rFonts w:ascii="Times New Roman" w:eastAsia="Times New Roman" w:hAnsi="Times New Roman" w:cs="Times New Roman"/>
                <w:noProof/>
                <w:sz w:val="24"/>
                <w:szCs w:val="24"/>
              </w:rPr>
              <w:t>Various Trainings on Women Business Skills and Start-ups of New Businesses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_Toc75601369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31</w:t>
            </w:r>
            <w:r w:rsidR="004E1E68" w:rsidRPr="007105D5">
              <w:rPr>
                <w:rFonts w:ascii="Times New Roman" w:hAnsi="Times New Roman" w:cs="Times New Roman"/>
                <w:noProof/>
                <w:webHidden/>
                <w:sz w:val="24"/>
                <w:szCs w:val="24"/>
              </w:rPr>
              <w:fldChar w:fldCharType="end"/>
            </w:r>
          </w:hyperlink>
        </w:p>
        <w:p w14:paraId="6A845071"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0" w:history="1">
            <w:r w:rsidR="004E1E68" w:rsidRPr="007105D5">
              <w:rPr>
                <w:rStyle w:val="Hyperlink"/>
                <w:rFonts w:ascii="Times New Roman" w:hAnsi="Times New Roman" w:cs="Times New Roman"/>
                <w:noProof/>
                <w:sz w:val="24"/>
                <w:szCs w:val="24"/>
              </w:rPr>
              <w:t>4.3.2 Trainings on Women Business and Improved Existing Business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32</w:t>
            </w:r>
            <w:r w:rsidR="004E1E68" w:rsidRPr="007105D5">
              <w:rPr>
                <w:rFonts w:ascii="Times New Roman" w:hAnsi="Times New Roman" w:cs="Times New Roman"/>
                <w:noProof/>
                <w:webHidden/>
                <w:sz w:val="24"/>
                <w:szCs w:val="24"/>
              </w:rPr>
              <w:fldChar w:fldCharType="end"/>
            </w:r>
          </w:hyperlink>
        </w:p>
        <w:p w14:paraId="710EE7CC"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1" w:history="1">
            <w:r w:rsidR="004E1E68" w:rsidRPr="007105D5">
              <w:rPr>
                <w:rStyle w:val="Hyperlink"/>
                <w:rFonts w:ascii="Times New Roman" w:hAnsi="Times New Roman" w:cs="Times New Roman"/>
                <w:noProof/>
                <w:sz w:val="24"/>
                <w:szCs w:val="24"/>
              </w:rPr>
              <w:t>4.3.3 Training on Women Market Access to Market for their Product</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_Toc75601371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33</w:t>
            </w:r>
            <w:r w:rsidR="004E1E68" w:rsidRPr="007105D5">
              <w:rPr>
                <w:rFonts w:ascii="Times New Roman" w:hAnsi="Times New Roman" w:cs="Times New Roman"/>
                <w:noProof/>
                <w:webHidden/>
                <w:sz w:val="24"/>
                <w:szCs w:val="24"/>
              </w:rPr>
              <w:fldChar w:fldCharType="end"/>
            </w:r>
          </w:hyperlink>
        </w:p>
        <w:p w14:paraId="63DF7AC3"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2" w:history="1">
            <w:r w:rsidR="004E1E68" w:rsidRPr="007105D5">
              <w:rPr>
                <w:rStyle w:val="Hyperlink"/>
                <w:rFonts w:ascii="Times New Roman" w:hAnsi="Times New Roman" w:cs="Times New Roman"/>
                <w:noProof/>
                <w:sz w:val="24"/>
                <w:szCs w:val="24"/>
              </w:rPr>
              <w:t>4.3.4 Training on Women Business on Product Packaging and Labeling</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_Toc75601372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33</w:t>
            </w:r>
            <w:r w:rsidR="004E1E68" w:rsidRPr="007105D5">
              <w:rPr>
                <w:rFonts w:ascii="Times New Roman" w:hAnsi="Times New Roman" w:cs="Times New Roman"/>
                <w:noProof/>
                <w:webHidden/>
                <w:sz w:val="24"/>
                <w:szCs w:val="24"/>
              </w:rPr>
              <w:fldChar w:fldCharType="end"/>
            </w:r>
          </w:hyperlink>
        </w:p>
        <w:p w14:paraId="0F757C36" w14:textId="77777777" w:rsidR="004E1E68" w:rsidRPr="007105D5" w:rsidRDefault="00B742A1" w:rsidP="004E1E68">
          <w:pPr>
            <w:pStyle w:val="TOC2"/>
            <w:tabs>
              <w:tab w:val="left" w:pos="110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3" w:history="1">
            <w:r w:rsidR="004E1E68" w:rsidRPr="007105D5">
              <w:rPr>
                <w:rStyle w:val="Hyperlink"/>
                <w:rFonts w:ascii="Times New Roman" w:hAnsi="Times New Roman" w:cs="Times New Roman"/>
                <w:noProof/>
                <w:sz w:val="24"/>
                <w:szCs w:val="24"/>
              </w:rPr>
              <w:t xml:space="preserve">4.4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hAnsi="Times New Roman" w:cs="Times New Roman"/>
                <w:noProof/>
                <w:sz w:val="24"/>
                <w:szCs w:val="24"/>
              </w:rPr>
              <w:t>Involvement of NGOs in the Provision of Health Services to Women in the Community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_Toc75601373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34</w:t>
            </w:r>
            <w:r w:rsidR="004E1E68" w:rsidRPr="007105D5">
              <w:rPr>
                <w:rFonts w:ascii="Times New Roman" w:hAnsi="Times New Roman" w:cs="Times New Roman"/>
                <w:noProof/>
                <w:webHidden/>
                <w:sz w:val="24"/>
                <w:szCs w:val="24"/>
              </w:rPr>
              <w:fldChar w:fldCharType="end"/>
            </w:r>
          </w:hyperlink>
        </w:p>
        <w:p w14:paraId="292AD047"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4" w:history="1">
            <w:r w:rsidR="004E1E68" w:rsidRPr="007105D5">
              <w:rPr>
                <w:rStyle w:val="Hyperlink"/>
                <w:rFonts w:ascii="Times New Roman" w:hAnsi="Times New Roman" w:cs="Times New Roman"/>
                <w:noProof/>
                <w:sz w:val="24"/>
                <w:szCs w:val="24"/>
              </w:rPr>
              <w:t>4.4.1 Women’s use of Family Planning</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_Toc75601374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35</w:t>
            </w:r>
            <w:r w:rsidR="004E1E68" w:rsidRPr="007105D5">
              <w:rPr>
                <w:rFonts w:ascii="Times New Roman" w:hAnsi="Times New Roman" w:cs="Times New Roman"/>
                <w:noProof/>
                <w:webHidden/>
                <w:sz w:val="24"/>
                <w:szCs w:val="24"/>
              </w:rPr>
              <w:fldChar w:fldCharType="end"/>
            </w:r>
          </w:hyperlink>
        </w:p>
        <w:p w14:paraId="6A84F128" w14:textId="2EF24BFB" w:rsidR="004E1E68" w:rsidRPr="007105D5" w:rsidRDefault="00B742A1" w:rsidP="004E1E68">
          <w:pPr>
            <w:pStyle w:val="TOC2"/>
            <w:tabs>
              <w:tab w:val="left" w:pos="132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5" w:history="1">
            <w:r w:rsidR="004E1E68" w:rsidRPr="007105D5">
              <w:rPr>
                <w:rStyle w:val="Hyperlink"/>
                <w:rFonts w:ascii="Times New Roman" w:hAnsi="Times New Roman" w:cs="Times New Roman"/>
                <w:noProof/>
                <w:sz w:val="24"/>
                <w:szCs w:val="24"/>
              </w:rPr>
              <w:t xml:space="preserve">4.4.2 </w:t>
            </w:r>
            <w:r w:rsidR="004E1E68" w:rsidRPr="007105D5">
              <w:rPr>
                <w:rFonts w:ascii="Times New Roman" w:eastAsiaTheme="minorEastAsia" w:hAnsi="Times New Roman" w:cs="Times New Roman"/>
                <w:noProof/>
                <w:sz w:val="24"/>
                <w:szCs w:val="24"/>
              </w:rPr>
              <w:t xml:space="preserve"> </w:t>
            </w:r>
            <w:r w:rsidR="004E1E68" w:rsidRPr="007105D5">
              <w:rPr>
                <w:rStyle w:val="Hyperlink"/>
                <w:rFonts w:ascii="Times New Roman" w:hAnsi="Times New Roman" w:cs="Times New Roman"/>
                <w:noProof/>
                <w:sz w:val="24"/>
                <w:szCs w:val="24"/>
              </w:rPr>
              <w:t>Involvement of Women NGO in Health Services and Improved Health of Pregnant Women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36</w:t>
            </w:r>
            <w:r w:rsidR="004E1E68" w:rsidRPr="007105D5">
              <w:rPr>
                <w:rFonts w:ascii="Times New Roman" w:hAnsi="Times New Roman" w:cs="Times New Roman"/>
                <w:noProof/>
                <w:webHidden/>
                <w:sz w:val="24"/>
                <w:szCs w:val="24"/>
              </w:rPr>
              <w:fldChar w:fldCharType="end"/>
            </w:r>
          </w:hyperlink>
        </w:p>
        <w:p w14:paraId="092482AC" w14:textId="03B4AD7F" w:rsidR="004E1E68" w:rsidRPr="007105D5" w:rsidRDefault="00B742A1" w:rsidP="004E1E68">
          <w:pPr>
            <w:pStyle w:val="TOC2"/>
            <w:tabs>
              <w:tab w:val="left" w:pos="132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6" w:history="1">
            <w:r w:rsidR="004E1E68" w:rsidRPr="007105D5">
              <w:rPr>
                <w:rStyle w:val="Hyperlink"/>
                <w:rFonts w:ascii="Times New Roman" w:hAnsi="Times New Roman" w:cs="Times New Roman"/>
                <w:noProof/>
                <w:sz w:val="24"/>
                <w:szCs w:val="24"/>
              </w:rPr>
              <w:t xml:space="preserve">4.4.3 </w:t>
            </w:r>
            <w:r w:rsidR="004E1E68" w:rsidRPr="007105D5">
              <w:rPr>
                <w:rFonts w:ascii="Times New Roman" w:eastAsiaTheme="minorEastAsia" w:hAnsi="Times New Roman" w:cs="Times New Roman"/>
                <w:noProof/>
                <w:sz w:val="24"/>
                <w:szCs w:val="24"/>
              </w:rPr>
              <w:t xml:space="preserve"> </w:t>
            </w:r>
            <w:r w:rsidR="004E1E68" w:rsidRPr="007105D5">
              <w:rPr>
                <w:rStyle w:val="Hyperlink"/>
                <w:rFonts w:ascii="Times New Roman" w:hAnsi="Times New Roman" w:cs="Times New Roman"/>
                <w:noProof/>
                <w:sz w:val="24"/>
                <w:szCs w:val="24"/>
              </w:rPr>
              <w:t>The Involvement of Women NGO in Health Services Improved the Children Health in the Society</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37</w:t>
            </w:r>
            <w:r w:rsidR="004E1E68" w:rsidRPr="007105D5">
              <w:rPr>
                <w:rFonts w:ascii="Times New Roman" w:hAnsi="Times New Roman" w:cs="Times New Roman"/>
                <w:noProof/>
                <w:webHidden/>
                <w:sz w:val="24"/>
                <w:szCs w:val="24"/>
              </w:rPr>
              <w:fldChar w:fldCharType="end"/>
            </w:r>
          </w:hyperlink>
        </w:p>
        <w:p w14:paraId="58B5AC9E"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7" w:history="1">
            <w:r w:rsidR="004E1E68" w:rsidRPr="007105D5">
              <w:rPr>
                <w:rStyle w:val="Hyperlink"/>
                <w:rFonts w:ascii="Times New Roman" w:hAnsi="Times New Roman" w:cs="Times New Roman"/>
                <w:noProof/>
                <w:sz w:val="24"/>
                <w:szCs w:val="24"/>
              </w:rPr>
              <w:t>4.4.4 The Involvement of Women NGO in Health Services to Women Understanding of Balance Diet</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38</w:t>
            </w:r>
            <w:r w:rsidR="004E1E68" w:rsidRPr="007105D5">
              <w:rPr>
                <w:rFonts w:ascii="Times New Roman" w:hAnsi="Times New Roman" w:cs="Times New Roman"/>
                <w:noProof/>
                <w:webHidden/>
                <w:sz w:val="24"/>
                <w:szCs w:val="24"/>
              </w:rPr>
              <w:fldChar w:fldCharType="end"/>
            </w:r>
          </w:hyperlink>
        </w:p>
        <w:p w14:paraId="4CAC02B6" w14:textId="77777777" w:rsidR="004E1E68" w:rsidRPr="007105D5" w:rsidRDefault="00B742A1" w:rsidP="004E1E68">
          <w:pPr>
            <w:pStyle w:val="TOC2"/>
            <w:tabs>
              <w:tab w:val="left" w:pos="1100"/>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8" w:history="1">
            <w:r w:rsidR="004E1E68" w:rsidRPr="007105D5">
              <w:rPr>
                <w:rStyle w:val="Hyperlink"/>
                <w:rFonts w:ascii="Times New Roman" w:hAnsi="Times New Roman" w:cs="Times New Roman"/>
                <w:noProof/>
                <w:sz w:val="24"/>
                <w:szCs w:val="24"/>
              </w:rPr>
              <w:t xml:space="preserve">4.5 </w:t>
            </w:r>
            <w:r w:rsidR="004E1E68" w:rsidRPr="007105D5">
              <w:rPr>
                <w:rFonts w:ascii="Times New Roman" w:eastAsiaTheme="minorEastAsia" w:hAnsi="Times New Roman" w:cs="Times New Roman"/>
                <w:noProof/>
                <w:sz w:val="24"/>
                <w:szCs w:val="24"/>
              </w:rPr>
              <w:tab/>
            </w:r>
            <w:r w:rsidR="004E1E68" w:rsidRPr="007105D5">
              <w:rPr>
                <w:rStyle w:val="Hyperlink"/>
                <w:rFonts w:ascii="Times New Roman" w:hAnsi="Times New Roman" w:cs="Times New Roman"/>
                <w:noProof/>
                <w:sz w:val="24"/>
                <w:szCs w:val="24"/>
              </w:rPr>
              <w:t>W</w:t>
            </w:r>
            <w:r w:rsidR="004E1E68" w:rsidRPr="007105D5">
              <w:rPr>
                <w:rStyle w:val="Hyperlink"/>
                <w:rFonts w:ascii="Times New Roman" w:eastAsia="Times New Roman" w:hAnsi="Times New Roman" w:cs="Times New Roman"/>
                <w:noProof/>
                <w:sz w:val="24"/>
                <w:szCs w:val="24"/>
              </w:rPr>
              <w:t>omen’s Perception on the Significance of Economic Assistance from NGOs in boosting income Generating Activities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39</w:t>
            </w:r>
            <w:r w:rsidR="004E1E68" w:rsidRPr="007105D5">
              <w:rPr>
                <w:rFonts w:ascii="Times New Roman" w:hAnsi="Times New Roman" w:cs="Times New Roman"/>
                <w:noProof/>
                <w:webHidden/>
                <w:sz w:val="24"/>
                <w:szCs w:val="24"/>
              </w:rPr>
              <w:fldChar w:fldCharType="end"/>
            </w:r>
          </w:hyperlink>
        </w:p>
        <w:p w14:paraId="7DF0EDBC"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79" w:history="1">
            <w:r w:rsidR="004E1E68" w:rsidRPr="007105D5">
              <w:rPr>
                <w:rStyle w:val="Hyperlink"/>
                <w:rFonts w:ascii="Times New Roman" w:hAnsi="Times New Roman" w:cs="Times New Roman"/>
                <w:noProof/>
                <w:sz w:val="24"/>
                <w:szCs w:val="24"/>
              </w:rPr>
              <w:t>4.5.1 Various Women Economic Assistance and Women’s Business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_Toc75601379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40</w:t>
            </w:r>
            <w:r w:rsidR="004E1E68" w:rsidRPr="007105D5">
              <w:rPr>
                <w:rFonts w:ascii="Times New Roman" w:hAnsi="Times New Roman" w:cs="Times New Roman"/>
                <w:noProof/>
                <w:webHidden/>
                <w:sz w:val="24"/>
                <w:szCs w:val="24"/>
              </w:rPr>
              <w:fldChar w:fldCharType="end"/>
            </w:r>
          </w:hyperlink>
        </w:p>
        <w:p w14:paraId="1EDD3B89"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80" w:history="1">
            <w:r w:rsidR="004E1E68" w:rsidRPr="007105D5">
              <w:rPr>
                <w:rStyle w:val="Hyperlink"/>
                <w:rFonts w:ascii="Times New Roman" w:hAnsi="Times New Roman" w:cs="Times New Roman"/>
                <w:noProof/>
                <w:sz w:val="24"/>
                <w:szCs w:val="24"/>
              </w:rPr>
              <w:t>4.5.2 Various Women Economic Assistance on startup of New</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40</w:t>
            </w:r>
            <w:r w:rsidR="004E1E68" w:rsidRPr="007105D5">
              <w:rPr>
                <w:rFonts w:ascii="Times New Roman" w:hAnsi="Times New Roman" w:cs="Times New Roman"/>
                <w:noProof/>
                <w:webHidden/>
                <w:sz w:val="24"/>
                <w:szCs w:val="24"/>
              </w:rPr>
              <w:fldChar w:fldCharType="end"/>
            </w:r>
          </w:hyperlink>
        </w:p>
        <w:p w14:paraId="2841C286"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81" w:history="1">
            <w:r w:rsidR="004E1E68" w:rsidRPr="007105D5">
              <w:rPr>
                <w:rStyle w:val="Hyperlink"/>
                <w:rFonts w:ascii="Times New Roman" w:hAnsi="Times New Roman" w:cs="Times New Roman"/>
                <w:noProof/>
                <w:sz w:val="24"/>
                <w:szCs w:val="24"/>
              </w:rPr>
              <w:t>4.5.3 Various Women Economic Assistance Helped Women to invest more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_Toc75601381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41</w:t>
            </w:r>
            <w:r w:rsidR="004E1E68" w:rsidRPr="007105D5">
              <w:rPr>
                <w:rFonts w:ascii="Times New Roman" w:hAnsi="Times New Roman" w:cs="Times New Roman"/>
                <w:noProof/>
                <w:webHidden/>
                <w:sz w:val="24"/>
                <w:szCs w:val="24"/>
              </w:rPr>
              <w:fldChar w:fldCharType="end"/>
            </w:r>
          </w:hyperlink>
        </w:p>
        <w:p w14:paraId="7DD05AA7"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82" w:history="1">
            <w:r w:rsidR="004E1E68" w:rsidRPr="007105D5">
              <w:rPr>
                <w:rStyle w:val="Hyperlink"/>
                <w:rFonts w:ascii="Times New Roman" w:hAnsi="Times New Roman" w:cs="Times New Roman"/>
                <w:noProof/>
                <w:sz w:val="24"/>
                <w:szCs w:val="24"/>
              </w:rPr>
              <w:t>4.5.4 The various Women Economic Assistance on Community Living Standard</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_Toc75601382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42</w:t>
            </w:r>
            <w:r w:rsidR="004E1E68" w:rsidRPr="007105D5">
              <w:rPr>
                <w:rFonts w:ascii="Times New Roman" w:hAnsi="Times New Roman" w:cs="Times New Roman"/>
                <w:noProof/>
                <w:webHidden/>
                <w:sz w:val="24"/>
                <w:szCs w:val="24"/>
              </w:rPr>
              <w:fldChar w:fldCharType="end"/>
            </w:r>
          </w:hyperlink>
        </w:p>
        <w:p w14:paraId="3D32BFEA" w14:textId="77777777" w:rsidR="004E1E68" w:rsidRPr="007105D5" w:rsidRDefault="00B742A1" w:rsidP="004E1E68">
          <w:pPr>
            <w:pStyle w:val="TOC1"/>
            <w:tabs>
              <w:tab w:val="right" w:leader="dot" w:pos="8211"/>
            </w:tabs>
            <w:spacing w:before="240"/>
            <w:ind w:left="540" w:hanging="540"/>
            <w:rPr>
              <w:rFonts w:ascii="Times New Roman" w:eastAsiaTheme="minorEastAsia" w:hAnsi="Times New Roman" w:cs="Times New Roman"/>
              <w:noProof/>
              <w:sz w:val="24"/>
              <w:szCs w:val="24"/>
            </w:rPr>
          </w:pPr>
          <w:hyperlink w:anchor="_Toc75601383" w:history="1">
            <w:r w:rsidR="004E1E68" w:rsidRPr="007105D5">
              <w:rPr>
                <w:rStyle w:val="Hyperlink"/>
                <w:rFonts w:ascii="Times New Roman" w:hAnsi="Times New Roman" w:cs="Times New Roman"/>
                <w:b/>
                <w:noProof/>
                <w:sz w:val="24"/>
                <w:szCs w:val="24"/>
                <w:lang w:bidi="en-US"/>
              </w:rPr>
              <w:t>CHAPTER FIVE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_Toc75601383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44</w:t>
            </w:r>
            <w:r w:rsidR="004E1E68" w:rsidRPr="007105D5">
              <w:rPr>
                <w:rFonts w:ascii="Times New Roman" w:hAnsi="Times New Roman" w:cs="Times New Roman"/>
                <w:noProof/>
                <w:webHidden/>
                <w:sz w:val="24"/>
                <w:szCs w:val="24"/>
              </w:rPr>
              <w:fldChar w:fldCharType="end"/>
            </w:r>
          </w:hyperlink>
        </w:p>
        <w:p w14:paraId="5EF9489A" w14:textId="77777777" w:rsidR="004E1E68" w:rsidRPr="007105D5" w:rsidRDefault="00B742A1" w:rsidP="004E1E68">
          <w:pPr>
            <w:pStyle w:val="TOC1"/>
            <w:tabs>
              <w:tab w:val="right" w:leader="dot" w:pos="8211"/>
            </w:tabs>
            <w:ind w:left="540" w:hanging="540"/>
            <w:rPr>
              <w:rFonts w:ascii="Times New Roman" w:eastAsiaTheme="minorEastAsia" w:hAnsi="Times New Roman" w:cs="Times New Roman"/>
              <w:noProof/>
              <w:sz w:val="24"/>
              <w:szCs w:val="24"/>
            </w:rPr>
          </w:pPr>
          <w:hyperlink w:anchor="_Toc75601384" w:history="1">
            <w:r w:rsidR="004E1E68" w:rsidRPr="007105D5">
              <w:rPr>
                <w:rStyle w:val="Hyperlink"/>
                <w:rFonts w:ascii="Times New Roman" w:hAnsi="Times New Roman" w:cs="Times New Roman"/>
                <w:b/>
                <w:noProof/>
                <w:sz w:val="24"/>
                <w:szCs w:val="24"/>
                <w:lang w:bidi="en-US"/>
              </w:rPr>
              <w:t>CONCLUSION AND RECOMMENDATIONS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_Toc75601384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44</w:t>
            </w:r>
            <w:r w:rsidR="004E1E68" w:rsidRPr="007105D5">
              <w:rPr>
                <w:rFonts w:ascii="Times New Roman" w:hAnsi="Times New Roman" w:cs="Times New Roman"/>
                <w:noProof/>
                <w:webHidden/>
                <w:sz w:val="24"/>
                <w:szCs w:val="24"/>
              </w:rPr>
              <w:fldChar w:fldCharType="end"/>
            </w:r>
          </w:hyperlink>
        </w:p>
        <w:p w14:paraId="1C63188F"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85" w:history="1">
            <w:r w:rsidR="004E1E68" w:rsidRPr="007105D5">
              <w:rPr>
                <w:rStyle w:val="Hyperlink"/>
                <w:rFonts w:ascii="Times New Roman" w:hAnsi="Times New Roman" w:cs="Times New Roman"/>
                <w:noProof/>
                <w:sz w:val="24"/>
                <w:szCs w:val="24"/>
              </w:rPr>
              <w:t>5.0 Introduction</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_Toc75601385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44</w:t>
            </w:r>
            <w:r w:rsidR="004E1E68" w:rsidRPr="007105D5">
              <w:rPr>
                <w:rFonts w:ascii="Times New Roman" w:hAnsi="Times New Roman" w:cs="Times New Roman"/>
                <w:noProof/>
                <w:webHidden/>
                <w:sz w:val="24"/>
                <w:szCs w:val="24"/>
              </w:rPr>
              <w:fldChar w:fldCharType="end"/>
            </w:r>
          </w:hyperlink>
        </w:p>
        <w:p w14:paraId="20B1ECE9"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86" w:history="1">
            <w:r w:rsidR="004E1E68" w:rsidRPr="007105D5">
              <w:rPr>
                <w:rStyle w:val="Hyperlink"/>
                <w:rFonts w:ascii="Times New Roman" w:hAnsi="Times New Roman" w:cs="Times New Roman"/>
                <w:noProof/>
                <w:sz w:val="24"/>
                <w:szCs w:val="24"/>
              </w:rPr>
              <w:t>5.1 Conclusions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_Toc75601386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44</w:t>
            </w:r>
            <w:r w:rsidR="004E1E68" w:rsidRPr="007105D5">
              <w:rPr>
                <w:rFonts w:ascii="Times New Roman" w:hAnsi="Times New Roman" w:cs="Times New Roman"/>
                <w:noProof/>
                <w:webHidden/>
                <w:sz w:val="24"/>
                <w:szCs w:val="24"/>
              </w:rPr>
              <w:fldChar w:fldCharType="end"/>
            </w:r>
          </w:hyperlink>
        </w:p>
        <w:p w14:paraId="64DA5AA5"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87" w:history="1">
            <w:r w:rsidR="004E1E68" w:rsidRPr="007105D5">
              <w:rPr>
                <w:rStyle w:val="Hyperlink"/>
                <w:rFonts w:ascii="Times New Roman" w:hAnsi="Times New Roman" w:cs="Times New Roman"/>
                <w:noProof/>
                <w:sz w:val="24"/>
                <w:szCs w:val="24"/>
              </w:rPr>
              <w:t>5.2 Recommendations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_Toc75601387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46</w:t>
            </w:r>
            <w:r w:rsidR="004E1E68" w:rsidRPr="007105D5">
              <w:rPr>
                <w:rFonts w:ascii="Times New Roman" w:hAnsi="Times New Roman" w:cs="Times New Roman"/>
                <w:noProof/>
                <w:webHidden/>
                <w:sz w:val="24"/>
                <w:szCs w:val="24"/>
              </w:rPr>
              <w:fldChar w:fldCharType="end"/>
            </w:r>
          </w:hyperlink>
        </w:p>
        <w:p w14:paraId="27D44808" w14:textId="77777777" w:rsidR="004E1E68" w:rsidRPr="007105D5" w:rsidRDefault="00B742A1" w:rsidP="004E1E68">
          <w:pPr>
            <w:pStyle w:val="TOC2"/>
            <w:tabs>
              <w:tab w:val="right" w:leader="dot" w:pos="8211"/>
            </w:tabs>
            <w:spacing w:after="0" w:line="480" w:lineRule="auto"/>
            <w:ind w:leftChars="0" w:left="540" w:hanging="540"/>
            <w:rPr>
              <w:rFonts w:ascii="Times New Roman" w:eastAsiaTheme="minorEastAsia" w:hAnsi="Times New Roman" w:cs="Times New Roman"/>
              <w:noProof/>
              <w:sz w:val="24"/>
              <w:szCs w:val="24"/>
            </w:rPr>
          </w:pPr>
          <w:hyperlink w:anchor="_Toc75601388" w:history="1">
            <w:r w:rsidR="004E1E68" w:rsidRPr="007105D5">
              <w:rPr>
                <w:rStyle w:val="Hyperlink"/>
                <w:rFonts w:ascii="Times New Roman" w:hAnsi="Times New Roman" w:cs="Times New Roman"/>
                <w:noProof/>
                <w:sz w:val="24"/>
                <w:szCs w:val="24"/>
              </w:rPr>
              <w:t>5.3 Areas for Further Research</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_Toc75601388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47</w:t>
            </w:r>
            <w:r w:rsidR="004E1E68" w:rsidRPr="007105D5">
              <w:rPr>
                <w:rFonts w:ascii="Times New Roman" w:hAnsi="Times New Roman" w:cs="Times New Roman"/>
                <w:noProof/>
                <w:webHidden/>
                <w:sz w:val="24"/>
                <w:szCs w:val="24"/>
              </w:rPr>
              <w:fldChar w:fldCharType="end"/>
            </w:r>
          </w:hyperlink>
        </w:p>
        <w:p w14:paraId="15DC1774" w14:textId="77777777" w:rsidR="004E1E68" w:rsidRPr="007105D5" w:rsidRDefault="00B742A1" w:rsidP="004E1E68">
          <w:pPr>
            <w:pStyle w:val="TOC1"/>
            <w:tabs>
              <w:tab w:val="right" w:leader="dot" w:pos="8211"/>
            </w:tabs>
            <w:ind w:left="540" w:hanging="540"/>
            <w:rPr>
              <w:rFonts w:ascii="Times New Roman" w:eastAsiaTheme="minorEastAsia" w:hAnsi="Times New Roman" w:cs="Times New Roman"/>
              <w:noProof/>
              <w:sz w:val="24"/>
              <w:szCs w:val="24"/>
            </w:rPr>
          </w:pPr>
          <w:hyperlink w:anchor="_Toc75601389" w:history="1">
            <w:r w:rsidR="004E1E68" w:rsidRPr="007105D5">
              <w:rPr>
                <w:rStyle w:val="Hyperlink"/>
                <w:rFonts w:ascii="Times New Roman" w:hAnsi="Times New Roman" w:cs="Times New Roman"/>
                <w:b/>
                <w:noProof/>
                <w:kern w:val="36"/>
                <w:sz w:val="24"/>
                <w:szCs w:val="24"/>
                <w:lang w:bidi="en-US"/>
              </w:rPr>
              <w:t>REFERENCES</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_Toc75601389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49</w:t>
            </w:r>
            <w:r w:rsidR="004E1E68" w:rsidRPr="007105D5">
              <w:rPr>
                <w:rFonts w:ascii="Times New Roman" w:hAnsi="Times New Roman" w:cs="Times New Roman"/>
                <w:noProof/>
                <w:webHidden/>
                <w:sz w:val="24"/>
                <w:szCs w:val="24"/>
              </w:rPr>
              <w:fldChar w:fldCharType="end"/>
            </w:r>
          </w:hyperlink>
        </w:p>
        <w:p w14:paraId="377C67A0" w14:textId="77777777" w:rsidR="004E1E68" w:rsidRPr="007105D5" w:rsidRDefault="00B742A1" w:rsidP="004E1E68">
          <w:pPr>
            <w:pStyle w:val="TOC1"/>
            <w:tabs>
              <w:tab w:val="right" w:leader="dot" w:pos="8211"/>
            </w:tabs>
            <w:ind w:left="540" w:hanging="540"/>
            <w:rPr>
              <w:rFonts w:ascii="Times New Roman" w:eastAsiaTheme="minorEastAsia" w:hAnsi="Times New Roman" w:cs="Times New Roman"/>
              <w:noProof/>
              <w:sz w:val="24"/>
              <w:szCs w:val="24"/>
            </w:rPr>
          </w:pPr>
          <w:hyperlink w:anchor="_Toc75601390" w:history="1">
            <w:r w:rsidR="004E1E68" w:rsidRPr="007105D5">
              <w:rPr>
                <w:rStyle w:val="Hyperlink"/>
                <w:rFonts w:ascii="Times New Roman" w:hAnsi="Times New Roman" w:cs="Times New Roman"/>
                <w:b/>
                <w:noProof/>
                <w:sz w:val="24"/>
                <w:szCs w:val="24"/>
                <w:lang w:bidi="en-US"/>
              </w:rPr>
              <w:t>QUESTIONNAIRE</w:t>
            </w:r>
            <w:r w:rsidR="004E1E68" w:rsidRPr="007105D5">
              <w:rPr>
                <w:rFonts w:ascii="Times New Roman" w:hAnsi="Times New Roman" w:cs="Times New Roman"/>
                <w:noProof/>
                <w:webHidden/>
                <w:sz w:val="24"/>
                <w:szCs w:val="24"/>
              </w:rPr>
              <w:tab/>
            </w:r>
            <w:r w:rsidR="004E1E68" w:rsidRPr="007105D5">
              <w:rPr>
                <w:rFonts w:ascii="Times New Roman" w:hAnsi="Times New Roman" w:cs="Times New Roman"/>
                <w:noProof/>
                <w:webHidden/>
                <w:sz w:val="24"/>
                <w:szCs w:val="24"/>
              </w:rPr>
              <w:fldChar w:fldCharType="begin"/>
            </w:r>
            <w:r w:rsidR="004E1E68" w:rsidRPr="007105D5">
              <w:rPr>
                <w:rFonts w:ascii="Times New Roman" w:hAnsi="Times New Roman" w:cs="Times New Roman"/>
                <w:noProof/>
                <w:webHidden/>
                <w:sz w:val="24"/>
                <w:szCs w:val="24"/>
              </w:rPr>
              <w:instrText xml:space="preserve"> PAGEREF _Toc75601390 \h </w:instrText>
            </w:r>
            <w:r w:rsidR="004E1E68" w:rsidRPr="007105D5">
              <w:rPr>
                <w:rFonts w:ascii="Times New Roman" w:hAnsi="Times New Roman" w:cs="Times New Roman"/>
                <w:noProof/>
                <w:webHidden/>
                <w:sz w:val="24"/>
                <w:szCs w:val="24"/>
              </w:rPr>
            </w:r>
            <w:r w:rsidR="004E1E68" w:rsidRPr="007105D5">
              <w:rPr>
                <w:rFonts w:ascii="Times New Roman" w:hAnsi="Times New Roman" w:cs="Times New Roman"/>
                <w:noProof/>
                <w:webHidden/>
                <w:sz w:val="24"/>
                <w:szCs w:val="24"/>
              </w:rPr>
              <w:fldChar w:fldCharType="separate"/>
            </w:r>
            <w:r w:rsidR="0034438A">
              <w:rPr>
                <w:rFonts w:ascii="Times New Roman" w:hAnsi="Times New Roman" w:cs="Times New Roman"/>
                <w:noProof/>
                <w:webHidden/>
                <w:sz w:val="24"/>
                <w:szCs w:val="24"/>
              </w:rPr>
              <w:t>53</w:t>
            </w:r>
            <w:r w:rsidR="004E1E68" w:rsidRPr="007105D5">
              <w:rPr>
                <w:rFonts w:ascii="Times New Roman" w:hAnsi="Times New Roman" w:cs="Times New Roman"/>
                <w:noProof/>
                <w:webHidden/>
                <w:sz w:val="24"/>
                <w:szCs w:val="24"/>
              </w:rPr>
              <w:fldChar w:fldCharType="end"/>
            </w:r>
          </w:hyperlink>
        </w:p>
        <w:p w14:paraId="42E08491" w14:textId="0DCCA47B" w:rsidR="008B76B6" w:rsidRPr="007105D5" w:rsidRDefault="008B76B6" w:rsidP="004E1E68">
          <w:pPr>
            <w:spacing w:line="480" w:lineRule="auto"/>
            <w:ind w:left="540" w:right="31" w:hanging="540"/>
            <w:rPr>
              <w:rFonts w:ascii="Times New Roman" w:hAnsi="Times New Roman" w:cs="Times New Roman"/>
              <w:color w:val="000000" w:themeColor="text1"/>
              <w:sz w:val="24"/>
              <w:szCs w:val="24"/>
            </w:rPr>
          </w:pPr>
          <w:r w:rsidRPr="007105D5">
            <w:rPr>
              <w:rFonts w:ascii="Times New Roman" w:hAnsi="Times New Roman" w:cs="Times New Roman"/>
              <w:b/>
              <w:bCs/>
              <w:noProof/>
              <w:color w:val="000000" w:themeColor="text1"/>
              <w:sz w:val="24"/>
              <w:szCs w:val="24"/>
            </w:rPr>
            <w:fldChar w:fldCharType="end"/>
          </w:r>
        </w:p>
      </w:sdtContent>
    </w:sdt>
    <w:p w14:paraId="46AB6A00" w14:textId="1559B93A" w:rsidR="00732D27" w:rsidRPr="007105D5" w:rsidRDefault="00732D27" w:rsidP="004E1E68">
      <w:pPr>
        <w:spacing w:after="0" w:line="480" w:lineRule="auto"/>
        <w:ind w:right="31"/>
        <w:rPr>
          <w:rFonts w:ascii="Times New Roman" w:eastAsia="Times New Roman" w:hAnsi="Times New Roman" w:cs="Times New Roman"/>
          <w:color w:val="000000" w:themeColor="text1"/>
          <w:kern w:val="36"/>
          <w:sz w:val="24"/>
          <w:szCs w:val="24"/>
        </w:rPr>
      </w:pPr>
    </w:p>
    <w:p w14:paraId="67D1E6BF" w14:textId="77777777" w:rsidR="004A49CB" w:rsidRPr="007105D5" w:rsidRDefault="004A49CB" w:rsidP="0065160A">
      <w:pPr>
        <w:spacing w:after="160" w:line="480" w:lineRule="auto"/>
        <w:ind w:right="31"/>
        <w:rPr>
          <w:rFonts w:ascii="Times New Roman" w:eastAsiaTheme="majorEastAsia" w:hAnsi="Times New Roman" w:cs="Times New Roman"/>
          <w:b/>
          <w:bCs/>
          <w:color w:val="000000" w:themeColor="text1"/>
          <w:sz w:val="24"/>
          <w:szCs w:val="24"/>
          <w:lang w:bidi="en-US"/>
        </w:rPr>
      </w:pPr>
      <w:bookmarkStart w:id="20" w:name="_Toc23106356"/>
      <w:bookmarkStart w:id="21" w:name="_Toc56926441"/>
      <w:bookmarkStart w:id="22" w:name="_Toc5350949"/>
      <w:bookmarkStart w:id="23" w:name="_Toc6123617"/>
      <w:bookmarkStart w:id="24" w:name="_Toc9496810"/>
      <w:r w:rsidRPr="007105D5">
        <w:rPr>
          <w:rFonts w:ascii="Times New Roman" w:hAnsi="Times New Roman" w:cs="Times New Roman"/>
          <w:color w:val="000000" w:themeColor="text1"/>
          <w:sz w:val="24"/>
          <w:szCs w:val="24"/>
        </w:rPr>
        <w:br w:type="page"/>
      </w:r>
    </w:p>
    <w:p w14:paraId="6E76A53C" w14:textId="2F799EE8" w:rsidR="004D005F" w:rsidRPr="007105D5" w:rsidRDefault="004D005F" w:rsidP="0065160A">
      <w:pPr>
        <w:pStyle w:val="Heading1"/>
        <w:spacing w:before="0" w:line="480" w:lineRule="auto"/>
        <w:ind w:right="31"/>
        <w:jc w:val="center"/>
        <w:rPr>
          <w:rFonts w:ascii="Times New Roman" w:hAnsi="Times New Roman" w:cs="Times New Roman"/>
          <w:color w:val="000000" w:themeColor="text1"/>
          <w:sz w:val="24"/>
          <w:szCs w:val="24"/>
        </w:rPr>
      </w:pPr>
      <w:bookmarkStart w:id="25" w:name="_Toc75601301"/>
      <w:r w:rsidRPr="007105D5">
        <w:rPr>
          <w:rFonts w:ascii="Times New Roman" w:hAnsi="Times New Roman" w:cs="Times New Roman"/>
          <w:color w:val="000000" w:themeColor="text1"/>
          <w:sz w:val="24"/>
          <w:szCs w:val="24"/>
        </w:rPr>
        <w:lastRenderedPageBreak/>
        <w:t>LIST OF ABBREVIATIONS</w:t>
      </w:r>
      <w:bookmarkEnd w:id="20"/>
      <w:bookmarkEnd w:id="21"/>
      <w:bookmarkEnd w:id="25"/>
    </w:p>
    <w:p w14:paraId="58ADE58F"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AWID</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African women in development</w:t>
      </w:r>
    </w:p>
    <w:p w14:paraId="224C750B"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CBOs</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Community Based Organization</w:t>
      </w:r>
    </w:p>
    <w:p w14:paraId="6A32F585"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CSOs</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Civil Society Organization</w:t>
      </w:r>
    </w:p>
    <w:p w14:paraId="4001D6F1"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FBOs</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Female Based Organizations</w:t>
      </w:r>
    </w:p>
    <w:p w14:paraId="219FBD69"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GAD</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Gender and Development</w:t>
      </w:r>
    </w:p>
    <w:p w14:paraId="0832212A"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GOs</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Government Organization</w:t>
      </w:r>
    </w:p>
    <w:p w14:paraId="062F0EB2"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LHRC</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Legal and Human Rights Centre</w:t>
      </w:r>
    </w:p>
    <w:p w14:paraId="56536C40"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MDGs</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Millennium Development Goals</w:t>
      </w:r>
    </w:p>
    <w:p w14:paraId="596CA5D2"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MPs</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Members of Parliament</w:t>
      </w:r>
    </w:p>
    <w:p w14:paraId="38224993"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NGOs</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Non-Governmental Organization</w:t>
      </w:r>
    </w:p>
    <w:p w14:paraId="22696526" w14:textId="36FE15D9" w:rsidR="00EA010B" w:rsidRPr="007105D5" w:rsidRDefault="00EA010B"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SOSPA</w:t>
      </w:r>
      <w:r w:rsidR="0076727A" w:rsidRPr="007105D5">
        <w:rPr>
          <w:rFonts w:ascii="Times New Roman" w:eastAsia="Times New Roman" w:hAnsi="Times New Roman" w:cs="Times New Roman"/>
          <w:color w:val="000000" w:themeColor="text1"/>
          <w:sz w:val="24"/>
          <w:szCs w:val="24"/>
        </w:rPr>
        <w:tab/>
      </w:r>
      <w:r w:rsidR="0076727A" w:rsidRPr="007105D5">
        <w:rPr>
          <w:rFonts w:ascii="Times New Roman" w:eastAsia="Times New Roman" w:hAnsi="Times New Roman" w:cs="Times New Roman"/>
          <w:color w:val="000000" w:themeColor="text1"/>
          <w:sz w:val="24"/>
          <w:szCs w:val="24"/>
        </w:rPr>
        <w:tab/>
      </w:r>
      <w:r w:rsidR="0076727A" w:rsidRPr="007105D5">
        <w:rPr>
          <w:rFonts w:ascii="Times New Roman" w:eastAsia="Times New Roman" w:hAnsi="Times New Roman" w:cs="Times New Roman"/>
          <w:color w:val="000000" w:themeColor="text1"/>
          <w:sz w:val="24"/>
          <w:szCs w:val="24"/>
        </w:rPr>
        <w:tab/>
        <w:t>Sexual Offences Special Provisions Act</w:t>
      </w:r>
    </w:p>
    <w:p w14:paraId="166D4F8A"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TAMWA</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Tanzania Media Women Association</w:t>
      </w:r>
    </w:p>
    <w:p w14:paraId="1C52E9F4" w14:textId="26C29089" w:rsidR="00EA010B" w:rsidRPr="007105D5" w:rsidRDefault="00EA010B"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TGNP</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76727A" w:rsidRPr="007105D5">
        <w:rPr>
          <w:rFonts w:ascii="Times New Roman" w:eastAsia="Times New Roman" w:hAnsi="Times New Roman" w:cs="Times New Roman"/>
          <w:color w:val="000000" w:themeColor="text1"/>
          <w:sz w:val="24"/>
          <w:szCs w:val="24"/>
        </w:rPr>
        <w:t>Tanzania Gender Networking Programs</w:t>
      </w:r>
    </w:p>
    <w:p w14:paraId="33E5E66C" w14:textId="539A1578" w:rsidR="00EA010B" w:rsidRPr="007105D5" w:rsidRDefault="00EA010B"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UN</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t>United Nations</w:t>
      </w:r>
    </w:p>
    <w:p w14:paraId="05AC3737" w14:textId="22C34D94" w:rsidR="00EA010B" w:rsidRPr="007105D5" w:rsidRDefault="00EA010B"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URT</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t>United Republic of Tanzania</w:t>
      </w:r>
    </w:p>
    <w:p w14:paraId="7A913161"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USA</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United States of America</w:t>
      </w:r>
    </w:p>
    <w:p w14:paraId="5D883DA2" w14:textId="04D93EB7" w:rsidR="00EA010B" w:rsidRPr="007105D5" w:rsidRDefault="00EA010B"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WAD</w:t>
      </w:r>
      <w:r w:rsidR="002C44DA" w:rsidRPr="007105D5">
        <w:rPr>
          <w:rFonts w:ascii="Times New Roman" w:eastAsia="Times New Roman" w:hAnsi="Times New Roman" w:cs="Times New Roman"/>
          <w:color w:val="000000" w:themeColor="text1"/>
          <w:sz w:val="24"/>
          <w:szCs w:val="24"/>
        </w:rPr>
        <w:tab/>
      </w:r>
      <w:r w:rsidR="002C44DA" w:rsidRPr="007105D5">
        <w:rPr>
          <w:rFonts w:ascii="Times New Roman" w:eastAsia="Times New Roman" w:hAnsi="Times New Roman" w:cs="Times New Roman"/>
          <w:color w:val="000000" w:themeColor="text1"/>
          <w:sz w:val="24"/>
          <w:szCs w:val="24"/>
        </w:rPr>
        <w:tab/>
      </w:r>
      <w:r w:rsidR="002C44DA" w:rsidRPr="007105D5">
        <w:rPr>
          <w:rFonts w:ascii="Times New Roman" w:eastAsia="Times New Roman" w:hAnsi="Times New Roman" w:cs="Times New Roman"/>
          <w:color w:val="000000" w:themeColor="text1"/>
          <w:sz w:val="24"/>
          <w:szCs w:val="24"/>
        </w:rPr>
        <w:tab/>
        <w:t>Women and Development</w:t>
      </w:r>
    </w:p>
    <w:p w14:paraId="32274F52" w14:textId="4E5430DB" w:rsidR="0011556A" w:rsidRPr="007105D5" w:rsidRDefault="0011556A"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hAnsi="Times New Roman" w:cs="Times New Roman"/>
          <w:b/>
          <w:color w:val="000000" w:themeColor="text1"/>
          <w:sz w:val="24"/>
          <w:szCs w:val="24"/>
        </w:rPr>
        <w:t xml:space="preserve"> </w:t>
      </w:r>
      <w:r w:rsidRPr="007105D5">
        <w:rPr>
          <w:rFonts w:ascii="Times New Roman" w:eastAsia="Times New Roman" w:hAnsi="Times New Roman" w:cs="Times New Roman"/>
          <w:color w:val="000000" w:themeColor="text1"/>
          <w:sz w:val="24"/>
          <w:szCs w:val="24"/>
        </w:rPr>
        <w:t>WEE</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hAnsi="Times New Roman" w:cs="Times New Roman"/>
          <w:color w:val="000000" w:themeColor="text1"/>
          <w:sz w:val="24"/>
          <w:szCs w:val="24"/>
        </w:rPr>
        <w:t>Economic Empowerment </w:t>
      </w:r>
    </w:p>
    <w:p w14:paraId="2F2044AF" w14:textId="0EE315C8"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WLAC</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Women’s Legal and Centre</w:t>
      </w:r>
    </w:p>
    <w:p w14:paraId="03F7BD87" w14:textId="77777777" w:rsidR="004D005F" w:rsidRPr="007105D5" w:rsidRDefault="00B877A8"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WID</w:t>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Pr="007105D5">
        <w:rPr>
          <w:rFonts w:ascii="Times New Roman" w:eastAsia="Times New Roman" w:hAnsi="Times New Roman" w:cs="Times New Roman"/>
          <w:color w:val="000000" w:themeColor="text1"/>
          <w:sz w:val="24"/>
          <w:szCs w:val="24"/>
        </w:rPr>
        <w:tab/>
      </w:r>
      <w:r w:rsidR="004D005F" w:rsidRPr="007105D5">
        <w:rPr>
          <w:rFonts w:ascii="Times New Roman" w:eastAsia="Times New Roman" w:hAnsi="Times New Roman" w:cs="Times New Roman"/>
          <w:color w:val="000000" w:themeColor="text1"/>
          <w:sz w:val="24"/>
          <w:szCs w:val="24"/>
        </w:rPr>
        <w:t>Women in Development</w:t>
      </w:r>
    </w:p>
    <w:p w14:paraId="0CC8F1E4" w14:textId="3D9DA68C" w:rsidR="00EA010B" w:rsidRPr="007105D5" w:rsidRDefault="00EA010B"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WOs</w:t>
      </w:r>
      <w:r w:rsidR="0076727A" w:rsidRPr="007105D5">
        <w:rPr>
          <w:rFonts w:ascii="Times New Roman" w:eastAsia="Times New Roman" w:hAnsi="Times New Roman" w:cs="Times New Roman"/>
          <w:color w:val="000000" w:themeColor="text1"/>
          <w:sz w:val="24"/>
          <w:szCs w:val="24"/>
        </w:rPr>
        <w:tab/>
      </w:r>
      <w:r w:rsidR="0076727A" w:rsidRPr="007105D5">
        <w:rPr>
          <w:rFonts w:ascii="Times New Roman" w:eastAsia="Times New Roman" w:hAnsi="Times New Roman" w:cs="Times New Roman"/>
          <w:color w:val="000000" w:themeColor="text1"/>
          <w:sz w:val="24"/>
          <w:szCs w:val="24"/>
        </w:rPr>
        <w:tab/>
      </w:r>
      <w:r w:rsidR="0076727A" w:rsidRPr="007105D5">
        <w:rPr>
          <w:rFonts w:ascii="Times New Roman" w:eastAsia="Times New Roman" w:hAnsi="Times New Roman" w:cs="Times New Roman"/>
          <w:color w:val="000000" w:themeColor="text1"/>
          <w:sz w:val="24"/>
          <w:szCs w:val="24"/>
        </w:rPr>
        <w:tab/>
        <w:t>Women’s Organizations</w:t>
      </w:r>
    </w:p>
    <w:p w14:paraId="62ED5486" w14:textId="77777777" w:rsidR="0065160A" w:rsidRPr="007105D5" w:rsidRDefault="0065160A"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7A3A34AD" w14:textId="77777777" w:rsidR="006B1A49" w:rsidRPr="007105D5" w:rsidRDefault="0095404B" w:rsidP="0065160A">
      <w:pPr>
        <w:pStyle w:val="Heading1"/>
        <w:spacing w:before="0" w:line="480" w:lineRule="auto"/>
        <w:ind w:right="31"/>
        <w:jc w:val="center"/>
        <w:rPr>
          <w:rFonts w:ascii="Times New Roman" w:hAnsi="Times New Roman" w:cs="Times New Roman"/>
          <w:color w:val="000000" w:themeColor="text1"/>
          <w:sz w:val="24"/>
          <w:szCs w:val="24"/>
        </w:rPr>
      </w:pPr>
      <w:bookmarkStart w:id="26" w:name="_Toc56926442"/>
      <w:bookmarkStart w:id="27" w:name="_Toc75601302"/>
      <w:bookmarkEnd w:id="22"/>
      <w:bookmarkEnd w:id="23"/>
      <w:bookmarkEnd w:id="24"/>
      <w:r w:rsidRPr="007105D5">
        <w:rPr>
          <w:rFonts w:ascii="Times New Roman" w:hAnsi="Times New Roman" w:cs="Times New Roman"/>
          <w:color w:val="000000" w:themeColor="text1"/>
          <w:sz w:val="24"/>
          <w:szCs w:val="24"/>
        </w:rPr>
        <w:lastRenderedPageBreak/>
        <w:t>LIST OF TABLES</w:t>
      </w:r>
      <w:bookmarkEnd w:id="26"/>
      <w:bookmarkEnd w:id="27"/>
    </w:p>
    <w:p w14:paraId="65A15C35" w14:textId="77777777" w:rsidR="00DA2F65" w:rsidRPr="007105D5" w:rsidRDefault="00277B02"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r w:rsidRPr="007105D5">
        <w:rPr>
          <w:rFonts w:ascii="Times New Roman" w:hAnsi="Times New Roman" w:cs="Times New Roman"/>
          <w:color w:val="000000" w:themeColor="text1"/>
          <w:sz w:val="24"/>
          <w:szCs w:val="24"/>
        </w:rPr>
        <w:fldChar w:fldCharType="begin"/>
      </w:r>
      <w:r w:rsidRPr="007105D5">
        <w:rPr>
          <w:rFonts w:ascii="Times New Roman" w:hAnsi="Times New Roman" w:cs="Times New Roman"/>
          <w:color w:val="000000" w:themeColor="text1"/>
          <w:sz w:val="24"/>
          <w:szCs w:val="24"/>
        </w:rPr>
        <w:instrText xml:space="preserve"> TOC \h \z \c "Table" </w:instrText>
      </w:r>
      <w:r w:rsidRPr="007105D5">
        <w:rPr>
          <w:rFonts w:ascii="Times New Roman" w:hAnsi="Times New Roman" w:cs="Times New Roman"/>
          <w:color w:val="000000" w:themeColor="text1"/>
          <w:sz w:val="24"/>
          <w:szCs w:val="24"/>
        </w:rPr>
        <w:fldChar w:fldCharType="separate"/>
      </w:r>
      <w:hyperlink w:anchor="_Toc54237216" w:history="1">
        <w:r w:rsidR="00DA2F65" w:rsidRPr="007105D5">
          <w:rPr>
            <w:rStyle w:val="Hyperlink"/>
            <w:rFonts w:ascii="Times New Roman" w:hAnsi="Times New Roman" w:cs="Times New Roman"/>
            <w:noProof/>
            <w:color w:val="000000" w:themeColor="text1"/>
            <w:sz w:val="24"/>
            <w:szCs w:val="24"/>
          </w:rPr>
          <w:t>Table 1:</w:t>
        </w:r>
        <w:r w:rsidR="00DA2F65" w:rsidRPr="007105D5">
          <w:rPr>
            <w:rStyle w:val="Hyperlink"/>
            <w:rFonts w:ascii="Times New Roman" w:eastAsia="Times New Roman" w:hAnsi="Times New Roman" w:cs="Times New Roman"/>
            <w:bCs/>
            <w:noProof/>
            <w:color w:val="000000" w:themeColor="text1"/>
            <w:sz w:val="24"/>
            <w:szCs w:val="24"/>
          </w:rPr>
          <w:t xml:space="preserve"> Sample Size</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_Toc54237216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22</w:t>
        </w:r>
        <w:r w:rsidR="00DA2F65" w:rsidRPr="007105D5">
          <w:rPr>
            <w:rFonts w:ascii="Times New Roman" w:hAnsi="Times New Roman" w:cs="Times New Roman"/>
            <w:noProof/>
            <w:webHidden/>
            <w:color w:val="000000" w:themeColor="text1"/>
            <w:sz w:val="24"/>
            <w:szCs w:val="24"/>
          </w:rPr>
          <w:fldChar w:fldCharType="end"/>
        </w:r>
      </w:hyperlink>
    </w:p>
    <w:p w14:paraId="7A5B5822"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17" w:history="1">
        <w:r w:rsidR="00DA2F65" w:rsidRPr="007105D5">
          <w:rPr>
            <w:rStyle w:val="Hyperlink"/>
            <w:rFonts w:ascii="Times New Roman" w:hAnsi="Times New Roman" w:cs="Times New Roman"/>
            <w:noProof/>
            <w:color w:val="000000" w:themeColor="text1"/>
            <w:sz w:val="24"/>
            <w:szCs w:val="24"/>
          </w:rPr>
          <w:t>Table 2: Respondents’ Level of Education</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_Toc54237217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25</w:t>
        </w:r>
        <w:r w:rsidR="00DA2F65" w:rsidRPr="007105D5">
          <w:rPr>
            <w:rFonts w:ascii="Times New Roman" w:hAnsi="Times New Roman" w:cs="Times New Roman"/>
            <w:noProof/>
            <w:webHidden/>
            <w:color w:val="000000" w:themeColor="text1"/>
            <w:sz w:val="24"/>
            <w:szCs w:val="24"/>
          </w:rPr>
          <w:fldChar w:fldCharType="end"/>
        </w:r>
      </w:hyperlink>
    </w:p>
    <w:p w14:paraId="1D510C5C"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18" w:history="1">
        <w:r w:rsidR="00DA2F65" w:rsidRPr="007105D5">
          <w:rPr>
            <w:rStyle w:val="Hyperlink"/>
            <w:rFonts w:ascii="Times New Roman" w:hAnsi="Times New Roman" w:cs="Times New Roman"/>
            <w:noProof/>
            <w:color w:val="000000" w:themeColor="text1"/>
            <w:sz w:val="24"/>
            <w:szCs w:val="24"/>
          </w:rPr>
          <w:t>Table 3: Respondents’ Marital Status</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_Toc54237218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25</w:t>
        </w:r>
        <w:r w:rsidR="00DA2F65" w:rsidRPr="007105D5">
          <w:rPr>
            <w:rFonts w:ascii="Times New Roman" w:hAnsi="Times New Roman" w:cs="Times New Roman"/>
            <w:noProof/>
            <w:webHidden/>
            <w:color w:val="000000" w:themeColor="text1"/>
            <w:sz w:val="24"/>
            <w:szCs w:val="24"/>
          </w:rPr>
          <w:fldChar w:fldCharType="end"/>
        </w:r>
      </w:hyperlink>
    </w:p>
    <w:p w14:paraId="4953F093"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19" w:history="1">
        <w:r w:rsidR="00DA2F65" w:rsidRPr="007105D5">
          <w:rPr>
            <w:rStyle w:val="Hyperlink"/>
            <w:rFonts w:ascii="Times New Roman" w:hAnsi="Times New Roman" w:cs="Times New Roman"/>
            <w:noProof/>
            <w:color w:val="000000" w:themeColor="text1"/>
            <w:sz w:val="24"/>
            <w:szCs w:val="24"/>
          </w:rPr>
          <w:t>Table 4: Respondents’ Occupation</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_Toc54237219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26</w:t>
        </w:r>
        <w:r w:rsidR="00DA2F65" w:rsidRPr="007105D5">
          <w:rPr>
            <w:rFonts w:ascii="Times New Roman" w:hAnsi="Times New Roman" w:cs="Times New Roman"/>
            <w:noProof/>
            <w:webHidden/>
            <w:color w:val="000000" w:themeColor="text1"/>
            <w:sz w:val="24"/>
            <w:szCs w:val="24"/>
          </w:rPr>
          <w:fldChar w:fldCharType="end"/>
        </w:r>
      </w:hyperlink>
    </w:p>
    <w:p w14:paraId="3441185C"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0" w:history="1">
        <w:r w:rsidR="00DA2F65" w:rsidRPr="007105D5">
          <w:rPr>
            <w:rStyle w:val="Hyperlink"/>
            <w:rFonts w:ascii="Times New Roman" w:hAnsi="Times New Roman" w:cs="Times New Roman"/>
            <w:noProof/>
            <w:color w:val="000000" w:themeColor="text1"/>
            <w:sz w:val="24"/>
            <w:szCs w:val="24"/>
          </w:rPr>
          <w:t xml:space="preserve">Table 5: </w:t>
        </w:r>
        <w:r w:rsidR="00DA2F65" w:rsidRPr="007105D5">
          <w:rPr>
            <w:rStyle w:val="Hyperlink"/>
            <w:rFonts w:ascii="Times New Roman" w:eastAsia="Times New Roman" w:hAnsi="Times New Roman" w:cs="Times New Roman"/>
            <w:noProof/>
            <w:color w:val="000000" w:themeColor="text1"/>
            <w:sz w:val="24"/>
            <w:szCs w:val="24"/>
          </w:rPr>
          <w:t>Trainings on Women Rights Improved Women’s Development</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_Toc54237220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27</w:t>
        </w:r>
        <w:r w:rsidR="00DA2F65" w:rsidRPr="007105D5">
          <w:rPr>
            <w:rFonts w:ascii="Times New Roman" w:hAnsi="Times New Roman" w:cs="Times New Roman"/>
            <w:noProof/>
            <w:webHidden/>
            <w:color w:val="000000" w:themeColor="text1"/>
            <w:sz w:val="24"/>
            <w:szCs w:val="24"/>
          </w:rPr>
          <w:fldChar w:fldCharType="end"/>
        </w:r>
      </w:hyperlink>
    </w:p>
    <w:p w14:paraId="40505CE9"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1" w:history="1">
        <w:r w:rsidR="00DA2F65" w:rsidRPr="007105D5">
          <w:rPr>
            <w:rStyle w:val="Hyperlink"/>
            <w:rFonts w:ascii="Times New Roman" w:hAnsi="Times New Roman" w:cs="Times New Roman"/>
            <w:noProof/>
            <w:color w:val="000000" w:themeColor="text1"/>
            <w:sz w:val="24"/>
            <w:szCs w:val="24"/>
          </w:rPr>
          <w:t xml:space="preserve">Table 6: </w:t>
        </w:r>
        <w:r w:rsidR="00DA2F65" w:rsidRPr="007105D5">
          <w:rPr>
            <w:rStyle w:val="Hyperlink"/>
            <w:rFonts w:ascii="Times New Roman" w:eastAsia="Times New Roman" w:hAnsi="Times New Roman" w:cs="Times New Roman"/>
            <w:noProof/>
            <w:color w:val="000000" w:themeColor="text1"/>
            <w:sz w:val="24"/>
            <w:szCs w:val="24"/>
          </w:rPr>
          <w:t>Women Legal Support to Women and Women’s Development</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_Toc54237221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28</w:t>
        </w:r>
        <w:r w:rsidR="00DA2F65" w:rsidRPr="007105D5">
          <w:rPr>
            <w:rFonts w:ascii="Times New Roman" w:hAnsi="Times New Roman" w:cs="Times New Roman"/>
            <w:noProof/>
            <w:webHidden/>
            <w:color w:val="000000" w:themeColor="text1"/>
            <w:sz w:val="24"/>
            <w:szCs w:val="24"/>
          </w:rPr>
          <w:fldChar w:fldCharType="end"/>
        </w:r>
      </w:hyperlink>
    </w:p>
    <w:p w14:paraId="6609282A"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2" w:history="1">
        <w:r w:rsidR="00DA2F65" w:rsidRPr="007105D5">
          <w:rPr>
            <w:rStyle w:val="Hyperlink"/>
            <w:rFonts w:ascii="Times New Roman" w:hAnsi="Times New Roman" w:cs="Times New Roman"/>
            <w:noProof/>
            <w:color w:val="000000" w:themeColor="text1"/>
            <w:sz w:val="24"/>
            <w:szCs w:val="24"/>
          </w:rPr>
          <w:t xml:space="preserve">Table 7: </w:t>
        </w:r>
        <w:r w:rsidR="00DA2F65" w:rsidRPr="007105D5">
          <w:rPr>
            <w:rStyle w:val="Hyperlink"/>
            <w:rFonts w:ascii="Times New Roman" w:eastAsia="Times New Roman" w:hAnsi="Times New Roman" w:cs="Times New Roman"/>
            <w:noProof/>
            <w:color w:val="000000" w:themeColor="text1"/>
            <w:sz w:val="24"/>
            <w:szCs w:val="24"/>
          </w:rPr>
          <w:t>Women Legal Assistance to Women and Women Rights</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_Toc54237222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29</w:t>
        </w:r>
        <w:r w:rsidR="00DA2F65" w:rsidRPr="007105D5">
          <w:rPr>
            <w:rFonts w:ascii="Times New Roman" w:hAnsi="Times New Roman" w:cs="Times New Roman"/>
            <w:noProof/>
            <w:webHidden/>
            <w:color w:val="000000" w:themeColor="text1"/>
            <w:sz w:val="24"/>
            <w:szCs w:val="24"/>
          </w:rPr>
          <w:fldChar w:fldCharType="end"/>
        </w:r>
      </w:hyperlink>
    </w:p>
    <w:p w14:paraId="0856C514"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3" w:history="1">
        <w:r w:rsidR="00DA2F65" w:rsidRPr="007105D5">
          <w:rPr>
            <w:rStyle w:val="Hyperlink"/>
            <w:rFonts w:ascii="Times New Roman" w:hAnsi="Times New Roman" w:cs="Times New Roman"/>
            <w:noProof/>
            <w:color w:val="000000" w:themeColor="text1"/>
            <w:sz w:val="24"/>
            <w:szCs w:val="24"/>
          </w:rPr>
          <w:t xml:space="preserve">Table 8: </w:t>
        </w:r>
        <w:r w:rsidR="00DA2F65" w:rsidRPr="007105D5">
          <w:rPr>
            <w:rStyle w:val="Hyperlink"/>
            <w:rFonts w:ascii="Times New Roman" w:eastAsia="Times New Roman" w:hAnsi="Times New Roman" w:cs="Times New Roman"/>
            <w:noProof/>
            <w:color w:val="000000" w:themeColor="text1"/>
            <w:sz w:val="24"/>
            <w:szCs w:val="24"/>
          </w:rPr>
          <w:t>Trainings on Women Rights and Demand for Women’s Rights</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_Toc54237223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30</w:t>
        </w:r>
        <w:r w:rsidR="00DA2F65" w:rsidRPr="007105D5">
          <w:rPr>
            <w:rFonts w:ascii="Times New Roman" w:hAnsi="Times New Roman" w:cs="Times New Roman"/>
            <w:noProof/>
            <w:webHidden/>
            <w:color w:val="000000" w:themeColor="text1"/>
            <w:sz w:val="24"/>
            <w:szCs w:val="24"/>
          </w:rPr>
          <w:fldChar w:fldCharType="end"/>
        </w:r>
      </w:hyperlink>
    </w:p>
    <w:p w14:paraId="03D34060"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4" w:history="1">
        <w:r w:rsidR="00DA2F65" w:rsidRPr="007105D5">
          <w:rPr>
            <w:rStyle w:val="Hyperlink"/>
            <w:rFonts w:ascii="Times New Roman" w:hAnsi="Times New Roman" w:cs="Times New Roman"/>
            <w:noProof/>
            <w:color w:val="000000" w:themeColor="text1"/>
            <w:sz w:val="24"/>
            <w:szCs w:val="24"/>
          </w:rPr>
          <w:t xml:space="preserve">Table 9: </w:t>
        </w:r>
        <w:r w:rsidR="00DA2F65" w:rsidRPr="007105D5">
          <w:rPr>
            <w:rStyle w:val="Hyperlink"/>
            <w:rFonts w:ascii="Times New Roman" w:eastAsia="Times New Roman" w:hAnsi="Times New Roman" w:cs="Times New Roman"/>
            <w:noProof/>
            <w:color w:val="000000" w:themeColor="text1"/>
            <w:sz w:val="24"/>
            <w:szCs w:val="24"/>
          </w:rPr>
          <w:t>Various Trainings on Women Business Skills and Startups of New Business</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_Toc54237224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31</w:t>
        </w:r>
        <w:r w:rsidR="00DA2F65" w:rsidRPr="007105D5">
          <w:rPr>
            <w:rFonts w:ascii="Times New Roman" w:hAnsi="Times New Roman" w:cs="Times New Roman"/>
            <w:noProof/>
            <w:webHidden/>
            <w:color w:val="000000" w:themeColor="text1"/>
            <w:sz w:val="24"/>
            <w:szCs w:val="24"/>
          </w:rPr>
          <w:fldChar w:fldCharType="end"/>
        </w:r>
      </w:hyperlink>
    </w:p>
    <w:p w14:paraId="5A594783"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5" w:history="1">
        <w:r w:rsidR="00DA2F65" w:rsidRPr="007105D5">
          <w:rPr>
            <w:rStyle w:val="Hyperlink"/>
            <w:rFonts w:ascii="Times New Roman" w:hAnsi="Times New Roman" w:cs="Times New Roman"/>
            <w:noProof/>
            <w:color w:val="000000" w:themeColor="text1"/>
            <w:sz w:val="24"/>
            <w:szCs w:val="24"/>
          </w:rPr>
          <w:t>Table 10: Trainings on Women Business Improved existing Business</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_Toc54237225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32</w:t>
        </w:r>
        <w:r w:rsidR="00DA2F65" w:rsidRPr="007105D5">
          <w:rPr>
            <w:rFonts w:ascii="Times New Roman" w:hAnsi="Times New Roman" w:cs="Times New Roman"/>
            <w:noProof/>
            <w:webHidden/>
            <w:color w:val="000000" w:themeColor="text1"/>
            <w:sz w:val="24"/>
            <w:szCs w:val="24"/>
          </w:rPr>
          <w:fldChar w:fldCharType="end"/>
        </w:r>
      </w:hyperlink>
    </w:p>
    <w:p w14:paraId="2E1965FA"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6" w:history="1">
        <w:r w:rsidR="00DA2F65" w:rsidRPr="007105D5">
          <w:rPr>
            <w:rStyle w:val="Hyperlink"/>
            <w:rFonts w:ascii="Times New Roman" w:hAnsi="Times New Roman" w:cs="Times New Roman"/>
            <w:noProof/>
            <w:color w:val="000000" w:themeColor="text1"/>
            <w:sz w:val="24"/>
            <w:szCs w:val="24"/>
          </w:rPr>
          <w:t>Table 11: Training on Women Market Access to Market for their Product</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_Toc54237226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33</w:t>
        </w:r>
        <w:r w:rsidR="00DA2F65" w:rsidRPr="007105D5">
          <w:rPr>
            <w:rFonts w:ascii="Times New Roman" w:hAnsi="Times New Roman" w:cs="Times New Roman"/>
            <w:noProof/>
            <w:webHidden/>
            <w:color w:val="000000" w:themeColor="text1"/>
            <w:sz w:val="24"/>
            <w:szCs w:val="24"/>
          </w:rPr>
          <w:fldChar w:fldCharType="end"/>
        </w:r>
      </w:hyperlink>
    </w:p>
    <w:p w14:paraId="1F69E530"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7" w:history="1">
        <w:r w:rsidR="00DA2F65" w:rsidRPr="007105D5">
          <w:rPr>
            <w:rStyle w:val="Hyperlink"/>
            <w:rFonts w:ascii="Times New Roman" w:hAnsi="Times New Roman" w:cs="Times New Roman"/>
            <w:noProof/>
            <w:color w:val="000000" w:themeColor="text1"/>
            <w:sz w:val="24"/>
            <w:szCs w:val="24"/>
          </w:rPr>
          <w:t>Table 12: Training on Women Business and Improved Product Packaging and Labeling</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_Toc54237227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34</w:t>
        </w:r>
        <w:r w:rsidR="00DA2F65" w:rsidRPr="007105D5">
          <w:rPr>
            <w:rFonts w:ascii="Times New Roman" w:hAnsi="Times New Roman" w:cs="Times New Roman"/>
            <w:noProof/>
            <w:webHidden/>
            <w:color w:val="000000" w:themeColor="text1"/>
            <w:sz w:val="24"/>
            <w:szCs w:val="24"/>
          </w:rPr>
          <w:fldChar w:fldCharType="end"/>
        </w:r>
      </w:hyperlink>
    </w:p>
    <w:p w14:paraId="3C8A3336"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8" w:history="1">
        <w:r w:rsidR="00DA2F65" w:rsidRPr="007105D5">
          <w:rPr>
            <w:rStyle w:val="Hyperlink"/>
            <w:rFonts w:ascii="Times New Roman" w:hAnsi="Times New Roman" w:cs="Times New Roman"/>
            <w:noProof/>
            <w:color w:val="000000" w:themeColor="text1"/>
            <w:sz w:val="24"/>
            <w:szCs w:val="24"/>
          </w:rPr>
          <w:t>Table 13: The involvement of Women NGO in Health Services and Improved Women’s use of Family Planning</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_Toc54237228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36</w:t>
        </w:r>
        <w:r w:rsidR="00DA2F65" w:rsidRPr="007105D5">
          <w:rPr>
            <w:rFonts w:ascii="Times New Roman" w:hAnsi="Times New Roman" w:cs="Times New Roman"/>
            <w:noProof/>
            <w:webHidden/>
            <w:color w:val="000000" w:themeColor="text1"/>
            <w:sz w:val="24"/>
            <w:szCs w:val="24"/>
          </w:rPr>
          <w:fldChar w:fldCharType="end"/>
        </w:r>
      </w:hyperlink>
    </w:p>
    <w:p w14:paraId="1CDB711E"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29" w:history="1">
        <w:r w:rsidR="00DA2F65" w:rsidRPr="007105D5">
          <w:rPr>
            <w:rStyle w:val="Hyperlink"/>
            <w:rFonts w:ascii="Times New Roman" w:hAnsi="Times New Roman" w:cs="Times New Roman"/>
            <w:noProof/>
            <w:color w:val="000000" w:themeColor="text1"/>
            <w:sz w:val="24"/>
            <w:szCs w:val="24"/>
          </w:rPr>
          <w:t>Table 14: The Involvement of Women NGO in Improved Health Services of Pregnancy Women</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_Toc54237229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37</w:t>
        </w:r>
        <w:r w:rsidR="00DA2F65" w:rsidRPr="007105D5">
          <w:rPr>
            <w:rFonts w:ascii="Times New Roman" w:hAnsi="Times New Roman" w:cs="Times New Roman"/>
            <w:noProof/>
            <w:webHidden/>
            <w:color w:val="000000" w:themeColor="text1"/>
            <w:sz w:val="24"/>
            <w:szCs w:val="24"/>
          </w:rPr>
          <w:fldChar w:fldCharType="end"/>
        </w:r>
      </w:hyperlink>
    </w:p>
    <w:p w14:paraId="298F3EDA"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30" w:history="1">
        <w:r w:rsidR="00DA2F65" w:rsidRPr="007105D5">
          <w:rPr>
            <w:rStyle w:val="Hyperlink"/>
            <w:rFonts w:ascii="Times New Roman" w:hAnsi="Times New Roman" w:cs="Times New Roman"/>
            <w:noProof/>
            <w:color w:val="000000" w:themeColor="text1"/>
            <w:sz w:val="24"/>
            <w:szCs w:val="24"/>
          </w:rPr>
          <w:t>Table 15: The Involvement of Women NGO in Improving Children Health in the Society</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_Toc54237230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38</w:t>
        </w:r>
        <w:r w:rsidR="00DA2F65" w:rsidRPr="007105D5">
          <w:rPr>
            <w:rFonts w:ascii="Times New Roman" w:hAnsi="Times New Roman" w:cs="Times New Roman"/>
            <w:noProof/>
            <w:webHidden/>
            <w:color w:val="000000" w:themeColor="text1"/>
            <w:sz w:val="24"/>
            <w:szCs w:val="24"/>
          </w:rPr>
          <w:fldChar w:fldCharType="end"/>
        </w:r>
      </w:hyperlink>
    </w:p>
    <w:p w14:paraId="776AF873"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31" w:history="1">
        <w:r w:rsidR="00DA2F65" w:rsidRPr="007105D5">
          <w:rPr>
            <w:rStyle w:val="Hyperlink"/>
            <w:rFonts w:ascii="Times New Roman" w:hAnsi="Times New Roman" w:cs="Times New Roman"/>
            <w:noProof/>
            <w:color w:val="000000" w:themeColor="text1"/>
            <w:sz w:val="24"/>
            <w:szCs w:val="24"/>
          </w:rPr>
          <w:t>Table 16: The Involvement of Women NGO in Health Services Improved the Women understanding of Balance Diet</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_Toc54237231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39</w:t>
        </w:r>
        <w:r w:rsidR="00DA2F65" w:rsidRPr="007105D5">
          <w:rPr>
            <w:rFonts w:ascii="Times New Roman" w:hAnsi="Times New Roman" w:cs="Times New Roman"/>
            <w:noProof/>
            <w:webHidden/>
            <w:color w:val="000000" w:themeColor="text1"/>
            <w:sz w:val="24"/>
            <w:szCs w:val="24"/>
          </w:rPr>
          <w:fldChar w:fldCharType="end"/>
        </w:r>
      </w:hyperlink>
    </w:p>
    <w:p w14:paraId="5DCA4A03"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32" w:history="1">
        <w:r w:rsidR="00DA2F65" w:rsidRPr="007105D5">
          <w:rPr>
            <w:rStyle w:val="Hyperlink"/>
            <w:rFonts w:ascii="Times New Roman" w:hAnsi="Times New Roman" w:cs="Times New Roman"/>
            <w:noProof/>
            <w:color w:val="000000" w:themeColor="text1"/>
            <w:sz w:val="24"/>
            <w:szCs w:val="24"/>
          </w:rPr>
          <w:t>Table 17: The various Women Economic Assistance has Improved Women’s</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_Toc54237232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40</w:t>
        </w:r>
        <w:r w:rsidR="00DA2F65" w:rsidRPr="007105D5">
          <w:rPr>
            <w:rFonts w:ascii="Times New Roman" w:hAnsi="Times New Roman" w:cs="Times New Roman"/>
            <w:noProof/>
            <w:webHidden/>
            <w:color w:val="000000" w:themeColor="text1"/>
            <w:sz w:val="24"/>
            <w:szCs w:val="24"/>
          </w:rPr>
          <w:fldChar w:fldCharType="end"/>
        </w:r>
      </w:hyperlink>
    </w:p>
    <w:p w14:paraId="34864735"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33" w:history="1">
        <w:r w:rsidR="00DA2F65" w:rsidRPr="007105D5">
          <w:rPr>
            <w:rStyle w:val="Hyperlink"/>
            <w:rFonts w:ascii="Times New Roman" w:hAnsi="Times New Roman" w:cs="Times New Roman"/>
            <w:noProof/>
            <w:color w:val="000000" w:themeColor="text1"/>
            <w:sz w:val="24"/>
            <w:szCs w:val="24"/>
          </w:rPr>
          <w:t>Table 18: Various Women Economic Assistance helped Women to startup of New Business</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_Toc54237233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41</w:t>
        </w:r>
        <w:r w:rsidR="00DA2F65" w:rsidRPr="007105D5">
          <w:rPr>
            <w:rFonts w:ascii="Times New Roman" w:hAnsi="Times New Roman" w:cs="Times New Roman"/>
            <w:noProof/>
            <w:webHidden/>
            <w:color w:val="000000" w:themeColor="text1"/>
            <w:sz w:val="24"/>
            <w:szCs w:val="24"/>
          </w:rPr>
          <w:fldChar w:fldCharType="end"/>
        </w:r>
      </w:hyperlink>
    </w:p>
    <w:p w14:paraId="1E66883C"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34" w:history="1">
        <w:r w:rsidR="00DA2F65" w:rsidRPr="007105D5">
          <w:rPr>
            <w:rStyle w:val="Hyperlink"/>
            <w:rFonts w:ascii="Times New Roman" w:hAnsi="Times New Roman" w:cs="Times New Roman"/>
            <w:noProof/>
            <w:color w:val="000000" w:themeColor="text1"/>
            <w:sz w:val="24"/>
            <w:szCs w:val="24"/>
          </w:rPr>
          <w:t>Table 19: Various Women Economic Assistance Helped Women to invest more</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_Toc54237234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42</w:t>
        </w:r>
        <w:r w:rsidR="00DA2F65" w:rsidRPr="007105D5">
          <w:rPr>
            <w:rFonts w:ascii="Times New Roman" w:hAnsi="Times New Roman" w:cs="Times New Roman"/>
            <w:noProof/>
            <w:webHidden/>
            <w:color w:val="000000" w:themeColor="text1"/>
            <w:sz w:val="24"/>
            <w:szCs w:val="24"/>
          </w:rPr>
          <w:fldChar w:fldCharType="end"/>
        </w:r>
      </w:hyperlink>
    </w:p>
    <w:p w14:paraId="5E852050" w14:textId="77777777" w:rsidR="00DA2F65" w:rsidRPr="007105D5" w:rsidRDefault="00B742A1"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hyperlink w:anchor="_Toc54237235" w:history="1">
        <w:r w:rsidR="00DA2F65" w:rsidRPr="007105D5">
          <w:rPr>
            <w:rStyle w:val="Hyperlink"/>
            <w:rFonts w:ascii="Times New Roman" w:hAnsi="Times New Roman" w:cs="Times New Roman"/>
            <w:noProof/>
            <w:color w:val="000000" w:themeColor="text1"/>
            <w:sz w:val="24"/>
            <w:szCs w:val="24"/>
          </w:rPr>
          <w:t>Table 20: Various Women Economic Assistance Improved Community Living Standard</w:t>
        </w:r>
        <w:r w:rsidR="00DA2F65" w:rsidRPr="007105D5">
          <w:rPr>
            <w:rFonts w:ascii="Times New Roman" w:hAnsi="Times New Roman" w:cs="Times New Roman"/>
            <w:noProof/>
            <w:webHidden/>
            <w:color w:val="000000" w:themeColor="text1"/>
            <w:sz w:val="24"/>
            <w:szCs w:val="24"/>
          </w:rPr>
          <w:tab/>
        </w:r>
        <w:r w:rsidR="00DA2F65" w:rsidRPr="007105D5">
          <w:rPr>
            <w:rFonts w:ascii="Times New Roman" w:hAnsi="Times New Roman" w:cs="Times New Roman"/>
            <w:noProof/>
            <w:webHidden/>
            <w:color w:val="000000" w:themeColor="text1"/>
            <w:sz w:val="24"/>
            <w:szCs w:val="24"/>
          </w:rPr>
          <w:fldChar w:fldCharType="begin"/>
        </w:r>
        <w:r w:rsidR="00DA2F65" w:rsidRPr="007105D5">
          <w:rPr>
            <w:rFonts w:ascii="Times New Roman" w:hAnsi="Times New Roman" w:cs="Times New Roman"/>
            <w:noProof/>
            <w:webHidden/>
            <w:color w:val="000000" w:themeColor="text1"/>
            <w:sz w:val="24"/>
            <w:szCs w:val="24"/>
          </w:rPr>
          <w:instrText xml:space="preserve"> PAGEREF _Toc54237235 \h </w:instrText>
        </w:r>
        <w:r w:rsidR="00DA2F65" w:rsidRPr="007105D5">
          <w:rPr>
            <w:rFonts w:ascii="Times New Roman" w:hAnsi="Times New Roman" w:cs="Times New Roman"/>
            <w:noProof/>
            <w:webHidden/>
            <w:color w:val="000000" w:themeColor="text1"/>
            <w:sz w:val="24"/>
            <w:szCs w:val="24"/>
          </w:rPr>
        </w:r>
        <w:r w:rsidR="00DA2F65"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43</w:t>
        </w:r>
        <w:r w:rsidR="00DA2F65" w:rsidRPr="007105D5">
          <w:rPr>
            <w:rFonts w:ascii="Times New Roman" w:hAnsi="Times New Roman" w:cs="Times New Roman"/>
            <w:noProof/>
            <w:webHidden/>
            <w:color w:val="000000" w:themeColor="text1"/>
            <w:sz w:val="24"/>
            <w:szCs w:val="24"/>
          </w:rPr>
          <w:fldChar w:fldCharType="end"/>
        </w:r>
      </w:hyperlink>
    </w:p>
    <w:p w14:paraId="776D3BD9" w14:textId="4309B2C1" w:rsidR="005051AF" w:rsidRPr="007105D5" w:rsidRDefault="00277B02"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fldChar w:fldCharType="end"/>
      </w:r>
    </w:p>
    <w:p w14:paraId="661B7BB7"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7D88D234"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78CCAC9B"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2503C1CA"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5200FA4E"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464972D6"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2701D70F"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4B81D551"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77DC6AA0"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397CC7A7"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27E3C2DE" w14:textId="77777777" w:rsidR="00732D27" w:rsidRPr="007105D5" w:rsidRDefault="00732D27" w:rsidP="0065160A">
      <w:pPr>
        <w:spacing w:after="0" w:line="480" w:lineRule="auto"/>
        <w:ind w:right="31"/>
        <w:jc w:val="both"/>
        <w:rPr>
          <w:rFonts w:ascii="Times New Roman" w:hAnsi="Times New Roman" w:cs="Times New Roman"/>
          <w:color w:val="000000" w:themeColor="text1"/>
          <w:sz w:val="24"/>
          <w:szCs w:val="24"/>
        </w:rPr>
      </w:pPr>
    </w:p>
    <w:p w14:paraId="67B78CDF" w14:textId="77777777" w:rsidR="00732D27" w:rsidRPr="007105D5" w:rsidRDefault="00732D27" w:rsidP="0065160A">
      <w:pPr>
        <w:spacing w:after="0" w:line="480" w:lineRule="auto"/>
        <w:ind w:right="31"/>
        <w:jc w:val="both"/>
        <w:rPr>
          <w:rFonts w:ascii="Times New Roman" w:hAnsi="Times New Roman" w:cs="Times New Roman"/>
          <w:color w:val="000000" w:themeColor="text1"/>
          <w:sz w:val="24"/>
          <w:szCs w:val="24"/>
        </w:rPr>
      </w:pPr>
    </w:p>
    <w:p w14:paraId="07A43922" w14:textId="77777777" w:rsidR="00732D27" w:rsidRPr="007105D5" w:rsidRDefault="00732D27" w:rsidP="0065160A">
      <w:pPr>
        <w:spacing w:after="0" w:line="480" w:lineRule="auto"/>
        <w:ind w:right="31"/>
        <w:jc w:val="both"/>
        <w:rPr>
          <w:rFonts w:ascii="Times New Roman" w:hAnsi="Times New Roman" w:cs="Times New Roman"/>
          <w:color w:val="000000" w:themeColor="text1"/>
          <w:sz w:val="24"/>
          <w:szCs w:val="24"/>
        </w:rPr>
      </w:pPr>
    </w:p>
    <w:p w14:paraId="423072F7" w14:textId="77777777" w:rsidR="00732D27" w:rsidRPr="007105D5" w:rsidRDefault="00732D27" w:rsidP="0065160A">
      <w:pPr>
        <w:spacing w:after="0" w:line="480" w:lineRule="auto"/>
        <w:ind w:right="31"/>
        <w:jc w:val="both"/>
        <w:rPr>
          <w:rFonts w:ascii="Times New Roman" w:hAnsi="Times New Roman" w:cs="Times New Roman"/>
          <w:color w:val="000000" w:themeColor="text1"/>
          <w:sz w:val="24"/>
          <w:szCs w:val="24"/>
        </w:rPr>
      </w:pPr>
    </w:p>
    <w:p w14:paraId="57B74E9D" w14:textId="77777777" w:rsidR="00732D27" w:rsidRPr="007105D5" w:rsidRDefault="00732D27" w:rsidP="0065160A">
      <w:pPr>
        <w:spacing w:after="0" w:line="480" w:lineRule="auto"/>
        <w:ind w:right="31"/>
        <w:jc w:val="both"/>
        <w:rPr>
          <w:rFonts w:ascii="Times New Roman" w:hAnsi="Times New Roman" w:cs="Times New Roman"/>
          <w:color w:val="000000" w:themeColor="text1"/>
          <w:sz w:val="24"/>
          <w:szCs w:val="24"/>
        </w:rPr>
      </w:pPr>
    </w:p>
    <w:p w14:paraId="1EAAD269" w14:textId="77777777" w:rsidR="008C299E" w:rsidRPr="007105D5" w:rsidRDefault="008C299E" w:rsidP="0065160A">
      <w:pPr>
        <w:spacing w:after="0" w:line="480" w:lineRule="auto"/>
        <w:ind w:right="31"/>
        <w:jc w:val="both"/>
        <w:rPr>
          <w:rFonts w:ascii="Times New Roman" w:hAnsi="Times New Roman" w:cs="Times New Roman"/>
          <w:color w:val="000000" w:themeColor="text1"/>
          <w:sz w:val="24"/>
          <w:szCs w:val="24"/>
        </w:rPr>
      </w:pPr>
    </w:p>
    <w:p w14:paraId="1A56C610" w14:textId="77777777" w:rsidR="008C299E" w:rsidRPr="007105D5" w:rsidRDefault="008C299E" w:rsidP="0065160A">
      <w:pPr>
        <w:spacing w:after="0" w:line="480" w:lineRule="auto"/>
        <w:ind w:right="31"/>
        <w:jc w:val="both"/>
        <w:rPr>
          <w:rFonts w:ascii="Times New Roman" w:hAnsi="Times New Roman" w:cs="Times New Roman"/>
          <w:color w:val="000000" w:themeColor="text1"/>
          <w:sz w:val="24"/>
          <w:szCs w:val="24"/>
        </w:rPr>
      </w:pPr>
    </w:p>
    <w:p w14:paraId="40815CD0"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415F2813" w14:textId="4B34F348" w:rsidR="00277B02" w:rsidRPr="007105D5" w:rsidRDefault="00277B02" w:rsidP="0065160A">
      <w:pPr>
        <w:pStyle w:val="Heading1"/>
        <w:spacing w:before="0" w:line="480" w:lineRule="auto"/>
        <w:ind w:right="31"/>
        <w:jc w:val="center"/>
        <w:rPr>
          <w:rFonts w:ascii="Times New Roman" w:hAnsi="Times New Roman" w:cs="Times New Roman"/>
          <w:b w:val="0"/>
          <w:color w:val="000000" w:themeColor="text1"/>
          <w:sz w:val="24"/>
          <w:szCs w:val="24"/>
        </w:rPr>
      </w:pPr>
      <w:bookmarkStart w:id="28" w:name="_Toc75601303"/>
      <w:r w:rsidRPr="007105D5">
        <w:rPr>
          <w:rFonts w:ascii="Times New Roman" w:hAnsi="Times New Roman" w:cs="Times New Roman"/>
          <w:color w:val="000000" w:themeColor="text1"/>
          <w:sz w:val="24"/>
          <w:szCs w:val="24"/>
        </w:rPr>
        <w:lastRenderedPageBreak/>
        <w:t>LIST OF FIGURES</w:t>
      </w:r>
      <w:bookmarkEnd w:id="28"/>
    </w:p>
    <w:p w14:paraId="27D6D437" w14:textId="77777777" w:rsidR="00277B02" w:rsidRPr="007105D5" w:rsidRDefault="00277B02" w:rsidP="0065160A">
      <w:pPr>
        <w:pStyle w:val="TableofFigures"/>
        <w:tabs>
          <w:tab w:val="right" w:leader="dot" w:pos="8190"/>
        </w:tabs>
        <w:spacing w:line="480" w:lineRule="auto"/>
        <w:ind w:right="31"/>
        <w:jc w:val="both"/>
        <w:rPr>
          <w:rFonts w:ascii="Times New Roman" w:eastAsiaTheme="minorEastAsia" w:hAnsi="Times New Roman" w:cs="Times New Roman"/>
          <w:noProof/>
          <w:color w:val="000000" w:themeColor="text1"/>
          <w:sz w:val="24"/>
          <w:szCs w:val="24"/>
        </w:rPr>
      </w:pPr>
      <w:r w:rsidRPr="007105D5">
        <w:rPr>
          <w:rFonts w:ascii="Times New Roman" w:hAnsi="Times New Roman" w:cs="Times New Roman"/>
          <w:color w:val="000000" w:themeColor="text1"/>
          <w:sz w:val="24"/>
          <w:szCs w:val="24"/>
        </w:rPr>
        <w:fldChar w:fldCharType="begin"/>
      </w:r>
      <w:r w:rsidRPr="007105D5">
        <w:rPr>
          <w:rFonts w:ascii="Times New Roman" w:hAnsi="Times New Roman" w:cs="Times New Roman"/>
          <w:color w:val="000000" w:themeColor="text1"/>
          <w:sz w:val="24"/>
          <w:szCs w:val="24"/>
        </w:rPr>
        <w:instrText xml:space="preserve"> TOC \h \z \c "Figure" </w:instrText>
      </w:r>
      <w:r w:rsidRPr="007105D5">
        <w:rPr>
          <w:rFonts w:ascii="Times New Roman" w:hAnsi="Times New Roman" w:cs="Times New Roman"/>
          <w:color w:val="000000" w:themeColor="text1"/>
          <w:sz w:val="24"/>
          <w:szCs w:val="24"/>
        </w:rPr>
        <w:fldChar w:fldCharType="separate"/>
      </w:r>
      <w:hyperlink w:anchor="_Toc49499420" w:history="1">
        <w:r w:rsidRPr="007105D5">
          <w:rPr>
            <w:rStyle w:val="Hyperlink"/>
            <w:rFonts w:ascii="Times New Roman" w:hAnsi="Times New Roman" w:cs="Times New Roman"/>
            <w:noProof/>
            <w:color w:val="000000" w:themeColor="text1"/>
            <w:sz w:val="24"/>
            <w:szCs w:val="24"/>
          </w:rPr>
          <w:t>Figure 1</w:t>
        </w:r>
        <w:r w:rsidRPr="007105D5">
          <w:rPr>
            <w:rStyle w:val="Hyperlink"/>
            <w:rFonts w:ascii="Times New Roman" w:eastAsia="Times New Roman" w:hAnsi="Times New Roman" w:cs="Times New Roman"/>
            <w:bCs/>
            <w:noProof/>
            <w:color w:val="000000" w:themeColor="text1"/>
            <w:sz w:val="24"/>
            <w:szCs w:val="24"/>
          </w:rPr>
          <w:t>: Conceptual Framework</w:t>
        </w:r>
        <w:r w:rsidRPr="007105D5">
          <w:rPr>
            <w:rFonts w:ascii="Times New Roman" w:hAnsi="Times New Roman" w:cs="Times New Roman"/>
            <w:noProof/>
            <w:webHidden/>
            <w:color w:val="000000" w:themeColor="text1"/>
            <w:sz w:val="24"/>
            <w:szCs w:val="24"/>
          </w:rPr>
          <w:tab/>
        </w:r>
        <w:r w:rsidRPr="007105D5">
          <w:rPr>
            <w:rFonts w:ascii="Times New Roman" w:hAnsi="Times New Roman" w:cs="Times New Roman"/>
            <w:noProof/>
            <w:webHidden/>
            <w:color w:val="000000" w:themeColor="text1"/>
            <w:sz w:val="24"/>
            <w:szCs w:val="24"/>
          </w:rPr>
          <w:fldChar w:fldCharType="begin"/>
        </w:r>
        <w:r w:rsidRPr="007105D5">
          <w:rPr>
            <w:rFonts w:ascii="Times New Roman" w:hAnsi="Times New Roman" w:cs="Times New Roman"/>
            <w:noProof/>
            <w:webHidden/>
            <w:color w:val="000000" w:themeColor="text1"/>
            <w:sz w:val="24"/>
            <w:szCs w:val="24"/>
          </w:rPr>
          <w:instrText xml:space="preserve"> PAGEREF _Toc49499420 \h </w:instrText>
        </w:r>
        <w:r w:rsidRPr="007105D5">
          <w:rPr>
            <w:rFonts w:ascii="Times New Roman" w:hAnsi="Times New Roman" w:cs="Times New Roman"/>
            <w:noProof/>
            <w:webHidden/>
            <w:color w:val="000000" w:themeColor="text1"/>
            <w:sz w:val="24"/>
            <w:szCs w:val="24"/>
          </w:rPr>
        </w:r>
        <w:r w:rsidRPr="007105D5">
          <w:rPr>
            <w:rFonts w:ascii="Times New Roman" w:hAnsi="Times New Roman" w:cs="Times New Roman"/>
            <w:noProof/>
            <w:webHidden/>
            <w:color w:val="000000" w:themeColor="text1"/>
            <w:sz w:val="24"/>
            <w:szCs w:val="24"/>
          </w:rPr>
          <w:fldChar w:fldCharType="separate"/>
        </w:r>
        <w:r w:rsidR="0034438A">
          <w:rPr>
            <w:rFonts w:ascii="Times New Roman" w:hAnsi="Times New Roman" w:cs="Times New Roman"/>
            <w:noProof/>
            <w:webHidden/>
            <w:color w:val="000000" w:themeColor="text1"/>
            <w:sz w:val="24"/>
            <w:szCs w:val="24"/>
          </w:rPr>
          <w:t>14</w:t>
        </w:r>
        <w:r w:rsidRPr="007105D5">
          <w:rPr>
            <w:rFonts w:ascii="Times New Roman" w:hAnsi="Times New Roman" w:cs="Times New Roman"/>
            <w:noProof/>
            <w:webHidden/>
            <w:color w:val="000000" w:themeColor="text1"/>
            <w:sz w:val="24"/>
            <w:szCs w:val="24"/>
          </w:rPr>
          <w:fldChar w:fldCharType="end"/>
        </w:r>
      </w:hyperlink>
    </w:p>
    <w:p w14:paraId="11A82D0D"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fldChar w:fldCharType="end"/>
      </w:r>
    </w:p>
    <w:p w14:paraId="3087BB29"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674F39CA"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5868E2EE"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70166B21"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1DA2879C"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7EE22C59"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3274C298"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371A38DE"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0DF4B23E"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461DBBB3"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64B00264"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5F7A05C4"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2F3DD282"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7AD984B1"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284A28E4"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15B88823"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pPr>
    </w:p>
    <w:p w14:paraId="76B2A3B6" w14:textId="77777777" w:rsidR="00277B02" w:rsidRPr="007105D5" w:rsidRDefault="00277B02" w:rsidP="0065160A">
      <w:pPr>
        <w:spacing w:after="0" w:line="480" w:lineRule="auto"/>
        <w:ind w:right="31"/>
        <w:jc w:val="both"/>
        <w:rPr>
          <w:rFonts w:ascii="Times New Roman" w:hAnsi="Times New Roman" w:cs="Times New Roman"/>
          <w:color w:val="000000" w:themeColor="text1"/>
          <w:sz w:val="24"/>
          <w:szCs w:val="24"/>
        </w:rPr>
        <w:sectPr w:rsidR="00277B02" w:rsidRPr="007105D5" w:rsidSect="00E71E08">
          <w:headerReference w:type="default" r:id="rId12"/>
          <w:footerReference w:type="default" r:id="rId13"/>
          <w:pgSz w:w="11907" w:h="16839" w:code="9"/>
          <w:pgMar w:top="2268" w:right="1418" w:bottom="1418" w:left="2268" w:header="720" w:footer="720" w:gutter="0"/>
          <w:pgNumType w:fmt="lowerRoman" w:start="1"/>
          <w:cols w:space="720"/>
          <w:docGrid w:linePitch="360"/>
        </w:sectPr>
      </w:pPr>
    </w:p>
    <w:p w14:paraId="349DEAF8" w14:textId="77777777" w:rsidR="004D005F" w:rsidRPr="007105D5" w:rsidRDefault="004D005F" w:rsidP="0065160A">
      <w:pPr>
        <w:pStyle w:val="Heading1"/>
        <w:spacing w:before="0" w:line="480" w:lineRule="auto"/>
        <w:ind w:right="31"/>
        <w:jc w:val="center"/>
        <w:rPr>
          <w:rFonts w:ascii="Times New Roman" w:hAnsi="Times New Roman" w:cs="Times New Roman"/>
          <w:color w:val="000000" w:themeColor="text1"/>
          <w:sz w:val="24"/>
          <w:szCs w:val="24"/>
        </w:rPr>
      </w:pPr>
      <w:bookmarkStart w:id="29" w:name="_Toc23106357"/>
      <w:bookmarkStart w:id="30" w:name="_Toc56926443"/>
      <w:bookmarkStart w:id="31" w:name="_Toc75601304"/>
      <w:bookmarkStart w:id="32" w:name="_Toc9641"/>
      <w:bookmarkStart w:id="33" w:name="_Toc11283"/>
      <w:r w:rsidRPr="007105D5">
        <w:rPr>
          <w:rFonts w:ascii="Times New Roman" w:hAnsi="Times New Roman" w:cs="Times New Roman"/>
          <w:color w:val="000000" w:themeColor="text1"/>
          <w:sz w:val="24"/>
          <w:szCs w:val="24"/>
        </w:rPr>
        <w:lastRenderedPageBreak/>
        <w:t>CHAPTER ONE</w:t>
      </w:r>
      <w:bookmarkEnd w:id="29"/>
      <w:bookmarkEnd w:id="30"/>
      <w:bookmarkEnd w:id="31"/>
    </w:p>
    <w:p w14:paraId="294BFEBE" w14:textId="77777777" w:rsidR="004D005F" w:rsidRPr="007105D5" w:rsidRDefault="004D005F" w:rsidP="0065160A">
      <w:pPr>
        <w:pStyle w:val="Heading1"/>
        <w:spacing w:before="0" w:line="480" w:lineRule="auto"/>
        <w:ind w:right="31"/>
        <w:jc w:val="center"/>
        <w:rPr>
          <w:rFonts w:ascii="Times New Roman" w:hAnsi="Times New Roman" w:cs="Times New Roman"/>
          <w:color w:val="000000" w:themeColor="text1"/>
          <w:sz w:val="24"/>
          <w:szCs w:val="24"/>
        </w:rPr>
      </w:pPr>
      <w:bookmarkStart w:id="34" w:name="_Toc17206647"/>
      <w:bookmarkStart w:id="35" w:name="_Toc23106358"/>
      <w:bookmarkStart w:id="36" w:name="_Toc56926444"/>
      <w:bookmarkStart w:id="37" w:name="_Toc75601305"/>
      <w:r w:rsidRPr="007105D5">
        <w:rPr>
          <w:rFonts w:ascii="Times New Roman" w:hAnsi="Times New Roman" w:cs="Times New Roman"/>
          <w:color w:val="000000" w:themeColor="text1"/>
          <w:sz w:val="24"/>
          <w:szCs w:val="24"/>
        </w:rPr>
        <w:t>INTRODUCTION</w:t>
      </w:r>
      <w:bookmarkEnd w:id="34"/>
      <w:bookmarkEnd w:id="35"/>
      <w:bookmarkEnd w:id="36"/>
      <w:bookmarkEnd w:id="37"/>
    </w:p>
    <w:p w14:paraId="63787FE9" w14:textId="409622B1" w:rsidR="004D005F" w:rsidRPr="007105D5" w:rsidRDefault="00245316" w:rsidP="0065160A">
      <w:pPr>
        <w:pStyle w:val="Heading1"/>
        <w:spacing w:before="0" w:line="480" w:lineRule="auto"/>
        <w:ind w:right="31"/>
        <w:rPr>
          <w:rStyle w:val="Heading2Char"/>
          <w:rFonts w:ascii="Times New Roman" w:eastAsia="Calibri" w:hAnsi="Times New Roman" w:cs="Times New Roman"/>
          <w:b/>
          <w:color w:val="000000" w:themeColor="text1"/>
          <w:sz w:val="24"/>
          <w:szCs w:val="24"/>
        </w:rPr>
      </w:pPr>
      <w:bookmarkStart w:id="38" w:name="_Toc17206648"/>
      <w:bookmarkStart w:id="39" w:name="_Toc23106359"/>
      <w:bookmarkStart w:id="40" w:name="_Toc56926445"/>
      <w:bookmarkStart w:id="41" w:name="_Toc75601306"/>
      <w:r w:rsidRPr="007105D5">
        <w:rPr>
          <w:rStyle w:val="Heading2Char"/>
          <w:rFonts w:ascii="Times New Roman" w:eastAsia="Calibri" w:hAnsi="Times New Roman" w:cs="Times New Roman"/>
          <w:b/>
          <w:color w:val="000000" w:themeColor="text1"/>
          <w:sz w:val="24"/>
          <w:szCs w:val="24"/>
        </w:rPr>
        <w:t xml:space="preserve">1.1 </w:t>
      </w:r>
      <w:r w:rsidR="009D1A81" w:rsidRPr="007105D5">
        <w:rPr>
          <w:rStyle w:val="Heading2Char"/>
          <w:rFonts w:ascii="Times New Roman" w:eastAsia="Calibri" w:hAnsi="Times New Roman" w:cs="Times New Roman"/>
          <w:b/>
          <w:color w:val="000000" w:themeColor="text1"/>
          <w:sz w:val="24"/>
          <w:szCs w:val="24"/>
        </w:rPr>
        <w:t>Background to the S</w:t>
      </w:r>
      <w:r w:rsidR="004D005F" w:rsidRPr="007105D5">
        <w:rPr>
          <w:rStyle w:val="Heading2Char"/>
          <w:rFonts w:ascii="Times New Roman" w:eastAsia="Calibri" w:hAnsi="Times New Roman" w:cs="Times New Roman"/>
          <w:b/>
          <w:color w:val="000000" w:themeColor="text1"/>
          <w:sz w:val="24"/>
          <w:szCs w:val="24"/>
        </w:rPr>
        <w:t>tudy</w:t>
      </w:r>
      <w:bookmarkEnd w:id="38"/>
      <w:bookmarkEnd w:id="39"/>
      <w:bookmarkEnd w:id="40"/>
      <w:bookmarkEnd w:id="41"/>
    </w:p>
    <w:p w14:paraId="370931A0" w14:textId="77777777" w:rsidR="0071249F" w:rsidRPr="007105D5" w:rsidRDefault="0071249F" w:rsidP="0065160A">
      <w:pPr>
        <w:spacing w:after="0" w:line="480" w:lineRule="auto"/>
        <w:ind w:right="31"/>
        <w:jc w:val="both"/>
        <w:rPr>
          <w:rFonts w:ascii="Times New Roman" w:hAnsi="Times New Roman" w:cs="Times New Roman"/>
          <w:color w:val="000000" w:themeColor="text1"/>
          <w:sz w:val="24"/>
          <w:szCs w:val="24"/>
          <w:lang w:bidi="en-US"/>
        </w:rPr>
      </w:pPr>
      <w:r w:rsidRPr="007105D5">
        <w:rPr>
          <w:rFonts w:ascii="Times New Roman" w:hAnsi="Times New Roman" w:cs="Times New Roman"/>
          <w:color w:val="000000" w:themeColor="text1"/>
          <w:sz w:val="24"/>
          <w:szCs w:val="24"/>
          <w:lang w:bidi="en-US"/>
        </w:rPr>
        <w:t xml:space="preserve">The world have witnessed a steadily increase in the global awareness of the plight of impoverished women in developing countries and the need for social, economic, political and gender equity as well as access to fundamental human rights. Women have achieved significant progress in some parts of world but continue to be marginalized and undervalued in the developing world (Augusto and Zahidi, 2005). </w:t>
      </w:r>
    </w:p>
    <w:p w14:paraId="7535AF87" w14:textId="2162F1A5" w:rsidR="0071249F" w:rsidRPr="007105D5" w:rsidRDefault="0071249F" w:rsidP="0065160A">
      <w:pPr>
        <w:spacing w:after="0" w:line="480" w:lineRule="auto"/>
        <w:ind w:right="31"/>
        <w:jc w:val="both"/>
        <w:rPr>
          <w:rFonts w:ascii="Times New Roman" w:hAnsi="Times New Roman" w:cs="Times New Roman"/>
          <w:color w:val="000000" w:themeColor="text1"/>
          <w:sz w:val="24"/>
          <w:szCs w:val="24"/>
          <w:lang w:bidi="en-US"/>
        </w:rPr>
      </w:pPr>
      <w:r w:rsidRPr="007105D5">
        <w:rPr>
          <w:rFonts w:ascii="Times New Roman" w:hAnsi="Times New Roman" w:cs="Times New Roman"/>
          <w:color w:val="000000" w:themeColor="text1"/>
          <w:sz w:val="24"/>
          <w:szCs w:val="24"/>
          <w:lang w:bidi="en-US"/>
        </w:rPr>
        <w:t>Societal beliefs continue to hinder progress in women‘s empowerment in many parts of the developing world (Cohen</w:t>
      </w:r>
      <w:r w:rsidR="00C108CF" w:rsidRPr="007105D5">
        <w:rPr>
          <w:rFonts w:ascii="Times New Roman" w:hAnsi="Times New Roman" w:cs="Times New Roman"/>
          <w:color w:val="000000" w:themeColor="text1"/>
          <w:sz w:val="24"/>
          <w:szCs w:val="24"/>
          <w:lang w:bidi="en-US"/>
        </w:rPr>
        <w:t>, 2006). Compared to men, women</w:t>
      </w:r>
      <w:r w:rsidRPr="007105D5">
        <w:rPr>
          <w:rFonts w:ascii="Times New Roman" w:hAnsi="Times New Roman" w:cs="Times New Roman"/>
          <w:color w:val="000000" w:themeColor="text1"/>
          <w:sz w:val="24"/>
          <w:szCs w:val="24"/>
          <w:lang w:bidi="en-US"/>
        </w:rPr>
        <w:t xml:space="preserve"> in developing countries work longer, receive less money, have more responsibilities, have less schooling and have poorer health (Ghorayshi &amp; Belanger, 1996).</w:t>
      </w:r>
    </w:p>
    <w:p w14:paraId="455D0C76" w14:textId="77777777" w:rsidR="0065160A" w:rsidRPr="007105D5" w:rsidRDefault="0065160A" w:rsidP="0065160A">
      <w:pPr>
        <w:spacing w:after="0" w:line="480" w:lineRule="auto"/>
        <w:ind w:right="31"/>
        <w:jc w:val="both"/>
        <w:rPr>
          <w:rFonts w:ascii="Times New Roman" w:hAnsi="Times New Roman" w:cs="Times New Roman"/>
          <w:color w:val="000000" w:themeColor="text1"/>
          <w:sz w:val="24"/>
          <w:szCs w:val="24"/>
          <w:lang w:bidi="en-US"/>
        </w:rPr>
      </w:pPr>
    </w:p>
    <w:p w14:paraId="3146B181" w14:textId="77777777" w:rsidR="00494AE0" w:rsidRPr="007105D5" w:rsidRDefault="00494AE0" w:rsidP="0065160A">
      <w:pPr>
        <w:spacing w:line="480" w:lineRule="auto"/>
        <w:ind w:right="31"/>
        <w:jc w:val="both"/>
        <w:rPr>
          <w:rFonts w:ascii="Times New Roman" w:hAnsi="Times New Roman" w:cs="Times New Roman"/>
          <w:color w:val="000000" w:themeColor="text1"/>
          <w:sz w:val="24"/>
          <w:szCs w:val="24"/>
        </w:rPr>
      </w:pPr>
      <w:bookmarkStart w:id="42" w:name="_Toc23105846"/>
      <w:bookmarkStart w:id="43" w:name="_Toc23106360"/>
      <w:bookmarkStart w:id="44" w:name="_Toc29803270"/>
      <w:bookmarkStart w:id="45" w:name="_Toc29888419"/>
      <w:bookmarkStart w:id="46" w:name="_Toc44222630"/>
      <w:bookmarkStart w:id="47" w:name="_Toc49458783"/>
      <w:bookmarkStart w:id="48" w:name="_Toc49540235"/>
      <w:bookmarkStart w:id="49" w:name="_Toc54237118"/>
      <w:bookmarkStart w:id="50" w:name="_Toc56900236"/>
      <w:bookmarkStart w:id="51" w:name="_Toc56926446"/>
      <w:bookmarkStart w:id="52" w:name="_Toc17206655"/>
      <w:bookmarkStart w:id="53" w:name="_Toc23106369"/>
      <w:r w:rsidRPr="007105D5">
        <w:rPr>
          <w:rFonts w:ascii="Times New Roman" w:hAnsi="Times New Roman" w:cs="Times New Roman"/>
          <w:b/>
          <w:color w:val="000000" w:themeColor="text1"/>
          <w:sz w:val="24"/>
          <w:szCs w:val="24"/>
        </w:rPr>
        <w:t xml:space="preserve">Customarily it is believed that the state is the only entity which has the </w:t>
      </w:r>
      <w:r w:rsidRPr="007105D5">
        <w:rPr>
          <w:rFonts w:ascii="Times New Roman" w:hAnsi="Times New Roman" w:cs="Times New Roman"/>
          <w:color w:val="000000" w:themeColor="text1"/>
          <w:sz w:val="24"/>
          <w:szCs w:val="24"/>
        </w:rPr>
        <w:t>responsibility in bringing about the development of its citizens. However, the world has changed now and that not only state or government but also there are number of non-state actors such as non-governmental organizations (NGOs) which globally contribute in many ways through different developmental activities (limbu,lk, 2015).</w:t>
      </w:r>
      <w:bookmarkEnd w:id="42"/>
      <w:bookmarkEnd w:id="43"/>
      <w:bookmarkEnd w:id="44"/>
      <w:bookmarkEnd w:id="45"/>
      <w:bookmarkEnd w:id="46"/>
      <w:bookmarkEnd w:id="47"/>
      <w:bookmarkEnd w:id="48"/>
      <w:bookmarkEnd w:id="49"/>
      <w:bookmarkEnd w:id="50"/>
      <w:bookmarkEnd w:id="51"/>
    </w:p>
    <w:p w14:paraId="1DB3EF20" w14:textId="77777777" w:rsidR="0065160A" w:rsidRPr="007105D5" w:rsidRDefault="0065160A" w:rsidP="0065160A">
      <w:pPr>
        <w:spacing w:after="0" w:line="240" w:lineRule="auto"/>
        <w:ind w:right="31"/>
        <w:jc w:val="both"/>
        <w:rPr>
          <w:rFonts w:ascii="Times New Roman" w:hAnsi="Times New Roman" w:cs="Times New Roman"/>
          <w:b/>
          <w:color w:val="000000" w:themeColor="text1"/>
          <w:sz w:val="24"/>
          <w:szCs w:val="24"/>
        </w:rPr>
      </w:pPr>
    </w:p>
    <w:p w14:paraId="0014738A" w14:textId="77777777" w:rsidR="00494AE0" w:rsidRPr="007105D5" w:rsidRDefault="00494AE0"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NGOs play a vital role in service delivery and have been regarded as key partners of the public sector. The URT (2001) defines an NGO as a voluntary grouping of individuals or organizations, which are autonomous and not-for profit sharing, organized locally at the grassroots level, nationally or internationally for the purpose of enhancing the legitimate socioeconomic development or lobbying or advocating </w:t>
      </w:r>
      <w:r w:rsidRPr="007105D5">
        <w:rPr>
          <w:rFonts w:ascii="Times New Roman" w:eastAsia="Times New Roman" w:hAnsi="Times New Roman" w:cs="Times New Roman"/>
          <w:color w:val="000000" w:themeColor="text1"/>
          <w:sz w:val="24"/>
          <w:szCs w:val="24"/>
        </w:rPr>
        <w:lastRenderedPageBreak/>
        <w:t>on issues of public interest or interest of a group of individuals or organizations. NGOs are those organizations outside the realm of government, and distinct from the business community often referred to as the “third sector”. NGOs are characterized by their non-profit status (Hudock, 1999). NGOs rely on other institutions for achieving their goals, whether it is access to community, resources, or technical assistance (URT, 2001a; 2002).</w:t>
      </w:r>
    </w:p>
    <w:p w14:paraId="6648AF90" w14:textId="77777777" w:rsidR="0065160A" w:rsidRPr="007105D5" w:rsidRDefault="0065160A"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2BA12829" w14:textId="77777777" w:rsidR="00494AE0" w:rsidRPr="007105D5" w:rsidRDefault="00494AE0"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There are many Gender NGOs in the world such as Association for Women's Rights in Development (AWID) which drive force within global community, women’s rights activities, organizations and movements, strengthening the collective voice influencing and transforming structure of power and decision making and advance human rights, gender justice and environmental sustainability worldwide (Awid, 2007).</w:t>
      </w:r>
    </w:p>
    <w:p w14:paraId="0D841828" w14:textId="77777777" w:rsidR="0065160A" w:rsidRPr="007105D5" w:rsidRDefault="0065160A"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608E7B1F" w14:textId="77777777" w:rsidR="00494AE0" w:rsidRPr="007105D5" w:rsidRDefault="00494AE0"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Moreover, in Africa </w:t>
      </w:r>
      <w:r w:rsidRPr="007105D5">
        <w:rPr>
          <w:rFonts w:ascii="Times New Roman" w:eastAsia="Times New Roman" w:hAnsi="Times New Roman" w:cs="Times New Roman"/>
          <w:i/>
          <w:iCs/>
          <w:color w:val="000000" w:themeColor="text1"/>
          <w:sz w:val="24"/>
          <w:szCs w:val="24"/>
        </w:rPr>
        <w:t xml:space="preserve">Akina Mama wa Afrika </w:t>
      </w:r>
      <w:r w:rsidRPr="007105D5">
        <w:rPr>
          <w:rFonts w:ascii="Times New Roman" w:eastAsia="Times New Roman" w:hAnsi="Times New Roman" w:cs="Times New Roman"/>
          <w:color w:val="000000" w:themeColor="text1"/>
          <w:sz w:val="24"/>
          <w:szCs w:val="24"/>
        </w:rPr>
        <w:t>is a feminist Pan-African leadership development organization which strive to strengthen the individual and collective leadership of African women, forming strategic partnership to tackle patriarchy and attain gender equality and women’s’ empowerment for just and secure Africa (African women, 2010).</w:t>
      </w:r>
    </w:p>
    <w:p w14:paraId="1F9F7F24" w14:textId="77777777" w:rsidR="0065160A" w:rsidRPr="007105D5" w:rsidRDefault="0065160A"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55162DA6" w14:textId="77777777" w:rsidR="00494AE0" w:rsidRPr="007105D5" w:rsidRDefault="00494AE0"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Each day, new developmental agencies open their doors in Tanzania with the aspiration to better the lives of the citizens, or to fill in the gaps that they believe Tanzania lacks. These gaps may include appropriate health care systems, educational systems, infrastructure, access to finance, resources, and legal assistance, etc. These </w:t>
      </w:r>
      <w:r w:rsidRPr="007105D5">
        <w:rPr>
          <w:rFonts w:ascii="Times New Roman" w:eastAsia="Times New Roman" w:hAnsi="Times New Roman" w:cs="Times New Roman"/>
          <w:color w:val="000000" w:themeColor="text1"/>
          <w:sz w:val="24"/>
          <w:szCs w:val="24"/>
        </w:rPr>
        <w:lastRenderedPageBreak/>
        <w:t>agencies include charitable organizations, non-governmental organizations NGOs, Civil Society Organizations CSOs, philanthropic organizations, religious institutions, and many more (Limbu lk, 2015).</w:t>
      </w:r>
    </w:p>
    <w:p w14:paraId="44DD3BEE" w14:textId="77777777" w:rsidR="0065160A" w:rsidRPr="007105D5" w:rsidRDefault="0065160A"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4EE22DE4" w14:textId="77777777" w:rsidR="00494AE0" w:rsidRPr="007105D5" w:rsidRDefault="00494AE0"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Apart from that, there are many Gender focused NGOs in Tanzania which contributed to the promotion of socio-economic development. These NGOs engage women of different characteristics in different activities through providing educational awareness, loans, legal assistance, and training of different socio-economic activities so as to transform them to better life. This resulted due to inequality as well as different physical, psychological, sexual or economic violence that existed in the community (Citat, 2014). NGOs such as Tanzania Gender Networking Programs, (TGNP), Tanzania Media Women Associations (TAMWA) and Women’s Legal and Centre (WLAC) are organized as activist’s organizations that their mission is to build transformative movement for social, gender transformation and women empowerment. They use different activities in the society so as to sensitize people on gender issues as well as women development (Citat, 2014).</w:t>
      </w:r>
    </w:p>
    <w:p w14:paraId="7650E79C" w14:textId="77777777" w:rsidR="0065160A" w:rsidRPr="007105D5" w:rsidRDefault="0065160A"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560775F1" w14:textId="5F583405" w:rsidR="00494AE0" w:rsidRPr="007105D5" w:rsidRDefault="00732D27" w:rsidP="0065160A">
      <w:pPr>
        <w:pStyle w:val="Heading2"/>
        <w:spacing w:before="0" w:line="480" w:lineRule="auto"/>
        <w:ind w:right="31"/>
        <w:rPr>
          <w:rStyle w:val="Heading2Char"/>
          <w:rFonts w:ascii="Times New Roman" w:eastAsia="Calibri" w:hAnsi="Times New Roman" w:cs="Times New Roman"/>
          <w:b/>
          <w:color w:val="000000" w:themeColor="text1"/>
          <w:sz w:val="24"/>
          <w:szCs w:val="24"/>
        </w:rPr>
      </w:pPr>
      <w:bookmarkStart w:id="54" w:name="_Toc17206649"/>
      <w:bookmarkStart w:id="55" w:name="_Toc23106361"/>
      <w:bookmarkStart w:id="56" w:name="_Toc56926447"/>
      <w:r w:rsidRPr="007105D5">
        <w:rPr>
          <w:rFonts w:ascii="Times New Roman" w:eastAsia="Times New Roman" w:hAnsi="Times New Roman" w:cs="Times New Roman"/>
          <w:bCs w:val="0"/>
          <w:color w:val="000000" w:themeColor="text1"/>
          <w:sz w:val="24"/>
          <w:szCs w:val="24"/>
        </w:rPr>
        <w:t xml:space="preserve"> </w:t>
      </w:r>
      <w:bookmarkStart w:id="57" w:name="_Toc75601307"/>
      <w:r w:rsidR="00494AE0" w:rsidRPr="007105D5">
        <w:rPr>
          <w:rFonts w:ascii="Times New Roman" w:eastAsia="Times New Roman" w:hAnsi="Times New Roman" w:cs="Times New Roman"/>
          <w:bCs w:val="0"/>
          <w:color w:val="000000" w:themeColor="text1"/>
          <w:sz w:val="24"/>
          <w:szCs w:val="24"/>
        </w:rPr>
        <w:t>1.2</w:t>
      </w:r>
      <w:r w:rsidR="00494AE0" w:rsidRPr="007105D5">
        <w:rPr>
          <w:rFonts w:ascii="Times New Roman" w:eastAsia="Times New Roman" w:hAnsi="Times New Roman" w:cs="Times New Roman"/>
          <w:b w:val="0"/>
          <w:bCs w:val="0"/>
          <w:color w:val="000000" w:themeColor="text1"/>
          <w:sz w:val="24"/>
          <w:szCs w:val="24"/>
        </w:rPr>
        <w:t xml:space="preserve">    </w:t>
      </w:r>
      <w:r w:rsidR="00494AE0" w:rsidRPr="007105D5">
        <w:rPr>
          <w:rStyle w:val="Heading2Char"/>
          <w:rFonts w:ascii="Times New Roman" w:eastAsia="Calibri" w:hAnsi="Times New Roman" w:cs="Times New Roman"/>
          <w:b/>
          <w:color w:val="000000" w:themeColor="text1"/>
          <w:sz w:val="24"/>
          <w:szCs w:val="24"/>
        </w:rPr>
        <w:t>Statement of the Research Problem</w:t>
      </w:r>
      <w:bookmarkEnd w:id="54"/>
      <w:bookmarkEnd w:id="55"/>
      <w:bookmarkEnd w:id="56"/>
      <w:bookmarkEnd w:id="57"/>
    </w:p>
    <w:p w14:paraId="7C4096F7" w14:textId="1649D6E6" w:rsidR="008C6E15" w:rsidRPr="007105D5" w:rsidRDefault="008C6E15"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Women's important contribution to economic activity in Tanzania is well recognized. In the 2006 World Economic Forum Global Gender Gap report</w:t>
      </w:r>
      <w:r w:rsidR="002934C5" w:rsidRPr="007105D5">
        <w:rPr>
          <w:rFonts w:ascii="Times New Roman" w:hAnsi="Times New Roman" w:cs="Times New Roman"/>
          <w:color w:val="000000" w:themeColor="text1"/>
          <w:sz w:val="24"/>
          <w:szCs w:val="24"/>
        </w:rPr>
        <w:t>,</w:t>
      </w:r>
      <w:r w:rsidRPr="007105D5">
        <w:rPr>
          <w:rFonts w:ascii="Times New Roman" w:hAnsi="Times New Roman" w:cs="Times New Roman"/>
          <w:color w:val="000000" w:themeColor="text1"/>
          <w:sz w:val="24"/>
          <w:szCs w:val="24"/>
        </w:rPr>
        <w:t xml:space="preserve"> Tanzania was ranked number 1 globally, out of 115 countries, in terms of women’s economic participation. Both government and civil society articulate the importance of gender equality, and numerous policies and strategies identify the need for </w:t>
      </w:r>
      <w:r w:rsidRPr="007105D5">
        <w:rPr>
          <w:rFonts w:ascii="Times New Roman" w:hAnsi="Times New Roman" w:cs="Times New Roman"/>
          <w:color w:val="000000" w:themeColor="text1"/>
          <w:sz w:val="24"/>
          <w:szCs w:val="24"/>
        </w:rPr>
        <w:lastRenderedPageBreak/>
        <w:t>continued progress. As part of its commitment to achieving the Millennium Development Goals (MDGs) (World Bank report, 2007).</w:t>
      </w:r>
    </w:p>
    <w:p w14:paraId="774490E3" w14:textId="54EC8142" w:rsidR="00494AE0" w:rsidRPr="007105D5" w:rsidRDefault="00494AE0"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While many of the Non-governmental organizations in the country strive to influence the government and policy makers on various issues of people’s interest, the government continues to mistrust them and even misunderstand their roles. Many NGOs in Tanzania express concerns that although the government has changed its attitude towards the private sector as a partner in the development process, it has not changed its attitude towards NGOs (Ingested and Karlstedt, 2007).</w:t>
      </w:r>
      <w:r w:rsidR="008C6E15" w:rsidRPr="007105D5">
        <w:rPr>
          <w:rFonts w:ascii="Times New Roman" w:eastAsia="Times New Roman" w:hAnsi="Times New Roman" w:cs="Times New Roman"/>
          <w:color w:val="000000" w:themeColor="text1"/>
          <w:sz w:val="24"/>
          <w:szCs w:val="24"/>
        </w:rPr>
        <w:t xml:space="preserve"> </w:t>
      </w:r>
    </w:p>
    <w:p w14:paraId="18D236D2" w14:textId="77777777" w:rsidR="0065160A" w:rsidRPr="007105D5" w:rsidRDefault="0065160A"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306C155E" w14:textId="16CBEAC3" w:rsidR="00F82540" w:rsidRPr="007105D5" w:rsidRDefault="008C6E15"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Although</w:t>
      </w:r>
      <w:r w:rsidR="00DF10D9" w:rsidRPr="007105D5">
        <w:rPr>
          <w:rFonts w:ascii="Times New Roman" w:eastAsia="Times New Roman" w:hAnsi="Times New Roman" w:cs="Times New Roman"/>
          <w:color w:val="000000" w:themeColor="text1"/>
          <w:sz w:val="24"/>
          <w:szCs w:val="24"/>
        </w:rPr>
        <w:t>, s</w:t>
      </w:r>
      <w:r w:rsidR="00494AE0" w:rsidRPr="007105D5">
        <w:rPr>
          <w:rFonts w:ascii="Times New Roman" w:eastAsia="Times New Roman" w:hAnsi="Times New Roman" w:cs="Times New Roman"/>
          <w:color w:val="000000" w:themeColor="text1"/>
          <w:sz w:val="24"/>
          <w:szCs w:val="24"/>
        </w:rPr>
        <w:t>ome studies like the study of Limbu-lk (2015), Turphina (2015), Kilemile (2006), and Lusajo (2012), have been conducted in different areas in Tanzania. They explained about how important NGOs as a separate organ from the state help to bring about social economic development. Others explained about different positive changes that have been contributed by NGOs in different sectors of economy. However, most studies have not evaluated the effectiveness of women NGO roles in community development and in Tanzania. These convince the researcher to find out the analytical evaluation of the effectiveness of NGO roles in community development in Tanzania based on gender NGOs especially those deals with women such as TGNP, TAMWA and WLAC.</w:t>
      </w:r>
    </w:p>
    <w:p w14:paraId="55D0993A" w14:textId="77777777" w:rsidR="00732D27" w:rsidRPr="007105D5" w:rsidRDefault="00732D27"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2A0629B7" w14:textId="2C979A4B" w:rsidR="00494AE0" w:rsidRPr="007105D5" w:rsidRDefault="00494AE0" w:rsidP="0065160A">
      <w:pPr>
        <w:pStyle w:val="Heading2"/>
        <w:spacing w:before="0" w:line="480" w:lineRule="auto"/>
        <w:ind w:right="31"/>
        <w:rPr>
          <w:rStyle w:val="Heading2Char"/>
          <w:rFonts w:ascii="Times New Roman" w:eastAsia="Times New Roman" w:hAnsi="Times New Roman" w:cs="Times New Roman"/>
          <w:bCs/>
          <w:color w:val="000000" w:themeColor="text1"/>
          <w:sz w:val="24"/>
          <w:szCs w:val="24"/>
        </w:rPr>
      </w:pPr>
      <w:bookmarkStart w:id="58" w:name="_Toc17206650"/>
      <w:bookmarkStart w:id="59" w:name="_Toc23106362"/>
      <w:bookmarkStart w:id="60" w:name="_Toc56926448"/>
      <w:bookmarkStart w:id="61" w:name="_Toc75601308"/>
      <w:r w:rsidRPr="007105D5">
        <w:rPr>
          <w:rFonts w:ascii="Times New Roman" w:eastAsia="Times New Roman" w:hAnsi="Times New Roman" w:cs="Times New Roman"/>
          <w:color w:val="000000" w:themeColor="text1"/>
          <w:sz w:val="24"/>
          <w:szCs w:val="24"/>
        </w:rPr>
        <w:t xml:space="preserve">1.3 </w:t>
      </w:r>
      <w:r w:rsidRPr="007105D5">
        <w:rPr>
          <w:rStyle w:val="Heading2Char"/>
          <w:rFonts w:ascii="Times New Roman" w:eastAsia="Calibri" w:hAnsi="Times New Roman" w:cs="Times New Roman"/>
          <w:b/>
          <w:color w:val="000000" w:themeColor="text1"/>
          <w:sz w:val="24"/>
          <w:szCs w:val="24"/>
        </w:rPr>
        <w:t>Objectives</w:t>
      </w:r>
      <w:bookmarkEnd w:id="58"/>
      <w:bookmarkEnd w:id="59"/>
      <w:r w:rsidR="000065B7" w:rsidRPr="007105D5">
        <w:rPr>
          <w:rStyle w:val="Heading2Char"/>
          <w:rFonts w:ascii="Times New Roman" w:eastAsia="Calibri" w:hAnsi="Times New Roman" w:cs="Times New Roman"/>
          <w:b/>
          <w:color w:val="000000" w:themeColor="text1"/>
          <w:sz w:val="24"/>
          <w:szCs w:val="24"/>
        </w:rPr>
        <w:t xml:space="preserve"> of the Study</w:t>
      </w:r>
      <w:bookmarkEnd w:id="60"/>
      <w:bookmarkEnd w:id="61"/>
    </w:p>
    <w:p w14:paraId="0FE457E5" w14:textId="77777777" w:rsidR="00494AE0" w:rsidRPr="007105D5" w:rsidRDefault="00494AE0" w:rsidP="0065160A">
      <w:pPr>
        <w:pStyle w:val="Heading2"/>
        <w:spacing w:before="0" w:line="480" w:lineRule="auto"/>
        <w:ind w:right="31"/>
        <w:rPr>
          <w:rStyle w:val="Heading3Char"/>
          <w:rFonts w:ascii="Times New Roman" w:hAnsi="Times New Roman" w:cs="Times New Roman"/>
          <w:color w:val="000000" w:themeColor="text1"/>
        </w:rPr>
      </w:pPr>
      <w:bookmarkStart w:id="62" w:name="_Toc17206651"/>
      <w:bookmarkStart w:id="63" w:name="_Toc23106364"/>
      <w:bookmarkStart w:id="64" w:name="_Toc56926449"/>
      <w:bookmarkStart w:id="65" w:name="_Toc75601309"/>
      <w:r w:rsidRPr="007105D5">
        <w:rPr>
          <w:rFonts w:ascii="Times New Roman" w:eastAsia="Times New Roman" w:hAnsi="Times New Roman" w:cs="Times New Roman"/>
          <w:bCs w:val="0"/>
          <w:color w:val="000000" w:themeColor="text1"/>
          <w:sz w:val="24"/>
          <w:szCs w:val="24"/>
        </w:rPr>
        <w:t>1.3.1 General</w:t>
      </w:r>
      <w:r w:rsidRPr="007105D5">
        <w:rPr>
          <w:rStyle w:val="Heading3Char"/>
          <w:rFonts w:ascii="Times New Roman" w:eastAsia="Calibri" w:hAnsi="Times New Roman" w:cs="Times New Roman"/>
          <w:color w:val="000000" w:themeColor="text1"/>
        </w:rPr>
        <w:t xml:space="preserve"> Objective</w:t>
      </w:r>
      <w:bookmarkEnd w:id="62"/>
      <w:bookmarkEnd w:id="63"/>
      <w:bookmarkEnd w:id="64"/>
      <w:bookmarkEnd w:id="65"/>
    </w:p>
    <w:p w14:paraId="6020299E" w14:textId="7E317478" w:rsidR="00886288" w:rsidRPr="007105D5" w:rsidRDefault="000065B7" w:rsidP="0065160A">
      <w:pPr>
        <w:spacing w:after="0" w:line="480" w:lineRule="auto"/>
        <w:ind w:right="31"/>
        <w:jc w:val="both"/>
        <w:rPr>
          <w:rFonts w:ascii="Times New Roman" w:hAnsi="Times New Roman" w:cs="Times New Roman"/>
          <w:bCs/>
          <w:color w:val="000000" w:themeColor="text1"/>
          <w:sz w:val="24"/>
          <w:szCs w:val="24"/>
        </w:rPr>
      </w:pPr>
      <w:r w:rsidRPr="007105D5">
        <w:rPr>
          <w:rFonts w:ascii="Times New Roman" w:hAnsi="Times New Roman" w:cs="Times New Roman"/>
          <w:color w:val="000000" w:themeColor="text1"/>
          <w:sz w:val="24"/>
          <w:szCs w:val="24"/>
        </w:rPr>
        <w:t>The main objective of the</w:t>
      </w:r>
      <w:r w:rsidR="00494AE0" w:rsidRPr="007105D5">
        <w:rPr>
          <w:rFonts w:ascii="Times New Roman" w:hAnsi="Times New Roman" w:cs="Times New Roman"/>
          <w:color w:val="000000" w:themeColor="text1"/>
          <w:sz w:val="24"/>
          <w:szCs w:val="24"/>
        </w:rPr>
        <w:t xml:space="preserve"> study is to</w:t>
      </w:r>
      <w:r w:rsidRPr="007105D5">
        <w:rPr>
          <w:rFonts w:ascii="Times New Roman" w:eastAsia="Times New Roman" w:hAnsi="Times New Roman" w:cs="Times New Roman"/>
          <w:color w:val="000000" w:themeColor="text1"/>
          <w:sz w:val="24"/>
          <w:szCs w:val="24"/>
        </w:rPr>
        <w:t xml:space="preserve"> find out</w:t>
      </w:r>
      <w:r w:rsidR="00494AE0" w:rsidRPr="007105D5">
        <w:rPr>
          <w:rFonts w:ascii="Times New Roman" w:eastAsia="Times New Roman" w:hAnsi="Times New Roman" w:cs="Times New Roman"/>
          <w:color w:val="000000" w:themeColor="text1"/>
          <w:sz w:val="24"/>
          <w:szCs w:val="24"/>
        </w:rPr>
        <w:t xml:space="preserve"> the </w:t>
      </w:r>
      <w:r w:rsidR="00886288" w:rsidRPr="007105D5">
        <w:rPr>
          <w:rFonts w:ascii="Times New Roman" w:eastAsia="Times New Roman" w:hAnsi="Times New Roman" w:cs="Times New Roman"/>
          <w:color w:val="000000" w:themeColor="text1"/>
          <w:sz w:val="24"/>
          <w:szCs w:val="24"/>
        </w:rPr>
        <w:t>effectiveness of non-governmental organization roles in community development in Tanzania</w:t>
      </w:r>
      <w:r w:rsidR="00494AE0" w:rsidRPr="007105D5">
        <w:rPr>
          <w:rFonts w:ascii="Times New Roman" w:eastAsia="Times New Roman" w:hAnsi="Times New Roman" w:cs="Times New Roman"/>
          <w:color w:val="000000" w:themeColor="text1"/>
          <w:sz w:val="24"/>
          <w:szCs w:val="24"/>
        </w:rPr>
        <w:t>.</w:t>
      </w:r>
      <w:r w:rsidR="00886288" w:rsidRPr="007105D5">
        <w:rPr>
          <w:rFonts w:ascii="Times New Roman" w:eastAsia="Times New Roman" w:hAnsi="Times New Roman" w:cs="Times New Roman"/>
          <w:color w:val="000000" w:themeColor="text1"/>
          <w:sz w:val="24"/>
          <w:szCs w:val="24"/>
        </w:rPr>
        <w:t xml:space="preserve"> </w:t>
      </w:r>
    </w:p>
    <w:p w14:paraId="6D6A53E3" w14:textId="77777777" w:rsidR="00494AE0" w:rsidRPr="007105D5" w:rsidRDefault="00494AE0" w:rsidP="0065160A">
      <w:pPr>
        <w:pStyle w:val="Heading2"/>
        <w:spacing w:before="0" w:line="480" w:lineRule="auto"/>
        <w:ind w:right="31"/>
        <w:rPr>
          <w:rFonts w:ascii="Times New Roman" w:hAnsi="Times New Roman" w:cs="Times New Roman"/>
          <w:color w:val="000000" w:themeColor="text1"/>
          <w:sz w:val="24"/>
          <w:szCs w:val="24"/>
        </w:rPr>
      </w:pPr>
      <w:bookmarkStart w:id="66" w:name="_Toc56926450"/>
      <w:bookmarkStart w:id="67" w:name="_Toc75601310"/>
      <w:r w:rsidRPr="007105D5">
        <w:rPr>
          <w:rFonts w:ascii="Times New Roman" w:hAnsi="Times New Roman" w:cs="Times New Roman"/>
          <w:color w:val="000000" w:themeColor="text1"/>
          <w:sz w:val="24"/>
          <w:szCs w:val="24"/>
        </w:rPr>
        <w:lastRenderedPageBreak/>
        <w:t>1.3.2 Specific Objectives</w:t>
      </w:r>
      <w:bookmarkEnd w:id="66"/>
      <w:bookmarkEnd w:id="67"/>
    </w:p>
    <w:p w14:paraId="23210E5F" w14:textId="77777777" w:rsidR="00494AE0" w:rsidRPr="007105D5" w:rsidRDefault="00494AE0" w:rsidP="0065160A">
      <w:pPr>
        <w:widowControl w:val="0"/>
        <w:autoSpaceDE w:val="0"/>
        <w:autoSpaceDN w:val="0"/>
        <w:adjustRightInd w:val="0"/>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Specifically, this study seeks to:</w:t>
      </w:r>
    </w:p>
    <w:p w14:paraId="4631235C" w14:textId="77777777" w:rsidR="00494AE0" w:rsidRPr="007105D5" w:rsidRDefault="00494AE0" w:rsidP="0065160A">
      <w:pPr>
        <w:pStyle w:val="ListParagraph"/>
        <w:numPr>
          <w:ilvl w:val="0"/>
          <w:numId w:val="30"/>
        </w:numPr>
        <w:spacing w:after="0" w:line="480" w:lineRule="auto"/>
        <w:ind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 xml:space="preserve">Assess the </w:t>
      </w:r>
      <w:bookmarkStart w:id="68" w:name="_Hlk29584768"/>
      <w:r w:rsidRPr="007105D5">
        <w:rPr>
          <w:rFonts w:ascii="Times New Roman" w:hAnsi="Times New Roman"/>
          <w:color w:val="000000" w:themeColor="text1"/>
          <w:sz w:val="24"/>
          <w:szCs w:val="24"/>
        </w:rPr>
        <w:t xml:space="preserve">education and legal assistance </w:t>
      </w:r>
      <w:bookmarkEnd w:id="68"/>
      <w:r w:rsidRPr="007105D5">
        <w:rPr>
          <w:rFonts w:ascii="Times New Roman" w:hAnsi="Times New Roman"/>
          <w:color w:val="000000" w:themeColor="text1"/>
          <w:sz w:val="24"/>
          <w:szCs w:val="24"/>
        </w:rPr>
        <w:t>the women receive from NGOs on their rights in the society.</w:t>
      </w:r>
    </w:p>
    <w:p w14:paraId="662659E2" w14:textId="77777777" w:rsidR="00494AE0" w:rsidRPr="007105D5" w:rsidRDefault="00494AE0" w:rsidP="0065160A">
      <w:pPr>
        <w:pStyle w:val="ListParagraph"/>
        <w:numPr>
          <w:ilvl w:val="0"/>
          <w:numId w:val="30"/>
        </w:numPr>
        <w:spacing w:after="0" w:line="480" w:lineRule="auto"/>
        <w:ind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Assess the contribution of NGOs toward training on business skills and market access to women in the community.</w:t>
      </w:r>
    </w:p>
    <w:p w14:paraId="68532EA8" w14:textId="77777777" w:rsidR="00494AE0" w:rsidRPr="007105D5" w:rsidRDefault="00494AE0" w:rsidP="0065160A">
      <w:pPr>
        <w:pStyle w:val="ListParagraph"/>
        <w:numPr>
          <w:ilvl w:val="0"/>
          <w:numId w:val="30"/>
        </w:numPr>
        <w:spacing w:after="0" w:line="480" w:lineRule="auto"/>
        <w:ind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Evaluate the involvement of NGOs towards provision of health services to women in the community.</w:t>
      </w:r>
    </w:p>
    <w:p w14:paraId="5A31D106" w14:textId="77777777" w:rsidR="00494AE0" w:rsidRPr="007105D5" w:rsidRDefault="00494AE0" w:rsidP="0065160A">
      <w:pPr>
        <w:pStyle w:val="ListParagraph"/>
        <w:numPr>
          <w:ilvl w:val="0"/>
          <w:numId w:val="30"/>
        </w:numPr>
        <w:spacing w:after="0" w:line="480" w:lineRule="auto"/>
        <w:ind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Assess women’s perception on the significance of economic assistance receiving from NGOs in boosting income generating activities.</w:t>
      </w:r>
    </w:p>
    <w:p w14:paraId="4F06F168" w14:textId="77777777" w:rsidR="0065160A" w:rsidRPr="007105D5" w:rsidRDefault="0065160A" w:rsidP="0065160A">
      <w:pPr>
        <w:pStyle w:val="Heading2"/>
        <w:spacing w:before="0" w:line="480" w:lineRule="auto"/>
        <w:ind w:right="31"/>
        <w:rPr>
          <w:rFonts w:ascii="Times New Roman" w:eastAsia="Times New Roman" w:hAnsi="Times New Roman" w:cs="Times New Roman"/>
          <w:bCs w:val="0"/>
          <w:color w:val="000000" w:themeColor="text1"/>
          <w:kern w:val="36"/>
          <w:sz w:val="24"/>
          <w:szCs w:val="24"/>
        </w:rPr>
      </w:pPr>
      <w:bookmarkStart w:id="69" w:name="_Toc17206652"/>
      <w:bookmarkStart w:id="70" w:name="_Toc23106366"/>
      <w:bookmarkStart w:id="71" w:name="_Toc56926451"/>
    </w:p>
    <w:p w14:paraId="442CC5E5" w14:textId="77777777" w:rsidR="00494AE0" w:rsidRPr="007105D5" w:rsidRDefault="00494AE0" w:rsidP="0065160A">
      <w:pPr>
        <w:pStyle w:val="Heading2"/>
        <w:spacing w:before="0" w:line="480" w:lineRule="auto"/>
        <w:ind w:right="31"/>
        <w:rPr>
          <w:rStyle w:val="Heading3Char"/>
          <w:rFonts w:ascii="Times New Roman" w:eastAsia="Calibri" w:hAnsi="Times New Roman" w:cs="Times New Roman"/>
          <w:color w:val="000000" w:themeColor="text1"/>
        </w:rPr>
      </w:pPr>
      <w:bookmarkStart w:id="72" w:name="_Toc75601311"/>
      <w:r w:rsidRPr="007105D5">
        <w:rPr>
          <w:rFonts w:ascii="Times New Roman" w:eastAsia="Times New Roman" w:hAnsi="Times New Roman" w:cs="Times New Roman"/>
          <w:bCs w:val="0"/>
          <w:color w:val="000000" w:themeColor="text1"/>
          <w:kern w:val="36"/>
          <w:sz w:val="24"/>
          <w:szCs w:val="24"/>
        </w:rPr>
        <w:t xml:space="preserve">1.4 </w:t>
      </w:r>
      <w:bookmarkEnd w:id="69"/>
      <w:r w:rsidRPr="007105D5">
        <w:rPr>
          <w:rFonts w:ascii="Times New Roman" w:eastAsia="Times New Roman" w:hAnsi="Times New Roman" w:cs="Times New Roman"/>
          <w:bCs w:val="0"/>
          <w:color w:val="000000" w:themeColor="text1"/>
          <w:kern w:val="36"/>
          <w:sz w:val="24"/>
          <w:szCs w:val="24"/>
        </w:rPr>
        <w:t>Research Questions</w:t>
      </w:r>
      <w:bookmarkEnd w:id="70"/>
      <w:bookmarkEnd w:id="71"/>
      <w:bookmarkEnd w:id="72"/>
    </w:p>
    <w:p w14:paraId="04B0BF8E" w14:textId="77777777" w:rsidR="00494AE0" w:rsidRPr="007105D5" w:rsidRDefault="00494AE0" w:rsidP="0065160A">
      <w:pPr>
        <w:pStyle w:val="ListParagraph"/>
        <w:numPr>
          <w:ilvl w:val="0"/>
          <w:numId w:val="31"/>
        </w:numPr>
        <w:spacing w:after="0" w:line="480" w:lineRule="auto"/>
        <w:ind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How education and legal assistance, the women receive from NGOs is supportive in getting their rights in the society?</w:t>
      </w:r>
    </w:p>
    <w:p w14:paraId="0BB16A81" w14:textId="77777777" w:rsidR="00494AE0" w:rsidRPr="007105D5" w:rsidRDefault="00494AE0" w:rsidP="0065160A">
      <w:pPr>
        <w:pStyle w:val="ListParagraph"/>
        <w:numPr>
          <w:ilvl w:val="0"/>
          <w:numId w:val="31"/>
        </w:numPr>
        <w:spacing w:after="0" w:line="480" w:lineRule="auto"/>
        <w:ind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To what extent does NGOs have contribution toward training on business skills and market access to women in the community?</w:t>
      </w:r>
    </w:p>
    <w:p w14:paraId="304F8804" w14:textId="77777777" w:rsidR="00494AE0" w:rsidRPr="007105D5" w:rsidRDefault="00494AE0" w:rsidP="0065160A">
      <w:pPr>
        <w:pStyle w:val="ListParagraph"/>
        <w:numPr>
          <w:ilvl w:val="0"/>
          <w:numId w:val="31"/>
        </w:numPr>
        <w:spacing w:after="0" w:line="480" w:lineRule="auto"/>
        <w:ind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How the participation of NGOs towards provision of health services to women is significant?</w:t>
      </w:r>
    </w:p>
    <w:p w14:paraId="7621E149" w14:textId="77777777" w:rsidR="00494AE0" w:rsidRPr="007105D5" w:rsidRDefault="00494AE0" w:rsidP="0065160A">
      <w:pPr>
        <w:pStyle w:val="ListParagraph"/>
        <w:numPr>
          <w:ilvl w:val="0"/>
          <w:numId w:val="31"/>
        </w:numPr>
        <w:spacing w:after="0" w:line="480" w:lineRule="auto"/>
        <w:ind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What are the women’s perceptions on the significance of economic assistance they receive from NGOs in enhancing income generating activities?</w:t>
      </w:r>
    </w:p>
    <w:p w14:paraId="58680B88" w14:textId="77777777" w:rsidR="0065160A" w:rsidRPr="007105D5" w:rsidRDefault="0065160A" w:rsidP="0065160A">
      <w:pPr>
        <w:pStyle w:val="ListParagraph"/>
        <w:spacing w:after="0" w:line="480" w:lineRule="auto"/>
        <w:ind w:left="1080" w:right="31"/>
        <w:jc w:val="both"/>
        <w:rPr>
          <w:rFonts w:ascii="Times New Roman" w:hAnsi="Times New Roman"/>
          <w:color w:val="000000" w:themeColor="text1"/>
          <w:sz w:val="24"/>
          <w:szCs w:val="24"/>
        </w:rPr>
      </w:pPr>
    </w:p>
    <w:p w14:paraId="0CCC9393" w14:textId="77777777" w:rsidR="00494AE0" w:rsidRPr="007105D5" w:rsidRDefault="00494AE0" w:rsidP="0065160A">
      <w:pPr>
        <w:pStyle w:val="Heading2"/>
        <w:spacing w:before="0" w:line="480" w:lineRule="auto"/>
        <w:ind w:right="31"/>
        <w:rPr>
          <w:rStyle w:val="Heading1Char"/>
          <w:rFonts w:ascii="Times New Roman" w:eastAsia="Calibri" w:hAnsi="Times New Roman" w:cs="Times New Roman"/>
          <w:b/>
          <w:color w:val="000000" w:themeColor="text1"/>
          <w:sz w:val="24"/>
          <w:szCs w:val="24"/>
        </w:rPr>
      </w:pPr>
      <w:bookmarkStart w:id="73" w:name="_Toc23106367"/>
      <w:bookmarkStart w:id="74" w:name="_Toc56926452"/>
      <w:bookmarkStart w:id="75" w:name="_Toc75601312"/>
      <w:r w:rsidRPr="007105D5">
        <w:rPr>
          <w:rFonts w:ascii="Times New Roman" w:hAnsi="Times New Roman" w:cs="Times New Roman"/>
          <w:color w:val="000000" w:themeColor="text1"/>
          <w:sz w:val="24"/>
          <w:szCs w:val="24"/>
        </w:rPr>
        <w:lastRenderedPageBreak/>
        <w:t>1.5</w:t>
      </w:r>
      <w:r w:rsidRPr="007105D5">
        <w:rPr>
          <w:rFonts w:ascii="Times New Roman" w:hAnsi="Times New Roman" w:cs="Times New Roman"/>
          <w:b w:val="0"/>
          <w:color w:val="000000" w:themeColor="text1"/>
          <w:sz w:val="24"/>
          <w:szCs w:val="24"/>
        </w:rPr>
        <w:t xml:space="preserve"> </w:t>
      </w:r>
      <w:r w:rsidRPr="007105D5">
        <w:rPr>
          <w:rStyle w:val="Heading1Char"/>
          <w:rFonts w:ascii="Times New Roman" w:eastAsia="Calibri" w:hAnsi="Times New Roman" w:cs="Times New Roman"/>
          <w:b/>
          <w:color w:val="000000" w:themeColor="text1"/>
          <w:sz w:val="24"/>
          <w:szCs w:val="24"/>
        </w:rPr>
        <w:t>Significance of the Study</w:t>
      </w:r>
      <w:bookmarkEnd w:id="73"/>
      <w:bookmarkEnd w:id="74"/>
      <w:bookmarkEnd w:id="75"/>
    </w:p>
    <w:p w14:paraId="1F46312A" w14:textId="70BE11E6" w:rsidR="00494AE0" w:rsidRPr="007105D5" w:rsidRDefault="00114185"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The study on the effectiveness of</w:t>
      </w:r>
      <w:r w:rsidR="00494AE0" w:rsidRPr="007105D5">
        <w:rPr>
          <w:rFonts w:ascii="Times New Roman" w:eastAsia="Times New Roman" w:hAnsi="Times New Roman" w:cs="Times New Roman"/>
          <w:color w:val="000000" w:themeColor="text1"/>
          <w:sz w:val="24"/>
          <w:szCs w:val="24"/>
        </w:rPr>
        <w:t xml:space="preserve"> non-governmental organization roles in community development in Tanzania</w:t>
      </w:r>
      <w:r w:rsidRPr="007105D5">
        <w:rPr>
          <w:rFonts w:ascii="Times New Roman" w:eastAsia="Times New Roman" w:hAnsi="Times New Roman" w:cs="Times New Roman"/>
          <w:color w:val="000000" w:themeColor="text1"/>
          <w:sz w:val="24"/>
          <w:szCs w:val="24"/>
        </w:rPr>
        <w:t xml:space="preserve"> was done</w:t>
      </w:r>
      <w:r w:rsidR="00494AE0" w:rsidRPr="007105D5">
        <w:rPr>
          <w:rFonts w:ascii="Times New Roman" w:eastAsia="Times New Roman" w:hAnsi="Times New Roman" w:cs="Times New Roman"/>
          <w:color w:val="000000" w:themeColor="text1"/>
          <w:sz w:val="24"/>
          <w:szCs w:val="24"/>
        </w:rPr>
        <w:t>, the fol</w:t>
      </w:r>
      <w:r w:rsidRPr="007105D5">
        <w:rPr>
          <w:rFonts w:ascii="Times New Roman" w:eastAsia="Times New Roman" w:hAnsi="Times New Roman" w:cs="Times New Roman"/>
          <w:color w:val="000000" w:themeColor="text1"/>
          <w:sz w:val="24"/>
          <w:szCs w:val="24"/>
        </w:rPr>
        <w:t>lowing significance of findings are</w:t>
      </w:r>
      <w:r w:rsidR="00494AE0" w:rsidRPr="007105D5">
        <w:rPr>
          <w:rFonts w:ascii="Times New Roman" w:eastAsia="Times New Roman" w:hAnsi="Times New Roman" w:cs="Times New Roman"/>
          <w:color w:val="000000" w:themeColor="text1"/>
          <w:sz w:val="24"/>
          <w:szCs w:val="24"/>
        </w:rPr>
        <w:t>:</w:t>
      </w:r>
    </w:p>
    <w:p w14:paraId="2A8F37B3" w14:textId="77777777" w:rsidR="0065160A" w:rsidRPr="007105D5" w:rsidRDefault="0065160A"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76" w:name="_Toc56926453"/>
    </w:p>
    <w:p w14:paraId="62D8EC07" w14:textId="77777777" w:rsidR="00494AE0" w:rsidRPr="007105D5" w:rsidRDefault="00494AE0" w:rsidP="0065160A">
      <w:pPr>
        <w:pStyle w:val="Heading2"/>
        <w:spacing w:before="0" w:line="480" w:lineRule="auto"/>
        <w:ind w:right="31"/>
        <w:rPr>
          <w:rFonts w:ascii="Times New Roman" w:eastAsia="Times New Roman" w:hAnsi="Times New Roman" w:cs="Times New Roman"/>
          <w:color w:val="000000" w:themeColor="text1"/>
          <w:sz w:val="24"/>
          <w:szCs w:val="24"/>
        </w:rPr>
      </w:pPr>
      <w:bookmarkStart w:id="77" w:name="_Toc75601313"/>
      <w:r w:rsidRPr="007105D5">
        <w:rPr>
          <w:rFonts w:ascii="Times New Roman" w:eastAsia="Times New Roman" w:hAnsi="Times New Roman" w:cs="Times New Roman"/>
          <w:bCs w:val="0"/>
          <w:color w:val="000000" w:themeColor="text1"/>
          <w:sz w:val="24"/>
          <w:szCs w:val="24"/>
        </w:rPr>
        <w:t>1.5.1 Government</w:t>
      </w:r>
      <w:bookmarkEnd w:id="76"/>
      <w:bookmarkEnd w:id="77"/>
    </w:p>
    <w:p w14:paraId="36E3A53B" w14:textId="40C266F8" w:rsidR="00494AE0" w:rsidRPr="007105D5" w:rsidRDefault="00114185"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G</w:t>
      </w:r>
      <w:r w:rsidR="00494AE0" w:rsidRPr="007105D5">
        <w:rPr>
          <w:rFonts w:ascii="Times New Roman" w:eastAsia="Times New Roman" w:hAnsi="Times New Roman" w:cs="Times New Roman"/>
          <w:color w:val="000000" w:themeColor="text1"/>
          <w:sz w:val="24"/>
          <w:szCs w:val="24"/>
        </w:rPr>
        <w:t xml:space="preserve">overnment is the </w:t>
      </w:r>
      <w:r w:rsidRPr="007105D5">
        <w:rPr>
          <w:rFonts w:ascii="Times New Roman" w:eastAsia="Times New Roman" w:hAnsi="Times New Roman" w:cs="Times New Roman"/>
          <w:color w:val="000000" w:themeColor="text1"/>
          <w:sz w:val="24"/>
          <w:szCs w:val="24"/>
        </w:rPr>
        <w:t>core</w:t>
      </w:r>
      <w:r w:rsidR="00494AE0" w:rsidRPr="007105D5">
        <w:rPr>
          <w:rFonts w:ascii="Times New Roman" w:eastAsia="Times New Roman" w:hAnsi="Times New Roman" w:cs="Times New Roman"/>
          <w:color w:val="000000" w:themeColor="text1"/>
          <w:sz w:val="24"/>
          <w:szCs w:val="24"/>
        </w:rPr>
        <w:t xml:space="preserve"> stakeholder of NGOs in Tanzania; </w:t>
      </w:r>
      <w:r w:rsidRPr="007105D5">
        <w:rPr>
          <w:rFonts w:ascii="Times New Roman" w:eastAsia="Times New Roman" w:hAnsi="Times New Roman" w:cs="Times New Roman"/>
          <w:color w:val="000000" w:themeColor="text1"/>
          <w:sz w:val="24"/>
          <w:szCs w:val="24"/>
        </w:rPr>
        <w:t>consequently</w:t>
      </w:r>
      <w:r w:rsidR="00494AE0" w:rsidRPr="007105D5">
        <w:rPr>
          <w:rFonts w:ascii="Times New Roman" w:eastAsia="Times New Roman" w:hAnsi="Times New Roman" w:cs="Times New Roman"/>
          <w:color w:val="000000" w:themeColor="text1"/>
          <w:sz w:val="24"/>
          <w:szCs w:val="24"/>
        </w:rPr>
        <w:t xml:space="preserve">, this study would </w:t>
      </w:r>
      <w:r w:rsidRPr="007105D5">
        <w:rPr>
          <w:rFonts w:ascii="Times New Roman" w:eastAsia="Times New Roman" w:hAnsi="Times New Roman" w:cs="Times New Roman"/>
          <w:color w:val="000000" w:themeColor="text1"/>
          <w:sz w:val="24"/>
          <w:szCs w:val="24"/>
        </w:rPr>
        <w:t>increase</w:t>
      </w:r>
      <w:r w:rsidR="00494AE0"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responsiveness</w:t>
      </w:r>
      <w:r w:rsidR="00494AE0" w:rsidRPr="007105D5">
        <w:rPr>
          <w:rFonts w:ascii="Times New Roman" w:eastAsia="Times New Roman" w:hAnsi="Times New Roman" w:cs="Times New Roman"/>
          <w:color w:val="000000" w:themeColor="text1"/>
          <w:sz w:val="24"/>
          <w:szCs w:val="24"/>
        </w:rPr>
        <w:t xml:space="preserve"> to the government on the </w:t>
      </w:r>
      <w:r w:rsidRPr="007105D5">
        <w:rPr>
          <w:rFonts w:ascii="Times New Roman" w:eastAsia="Times New Roman" w:hAnsi="Times New Roman" w:cs="Times New Roman"/>
          <w:color w:val="000000" w:themeColor="text1"/>
          <w:sz w:val="24"/>
          <w:szCs w:val="24"/>
        </w:rPr>
        <w:t>efficiency</w:t>
      </w:r>
      <w:r w:rsidR="00494AE0" w:rsidRPr="007105D5">
        <w:rPr>
          <w:rFonts w:ascii="Times New Roman" w:eastAsia="Times New Roman" w:hAnsi="Times New Roman" w:cs="Times New Roman"/>
          <w:color w:val="000000" w:themeColor="text1"/>
          <w:sz w:val="24"/>
          <w:szCs w:val="24"/>
        </w:rPr>
        <w:t xml:space="preserve"> of Gender/women NGO roles in </w:t>
      </w:r>
      <w:r w:rsidRPr="007105D5">
        <w:rPr>
          <w:rFonts w:ascii="Times New Roman" w:eastAsia="Times New Roman" w:hAnsi="Times New Roman" w:cs="Times New Roman"/>
          <w:color w:val="000000" w:themeColor="text1"/>
          <w:sz w:val="24"/>
          <w:szCs w:val="24"/>
        </w:rPr>
        <w:t>conveying</w:t>
      </w:r>
      <w:r w:rsidR="00494AE0"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community</w:t>
      </w:r>
      <w:r w:rsidR="00494AE0" w:rsidRPr="007105D5">
        <w:rPr>
          <w:rFonts w:ascii="Times New Roman" w:eastAsia="Times New Roman" w:hAnsi="Times New Roman" w:cs="Times New Roman"/>
          <w:color w:val="000000" w:themeColor="text1"/>
          <w:sz w:val="24"/>
          <w:szCs w:val="24"/>
        </w:rPr>
        <w:t xml:space="preserve"> economic and political </w:t>
      </w:r>
      <w:r w:rsidRPr="007105D5">
        <w:rPr>
          <w:rFonts w:ascii="Times New Roman" w:eastAsia="Times New Roman" w:hAnsi="Times New Roman" w:cs="Times New Roman"/>
          <w:color w:val="000000" w:themeColor="text1"/>
          <w:sz w:val="24"/>
          <w:szCs w:val="24"/>
        </w:rPr>
        <w:t>transformation</w:t>
      </w:r>
      <w:r w:rsidR="00494AE0" w:rsidRPr="007105D5">
        <w:rPr>
          <w:rFonts w:ascii="Times New Roman" w:eastAsia="Times New Roman" w:hAnsi="Times New Roman" w:cs="Times New Roman"/>
          <w:color w:val="000000" w:themeColor="text1"/>
          <w:sz w:val="24"/>
          <w:szCs w:val="24"/>
        </w:rPr>
        <w:t xml:space="preserve"> in the society especially for Tanzanian women.</w:t>
      </w:r>
    </w:p>
    <w:p w14:paraId="535898F4" w14:textId="77777777" w:rsidR="0065160A" w:rsidRPr="007105D5" w:rsidRDefault="0065160A"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78" w:name="_Toc56926454"/>
    </w:p>
    <w:p w14:paraId="5646965C" w14:textId="77777777" w:rsidR="00494AE0" w:rsidRPr="007105D5" w:rsidRDefault="00494AE0" w:rsidP="0065160A">
      <w:pPr>
        <w:pStyle w:val="Heading2"/>
        <w:spacing w:before="0" w:line="480" w:lineRule="auto"/>
        <w:ind w:right="31"/>
        <w:rPr>
          <w:rFonts w:ascii="Times New Roman" w:eastAsia="Times New Roman" w:hAnsi="Times New Roman" w:cs="Times New Roman"/>
          <w:color w:val="000000" w:themeColor="text1"/>
          <w:sz w:val="24"/>
          <w:szCs w:val="24"/>
        </w:rPr>
      </w:pPr>
      <w:bookmarkStart w:id="79" w:name="_Toc75601314"/>
      <w:r w:rsidRPr="007105D5">
        <w:rPr>
          <w:rFonts w:ascii="Times New Roman" w:eastAsia="Times New Roman" w:hAnsi="Times New Roman" w:cs="Times New Roman"/>
          <w:bCs w:val="0"/>
          <w:color w:val="000000" w:themeColor="text1"/>
          <w:sz w:val="24"/>
          <w:szCs w:val="24"/>
        </w:rPr>
        <w:t>1.5.2 Gender NGOs</w:t>
      </w:r>
      <w:bookmarkEnd w:id="78"/>
      <w:bookmarkEnd w:id="79"/>
    </w:p>
    <w:p w14:paraId="6D031DA9" w14:textId="3117F2E2" w:rsidR="00494AE0" w:rsidRPr="007105D5" w:rsidRDefault="00494AE0"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study was a point of reference to gender NGOs such as TGNP, TAMWA and WLAC as pointed out </w:t>
      </w:r>
      <w:r w:rsidR="00E24C89" w:rsidRPr="007105D5">
        <w:rPr>
          <w:rFonts w:ascii="Times New Roman" w:eastAsia="Times New Roman" w:hAnsi="Times New Roman" w:cs="Times New Roman"/>
          <w:color w:val="000000" w:themeColor="text1"/>
          <w:sz w:val="24"/>
          <w:szCs w:val="24"/>
        </w:rPr>
        <w:t>several</w:t>
      </w:r>
      <w:r w:rsidRPr="007105D5">
        <w:rPr>
          <w:rFonts w:ascii="Times New Roman" w:eastAsia="Times New Roman" w:hAnsi="Times New Roman" w:cs="Times New Roman"/>
          <w:color w:val="000000" w:themeColor="text1"/>
          <w:sz w:val="24"/>
          <w:szCs w:val="24"/>
        </w:rPr>
        <w:t xml:space="preserve"> </w:t>
      </w:r>
      <w:r w:rsidR="00E24C89" w:rsidRPr="007105D5">
        <w:rPr>
          <w:rFonts w:ascii="Times New Roman" w:eastAsia="Times New Roman" w:hAnsi="Times New Roman" w:cs="Times New Roman"/>
          <w:color w:val="000000" w:themeColor="text1"/>
          <w:sz w:val="24"/>
          <w:szCs w:val="24"/>
        </w:rPr>
        <w:t>parts</w:t>
      </w:r>
      <w:r w:rsidRPr="007105D5">
        <w:rPr>
          <w:rFonts w:ascii="Times New Roman" w:eastAsia="Times New Roman" w:hAnsi="Times New Roman" w:cs="Times New Roman"/>
          <w:color w:val="000000" w:themeColor="text1"/>
          <w:sz w:val="24"/>
          <w:szCs w:val="24"/>
        </w:rPr>
        <w:t xml:space="preserve"> where the organization has been </w:t>
      </w:r>
      <w:r w:rsidR="00E24C89" w:rsidRPr="007105D5">
        <w:rPr>
          <w:rFonts w:ascii="Times New Roman" w:eastAsia="Times New Roman" w:hAnsi="Times New Roman" w:cs="Times New Roman"/>
          <w:color w:val="000000" w:themeColor="text1"/>
          <w:sz w:val="24"/>
          <w:szCs w:val="24"/>
        </w:rPr>
        <w:t>effective</w:t>
      </w:r>
      <w:r w:rsidRPr="007105D5">
        <w:rPr>
          <w:rFonts w:ascii="Times New Roman" w:eastAsia="Times New Roman" w:hAnsi="Times New Roman" w:cs="Times New Roman"/>
          <w:color w:val="000000" w:themeColor="text1"/>
          <w:sz w:val="24"/>
          <w:szCs w:val="24"/>
        </w:rPr>
        <w:t xml:space="preserve">, and at which level has been reached and the way forward to improve their role towards community development in the society. </w:t>
      </w:r>
    </w:p>
    <w:p w14:paraId="08F0BB0F" w14:textId="77777777" w:rsidR="0065160A" w:rsidRPr="007105D5" w:rsidRDefault="0065160A"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80" w:name="_Toc56926455"/>
    </w:p>
    <w:p w14:paraId="2B95DF39" w14:textId="77777777" w:rsidR="00494AE0" w:rsidRPr="007105D5" w:rsidRDefault="00494AE0" w:rsidP="0065160A">
      <w:pPr>
        <w:pStyle w:val="Heading2"/>
        <w:spacing w:before="0" w:line="480" w:lineRule="auto"/>
        <w:ind w:right="31"/>
        <w:rPr>
          <w:rFonts w:ascii="Times New Roman" w:eastAsia="Times New Roman" w:hAnsi="Times New Roman" w:cs="Times New Roman"/>
          <w:color w:val="000000" w:themeColor="text1"/>
          <w:sz w:val="24"/>
          <w:szCs w:val="24"/>
        </w:rPr>
      </w:pPr>
      <w:bookmarkStart w:id="81" w:name="_Toc75601315"/>
      <w:r w:rsidRPr="007105D5">
        <w:rPr>
          <w:rFonts w:ascii="Times New Roman" w:eastAsia="Times New Roman" w:hAnsi="Times New Roman" w:cs="Times New Roman"/>
          <w:bCs w:val="0"/>
          <w:color w:val="000000" w:themeColor="text1"/>
          <w:sz w:val="24"/>
          <w:szCs w:val="24"/>
        </w:rPr>
        <w:t>1.5.3 Students and Researchers</w:t>
      </w:r>
      <w:bookmarkEnd w:id="80"/>
      <w:bookmarkEnd w:id="81"/>
    </w:p>
    <w:p w14:paraId="2FA146E1" w14:textId="46B39726" w:rsidR="00494AE0" w:rsidRPr="007105D5" w:rsidRDefault="00494AE0"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w:t>
      </w:r>
      <w:r w:rsidR="00D121CE" w:rsidRPr="007105D5">
        <w:rPr>
          <w:rFonts w:ascii="Times New Roman" w:eastAsia="Times New Roman" w:hAnsi="Times New Roman" w:cs="Times New Roman"/>
          <w:color w:val="000000" w:themeColor="text1"/>
          <w:sz w:val="24"/>
          <w:szCs w:val="24"/>
        </w:rPr>
        <w:t>research was useful to students and researcher</w:t>
      </w:r>
      <w:r w:rsidRPr="007105D5">
        <w:rPr>
          <w:rFonts w:ascii="Times New Roman" w:eastAsia="Times New Roman" w:hAnsi="Times New Roman" w:cs="Times New Roman"/>
          <w:color w:val="000000" w:themeColor="text1"/>
          <w:sz w:val="24"/>
          <w:szCs w:val="24"/>
        </w:rPr>
        <w:t>s</w:t>
      </w:r>
      <w:r w:rsidR="00D121CE" w:rsidRPr="007105D5">
        <w:rPr>
          <w:rFonts w:ascii="Times New Roman" w:eastAsia="Times New Roman" w:hAnsi="Times New Roman" w:cs="Times New Roman"/>
          <w:color w:val="000000" w:themeColor="text1"/>
          <w:sz w:val="24"/>
          <w:szCs w:val="24"/>
        </w:rPr>
        <w:t xml:space="preserve"> as literature review for the further related studies concerning </w:t>
      </w:r>
      <w:r w:rsidRPr="007105D5">
        <w:rPr>
          <w:rFonts w:ascii="Times New Roman" w:eastAsia="Times New Roman" w:hAnsi="Times New Roman" w:cs="Times New Roman"/>
          <w:color w:val="000000" w:themeColor="text1"/>
          <w:sz w:val="24"/>
          <w:szCs w:val="24"/>
        </w:rPr>
        <w:t xml:space="preserve">effectiveness of Gender NGO roles in community development in Tanzania. </w:t>
      </w:r>
    </w:p>
    <w:p w14:paraId="5D59E7E3" w14:textId="77777777" w:rsidR="00732D27" w:rsidRPr="007105D5" w:rsidRDefault="00732D27" w:rsidP="0065160A">
      <w:pPr>
        <w:pStyle w:val="Heading1"/>
        <w:spacing w:before="0" w:line="480" w:lineRule="auto"/>
        <w:ind w:right="31"/>
        <w:rPr>
          <w:rFonts w:ascii="Times New Roman" w:eastAsia="Times New Roman" w:hAnsi="Times New Roman" w:cs="Times New Roman"/>
          <w:bCs w:val="0"/>
          <w:color w:val="000000" w:themeColor="text1"/>
          <w:sz w:val="24"/>
          <w:szCs w:val="24"/>
        </w:rPr>
      </w:pPr>
      <w:bookmarkStart w:id="82" w:name="_Toc17206654"/>
      <w:bookmarkStart w:id="83" w:name="_Toc23106368"/>
      <w:bookmarkStart w:id="84" w:name="_Toc56926456"/>
    </w:p>
    <w:p w14:paraId="5928EFEB" w14:textId="77777777" w:rsidR="00494AE0" w:rsidRPr="007105D5" w:rsidRDefault="00494AE0" w:rsidP="0065160A">
      <w:pPr>
        <w:pStyle w:val="Heading2"/>
        <w:spacing w:before="0" w:line="480" w:lineRule="auto"/>
        <w:ind w:right="31"/>
        <w:rPr>
          <w:rFonts w:ascii="Times New Roman" w:eastAsia="Times New Roman" w:hAnsi="Times New Roman" w:cs="Times New Roman"/>
          <w:b w:val="0"/>
          <w:bCs w:val="0"/>
          <w:color w:val="000000" w:themeColor="text1"/>
          <w:sz w:val="24"/>
          <w:szCs w:val="24"/>
        </w:rPr>
      </w:pPr>
      <w:bookmarkStart w:id="85" w:name="_Toc75601316"/>
      <w:r w:rsidRPr="007105D5">
        <w:rPr>
          <w:rFonts w:ascii="Times New Roman" w:eastAsia="Times New Roman" w:hAnsi="Times New Roman" w:cs="Times New Roman"/>
          <w:bCs w:val="0"/>
          <w:color w:val="000000" w:themeColor="text1"/>
          <w:sz w:val="24"/>
          <w:szCs w:val="24"/>
        </w:rPr>
        <w:t>1.6</w:t>
      </w:r>
      <w:r w:rsidRPr="007105D5">
        <w:rPr>
          <w:rFonts w:ascii="Times New Roman" w:eastAsia="Times New Roman" w:hAnsi="Times New Roman" w:cs="Times New Roman"/>
          <w:b w:val="0"/>
          <w:bCs w:val="0"/>
          <w:color w:val="000000" w:themeColor="text1"/>
          <w:sz w:val="24"/>
          <w:szCs w:val="24"/>
        </w:rPr>
        <w:t xml:space="preserve"> </w:t>
      </w:r>
      <w:r w:rsidRPr="007105D5">
        <w:rPr>
          <w:rStyle w:val="Heading1Char"/>
          <w:rFonts w:ascii="Times New Roman" w:eastAsia="Calibri" w:hAnsi="Times New Roman" w:cs="Times New Roman"/>
          <w:b/>
          <w:color w:val="000000" w:themeColor="text1"/>
          <w:sz w:val="24"/>
          <w:szCs w:val="24"/>
        </w:rPr>
        <w:t>Scope of the Study</w:t>
      </w:r>
      <w:bookmarkEnd w:id="82"/>
      <w:bookmarkEnd w:id="83"/>
      <w:bookmarkEnd w:id="84"/>
      <w:bookmarkEnd w:id="85"/>
    </w:p>
    <w:p w14:paraId="1288DD78" w14:textId="10867305" w:rsidR="00494AE0" w:rsidRPr="007105D5" w:rsidRDefault="00685B1E"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w:t>
      </w:r>
      <w:r w:rsidR="00494AE0" w:rsidRPr="007105D5">
        <w:rPr>
          <w:rFonts w:ascii="Times New Roman" w:eastAsia="Times New Roman" w:hAnsi="Times New Roman" w:cs="Times New Roman"/>
          <w:color w:val="000000" w:themeColor="text1"/>
          <w:sz w:val="24"/>
          <w:szCs w:val="24"/>
        </w:rPr>
        <w:t xml:space="preserve">study </w:t>
      </w:r>
      <w:r w:rsidRPr="007105D5">
        <w:rPr>
          <w:rFonts w:ascii="Times New Roman" w:eastAsia="Times New Roman" w:hAnsi="Times New Roman" w:cs="Times New Roman"/>
          <w:color w:val="000000" w:themeColor="text1"/>
          <w:sz w:val="24"/>
          <w:szCs w:val="24"/>
        </w:rPr>
        <w:t>concentrated</w:t>
      </w:r>
      <w:r w:rsidR="00494AE0" w:rsidRPr="007105D5">
        <w:rPr>
          <w:rFonts w:ascii="Times New Roman" w:eastAsia="Times New Roman" w:hAnsi="Times New Roman" w:cs="Times New Roman"/>
          <w:color w:val="000000" w:themeColor="text1"/>
          <w:sz w:val="24"/>
          <w:szCs w:val="24"/>
        </w:rPr>
        <w:t xml:space="preserve"> on the </w:t>
      </w:r>
      <w:r w:rsidRPr="007105D5">
        <w:rPr>
          <w:rFonts w:ascii="Times New Roman" w:eastAsia="Times New Roman" w:hAnsi="Times New Roman" w:cs="Times New Roman"/>
          <w:color w:val="000000" w:themeColor="text1"/>
          <w:sz w:val="24"/>
          <w:szCs w:val="24"/>
        </w:rPr>
        <w:t>valuation</w:t>
      </w:r>
      <w:r w:rsidR="00494AE0" w:rsidRPr="007105D5">
        <w:rPr>
          <w:rFonts w:ascii="Times New Roman" w:eastAsia="Times New Roman" w:hAnsi="Times New Roman" w:cs="Times New Roman"/>
          <w:color w:val="000000" w:themeColor="text1"/>
          <w:sz w:val="24"/>
          <w:szCs w:val="24"/>
        </w:rPr>
        <w:t xml:space="preserve"> of the </w:t>
      </w:r>
      <w:r w:rsidRPr="007105D5">
        <w:rPr>
          <w:rFonts w:ascii="Times New Roman" w:eastAsia="Times New Roman" w:hAnsi="Times New Roman" w:cs="Times New Roman"/>
          <w:color w:val="000000" w:themeColor="text1"/>
          <w:sz w:val="24"/>
          <w:szCs w:val="24"/>
        </w:rPr>
        <w:t>efficiency</w:t>
      </w:r>
      <w:r w:rsidR="00494AE0" w:rsidRPr="007105D5">
        <w:rPr>
          <w:rFonts w:ascii="Times New Roman" w:eastAsia="Times New Roman" w:hAnsi="Times New Roman" w:cs="Times New Roman"/>
          <w:color w:val="000000" w:themeColor="text1"/>
          <w:sz w:val="24"/>
          <w:szCs w:val="24"/>
        </w:rPr>
        <w:t xml:space="preserve"> of NGOs roles in community development in Tanzania. The study was conducted at TGNP TAMWA </w:t>
      </w:r>
      <w:r w:rsidR="00494AE0" w:rsidRPr="007105D5">
        <w:rPr>
          <w:rFonts w:ascii="Times New Roman" w:eastAsia="Times New Roman" w:hAnsi="Times New Roman" w:cs="Times New Roman"/>
          <w:color w:val="000000" w:themeColor="text1"/>
          <w:sz w:val="24"/>
          <w:szCs w:val="24"/>
        </w:rPr>
        <w:lastRenderedPageBreak/>
        <w:t xml:space="preserve">and WLAC head offices in Dar es Salaam where by </w:t>
      </w:r>
      <w:r w:rsidRPr="007105D5">
        <w:rPr>
          <w:rFonts w:ascii="Times New Roman" w:eastAsia="Times New Roman" w:hAnsi="Times New Roman" w:cs="Times New Roman"/>
          <w:color w:val="000000" w:themeColor="text1"/>
          <w:sz w:val="24"/>
          <w:szCs w:val="24"/>
        </w:rPr>
        <w:t xml:space="preserve">respondents from </w:t>
      </w:r>
      <w:r w:rsidR="00494AE0" w:rsidRPr="007105D5">
        <w:rPr>
          <w:rFonts w:ascii="Times New Roman" w:eastAsia="Times New Roman" w:hAnsi="Times New Roman" w:cs="Times New Roman"/>
          <w:color w:val="000000" w:themeColor="text1"/>
          <w:sz w:val="24"/>
          <w:szCs w:val="24"/>
        </w:rPr>
        <w:t>NGO workers as well as beneficiaries from those organizations through their connections and various literatures from different sources.</w:t>
      </w:r>
    </w:p>
    <w:p w14:paraId="03FD3F02" w14:textId="77777777" w:rsidR="00732D27" w:rsidRPr="007105D5" w:rsidRDefault="00732D27" w:rsidP="0065160A">
      <w:pPr>
        <w:pStyle w:val="Heading1"/>
        <w:spacing w:before="0" w:line="480" w:lineRule="auto"/>
        <w:ind w:right="31"/>
        <w:jc w:val="center"/>
        <w:rPr>
          <w:rFonts w:ascii="Times New Roman" w:hAnsi="Times New Roman" w:cs="Times New Roman"/>
          <w:color w:val="000000" w:themeColor="text1"/>
          <w:sz w:val="24"/>
          <w:szCs w:val="24"/>
        </w:rPr>
      </w:pPr>
      <w:bookmarkStart w:id="86" w:name="_Toc56926457"/>
    </w:p>
    <w:p w14:paraId="75B1645F" w14:textId="77777777" w:rsidR="00732D27" w:rsidRPr="007105D5" w:rsidRDefault="00732D27" w:rsidP="0065160A">
      <w:pPr>
        <w:spacing w:after="0" w:line="480" w:lineRule="auto"/>
        <w:ind w:right="31"/>
        <w:rPr>
          <w:rFonts w:ascii="Times New Roman" w:eastAsiaTheme="majorEastAsia" w:hAnsi="Times New Roman" w:cs="Times New Roman"/>
          <w:b/>
          <w:bCs/>
          <w:color w:val="000000" w:themeColor="text1"/>
          <w:sz w:val="24"/>
          <w:szCs w:val="24"/>
          <w:lang w:bidi="en-US"/>
        </w:rPr>
      </w:pPr>
      <w:r w:rsidRPr="007105D5">
        <w:rPr>
          <w:rFonts w:ascii="Times New Roman" w:hAnsi="Times New Roman" w:cs="Times New Roman"/>
          <w:color w:val="000000" w:themeColor="text1"/>
          <w:sz w:val="24"/>
          <w:szCs w:val="24"/>
        </w:rPr>
        <w:br w:type="page"/>
      </w:r>
    </w:p>
    <w:p w14:paraId="41D58C5C" w14:textId="2566D977" w:rsidR="004D005F" w:rsidRPr="007105D5" w:rsidRDefault="004D005F" w:rsidP="0065160A">
      <w:pPr>
        <w:pStyle w:val="Heading1"/>
        <w:spacing w:before="0" w:line="480" w:lineRule="auto"/>
        <w:ind w:right="31"/>
        <w:jc w:val="center"/>
        <w:rPr>
          <w:rFonts w:ascii="Times New Roman" w:hAnsi="Times New Roman" w:cs="Times New Roman"/>
          <w:color w:val="000000" w:themeColor="text1"/>
          <w:sz w:val="24"/>
          <w:szCs w:val="24"/>
        </w:rPr>
      </w:pPr>
      <w:bookmarkStart w:id="87" w:name="_Toc75601317"/>
      <w:r w:rsidRPr="007105D5">
        <w:rPr>
          <w:rFonts w:ascii="Times New Roman" w:hAnsi="Times New Roman" w:cs="Times New Roman"/>
          <w:color w:val="000000" w:themeColor="text1"/>
          <w:sz w:val="24"/>
          <w:szCs w:val="24"/>
        </w:rPr>
        <w:lastRenderedPageBreak/>
        <w:t>CHAPTER TWO</w:t>
      </w:r>
      <w:bookmarkEnd w:id="52"/>
      <w:bookmarkEnd w:id="53"/>
      <w:bookmarkEnd w:id="86"/>
      <w:bookmarkEnd w:id="87"/>
    </w:p>
    <w:p w14:paraId="38767C31" w14:textId="77777777" w:rsidR="004D005F" w:rsidRPr="007105D5" w:rsidRDefault="004D005F" w:rsidP="0065160A">
      <w:pPr>
        <w:pStyle w:val="Heading1"/>
        <w:spacing w:before="0" w:line="480" w:lineRule="auto"/>
        <w:ind w:right="31"/>
        <w:jc w:val="center"/>
        <w:rPr>
          <w:rFonts w:ascii="Times New Roman" w:hAnsi="Times New Roman" w:cs="Times New Roman"/>
          <w:color w:val="000000" w:themeColor="text1"/>
          <w:sz w:val="24"/>
          <w:szCs w:val="24"/>
        </w:rPr>
      </w:pPr>
      <w:bookmarkStart w:id="88" w:name="_Toc17206656"/>
      <w:bookmarkStart w:id="89" w:name="_Toc23106370"/>
      <w:bookmarkStart w:id="90" w:name="_Toc56926458"/>
      <w:bookmarkStart w:id="91" w:name="_Toc75601318"/>
      <w:r w:rsidRPr="007105D5">
        <w:rPr>
          <w:rFonts w:ascii="Times New Roman" w:hAnsi="Times New Roman" w:cs="Times New Roman"/>
          <w:color w:val="000000" w:themeColor="text1"/>
          <w:sz w:val="24"/>
          <w:szCs w:val="24"/>
        </w:rPr>
        <w:t>LITERATURE REVIEW</w:t>
      </w:r>
      <w:bookmarkEnd w:id="88"/>
      <w:bookmarkEnd w:id="89"/>
      <w:bookmarkEnd w:id="90"/>
      <w:bookmarkEnd w:id="91"/>
    </w:p>
    <w:p w14:paraId="34872451" w14:textId="272B1C63" w:rsidR="004D005F" w:rsidRPr="007105D5" w:rsidRDefault="004D005F"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92" w:name="_Toc17206657"/>
      <w:bookmarkStart w:id="93" w:name="_Toc23106371"/>
      <w:bookmarkStart w:id="94" w:name="_Toc56926459"/>
      <w:bookmarkStart w:id="95" w:name="_Toc75601319"/>
      <w:r w:rsidRPr="007105D5">
        <w:rPr>
          <w:rFonts w:ascii="Times New Roman" w:eastAsia="Times New Roman" w:hAnsi="Times New Roman" w:cs="Times New Roman"/>
          <w:bCs w:val="0"/>
          <w:color w:val="000000" w:themeColor="text1"/>
          <w:sz w:val="24"/>
          <w:szCs w:val="24"/>
        </w:rPr>
        <w:t>2.1</w:t>
      </w:r>
      <w:r w:rsidRPr="007105D5">
        <w:rPr>
          <w:rStyle w:val="Heading2Char"/>
          <w:rFonts w:ascii="Times New Roman" w:eastAsia="Calibri" w:hAnsi="Times New Roman" w:cs="Times New Roman"/>
          <w:b/>
          <w:color w:val="000000" w:themeColor="text1"/>
          <w:sz w:val="24"/>
          <w:szCs w:val="24"/>
        </w:rPr>
        <w:t xml:space="preserve"> </w:t>
      </w:r>
      <w:bookmarkEnd w:id="92"/>
      <w:bookmarkEnd w:id="93"/>
      <w:r w:rsidR="00FC08D0" w:rsidRPr="007105D5">
        <w:rPr>
          <w:rStyle w:val="Heading2Char"/>
          <w:rFonts w:ascii="Times New Roman" w:eastAsia="Calibri" w:hAnsi="Times New Roman" w:cs="Times New Roman"/>
          <w:b/>
          <w:color w:val="000000" w:themeColor="text1"/>
          <w:sz w:val="24"/>
          <w:szCs w:val="24"/>
        </w:rPr>
        <w:t>Introduction</w:t>
      </w:r>
      <w:bookmarkEnd w:id="94"/>
      <w:bookmarkEnd w:id="95"/>
    </w:p>
    <w:p w14:paraId="0BEC5949" w14:textId="77777777" w:rsidR="00FC08D0" w:rsidRPr="007105D5" w:rsidRDefault="00FC08D0" w:rsidP="0065160A">
      <w:pPr>
        <w:spacing w:line="480" w:lineRule="auto"/>
        <w:ind w:right="31"/>
        <w:jc w:val="both"/>
        <w:rPr>
          <w:rFonts w:ascii="Times New Roman" w:eastAsia="Times New Roman" w:hAnsi="Times New Roman" w:cs="Times New Roman"/>
          <w:bCs/>
          <w:color w:val="000000" w:themeColor="text1"/>
          <w:sz w:val="24"/>
          <w:szCs w:val="24"/>
        </w:rPr>
      </w:pPr>
      <w:bookmarkStart w:id="96" w:name="_Toc56900250"/>
      <w:bookmarkStart w:id="97" w:name="_Toc56926460"/>
      <w:bookmarkStart w:id="98" w:name="_Toc17206658"/>
      <w:bookmarkStart w:id="99" w:name="_Toc23106372"/>
      <w:r w:rsidRPr="007105D5">
        <w:rPr>
          <w:rFonts w:ascii="Times New Roman" w:eastAsia="Times New Roman" w:hAnsi="Times New Roman" w:cs="Times New Roman"/>
          <w:bCs/>
          <w:color w:val="000000" w:themeColor="text1"/>
          <w:sz w:val="24"/>
          <w:szCs w:val="24"/>
        </w:rPr>
        <w:t>This chapter contains understanding and briefing the review readings interrelated to the subject in dialogue. The purpose does not to have the whole content of the related studies, books, journals and articles basing on the particular subject, but to understand what has been already done and to identify if at all are glaring gaps. Hence, the chapter presents both the theoretical and empirical review related to this study as well as conceptual framework and definitions of key concepts.</w:t>
      </w:r>
      <w:bookmarkEnd w:id="96"/>
      <w:bookmarkEnd w:id="97"/>
    </w:p>
    <w:p w14:paraId="2202E475" w14:textId="77777777" w:rsidR="00732D27" w:rsidRPr="007105D5" w:rsidRDefault="00732D27" w:rsidP="0065160A">
      <w:pPr>
        <w:pStyle w:val="Heading1"/>
        <w:spacing w:before="0" w:line="480" w:lineRule="auto"/>
        <w:ind w:right="31"/>
        <w:rPr>
          <w:rFonts w:ascii="Times New Roman" w:eastAsia="Times New Roman" w:hAnsi="Times New Roman" w:cs="Times New Roman"/>
          <w:bCs w:val="0"/>
          <w:color w:val="000000" w:themeColor="text1"/>
          <w:sz w:val="24"/>
          <w:szCs w:val="24"/>
        </w:rPr>
      </w:pPr>
      <w:bookmarkStart w:id="100" w:name="_Toc56926461"/>
    </w:p>
    <w:p w14:paraId="04EA3799" w14:textId="7A32463C" w:rsidR="004D005F" w:rsidRPr="007105D5" w:rsidRDefault="004D005F" w:rsidP="0065160A">
      <w:pPr>
        <w:pStyle w:val="Heading2"/>
        <w:spacing w:before="0" w:line="480" w:lineRule="auto"/>
        <w:ind w:right="31"/>
        <w:rPr>
          <w:rFonts w:ascii="Times New Roman" w:eastAsia="Times New Roman" w:hAnsi="Times New Roman" w:cs="Times New Roman"/>
          <w:b w:val="0"/>
          <w:bCs w:val="0"/>
          <w:color w:val="000000" w:themeColor="text1"/>
          <w:sz w:val="24"/>
          <w:szCs w:val="24"/>
        </w:rPr>
      </w:pPr>
      <w:bookmarkStart w:id="101" w:name="_Toc75601320"/>
      <w:r w:rsidRPr="007105D5">
        <w:rPr>
          <w:rFonts w:ascii="Times New Roman" w:eastAsia="Times New Roman" w:hAnsi="Times New Roman" w:cs="Times New Roman"/>
          <w:bCs w:val="0"/>
          <w:color w:val="000000" w:themeColor="text1"/>
          <w:sz w:val="24"/>
          <w:szCs w:val="24"/>
        </w:rPr>
        <w:t>2.2</w:t>
      </w:r>
      <w:r w:rsidRPr="007105D5">
        <w:rPr>
          <w:rFonts w:ascii="Times New Roman" w:eastAsia="Times New Roman" w:hAnsi="Times New Roman" w:cs="Times New Roman"/>
          <w:b w:val="0"/>
          <w:bCs w:val="0"/>
          <w:color w:val="000000" w:themeColor="text1"/>
          <w:sz w:val="24"/>
          <w:szCs w:val="24"/>
        </w:rPr>
        <w:t xml:space="preserve"> </w:t>
      </w:r>
      <w:r w:rsidRPr="007105D5">
        <w:rPr>
          <w:rStyle w:val="Heading2Char"/>
          <w:rFonts w:ascii="Times New Roman" w:eastAsia="Calibri" w:hAnsi="Times New Roman" w:cs="Times New Roman"/>
          <w:b/>
          <w:color w:val="000000" w:themeColor="text1"/>
          <w:sz w:val="24"/>
          <w:szCs w:val="24"/>
        </w:rPr>
        <w:t>D</w:t>
      </w:r>
      <w:r w:rsidR="00FB4DC3" w:rsidRPr="007105D5">
        <w:rPr>
          <w:rStyle w:val="Heading2Char"/>
          <w:rFonts w:ascii="Times New Roman" w:eastAsia="Calibri" w:hAnsi="Times New Roman" w:cs="Times New Roman"/>
          <w:b/>
          <w:color w:val="000000" w:themeColor="text1"/>
          <w:sz w:val="24"/>
          <w:szCs w:val="24"/>
        </w:rPr>
        <w:t>efinitions</w:t>
      </w:r>
      <w:r w:rsidRPr="007105D5">
        <w:rPr>
          <w:rStyle w:val="Heading2Char"/>
          <w:rFonts w:ascii="Times New Roman" w:eastAsia="Calibri" w:hAnsi="Times New Roman" w:cs="Times New Roman"/>
          <w:b/>
          <w:color w:val="000000" w:themeColor="text1"/>
          <w:sz w:val="24"/>
          <w:szCs w:val="24"/>
        </w:rPr>
        <w:t xml:space="preserve"> </w:t>
      </w:r>
      <w:r w:rsidR="00FB4DC3" w:rsidRPr="007105D5">
        <w:rPr>
          <w:rStyle w:val="Heading2Char"/>
          <w:rFonts w:ascii="Times New Roman" w:eastAsia="Calibri" w:hAnsi="Times New Roman" w:cs="Times New Roman"/>
          <w:b/>
          <w:color w:val="000000" w:themeColor="text1"/>
          <w:sz w:val="24"/>
          <w:szCs w:val="24"/>
        </w:rPr>
        <w:t xml:space="preserve">of key </w:t>
      </w:r>
      <w:r w:rsidRPr="007105D5">
        <w:rPr>
          <w:rStyle w:val="Heading2Char"/>
          <w:rFonts w:ascii="Times New Roman" w:eastAsia="Calibri" w:hAnsi="Times New Roman" w:cs="Times New Roman"/>
          <w:b/>
          <w:color w:val="000000" w:themeColor="text1"/>
          <w:sz w:val="24"/>
          <w:szCs w:val="24"/>
        </w:rPr>
        <w:t>W</w:t>
      </w:r>
      <w:r w:rsidR="00FB4DC3" w:rsidRPr="007105D5">
        <w:rPr>
          <w:rStyle w:val="Heading2Char"/>
          <w:rFonts w:ascii="Times New Roman" w:eastAsia="Calibri" w:hAnsi="Times New Roman" w:cs="Times New Roman"/>
          <w:b/>
          <w:color w:val="000000" w:themeColor="text1"/>
          <w:sz w:val="24"/>
          <w:szCs w:val="24"/>
        </w:rPr>
        <w:t>ords</w:t>
      </w:r>
      <w:bookmarkEnd w:id="98"/>
      <w:bookmarkEnd w:id="99"/>
      <w:bookmarkEnd w:id="100"/>
      <w:bookmarkEnd w:id="101"/>
    </w:p>
    <w:p w14:paraId="2863AB45" w14:textId="77777777" w:rsidR="004D005F" w:rsidRPr="007105D5" w:rsidRDefault="004D005F" w:rsidP="0065160A">
      <w:pPr>
        <w:pStyle w:val="Heading2"/>
        <w:spacing w:before="0" w:line="480" w:lineRule="auto"/>
        <w:ind w:right="31"/>
        <w:rPr>
          <w:rStyle w:val="Heading3Char"/>
          <w:rFonts w:ascii="Times New Roman" w:eastAsia="Calibri" w:hAnsi="Times New Roman" w:cs="Times New Roman"/>
          <w:color w:val="000000" w:themeColor="text1"/>
        </w:rPr>
      </w:pPr>
      <w:bookmarkStart w:id="102" w:name="_Toc17206659"/>
      <w:bookmarkStart w:id="103" w:name="_Toc23106373"/>
      <w:bookmarkStart w:id="104" w:name="_Toc56926462"/>
      <w:bookmarkStart w:id="105" w:name="_Toc75601321"/>
      <w:r w:rsidRPr="007105D5">
        <w:rPr>
          <w:rFonts w:ascii="Times New Roman" w:eastAsia="Times New Roman" w:hAnsi="Times New Roman" w:cs="Times New Roman"/>
          <w:bCs w:val="0"/>
          <w:color w:val="000000" w:themeColor="text1"/>
          <w:sz w:val="24"/>
          <w:szCs w:val="24"/>
        </w:rPr>
        <w:t xml:space="preserve">2.2.1 </w:t>
      </w:r>
      <w:r w:rsidRPr="007105D5">
        <w:rPr>
          <w:rStyle w:val="Heading3Char"/>
          <w:rFonts w:ascii="Times New Roman" w:eastAsia="Calibri" w:hAnsi="Times New Roman" w:cs="Times New Roman"/>
          <w:color w:val="000000" w:themeColor="text1"/>
        </w:rPr>
        <w:t>Non-Governmental Organizations (NGOs)</w:t>
      </w:r>
      <w:bookmarkEnd w:id="102"/>
      <w:bookmarkEnd w:id="103"/>
      <w:bookmarkEnd w:id="104"/>
      <w:bookmarkEnd w:id="105"/>
    </w:p>
    <w:p w14:paraId="12AE42DF" w14:textId="657FBCB3" w:rsidR="004D005F" w:rsidRPr="007105D5" w:rsidRDefault="00FC08D0"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Non-Government </w:t>
      </w:r>
      <w:r w:rsidR="004D005F" w:rsidRPr="007105D5">
        <w:rPr>
          <w:rFonts w:ascii="Times New Roman" w:eastAsia="Times New Roman" w:hAnsi="Times New Roman" w:cs="Times New Roman"/>
          <w:color w:val="000000" w:themeColor="text1"/>
          <w:sz w:val="24"/>
          <w:szCs w:val="24"/>
        </w:rPr>
        <w:t>O</w:t>
      </w:r>
      <w:r w:rsidRPr="007105D5">
        <w:rPr>
          <w:rFonts w:ascii="Times New Roman" w:eastAsia="Times New Roman" w:hAnsi="Times New Roman" w:cs="Times New Roman"/>
          <w:color w:val="000000" w:themeColor="text1"/>
          <w:sz w:val="24"/>
          <w:szCs w:val="24"/>
        </w:rPr>
        <w:t>rganization</w:t>
      </w:r>
      <w:r w:rsidR="004D005F" w:rsidRPr="007105D5">
        <w:rPr>
          <w:rFonts w:ascii="Times New Roman" w:eastAsia="Times New Roman" w:hAnsi="Times New Roman" w:cs="Times New Roman"/>
          <w:color w:val="000000" w:themeColor="text1"/>
          <w:sz w:val="24"/>
          <w:szCs w:val="24"/>
        </w:rPr>
        <w:t xml:space="preserve">s are defined as “private organizations that pursue activities to alleviate suffering, promote the interests of the poor, protect the environment, provide basic social services, or undertake community development” (World Bank, 2010, p.1). This includes any non-profit and </w:t>
      </w:r>
      <w:r w:rsidR="00F30E2E" w:rsidRPr="007105D5">
        <w:rPr>
          <w:rFonts w:ascii="Times New Roman" w:eastAsia="Times New Roman" w:hAnsi="Times New Roman" w:cs="Times New Roman"/>
          <w:color w:val="000000" w:themeColor="text1"/>
          <w:sz w:val="24"/>
          <w:szCs w:val="24"/>
        </w:rPr>
        <w:t>not-for-profit</w:t>
      </w:r>
      <w:r w:rsidR="004D005F" w:rsidRPr="007105D5">
        <w:rPr>
          <w:rFonts w:ascii="Times New Roman" w:eastAsia="Times New Roman" w:hAnsi="Times New Roman" w:cs="Times New Roman"/>
          <w:color w:val="000000" w:themeColor="text1"/>
          <w:sz w:val="24"/>
          <w:szCs w:val="24"/>
        </w:rPr>
        <w:t xml:space="preserve"> organization, which is independent from the government. Typically, NGOs depend, in whole or in part, on charitable donations and voluntary support. NGOs are considered a part of civil society organizations and the terms are often used interchangeably, particularly within the health sector (World Health Organization, 2001).</w:t>
      </w:r>
      <w:r w:rsidR="00BC14AF" w:rsidRPr="007105D5">
        <w:rPr>
          <w:rFonts w:ascii="Times New Roman" w:eastAsia="Times New Roman" w:hAnsi="Times New Roman" w:cs="Times New Roman"/>
          <w:color w:val="000000" w:themeColor="text1"/>
          <w:sz w:val="24"/>
          <w:szCs w:val="24"/>
        </w:rPr>
        <w:t xml:space="preserve"> In this study NGO means non-profit organization which empowering women in various issues like economic</w:t>
      </w:r>
      <w:r w:rsidR="00C06342" w:rsidRPr="007105D5">
        <w:rPr>
          <w:rFonts w:ascii="Times New Roman" w:eastAsia="Times New Roman" w:hAnsi="Times New Roman" w:cs="Times New Roman"/>
          <w:color w:val="000000" w:themeColor="text1"/>
          <w:sz w:val="24"/>
          <w:szCs w:val="24"/>
        </w:rPr>
        <w:t>, political</w:t>
      </w:r>
      <w:r w:rsidR="00BC14AF" w:rsidRPr="007105D5">
        <w:rPr>
          <w:rFonts w:ascii="Times New Roman" w:eastAsia="Times New Roman" w:hAnsi="Times New Roman" w:cs="Times New Roman"/>
          <w:color w:val="000000" w:themeColor="text1"/>
          <w:sz w:val="24"/>
          <w:szCs w:val="24"/>
        </w:rPr>
        <w:t xml:space="preserve"> and social.</w:t>
      </w:r>
    </w:p>
    <w:p w14:paraId="63EB990E" w14:textId="77777777" w:rsidR="004D005F" w:rsidRPr="007105D5" w:rsidRDefault="004D005F"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06" w:name="_Toc17206660"/>
      <w:bookmarkStart w:id="107" w:name="_Toc23106374"/>
      <w:bookmarkStart w:id="108" w:name="_Toc56926463"/>
      <w:bookmarkStart w:id="109" w:name="_Toc75601322"/>
      <w:r w:rsidRPr="007105D5">
        <w:rPr>
          <w:rFonts w:ascii="Times New Roman" w:eastAsia="Times New Roman" w:hAnsi="Times New Roman" w:cs="Times New Roman"/>
          <w:bCs w:val="0"/>
          <w:color w:val="000000" w:themeColor="text1"/>
          <w:sz w:val="24"/>
          <w:szCs w:val="24"/>
        </w:rPr>
        <w:lastRenderedPageBreak/>
        <w:t xml:space="preserve">2.2.2 </w:t>
      </w:r>
      <w:r w:rsidRPr="007105D5">
        <w:rPr>
          <w:rStyle w:val="Heading3Char"/>
          <w:rFonts w:ascii="Times New Roman" w:eastAsia="Calibri" w:hAnsi="Times New Roman" w:cs="Times New Roman"/>
          <w:color w:val="000000" w:themeColor="text1"/>
        </w:rPr>
        <w:t>Community Developments</w:t>
      </w:r>
      <w:bookmarkEnd w:id="106"/>
      <w:bookmarkEnd w:id="107"/>
      <w:bookmarkEnd w:id="108"/>
      <w:bookmarkEnd w:id="109"/>
    </w:p>
    <w:p w14:paraId="605B87D9" w14:textId="48DC4F5B"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According to (UN report, 2014) Community Development defined as the process by which the efforts of the people themselves are united with those of governmental authorities to improve the economic social cultural conditions of communities to integrate their communities into the life of the nation and enable to enable them contribute fully to nation.</w:t>
      </w:r>
      <w:r w:rsidR="00236537" w:rsidRPr="007105D5">
        <w:rPr>
          <w:rFonts w:ascii="Times New Roman" w:eastAsia="Times New Roman" w:hAnsi="Times New Roman" w:cs="Times New Roman"/>
          <w:color w:val="000000" w:themeColor="text1"/>
          <w:sz w:val="24"/>
          <w:szCs w:val="24"/>
        </w:rPr>
        <w:t xml:space="preserve"> In this study Community Development means participation of community members in development of the society can be individual or in groups, hence w</w:t>
      </w:r>
      <w:r w:rsidR="008839CD" w:rsidRPr="007105D5">
        <w:rPr>
          <w:rFonts w:ascii="Times New Roman" w:eastAsia="Times New Roman" w:hAnsi="Times New Roman" w:cs="Times New Roman"/>
          <w:color w:val="000000" w:themeColor="text1"/>
          <w:sz w:val="24"/>
          <w:szCs w:val="24"/>
        </w:rPr>
        <w:t>omen groups were involved in the</w:t>
      </w:r>
      <w:r w:rsidR="00236537" w:rsidRPr="007105D5">
        <w:rPr>
          <w:rFonts w:ascii="Times New Roman" w:eastAsia="Times New Roman" w:hAnsi="Times New Roman" w:cs="Times New Roman"/>
          <w:color w:val="000000" w:themeColor="text1"/>
          <w:sz w:val="24"/>
          <w:szCs w:val="24"/>
        </w:rPr>
        <w:t xml:space="preserve"> study</w:t>
      </w:r>
      <w:r w:rsidR="00657B98" w:rsidRPr="007105D5">
        <w:rPr>
          <w:rFonts w:ascii="Times New Roman" w:eastAsia="Times New Roman" w:hAnsi="Times New Roman" w:cs="Times New Roman"/>
          <w:color w:val="000000" w:themeColor="text1"/>
          <w:sz w:val="24"/>
          <w:szCs w:val="24"/>
        </w:rPr>
        <w:t>.</w:t>
      </w:r>
    </w:p>
    <w:p w14:paraId="19D65FD7" w14:textId="77777777" w:rsidR="000C7B6B" w:rsidRPr="007105D5" w:rsidRDefault="000C7B6B"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10" w:name="_Toc17206661"/>
      <w:bookmarkStart w:id="111" w:name="_Toc23106375"/>
      <w:bookmarkStart w:id="112" w:name="_Toc56926464"/>
    </w:p>
    <w:p w14:paraId="327780E6" w14:textId="77777777" w:rsidR="004D005F" w:rsidRPr="007105D5" w:rsidRDefault="004D005F"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13" w:name="_Toc75601323"/>
      <w:r w:rsidRPr="007105D5">
        <w:rPr>
          <w:rFonts w:ascii="Times New Roman" w:eastAsia="Times New Roman" w:hAnsi="Times New Roman" w:cs="Times New Roman"/>
          <w:bCs w:val="0"/>
          <w:color w:val="000000" w:themeColor="text1"/>
          <w:sz w:val="24"/>
          <w:szCs w:val="24"/>
        </w:rPr>
        <w:t xml:space="preserve">2.2.3 </w:t>
      </w:r>
      <w:r w:rsidRPr="007105D5">
        <w:rPr>
          <w:rStyle w:val="Heading3Char"/>
          <w:rFonts w:ascii="Times New Roman" w:eastAsia="Calibri" w:hAnsi="Times New Roman" w:cs="Times New Roman"/>
          <w:color w:val="000000" w:themeColor="text1"/>
        </w:rPr>
        <w:t>NGO Roles</w:t>
      </w:r>
      <w:bookmarkEnd w:id="110"/>
      <w:bookmarkEnd w:id="111"/>
      <w:bookmarkEnd w:id="112"/>
      <w:bookmarkEnd w:id="113"/>
    </w:p>
    <w:p w14:paraId="2D98D511" w14:textId="73AC1F29"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These are several activities done by different agencies which work independently to the society to bring about development. Those activities may base on social, environment, advocacy as well as human rights work. NGOs play a critical part in social economic development in the society by improving communities and promoting citizen participation.</w:t>
      </w:r>
      <w:r w:rsidR="004F092A" w:rsidRPr="007105D5">
        <w:rPr>
          <w:rFonts w:ascii="Times New Roman" w:eastAsia="Times New Roman" w:hAnsi="Times New Roman" w:cs="Times New Roman"/>
          <w:color w:val="000000" w:themeColor="text1"/>
          <w:sz w:val="24"/>
          <w:szCs w:val="24"/>
        </w:rPr>
        <w:t xml:space="preserve"> In this study </w:t>
      </w:r>
      <w:r w:rsidR="004F092A" w:rsidRPr="007105D5">
        <w:rPr>
          <w:rStyle w:val="Heading3Char"/>
          <w:rFonts w:ascii="Times New Roman" w:eastAsia="Calibri" w:hAnsi="Times New Roman" w:cs="Times New Roman"/>
          <w:color w:val="000000" w:themeColor="text1"/>
        </w:rPr>
        <w:t>NGO roles</w:t>
      </w:r>
      <w:r w:rsidR="004F092A" w:rsidRPr="007105D5">
        <w:rPr>
          <w:rFonts w:ascii="Times New Roman" w:eastAsia="Times New Roman" w:hAnsi="Times New Roman" w:cs="Times New Roman"/>
          <w:color w:val="000000" w:themeColor="text1"/>
          <w:sz w:val="24"/>
          <w:szCs w:val="24"/>
        </w:rPr>
        <w:t xml:space="preserve"> means duties and responsibilities of </w:t>
      </w:r>
      <w:r w:rsidR="00515D77" w:rsidRPr="007105D5">
        <w:rPr>
          <w:rFonts w:ascii="Times New Roman" w:eastAsia="Times New Roman" w:hAnsi="Times New Roman" w:cs="Times New Roman"/>
          <w:color w:val="000000" w:themeColor="text1"/>
          <w:sz w:val="24"/>
          <w:szCs w:val="24"/>
        </w:rPr>
        <w:t xml:space="preserve">women NGOs in empowering women in </w:t>
      </w:r>
      <w:r w:rsidR="00D93554" w:rsidRPr="007105D5">
        <w:rPr>
          <w:rFonts w:ascii="Times New Roman" w:eastAsia="Times New Roman" w:hAnsi="Times New Roman" w:cs="Times New Roman"/>
          <w:color w:val="000000" w:themeColor="text1"/>
          <w:sz w:val="24"/>
          <w:szCs w:val="24"/>
        </w:rPr>
        <w:t>the society</w:t>
      </w:r>
      <w:r w:rsidR="0091403C" w:rsidRPr="007105D5">
        <w:rPr>
          <w:rFonts w:ascii="Times New Roman" w:eastAsia="Times New Roman" w:hAnsi="Times New Roman" w:cs="Times New Roman"/>
          <w:color w:val="000000" w:themeColor="text1"/>
          <w:sz w:val="24"/>
          <w:szCs w:val="24"/>
        </w:rPr>
        <w:t xml:space="preserve"> like training, loans</w:t>
      </w:r>
      <w:r w:rsidR="008D19FC" w:rsidRPr="007105D5">
        <w:rPr>
          <w:rFonts w:ascii="Times New Roman" w:eastAsia="Times New Roman" w:hAnsi="Times New Roman" w:cs="Times New Roman"/>
          <w:color w:val="000000" w:themeColor="text1"/>
          <w:sz w:val="24"/>
          <w:szCs w:val="24"/>
        </w:rPr>
        <w:t>, women rights</w:t>
      </w:r>
      <w:r w:rsidR="0091403C" w:rsidRPr="007105D5">
        <w:rPr>
          <w:rFonts w:ascii="Times New Roman" w:eastAsia="Times New Roman" w:hAnsi="Times New Roman" w:cs="Times New Roman"/>
          <w:color w:val="000000" w:themeColor="text1"/>
          <w:sz w:val="24"/>
          <w:szCs w:val="24"/>
        </w:rPr>
        <w:t xml:space="preserve"> etc</w:t>
      </w:r>
      <w:r w:rsidR="00D93554" w:rsidRPr="007105D5">
        <w:rPr>
          <w:rFonts w:ascii="Times New Roman" w:eastAsia="Times New Roman" w:hAnsi="Times New Roman" w:cs="Times New Roman"/>
          <w:color w:val="000000" w:themeColor="text1"/>
          <w:sz w:val="24"/>
          <w:szCs w:val="24"/>
        </w:rPr>
        <w:t>.</w:t>
      </w:r>
    </w:p>
    <w:p w14:paraId="50276D3B" w14:textId="77777777" w:rsidR="000C7B6B" w:rsidRPr="007105D5" w:rsidRDefault="000C7B6B"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14" w:name="_Toc23106376"/>
      <w:bookmarkStart w:id="115" w:name="_Toc56926465"/>
    </w:p>
    <w:p w14:paraId="5B32BB06" w14:textId="77777777" w:rsidR="004D005F" w:rsidRPr="007105D5" w:rsidRDefault="004D005F"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16" w:name="_Toc75601324"/>
      <w:r w:rsidRPr="007105D5">
        <w:rPr>
          <w:rFonts w:ascii="Times New Roman" w:eastAsia="Times New Roman" w:hAnsi="Times New Roman" w:cs="Times New Roman"/>
          <w:bCs w:val="0"/>
          <w:color w:val="000000" w:themeColor="text1"/>
          <w:sz w:val="24"/>
          <w:szCs w:val="24"/>
        </w:rPr>
        <w:t>2.2.4 Gender</w:t>
      </w:r>
      <w:bookmarkEnd w:id="114"/>
      <w:bookmarkEnd w:id="115"/>
      <w:bookmarkEnd w:id="116"/>
    </w:p>
    <w:p w14:paraId="443DCAD1" w14:textId="7D5EA934"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Gender is a way of looking at society which focuses on women’s role and responsibilities in relation to men. In other </w:t>
      </w:r>
      <w:r w:rsidR="001D5494" w:rsidRPr="007105D5">
        <w:rPr>
          <w:rFonts w:ascii="Times New Roman" w:eastAsia="Times New Roman" w:hAnsi="Times New Roman" w:cs="Times New Roman"/>
          <w:color w:val="000000" w:themeColor="text1"/>
          <w:sz w:val="24"/>
          <w:szCs w:val="24"/>
        </w:rPr>
        <w:t>words,</w:t>
      </w:r>
      <w:r w:rsidRPr="007105D5">
        <w:rPr>
          <w:rFonts w:ascii="Times New Roman" w:eastAsia="Times New Roman" w:hAnsi="Times New Roman" w:cs="Times New Roman"/>
          <w:color w:val="000000" w:themeColor="text1"/>
          <w:sz w:val="24"/>
          <w:szCs w:val="24"/>
        </w:rPr>
        <w:t xml:space="preserve"> gender is a socially constructed definition of men and women. It is not the same as sex (biologically characteristics of men and women) and also it is not the same as women; </w:t>
      </w:r>
      <w:r w:rsidR="001D5494" w:rsidRPr="007105D5">
        <w:rPr>
          <w:rFonts w:ascii="Times New Roman" w:eastAsia="Times New Roman" w:hAnsi="Times New Roman" w:cs="Times New Roman"/>
          <w:color w:val="000000" w:themeColor="text1"/>
          <w:sz w:val="24"/>
          <w:szCs w:val="24"/>
        </w:rPr>
        <w:t>however,</w:t>
      </w:r>
      <w:r w:rsidRPr="007105D5">
        <w:rPr>
          <w:rFonts w:ascii="Times New Roman" w:eastAsia="Times New Roman" w:hAnsi="Times New Roman" w:cs="Times New Roman"/>
          <w:color w:val="000000" w:themeColor="text1"/>
          <w:sz w:val="24"/>
          <w:szCs w:val="24"/>
        </w:rPr>
        <w:t xml:space="preserve"> Gender can be determined by the concept of roles, tasks and functions attributed to both sex in the </w:t>
      </w:r>
      <w:r w:rsidRPr="007105D5">
        <w:rPr>
          <w:rFonts w:ascii="Times New Roman" w:eastAsia="Times New Roman" w:hAnsi="Times New Roman" w:cs="Times New Roman"/>
          <w:color w:val="000000" w:themeColor="text1"/>
          <w:sz w:val="24"/>
          <w:szCs w:val="24"/>
        </w:rPr>
        <w:lastRenderedPageBreak/>
        <w:t>society, in public or private life (Wendy,</w:t>
      </w:r>
      <w:r w:rsidR="00B877A8"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2011).</w:t>
      </w:r>
      <w:r w:rsidR="00724016" w:rsidRPr="007105D5">
        <w:rPr>
          <w:rFonts w:ascii="Times New Roman" w:eastAsia="Times New Roman" w:hAnsi="Times New Roman" w:cs="Times New Roman"/>
          <w:color w:val="000000" w:themeColor="text1"/>
          <w:sz w:val="24"/>
          <w:szCs w:val="24"/>
        </w:rPr>
        <w:t xml:space="preserve"> In this study </w:t>
      </w:r>
      <w:r w:rsidR="00724016" w:rsidRPr="007105D5">
        <w:rPr>
          <w:rStyle w:val="Heading3Char"/>
          <w:rFonts w:ascii="Times New Roman" w:eastAsia="Calibri" w:hAnsi="Times New Roman" w:cs="Times New Roman"/>
          <w:color w:val="000000" w:themeColor="text1"/>
        </w:rPr>
        <w:t>gender</w:t>
      </w:r>
      <w:r w:rsidR="00724016" w:rsidRPr="007105D5">
        <w:rPr>
          <w:rFonts w:ascii="Times New Roman" w:eastAsia="Times New Roman" w:hAnsi="Times New Roman" w:cs="Times New Roman"/>
          <w:color w:val="000000" w:themeColor="text1"/>
          <w:sz w:val="24"/>
          <w:szCs w:val="24"/>
        </w:rPr>
        <w:t xml:space="preserve"> means responsibility and roles of women</w:t>
      </w:r>
      <w:r w:rsidR="006401FA" w:rsidRPr="007105D5">
        <w:rPr>
          <w:rFonts w:ascii="Times New Roman" w:eastAsia="Times New Roman" w:hAnsi="Times New Roman" w:cs="Times New Roman"/>
          <w:color w:val="000000" w:themeColor="text1"/>
          <w:sz w:val="24"/>
          <w:szCs w:val="24"/>
        </w:rPr>
        <w:t xml:space="preserve"> in the community development.</w:t>
      </w:r>
    </w:p>
    <w:p w14:paraId="6C590F6D" w14:textId="77777777" w:rsidR="00732D27" w:rsidRPr="007105D5" w:rsidRDefault="00732D27" w:rsidP="0065160A">
      <w:pPr>
        <w:pStyle w:val="Heading1"/>
        <w:spacing w:before="0" w:line="480" w:lineRule="auto"/>
        <w:ind w:right="31"/>
        <w:rPr>
          <w:rFonts w:ascii="Times New Roman" w:eastAsia="Times New Roman" w:hAnsi="Times New Roman" w:cs="Times New Roman"/>
          <w:bCs w:val="0"/>
          <w:color w:val="000000" w:themeColor="text1"/>
          <w:sz w:val="24"/>
          <w:szCs w:val="24"/>
        </w:rPr>
      </w:pPr>
      <w:bookmarkStart w:id="117" w:name="_Toc17206663"/>
      <w:bookmarkStart w:id="118" w:name="_Toc23106377"/>
      <w:bookmarkStart w:id="119" w:name="_Toc56926466"/>
    </w:p>
    <w:p w14:paraId="20D4C9ED" w14:textId="77777777" w:rsidR="004D005F" w:rsidRPr="007105D5" w:rsidRDefault="004D005F"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20" w:name="_Toc75601325"/>
      <w:r w:rsidRPr="007105D5">
        <w:rPr>
          <w:rFonts w:ascii="Times New Roman" w:eastAsia="Times New Roman" w:hAnsi="Times New Roman" w:cs="Times New Roman"/>
          <w:bCs w:val="0"/>
          <w:color w:val="000000" w:themeColor="text1"/>
          <w:sz w:val="24"/>
          <w:szCs w:val="24"/>
        </w:rPr>
        <w:t>2.3</w:t>
      </w:r>
      <w:r w:rsidRPr="007105D5">
        <w:rPr>
          <w:rFonts w:ascii="Times New Roman" w:eastAsia="Times New Roman" w:hAnsi="Times New Roman" w:cs="Times New Roman"/>
          <w:b w:val="0"/>
          <w:bCs w:val="0"/>
          <w:color w:val="000000" w:themeColor="text1"/>
          <w:sz w:val="24"/>
          <w:szCs w:val="24"/>
        </w:rPr>
        <w:t xml:space="preserve"> </w:t>
      </w:r>
      <w:r w:rsidRPr="007105D5">
        <w:rPr>
          <w:rStyle w:val="Heading2Char"/>
          <w:rFonts w:ascii="Times New Roman" w:eastAsia="Calibri" w:hAnsi="Times New Roman" w:cs="Times New Roman"/>
          <w:b/>
          <w:color w:val="000000" w:themeColor="text1"/>
          <w:sz w:val="24"/>
          <w:szCs w:val="24"/>
        </w:rPr>
        <w:t>Theoretical Literature Review</w:t>
      </w:r>
      <w:bookmarkEnd w:id="117"/>
      <w:bookmarkEnd w:id="118"/>
      <w:bookmarkEnd w:id="119"/>
      <w:bookmarkEnd w:id="120"/>
    </w:p>
    <w:p w14:paraId="1E5352C1" w14:textId="77777777" w:rsidR="004D005F" w:rsidRPr="007105D5" w:rsidRDefault="004D005F"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21" w:name="_Toc17206664"/>
      <w:bookmarkStart w:id="122" w:name="_Toc23106378"/>
      <w:bookmarkStart w:id="123" w:name="_Toc56926467"/>
      <w:bookmarkStart w:id="124" w:name="_Toc75601326"/>
      <w:r w:rsidRPr="007105D5">
        <w:rPr>
          <w:rFonts w:ascii="Times New Roman" w:eastAsia="Times New Roman" w:hAnsi="Times New Roman" w:cs="Times New Roman"/>
          <w:bCs w:val="0"/>
          <w:color w:val="000000" w:themeColor="text1"/>
          <w:sz w:val="24"/>
          <w:szCs w:val="24"/>
        </w:rPr>
        <w:t xml:space="preserve">2.3.1 </w:t>
      </w:r>
      <w:r w:rsidRPr="007105D5">
        <w:rPr>
          <w:rStyle w:val="Heading3Char"/>
          <w:rFonts w:ascii="Times New Roman" w:eastAsia="Calibri" w:hAnsi="Times New Roman" w:cs="Times New Roman"/>
          <w:color w:val="000000" w:themeColor="text1"/>
        </w:rPr>
        <w:t>Theory of the Study</w:t>
      </w:r>
      <w:bookmarkEnd w:id="121"/>
      <w:bookmarkEnd w:id="122"/>
      <w:bookmarkEnd w:id="123"/>
      <w:bookmarkEnd w:id="124"/>
    </w:p>
    <w:p w14:paraId="7D9A7ECA" w14:textId="77777777" w:rsidR="004D005F" w:rsidRPr="007105D5" w:rsidRDefault="0095404B" w:rsidP="0065160A">
      <w:pPr>
        <w:pStyle w:val="Heading2"/>
        <w:spacing w:before="0" w:line="480" w:lineRule="auto"/>
        <w:ind w:right="31"/>
        <w:rPr>
          <w:rFonts w:ascii="Times New Roman" w:hAnsi="Times New Roman" w:cs="Times New Roman"/>
          <w:color w:val="000000" w:themeColor="text1"/>
          <w:sz w:val="24"/>
          <w:szCs w:val="24"/>
        </w:rPr>
      </w:pPr>
      <w:bookmarkStart w:id="125" w:name="_Toc56926468"/>
      <w:bookmarkStart w:id="126" w:name="_Toc75601327"/>
      <w:r w:rsidRPr="007105D5">
        <w:rPr>
          <w:rFonts w:ascii="Times New Roman" w:hAnsi="Times New Roman" w:cs="Times New Roman"/>
          <w:color w:val="000000" w:themeColor="text1"/>
          <w:sz w:val="24"/>
          <w:szCs w:val="24"/>
        </w:rPr>
        <w:t>2.3.1.1 Women Development T</w:t>
      </w:r>
      <w:r w:rsidR="004D005F" w:rsidRPr="007105D5">
        <w:rPr>
          <w:rFonts w:ascii="Times New Roman" w:hAnsi="Times New Roman" w:cs="Times New Roman"/>
          <w:color w:val="000000" w:themeColor="text1"/>
          <w:sz w:val="24"/>
          <w:szCs w:val="24"/>
        </w:rPr>
        <w:t>heory</w:t>
      </w:r>
      <w:bookmarkEnd w:id="125"/>
      <w:bookmarkEnd w:id="126"/>
    </w:p>
    <w:p w14:paraId="2AFF12EE" w14:textId="374CBC27"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In 1970s, Research and practical experiences have shown that women are not fully recognized from development process, i.e. they are not included in the planning and implementation process of development. Their roles status and position are undermined. All these resulted into different models that seek to explain how development affects women and why men and women are affe</w:t>
      </w:r>
      <w:r w:rsidR="0045515E" w:rsidRPr="007105D5">
        <w:rPr>
          <w:rFonts w:ascii="Times New Roman" w:eastAsia="Times New Roman" w:hAnsi="Times New Roman" w:cs="Times New Roman"/>
          <w:color w:val="000000" w:themeColor="text1"/>
          <w:sz w:val="24"/>
          <w:szCs w:val="24"/>
        </w:rPr>
        <w:t>cted differently by development</w:t>
      </w:r>
      <w:r w:rsidRPr="007105D5">
        <w:rPr>
          <w:rFonts w:ascii="Times New Roman" w:eastAsia="Times New Roman" w:hAnsi="Times New Roman" w:cs="Times New Roman"/>
          <w:color w:val="000000" w:themeColor="text1"/>
          <w:sz w:val="24"/>
          <w:szCs w:val="24"/>
        </w:rPr>
        <w:t xml:space="preserve"> (M</w:t>
      </w:r>
      <w:r w:rsidR="009F5606" w:rsidRPr="007105D5">
        <w:rPr>
          <w:rFonts w:ascii="Times New Roman" w:eastAsia="Times New Roman" w:hAnsi="Times New Roman" w:cs="Times New Roman"/>
          <w:color w:val="000000" w:themeColor="text1"/>
          <w:sz w:val="24"/>
          <w:szCs w:val="24"/>
        </w:rPr>
        <w:t>uyoyeta</w:t>
      </w:r>
      <w:r w:rsidR="000D1D52" w:rsidRPr="007105D5">
        <w:rPr>
          <w:rFonts w:ascii="Times New Roman" w:eastAsia="Times New Roman" w:hAnsi="Times New Roman" w:cs="Times New Roman"/>
          <w:color w:val="000000" w:themeColor="text1"/>
          <w:sz w:val="24"/>
          <w:szCs w:val="24"/>
        </w:rPr>
        <w:t>, 2007</w:t>
      </w:r>
      <w:r w:rsidRPr="007105D5">
        <w:rPr>
          <w:rFonts w:ascii="Times New Roman" w:eastAsia="Times New Roman" w:hAnsi="Times New Roman" w:cs="Times New Roman"/>
          <w:color w:val="000000" w:themeColor="text1"/>
          <w:sz w:val="24"/>
          <w:szCs w:val="24"/>
        </w:rPr>
        <w:t>)</w:t>
      </w:r>
      <w:r w:rsidR="0045515E" w:rsidRPr="007105D5">
        <w:rPr>
          <w:rFonts w:ascii="Times New Roman" w:eastAsia="Times New Roman" w:hAnsi="Times New Roman" w:cs="Times New Roman"/>
          <w:color w:val="000000" w:themeColor="text1"/>
          <w:sz w:val="24"/>
          <w:szCs w:val="24"/>
        </w:rPr>
        <w:t>.</w:t>
      </w:r>
    </w:p>
    <w:p w14:paraId="13965E22"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1685FE91" w14:textId="3F176E81"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Women in Development (WID) approach saw the problem that women have been excluded in the process of development programs and approaches. For them this has been tackled by integrating women into such programs. WID saw women as a group of being treated as lacking opportunity to participate in development. </w:t>
      </w:r>
      <w:r w:rsidR="001D5494" w:rsidRPr="007105D5">
        <w:rPr>
          <w:rFonts w:ascii="Times New Roman" w:eastAsia="Times New Roman" w:hAnsi="Times New Roman" w:cs="Times New Roman"/>
          <w:color w:val="000000" w:themeColor="text1"/>
          <w:sz w:val="24"/>
          <w:szCs w:val="24"/>
        </w:rPr>
        <w:t>Therefore,</w:t>
      </w:r>
      <w:r w:rsidRPr="007105D5">
        <w:rPr>
          <w:rFonts w:ascii="Times New Roman" w:eastAsia="Times New Roman" w:hAnsi="Times New Roman" w:cs="Times New Roman"/>
          <w:color w:val="000000" w:themeColor="text1"/>
          <w:sz w:val="24"/>
          <w:szCs w:val="24"/>
        </w:rPr>
        <w:t xml:space="preserve"> the solution was to improve women’s access to resources and their participation in development as it will improve women’s position in the society </w:t>
      </w:r>
      <w:r w:rsidR="00B877A8" w:rsidRPr="007105D5">
        <w:rPr>
          <w:rFonts w:ascii="Times New Roman" w:eastAsia="Times New Roman" w:hAnsi="Times New Roman" w:cs="Times New Roman"/>
          <w:color w:val="000000" w:themeColor="text1"/>
          <w:sz w:val="24"/>
          <w:szCs w:val="24"/>
        </w:rPr>
        <w:t>(Muyoyeta</w:t>
      </w:r>
      <w:r w:rsidRPr="007105D5">
        <w:rPr>
          <w:rFonts w:ascii="Times New Roman" w:eastAsia="Times New Roman" w:hAnsi="Times New Roman" w:cs="Times New Roman"/>
          <w:color w:val="000000" w:themeColor="text1"/>
          <w:sz w:val="24"/>
          <w:szCs w:val="24"/>
        </w:rPr>
        <w:t>, 2007). </w:t>
      </w:r>
    </w:p>
    <w:p w14:paraId="2D83CCCE" w14:textId="77777777" w:rsidR="004D005F" w:rsidRPr="007105D5" w:rsidRDefault="004D005F" w:rsidP="0065160A">
      <w:pPr>
        <w:spacing w:after="0" w:line="480" w:lineRule="auto"/>
        <w:ind w:right="31"/>
        <w:rPr>
          <w:rFonts w:ascii="Times New Roman" w:eastAsia="Times New Roman" w:hAnsi="Times New Roman" w:cs="Times New Roman"/>
          <w:color w:val="000000" w:themeColor="text1"/>
          <w:sz w:val="24"/>
          <w:szCs w:val="24"/>
        </w:rPr>
      </w:pPr>
    </w:p>
    <w:p w14:paraId="3454C34B" w14:textId="29FE3625"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Women </w:t>
      </w:r>
      <w:r w:rsidR="001D5494" w:rsidRPr="007105D5">
        <w:rPr>
          <w:rFonts w:ascii="Times New Roman" w:eastAsia="Times New Roman" w:hAnsi="Times New Roman" w:cs="Times New Roman"/>
          <w:color w:val="000000" w:themeColor="text1"/>
          <w:sz w:val="24"/>
          <w:szCs w:val="24"/>
        </w:rPr>
        <w:t>and</w:t>
      </w:r>
      <w:r w:rsidRPr="007105D5">
        <w:rPr>
          <w:rFonts w:ascii="Times New Roman" w:eastAsia="Times New Roman" w:hAnsi="Times New Roman" w:cs="Times New Roman"/>
          <w:color w:val="000000" w:themeColor="text1"/>
          <w:sz w:val="24"/>
          <w:szCs w:val="24"/>
        </w:rPr>
        <w:t xml:space="preserve"> Development (WAD) adopted Marxist feminist approach and criticizes WID. For </w:t>
      </w:r>
      <w:r w:rsidR="001D5494" w:rsidRPr="007105D5">
        <w:rPr>
          <w:rFonts w:ascii="Times New Roman" w:eastAsia="Times New Roman" w:hAnsi="Times New Roman" w:cs="Times New Roman"/>
          <w:color w:val="000000" w:themeColor="text1"/>
          <w:sz w:val="24"/>
          <w:szCs w:val="24"/>
        </w:rPr>
        <w:t>these women</w:t>
      </w:r>
      <w:r w:rsidRPr="007105D5">
        <w:rPr>
          <w:rFonts w:ascii="Times New Roman" w:eastAsia="Times New Roman" w:hAnsi="Times New Roman" w:cs="Times New Roman"/>
          <w:color w:val="000000" w:themeColor="text1"/>
          <w:sz w:val="24"/>
          <w:szCs w:val="24"/>
        </w:rPr>
        <w:t xml:space="preserve"> had always been part of development process and that they had been always important economic actors through their roles in the society. </w:t>
      </w:r>
      <w:r w:rsidR="001D5494" w:rsidRPr="007105D5">
        <w:rPr>
          <w:rFonts w:ascii="Times New Roman" w:eastAsia="Times New Roman" w:hAnsi="Times New Roman" w:cs="Times New Roman"/>
          <w:color w:val="000000" w:themeColor="text1"/>
          <w:sz w:val="24"/>
          <w:szCs w:val="24"/>
        </w:rPr>
        <w:t>However,</w:t>
      </w:r>
      <w:r w:rsidRPr="007105D5">
        <w:rPr>
          <w:rFonts w:ascii="Times New Roman" w:eastAsia="Times New Roman" w:hAnsi="Times New Roman" w:cs="Times New Roman"/>
          <w:color w:val="000000" w:themeColor="text1"/>
          <w:sz w:val="24"/>
          <w:szCs w:val="24"/>
        </w:rPr>
        <w:t xml:space="preserve"> this integration has only served to sustain global inequalities. </w:t>
      </w:r>
      <w:r w:rsidR="001D5494" w:rsidRPr="007105D5">
        <w:rPr>
          <w:rFonts w:ascii="Times New Roman" w:eastAsia="Times New Roman" w:hAnsi="Times New Roman" w:cs="Times New Roman"/>
          <w:color w:val="000000" w:themeColor="text1"/>
          <w:sz w:val="24"/>
          <w:szCs w:val="24"/>
        </w:rPr>
        <w:t>Therefore,</w:t>
      </w:r>
      <w:r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lastRenderedPageBreak/>
        <w:t>the WID approach that emphasis on the integration of women into development was not correct. The main focus of WAD is on the interaction between men and women and development process rather than purely on strategies to integrate women into development (</w:t>
      </w:r>
      <w:r w:rsidR="00B877A8" w:rsidRPr="007105D5">
        <w:rPr>
          <w:rFonts w:ascii="Times New Roman" w:eastAsia="Times New Roman" w:hAnsi="Times New Roman" w:cs="Times New Roman"/>
          <w:color w:val="000000" w:themeColor="text1"/>
          <w:sz w:val="24"/>
          <w:szCs w:val="24"/>
        </w:rPr>
        <w:t>Muyoyeta</w:t>
      </w:r>
      <w:r w:rsidRPr="007105D5">
        <w:rPr>
          <w:rFonts w:ascii="Times New Roman" w:eastAsia="Times New Roman" w:hAnsi="Times New Roman" w:cs="Times New Roman"/>
          <w:color w:val="000000" w:themeColor="text1"/>
          <w:sz w:val="24"/>
          <w:szCs w:val="24"/>
        </w:rPr>
        <w:t>, 2007). </w:t>
      </w:r>
    </w:p>
    <w:p w14:paraId="32D4E086" w14:textId="77777777" w:rsidR="004D005F" w:rsidRPr="007105D5" w:rsidRDefault="004D005F" w:rsidP="0065160A">
      <w:pPr>
        <w:spacing w:after="0" w:line="480" w:lineRule="auto"/>
        <w:ind w:right="31"/>
        <w:rPr>
          <w:rFonts w:ascii="Times New Roman" w:eastAsia="Times New Roman" w:hAnsi="Times New Roman" w:cs="Times New Roman"/>
          <w:color w:val="000000" w:themeColor="text1"/>
          <w:sz w:val="24"/>
          <w:szCs w:val="24"/>
        </w:rPr>
      </w:pPr>
    </w:p>
    <w:p w14:paraId="2BB64B13" w14:textId="0023B1EC" w:rsidR="004D005F" w:rsidRPr="007105D5" w:rsidRDefault="007358D1"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 </w:t>
      </w:r>
      <w:r w:rsidR="004D005F" w:rsidRPr="007105D5">
        <w:rPr>
          <w:rFonts w:ascii="Times New Roman" w:eastAsia="Times New Roman" w:hAnsi="Times New Roman" w:cs="Times New Roman"/>
          <w:color w:val="000000" w:themeColor="text1"/>
          <w:sz w:val="24"/>
          <w:szCs w:val="24"/>
        </w:rPr>
        <w:t xml:space="preserve">Gender </w:t>
      </w:r>
      <w:r w:rsidR="001D5494" w:rsidRPr="007105D5">
        <w:rPr>
          <w:rFonts w:ascii="Times New Roman" w:eastAsia="Times New Roman" w:hAnsi="Times New Roman" w:cs="Times New Roman"/>
          <w:color w:val="000000" w:themeColor="text1"/>
          <w:sz w:val="24"/>
          <w:szCs w:val="24"/>
        </w:rPr>
        <w:t>and</w:t>
      </w:r>
      <w:r w:rsidR="004D005F" w:rsidRPr="007105D5">
        <w:rPr>
          <w:rFonts w:ascii="Times New Roman" w:eastAsia="Times New Roman" w:hAnsi="Times New Roman" w:cs="Times New Roman"/>
          <w:color w:val="000000" w:themeColor="text1"/>
          <w:sz w:val="24"/>
          <w:szCs w:val="24"/>
        </w:rPr>
        <w:t xml:space="preserve"> Development (GAD) arises in 1980s, these look at the impact of men and women to ensure that both participate in and benefit equally from development, hence emphasizes on equality of benefit control. The approach focuses on gender relations specific roles responsibilities expectations between men and women often to the detriment of women. GAD focuses on the social or gender relations (i.e. division of labour) between men and women in the society and addresses issues of access and control over resources and power (Muyoyeta, 2007).  </w:t>
      </w:r>
    </w:p>
    <w:p w14:paraId="0AA5EED5"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03FB394F" w14:textId="352B95AD" w:rsidR="004D005F" w:rsidRPr="007105D5" w:rsidRDefault="00AD1E12"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27" w:name="_Toc17206667"/>
      <w:bookmarkStart w:id="128" w:name="_Toc23106381"/>
      <w:bookmarkStart w:id="129" w:name="_Toc56926469"/>
      <w:bookmarkStart w:id="130" w:name="_Toc75601328"/>
      <w:r w:rsidRPr="007105D5">
        <w:rPr>
          <w:rFonts w:ascii="Times New Roman" w:eastAsia="Times New Roman" w:hAnsi="Times New Roman" w:cs="Times New Roman"/>
          <w:bCs w:val="0"/>
          <w:color w:val="000000" w:themeColor="text1"/>
          <w:sz w:val="24"/>
          <w:szCs w:val="24"/>
        </w:rPr>
        <w:t>2.3.2</w:t>
      </w:r>
      <w:r w:rsidR="004D005F" w:rsidRPr="007105D5">
        <w:rPr>
          <w:rStyle w:val="Heading3Char"/>
          <w:rFonts w:ascii="Times New Roman" w:eastAsia="Calibri" w:hAnsi="Times New Roman" w:cs="Times New Roman"/>
          <w:color w:val="000000" w:themeColor="text1"/>
        </w:rPr>
        <w:t xml:space="preserve"> Classification of Non-Governmental Organizations in Tanzania</w:t>
      </w:r>
      <w:bookmarkEnd w:id="127"/>
      <w:bookmarkEnd w:id="128"/>
      <w:bookmarkEnd w:id="129"/>
      <w:bookmarkEnd w:id="130"/>
    </w:p>
    <w:p w14:paraId="57D24C83" w14:textId="561317AD" w:rsidR="004D005F" w:rsidRPr="007105D5" w:rsidRDefault="00344463"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In general,</w:t>
      </w:r>
      <w:r w:rsidR="004D005F" w:rsidRPr="007105D5">
        <w:rPr>
          <w:rFonts w:ascii="Times New Roman" w:eastAsia="Times New Roman" w:hAnsi="Times New Roman" w:cs="Times New Roman"/>
          <w:color w:val="000000" w:themeColor="text1"/>
          <w:sz w:val="24"/>
          <w:szCs w:val="24"/>
        </w:rPr>
        <w:t xml:space="preserve"> NGOs in Tanzania are </w:t>
      </w:r>
      <w:r w:rsidRPr="007105D5">
        <w:rPr>
          <w:rFonts w:ascii="Times New Roman" w:eastAsia="Times New Roman" w:hAnsi="Times New Roman" w:cs="Times New Roman"/>
          <w:color w:val="000000" w:themeColor="text1"/>
          <w:sz w:val="24"/>
          <w:szCs w:val="24"/>
        </w:rPr>
        <w:t>recognized</w:t>
      </w:r>
      <w:r w:rsidR="004D005F" w:rsidRPr="007105D5">
        <w:rPr>
          <w:rFonts w:ascii="Times New Roman" w:eastAsia="Times New Roman" w:hAnsi="Times New Roman" w:cs="Times New Roman"/>
          <w:color w:val="000000" w:themeColor="text1"/>
          <w:sz w:val="24"/>
          <w:szCs w:val="24"/>
        </w:rPr>
        <w:t xml:space="preserve"> for development purposes, </w:t>
      </w:r>
      <w:r w:rsidRPr="007105D5">
        <w:rPr>
          <w:rFonts w:ascii="Times New Roman" w:eastAsia="Times New Roman" w:hAnsi="Times New Roman" w:cs="Times New Roman"/>
          <w:color w:val="000000" w:themeColor="text1"/>
          <w:sz w:val="24"/>
          <w:szCs w:val="24"/>
        </w:rPr>
        <w:t>helping</w:t>
      </w:r>
      <w:r w:rsidR="004D005F" w:rsidRPr="007105D5">
        <w:rPr>
          <w:rFonts w:ascii="Times New Roman" w:eastAsia="Times New Roman" w:hAnsi="Times New Roman" w:cs="Times New Roman"/>
          <w:color w:val="000000" w:themeColor="text1"/>
          <w:sz w:val="24"/>
          <w:szCs w:val="24"/>
        </w:rPr>
        <w:t xml:space="preserve"> the marginalized </w:t>
      </w:r>
      <w:r w:rsidRPr="007105D5">
        <w:rPr>
          <w:rFonts w:ascii="Times New Roman" w:eastAsia="Times New Roman" w:hAnsi="Times New Roman" w:cs="Times New Roman"/>
          <w:color w:val="000000" w:themeColor="text1"/>
          <w:sz w:val="24"/>
          <w:szCs w:val="24"/>
        </w:rPr>
        <w:t>society</w:t>
      </w:r>
      <w:r w:rsidR="004D005F"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advancement</w:t>
      </w:r>
      <w:r w:rsidR="004D005F" w:rsidRPr="007105D5">
        <w:rPr>
          <w:rFonts w:ascii="Times New Roman" w:eastAsia="Times New Roman" w:hAnsi="Times New Roman" w:cs="Times New Roman"/>
          <w:color w:val="000000" w:themeColor="text1"/>
          <w:sz w:val="24"/>
          <w:szCs w:val="24"/>
        </w:rPr>
        <w:t xml:space="preserve"> of human rights, good governance and complement government roles example TGNP. Others are professional, education, religious or faith based and </w:t>
      </w:r>
      <w:r w:rsidR="001D5494" w:rsidRPr="007105D5">
        <w:rPr>
          <w:rFonts w:ascii="Times New Roman" w:eastAsia="Times New Roman" w:hAnsi="Times New Roman" w:cs="Times New Roman"/>
          <w:color w:val="000000" w:themeColor="text1"/>
          <w:sz w:val="24"/>
          <w:szCs w:val="24"/>
        </w:rPr>
        <w:t>community-based</w:t>
      </w:r>
      <w:r w:rsidR="004D005F" w:rsidRPr="007105D5">
        <w:rPr>
          <w:rFonts w:ascii="Times New Roman" w:eastAsia="Times New Roman" w:hAnsi="Times New Roman" w:cs="Times New Roman"/>
          <w:color w:val="000000" w:themeColor="text1"/>
          <w:sz w:val="24"/>
          <w:szCs w:val="24"/>
        </w:rPr>
        <w:t xml:space="preserve"> organizations. Another class includes all NGOs specifically dealing with legal and human rights issues like LHRC, WLAC, and TAWLA etc. Some of these NGOs are registered in this country while others work as affiliates of regional organizations registered outside Tanzania. (URT, 2001).</w:t>
      </w:r>
    </w:p>
    <w:p w14:paraId="46160303" w14:textId="18F76429" w:rsidR="004D005F" w:rsidRPr="007105D5" w:rsidRDefault="00597BB5" w:rsidP="0065160A">
      <w:pPr>
        <w:pStyle w:val="Heading2"/>
        <w:spacing w:before="0" w:line="480" w:lineRule="auto"/>
        <w:ind w:right="31"/>
        <w:rPr>
          <w:rFonts w:ascii="Times New Roman" w:hAnsi="Times New Roman" w:cs="Times New Roman"/>
          <w:color w:val="000000" w:themeColor="text1"/>
          <w:sz w:val="24"/>
          <w:szCs w:val="24"/>
        </w:rPr>
      </w:pPr>
      <w:bookmarkStart w:id="131" w:name="_Toc56926470"/>
      <w:r w:rsidRPr="007105D5">
        <w:rPr>
          <w:rFonts w:ascii="Times New Roman" w:hAnsi="Times New Roman" w:cs="Times New Roman"/>
          <w:color w:val="000000" w:themeColor="text1"/>
          <w:sz w:val="24"/>
          <w:szCs w:val="24"/>
        </w:rPr>
        <w:lastRenderedPageBreak/>
        <w:t xml:space="preserve"> </w:t>
      </w:r>
      <w:bookmarkStart w:id="132" w:name="_Toc75601329"/>
      <w:r w:rsidR="00AD1E12" w:rsidRPr="007105D5">
        <w:rPr>
          <w:rFonts w:ascii="Times New Roman" w:hAnsi="Times New Roman" w:cs="Times New Roman"/>
          <w:color w:val="000000" w:themeColor="text1"/>
          <w:sz w:val="24"/>
          <w:szCs w:val="24"/>
        </w:rPr>
        <w:t>2.3.3</w:t>
      </w:r>
      <w:r w:rsidR="004D005F" w:rsidRPr="007105D5">
        <w:rPr>
          <w:rFonts w:ascii="Times New Roman" w:hAnsi="Times New Roman" w:cs="Times New Roman"/>
          <w:color w:val="000000" w:themeColor="text1"/>
          <w:sz w:val="24"/>
          <w:szCs w:val="24"/>
        </w:rPr>
        <w:t xml:space="preserve"> Policy Statement</w:t>
      </w:r>
      <w:bookmarkEnd w:id="131"/>
      <w:bookmarkEnd w:id="132"/>
    </w:p>
    <w:p w14:paraId="557E5F22" w14:textId="77777777"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“The Government recognizes the significant role and contribution of NGOs in the society and considers them as important partners in the development process. It is, therefore, in the interest of the Government to create a conducive and enabling environment to ensure that NGOs potentials are fully utilized. '' Partnership in the Delivery of Services:</w:t>
      </w:r>
    </w:p>
    <w:p w14:paraId="6C147B68" w14:textId="77777777"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The Government shall work in partnership with NGOs in the delivery of public services and programs. That is, the government shall be free to subcontract NGOs to undertake programs, where NGOs have comparative advantages and have expressed interest (URT,</w:t>
      </w:r>
      <w:r w:rsidR="0045515E"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2001).</w:t>
      </w:r>
    </w:p>
    <w:p w14:paraId="1AC828DD"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3C2D7FB9" w14:textId="77777777" w:rsidR="004D005F" w:rsidRPr="007105D5" w:rsidRDefault="004D005F" w:rsidP="0065160A">
      <w:pPr>
        <w:pStyle w:val="Heading2"/>
        <w:spacing w:before="0" w:line="480" w:lineRule="auto"/>
        <w:ind w:right="31"/>
        <w:rPr>
          <w:rStyle w:val="Heading2Char"/>
          <w:rFonts w:ascii="Times New Roman" w:eastAsia="Calibri" w:hAnsi="Times New Roman" w:cs="Times New Roman"/>
          <w:color w:val="000000" w:themeColor="text1"/>
          <w:sz w:val="24"/>
          <w:szCs w:val="24"/>
        </w:rPr>
      </w:pPr>
      <w:bookmarkStart w:id="133" w:name="_Toc17206669"/>
      <w:bookmarkStart w:id="134" w:name="_Toc23106383"/>
      <w:bookmarkStart w:id="135" w:name="_Toc56926471"/>
      <w:bookmarkStart w:id="136" w:name="_Toc75601330"/>
      <w:r w:rsidRPr="007105D5">
        <w:rPr>
          <w:rFonts w:ascii="Times New Roman" w:eastAsia="Times New Roman" w:hAnsi="Times New Roman" w:cs="Times New Roman"/>
          <w:bCs w:val="0"/>
          <w:color w:val="000000" w:themeColor="text1"/>
          <w:sz w:val="24"/>
          <w:szCs w:val="24"/>
        </w:rPr>
        <w:t xml:space="preserve">2.4 </w:t>
      </w:r>
      <w:r w:rsidRPr="007105D5">
        <w:rPr>
          <w:rStyle w:val="Heading2Char"/>
          <w:rFonts w:ascii="Times New Roman" w:eastAsia="Calibri" w:hAnsi="Times New Roman" w:cs="Times New Roman"/>
          <w:b/>
          <w:color w:val="000000" w:themeColor="text1"/>
          <w:sz w:val="24"/>
          <w:szCs w:val="24"/>
        </w:rPr>
        <w:t>E</w:t>
      </w:r>
      <w:r w:rsidR="00FB4DC3" w:rsidRPr="007105D5">
        <w:rPr>
          <w:rStyle w:val="Heading2Char"/>
          <w:rFonts w:ascii="Times New Roman" w:eastAsia="Calibri" w:hAnsi="Times New Roman" w:cs="Times New Roman"/>
          <w:b/>
          <w:color w:val="000000" w:themeColor="text1"/>
          <w:sz w:val="24"/>
          <w:szCs w:val="24"/>
        </w:rPr>
        <w:t>mpirical</w:t>
      </w:r>
      <w:r w:rsidRPr="007105D5">
        <w:rPr>
          <w:rStyle w:val="Heading2Char"/>
          <w:rFonts w:ascii="Times New Roman" w:eastAsia="Calibri" w:hAnsi="Times New Roman" w:cs="Times New Roman"/>
          <w:b/>
          <w:color w:val="000000" w:themeColor="text1"/>
          <w:sz w:val="24"/>
          <w:szCs w:val="24"/>
        </w:rPr>
        <w:t xml:space="preserve"> A</w:t>
      </w:r>
      <w:r w:rsidR="00FB4DC3" w:rsidRPr="007105D5">
        <w:rPr>
          <w:rStyle w:val="Heading2Char"/>
          <w:rFonts w:ascii="Times New Roman" w:eastAsia="Calibri" w:hAnsi="Times New Roman" w:cs="Times New Roman"/>
          <w:b/>
          <w:color w:val="000000" w:themeColor="text1"/>
          <w:sz w:val="24"/>
          <w:szCs w:val="24"/>
        </w:rPr>
        <w:t>nalysis</w:t>
      </w:r>
      <w:r w:rsidRPr="007105D5">
        <w:rPr>
          <w:rStyle w:val="Heading2Char"/>
          <w:rFonts w:ascii="Times New Roman" w:eastAsia="Calibri" w:hAnsi="Times New Roman" w:cs="Times New Roman"/>
          <w:b/>
          <w:color w:val="000000" w:themeColor="text1"/>
          <w:sz w:val="24"/>
          <w:szCs w:val="24"/>
        </w:rPr>
        <w:t xml:space="preserve"> </w:t>
      </w:r>
      <w:r w:rsidR="00FB4DC3" w:rsidRPr="007105D5">
        <w:rPr>
          <w:rStyle w:val="Heading2Char"/>
          <w:rFonts w:ascii="Times New Roman" w:eastAsia="Calibri" w:hAnsi="Times New Roman" w:cs="Times New Roman"/>
          <w:b/>
          <w:color w:val="000000" w:themeColor="text1"/>
          <w:sz w:val="24"/>
          <w:szCs w:val="24"/>
        </w:rPr>
        <w:t>of</w:t>
      </w:r>
      <w:r w:rsidRPr="007105D5">
        <w:rPr>
          <w:rStyle w:val="Heading2Char"/>
          <w:rFonts w:ascii="Times New Roman" w:eastAsia="Calibri" w:hAnsi="Times New Roman" w:cs="Times New Roman"/>
          <w:b/>
          <w:color w:val="000000" w:themeColor="text1"/>
          <w:sz w:val="24"/>
          <w:szCs w:val="24"/>
        </w:rPr>
        <w:t xml:space="preserve"> R</w:t>
      </w:r>
      <w:r w:rsidR="00FB4DC3" w:rsidRPr="007105D5">
        <w:rPr>
          <w:rStyle w:val="Heading2Char"/>
          <w:rFonts w:ascii="Times New Roman" w:eastAsia="Calibri" w:hAnsi="Times New Roman" w:cs="Times New Roman"/>
          <w:b/>
          <w:color w:val="000000" w:themeColor="text1"/>
          <w:sz w:val="24"/>
          <w:szCs w:val="24"/>
        </w:rPr>
        <w:t>elevant</w:t>
      </w:r>
      <w:r w:rsidRPr="007105D5">
        <w:rPr>
          <w:rStyle w:val="Heading2Char"/>
          <w:rFonts w:ascii="Times New Roman" w:eastAsia="Calibri" w:hAnsi="Times New Roman" w:cs="Times New Roman"/>
          <w:b/>
          <w:color w:val="000000" w:themeColor="text1"/>
          <w:sz w:val="24"/>
          <w:szCs w:val="24"/>
        </w:rPr>
        <w:t xml:space="preserve"> S</w:t>
      </w:r>
      <w:r w:rsidR="00FB4DC3" w:rsidRPr="007105D5">
        <w:rPr>
          <w:rStyle w:val="Heading2Char"/>
          <w:rFonts w:ascii="Times New Roman" w:eastAsia="Calibri" w:hAnsi="Times New Roman" w:cs="Times New Roman"/>
          <w:b/>
          <w:color w:val="000000" w:themeColor="text1"/>
          <w:sz w:val="24"/>
          <w:szCs w:val="24"/>
        </w:rPr>
        <w:t>tudies</w:t>
      </w:r>
      <w:bookmarkEnd w:id="133"/>
      <w:bookmarkEnd w:id="134"/>
      <w:bookmarkEnd w:id="135"/>
      <w:bookmarkEnd w:id="136"/>
    </w:p>
    <w:p w14:paraId="3889ACAE" w14:textId="06CA4EC0"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Limbu-lk (2015) in Tanzania analyzed that, the </w:t>
      </w:r>
      <w:r w:rsidR="001D5494" w:rsidRPr="007105D5">
        <w:rPr>
          <w:rFonts w:ascii="Times New Roman" w:eastAsia="Times New Roman" w:hAnsi="Times New Roman" w:cs="Times New Roman"/>
          <w:color w:val="000000" w:themeColor="text1"/>
          <w:sz w:val="24"/>
          <w:szCs w:val="24"/>
        </w:rPr>
        <w:t>Non-Governmental</w:t>
      </w:r>
      <w:r w:rsidRPr="007105D5">
        <w:rPr>
          <w:rFonts w:ascii="Times New Roman" w:eastAsia="Times New Roman" w:hAnsi="Times New Roman" w:cs="Times New Roman"/>
          <w:color w:val="000000" w:themeColor="text1"/>
          <w:sz w:val="24"/>
          <w:szCs w:val="24"/>
        </w:rPr>
        <w:t xml:space="preserve"> organizations have </w:t>
      </w:r>
      <w:r w:rsidR="00F3030F" w:rsidRPr="007105D5">
        <w:rPr>
          <w:rFonts w:ascii="Times New Roman" w:eastAsia="Times New Roman" w:hAnsi="Times New Roman" w:cs="Times New Roman"/>
          <w:color w:val="000000" w:themeColor="text1"/>
          <w:sz w:val="24"/>
          <w:szCs w:val="24"/>
        </w:rPr>
        <w:t>extended</w:t>
      </w:r>
      <w:r w:rsidRPr="007105D5">
        <w:rPr>
          <w:rFonts w:ascii="Times New Roman" w:eastAsia="Times New Roman" w:hAnsi="Times New Roman" w:cs="Times New Roman"/>
          <w:color w:val="000000" w:themeColor="text1"/>
          <w:sz w:val="24"/>
          <w:szCs w:val="24"/>
        </w:rPr>
        <w:t xml:space="preserve"> a </w:t>
      </w:r>
      <w:r w:rsidR="00F3030F" w:rsidRPr="007105D5">
        <w:rPr>
          <w:rFonts w:ascii="Times New Roman" w:eastAsia="Times New Roman" w:hAnsi="Times New Roman" w:cs="Times New Roman"/>
          <w:color w:val="000000" w:themeColor="text1"/>
          <w:sz w:val="24"/>
          <w:szCs w:val="24"/>
        </w:rPr>
        <w:t>symbol</w:t>
      </w:r>
      <w:r w:rsidRPr="007105D5">
        <w:rPr>
          <w:rFonts w:ascii="Times New Roman" w:eastAsia="Times New Roman" w:hAnsi="Times New Roman" w:cs="Times New Roman"/>
          <w:color w:val="000000" w:themeColor="text1"/>
          <w:sz w:val="24"/>
          <w:szCs w:val="24"/>
        </w:rPr>
        <w:t xml:space="preserve"> of </w:t>
      </w:r>
      <w:r w:rsidR="00F3030F" w:rsidRPr="007105D5">
        <w:rPr>
          <w:rFonts w:ascii="Times New Roman" w:eastAsia="Times New Roman" w:hAnsi="Times New Roman" w:cs="Times New Roman"/>
          <w:color w:val="000000" w:themeColor="text1"/>
          <w:sz w:val="24"/>
          <w:szCs w:val="24"/>
        </w:rPr>
        <w:t>presence</w:t>
      </w:r>
      <w:r w:rsidRPr="007105D5">
        <w:rPr>
          <w:rFonts w:ascii="Times New Roman" w:eastAsia="Times New Roman" w:hAnsi="Times New Roman" w:cs="Times New Roman"/>
          <w:color w:val="000000" w:themeColor="text1"/>
          <w:sz w:val="24"/>
          <w:szCs w:val="24"/>
        </w:rPr>
        <w:t xml:space="preserve"> </w:t>
      </w:r>
      <w:r w:rsidR="00F3030F" w:rsidRPr="007105D5">
        <w:rPr>
          <w:rFonts w:ascii="Times New Roman" w:eastAsia="Times New Roman" w:hAnsi="Times New Roman" w:cs="Times New Roman"/>
          <w:color w:val="000000" w:themeColor="text1"/>
          <w:sz w:val="24"/>
          <w:szCs w:val="24"/>
        </w:rPr>
        <w:t>a</w:t>
      </w:r>
      <w:r w:rsidRPr="007105D5">
        <w:rPr>
          <w:rFonts w:ascii="Times New Roman" w:eastAsia="Times New Roman" w:hAnsi="Times New Roman" w:cs="Times New Roman"/>
          <w:color w:val="000000" w:themeColor="text1"/>
          <w:sz w:val="24"/>
          <w:szCs w:val="24"/>
        </w:rPr>
        <w:t xml:space="preserve"> </w:t>
      </w:r>
      <w:r w:rsidR="00F3030F" w:rsidRPr="007105D5">
        <w:rPr>
          <w:rFonts w:ascii="Times New Roman" w:eastAsia="Times New Roman" w:hAnsi="Times New Roman" w:cs="Times New Roman"/>
          <w:color w:val="000000" w:themeColor="text1"/>
          <w:sz w:val="24"/>
          <w:szCs w:val="24"/>
        </w:rPr>
        <w:t>significant</w:t>
      </w:r>
      <w:r w:rsidRPr="007105D5">
        <w:rPr>
          <w:rFonts w:ascii="Times New Roman" w:eastAsia="Times New Roman" w:hAnsi="Times New Roman" w:cs="Times New Roman"/>
          <w:color w:val="000000" w:themeColor="text1"/>
          <w:sz w:val="24"/>
          <w:szCs w:val="24"/>
        </w:rPr>
        <w:t xml:space="preserve"> </w:t>
      </w:r>
      <w:r w:rsidR="00F3030F" w:rsidRPr="007105D5">
        <w:rPr>
          <w:rFonts w:ascii="Times New Roman" w:eastAsia="Times New Roman" w:hAnsi="Times New Roman" w:cs="Times New Roman"/>
          <w:color w:val="000000" w:themeColor="text1"/>
          <w:sz w:val="24"/>
          <w:szCs w:val="24"/>
        </w:rPr>
        <w:t>area</w:t>
      </w:r>
      <w:r w:rsidRPr="007105D5">
        <w:rPr>
          <w:rFonts w:ascii="Times New Roman" w:eastAsia="Times New Roman" w:hAnsi="Times New Roman" w:cs="Times New Roman"/>
          <w:color w:val="000000" w:themeColor="text1"/>
          <w:sz w:val="24"/>
          <w:szCs w:val="24"/>
        </w:rPr>
        <w:t xml:space="preserve"> with the </w:t>
      </w:r>
      <w:r w:rsidR="00F3030F" w:rsidRPr="007105D5">
        <w:rPr>
          <w:rFonts w:ascii="Times New Roman" w:eastAsia="Times New Roman" w:hAnsi="Times New Roman" w:cs="Times New Roman"/>
          <w:color w:val="000000" w:themeColor="text1"/>
          <w:sz w:val="24"/>
          <w:szCs w:val="24"/>
        </w:rPr>
        <w:t>possible</w:t>
      </w:r>
      <w:r w:rsidRPr="007105D5">
        <w:rPr>
          <w:rFonts w:ascii="Times New Roman" w:eastAsia="Times New Roman" w:hAnsi="Times New Roman" w:cs="Times New Roman"/>
          <w:color w:val="000000" w:themeColor="text1"/>
          <w:sz w:val="24"/>
          <w:szCs w:val="24"/>
        </w:rPr>
        <w:t xml:space="preserve"> of contributing to the </w:t>
      </w:r>
      <w:r w:rsidR="00F3030F" w:rsidRPr="007105D5">
        <w:rPr>
          <w:rFonts w:ascii="Times New Roman" w:eastAsia="Times New Roman" w:hAnsi="Times New Roman" w:cs="Times New Roman"/>
          <w:color w:val="000000" w:themeColor="text1"/>
          <w:sz w:val="24"/>
          <w:szCs w:val="24"/>
        </w:rPr>
        <w:t>progress of the</w:t>
      </w:r>
      <w:r w:rsidRPr="007105D5">
        <w:rPr>
          <w:rFonts w:ascii="Times New Roman" w:eastAsia="Times New Roman" w:hAnsi="Times New Roman" w:cs="Times New Roman"/>
          <w:color w:val="000000" w:themeColor="text1"/>
          <w:sz w:val="24"/>
          <w:szCs w:val="24"/>
        </w:rPr>
        <w:t xml:space="preserve"> country. NGOs </w:t>
      </w:r>
      <w:r w:rsidR="00F3030F" w:rsidRPr="007105D5">
        <w:rPr>
          <w:rFonts w:ascii="Times New Roman" w:eastAsia="Times New Roman" w:hAnsi="Times New Roman" w:cs="Times New Roman"/>
          <w:color w:val="000000" w:themeColor="text1"/>
          <w:sz w:val="24"/>
          <w:szCs w:val="24"/>
        </w:rPr>
        <w:t>weaknesses</w:t>
      </w:r>
      <w:r w:rsidRPr="007105D5">
        <w:rPr>
          <w:rFonts w:ascii="Times New Roman" w:eastAsia="Times New Roman" w:hAnsi="Times New Roman" w:cs="Times New Roman"/>
          <w:color w:val="000000" w:themeColor="text1"/>
          <w:sz w:val="24"/>
          <w:szCs w:val="24"/>
        </w:rPr>
        <w:t xml:space="preserve"> </w:t>
      </w:r>
      <w:r w:rsidR="00F3030F" w:rsidRPr="007105D5">
        <w:rPr>
          <w:rFonts w:ascii="Times New Roman" w:eastAsia="Times New Roman" w:hAnsi="Times New Roman" w:cs="Times New Roman"/>
          <w:color w:val="000000" w:themeColor="text1"/>
          <w:sz w:val="24"/>
          <w:szCs w:val="24"/>
        </w:rPr>
        <w:t>although</w:t>
      </w:r>
      <w:r w:rsidRPr="007105D5">
        <w:rPr>
          <w:rFonts w:ascii="Times New Roman" w:eastAsia="Times New Roman" w:hAnsi="Times New Roman" w:cs="Times New Roman"/>
          <w:color w:val="000000" w:themeColor="text1"/>
          <w:sz w:val="24"/>
          <w:szCs w:val="24"/>
        </w:rPr>
        <w:t xml:space="preserve">, the </w:t>
      </w:r>
      <w:r w:rsidR="00F3030F" w:rsidRPr="007105D5">
        <w:rPr>
          <w:rFonts w:ascii="Times New Roman" w:eastAsia="Times New Roman" w:hAnsi="Times New Roman" w:cs="Times New Roman"/>
          <w:color w:val="000000" w:themeColor="text1"/>
          <w:sz w:val="24"/>
          <w:szCs w:val="24"/>
        </w:rPr>
        <w:t>incidence</w:t>
      </w:r>
      <w:r w:rsidRPr="007105D5">
        <w:rPr>
          <w:rFonts w:ascii="Times New Roman" w:eastAsia="Times New Roman" w:hAnsi="Times New Roman" w:cs="Times New Roman"/>
          <w:color w:val="000000" w:themeColor="text1"/>
          <w:sz w:val="24"/>
          <w:szCs w:val="24"/>
        </w:rPr>
        <w:t xml:space="preserve"> of nongovernmental </w:t>
      </w:r>
      <w:r w:rsidR="00F3030F" w:rsidRPr="007105D5">
        <w:rPr>
          <w:rFonts w:ascii="Times New Roman" w:eastAsia="Times New Roman" w:hAnsi="Times New Roman" w:cs="Times New Roman"/>
          <w:color w:val="000000" w:themeColor="text1"/>
          <w:sz w:val="24"/>
          <w:szCs w:val="24"/>
        </w:rPr>
        <w:t>groups</w:t>
      </w:r>
      <w:r w:rsidRPr="007105D5">
        <w:rPr>
          <w:rFonts w:ascii="Times New Roman" w:eastAsia="Times New Roman" w:hAnsi="Times New Roman" w:cs="Times New Roman"/>
          <w:color w:val="000000" w:themeColor="text1"/>
          <w:sz w:val="24"/>
          <w:szCs w:val="24"/>
        </w:rPr>
        <w:t xml:space="preserve"> </w:t>
      </w:r>
      <w:r w:rsidR="00F3030F" w:rsidRPr="007105D5">
        <w:rPr>
          <w:rFonts w:ascii="Times New Roman" w:eastAsia="Times New Roman" w:hAnsi="Times New Roman" w:cs="Times New Roman"/>
          <w:color w:val="000000" w:themeColor="text1"/>
          <w:sz w:val="24"/>
          <w:szCs w:val="24"/>
        </w:rPr>
        <w:t>would</w:t>
      </w:r>
      <w:r w:rsidRPr="007105D5">
        <w:rPr>
          <w:rFonts w:ascii="Times New Roman" w:eastAsia="Times New Roman" w:hAnsi="Times New Roman" w:cs="Times New Roman"/>
          <w:color w:val="000000" w:themeColor="text1"/>
          <w:sz w:val="24"/>
          <w:szCs w:val="24"/>
        </w:rPr>
        <w:t xml:space="preserve"> not be </w:t>
      </w:r>
      <w:r w:rsidR="00F3030F" w:rsidRPr="007105D5">
        <w:rPr>
          <w:rFonts w:ascii="Times New Roman" w:eastAsia="Times New Roman" w:hAnsi="Times New Roman" w:cs="Times New Roman"/>
          <w:color w:val="000000" w:themeColor="text1"/>
          <w:sz w:val="24"/>
          <w:szCs w:val="24"/>
        </w:rPr>
        <w:t>preserved</w:t>
      </w:r>
      <w:r w:rsidRPr="007105D5">
        <w:rPr>
          <w:rFonts w:ascii="Times New Roman" w:eastAsia="Times New Roman" w:hAnsi="Times New Roman" w:cs="Times New Roman"/>
          <w:color w:val="000000" w:themeColor="text1"/>
          <w:sz w:val="24"/>
          <w:szCs w:val="24"/>
        </w:rPr>
        <w:t xml:space="preserve"> as a </w:t>
      </w:r>
      <w:r w:rsidR="00F3030F" w:rsidRPr="007105D5">
        <w:rPr>
          <w:rFonts w:ascii="Times New Roman" w:eastAsia="Times New Roman" w:hAnsi="Times New Roman" w:cs="Times New Roman"/>
          <w:color w:val="000000" w:themeColor="text1"/>
          <w:sz w:val="24"/>
          <w:szCs w:val="24"/>
        </w:rPr>
        <w:t>risk</w:t>
      </w:r>
      <w:r w:rsidRPr="007105D5">
        <w:rPr>
          <w:rFonts w:ascii="Times New Roman" w:eastAsia="Times New Roman" w:hAnsi="Times New Roman" w:cs="Times New Roman"/>
          <w:color w:val="000000" w:themeColor="text1"/>
          <w:sz w:val="24"/>
          <w:szCs w:val="24"/>
        </w:rPr>
        <w:t xml:space="preserve">, </w:t>
      </w:r>
      <w:r w:rsidR="00F3030F" w:rsidRPr="007105D5">
        <w:rPr>
          <w:rFonts w:ascii="Times New Roman" w:eastAsia="Times New Roman" w:hAnsi="Times New Roman" w:cs="Times New Roman"/>
          <w:color w:val="000000" w:themeColor="text1"/>
          <w:sz w:val="24"/>
          <w:szCs w:val="24"/>
        </w:rPr>
        <w:t>relatively</w:t>
      </w:r>
      <w:r w:rsidRPr="007105D5">
        <w:rPr>
          <w:rFonts w:ascii="Times New Roman" w:eastAsia="Times New Roman" w:hAnsi="Times New Roman" w:cs="Times New Roman"/>
          <w:color w:val="000000" w:themeColor="text1"/>
          <w:sz w:val="24"/>
          <w:szCs w:val="24"/>
        </w:rPr>
        <w:t xml:space="preserve"> a </w:t>
      </w:r>
      <w:r w:rsidR="00F3030F" w:rsidRPr="007105D5">
        <w:rPr>
          <w:rFonts w:ascii="Times New Roman" w:eastAsia="Times New Roman" w:hAnsi="Times New Roman" w:cs="Times New Roman"/>
          <w:color w:val="000000" w:themeColor="text1"/>
          <w:sz w:val="24"/>
          <w:szCs w:val="24"/>
        </w:rPr>
        <w:t>strong</w:t>
      </w:r>
      <w:r w:rsidRPr="007105D5">
        <w:rPr>
          <w:rFonts w:ascii="Times New Roman" w:eastAsia="Times New Roman" w:hAnsi="Times New Roman" w:cs="Times New Roman"/>
          <w:color w:val="000000" w:themeColor="text1"/>
          <w:sz w:val="24"/>
          <w:szCs w:val="24"/>
        </w:rPr>
        <w:t xml:space="preserve"> </w:t>
      </w:r>
      <w:r w:rsidR="00F3030F" w:rsidRPr="007105D5">
        <w:rPr>
          <w:rFonts w:ascii="Times New Roman" w:eastAsia="Times New Roman" w:hAnsi="Times New Roman" w:cs="Times New Roman"/>
          <w:color w:val="000000" w:themeColor="text1"/>
          <w:sz w:val="24"/>
          <w:szCs w:val="24"/>
        </w:rPr>
        <w:t>outstanding</w:t>
      </w:r>
      <w:r w:rsidRPr="007105D5">
        <w:rPr>
          <w:rFonts w:ascii="Times New Roman" w:eastAsia="Times New Roman" w:hAnsi="Times New Roman" w:cs="Times New Roman"/>
          <w:color w:val="000000" w:themeColor="text1"/>
          <w:sz w:val="24"/>
          <w:szCs w:val="24"/>
        </w:rPr>
        <w:t xml:space="preserve"> for </w:t>
      </w:r>
      <w:r w:rsidR="00F3030F" w:rsidRPr="007105D5">
        <w:rPr>
          <w:rFonts w:ascii="Times New Roman" w:eastAsia="Times New Roman" w:hAnsi="Times New Roman" w:cs="Times New Roman"/>
          <w:color w:val="000000" w:themeColor="text1"/>
          <w:sz w:val="24"/>
          <w:szCs w:val="24"/>
        </w:rPr>
        <w:t>governmental</w:t>
      </w:r>
      <w:r w:rsidRPr="007105D5">
        <w:rPr>
          <w:rFonts w:ascii="Times New Roman" w:eastAsia="Times New Roman" w:hAnsi="Times New Roman" w:cs="Times New Roman"/>
          <w:color w:val="000000" w:themeColor="text1"/>
          <w:sz w:val="24"/>
          <w:szCs w:val="24"/>
        </w:rPr>
        <w:t xml:space="preserve">, </w:t>
      </w:r>
      <w:r w:rsidR="00F3030F" w:rsidRPr="007105D5">
        <w:rPr>
          <w:rFonts w:ascii="Times New Roman" w:eastAsia="Times New Roman" w:hAnsi="Times New Roman" w:cs="Times New Roman"/>
          <w:color w:val="000000" w:themeColor="text1"/>
          <w:sz w:val="24"/>
          <w:szCs w:val="24"/>
        </w:rPr>
        <w:t>community</w:t>
      </w:r>
      <w:r w:rsidRPr="007105D5">
        <w:rPr>
          <w:rFonts w:ascii="Times New Roman" w:eastAsia="Times New Roman" w:hAnsi="Times New Roman" w:cs="Times New Roman"/>
          <w:color w:val="000000" w:themeColor="text1"/>
          <w:sz w:val="24"/>
          <w:szCs w:val="24"/>
        </w:rPr>
        <w:t xml:space="preserve"> and </w:t>
      </w:r>
      <w:r w:rsidR="00F3030F" w:rsidRPr="007105D5">
        <w:rPr>
          <w:rFonts w:ascii="Times New Roman" w:eastAsia="Times New Roman" w:hAnsi="Times New Roman" w:cs="Times New Roman"/>
          <w:color w:val="000000" w:themeColor="text1"/>
          <w:sz w:val="24"/>
          <w:szCs w:val="24"/>
        </w:rPr>
        <w:t>fiscal</w:t>
      </w:r>
      <w:r w:rsidRPr="007105D5">
        <w:rPr>
          <w:rFonts w:ascii="Times New Roman" w:eastAsia="Times New Roman" w:hAnsi="Times New Roman" w:cs="Times New Roman"/>
          <w:color w:val="000000" w:themeColor="text1"/>
          <w:sz w:val="24"/>
          <w:szCs w:val="24"/>
        </w:rPr>
        <w:t xml:space="preserve"> </w:t>
      </w:r>
      <w:r w:rsidR="00F3030F" w:rsidRPr="007105D5">
        <w:rPr>
          <w:rFonts w:ascii="Times New Roman" w:eastAsia="Times New Roman" w:hAnsi="Times New Roman" w:cs="Times New Roman"/>
          <w:color w:val="000000" w:themeColor="text1"/>
          <w:sz w:val="24"/>
          <w:szCs w:val="24"/>
        </w:rPr>
        <w:t>modification</w:t>
      </w:r>
      <w:r w:rsidRPr="007105D5">
        <w:rPr>
          <w:rFonts w:ascii="Times New Roman" w:eastAsia="Times New Roman" w:hAnsi="Times New Roman" w:cs="Times New Roman"/>
          <w:color w:val="000000" w:themeColor="text1"/>
          <w:sz w:val="24"/>
          <w:szCs w:val="24"/>
        </w:rPr>
        <w:t xml:space="preserve"> in the society.</w:t>
      </w:r>
    </w:p>
    <w:p w14:paraId="0BD464B4"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14B26C33" w14:textId="6CBDEB34"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Wendy (2011) </w:t>
      </w:r>
      <w:r w:rsidR="007A2DAA" w:rsidRPr="007105D5">
        <w:rPr>
          <w:rFonts w:ascii="Times New Roman" w:eastAsia="Times New Roman" w:hAnsi="Times New Roman" w:cs="Times New Roman"/>
          <w:color w:val="000000" w:themeColor="text1"/>
          <w:sz w:val="24"/>
          <w:szCs w:val="24"/>
        </w:rPr>
        <w:t>revealed</w:t>
      </w:r>
      <w:r w:rsidRPr="007105D5">
        <w:rPr>
          <w:rFonts w:ascii="Times New Roman" w:eastAsia="Times New Roman" w:hAnsi="Times New Roman" w:cs="Times New Roman"/>
          <w:color w:val="000000" w:themeColor="text1"/>
          <w:sz w:val="24"/>
          <w:szCs w:val="24"/>
        </w:rPr>
        <w:t xml:space="preserve"> that; Non-Governmental organizations </w:t>
      </w:r>
      <w:r w:rsidR="007A2DAA" w:rsidRPr="007105D5">
        <w:rPr>
          <w:rFonts w:ascii="Times New Roman" w:eastAsia="Times New Roman" w:hAnsi="Times New Roman" w:cs="Times New Roman"/>
          <w:color w:val="000000" w:themeColor="text1"/>
          <w:sz w:val="24"/>
          <w:szCs w:val="24"/>
        </w:rPr>
        <w:t>show</w:t>
      </w:r>
      <w:r w:rsidRPr="007105D5">
        <w:rPr>
          <w:rFonts w:ascii="Times New Roman" w:eastAsia="Times New Roman" w:hAnsi="Times New Roman" w:cs="Times New Roman"/>
          <w:color w:val="000000" w:themeColor="text1"/>
          <w:sz w:val="24"/>
          <w:szCs w:val="24"/>
        </w:rPr>
        <w:t xml:space="preserve"> </w:t>
      </w:r>
      <w:r w:rsidR="007A2DAA" w:rsidRPr="007105D5">
        <w:rPr>
          <w:rFonts w:ascii="Times New Roman" w:eastAsia="Times New Roman" w:hAnsi="Times New Roman" w:cs="Times New Roman"/>
          <w:color w:val="000000" w:themeColor="text1"/>
          <w:sz w:val="24"/>
          <w:szCs w:val="24"/>
        </w:rPr>
        <w:t>an</w:t>
      </w:r>
      <w:r w:rsidRPr="007105D5">
        <w:rPr>
          <w:rFonts w:ascii="Times New Roman" w:eastAsia="Times New Roman" w:hAnsi="Times New Roman" w:cs="Times New Roman"/>
          <w:color w:val="000000" w:themeColor="text1"/>
          <w:sz w:val="24"/>
          <w:szCs w:val="24"/>
        </w:rPr>
        <w:t xml:space="preserve"> </w:t>
      </w:r>
      <w:r w:rsidR="007A2DAA" w:rsidRPr="007105D5">
        <w:rPr>
          <w:rFonts w:ascii="Times New Roman" w:eastAsia="Times New Roman" w:hAnsi="Times New Roman" w:cs="Times New Roman"/>
          <w:color w:val="000000" w:themeColor="text1"/>
          <w:sz w:val="24"/>
          <w:szCs w:val="24"/>
        </w:rPr>
        <w:t>important contribution in the community. The</w:t>
      </w:r>
      <w:r w:rsidRPr="007105D5">
        <w:rPr>
          <w:rFonts w:ascii="Times New Roman" w:eastAsia="Times New Roman" w:hAnsi="Times New Roman" w:cs="Times New Roman"/>
          <w:color w:val="000000" w:themeColor="text1"/>
          <w:sz w:val="24"/>
          <w:szCs w:val="24"/>
        </w:rPr>
        <w:t xml:space="preserve"> empowerment </w:t>
      </w:r>
      <w:r w:rsidR="007A2DAA" w:rsidRPr="007105D5">
        <w:rPr>
          <w:rFonts w:ascii="Times New Roman" w:eastAsia="Times New Roman" w:hAnsi="Times New Roman" w:cs="Times New Roman"/>
          <w:color w:val="000000" w:themeColor="text1"/>
          <w:sz w:val="24"/>
          <w:szCs w:val="24"/>
        </w:rPr>
        <w:t xml:space="preserve">of women </w:t>
      </w:r>
      <w:r w:rsidRPr="007105D5">
        <w:rPr>
          <w:rFonts w:ascii="Times New Roman" w:eastAsia="Times New Roman" w:hAnsi="Times New Roman" w:cs="Times New Roman"/>
          <w:color w:val="000000" w:themeColor="text1"/>
          <w:sz w:val="24"/>
          <w:szCs w:val="24"/>
        </w:rPr>
        <w:t xml:space="preserve">is one of the roles of NGOs, that is, gender equality and women’s rights, in all their dimensions, is essential for realizing sustainable development outcomes. The empowerment of women through gender equity promotes the goal of gender equality equal access for </w:t>
      </w:r>
      <w:r w:rsidRPr="007105D5">
        <w:rPr>
          <w:rFonts w:ascii="Times New Roman" w:eastAsia="Times New Roman" w:hAnsi="Times New Roman" w:cs="Times New Roman"/>
          <w:color w:val="000000" w:themeColor="text1"/>
          <w:sz w:val="24"/>
          <w:szCs w:val="24"/>
        </w:rPr>
        <w:lastRenderedPageBreak/>
        <w:t>women and girls to opportunity, resources, and decision-making at all levels. Advancing gender equity goes beyond improving practical conditions for women, to redressing strategic inequalities in power among men and women, tackling discriminatory laws, policies and practices. Women’s organizations and movements are essential actors in development, and have been particularly important as a force for women’s empowerment and democratization.</w:t>
      </w:r>
    </w:p>
    <w:p w14:paraId="1BEDA3F7" w14:textId="77777777" w:rsidR="004D005F" w:rsidRPr="007105D5" w:rsidRDefault="004D005F"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The study by Shoaf (2016) explained how the development communities recognize NGOs as being well placed to reach those excluded from mainstream economic development.</w:t>
      </w:r>
    </w:p>
    <w:p w14:paraId="6E280CA1"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06B8007E" w14:textId="43E582CD" w:rsidR="004D005F" w:rsidRPr="007105D5" w:rsidRDefault="004D005F" w:rsidP="000C7B6B">
      <w:pPr>
        <w:spacing w:line="48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study by Turphina (2015) stated that, the awareness among men on </w:t>
      </w:r>
      <w:r w:rsidR="0011556A" w:rsidRPr="007105D5">
        <w:rPr>
          <w:rFonts w:ascii="Times New Roman" w:hAnsi="Times New Roman" w:cs="Times New Roman"/>
          <w:color w:val="000000" w:themeColor="text1"/>
          <w:sz w:val="24"/>
          <w:szCs w:val="24"/>
        </w:rPr>
        <w:t>Women's Economic Empowerment (</w:t>
      </w:r>
      <w:r w:rsidRPr="007105D5">
        <w:rPr>
          <w:rFonts w:ascii="Times New Roman" w:eastAsia="Times New Roman" w:hAnsi="Times New Roman" w:cs="Times New Roman"/>
          <w:color w:val="000000" w:themeColor="text1"/>
          <w:sz w:val="24"/>
          <w:szCs w:val="24"/>
        </w:rPr>
        <w:t>WEE</w:t>
      </w:r>
      <w:r w:rsidR="0011556A" w:rsidRPr="007105D5">
        <w:rPr>
          <w:rFonts w:ascii="Times New Roman" w:eastAsia="Times New Roman" w:hAnsi="Times New Roman" w:cs="Times New Roman"/>
          <w:color w:val="000000" w:themeColor="text1"/>
          <w:sz w:val="24"/>
          <w:szCs w:val="24"/>
        </w:rPr>
        <w:t>),</w:t>
      </w:r>
      <w:r w:rsidRPr="007105D5">
        <w:rPr>
          <w:rFonts w:ascii="Times New Roman" w:eastAsia="Times New Roman" w:hAnsi="Times New Roman" w:cs="Times New Roman"/>
          <w:color w:val="000000" w:themeColor="text1"/>
          <w:sz w:val="24"/>
          <w:szCs w:val="24"/>
        </w:rPr>
        <w:t xml:space="preserve"> improve women’s economic gain and therefore leading to WEE. Through awareness creation of gender roles and intra household relationship of men, men are likely to change and be more supportive to their spouse economic activities. It is therefore recommended that the major intervening agencies, namely government organizations (GOs), non-government organizations (NGOs) and women’s organizations (WOs), other stakeholders (private initiatives, civil society, etc.) as well as the entire rural society need to ensure men involvement in women empowerment activities at all stages of the program</w:t>
      </w:r>
      <w:r w:rsidR="00E31B56" w:rsidRPr="007105D5">
        <w:rPr>
          <w:rFonts w:ascii="Times New Roman" w:eastAsia="Times New Roman" w:hAnsi="Times New Roman" w:cs="Times New Roman"/>
          <w:color w:val="000000" w:themeColor="text1"/>
          <w:sz w:val="24"/>
          <w:szCs w:val="24"/>
        </w:rPr>
        <w:t xml:space="preserve"> including business skills and market access</w:t>
      </w:r>
      <w:r w:rsidR="00026A60" w:rsidRPr="007105D5">
        <w:rPr>
          <w:rFonts w:ascii="Times New Roman" w:eastAsia="Times New Roman" w:hAnsi="Times New Roman" w:cs="Times New Roman"/>
          <w:color w:val="000000" w:themeColor="text1"/>
          <w:sz w:val="24"/>
          <w:szCs w:val="24"/>
        </w:rPr>
        <w:t xml:space="preserve"> as well as health issues like family planning. </w:t>
      </w:r>
      <w:r w:rsidRPr="007105D5">
        <w:rPr>
          <w:rFonts w:ascii="Times New Roman" w:eastAsia="Times New Roman" w:hAnsi="Times New Roman" w:cs="Times New Roman"/>
          <w:color w:val="000000" w:themeColor="text1"/>
          <w:sz w:val="24"/>
          <w:szCs w:val="24"/>
        </w:rPr>
        <w:t>Lobbying by traditional leaders would reduce some of the cultural and norms that are patriarchal in nature leading to male chauvinism.</w:t>
      </w:r>
    </w:p>
    <w:p w14:paraId="44C3A2CF" w14:textId="25462B54" w:rsidR="004D005F" w:rsidRPr="007105D5" w:rsidRDefault="004C29D5"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lastRenderedPageBreak/>
        <w:t>Lusajo</w:t>
      </w:r>
      <w:r w:rsidR="004D005F" w:rsidRPr="007105D5">
        <w:rPr>
          <w:rFonts w:ascii="Times New Roman" w:eastAsia="Times New Roman" w:hAnsi="Times New Roman" w:cs="Times New Roman"/>
          <w:color w:val="000000" w:themeColor="text1"/>
          <w:sz w:val="24"/>
          <w:szCs w:val="24"/>
        </w:rPr>
        <w:t xml:space="preserve"> (2012) </w:t>
      </w:r>
      <w:r w:rsidRPr="007105D5">
        <w:rPr>
          <w:rFonts w:ascii="Times New Roman" w:eastAsia="Times New Roman" w:hAnsi="Times New Roman" w:cs="Times New Roman"/>
          <w:color w:val="000000" w:themeColor="text1"/>
          <w:sz w:val="24"/>
          <w:szCs w:val="24"/>
        </w:rPr>
        <w:t>perceived</w:t>
      </w:r>
      <w:r w:rsidR="004D005F" w:rsidRPr="007105D5">
        <w:rPr>
          <w:rFonts w:ascii="Times New Roman" w:eastAsia="Times New Roman" w:hAnsi="Times New Roman" w:cs="Times New Roman"/>
          <w:color w:val="000000" w:themeColor="text1"/>
          <w:sz w:val="24"/>
          <w:szCs w:val="24"/>
        </w:rPr>
        <w:t xml:space="preserve"> that, </w:t>
      </w:r>
      <w:r w:rsidRPr="007105D5">
        <w:rPr>
          <w:rFonts w:ascii="Times New Roman" w:eastAsia="Times New Roman" w:hAnsi="Times New Roman" w:cs="Times New Roman"/>
          <w:color w:val="000000" w:themeColor="text1"/>
          <w:sz w:val="24"/>
          <w:szCs w:val="24"/>
        </w:rPr>
        <w:t>public</w:t>
      </w:r>
      <w:r w:rsidR="004D005F"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actions</w:t>
      </w:r>
      <w:r w:rsidR="004D005F" w:rsidRPr="007105D5">
        <w:rPr>
          <w:rFonts w:ascii="Times New Roman" w:eastAsia="Times New Roman" w:hAnsi="Times New Roman" w:cs="Times New Roman"/>
          <w:color w:val="000000" w:themeColor="text1"/>
          <w:sz w:val="24"/>
          <w:szCs w:val="24"/>
        </w:rPr>
        <w:t xml:space="preserve"> in Tanzania, have </w:t>
      </w:r>
      <w:r w:rsidRPr="007105D5">
        <w:rPr>
          <w:rFonts w:ascii="Times New Roman" w:eastAsia="Times New Roman" w:hAnsi="Times New Roman" w:cs="Times New Roman"/>
          <w:color w:val="000000" w:themeColor="text1"/>
          <w:sz w:val="24"/>
          <w:szCs w:val="24"/>
        </w:rPr>
        <w:t>donated</w:t>
      </w:r>
      <w:r w:rsidR="004D005F" w:rsidRPr="007105D5">
        <w:rPr>
          <w:rFonts w:ascii="Times New Roman" w:eastAsia="Times New Roman" w:hAnsi="Times New Roman" w:cs="Times New Roman"/>
          <w:color w:val="000000" w:themeColor="text1"/>
          <w:sz w:val="24"/>
          <w:szCs w:val="24"/>
        </w:rPr>
        <w:t xml:space="preserve"> towards positive developments in human rights, such as the institution of the Sexual Offences Special Provisions </w:t>
      </w:r>
      <w:r w:rsidR="00B03566" w:rsidRPr="007105D5">
        <w:rPr>
          <w:rFonts w:ascii="Times New Roman" w:eastAsia="Times New Roman" w:hAnsi="Times New Roman" w:cs="Times New Roman"/>
          <w:color w:val="000000" w:themeColor="text1"/>
          <w:sz w:val="24"/>
          <w:szCs w:val="24"/>
        </w:rPr>
        <w:t xml:space="preserve">Act of 1998 (SOSPA). Furthermore, </w:t>
      </w:r>
      <w:r w:rsidR="004D005F" w:rsidRPr="007105D5">
        <w:rPr>
          <w:rFonts w:ascii="Times New Roman" w:eastAsia="Times New Roman" w:hAnsi="Times New Roman" w:cs="Times New Roman"/>
          <w:color w:val="000000" w:themeColor="text1"/>
          <w:sz w:val="24"/>
          <w:szCs w:val="24"/>
        </w:rPr>
        <w:t xml:space="preserve">civil society organizations have </w:t>
      </w:r>
      <w:r w:rsidR="00B03566" w:rsidRPr="007105D5">
        <w:rPr>
          <w:rFonts w:ascii="Times New Roman" w:eastAsia="Times New Roman" w:hAnsi="Times New Roman" w:cs="Times New Roman"/>
          <w:color w:val="000000" w:themeColor="text1"/>
          <w:sz w:val="24"/>
          <w:szCs w:val="24"/>
        </w:rPr>
        <w:t>authorized</w:t>
      </w:r>
      <w:r w:rsidR="004D005F" w:rsidRPr="007105D5">
        <w:rPr>
          <w:rFonts w:ascii="Times New Roman" w:eastAsia="Times New Roman" w:hAnsi="Times New Roman" w:cs="Times New Roman"/>
          <w:color w:val="000000" w:themeColor="text1"/>
          <w:sz w:val="24"/>
          <w:szCs w:val="24"/>
        </w:rPr>
        <w:t xml:space="preserve"> women especially in </w:t>
      </w:r>
      <w:r w:rsidR="00B03566" w:rsidRPr="007105D5">
        <w:rPr>
          <w:rFonts w:ascii="Times New Roman" w:eastAsia="Times New Roman" w:hAnsi="Times New Roman" w:cs="Times New Roman"/>
          <w:color w:val="000000" w:themeColor="text1"/>
          <w:sz w:val="24"/>
          <w:szCs w:val="24"/>
        </w:rPr>
        <w:t>management</w:t>
      </w:r>
      <w:r w:rsidR="004D005F" w:rsidRPr="007105D5">
        <w:rPr>
          <w:rFonts w:ascii="Times New Roman" w:eastAsia="Times New Roman" w:hAnsi="Times New Roman" w:cs="Times New Roman"/>
          <w:color w:val="000000" w:themeColor="text1"/>
          <w:sz w:val="24"/>
          <w:szCs w:val="24"/>
        </w:rPr>
        <w:t xml:space="preserve"> positive </w:t>
      </w:r>
      <w:r w:rsidR="0037057C" w:rsidRPr="007105D5">
        <w:rPr>
          <w:rFonts w:ascii="Times New Roman" w:eastAsia="Times New Roman" w:hAnsi="Times New Roman" w:cs="Times New Roman"/>
          <w:color w:val="000000" w:themeColor="text1"/>
          <w:sz w:val="24"/>
          <w:szCs w:val="24"/>
        </w:rPr>
        <w:t>whereas</w:t>
      </w:r>
      <w:r w:rsidR="004D005F" w:rsidRPr="007105D5">
        <w:rPr>
          <w:rFonts w:ascii="Times New Roman" w:eastAsia="Times New Roman" w:hAnsi="Times New Roman" w:cs="Times New Roman"/>
          <w:color w:val="000000" w:themeColor="text1"/>
          <w:sz w:val="24"/>
          <w:szCs w:val="24"/>
        </w:rPr>
        <w:t xml:space="preserve"> the </w:t>
      </w:r>
      <w:r w:rsidR="00B03566" w:rsidRPr="007105D5">
        <w:rPr>
          <w:rFonts w:ascii="Times New Roman" w:eastAsia="Times New Roman" w:hAnsi="Times New Roman" w:cs="Times New Roman"/>
          <w:color w:val="000000" w:themeColor="text1"/>
          <w:sz w:val="24"/>
          <w:szCs w:val="24"/>
        </w:rPr>
        <w:t>figure</w:t>
      </w:r>
      <w:r w:rsidR="004D005F" w:rsidRPr="007105D5">
        <w:rPr>
          <w:rFonts w:ascii="Times New Roman" w:eastAsia="Times New Roman" w:hAnsi="Times New Roman" w:cs="Times New Roman"/>
          <w:color w:val="000000" w:themeColor="text1"/>
          <w:sz w:val="24"/>
          <w:szCs w:val="24"/>
        </w:rPr>
        <w:t xml:space="preserve"> of women </w:t>
      </w:r>
      <w:r w:rsidR="00B03566" w:rsidRPr="007105D5">
        <w:rPr>
          <w:rFonts w:ascii="Times New Roman" w:eastAsia="Times New Roman" w:hAnsi="Times New Roman" w:cs="Times New Roman"/>
          <w:color w:val="000000" w:themeColor="text1"/>
          <w:sz w:val="24"/>
          <w:szCs w:val="24"/>
        </w:rPr>
        <w:t xml:space="preserve">parliaments </w:t>
      </w:r>
      <w:r w:rsidR="004D005F" w:rsidRPr="007105D5">
        <w:rPr>
          <w:rFonts w:ascii="Times New Roman" w:eastAsia="Times New Roman" w:hAnsi="Times New Roman" w:cs="Times New Roman"/>
          <w:color w:val="000000" w:themeColor="text1"/>
          <w:sz w:val="24"/>
          <w:szCs w:val="24"/>
        </w:rPr>
        <w:t>has increased in Tanzania.</w:t>
      </w:r>
    </w:p>
    <w:p w14:paraId="361E342A" w14:textId="77777777" w:rsidR="00732D27" w:rsidRPr="007105D5" w:rsidRDefault="00732D27" w:rsidP="0065160A">
      <w:pPr>
        <w:pStyle w:val="Heading1"/>
        <w:spacing w:before="0" w:line="480" w:lineRule="auto"/>
        <w:ind w:right="31"/>
        <w:rPr>
          <w:rFonts w:ascii="Times New Roman" w:hAnsi="Times New Roman" w:cs="Times New Roman"/>
          <w:color w:val="000000" w:themeColor="text1"/>
          <w:sz w:val="24"/>
          <w:szCs w:val="24"/>
        </w:rPr>
      </w:pPr>
      <w:bookmarkStart w:id="137" w:name="_Toc23106384"/>
      <w:bookmarkStart w:id="138" w:name="_Toc56926472"/>
    </w:p>
    <w:p w14:paraId="2049BC1D" w14:textId="77777777" w:rsidR="004D005F" w:rsidRPr="007105D5" w:rsidRDefault="004D005F" w:rsidP="0065160A">
      <w:pPr>
        <w:pStyle w:val="Heading2"/>
        <w:spacing w:before="0" w:line="480" w:lineRule="auto"/>
        <w:ind w:right="31"/>
        <w:rPr>
          <w:rFonts w:ascii="Times New Roman" w:hAnsi="Times New Roman" w:cs="Times New Roman"/>
          <w:b w:val="0"/>
          <w:color w:val="000000" w:themeColor="text1"/>
          <w:sz w:val="24"/>
          <w:szCs w:val="24"/>
        </w:rPr>
      </w:pPr>
      <w:bookmarkStart w:id="139" w:name="_Toc75601331"/>
      <w:r w:rsidRPr="007105D5">
        <w:rPr>
          <w:rFonts w:ascii="Times New Roman" w:hAnsi="Times New Roman" w:cs="Times New Roman"/>
          <w:color w:val="000000" w:themeColor="text1"/>
          <w:sz w:val="24"/>
          <w:szCs w:val="24"/>
        </w:rPr>
        <w:t>2.5 C</w:t>
      </w:r>
      <w:r w:rsidR="00927F13" w:rsidRPr="007105D5">
        <w:rPr>
          <w:rFonts w:ascii="Times New Roman" w:hAnsi="Times New Roman" w:cs="Times New Roman"/>
          <w:color w:val="000000" w:themeColor="text1"/>
          <w:sz w:val="24"/>
          <w:szCs w:val="24"/>
        </w:rPr>
        <w:t>onceptual</w:t>
      </w:r>
      <w:r w:rsidRPr="007105D5">
        <w:rPr>
          <w:rFonts w:ascii="Times New Roman" w:hAnsi="Times New Roman" w:cs="Times New Roman"/>
          <w:color w:val="000000" w:themeColor="text1"/>
          <w:sz w:val="24"/>
          <w:szCs w:val="24"/>
        </w:rPr>
        <w:t xml:space="preserve"> F</w:t>
      </w:r>
      <w:r w:rsidR="00927F13" w:rsidRPr="007105D5">
        <w:rPr>
          <w:rFonts w:ascii="Times New Roman" w:hAnsi="Times New Roman" w:cs="Times New Roman"/>
          <w:color w:val="000000" w:themeColor="text1"/>
          <w:sz w:val="24"/>
          <w:szCs w:val="24"/>
        </w:rPr>
        <w:t>ramework</w:t>
      </w:r>
      <w:bookmarkEnd w:id="137"/>
      <w:bookmarkEnd w:id="138"/>
      <w:bookmarkEnd w:id="139"/>
    </w:p>
    <w:p w14:paraId="07102D3F" w14:textId="39E6D017" w:rsidR="004D005F" w:rsidRPr="007105D5" w:rsidRDefault="00064FBF" w:rsidP="0065160A">
      <w:pPr>
        <w:spacing w:after="0" w:line="48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conceptual framework of the study is the match to the specific objectives of the study; the conceptual framework helps the researcher to show the relationship between variables that are to be analyzed in the next chapters, where framework involves independent variable and dependent variables (Cresswell, 2013). Where by the independent variables were </w:t>
      </w:r>
      <w:r w:rsidR="00C84FB7" w:rsidRPr="007105D5">
        <w:rPr>
          <w:rFonts w:ascii="Times New Roman" w:eastAsia="Times New Roman" w:hAnsi="Times New Roman" w:cs="Times New Roman"/>
          <w:color w:val="000000" w:themeColor="text1"/>
          <w:sz w:val="24"/>
          <w:szCs w:val="24"/>
        </w:rPr>
        <w:t xml:space="preserve">roles of women NGOs in supporting women in the society like </w:t>
      </w:r>
      <w:r w:rsidRPr="007105D5">
        <w:rPr>
          <w:rFonts w:ascii="Times New Roman" w:eastAsia="Times New Roman" w:hAnsi="Times New Roman" w:cs="Times New Roman"/>
          <w:color w:val="000000" w:themeColor="text1"/>
          <w:sz w:val="24"/>
          <w:szCs w:val="24"/>
        </w:rPr>
        <w:t xml:space="preserve">Education and legal assistance, Training on business skills and market access, Provision of health services, Economic assistance and dependent variables </w:t>
      </w:r>
      <w:r w:rsidR="00C84FB7" w:rsidRPr="007105D5">
        <w:rPr>
          <w:rFonts w:ascii="Times New Roman" w:eastAsia="Times New Roman" w:hAnsi="Times New Roman" w:cs="Times New Roman"/>
          <w:color w:val="000000" w:themeColor="text1"/>
          <w:sz w:val="24"/>
          <w:szCs w:val="24"/>
        </w:rPr>
        <w:t xml:space="preserve">were the outcomes of NGOs support including </w:t>
      </w:r>
      <w:r w:rsidRPr="007105D5">
        <w:rPr>
          <w:rFonts w:ascii="Times New Roman" w:eastAsia="Times New Roman" w:hAnsi="Times New Roman" w:cs="Times New Roman"/>
          <w:color w:val="000000" w:themeColor="text1"/>
          <w:sz w:val="24"/>
          <w:szCs w:val="24"/>
        </w:rPr>
        <w:t>Household income, Person</w:t>
      </w:r>
      <w:r w:rsidR="001F2E9B" w:rsidRPr="007105D5">
        <w:rPr>
          <w:rFonts w:ascii="Times New Roman" w:eastAsia="Times New Roman" w:hAnsi="Times New Roman" w:cs="Times New Roman"/>
          <w:color w:val="000000" w:themeColor="text1"/>
          <w:sz w:val="24"/>
          <w:szCs w:val="24"/>
        </w:rPr>
        <w:t>al</w:t>
      </w:r>
      <w:r w:rsidRPr="007105D5">
        <w:rPr>
          <w:rFonts w:ascii="Times New Roman" w:eastAsia="Times New Roman" w:hAnsi="Times New Roman" w:cs="Times New Roman"/>
          <w:color w:val="000000" w:themeColor="text1"/>
          <w:sz w:val="24"/>
          <w:szCs w:val="24"/>
        </w:rPr>
        <w:t xml:space="preserve"> income, Business growth and Good health.</w:t>
      </w:r>
    </w:p>
    <w:p w14:paraId="12A4811D" w14:textId="79B86D51" w:rsidR="004D005F" w:rsidRPr="007105D5" w:rsidRDefault="00691608"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697152" behindDoc="0" locked="0" layoutInCell="1" allowOverlap="1" wp14:anchorId="71B584E6" wp14:editId="45481773">
                <wp:simplePos x="0" y="0"/>
                <wp:positionH relativeFrom="column">
                  <wp:posOffset>257175</wp:posOffset>
                </wp:positionH>
                <wp:positionV relativeFrom="paragraph">
                  <wp:posOffset>-38100</wp:posOffset>
                </wp:positionV>
                <wp:extent cx="1590675" cy="723900"/>
                <wp:effectExtent l="15240" t="12065" r="13335" b="2603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239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7E15D27C" w14:textId="77777777" w:rsidR="007105D5" w:rsidRPr="00132DEA" w:rsidRDefault="007105D5" w:rsidP="004D005F">
                            <w:pPr>
                              <w:rPr>
                                <w:rFonts w:ascii="Times New Roman" w:hAnsi="Times New Roman" w:cs="Times New Roman"/>
                                <w:sz w:val="24"/>
                                <w:szCs w:val="24"/>
                              </w:rPr>
                            </w:pPr>
                            <w:r w:rsidRPr="00132DEA">
                              <w:rPr>
                                <w:rFonts w:ascii="Times New Roman" w:hAnsi="Times New Roman" w:cs="Times New Roman"/>
                                <w:sz w:val="24"/>
                                <w:szCs w:val="24"/>
                              </w:rPr>
                              <w:t>Independent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left:0;text-align:left;margin-left:20.25pt;margin-top:-3pt;width:125.25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" fillcolor="white [3201]" strokecolor="#c9c9c9 [1942]" strokeweight="1pt">
                <v:fill color2="#dbdbdb [1302]" focus="100%" type="gradient"/>
                <v:shadow on="t" color="#525252 [1606]" opacity=".5" offset="1pt"/>
                <v:textbox>
                  <w:txbxContent>
                    <w:p w14:paraId="7E15D27C" w14:textId="77777777" w:rsidR="000C7B6B" w:rsidRPr="00132DEA" w:rsidRDefault="000C7B6B" w:rsidP="004D005F">
                      <w:pPr>
                        <w:rPr>
                          <w:rFonts w:ascii="Times New Roman" w:hAnsi="Times New Roman" w:cs="Times New Roman"/>
                          <w:sz w:val="24"/>
                          <w:szCs w:val="24"/>
                        </w:rPr>
                      </w:pPr>
                      <w:r w:rsidRPr="00132DEA">
                        <w:rPr>
                          <w:rFonts w:ascii="Times New Roman" w:hAnsi="Times New Roman" w:cs="Times New Roman"/>
                          <w:sz w:val="24"/>
                          <w:szCs w:val="24"/>
                        </w:rPr>
                        <w:t>Independent Variable</w:t>
                      </w:r>
                    </w:p>
                  </w:txbxContent>
                </v:textbox>
              </v:roundrect>
            </w:pict>
          </mc:Fallback>
        </mc:AlternateContent>
      </w:r>
      <w:r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698176" behindDoc="0" locked="0" layoutInCell="1" allowOverlap="1" wp14:anchorId="5BB86E3A" wp14:editId="706FF5CC">
                <wp:simplePos x="0" y="0"/>
                <wp:positionH relativeFrom="column">
                  <wp:posOffset>3162300</wp:posOffset>
                </wp:positionH>
                <wp:positionV relativeFrom="paragraph">
                  <wp:posOffset>-38100</wp:posOffset>
                </wp:positionV>
                <wp:extent cx="1543050" cy="723900"/>
                <wp:effectExtent l="15240" t="12065" r="13335" b="2603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239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6FC52164" w14:textId="77777777" w:rsidR="007105D5" w:rsidRPr="00132DEA" w:rsidRDefault="007105D5" w:rsidP="004D005F">
                            <w:pPr>
                              <w:jc w:val="both"/>
                              <w:rPr>
                                <w:rFonts w:ascii="Times New Roman" w:hAnsi="Times New Roman" w:cs="Times New Roman"/>
                                <w:sz w:val="24"/>
                                <w:szCs w:val="24"/>
                              </w:rPr>
                            </w:pPr>
                            <w:r w:rsidRPr="00132DEA">
                              <w:rPr>
                                <w:rFonts w:ascii="Times New Roman" w:hAnsi="Times New Roman" w:cs="Times New Roman"/>
                                <w:sz w:val="24"/>
                                <w:szCs w:val="24"/>
                              </w:rPr>
                              <w:t>Dependent Variable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7" style="position:absolute;left:0;text-align:left;margin-left:249pt;margin-top:-3pt;width:121.5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" fillcolor="white [3201]" strokecolor="#c9c9c9 [1942]" strokeweight="1pt">
                <v:fill color2="#dbdbdb [1302]" focus="100%" type="gradient"/>
                <v:shadow on="t" color="#525252 [1606]" opacity=".5" offset="1pt"/>
                <v:textbox>
                  <w:txbxContent>
                    <w:p w14:paraId="6FC52164" w14:textId="77777777" w:rsidR="000C7B6B" w:rsidRPr="00132DEA" w:rsidRDefault="000C7B6B" w:rsidP="004D005F">
                      <w:pPr>
                        <w:jc w:val="both"/>
                        <w:rPr>
                          <w:rFonts w:ascii="Times New Roman" w:hAnsi="Times New Roman" w:cs="Times New Roman"/>
                          <w:sz w:val="24"/>
                          <w:szCs w:val="24"/>
                        </w:rPr>
                      </w:pPr>
                      <w:r w:rsidRPr="00132DEA">
                        <w:rPr>
                          <w:rFonts w:ascii="Times New Roman" w:hAnsi="Times New Roman" w:cs="Times New Roman"/>
                          <w:sz w:val="24"/>
                          <w:szCs w:val="24"/>
                        </w:rPr>
                        <w:t>Dependent Variable</w:t>
                      </w:r>
                    </w:p>
                  </w:txbxContent>
                </v:textbox>
              </v:roundrect>
            </w:pict>
          </mc:Fallback>
        </mc:AlternateContent>
      </w:r>
    </w:p>
    <w:p w14:paraId="4BF9E3FE" w14:textId="15309A34" w:rsidR="004D005F" w:rsidRPr="007105D5" w:rsidRDefault="000C7B6B"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700224" behindDoc="0" locked="0" layoutInCell="1" allowOverlap="1" wp14:anchorId="68010895" wp14:editId="5BB20651">
                <wp:simplePos x="0" y="0"/>
                <wp:positionH relativeFrom="column">
                  <wp:posOffset>3865245</wp:posOffset>
                </wp:positionH>
                <wp:positionV relativeFrom="paragraph">
                  <wp:posOffset>212090</wp:posOffset>
                </wp:positionV>
                <wp:extent cx="561975" cy="371475"/>
                <wp:effectExtent l="38100" t="0" r="85725" b="6667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71475"/>
                        </a:xfrm>
                        <a:prstGeom prst="downArrow">
                          <a:avLst>
                            <a:gd name="adj1" fmla="val 50000"/>
                            <a:gd name="adj2" fmla="val 29661"/>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26" type="#_x0000_t67" style="position:absolute;margin-left:304.35pt;margin-top:16.7pt;width:44.2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" adj="15193" fillcolor="white [3201]" strokecolor="#a8d08d [1945]" strokeweight="1pt">
                <v:fill color2="#c5e0b3 [1305]" focus="100%" type="gradient"/>
                <v:shadow on="t" color="#375623 [1609]" opacity=".5" offset="1pt"/>
                <v:textbox style="layout-flow:vertical-ideographic"/>
              </v:shape>
            </w:pict>
          </mc:Fallback>
        </mc:AlternateContent>
      </w:r>
      <w:r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699200" behindDoc="0" locked="0" layoutInCell="1" allowOverlap="1" wp14:anchorId="4D699EE1" wp14:editId="04987504">
                <wp:simplePos x="0" y="0"/>
                <wp:positionH relativeFrom="column">
                  <wp:posOffset>750570</wp:posOffset>
                </wp:positionH>
                <wp:positionV relativeFrom="paragraph">
                  <wp:posOffset>212090</wp:posOffset>
                </wp:positionV>
                <wp:extent cx="514350" cy="361950"/>
                <wp:effectExtent l="38100" t="0" r="57150" b="5715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61950"/>
                        </a:xfrm>
                        <a:prstGeom prst="downArrow">
                          <a:avLst>
                            <a:gd name="adj1" fmla="val 50000"/>
                            <a:gd name="adj2" fmla="val 291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type="#_x0000_t67" style="position:absolute;margin-left:59.1pt;margin-top:16.7pt;width:40.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" adj="15300" fillcolor="white [3201]" strokecolor="#a8d08d [1945]" strokeweight="1pt">
                <v:fill color2="#c5e0b3 [1305]" focus="100%" type="gradient"/>
                <v:shadow on="t" color="#375623 [1609]" opacity=".5" offset="1pt"/>
                <v:textbox style="layout-flow:vertical-ideographic"/>
              </v:shape>
            </w:pict>
          </mc:Fallback>
        </mc:AlternateContent>
      </w:r>
    </w:p>
    <w:p w14:paraId="4CAC526D" w14:textId="463E0DBD" w:rsidR="004D005F" w:rsidRPr="007105D5" w:rsidRDefault="00732D27" w:rsidP="0065160A">
      <w:pPr>
        <w:spacing w:after="0"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702272" behindDoc="0" locked="0" layoutInCell="1" allowOverlap="1" wp14:anchorId="193B1943" wp14:editId="51C99EDB">
                <wp:simplePos x="0" y="0"/>
                <wp:positionH relativeFrom="column">
                  <wp:posOffset>3289935</wp:posOffset>
                </wp:positionH>
                <wp:positionV relativeFrom="paragraph">
                  <wp:posOffset>227330</wp:posOffset>
                </wp:positionV>
                <wp:extent cx="2105025" cy="1190625"/>
                <wp:effectExtent l="0" t="0" r="47625" b="666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19062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2F5047D3" w14:textId="77777777" w:rsidR="007105D5" w:rsidRPr="00132DEA" w:rsidRDefault="007105D5" w:rsidP="004D005F">
                            <w:pPr>
                              <w:pStyle w:val="ListParagraph"/>
                              <w:numPr>
                                <w:ilvl w:val="0"/>
                                <w:numId w:val="34"/>
                              </w:numPr>
                              <w:jc w:val="both"/>
                              <w:rPr>
                                <w:rFonts w:ascii="Times New Roman" w:hAnsi="Times New Roman"/>
                                <w:sz w:val="24"/>
                                <w:szCs w:val="24"/>
                              </w:rPr>
                            </w:pPr>
                            <w:r w:rsidRPr="00132DEA">
                              <w:rPr>
                                <w:rFonts w:ascii="Times New Roman" w:hAnsi="Times New Roman"/>
                                <w:sz w:val="24"/>
                                <w:szCs w:val="24"/>
                              </w:rPr>
                              <w:t>Household income</w:t>
                            </w:r>
                          </w:p>
                          <w:p w14:paraId="35E02D04" w14:textId="77777777" w:rsidR="007105D5" w:rsidRPr="00132DEA" w:rsidRDefault="007105D5" w:rsidP="004D005F">
                            <w:pPr>
                              <w:pStyle w:val="ListParagraph"/>
                              <w:numPr>
                                <w:ilvl w:val="0"/>
                                <w:numId w:val="34"/>
                              </w:numPr>
                              <w:jc w:val="both"/>
                              <w:rPr>
                                <w:rFonts w:ascii="Times New Roman" w:hAnsi="Times New Roman"/>
                                <w:sz w:val="24"/>
                                <w:szCs w:val="24"/>
                              </w:rPr>
                            </w:pPr>
                            <w:r w:rsidRPr="00132DEA">
                              <w:rPr>
                                <w:rFonts w:ascii="Times New Roman" w:hAnsi="Times New Roman"/>
                                <w:sz w:val="24"/>
                                <w:szCs w:val="24"/>
                              </w:rPr>
                              <w:t>Person income</w:t>
                            </w:r>
                          </w:p>
                          <w:p w14:paraId="742BB13D" w14:textId="77777777" w:rsidR="007105D5" w:rsidRPr="00132DEA" w:rsidRDefault="007105D5" w:rsidP="004D005F">
                            <w:pPr>
                              <w:pStyle w:val="ListParagraph"/>
                              <w:numPr>
                                <w:ilvl w:val="0"/>
                                <w:numId w:val="34"/>
                              </w:numPr>
                              <w:jc w:val="both"/>
                              <w:rPr>
                                <w:rFonts w:ascii="Times New Roman" w:hAnsi="Times New Roman"/>
                                <w:sz w:val="24"/>
                                <w:szCs w:val="24"/>
                              </w:rPr>
                            </w:pPr>
                            <w:r w:rsidRPr="00132DEA">
                              <w:rPr>
                                <w:rFonts w:ascii="Times New Roman" w:hAnsi="Times New Roman"/>
                                <w:sz w:val="24"/>
                                <w:szCs w:val="24"/>
                              </w:rPr>
                              <w:t>Business growth</w:t>
                            </w:r>
                          </w:p>
                          <w:p w14:paraId="4B3B799B" w14:textId="77777777" w:rsidR="007105D5" w:rsidRPr="00132DEA" w:rsidRDefault="007105D5" w:rsidP="004D005F">
                            <w:pPr>
                              <w:pStyle w:val="ListParagraph"/>
                              <w:numPr>
                                <w:ilvl w:val="0"/>
                                <w:numId w:val="34"/>
                              </w:numPr>
                              <w:jc w:val="both"/>
                              <w:rPr>
                                <w:rFonts w:ascii="Times New Roman" w:hAnsi="Times New Roman"/>
                                <w:sz w:val="24"/>
                                <w:szCs w:val="24"/>
                              </w:rPr>
                            </w:pPr>
                            <w:r w:rsidRPr="00132DEA">
                              <w:rPr>
                                <w:rFonts w:ascii="Times New Roman" w:hAnsi="Times New Roman"/>
                                <w:sz w:val="24"/>
                                <w:szCs w:val="24"/>
                              </w:rPr>
                              <w:t>Good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8" style="position:absolute;margin-left:259.05pt;margin-top:17.9pt;width:165.75pt;height:9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" fillcolor="white [3201]" strokecolor="#c9c9c9 [1942]" strokeweight="1pt">
                <v:fill color2="#dbdbdb [1302]" focus="100%" type="gradient"/>
                <v:shadow on="t" color="#525252 [1606]" opacity=".5" offset="1pt"/>
                <v:textbox>
                  <w:txbxContent>
                    <w:p w14:paraId="2F5047D3" w14:textId="77777777" w:rsidR="000C7B6B" w:rsidRPr="00132DEA" w:rsidRDefault="000C7B6B" w:rsidP="004D005F">
                      <w:pPr>
                        <w:pStyle w:val="ListParagraph"/>
                        <w:numPr>
                          <w:ilvl w:val="0"/>
                          <w:numId w:val="34"/>
                        </w:numPr>
                        <w:jc w:val="both"/>
                        <w:rPr>
                          <w:rFonts w:ascii="Times New Roman" w:hAnsi="Times New Roman"/>
                          <w:sz w:val="24"/>
                          <w:szCs w:val="24"/>
                        </w:rPr>
                      </w:pPr>
                      <w:r w:rsidRPr="00132DEA">
                        <w:rPr>
                          <w:rFonts w:ascii="Times New Roman" w:hAnsi="Times New Roman"/>
                          <w:sz w:val="24"/>
                          <w:szCs w:val="24"/>
                        </w:rPr>
                        <w:t>Household income</w:t>
                      </w:r>
                    </w:p>
                    <w:p w14:paraId="35E02D04" w14:textId="77777777" w:rsidR="000C7B6B" w:rsidRPr="00132DEA" w:rsidRDefault="000C7B6B" w:rsidP="004D005F">
                      <w:pPr>
                        <w:pStyle w:val="ListParagraph"/>
                        <w:numPr>
                          <w:ilvl w:val="0"/>
                          <w:numId w:val="34"/>
                        </w:numPr>
                        <w:jc w:val="both"/>
                        <w:rPr>
                          <w:rFonts w:ascii="Times New Roman" w:hAnsi="Times New Roman"/>
                          <w:sz w:val="24"/>
                          <w:szCs w:val="24"/>
                        </w:rPr>
                      </w:pPr>
                      <w:r w:rsidRPr="00132DEA">
                        <w:rPr>
                          <w:rFonts w:ascii="Times New Roman" w:hAnsi="Times New Roman"/>
                          <w:sz w:val="24"/>
                          <w:szCs w:val="24"/>
                        </w:rPr>
                        <w:t>Person income</w:t>
                      </w:r>
                    </w:p>
                    <w:p w14:paraId="742BB13D" w14:textId="77777777" w:rsidR="000C7B6B" w:rsidRPr="00132DEA" w:rsidRDefault="000C7B6B" w:rsidP="004D005F">
                      <w:pPr>
                        <w:pStyle w:val="ListParagraph"/>
                        <w:numPr>
                          <w:ilvl w:val="0"/>
                          <w:numId w:val="34"/>
                        </w:numPr>
                        <w:jc w:val="both"/>
                        <w:rPr>
                          <w:rFonts w:ascii="Times New Roman" w:hAnsi="Times New Roman"/>
                          <w:sz w:val="24"/>
                          <w:szCs w:val="24"/>
                        </w:rPr>
                      </w:pPr>
                      <w:r w:rsidRPr="00132DEA">
                        <w:rPr>
                          <w:rFonts w:ascii="Times New Roman" w:hAnsi="Times New Roman"/>
                          <w:sz w:val="24"/>
                          <w:szCs w:val="24"/>
                        </w:rPr>
                        <w:t>Business growth</w:t>
                      </w:r>
                    </w:p>
                    <w:p w14:paraId="4B3B799B" w14:textId="77777777" w:rsidR="000C7B6B" w:rsidRPr="00132DEA" w:rsidRDefault="000C7B6B" w:rsidP="004D005F">
                      <w:pPr>
                        <w:pStyle w:val="ListParagraph"/>
                        <w:numPr>
                          <w:ilvl w:val="0"/>
                          <w:numId w:val="34"/>
                        </w:numPr>
                        <w:jc w:val="both"/>
                        <w:rPr>
                          <w:rFonts w:ascii="Times New Roman" w:hAnsi="Times New Roman"/>
                          <w:sz w:val="24"/>
                          <w:szCs w:val="24"/>
                        </w:rPr>
                      </w:pPr>
                      <w:r w:rsidRPr="00132DEA">
                        <w:rPr>
                          <w:rFonts w:ascii="Times New Roman" w:hAnsi="Times New Roman"/>
                          <w:sz w:val="24"/>
                          <w:szCs w:val="24"/>
                        </w:rPr>
                        <w:t>Good health</w:t>
                      </w:r>
                    </w:p>
                  </w:txbxContent>
                </v:textbox>
              </v:roundrect>
            </w:pict>
          </mc:Fallback>
        </mc:AlternateContent>
      </w:r>
      <w:r w:rsidR="001D5494"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701248" behindDoc="0" locked="0" layoutInCell="1" allowOverlap="1" wp14:anchorId="0AB33D16" wp14:editId="629FC10E">
                <wp:simplePos x="0" y="0"/>
                <wp:positionH relativeFrom="column">
                  <wp:posOffset>394335</wp:posOffset>
                </wp:positionH>
                <wp:positionV relativeFrom="paragraph">
                  <wp:posOffset>233045</wp:posOffset>
                </wp:positionV>
                <wp:extent cx="2505075" cy="1485900"/>
                <wp:effectExtent l="0" t="0" r="47625" b="5715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48590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022BB25F" w14:textId="77777777" w:rsidR="007105D5" w:rsidRPr="00132DEA" w:rsidRDefault="007105D5" w:rsidP="004D005F">
                            <w:pPr>
                              <w:pStyle w:val="ListParagraph"/>
                              <w:numPr>
                                <w:ilvl w:val="0"/>
                                <w:numId w:val="33"/>
                              </w:numPr>
                              <w:jc w:val="both"/>
                              <w:rPr>
                                <w:rFonts w:ascii="Times New Roman" w:hAnsi="Times New Roman"/>
                                <w:sz w:val="24"/>
                                <w:szCs w:val="24"/>
                              </w:rPr>
                            </w:pPr>
                            <w:r w:rsidRPr="00132DEA">
                              <w:rPr>
                                <w:rFonts w:ascii="Times New Roman" w:hAnsi="Times New Roman"/>
                                <w:sz w:val="24"/>
                                <w:szCs w:val="24"/>
                              </w:rPr>
                              <w:t>Education and legal assistance</w:t>
                            </w:r>
                          </w:p>
                          <w:p w14:paraId="61669E7B" w14:textId="77777777" w:rsidR="007105D5" w:rsidRPr="00132DEA" w:rsidRDefault="007105D5" w:rsidP="004D005F">
                            <w:pPr>
                              <w:pStyle w:val="ListParagraph"/>
                              <w:numPr>
                                <w:ilvl w:val="0"/>
                                <w:numId w:val="33"/>
                              </w:numPr>
                              <w:jc w:val="both"/>
                              <w:rPr>
                                <w:rFonts w:ascii="Times New Roman" w:hAnsi="Times New Roman"/>
                                <w:sz w:val="24"/>
                                <w:szCs w:val="24"/>
                              </w:rPr>
                            </w:pPr>
                            <w:r w:rsidRPr="00132DEA">
                              <w:rPr>
                                <w:rFonts w:ascii="Times New Roman" w:hAnsi="Times New Roman"/>
                                <w:sz w:val="24"/>
                                <w:szCs w:val="24"/>
                              </w:rPr>
                              <w:t>Training on business skills and market access</w:t>
                            </w:r>
                          </w:p>
                          <w:p w14:paraId="38DAC8D3" w14:textId="77777777" w:rsidR="007105D5" w:rsidRPr="00132DEA" w:rsidRDefault="007105D5" w:rsidP="004D005F">
                            <w:pPr>
                              <w:pStyle w:val="ListParagraph"/>
                              <w:numPr>
                                <w:ilvl w:val="0"/>
                                <w:numId w:val="33"/>
                              </w:numPr>
                              <w:jc w:val="both"/>
                              <w:rPr>
                                <w:rFonts w:ascii="Times New Roman" w:hAnsi="Times New Roman"/>
                                <w:sz w:val="24"/>
                                <w:szCs w:val="24"/>
                              </w:rPr>
                            </w:pPr>
                            <w:r w:rsidRPr="00132DEA">
                              <w:rPr>
                                <w:rFonts w:ascii="Times New Roman" w:hAnsi="Times New Roman"/>
                                <w:sz w:val="24"/>
                                <w:szCs w:val="24"/>
                              </w:rPr>
                              <w:t>Provision of health services</w:t>
                            </w:r>
                          </w:p>
                          <w:p w14:paraId="3C5725F6" w14:textId="77777777" w:rsidR="007105D5" w:rsidRPr="00132DEA" w:rsidRDefault="007105D5" w:rsidP="004D005F">
                            <w:pPr>
                              <w:pStyle w:val="ListParagraph"/>
                              <w:numPr>
                                <w:ilvl w:val="0"/>
                                <w:numId w:val="33"/>
                              </w:numPr>
                              <w:jc w:val="both"/>
                              <w:rPr>
                                <w:rFonts w:ascii="Times New Roman" w:hAnsi="Times New Roman"/>
                                <w:sz w:val="24"/>
                                <w:szCs w:val="24"/>
                              </w:rPr>
                            </w:pPr>
                            <w:r w:rsidRPr="00132DEA">
                              <w:rPr>
                                <w:rFonts w:ascii="Times New Roman" w:hAnsi="Times New Roman"/>
                                <w:sz w:val="24"/>
                                <w:szCs w:val="24"/>
                              </w:rPr>
                              <w:t>Economic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9" style="position:absolute;margin-left:31.05pt;margin-top:18.35pt;width:197.25pt;height:11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" fillcolor="white [3201]" strokecolor="#c9c9c9 [1942]" strokeweight="1pt">
                <v:fill color2="#dbdbdb [1302]" focus="100%" type="gradient"/>
                <v:shadow on="t" color="#525252 [1606]" opacity=".5" offset="1pt"/>
                <v:textbox>
                  <w:txbxContent>
                    <w:p w14:paraId="022BB25F" w14:textId="77777777" w:rsidR="000C7B6B" w:rsidRPr="00132DEA" w:rsidRDefault="000C7B6B" w:rsidP="004D005F">
                      <w:pPr>
                        <w:pStyle w:val="ListParagraph"/>
                        <w:numPr>
                          <w:ilvl w:val="0"/>
                          <w:numId w:val="33"/>
                        </w:numPr>
                        <w:jc w:val="both"/>
                        <w:rPr>
                          <w:rFonts w:ascii="Times New Roman" w:hAnsi="Times New Roman"/>
                          <w:sz w:val="24"/>
                          <w:szCs w:val="24"/>
                        </w:rPr>
                      </w:pPr>
                      <w:r w:rsidRPr="00132DEA">
                        <w:rPr>
                          <w:rFonts w:ascii="Times New Roman" w:hAnsi="Times New Roman"/>
                          <w:sz w:val="24"/>
                          <w:szCs w:val="24"/>
                        </w:rPr>
                        <w:t>Education and legal assistance</w:t>
                      </w:r>
                    </w:p>
                    <w:p w14:paraId="61669E7B" w14:textId="77777777" w:rsidR="000C7B6B" w:rsidRPr="00132DEA" w:rsidRDefault="000C7B6B" w:rsidP="004D005F">
                      <w:pPr>
                        <w:pStyle w:val="ListParagraph"/>
                        <w:numPr>
                          <w:ilvl w:val="0"/>
                          <w:numId w:val="33"/>
                        </w:numPr>
                        <w:jc w:val="both"/>
                        <w:rPr>
                          <w:rFonts w:ascii="Times New Roman" w:hAnsi="Times New Roman"/>
                          <w:sz w:val="24"/>
                          <w:szCs w:val="24"/>
                        </w:rPr>
                      </w:pPr>
                      <w:r w:rsidRPr="00132DEA">
                        <w:rPr>
                          <w:rFonts w:ascii="Times New Roman" w:hAnsi="Times New Roman"/>
                          <w:sz w:val="24"/>
                          <w:szCs w:val="24"/>
                        </w:rPr>
                        <w:t>Training on business skills and market access</w:t>
                      </w:r>
                    </w:p>
                    <w:p w14:paraId="38DAC8D3" w14:textId="77777777" w:rsidR="000C7B6B" w:rsidRPr="00132DEA" w:rsidRDefault="000C7B6B" w:rsidP="004D005F">
                      <w:pPr>
                        <w:pStyle w:val="ListParagraph"/>
                        <w:numPr>
                          <w:ilvl w:val="0"/>
                          <w:numId w:val="33"/>
                        </w:numPr>
                        <w:jc w:val="both"/>
                        <w:rPr>
                          <w:rFonts w:ascii="Times New Roman" w:hAnsi="Times New Roman"/>
                          <w:sz w:val="24"/>
                          <w:szCs w:val="24"/>
                        </w:rPr>
                      </w:pPr>
                      <w:r w:rsidRPr="00132DEA">
                        <w:rPr>
                          <w:rFonts w:ascii="Times New Roman" w:hAnsi="Times New Roman"/>
                          <w:sz w:val="24"/>
                          <w:szCs w:val="24"/>
                        </w:rPr>
                        <w:t>Provision of health services</w:t>
                      </w:r>
                    </w:p>
                    <w:p w14:paraId="3C5725F6" w14:textId="77777777" w:rsidR="000C7B6B" w:rsidRPr="00132DEA" w:rsidRDefault="000C7B6B" w:rsidP="004D005F">
                      <w:pPr>
                        <w:pStyle w:val="ListParagraph"/>
                        <w:numPr>
                          <w:ilvl w:val="0"/>
                          <w:numId w:val="33"/>
                        </w:numPr>
                        <w:jc w:val="both"/>
                        <w:rPr>
                          <w:rFonts w:ascii="Times New Roman" w:hAnsi="Times New Roman"/>
                          <w:sz w:val="24"/>
                          <w:szCs w:val="24"/>
                        </w:rPr>
                      </w:pPr>
                      <w:r w:rsidRPr="00132DEA">
                        <w:rPr>
                          <w:rFonts w:ascii="Times New Roman" w:hAnsi="Times New Roman"/>
                          <w:sz w:val="24"/>
                          <w:szCs w:val="24"/>
                        </w:rPr>
                        <w:t>Economic assistance</w:t>
                      </w:r>
                    </w:p>
                  </w:txbxContent>
                </v:textbox>
              </v:roundrect>
            </w:pict>
          </mc:Fallback>
        </mc:AlternateContent>
      </w:r>
    </w:p>
    <w:p w14:paraId="09E3008F" w14:textId="521D39C5" w:rsidR="004D005F" w:rsidRPr="007105D5" w:rsidRDefault="004D005F" w:rsidP="0065160A">
      <w:pPr>
        <w:spacing w:after="0" w:line="480" w:lineRule="auto"/>
        <w:ind w:right="31"/>
        <w:rPr>
          <w:rFonts w:ascii="Times New Roman" w:hAnsi="Times New Roman" w:cs="Times New Roman"/>
          <w:color w:val="000000" w:themeColor="text1"/>
          <w:sz w:val="24"/>
          <w:szCs w:val="24"/>
        </w:rPr>
      </w:pPr>
    </w:p>
    <w:p w14:paraId="64992312" w14:textId="77777777" w:rsidR="004D005F" w:rsidRPr="007105D5" w:rsidRDefault="004D005F" w:rsidP="0065160A">
      <w:pPr>
        <w:spacing w:after="0" w:line="480" w:lineRule="auto"/>
        <w:ind w:right="31"/>
        <w:rPr>
          <w:rFonts w:ascii="Times New Roman" w:hAnsi="Times New Roman" w:cs="Times New Roman"/>
          <w:color w:val="000000" w:themeColor="text1"/>
          <w:sz w:val="24"/>
          <w:szCs w:val="24"/>
        </w:rPr>
      </w:pPr>
    </w:p>
    <w:p w14:paraId="61E3616C" w14:textId="77777777" w:rsidR="004D005F" w:rsidRPr="007105D5" w:rsidRDefault="004D005F" w:rsidP="0065160A">
      <w:pPr>
        <w:spacing w:after="0" w:line="480" w:lineRule="auto"/>
        <w:ind w:right="31"/>
        <w:rPr>
          <w:rFonts w:ascii="Times New Roman" w:hAnsi="Times New Roman" w:cs="Times New Roman"/>
          <w:color w:val="000000" w:themeColor="text1"/>
          <w:sz w:val="24"/>
          <w:szCs w:val="24"/>
        </w:rPr>
      </w:pPr>
    </w:p>
    <w:p w14:paraId="7327D4D1" w14:textId="77777777" w:rsidR="008B76B6" w:rsidRPr="007105D5" w:rsidRDefault="008B76B6"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140" w:name="_Toc29803300"/>
      <w:bookmarkStart w:id="141" w:name="_Toc29888449"/>
      <w:bookmarkStart w:id="142" w:name="_Toc44222660"/>
      <w:bookmarkStart w:id="143" w:name="_Toc49458813"/>
      <w:bookmarkStart w:id="144" w:name="_Toc49499420"/>
      <w:bookmarkStart w:id="145" w:name="_Toc23106386"/>
    </w:p>
    <w:p w14:paraId="60ADEF30" w14:textId="519BC717" w:rsidR="004D005F" w:rsidRPr="007105D5" w:rsidRDefault="00440F34" w:rsidP="0065160A">
      <w:pPr>
        <w:pStyle w:val="Caption"/>
        <w:spacing w:after="0" w:line="480" w:lineRule="auto"/>
        <w:ind w:right="31"/>
        <w:jc w:val="both"/>
        <w:rPr>
          <w:rFonts w:ascii="Times New Roman" w:eastAsia="Times New Roman" w:hAnsi="Times New Roman" w:cs="Times New Roman"/>
          <w:b/>
          <w:bCs/>
          <w:i w:val="0"/>
          <w:color w:val="000000" w:themeColor="text1"/>
          <w:sz w:val="24"/>
          <w:szCs w:val="24"/>
        </w:rPr>
      </w:pPr>
      <w:r w:rsidRPr="007105D5">
        <w:rPr>
          <w:rFonts w:ascii="Times New Roman" w:hAnsi="Times New Roman" w:cs="Times New Roman"/>
          <w:b/>
          <w:i w:val="0"/>
          <w:color w:val="000000" w:themeColor="text1"/>
          <w:sz w:val="24"/>
          <w:szCs w:val="24"/>
        </w:rPr>
        <w:t xml:space="preserve">Figure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Figure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w:t>
      </w:r>
      <w:r w:rsidRPr="007105D5">
        <w:rPr>
          <w:rFonts w:ascii="Times New Roman" w:hAnsi="Times New Roman" w:cs="Times New Roman"/>
          <w:b/>
          <w:i w:val="0"/>
          <w:color w:val="000000" w:themeColor="text1"/>
          <w:sz w:val="24"/>
          <w:szCs w:val="24"/>
        </w:rPr>
        <w:fldChar w:fldCharType="end"/>
      </w:r>
      <w:r w:rsidR="004D005F" w:rsidRPr="007105D5">
        <w:rPr>
          <w:rFonts w:ascii="Times New Roman" w:eastAsia="Times New Roman" w:hAnsi="Times New Roman" w:cs="Times New Roman"/>
          <w:b/>
          <w:bCs/>
          <w:i w:val="0"/>
          <w:color w:val="000000" w:themeColor="text1"/>
          <w:sz w:val="24"/>
          <w:szCs w:val="24"/>
        </w:rPr>
        <w:t xml:space="preserve">: </w:t>
      </w:r>
      <w:r w:rsidR="004D005F" w:rsidRPr="007105D5">
        <w:rPr>
          <w:rFonts w:ascii="Times New Roman" w:eastAsia="Times New Roman" w:hAnsi="Times New Roman" w:cs="Times New Roman"/>
          <w:bCs/>
          <w:i w:val="0"/>
          <w:color w:val="000000" w:themeColor="text1"/>
          <w:sz w:val="24"/>
          <w:szCs w:val="24"/>
        </w:rPr>
        <w:t>Conceptual Framework</w:t>
      </w:r>
      <w:bookmarkEnd w:id="140"/>
      <w:bookmarkEnd w:id="141"/>
      <w:bookmarkEnd w:id="142"/>
      <w:bookmarkEnd w:id="143"/>
      <w:bookmarkEnd w:id="144"/>
    </w:p>
    <w:p w14:paraId="0BBDF5F5" w14:textId="77777777" w:rsidR="004D005F" w:rsidRPr="007105D5" w:rsidRDefault="004D005F" w:rsidP="0065160A">
      <w:pPr>
        <w:pStyle w:val="Heading2"/>
        <w:spacing w:line="480" w:lineRule="auto"/>
        <w:ind w:right="31"/>
        <w:rPr>
          <w:rFonts w:ascii="Times New Roman" w:eastAsia="Times New Roman" w:hAnsi="Times New Roman" w:cs="Times New Roman"/>
          <w:bCs w:val="0"/>
          <w:color w:val="000000" w:themeColor="text1"/>
          <w:sz w:val="24"/>
          <w:szCs w:val="24"/>
        </w:rPr>
      </w:pPr>
      <w:bookmarkStart w:id="146" w:name="_Toc56926473"/>
      <w:bookmarkStart w:id="147" w:name="_Toc75601332"/>
      <w:r w:rsidRPr="007105D5">
        <w:rPr>
          <w:rFonts w:ascii="Times New Roman" w:eastAsia="Times New Roman" w:hAnsi="Times New Roman" w:cs="Times New Roman"/>
          <w:bCs w:val="0"/>
          <w:color w:val="000000" w:themeColor="text1"/>
          <w:sz w:val="24"/>
          <w:szCs w:val="24"/>
        </w:rPr>
        <w:lastRenderedPageBreak/>
        <w:t xml:space="preserve">2.6 </w:t>
      </w:r>
      <w:r w:rsidRPr="007105D5">
        <w:rPr>
          <w:rStyle w:val="Heading2Char"/>
          <w:rFonts w:ascii="Times New Roman" w:eastAsia="Calibri" w:hAnsi="Times New Roman" w:cs="Times New Roman"/>
          <w:b/>
          <w:color w:val="000000" w:themeColor="text1"/>
          <w:sz w:val="24"/>
          <w:szCs w:val="24"/>
        </w:rPr>
        <w:t>R</w:t>
      </w:r>
      <w:r w:rsidR="00927F13" w:rsidRPr="007105D5">
        <w:rPr>
          <w:rStyle w:val="Heading2Char"/>
          <w:rFonts w:ascii="Times New Roman" w:eastAsia="Calibri" w:hAnsi="Times New Roman" w:cs="Times New Roman"/>
          <w:b/>
          <w:color w:val="000000" w:themeColor="text1"/>
          <w:sz w:val="24"/>
          <w:szCs w:val="24"/>
        </w:rPr>
        <w:t>esearch</w:t>
      </w:r>
      <w:r w:rsidRPr="007105D5">
        <w:rPr>
          <w:rStyle w:val="Heading2Char"/>
          <w:rFonts w:ascii="Times New Roman" w:eastAsia="Calibri" w:hAnsi="Times New Roman" w:cs="Times New Roman"/>
          <w:b/>
          <w:color w:val="000000" w:themeColor="text1"/>
          <w:sz w:val="24"/>
          <w:szCs w:val="24"/>
        </w:rPr>
        <w:t xml:space="preserve"> G</w:t>
      </w:r>
      <w:r w:rsidR="00927F13" w:rsidRPr="007105D5">
        <w:rPr>
          <w:rStyle w:val="Heading2Char"/>
          <w:rFonts w:ascii="Times New Roman" w:eastAsia="Calibri" w:hAnsi="Times New Roman" w:cs="Times New Roman"/>
          <w:b/>
          <w:color w:val="000000" w:themeColor="text1"/>
          <w:sz w:val="24"/>
          <w:szCs w:val="24"/>
        </w:rPr>
        <w:t>ap</w:t>
      </w:r>
      <w:r w:rsidRPr="007105D5">
        <w:rPr>
          <w:rStyle w:val="Heading2Char"/>
          <w:rFonts w:ascii="Times New Roman" w:eastAsia="Calibri" w:hAnsi="Times New Roman" w:cs="Times New Roman"/>
          <w:b/>
          <w:color w:val="000000" w:themeColor="text1"/>
          <w:sz w:val="24"/>
          <w:szCs w:val="24"/>
        </w:rPr>
        <w:t xml:space="preserve"> E</w:t>
      </w:r>
      <w:r w:rsidR="00927F13" w:rsidRPr="007105D5">
        <w:rPr>
          <w:rStyle w:val="Heading2Char"/>
          <w:rFonts w:ascii="Times New Roman" w:eastAsia="Calibri" w:hAnsi="Times New Roman" w:cs="Times New Roman"/>
          <w:b/>
          <w:color w:val="000000" w:themeColor="text1"/>
          <w:sz w:val="24"/>
          <w:szCs w:val="24"/>
        </w:rPr>
        <w:t>xistence</w:t>
      </w:r>
      <w:bookmarkEnd w:id="145"/>
      <w:bookmarkEnd w:id="146"/>
      <w:bookmarkEnd w:id="147"/>
    </w:p>
    <w:p w14:paraId="1191729A" w14:textId="569905CF" w:rsidR="004D005F" w:rsidRPr="007105D5" w:rsidRDefault="007A2DAA"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w:t>
      </w:r>
      <w:r w:rsidR="004D005F" w:rsidRPr="007105D5">
        <w:rPr>
          <w:rFonts w:ascii="Times New Roman" w:eastAsia="Times New Roman" w:hAnsi="Times New Roman" w:cs="Times New Roman"/>
          <w:color w:val="000000" w:themeColor="text1"/>
          <w:sz w:val="24"/>
          <w:szCs w:val="24"/>
        </w:rPr>
        <w:t xml:space="preserve">here is no </w:t>
      </w:r>
      <w:r w:rsidRPr="007105D5">
        <w:rPr>
          <w:rFonts w:ascii="Times New Roman" w:eastAsia="Times New Roman" w:hAnsi="Times New Roman" w:cs="Times New Roman"/>
          <w:color w:val="000000" w:themeColor="text1"/>
          <w:sz w:val="24"/>
          <w:szCs w:val="24"/>
        </w:rPr>
        <w:t>distrust that the contributions</w:t>
      </w:r>
      <w:r w:rsidR="004D005F" w:rsidRPr="007105D5">
        <w:rPr>
          <w:rFonts w:ascii="Times New Roman" w:eastAsia="Times New Roman" w:hAnsi="Times New Roman" w:cs="Times New Roman"/>
          <w:color w:val="000000" w:themeColor="text1"/>
          <w:sz w:val="24"/>
          <w:szCs w:val="24"/>
        </w:rPr>
        <w:t xml:space="preserve"> of NGOs in community development is very crucial. The </w:t>
      </w:r>
      <w:r w:rsidR="00BE77AD" w:rsidRPr="007105D5">
        <w:rPr>
          <w:rFonts w:ascii="Times New Roman" w:eastAsia="Times New Roman" w:hAnsi="Times New Roman" w:cs="Times New Roman"/>
          <w:color w:val="000000" w:themeColor="text1"/>
          <w:sz w:val="24"/>
          <w:szCs w:val="24"/>
        </w:rPr>
        <w:t>studied</w:t>
      </w:r>
      <w:r w:rsidR="004D005F" w:rsidRPr="007105D5">
        <w:rPr>
          <w:rFonts w:ascii="Times New Roman" w:eastAsia="Times New Roman" w:hAnsi="Times New Roman" w:cs="Times New Roman"/>
          <w:color w:val="000000" w:themeColor="text1"/>
          <w:sz w:val="24"/>
          <w:szCs w:val="24"/>
        </w:rPr>
        <w:t xml:space="preserve"> </w:t>
      </w:r>
      <w:r w:rsidR="00BE77AD" w:rsidRPr="007105D5">
        <w:rPr>
          <w:rFonts w:ascii="Times New Roman" w:eastAsia="Times New Roman" w:hAnsi="Times New Roman" w:cs="Times New Roman"/>
          <w:color w:val="000000" w:themeColor="text1"/>
          <w:sz w:val="24"/>
          <w:szCs w:val="24"/>
        </w:rPr>
        <w:t>discovered</w:t>
      </w:r>
      <w:r w:rsidR="004D005F" w:rsidRPr="007105D5">
        <w:rPr>
          <w:rFonts w:ascii="Times New Roman" w:eastAsia="Times New Roman" w:hAnsi="Times New Roman" w:cs="Times New Roman"/>
          <w:color w:val="000000" w:themeColor="text1"/>
          <w:sz w:val="24"/>
          <w:szCs w:val="24"/>
        </w:rPr>
        <w:t xml:space="preserve"> tha</w:t>
      </w:r>
      <w:r w:rsidR="00BE77AD" w:rsidRPr="007105D5">
        <w:rPr>
          <w:rFonts w:ascii="Times New Roman" w:eastAsia="Times New Roman" w:hAnsi="Times New Roman" w:cs="Times New Roman"/>
          <w:color w:val="000000" w:themeColor="text1"/>
          <w:sz w:val="24"/>
          <w:szCs w:val="24"/>
        </w:rPr>
        <w:t xml:space="preserve">t the presence of </w:t>
      </w:r>
      <w:r w:rsidR="004D005F" w:rsidRPr="007105D5">
        <w:rPr>
          <w:rFonts w:ascii="Times New Roman" w:eastAsia="Times New Roman" w:hAnsi="Times New Roman" w:cs="Times New Roman"/>
          <w:color w:val="000000" w:themeColor="text1"/>
          <w:sz w:val="24"/>
          <w:szCs w:val="24"/>
        </w:rPr>
        <w:t xml:space="preserve">nongovernmental organizations </w:t>
      </w:r>
      <w:r w:rsidR="00FD34F3" w:rsidRPr="007105D5">
        <w:rPr>
          <w:rFonts w:ascii="Times New Roman" w:eastAsia="Times New Roman" w:hAnsi="Times New Roman" w:cs="Times New Roman"/>
          <w:color w:val="000000" w:themeColor="text1"/>
          <w:sz w:val="24"/>
          <w:szCs w:val="24"/>
        </w:rPr>
        <w:t>promot</w:t>
      </w:r>
      <w:r w:rsidR="00BE77AD" w:rsidRPr="007105D5">
        <w:rPr>
          <w:rFonts w:ascii="Times New Roman" w:eastAsia="Times New Roman" w:hAnsi="Times New Roman" w:cs="Times New Roman"/>
          <w:color w:val="000000" w:themeColor="text1"/>
          <w:sz w:val="24"/>
          <w:szCs w:val="24"/>
        </w:rPr>
        <w:t>e</w:t>
      </w:r>
      <w:r w:rsidR="004D005F" w:rsidRPr="007105D5">
        <w:rPr>
          <w:rFonts w:ascii="Times New Roman" w:eastAsia="Times New Roman" w:hAnsi="Times New Roman" w:cs="Times New Roman"/>
          <w:color w:val="000000" w:themeColor="text1"/>
          <w:sz w:val="24"/>
          <w:szCs w:val="24"/>
        </w:rPr>
        <w:t xml:space="preserve"> the good </w:t>
      </w:r>
      <w:r w:rsidR="00BE77AD" w:rsidRPr="007105D5">
        <w:rPr>
          <w:rFonts w:ascii="Times New Roman" w:eastAsia="Times New Roman" w:hAnsi="Times New Roman" w:cs="Times New Roman"/>
          <w:color w:val="000000" w:themeColor="text1"/>
          <w:sz w:val="24"/>
          <w:szCs w:val="24"/>
        </w:rPr>
        <w:t>authority</w:t>
      </w:r>
      <w:r w:rsidR="004D005F" w:rsidRPr="007105D5">
        <w:rPr>
          <w:rFonts w:ascii="Times New Roman" w:eastAsia="Times New Roman" w:hAnsi="Times New Roman" w:cs="Times New Roman"/>
          <w:color w:val="000000" w:themeColor="text1"/>
          <w:sz w:val="24"/>
          <w:szCs w:val="24"/>
        </w:rPr>
        <w:t>, democracy; social economic development; poverty alleviation and human rights.</w:t>
      </w:r>
    </w:p>
    <w:p w14:paraId="2FEA485A"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13E63313" w14:textId="083CB329" w:rsidR="004D005F" w:rsidRPr="007105D5" w:rsidRDefault="00BE77AD"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Though,</w:t>
      </w:r>
      <w:r w:rsidR="004D005F"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studied</w:t>
      </w:r>
      <w:r w:rsidR="004D005F"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writings are not done</w:t>
      </w:r>
      <w:r w:rsidR="004D005F" w:rsidRPr="007105D5">
        <w:rPr>
          <w:rFonts w:ascii="Times New Roman" w:eastAsia="Times New Roman" w:hAnsi="Times New Roman" w:cs="Times New Roman"/>
          <w:color w:val="000000" w:themeColor="text1"/>
          <w:sz w:val="24"/>
          <w:szCs w:val="24"/>
        </w:rPr>
        <w:t xml:space="preserve"> in Dar es Salaam Tanzania. T</w:t>
      </w:r>
      <w:r w:rsidR="004C166A" w:rsidRPr="007105D5">
        <w:rPr>
          <w:rFonts w:ascii="Times New Roman" w:eastAsia="Times New Roman" w:hAnsi="Times New Roman" w:cs="Times New Roman"/>
          <w:color w:val="000000" w:themeColor="text1"/>
          <w:sz w:val="24"/>
          <w:szCs w:val="24"/>
        </w:rPr>
        <w:t>herefore, this study</w:t>
      </w:r>
      <w:r w:rsidR="004D005F" w:rsidRPr="007105D5">
        <w:rPr>
          <w:rFonts w:ascii="Times New Roman" w:eastAsia="Times New Roman" w:hAnsi="Times New Roman" w:cs="Times New Roman"/>
          <w:color w:val="000000" w:themeColor="text1"/>
          <w:sz w:val="24"/>
          <w:szCs w:val="24"/>
        </w:rPr>
        <w:t xml:space="preserve"> address</w:t>
      </w:r>
      <w:r w:rsidR="007E552F" w:rsidRPr="007105D5">
        <w:rPr>
          <w:rFonts w:ascii="Times New Roman" w:eastAsia="Times New Roman" w:hAnsi="Times New Roman" w:cs="Times New Roman"/>
          <w:color w:val="000000" w:themeColor="text1"/>
          <w:sz w:val="24"/>
          <w:szCs w:val="24"/>
        </w:rPr>
        <w:t>ed</w:t>
      </w:r>
      <w:r w:rsidR="004D005F" w:rsidRPr="007105D5">
        <w:rPr>
          <w:rFonts w:ascii="Times New Roman" w:eastAsia="Times New Roman" w:hAnsi="Times New Roman" w:cs="Times New Roman"/>
          <w:color w:val="000000" w:themeColor="text1"/>
          <w:sz w:val="24"/>
          <w:szCs w:val="24"/>
        </w:rPr>
        <w:t xml:space="preserve"> the </w:t>
      </w:r>
      <w:r w:rsidRPr="007105D5">
        <w:rPr>
          <w:rFonts w:ascii="Times New Roman" w:eastAsia="Times New Roman" w:hAnsi="Times New Roman" w:cs="Times New Roman"/>
          <w:color w:val="000000" w:themeColor="text1"/>
          <w:sz w:val="24"/>
          <w:szCs w:val="24"/>
        </w:rPr>
        <w:t>specified</w:t>
      </w:r>
      <w:r w:rsidR="004D005F" w:rsidRPr="007105D5">
        <w:rPr>
          <w:rFonts w:ascii="Times New Roman" w:eastAsia="Times New Roman" w:hAnsi="Times New Roman" w:cs="Times New Roman"/>
          <w:color w:val="000000" w:themeColor="text1"/>
          <w:sz w:val="24"/>
          <w:szCs w:val="24"/>
        </w:rPr>
        <w:t xml:space="preserve"> gap </w:t>
      </w:r>
      <w:r w:rsidRPr="007105D5">
        <w:rPr>
          <w:rFonts w:ascii="Times New Roman" w:eastAsia="Times New Roman" w:hAnsi="Times New Roman" w:cs="Times New Roman"/>
          <w:color w:val="000000" w:themeColor="text1"/>
          <w:sz w:val="24"/>
          <w:szCs w:val="24"/>
        </w:rPr>
        <w:t>concentrated</w:t>
      </w:r>
      <w:r w:rsidR="004D005F" w:rsidRPr="007105D5">
        <w:rPr>
          <w:rFonts w:ascii="Times New Roman" w:eastAsia="Times New Roman" w:hAnsi="Times New Roman" w:cs="Times New Roman"/>
          <w:color w:val="000000" w:themeColor="text1"/>
          <w:sz w:val="24"/>
          <w:szCs w:val="24"/>
        </w:rPr>
        <w:t xml:space="preserve"> on the </w:t>
      </w:r>
      <w:r w:rsidRPr="007105D5">
        <w:rPr>
          <w:rFonts w:ascii="Times New Roman" w:eastAsia="Times New Roman" w:hAnsi="Times New Roman" w:cs="Times New Roman"/>
          <w:color w:val="000000" w:themeColor="text1"/>
          <w:sz w:val="24"/>
          <w:szCs w:val="24"/>
        </w:rPr>
        <w:t>efficiency</w:t>
      </w:r>
      <w:r w:rsidR="004D005F" w:rsidRPr="007105D5">
        <w:rPr>
          <w:rFonts w:ascii="Times New Roman" w:eastAsia="Times New Roman" w:hAnsi="Times New Roman" w:cs="Times New Roman"/>
          <w:color w:val="000000" w:themeColor="text1"/>
          <w:sz w:val="24"/>
          <w:szCs w:val="24"/>
        </w:rPr>
        <w:t xml:space="preserve"> of NGO roles in community development in Tanzania. </w:t>
      </w:r>
      <w:r w:rsidR="00503A32" w:rsidRPr="007105D5">
        <w:rPr>
          <w:rFonts w:ascii="Times New Roman" w:eastAsia="Times New Roman" w:hAnsi="Times New Roman" w:cs="Times New Roman"/>
          <w:color w:val="000000" w:themeColor="text1"/>
          <w:sz w:val="24"/>
          <w:szCs w:val="24"/>
        </w:rPr>
        <w:t>Specifically,</w:t>
      </w:r>
      <w:r w:rsidR="004D005F" w:rsidRPr="007105D5">
        <w:rPr>
          <w:rFonts w:ascii="Times New Roman" w:eastAsia="Times New Roman" w:hAnsi="Times New Roman" w:cs="Times New Roman"/>
          <w:color w:val="000000" w:themeColor="text1"/>
          <w:sz w:val="24"/>
          <w:szCs w:val="24"/>
        </w:rPr>
        <w:t xml:space="preserve"> the study w</w:t>
      </w:r>
      <w:r w:rsidR="00503A32" w:rsidRPr="007105D5">
        <w:rPr>
          <w:rFonts w:ascii="Times New Roman" w:eastAsia="Times New Roman" w:hAnsi="Times New Roman" w:cs="Times New Roman"/>
          <w:color w:val="000000" w:themeColor="text1"/>
          <w:sz w:val="24"/>
          <w:szCs w:val="24"/>
        </w:rPr>
        <w:t>as</w:t>
      </w:r>
      <w:r w:rsidR="004D005F" w:rsidRPr="007105D5">
        <w:rPr>
          <w:rFonts w:ascii="Times New Roman" w:eastAsia="Times New Roman" w:hAnsi="Times New Roman" w:cs="Times New Roman"/>
          <w:color w:val="000000" w:themeColor="text1"/>
          <w:sz w:val="24"/>
          <w:szCs w:val="24"/>
        </w:rPr>
        <w:t xml:space="preserve"> base</w:t>
      </w:r>
      <w:r w:rsidR="00503A32" w:rsidRPr="007105D5">
        <w:rPr>
          <w:rFonts w:ascii="Times New Roman" w:eastAsia="Times New Roman" w:hAnsi="Times New Roman" w:cs="Times New Roman"/>
          <w:color w:val="000000" w:themeColor="text1"/>
          <w:sz w:val="24"/>
          <w:szCs w:val="24"/>
        </w:rPr>
        <w:t>d</w:t>
      </w:r>
      <w:r w:rsidR="00870DB2" w:rsidRPr="007105D5">
        <w:rPr>
          <w:rFonts w:ascii="Times New Roman" w:eastAsia="Times New Roman" w:hAnsi="Times New Roman" w:cs="Times New Roman"/>
          <w:color w:val="000000" w:themeColor="text1"/>
          <w:sz w:val="24"/>
          <w:szCs w:val="24"/>
        </w:rPr>
        <w:t xml:space="preserve"> on women focused organizations</w:t>
      </w:r>
      <w:r w:rsidR="004D005F" w:rsidRPr="007105D5">
        <w:rPr>
          <w:rFonts w:ascii="Times New Roman" w:eastAsia="Times New Roman" w:hAnsi="Times New Roman" w:cs="Times New Roman"/>
          <w:color w:val="000000" w:themeColor="text1"/>
          <w:sz w:val="24"/>
          <w:szCs w:val="24"/>
        </w:rPr>
        <w:t xml:space="preserve"> that deal with women such as TGNP, TAMWA and WLAC.</w:t>
      </w:r>
    </w:p>
    <w:p w14:paraId="2730CBD3" w14:textId="77777777" w:rsidR="00C559E6" w:rsidRPr="007105D5" w:rsidRDefault="00C559E6"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14E9B8AF" w14:textId="77777777" w:rsidR="00C559E6" w:rsidRPr="007105D5" w:rsidRDefault="00C559E6"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655EC366" w14:textId="77777777" w:rsidR="00C559E6" w:rsidRPr="007105D5" w:rsidRDefault="00C559E6"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7F7B183C" w14:textId="77777777" w:rsidR="00C559E6" w:rsidRPr="007105D5" w:rsidRDefault="00C559E6"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305DC37D" w14:textId="57A9383A" w:rsidR="000C7B6B" w:rsidRPr="007105D5" w:rsidRDefault="000C7B6B">
      <w:pPr>
        <w:spacing w:after="160" w:line="259" w:lineRule="auto"/>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br w:type="page"/>
      </w:r>
    </w:p>
    <w:p w14:paraId="01420B11" w14:textId="77777777" w:rsidR="004D005F" w:rsidRPr="007105D5" w:rsidRDefault="004D005F" w:rsidP="000C7B6B">
      <w:pPr>
        <w:pStyle w:val="Heading1"/>
        <w:spacing w:before="0" w:line="480" w:lineRule="auto"/>
        <w:ind w:right="31"/>
        <w:jc w:val="center"/>
        <w:rPr>
          <w:rFonts w:ascii="Times New Roman" w:hAnsi="Times New Roman" w:cs="Times New Roman"/>
          <w:color w:val="000000" w:themeColor="text1"/>
          <w:sz w:val="24"/>
          <w:szCs w:val="24"/>
        </w:rPr>
      </w:pPr>
      <w:bookmarkStart w:id="148" w:name="_Toc17206672"/>
      <w:bookmarkStart w:id="149" w:name="_Toc23106387"/>
      <w:bookmarkStart w:id="150" w:name="_Toc56926474"/>
      <w:bookmarkStart w:id="151" w:name="_Toc75601333"/>
      <w:r w:rsidRPr="007105D5">
        <w:rPr>
          <w:rFonts w:ascii="Times New Roman" w:hAnsi="Times New Roman" w:cs="Times New Roman"/>
          <w:color w:val="000000" w:themeColor="text1"/>
          <w:sz w:val="24"/>
          <w:szCs w:val="24"/>
        </w:rPr>
        <w:lastRenderedPageBreak/>
        <w:t>CHAPTER THREE</w:t>
      </w:r>
      <w:bookmarkEnd w:id="148"/>
      <w:bookmarkEnd w:id="149"/>
      <w:bookmarkEnd w:id="150"/>
      <w:bookmarkEnd w:id="151"/>
    </w:p>
    <w:p w14:paraId="5DAF3044" w14:textId="77777777" w:rsidR="004D005F" w:rsidRPr="007105D5" w:rsidRDefault="004D005F" w:rsidP="000C7B6B">
      <w:pPr>
        <w:pStyle w:val="Heading1"/>
        <w:spacing w:before="0" w:line="480" w:lineRule="auto"/>
        <w:ind w:right="31"/>
        <w:jc w:val="center"/>
        <w:rPr>
          <w:rFonts w:ascii="Times New Roman" w:hAnsi="Times New Roman" w:cs="Times New Roman"/>
          <w:color w:val="000000" w:themeColor="text1"/>
          <w:sz w:val="24"/>
          <w:szCs w:val="24"/>
        </w:rPr>
      </w:pPr>
      <w:bookmarkStart w:id="152" w:name="_Toc17206673"/>
      <w:bookmarkStart w:id="153" w:name="_Toc23106388"/>
      <w:bookmarkStart w:id="154" w:name="_Toc56926475"/>
      <w:bookmarkStart w:id="155" w:name="_Toc75601334"/>
      <w:r w:rsidRPr="007105D5">
        <w:rPr>
          <w:rFonts w:ascii="Times New Roman" w:hAnsi="Times New Roman" w:cs="Times New Roman"/>
          <w:color w:val="000000" w:themeColor="text1"/>
          <w:sz w:val="24"/>
          <w:szCs w:val="24"/>
        </w:rPr>
        <w:t>RESEARCH METHODOLOGY</w:t>
      </w:r>
      <w:bookmarkEnd w:id="152"/>
      <w:bookmarkEnd w:id="153"/>
      <w:bookmarkEnd w:id="154"/>
      <w:bookmarkEnd w:id="155"/>
    </w:p>
    <w:p w14:paraId="31CE1CE3" w14:textId="4A7136FD" w:rsidR="00F40A06" w:rsidRPr="007105D5" w:rsidRDefault="00F40A06" w:rsidP="0065160A">
      <w:pPr>
        <w:pStyle w:val="Heading2"/>
        <w:spacing w:before="0" w:line="480" w:lineRule="auto"/>
        <w:ind w:right="31"/>
        <w:rPr>
          <w:rFonts w:ascii="Times New Roman" w:eastAsia="Times New Roman" w:hAnsi="Times New Roman" w:cs="Times New Roman"/>
          <w:b w:val="0"/>
          <w:bCs w:val="0"/>
          <w:color w:val="000000" w:themeColor="text1"/>
          <w:sz w:val="24"/>
          <w:szCs w:val="24"/>
        </w:rPr>
      </w:pPr>
      <w:bookmarkStart w:id="156" w:name="_Toc17206674"/>
      <w:bookmarkStart w:id="157" w:name="_Toc23106389"/>
      <w:bookmarkStart w:id="158" w:name="_Toc56926476"/>
      <w:bookmarkStart w:id="159" w:name="_Toc75601335"/>
      <w:r w:rsidRPr="007105D5">
        <w:rPr>
          <w:rFonts w:ascii="Times New Roman" w:eastAsia="Times New Roman" w:hAnsi="Times New Roman" w:cs="Times New Roman"/>
          <w:bCs w:val="0"/>
          <w:color w:val="000000" w:themeColor="text1"/>
          <w:sz w:val="24"/>
          <w:szCs w:val="24"/>
        </w:rPr>
        <w:t>3.1</w:t>
      </w:r>
      <w:r w:rsidRPr="007105D5">
        <w:rPr>
          <w:rFonts w:ascii="Times New Roman" w:eastAsia="Times New Roman" w:hAnsi="Times New Roman" w:cs="Times New Roman"/>
          <w:b w:val="0"/>
          <w:bCs w:val="0"/>
          <w:color w:val="000000" w:themeColor="text1"/>
          <w:sz w:val="24"/>
          <w:szCs w:val="24"/>
        </w:rPr>
        <w:t xml:space="preserve"> </w:t>
      </w:r>
      <w:bookmarkEnd w:id="156"/>
      <w:bookmarkEnd w:id="157"/>
      <w:r w:rsidR="00914FCC" w:rsidRPr="007105D5">
        <w:rPr>
          <w:rStyle w:val="Heading2Char"/>
          <w:rFonts w:ascii="Times New Roman" w:eastAsia="Calibri" w:hAnsi="Times New Roman" w:cs="Times New Roman"/>
          <w:b/>
          <w:color w:val="000000" w:themeColor="text1"/>
          <w:sz w:val="24"/>
          <w:szCs w:val="24"/>
        </w:rPr>
        <w:t>Introduction</w:t>
      </w:r>
      <w:bookmarkEnd w:id="158"/>
      <w:bookmarkEnd w:id="159"/>
    </w:p>
    <w:p w14:paraId="1A8C36DE" w14:textId="77777777" w:rsidR="00914FCC" w:rsidRPr="007105D5" w:rsidRDefault="00914FCC" w:rsidP="000C7B6B">
      <w:pPr>
        <w:spacing w:line="480" w:lineRule="auto"/>
        <w:ind w:right="31"/>
        <w:jc w:val="both"/>
        <w:rPr>
          <w:rFonts w:ascii="Times New Roman" w:eastAsia="Times New Roman" w:hAnsi="Times New Roman" w:cs="Times New Roman"/>
          <w:bCs/>
          <w:color w:val="000000" w:themeColor="text1"/>
          <w:sz w:val="24"/>
          <w:szCs w:val="24"/>
        </w:rPr>
      </w:pPr>
      <w:bookmarkStart w:id="160" w:name="_Toc56900267"/>
      <w:bookmarkStart w:id="161" w:name="_Toc56926477"/>
      <w:bookmarkStart w:id="162" w:name="_Toc17206675"/>
      <w:bookmarkStart w:id="163" w:name="_Toc23106390"/>
      <w:r w:rsidRPr="007105D5">
        <w:rPr>
          <w:rFonts w:ascii="Times New Roman" w:eastAsia="Times New Roman" w:hAnsi="Times New Roman" w:cs="Times New Roman"/>
          <w:bCs/>
          <w:color w:val="000000" w:themeColor="text1"/>
          <w:sz w:val="24"/>
          <w:szCs w:val="24"/>
        </w:rPr>
        <w:t>This chapter describes the structure and methods of the study. It explain the design of the study, study zone and population, sample dimension and selection procedures, and investigation of data.</w:t>
      </w:r>
      <w:bookmarkEnd w:id="160"/>
      <w:bookmarkEnd w:id="161"/>
    </w:p>
    <w:p w14:paraId="49E66702" w14:textId="77777777" w:rsidR="000C7B6B" w:rsidRPr="007105D5" w:rsidRDefault="000C7B6B"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64" w:name="_Toc56926478"/>
    </w:p>
    <w:p w14:paraId="151B177B" w14:textId="102195D4" w:rsidR="00F40A06" w:rsidRPr="007105D5" w:rsidRDefault="00F40A06"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65" w:name="_Toc75601336"/>
      <w:r w:rsidRPr="007105D5">
        <w:rPr>
          <w:rFonts w:ascii="Times New Roman" w:eastAsia="Times New Roman" w:hAnsi="Times New Roman" w:cs="Times New Roman"/>
          <w:bCs w:val="0"/>
          <w:color w:val="000000" w:themeColor="text1"/>
          <w:sz w:val="24"/>
          <w:szCs w:val="24"/>
        </w:rPr>
        <w:t xml:space="preserve">3.2 </w:t>
      </w:r>
      <w:r w:rsidRPr="007105D5">
        <w:rPr>
          <w:rStyle w:val="Heading2Char"/>
          <w:rFonts w:ascii="Times New Roman" w:eastAsia="Calibri" w:hAnsi="Times New Roman" w:cs="Times New Roman"/>
          <w:b/>
          <w:color w:val="000000" w:themeColor="text1"/>
          <w:sz w:val="24"/>
          <w:szCs w:val="24"/>
        </w:rPr>
        <w:t>Research Design</w:t>
      </w:r>
      <w:bookmarkEnd w:id="162"/>
      <w:bookmarkEnd w:id="163"/>
      <w:bookmarkEnd w:id="164"/>
      <w:bookmarkEnd w:id="165"/>
    </w:p>
    <w:p w14:paraId="4B6099A2" w14:textId="6D540CDF" w:rsidR="00F40A06" w:rsidRPr="007105D5" w:rsidRDefault="00334506"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R</w:t>
      </w:r>
      <w:r w:rsidR="00F40A06" w:rsidRPr="007105D5">
        <w:rPr>
          <w:rFonts w:ascii="Times New Roman" w:eastAsia="Times New Roman" w:hAnsi="Times New Roman" w:cs="Times New Roman"/>
          <w:color w:val="000000" w:themeColor="text1"/>
          <w:sz w:val="24"/>
          <w:szCs w:val="24"/>
        </w:rPr>
        <w:t xml:space="preserve">esearch design </w:t>
      </w:r>
      <w:r w:rsidRPr="007105D5">
        <w:rPr>
          <w:rFonts w:ascii="Times New Roman" w:eastAsia="Times New Roman" w:hAnsi="Times New Roman" w:cs="Times New Roman"/>
          <w:color w:val="000000" w:themeColor="text1"/>
          <w:sz w:val="24"/>
          <w:szCs w:val="24"/>
        </w:rPr>
        <w:t>is a</w:t>
      </w:r>
      <w:r w:rsidR="00F40A06"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planning</w:t>
      </w:r>
      <w:r w:rsidR="00F40A06" w:rsidRPr="007105D5">
        <w:rPr>
          <w:rFonts w:ascii="Times New Roman" w:eastAsia="Times New Roman" w:hAnsi="Times New Roman" w:cs="Times New Roman"/>
          <w:color w:val="000000" w:themeColor="text1"/>
          <w:sz w:val="24"/>
          <w:szCs w:val="24"/>
        </w:rPr>
        <w:t xml:space="preserve"> of </w:t>
      </w:r>
      <w:r w:rsidRPr="007105D5">
        <w:rPr>
          <w:rFonts w:ascii="Times New Roman" w:eastAsia="Times New Roman" w:hAnsi="Times New Roman" w:cs="Times New Roman"/>
          <w:color w:val="000000" w:themeColor="text1"/>
          <w:sz w:val="24"/>
          <w:szCs w:val="24"/>
        </w:rPr>
        <w:t>situations</w:t>
      </w:r>
      <w:r w:rsidR="00F40A06" w:rsidRPr="007105D5">
        <w:rPr>
          <w:rFonts w:ascii="Times New Roman" w:eastAsia="Times New Roman" w:hAnsi="Times New Roman" w:cs="Times New Roman"/>
          <w:color w:val="000000" w:themeColor="text1"/>
          <w:sz w:val="24"/>
          <w:szCs w:val="24"/>
        </w:rPr>
        <w:t xml:space="preserve"> for </w:t>
      </w:r>
      <w:r w:rsidRPr="007105D5">
        <w:rPr>
          <w:rFonts w:ascii="Times New Roman" w:eastAsia="Times New Roman" w:hAnsi="Times New Roman" w:cs="Times New Roman"/>
          <w:color w:val="000000" w:themeColor="text1"/>
          <w:sz w:val="24"/>
          <w:szCs w:val="24"/>
        </w:rPr>
        <w:t>gathering</w:t>
      </w:r>
      <w:r w:rsidR="00F40A06" w:rsidRPr="007105D5">
        <w:rPr>
          <w:rFonts w:ascii="Times New Roman" w:eastAsia="Times New Roman" w:hAnsi="Times New Roman" w:cs="Times New Roman"/>
          <w:color w:val="000000" w:themeColor="text1"/>
          <w:sz w:val="24"/>
          <w:szCs w:val="24"/>
        </w:rPr>
        <w:t xml:space="preserve"> and </w:t>
      </w:r>
      <w:r w:rsidRPr="007105D5">
        <w:rPr>
          <w:rFonts w:ascii="Times New Roman" w:eastAsia="Times New Roman" w:hAnsi="Times New Roman" w:cs="Times New Roman"/>
          <w:color w:val="000000" w:themeColor="text1"/>
          <w:sz w:val="24"/>
          <w:szCs w:val="24"/>
        </w:rPr>
        <w:t>investigation of information</w:t>
      </w:r>
      <w:r w:rsidR="00F40A06" w:rsidRPr="007105D5">
        <w:rPr>
          <w:rFonts w:ascii="Times New Roman" w:eastAsia="Times New Roman" w:hAnsi="Times New Roman" w:cs="Times New Roman"/>
          <w:color w:val="000000" w:themeColor="text1"/>
          <w:sz w:val="24"/>
          <w:szCs w:val="24"/>
        </w:rPr>
        <w:t xml:space="preserve"> in a </w:t>
      </w:r>
      <w:r w:rsidRPr="007105D5">
        <w:rPr>
          <w:rFonts w:ascii="Times New Roman" w:eastAsia="Times New Roman" w:hAnsi="Times New Roman" w:cs="Times New Roman"/>
          <w:color w:val="000000" w:themeColor="text1"/>
          <w:sz w:val="24"/>
          <w:szCs w:val="24"/>
        </w:rPr>
        <w:t>way</w:t>
      </w:r>
      <w:r w:rsidR="00F40A06" w:rsidRPr="007105D5">
        <w:rPr>
          <w:rFonts w:ascii="Times New Roman" w:eastAsia="Times New Roman" w:hAnsi="Times New Roman" w:cs="Times New Roman"/>
          <w:color w:val="000000" w:themeColor="text1"/>
          <w:sz w:val="24"/>
          <w:szCs w:val="24"/>
        </w:rPr>
        <w:t xml:space="preserve"> that </w:t>
      </w:r>
      <w:r w:rsidRPr="007105D5">
        <w:rPr>
          <w:rFonts w:ascii="Times New Roman" w:eastAsia="Times New Roman" w:hAnsi="Times New Roman" w:cs="Times New Roman"/>
          <w:color w:val="000000" w:themeColor="text1"/>
          <w:sz w:val="24"/>
          <w:szCs w:val="24"/>
        </w:rPr>
        <w:t>targets</w:t>
      </w:r>
      <w:r w:rsidR="00F40A06" w:rsidRPr="007105D5">
        <w:rPr>
          <w:rFonts w:ascii="Times New Roman" w:eastAsia="Times New Roman" w:hAnsi="Times New Roman" w:cs="Times New Roman"/>
          <w:color w:val="000000" w:themeColor="text1"/>
          <w:sz w:val="24"/>
          <w:szCs w:val="24"/>
        </w:rPr>
        <w:t xml:space="preserve"> to combine </w:t>
      </w:r>
      <w:r w:rsidRPr="007105D5">
        <w:rPr>
          <w:rFonts w:ascii="Times New Roman" w:eastAsia="Times New Roman" w:hAnsi="Times New Roman" w:cs="Times New Roman"/>
          <w:color w:val="000000" w:themeColor="text1"/>
          <w:sz w:val="24"/>
          <w:szCs w:val="24"/>
        </w:rPr>
        <w:t>significance</w:t>
      </w:r>
      <w:r w:rsidR="00F40A06" w:rsidRPr="007105D5">
        <w:rPr>
          <w:rFonts w:ascii="Times New Roman" w:eastAsia="Times New Roman" w:hAnsi="Times New Roman" w:cs="Times New Roman"/>
          <w:color w:val="000000" w:themeColor="text1"/>
          <w:sz w:val="24"/>
          <w:szCs w:val="24"/>
        </w:rPr>
        <w:t xml:space="preserve"> to the </w:t>
      </w:r>
      <w:r w:rsidRPr="007105D5">
        <w:rPr>
          <w:rFonts w:ascii="Times New Roman" w:eastAsia="Times New Roman" w:hAnsi="Times New Roman" w:cs="Times New Roman"/>
          <w:color w:val="000000" w:themeColor="text1"/>
          <w:sz w:val="24"/>
          <w:szCs w:val="24"/>
        </w:rPr>
        <w:t>study</w:t>
      </w:r>
      <w:r w:rsidR="00F40A06"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purpose</w:t>
      </w:r>
      <w:r w:rsidR="00F40A06"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Burgess (2000)</w:t>
      </w:r>
      <w:r w:rsidR="00F40A06" w:rsidRPr="007105D5">
        <w:rPr>
          <w:rFonts w:ascii="Times New Roman" w:eastAsia="Times New Roman" w:hAnsi="Times New Roman" w:cs="Times New Roman"/>
          <w:color w:val="000000" w:themeColor="text1"/>
          <w:sz w:val="24"/>
          <w:szCs w:val="24"/>
        </w:rPr>
        <w:t>. The purpose of research design is to help the researcher to control variations that may be secured in the process of data collection and data interpretation. This study is going to use a cross-sectional research design. Unlike retrospective and longitudinal research designs, cross-sectional research design allows data to be collected at one point in time (Bernard, 2006). The design also has a greater degree of accuracy in social science studies than other design. The design employs a survey method. This used to establish relationships between variables for the purposes of testing hypotheses and is feasible as it uses minimum time and resources. The design is considered to be favorable especially when there is a time limitation during data collection.</w:t>
      </w:r>
    </w:p>
    <w:p w14:paraId="270A880D"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53F2AE6C" w14:textId="77777777" w:rsidR="00F40A06" w:rsidRPr="007105D5" w:rsidRDefault="00F40A06" w:rsidP="0065160A">
      <w:pPr>
        <w:pStyle w:val="Heading2"/>
        <w:spacing w:before="0" w:line="480" w:lineRule="auto"/>
        <w:ind w:right="31"/>
        <w:rPr>
          <w:rStyle w:val="Heading2Char"/>
          <w:rFonts w:ascii="Times New Roman" w:eastAsia="Calibri" w:hAnsi="Times New Roman" w:cs="Times New Roman"/>
          <w:b/>
          <w:color w:val="000000" w:themeColor="text1"/>
          <w:sz w:val="24"/>
          <w:szCs w:val="24"/>
        </w:rPr>
      </w:pPr>
      <w:bookmarkStart w:id="166" w:name="_Toc17206683"/>
      <w:bookmarkStart w:id="167" w:name="_Toc23106398"/>
      <w:bookmarkStart w:id="168" w:name="_Toc56926479"/>
      <w:bookmarkStart w:id="169" w:name="_Toc75601337"/>
      <w:r w:rsidRPr="007105D5">
        <w:rPr>
          <w:rFonts w:ascii="Times New Roman" w:eastAsia="Times New Roman" w:hAnsi="Times New Roman" w:cs="Times New Roman"/>
          <w:bCs w:val="0"/>
          <w:color w:val="000000" w:themeColor="text1"/>
          <w:sz w:val="24"/>
          <w:szCs w:val="24"/>
        </w:rPr>
        <w:lastRenderedPageBreak/>
        <w:t>3.3</w:t>
      </w:r>
      <w:r w:rsidRPr="007105D5">
        <w:rPr>
          <w:rFonts w:ascii="Times New Roman" w:eastAsia="Times New Roman" w:hAnsi="Times New Roman" w:cs="Times New Roman"/>
          <w:b w:val="0"/>
          <w:bCs w:val="0"/>
          <w:color w:val="000000" w:themeColor="text1"/>
          <w:sz w:val="24"/>
          <w:szCs w:val="24"/>
        </w:rPr>
        <w:t xml:space="preserve"> </w:t>
      </w:r>
      <w:r w:rsidRPr="007105D5">
        <w:rPr>
          <w:rStyle w:val="Heading2Char"/>
          <w:rFonts w:ascii="Times New Roman" w:eastAsia="Calibri" w:hAnsi="Times New Roman" w:cs="Times New Roman"/>
          <w:b/>
          <w:color w:val="000000" w:themeColor="text1"/>
          <w:sz w:val="24"/>
          <w:szCs w:val="24"/>
        </w:rPr>
        <w:t>Data Collection Tools</w:t>
      </w:r>
      <w:bookmarkEnd w:id="166"/>
      <w:bookmarkEnd w:id="167"/>
      <w:bookmarkEnd w:id="168"/>
      <w:bookmarkEnd w:id="169"/>
    </w:p>
    <w:p w14:paraId="7F042B46" w14:textId="64EBD6A4" w:rsidR="00855E6D" w:rsidRPr="007105D5" w:rsidRDefault="00855E6D" w:rsidP="0065160A">
      <w:pPr>
        <w:spacing w:after="0" w:line="480" w:lineRule="auto"/>
        <w:ind w:right="31"/>
        <w:jc w:val="both"/>
        <w:rPr>
          <w:rFonts w:ascii="Times New Roman" w:hAnsi="Times New Roman" w:cs="Times New Roman"/>
          <w:color w:val="000000" w:themeColor="text1"/>
          <w:sz w:val="24"/>
          <w:szCs w:val="24"/>
          <w:lang w:bidi="en-US"/>
        </w:rPr>
      </w:pPr>
      <w:r w:rsidRPr="007105D5">
        <w:rPr>
          <w:rFonts w:ascii="Times New Roman" w:hAnsi="Times New Roman" w:cs="Times New Roman"/>
          <w:color w:val="000000" w:themeColor="text1"/>
          <w:sz w:val="24"/>
          <w:szCs w:val="24"/>
          <w:lang w:bidi="en-US"/>
        </w:rPr>
        <w:t>Methods of data collection include the use of structured questionnaire to collect primary and documentary review for collecting secondary information.</w:t>
      </w:r>
    </w:p>
    <w:p w14:paraId="5A1229C5" w14:textId="77777777" w:rsidR="000C7B6B" w:rsidRPr="007105D5" w:rsidRDefault="000C7B6B"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70" w:name="_Toc17206684"/>
      <w:bookmarkStart w:id="171" w:name="_Toc23106399"/>
      <w:bookmarkStart w:id="172" w:name="_Toc56926480"/>
    </w:p>
    <w:p w14:paraId="201A4585" w14:textId="77777777" w:rsidR="00F40A06" w:rsidRPr="007105D5" w:rsidRDefault="00F40A06"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73" w:name="_Toc75601338"/>
      <w:r w:rsidRPr="007105D5">
        <w:rPr>
          <w:rFonts w:ascii="Times New Roman" w:eastAsia="Times New Roman" w:hAnsi="Times New Roman" w:cs="Times New Roman"/>
          <w:bCs w:val="0"/>
          <w:color w:val="000000" w:themeColor="text1"/>
          <w:sz w:val="24"/>
          <w:szCs w:val="24"/>
        </w:rPr>
        <w:t xml:space="preserve">3.3.1 </w:t>
      </w:r>
      <w:r w:rsidRPr="007105D5">
        <w:rPr>
          <w:rStyle w:val="Heading3Char"/>
          <w:rFonts w:ascii="Times New Roman" w:eastAsia="Calibri" w:hAnsi="Times New Roman" w:cs="Times New Roman"/>
          <w:color w:val="000000" w:themeColor="text1"/>
        </w:rPr>
        <w:t>Primary Data</w:t>
      </w:r>
      <w:bookmarkEnd w:id="170"/>
      <w:bookmarkEnd w:id="171"/>
      <w:bookmarkEnd w:id="172"/>
      <w:bookmarkEnd w:id="173"/>
    </w:p>
    <w:p w14:paraId="64D5AC63" w14:textId="77777777" w:rsidR="00F40A06" w:rsidRPr="007105D5" w:rsidRDefault="00F40A06" w:rsidP="0065160A">
      <w:pPr>
        <w:pStyle w:val="Heading2"/>
        <w:spacing w:before="0" w:line="480" w:lineRule="auto"/>
        <w:ind w:right="31"/>
        <w:rPr>
          <w:rFonts w:ascii="Times New Roman" w:eastAsia="Times New Roman" w:hAnsi="Times New Roman" w:cs="Times New Roman"/>
          <w:b w:val="0"/>
          <w:bCs w:val="0"/>
          <w:color w:val="000000" w:themeColor="text1"/>
          <w:sz w:val="24"/>
          <w:szCs w:val="24"/>
        </w:rPr>
      </w:pPr>
      <w:bookmarkStart w:id="174" w:name="_Toc17206685"/>
      <w:bookmarkStart w:id="175" w:name="_Toc23106400"/>
      <w:bookmarkStart w:id="176" w:name="_Toc56926481"/>
      <w:bookmarkStart w:id="177" w:name="_Toc75601339"/>
      <w:r w:rsidRPr="007105D5">
        <w:rPr>
          <w:rFonts w:ascii="Times New Roman" w:eastAsia="Times New Roman" w:hAnsi="Times New Roman" w:cs="Times New Roman"/>
          <w:bCs w:val="0"/>
          <w:color w:val="000000" w:themeColor="text1"/>
          <w:sz w:val="24"/>
          <w:szCs w:val="24"/>
        </w:rPr>
        <w:t>3.3.1.1</w:t>
      </w:r>
      <w:r w:rsidRPr="007105D5">
        <w:rPr>
          <w:rFonts w:ascii="Times New Roman" w:eastAsia="Times New Roman" w:hAnsi="Times New Roman" w:cs="Times New Roman"/>
          <w:b w:val="0"/>
          <w:bCs w:val="0"/>
          <w:color w:val="000000" w:themeColor="text1"/>
          <w:sz w:val="24"/>
          <w:szCs w:val="24"/>
        </w:rPr>
        <w:t xml:space="preserve"> </w:t>
      </w:r>
      <w:r w:rsidRPr="007105D5">
        <w:rPr>
          <w:rStyle w:val="Heading4Char"/>
          <w:rFonts w:ascii="Times New Roman" w:eastAsia="Calibri" w:hAnsi="Times New Roman" w:cs="Times New Roman"/>
          <w:b/>
          <w:i w:val="0"/>
          <w:color w:val="000000" w:themeColor="text1"/>
          <w:sz w:val="24"/>
          <w:szCs w:val="24"/>
        </w:rPr>
        <w:t>Questionnaire</w:t>
      </w:r>
      <w:bookmarkEnd w:id="174"/>
      <w:bookmarkEnd w:id="175"/>
      <w:bookmarkEnd w:id="176"/>
      <w:bookmarkEnd w:id="177"/>
    </w:p>
    <w:p w14:paraId="7916ECE0" w14:textId="77777777" w:rsidR="00C00474" w:rsidRPr="007105D5" w:rsidRDefault="008A6CC1"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Kothari (2004), explain the questionnaire as investigation tool containing questions (items) proposed to get reactions from participants in a consistent style. It is normally a brief, well arranged planned to produce detailed evidence to encounter a specific requirement for relevant topic. </w:t>
      </w:r>
    </w:p>
    <w:p w14:paraId="05D95C9C"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530ACBF1" w14:textId="0C5C7D40" w:rsidR="00F40A06" w:rsidRPr="007105D5" w:rsidRDefault="00F40A06"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Therefore, the questionnaires were </w:t>
      </w:r>
      <w:r w:rsidR="005474C4" w:rsidRPr="007105D5">
        <w:rPr>
          <w:rFonts w:ascii="Times New Roman" w:eastAsia="Times New Roman" w:hAnsi="Times New Roman" w:cs="Times New Roman"/>
          <w:color w:val="000000" w:themeColor="text1"/>
          <w:sz w:val="24"/>
          <w:szCs w:val="24"/>
        </w:rPr>
        <w:t>spread</w:t>
      </w:r>
      <w:r w:rsidRPr="007105D5">
        <w:rPr>
          <w:rFonts w:ascii="Times New Roman" w:eastAsia="Times New Roman" w:hAnsi="Times New Roman" w:cs="Times New Roman"/>
          <w:color w:val="000000" w:themeColor="text1"/>
          <w:sz w:val="24"/>
          <w:szCs w:val="24"/>
        </w:rPr>
        <w:t xml:space="preserve"> to TGNP, WLAC as well as TAMWA staffs, and to the women who work together with these NGOs. These entire samples will help the researcher to </w:t>
      </w:r>
      <w:r w:rsidR="005474C4" w:rsidRPr="007105D5">
        <w:rPr>
          <w:rFonts w:ascii="Times New Roman" w:eastAsia="Times New Roman" w:hAnsi="Times New Roman" w:cs="Times New Roman"/>
          <w:color w:val="000000" w:themeColor="text1"/>
          <w:sz w:val="24"/>
          <w:szCs w:val="24"/>
        </w:rPr>
        <w:t>acquire</w:t>
      </w:r>
      <w:r w:rsidRPr="007105D5">
        <w:rPr>
          <w:rFonts w:ascii="Times New Roman" w:eastAsia="Times New Roman" w:hAnsi="Times New Roman" w:cs="Times New Roman"/>
          <w:color w:val="000000" w:themeColor="text1"/>
          <w:sz w:val="24"/>
          <w:szCs w:val="24"/>
        </w:rPr>
        <w:t xml:space="preserve"> the primary data </w:t>
      </w:r>
      <w:r w:rsidR="005474C4" w:rsidRPr="007105D5">
        <w:rPr>
          <w:rFonts w:ascii="Times New Roman" w:eastAsia="Times New Roman" w:hAnsi="Times New Roman" w:cs="Times New Roman"/>
          <w:color w:val="000000" w:themeColor="text1"/>
          <w:sz w:val="24"/>
          <w:szCs w:val="24"/>
        </w:rPr>
        <w:t>regarding</w:t>
      </w:r>
      <w:r w:rsidRPr="007105D5">
        <w:rPr>
          <w:rFonts w:ascii="Times New Roman" w:eastAsia="Times New Roman" w:hAnsi="Times New Roman" w:cs="Times New Roman"/>
          <w:color w:val="000000" w:themeColor="text1"/>
          <w:sz w:val="24"/>
          <w:szCs w:val="24"/>
        </w:rPr>
        <w:t xml:space="preserve"> the </w:t>
      </w:r>
      <w:r w:rsidR="005474C4" w:rsidRPr="007105D5">
        <w:rPr>
          <w:rFonts w:ascii="Times New Roman" w:eastAsia="Times New Roman" w:hAnsi="Times New Roman" w:cs="Times New Roman"/>
          <w:color w:val="000000" w:themeColor="text1"/>
          <w:sz w:val="24"/>
          <w:szCs w:val="24"/>
        </w:rPr>
        <w:t>efficiency</w:t>
      </w:r>
      <w:r w:rsidRPr="007105D5">
        <w:rPr>
          <w:rFonts w:ascii="Times New Roman" w:eastAsia="Times New Roman" w:hAnsi="Times New Roman" w:cs="Times New Roman"/>
          <w:color w:val="000000" w:themeColor="text1"/>
          <w:sz w:val="24"/>
          <w:szCs w:val="24"/>
        </w:rPr>
        <w:t xml:space="preserve"> of NGO Roles in community development in Tanzania. The </w:t>
      </w:r>
      <w:r w:rsidR="005474C4" w:rsidRPr="007105D5">
        <w:rPr>
          <w:rFonts w:ascii="Times New Roman" w:eastAsia="Times New Roman" w:hAnsi="Times New Roman" w:cs="Times New Roman"/>
          <w:color w:val="000000" w:themeColor="text1"/>
          <w:sz w:val="24"/>
          <w:szCs w:val="24"/>
        </w:rPr>
        <w:t>technique</w:t>
      </w:r>
      <w:r w:rsidRPr="007105D5">
        <w:rPr>
          <w:rFonts w:ascii="Times New Roman" w:eastAsia="Times New Roman" w:hAnsi="Times New Roman" w:cs="Times New Roman"/>
          <w:color w:val="000000" w:themeColor="text1"/>
          <w:sz w:val="24"/>
          <w:szCs w:val="24"/>
        </w:rPr>
        <w:t xml:space="preserve"> were </w:t>
      </w:r>
      <w:r w:rsidR="005474C4" w:rsidRPr="007105D5">
        <w:rPr>
          <w:rFonts w:ascii="Times New Roman" w:eastAsia="Times New Roman" w:hAnsi="Times New Roman" w:cs="Times New Roman"/>
          <w:color w:val="000000" w:themeColor="text1"/>
          <w:sz w:val="24"/>
          <w:szCs w:val="24"/>
        </w:rPr>
        <w:t>engaged by visiting the participants</w:t>
      </w:r>
      <w:r w:rsidRPr="007105D5">
        <w:rPr>
          <w:rFonts w:ascii="Times New Roman" w:eastAsia="Times New Roman" w:hAnsi="Times New Roman" w:cs="Times New Roman"/>
          <w:color w:val="000000" w:themeColor="text1"/>
          <w:sz w:val="24"/>
          <w:szCs w:val="24"/>
        </w:rPr>
        <w:t xml:space="preserve"> at their </w:t>
      </w:r>
      <w:r w:rsidR="005474C4" w:rsidRPr="007105D5">
        <w:rPr>
          <w:rFonts w:ascii="Times New Roman" w:eastAsia="Times New Roman" w:hAnsi="Times New Roman" w:cs="Times New Roman"/>
          <w:color w:val="000000" w:themeColor="text1"/>
          <w:sz w:val="24"/>
          <w:szCs w:val="24"/>
        </w:rPr>
        <w:t>employed</w:t>
      </w:r>
      <w:r w:rsidRPr="007105D5">
        <w:rPr>
          <w:rFonts w:ascii="Times New Roman" w:eastAsia="Times New Roman" w:hAnsi="Times New Roman" w:cs="Times New Roman"/>
          <w:color w:val="000000" w:themeColor="text1"/>
          <w:sz w:val="24"/>
          <w:szCs w:val="24"/>
        </w:rPr>
        <w:t xml:space="preserve"> </w:t>
      </w:r>
      <w:r w:rsidR="005474C4" w:rsidRPr="007105D5">
        <w:rPr>
          <w:rFonts w:ascii="Times New Roman" w:eastAsia="Times New Roman" w:hAnsi="Times New Roman" w:cs="Times New Roman"/>
          <w:color w:val="000000" w:themeColor="text1"/>
          <w:sz w:val="24"/>
          <w:szCs w:val="24"/>
        </w:rPr>
        <w:t>residence</w:t>
      </w:r>
      <w:r w:rsidRPr="007105D5">
        <w:rPr>
          <w:rFonts w:ascii="Times New Roman" w:eastAsia="Times New Roman" w:hAnsi="Times New Roman" w:cs="Times New Roman"/>
          <w:color w:val="000000" w:themeColor="text1"/>
          <w:sz w:val="24"/>
          <w:szCs w:val="24"/>
        </w:rPr>
        <w:t xml:space="preserve"> and others were given questionnaires at the place that the researcher was pointed by the NGO Workers to meet their beneficiaries.</w:t>
      </w:r>
    </w:p>
    <w:p w14:paraId="7EC291AD"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603EC79F" w14:textId="77777777" w:rsidR="00F40A06" w:rsidRPr="007105D5" w:rsidRDefault="00F40A06"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178" w:name="_Toc17206686"/>
      <w:bookmarkStart w:id="179" w:name="_Toc23106402"/>
      <w:bookmarkStart w:id="180" w:name="_Toc56926482"/>
      <w:bookmarkStart w:id="181" w:name="_Toc75601340"/>
      <w:r w:rsidRPr="007105D5">
        <w:rPr>
          <w:rFonts w:ascii="Times New Roman" w:eastAsia="Times New Roman" w:hAnsi="Times New Roman" w:cs="Times New Roman"/>
          <w:bCs w:val="0"/>
          <w:color w:val="000000" w:themeColor="text1"/>
          <w:sz w:val="24"/>
          <w:szCs w:val="24"/>
        </w:rPr>
        <w:t xml:space="preserve">3.3.2 </w:t>
      </w:r>
      <w:r w:rsidRPr="007105D5">
        <w:rPr>
          <w:rStyle w:val="Heading3Char"/>
          <w:rFonts w:ascii="Times New Roman" w:eastAsia="Calibri" w:hAnsi="Times New Roman" w:cs="Times New Roman"/>
          <w:color w:val="000000" w:themeColor="text1"/>
        </w:rPr>
        <w:t>Secondary Data</w:t>
      </w:r>
      <w:bookmarkEnd w:id="178"/>
      <w:bookmarkEnd w:id="179"/>
      <w:bookmarkEnd w:id="180"/>
      <w:bookmarkEnd w:id="181"/>
    </w:p>
    <w:p w14:paraId="4F98B83E" w14:textId="17632E36" w:rsidR="00F40A06" w:rsidRPr="007105D5" w:rsidRDefault="00D841C2"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This is the research tool that previously collected, analyzed and accessible to supplementary bases. It is second hand, inexpensive and further quickly attainable than the first hand information. Furthermore, it is cheap, it protects labors and expenditures, saves time, and it supports to make primary data collection more </w:t>
      </w:r>
      <w:r w:rsidRPr="007105D5">
        <w:rPr>
          <w:rFonts w:ascii="Times New Roman" w:eastAsia="Times New Roman" w:hAnsi="Times New Roman" w:cs="Times New Roman"/>
          <w:color w:val="000000" w:themeColor="text1"/>
          <w:sz w:val="24"/>
          <w:szCs w:val="24"/>
        </w:rPr>
        <w:lastRenderedPageBreak/>
        <w:t>detailed. It assistances to improve considerate of the difficult and it offers a source for assessment for the information composed (Lacanster, 2007). In this study, secondary data were collected from numerous sources like reports, journals, relevant official reports and text books.</w:t>
      </w:r>
    </w:p>
    <w:p w14:paraId="095BA538" w14:textId="77777777" w:rsidR="000C7B6B" w:rsidRPr="007105D5" w:rsidRDefault="000C7B6B"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41EAF135" w14:textId="1BDE0321" w:rsidR="00F40A06" w:rsidRPr="007105D5" w:rsidRDefault="00AD1E12" w:rsidP="0065160A">
      <w:pPr>
        <w:pStyle w:val="Heading2"/>
        <w:spacing w:before="0" w:line="480" w:lineRule="auto"/>
        <w:ind w:right="31"/>
        <w:rPr>
          <w:rFonts w:ascii="Times New Roman" w:eastAsia="Times New Roman" w:hAnsi="Times New Roman" w:cs="Times New Roman"/>
          <w:color w:val="000000" w:themeColor="text1"/>
          <w:sz w:val="24"/>
          <w:szCs w:val="24"/>
        </w:rPr>
      </w:pPr>
      <w:bookmarkStart w:id="182" w:name="_Toc56926483"/>
      <w:bookmarkStart w:id="183" w:name="_Toc75601341"/>
      <w:r w:rsidRPr="007105D5">
        <w:rPr>
          <w:rFonts w:ascii="Times New Roman" w:eastAsia="Times New Roman" w:hAnsi="Times New Roman" w:cs="Times New Roman"/>
          <w:color w:val="000000" w:themeColor="text1"/>
          <w:sz w:val="24"/>
          <w:szCs w:val="24"/>
        </w:rPr>
        <w:t>3.4</w:t>
      </w:r>
      <w:r w:rsidR="00F40A06" w:rsidRPr="007105D5">
        <w:rPr>
          <w:rFonts w:ascii="Times New Roman" w:eastAsia="Times New Roman" w:hAnsi="Times New Roman" w:cs="Times New Roman"/>
          <w:color w:val="000000" w:themeColor="text1"/>
          <w:sz w:val="24"/>
          <w:szCs w:val="24"/>
        </w:rPr>
        <w:t xml:space="preserve"> </w:t>
      </w:r>
      <w:r w:rsidR="000C7B6B" w:rsidRPr="007105D5">
        <w:rPr>
          <w:rFonts w:ascii="Times New Roman" w:eastAsia="Times New Roman" w:hAnsi="Times New Roman" w:cs="Times New Roman"/>
          <w:color w:val="000000" w:themeColor="text1"/>
          <w:sz w:val="24"/>
          <w:szCs w:val="24"/>
        </w:rPr>
        <w:tab/>
      </w:r>
      <w:r w:rsidR="00F40A06" w:rsidRPr="007105D5">
        <w:rPr>
          <w:rFonts w:ascii="Times New Roman" w:eastAsia="Times New Roman" w:hAnsi="Times New Roman" w:cs="Times New Roman"/>
          <w:color w:val="000000" w:themeColor="text1"/>
          <w:sz w:val="24"/>
          <w:szCs w:val="24"/>
        </w:rPr>
        <w:t>Data Collection</w:t>
      </w:r>
      <w:bookmarkEnd w:id="182"/>
      <w:bookmarkEnd w:id="183"/>
      <w:r w:rsidR="00F40A06" w:rsidRPr="007105D5">
        <w:rPr>
          <w:rFonts w:ascii="Times New Roman" w:eastAsia="Times New Roman" w:hAnsi="Times New Roman" w:cs="Times New Roman"/>
          <w:color w:val="000000" w:themeColor="text1"/>
          <w:sz w:val="24"/>
          <w:szCs w:val="24"/>
        </w:rPr>
        <w:t xml:space="preserve"> </w:t>
      </w:r>
    </w:p>
    <w:p w14:paraId="6D345C10" w14:textId="2F2ABBCB" w:rsidR="00F40A06" w:rsidRPr="007105D5" w:rsidRDefault="00AD1E12" w:rsidP="0065160A">
      <w:pPr>
        <w:pStyle w:val="Heading2"/>
        <w:spacing w:before="0" w:line="480" w:lineRule="auto"/>
        <w:ind w:right="31"/>
        <w:rPr>
          <w:rFonts w:ascii="Times New Roman" w:hAnsi="Times New Roman" w:cs="Times New Roman"/>
          <w:color w:val="000000" w:themeColor="text1"/>
          <w:sz w:val="24"/>
          <w:szCs w:val="24"/>
        </w:rPr>
      </w:pPr>
      <w:bookmarkStart w:id="184" w:name="_Toc56926484"/>
      <w:bookmarkStart w:id="185" w:name="_Toc75601342"/>
      <w:bookmarkStart w:id="186" w:name="_Toc28917240"/>
      <w:r w:rsidRPr="007105D5">
        <w:rPr>
          <w:rFonts w:ascii="Times New Roman" w:hAnsi="Times New Roman" w:cs="Times New Roman"/>
          <w:color w:val="000000" w:themeColor="text1"/>
          <w:sz w:val="24"/>
          <w:szCs w:val="24"/>
        </w:rPr>
        <w:t>3.4</w:t>
      </w:r>
      <w:r w:rsidR="00F40A06" w:rsidRPr="007105D5">
        <w:rPr>
          <w:rFonts w:ascii="Times New Roman" w:hAnsi="Times New Roman" w:cs="Times New Roman"/>
          <w:color w:val="000000" w:themeColor="text1"/>
          <w:sz w:val="24"/>
          <w:szCs w:val="24"/>
        </w:rPr>
        <w:t xml:space="preserve">.1 </w:t>
      </w:r>
      <w:r w:rsidR="000C7B6B" w:rsidRPr="007105D5">
        <w:rPr>
          <w:rFonts w:ascii="Times New Roman" w:hAnsi="Times New Roman" w:cs="Times New Roman"/>
          <w:color w:val="000000" w:themeColor="text1"/>
          <w:sz w:val="24"/>
          <w:szCs w:val="24"/>
        </w:rPr>
        <w:tab/>
      </w:r>
      <w:r w:rsidR="00F40A06" w:rsidRPr="007105D5">
        <w:rPr>
          <w:rFonts w:ascii="Times New Roman" w:hAnsi="Times New Roman" w:cs="Times New Roman"/>
          <w:color w:val="000000" w:themeColor="text1"/>
          <w:sz w:val="24"/>
          <w:szCs w:val="24"/>
        </w:rPr>
        <w:t>Data Collection on Respondents’ Demographic and Socio-Economic</w:t>
      </w:r>
      <w:bookmarkEnd w:id="184"/>
      <w:bookmarkEnd w:id="185"/>
      <w:r w:rsidR="00F40A06" w:rsidRPr="007105D5">
        <w:rPr>
          <w:rFonts w:ascii="Times New Roman" w:hAnsi="Times New Roman" w:cs="Times New Roman"/>
          <w:color w:val="000000" w:themeColor="text1"/>
          <w:sz w:val="24"/>
          <w:szCs w:val="24"/>
        </w:rPr>
        <w:t xml:space="preserve"> </w:t>
      </w:r>
    </w:p>
    <w:p w14:paraId="0CBCBB8A" w14:textId="77777777" w:rsidR="00F40A06" w:rsidRPr="007105D5" w:rsidRDefault="00F40A06" w:rsidP="000C7B6B">
      <w:pPr>
        <w:pStyle w:val="Heading2"/>
        <w:spacing w:before="0" w:line="480" w:lineRule="auto"/>
        <w:ind w:right="31" w:firstLine="720"/>
        <w:rPr>
          <w:rFonts w:ascii="Times New Roman" w:hAnsi="Times New Roman" w:cs="Times New Roman"/>
          <w:b w:val="0"/>
          <w:color w:val="000000" w:themeColor="text1"/>
          <w:sz w:val="24"/>
          <w:szCs w:val="24"/>
        </w:rPr>
      </w:pPr>
      <w:bookmarkStart w:id="187" w:name="_Toc56926485"/>
      <w:bookmarkStart w:id="188" w:name="_Toc75601343"/>
      <w:r w:rsidRPr="007105D5">
        <w:rPr>
          <w:rFonts w:ascii="Times New Roman" w:hAnsi="Times New Roman" w:cs="Times New Roman"/>
          <w:color w:val="000000" w:themeColor="text1"/>
          <w:sz w:val="24"/>
          <w:szCs w:val="24"/>
        </w:rPr>
        <w:t>Characteristics</w:t>
      </w:r>
      <w:bookmarkEnd w:id="186"/>
      <w:bookmarkEnd w:id="187"/>
      <w:bookmarkEnd w:id="188"/>
    </w:p>
    <w:p w14:paraId="3F735BFF" w14:textId="48407C44" w:rsidR="00F40A06" w:rsidRPr="007105D5" w:rsidRDefault="00202146" w:rsidP="0065160A">
      <w:pPr>
        <w:pStyle w:val="ListParagraph"/>
        <w:spacing w:after="0" w:line="480" w:lineRule="auto"/>
        <w:ind w:left="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The structured questions</w:t>
      </w:r>
      <w:r w:rsidR="00F40A06" w:rsidRPr="007105D5">
        <w:rPr>
          <w:rFonts w:ascii="Times New Roman" w:hAnsi="Times New Roman"/>
          <w:color w:val="000000" w:themeColor="text1"/>
          <w:sz w:val="24"/>
          <w:szCs w:val="24"/>
        </w:rPr>
        <w:t xml:space="preserve"> was used to </w:t>
      </w:r>
      <w:r w:rsidRPr="007105D5">
        <w:rPr>
          <w:rFonts w:ascii="Times New Roman" w:hAnsi="Times New Roman"/>
          <w:color w:val="000000" w:themeColor="text1"/>
          <w:sz w:val="24"/>
          <w:szCs w:val="24"/>
        </w:rPr>
        <w:t>gather</w:t>
      </w:r>
      <w:r w:rsidR="00F40A06" w:rsidRPr="007105D5">
        <w:rPr>
          <w:rFonts w:ascii="Times New Roman" w:hAnsi="Times New Roman"/>
          <w:color w:val="000000" w:themeColor="text1"/>
          <w:sz w:val="24"/>
          <w:szCs w:val="24"/>
        </w:rPr>
        <w:t xml:space="preserve"> </w:t>
      </w:r>
      <w:r w:rsidRPr="007105D5">
        <w:rPr>
          <w:rFonts w:ascii="Times New Roman" w:hAnsi="Times New Roman"/>
          <w:color w:val="000000" w:themeColor="text1"/>
          <w:sz w:val="24"/>
          <w:szCs w:val="24"/>
        </w:rPr>
        <w:t>facts</w:t>
      </w:r>
      <w:r w:rsidR="00F40A06" w:rsidRPr="007105D5">
        <w:rPr>
          <w:rFonts w:ascii="Times New Roman" w:hAnsi="Times New Roman"/>
          <w:color w:val="000000" w:themeColor="text1"/>
          <w:sz w:val="24"/>
          <w:szCs w:val="24"/>
        </w:rPr>
        <w:t xml:space="preserve"> on level of education and occupation</w:t>
      </w:r>
      <w:r w:rsidRPr="007105D5">
        <w:rPr>
          <w:rFonts w:ascii="Times New Roman" w:hAnsi="Times New Roman"/>
          <w:color w:val="000000" w:themeColor="text1"/>
          <w:sz w:val="24"/>
          <w:szCs w:val="24"/>
        </w:rPr>
        <w:t>, sex, age and respondents activities</w:t>
      </w:r>
      <w:r w:rsidR="00F40A06" w:rsidRPr="007105D5">
        <w:rPr>
          <w:rFonts w:ascii="Times New Roman" w:hAnsi="Times New Roman"/>
          <w:color w:val="000000" w:themeColor="text1"/>
          <w:sz w:val="24"/>
          <w:szCs w:val="24"/>
        </w:rPr>
        <w:t xml:space="preserve">. </w:t>
      </w:r>
    </w:p>
    <w:p w14:paraId="3EBC7E0E" w14:textId="77777777" w:rsidR="00732D27" w:rsidRPr="007105D5" w:rsidRDefault="00732D27" w:rsidP="0065160A">
      <w:pPr>
        <w:pStyle w:val="Heading1"/>
        <w:spacing w:before="0" w:line="480" w:lineRule="auto"/>
        <w:ind w:right="31"/>
        <w:jc w:val="both"/>
        <w:rPr>
          <w:rFonts w:ascii="Times New Roman" w:hAnsi="Times New Roman" w:cs="Times New Roman"/>
          <w:color w:val="000000" w:themeColor="text1"/>
          <w:sz w:val="24"/>
          <w:szCs w:val="24"/>
        </w:rPr>
      </w:pPr>
      <w:bookmarkStart w:id="189" w:name="_Toc28917241"/>
      <w:bookmarkStart w:id="190" w:name="_Toc56926486"/>
    </w:p>
    <w:p w14:paraId="479D2EB0" w14:textId="5881A83D" w:rsidR="00F40A06" w:rsidRPr="007105D5" w:rsidRDefault="00AD1E12" w:rsidP="000C7B6B">
      <w:pPr>
        <w:pStyle w:val="Heading2"/>
        <w:spacing w:before="0" w:line="480" w:lineRule="auto"/>
        <w:ind w:left="720" w:right="31" w:hanging="720"/>
        <w:rPr>
          <w:rFonts w:ascii="Times New Roman" w:hAnsi="Times New Roman" w:cs="Times New Roman"/>
          <w:color w:val="000000" w:themeColor="text1"/>
          <w:sz w:val="24"/>
          <w:szCs w:val="24"/>
        </w:rPr>
      </w:pPr>
      <w:bookmarkStart w:id="191" w:name="_Toc75601344"/>
      <w:r w:rsidRPr="007105D5">
        <w:rPr>
          <w:rFonts w:ascii="Times New Roman" w:hAnsi="Times New Roman" w:cs="Times New Roman"/>
          <w:color w:val="000000" w:themeColor="text1"/>
          <w:sz w:val="24"/>
          <w:szCs w:val="24"/>
        </w:rPr>
        <w:t>3.4</w:t>
      </w:r>
      <w:r w:rsidR="00F40A06" w:rsidRPr="007105D5">
        <w:rPr>
          <w:rFonts w:ascii="Times New Roman" w:hAnsi="Times New Roman" w:cs="Times New Roman"/>
          <w:color w:val="000000" w:themeColor="text1"/>
          <w:sz w:val="24"/>
          <w:szCs w:val="24"/>
        </w:rPr>
        <w:t xml:space="preserve">.2 </w:t>
      </w:r>
      <w:bookmarkEnd w:id="189"/>
      <w:r w:rsidR="000C7B6B" w:rsidRPr="007105D5">
        <w:rPr>
          <w:rFonts w:ascii="Times New Roman" w:hAnsi="Times New Roman" w:cs="Times New Roman"/>
          <w:color w:val="000000" w:themeColor="text1"/>
          <w:sz w:val="24"/>
          <w:szCs w:val="24"/>
        </w:rPr>
        <w:tab/>
      </w:r>
      <w:r w:rsidR="00C00474" w:rsidRPr="007105D5">
        <w:rPr>
          <w:rFonts w:ascii="Times New Roman" w:hAnsi="Times New Roman" w:cs="Times New Roman"/>
          <w:color w:val="000000" w:themeColor="text1"/>
          <w:sz w:val="24"/>
          <w:szCs w:val="24"/>
        </w:rPr>
        <w:t xml:space="preserve">Data Collected </w:t>
      </w:r>
      <w:r w:rsidR="00F40A06" w:rsidRPr="007105D5">
        <w:rPr>
          <w:rFonts w:ascii="Times New Roman" w:hAnsi="Times New Roman" w:cs="Times New Roman"/>
          <w:color w:val="000000" w:themeColor="text1"/>
          <w:sz w:val="24"/>
          <w:szCs w:val="24"/>
        </w:rPr>
        <w:t>on the Education and Legal Assistance received by Women</w:t>
      </w:r>
      <w:bookmarkEnd w:id="190"/>
      <w:r w:rsidR="00F40A06" w:rsidRPr="007105D5">
        <w:rPr>
          <w:rFonts w:ascii="Times New Roman" w:hAnsi="Times New Roman" w:cs="Times New Roman"/>
          <w:color w:val="000000" w:themeColor="text1"/>
          <w:sz w:val="24"/>
          <w:szCs w:val="24"/>
        </w:rPr>
        <w:t xml:space="preserve"> </w:t>
      </w:r>
      <w:bookmarkStart w:id="192" w:name="_Toc56926487"/>
      <w:r w:rsidR="00F40A06" w:rsidRPr="007105D5">
        <w:rPr>
          <w:rFonts w:ascii="Times New Roman" w:hAnsi="Times New Roman" w:cs="Times New Roman"/>
          <w:color w:val="000000" w:themeColor="text1"/>
          <w:sz w:val="24"/>
          <w:szCs w:val="24"/>
        </w:rPr>
        <w:t>from NGOs</w:t>
      </w:r>
      <w:bookmarkEnd w:id="191"/>
      <w:bookmarkEnd w:id="192"/>
    </w:p>
    <w:p w14:paraId="7414E2BC" w14:textId="5D7D4961"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Like scale was used to </w:t>
      </w:r>
      <w:r w:rsidR="00C00474" w:rsidRPr="007105D5">
        <w:rPr>
          <w:rFonts w:ascii="Times New Roman" w:hAnsi="Times New Roman" w:cs="Times New Roman"/>
          <w:color w:val="000000" w:themeColor="text1"/>
          <w:sz w:val="24"/>
          <w:szCs w:val="24"/>
        </w:rPr>
        <w:t>gather information</w:t>
      </w:r>
      <w:r w:rsidRPr="007105D5">
        <w:rPr>
          <w:rFonts w:ascii="Times New Roman" w:hAnsi="Times New Roman" w:cs="Times New Roman"/>
          <w:color w:val="000000" w:themeColor="text1"/>
          <w:sz w:val="24"/>
          <w:szCs w:val="24"/>
        </w:rPr>
        <w:t xml:space="preserve"> on the assessment of </w:t>
      </w:r>
      <w:r w:rsidR="00C00474" w:rsidRPr="007105D5">
        <w:rPr>
          <w:rFonts w:ascii="Times New Roman" w:hAnsi="Times New Roman" w:cs="Times New Roman"/>
          <w:color w:val="000000" w:themeColor="text1"/>
          <w:sz w:val="24"/>
          <w:szCs w:val="24"/>
        </w:rPr>
        <w:t>numerous</w:t>
      </w:r>
      <w:r w:rsidRPr="007105D5">
        <w:rPr>
          <w:rFonts w:ascii="Times New Roman" w:hAnsi="Times New Roman" w:cs="Times New Roman"/>
          <w:color w:val="000000" w:themeColor="text1"/>
          <w:sz w:val="24"/>
          <w:szCs w:val="24"/>
        </w:rPr>
        <w:t xml:space="preserve"> education and assistance women receive from NGOs like various trainings on women rights have improved women’s (community) development, Women legal support to women have improved women’s (community) development, Women legal assistance to women helped women to get their rights, The various trainings on women rights have helped women to use the knowledge to demand women’s rights. The </w:t>
      </w:r>
      <w:r w:rsidR="00783B52" w:rsidRPr="007105D5">
        <w:rPr>
          <w:rFonts w:ascii="Times New Roman" w:hAnsi="Times New Roman" w:cs="Times New Roman"/>
          <w:color w:val="000000" w:themeColor="text1"/>
          <w:sz w:val="24"/>
          <w:szCs w:val="24"/>
        </w:rPr>
        <w:t>reaction</w:t>
      </w:r>
      <w:r w:rsidRPr="007105D5">
        <w:rPr>
          <w:rFonts w:ascii="Times New Roman" w:hAnsi="Times New Roman" w:cs="Times New Roman"/>
          <w:color w:val="000000" w:themeColor="text1"/>
          <w:sz w:val="24"/>
          <w:szCs w:val="24"/>
        </w:rPr>
        <w:t xml:space="preserve"> </w:t>
      </w:r>
      <w:r w:rsidR="00783B52" w:rsidRPr="007105D5">
        <w:rPr>
          <w:rFonts w:ascii="Times New Roman" w:hAnsi="Times New Roman" w:cs="Times New Roman"/>
          <w:color w:val="000000" w:themeColor="text1"/>
          <w:sz w:val="24"/>
          <w:szCs w:val="24"/>
        </w:rPr>
        <w:t>approach</w:t>
      </w:r>
      <w:r w:rsidRPr="007105D5">
        <w:rPr>
          <w:rFonts w:ascii="Times New Roman" w:hAnsi="Times New Roman" w:cs="Times New Roman"/>
          <w:color w:val="000000" w:themeColor="text1"/>
          <w:sz w:val="24"/>
          <w:szCs w:val="24"/>
        </w:rPr>
        <w:t xml:space="preserve"> </w:t>
      </w:r>
      <w:r w:rsidR="00783B52" w:rsidRPr="007105D5">
        <w:rPr>
          <w:rFonts w:ascii="Times New Roman" w:hAnsi="Times New Roman" w:cs="Times New Roman"/>
          <w:color w:val="000000" w:themeColor="text1"/>
          <w:sz w:val="24"/>
          <w:szCs w:val="24"/>
        </w:rPr>
        <w:t>involved</w:t>
      </w:r>
      <w:r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b/>
          <w:color w:val="000000" w:themeColor="text1"/>
          <w:sz w:val="24"/>
          <w:szCs w:val="24"/>
        </w:rPr>
        <w:t>1. Highly Agree, 2. Agree, 3. Somehow Agree, 4. Somehow disagree 5. Disagree</w:t>
      </w:r>
      <w:r w:rsidRPr="007105D5">
        <w:rPr>
          <w:rFonts w:ascii="Times New Roman" w:hAnsi="Times New Roman" w:cs="Times New Roman"/>
          <w:color w:val="000000" w:themeColor="text1"/>
          <w:sz w:val="24"/>
          <w:szCs w:val="24"/>
        </w:rPr>
        <w:t xml:space="preserve">). </w:t>
      </w:r>
    </w:p>
    <w:p w14:paraId="604B4D77" w14:textId="012001F5" w:rsidR="00F40A06" w:rsidRPr="007105D5" w:rsidRDefault="00245316" w:rsidP="000C7B6B">
      <w:pPr>
        <w:pStyle w:val="Heading2"/>
        <w:spacing w:before="0" w:line="480" w:lineRule="auto"/>
        <w:ind w:left="720" w:right="31" w:hanging="720"/>
        <w:rPr>
          <w:rFonts w:ascii="Times New Roman" w:hAnsi="Times New Roman" w:cs="Times New Roman"/>
          <w:color w:val="000000" w:themeColor="text1"/>
          <w:sz w:val="24"/>
          <w:szCs w:val="24"/>
        </w:rPr>
      </w:pPr>
      <w:bookmarkStart w:id="193" w:name="_Toc28917242"/>
      <w:bookmarkStart w:id="194" w:name="_Toc53709370"/>
      <w:bookmarkStart w:id="195" w:name="_Toc53710320"/>
      <w:bookmarkStart w:id="196" w:name="_Toc56926488"/>
      <w:bookmarkStart w:id="197" w:name="_Toc75601345"/>
      <w:r w:rsidRPr="007105D5">
        <w:rPr>
          <w:rFonts w:ascii="Times New Roman" w:hAnsi="Times New Roman" w:cs="Times New Roman"/>
          <w:color w:val="000000" w:themeColor="text1"/>
          <w:sz w:val="24"/>
          <w:szCs w:val="24"/>
        </w:rPr>
        <w:lastRenderedPageBreak/>
        <w:t xml:space="preserve">3.4.3 </w:t>
      </w:r>
      <w:r w:rsidR="000C7B6B" w:rsidRPr="007105D5">
        <w:rPr>
          <w:rFonts w:ascii="Times New Roman" w:hAnsi="Times New Roman" w:cs="Times New Roman"/>
          <w:color w:val="000000" w:themeColor="text1"/>
          <w:sz w:val="24"/>
          <w:szCs w:val="24"/>
        </w:rPr>
        <w:tab/>
      </w:r>
      <w:r w:rsidR="00783B52" w:rsidRPr="007105D5">
        <w:rPr>
          <w:rFonts w:ascii="Times New Roman" w:hAnsi="Times New Roman" w:cs="Times New Roman"/>
          <w:color w:val="000000" w:themeColor="text1"/>
          <w:sz w:val="24"/>
          <w:szCs w:val="24"/>
        </w:rPr>
        <w:t>Data Collected</w:t>
      </w:r>
      <w:r w:rsidR="00F40A06" w:rsidRPr="007105D5">
        <w:rPr>
          <w:rFonts w:ascii="Times New Roman" w:hAnsi="Times New Roman" w:cs="Times New Roman"/>
          <w:color w:val="000000" w:themeColor="text1"/>
          <w:sz w:val="24"/>
          <w:szCs w:val="24"/>
        </w:rPr>
        <w:t xml:space="preserve"> on </w:t>
      </w:r>
      <w:bookmarkEnd w:id="193"/>
      <w:r w:rsidR="00F40A06" w:rsidRPr="007105D5">
        <w:rPr>
          <w:rFonts w:ascii="Times New Roman" w:hAnsi="Times New Roman" w:cs="Times New Roman"/>
          <w:color w:val="000000" w:themeColor="text1"/>
          <w:sz w:val="24"/>
          <w:szCs w:val="24"/>
        </w:rPr>
        <w:t>the Contribution of NGOs Training on Business Skills and Market Access to Women</w:t>
      </w:r>
      <w:bookmarkEnd w:id="194"/>
      <w:bookmarkEnd w:id="195"/>
      <w:bookmarkEnd w:id="196"/>
      <w:bookmarkEnd w:id="197"/>
    </w:p>
    <w:p w14:paraId="43E7C225" w14:textId="70BDE00E"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Data collection on the contribution of NGOs on business and market access like various trainings on women business skills have helped women to start new business, The various trainings on women business have improved women’s existing business, The various training on women market access have helped women to find market for their product, The various training on women business have improved women’s packaging and labeling of their product. The </w:t>
      </w:r>
      <w:r w:rsidR="00783B52" w:rsidRPr="007105D5">
        <w:rPr>
          <w:rFonts w:ascii="Times New Roman" w:hAnsi="Times New Roman" w:cs="Times New Roman"/>
          <w:color w:val="000000" w:themeColor="text1"/>
          <w:sz w:val="24"/>
          <w:szCs w:val="24"/>
        </w:rPr>
        <w:t>reaction</w:t>
      </w:r>
      <w:r w:rsidRPr="007105D5">
        <w:rPr>
          <w:rFonts w:ascii="Times New Roman" w:hAnsi="Times New Roman" w:cs="Times New Roman"/>
          <w:color w:val="000000" w:themeColor="text1"/>
          <w:sz w:val="24"/>
          <w:szCs w:val="24"/>
        </w:rPr>
        <w:t xml:space="preserve"> </w:t>
      </w:r>
      <w:r w:rsidR="00783B52" w:rsidRPr="007105D5">
        <w:rPr>
          <w:rFonts w:ascii="Times New Roman" w:hAnsi="Times New Roman" w:cs="Times New Roman"/>
          <w:color w:val="000000" w:themeColor="text1"/>
          <w:sz w:val="24"/>
          <w:szCs w:val="24"/>
        </w:rPr>
        <w:t>style</w:t>
      </w:r>
      <w:r w:rsidRPr="007105D5">
        <w:rPr>
          <w:rFonts w:ascii="Times New Roman" w:hAnsi="Times New Roman" w:cs="Times New Roman"/>
          <w:color w:val="000000" w:themeColor="text1"/>
          <w:sz w:val="24"/>
          <w:szCs w:val="24"/>
        </w:rPr>
        <w:t xml:space="preserve"> </w:t>
      </w:r>
      <w:r w:rsidR="00783B52" w:rsidRPr="007105D5">
        <w:rPr>
          <w:rFonts w:ascii="Times New Roman" w:hAnsi="Times New Roman" w:cs="Times New Roman"/>
          <w:color w:val="000000" w:themeColor="text1"/>
          <w:sz w:val="24"/>
          <w:szCs w:val="24"/>
        </w:rPr>
        <w:t>comprised</w:t>
      </w:r>
      <w:r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b/>
          <w:color w:val="000000" w:themeColor="text1"/>
          <w:sz w:val="24"/>
          <w:szCs w:val="24"/>
        </w:rPr>
        <w:t>1. Highly Agree, 2. Agree, 3. Somehow Agree, 4. Somehow disagree 5. Disagree</w:t>
      </w:r>
      <w:r w:rsidRPr="007105D5">
        <w:rPr>
          <w:rFonts w:ascii="Times New Roman" w:hAnsi="Times New Roman" w:cs="Times New Roman"/>
          <w:color w:val="000000" w:themeColor="text1"/>
          <w:sz w:val="24"/>
          <w:szCs w:val="24"/>
        </w:rPr>
        <w:t xml:space="preserve">). </w:t>
      </w:r>
    </w:p>
    <w:p w14:paraId="2D0FDF35" w14:textId="77777777"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p>
    <w:p w14:paraId="54F2BEF5" w14:textId="43F7C6A8" w:rsidR="00F40A06" w:rsidRPr="007105D5" w:rsidRDefault="00732D27" w:rsidP="000C7B6B">
      <w:pPr>
        <w:pStyle w:val="Heading2"/>
        <w:spacing w:before="0" w:line="480" w:lineRule="auto"/>
        <w:ind w:left="720" w:right="31" w:hanging="720"/>
        <w:rPr>
          <w:rFonts w:ascii="Times New Roman" w:hAnsi="Times New Roman" w:cs="Times New Roman"/>
          <w:b w:val="0"/>
          <w:color w:val="000000" w:themeColor="text1"/>
          <w:sz w:val="24"/>
          <w:szCs w:val="24"/>
        </w:rPr>
      </w:pPr>
      <w:bookmarkStart w:id="198" w:name="_Toc28917243"/>
      <w:bookmarkStart w:id="199" w:name="_Toc56926489"/>
      <w:bookmarkStart w:id="200" w:name="_Toc75601346"/>
      <w:bookmarkStart w:id="201" w:name="_Toc53709371"/>
      <w:bookmarkStart w:id="202" w:name="_Toc53710321"/>
      <w:r w:rsidRPr="007105D5">
        <w:rPr>
          <w:rFonts w:ascii="Times New Roman" w:hAnsi="Times New Roman" w:cs="Times New Roman"/>
          <w:color w:val="000000" w:themeColor="text1"/>
          <w:sz w:val="24"/>
          <w:szCs w:val="24"/>
        </w:rPr>
        <w:t xml:space="preserve">3.4.4 </w:t>
      </w:r>
      <w:r w:rsidR="000C7B6B" w:rsidRPr="007105D5">
        <w:rPr>
          <w:rFonts w:ascii="Times New Roman" w:hAnsi="Times New Roman" w:cs="Times New Roman"/>
          <w:color w:val="000000" w:themeColor="text1"/>
          <w:sz w:val="24"/>
          <w:szCs w:val="24"/>
        </w:rPr>
        <w:tab/>
      </w:r>
      <w:r w:rsidR="00F40A06" w:rsidRPr="007105D5">
        <w:rPr>
          <w:rFonts w:ascii="Times New Roman" w:hAnsi="Times New Roman" w:cs="Times New Roman"/>
          <w:color w:val="000000" w:themeColor="text1"/>
          <w:sz w:val="24"/>
          <w:szCs w:val="24"/>
        </w:rPr>
        <w:t>Data Coll</w:t>
      </w:r>
      <w:r w:rsidR="00783B52" w:rsidRPr="007105D5">
        <w:rPr>
          <w:rFonts w:ascii="Times New Roman" w:hAnsi="Times New Roman" w:cs="Times New Roman"/>
          <w:color w:val="000000" w:themeColor="text1"/>
          <w:sz w:val="24"/>
          <w:szCs w:val="24"/>
        </w:rPr>
        <w:t>ected</w:t>
      </w:r>
      <w:r w:rsidR="00F40A06" w:rsidRPr="007105D5">
        <w:rPr>
          <w:rFonts w:ascii="Times New Roman" w:hAnsi="Times New Roman" w:cs="Times New Roman"/>
          <w:color w:val="000000" w:themeColor="text1"/>
          <w:sz w:val="24"/>
          <w:szCs w:val="24"/>
        </w:rPr>
        <w:t xml:space="preserve"> on </w:t>
      </w:r>
      <w:bookmarkEnd w:id="198"/>
      <w:r w:rsidR="00F40A06" w:rsidRPr="007105D5">
        <w:rPr>
          <w:rFonts w:ascii="Times New Roman" w:hAnsi="Times New Roman" w:cs="Times New Roman"/>
          <w:color w:val="000000" w:themeColor="text1"/>
          <w:sz w:val="24"/>
          <w:szCs w:val="24"/>
        </w:rPr>
        <w:t>the Involvement of NGOs in the Provision of Health Services to Women</w:t>
      </w:r>
      <w:bookmarkEnd w:id="199"/>
      <w:bookmarkEnd w:id="200"/>
      <w:r w:rsidR="00F40A06" w:rsidRPr="007105D5">
        <w:rPr>
          <w:rFonts w:ascii="Times New Roman" w:hAnsi="Times New Roman" w:cs="Times New Roman"/>
          <w:color w:val="000000" w:themeColor="text1"/>
          <w:sz w:val="24"/>
          <w:szCs w:val="24"/>
        </w:rPr>
        <w:t xml:space="preserve"> </w:t>
      </w:r>
      <w:bookmarkEnd w:id="201"/>
      <w:bookmarkEnd w:id="202"/>
    </w:p>
    <w:p w14:paraId="7F949A83" w14:textId="77777777"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Data collection on the contribution of NGOs on the involvement of NGOs toward provision of health services like the involvement of women NGO in health services improved the women’s use of family planning, The involvement of women NGO in health services improved the health of pregnancy women, The involvement of women NGO in health services improved the children health in the society, The involvement of women NGO in health services improved the women understanding of balance diet. The response mode included (</w:t>
      </w:r>
      <w:r w:rsidRPr="007105D5">
        <w:rPr>
          <w:rFonts w:ascii="Times New Roman" w:hAnsi="Times New Roman" w:cs="Times New Roman"/>
          <w:b/>
          <w:color w:val="000000" w:themeColor="text1"/>
          <w:sz w:val="24"/>
          <w:szCs w:val="24"/>
        </w:rPr>
        <w:t>1. Highly Agree, 2. Agree, 3. Somehow Agree, 4. Somehow disagree 5. Disagree</w:t>
      </w:r>
      <w:r w:rsidRPr="007105D5">
        <w:rPr>
          <w:rFonts w:ascii="Times New Roman" w:hAnsi="Times New Roman" w:cs="Times New Roman"/>
          <w:color w:val="000000" w:themeColor="text1"/>
          <w:sz w:val="24"/>
          <w:szCs w:val="24"/>
        </w:rPr>
        <w:t xml:space="preserve">). </w:t>
      </w:r>
    </w:p>
    <w:p w14:paraId="3A340D20" w14:textId="77777777" w:rsidR="00732D27" w:rsidRPr="007105D5" w:rsidRDefault="00732D27" w:rsidP="0065160A">
      <w:pPr>
        <w:spacing w:after="0" w:line="480" w:lineRule="auto"/>
        <w:ind w:right="31"/>
        <w:jc w:val="both"/>
        <w:outlineLvl w:val="1"/>
        <w:rPr>
          <w:rFonts w:ascii="Times New Roman" w:hAnsi="Times New Roman" w:cs="Times New Roman"/>
          <w:b/>
          <w:color w:val="000000" w:themeColor="text1"/>
          <w:sz w:val="24"/>
          <w:szCs w:val="24"/>
        </w:rPr>
      </w:pPr>
      <w:bookmarkStart w:id="203" w:name="_Toc56926490"/>
      <w:bookmarkStart w:id="204" w:name="_Toc53709372"/>
      <w:bookmarkStart w:id="205" w:name="_Toc53710322"/>
    </w:p>
    <w:p w14:paraId="137EB930" w14:textId="138CECC8" w:rsidR="00F40A06" w:rsidRPr="007105D5" w:rsidRDefault="00732D27" w:rsidP="000C7B6B">
      <w:pPr>
        <w:pStyle w:val="Heading2"/>
        <w:spacing w:before="0" w:line="480" w:lineRule="auto"/>
        <w:ind w:left="720" w:right="31" w:hanging="720"/>
        <w:rPr>
          <w:rFonts w:ascii="Times New Roman" w:hAnsi="Times New Roman" w:cs="Times New Roman"/>
          <w:b w:val="0"/>
          <w:color w:val="000000" w:themeColor="text1"/>
          <w:sz w:val="24"/>
          <w:szCs w:val="24"/>
        </w:rPr>
      </w:pPr>
      <w:bookmarkStart w:id="206" w:name="_Toc75601347"/>
      <w:r w:rsidRPr="007105D5">
        <w:rPr>
          <w:rFonts w:ascii="Times New Roman" w:hAnsi="Times New Roman" w:cs="Times New Roman"/>
          <w:color w:val="000000" w:themeColor="text1"/>
          <w:sz w:val="24"/>
          <w:szCs w:val="24"/>
        </w:rPr>
        <w:lastRenderedPageBreak/>
        <w:t xml:space="preserve">3.4.5 </w:t>
      </w:r>
      <w:r w:rsidR="000C7B6B" w:rsidRPr="007105D5">
        <w:rPr>
          <w:rFonts w:ascii="Times New Roman" w:hAnsi="Times New Roman" w:cs="Times New Roman"/>
          <w:color w:val="000000" w:themeColor="text1"/>
          <w:sz w:val="24"/>
          <w:szCs w:val="24"/>
        </w:rPr>
        <w:tab/>
      </w:r>
      <w:r w:rsidR="00F40A06" w:rsidRPr="007105D5">
        <w:rPr>
          <w:rFonts w:ascii="Times New Roman" w:hAnsi="Times New Roman" w:cs="Times New Roman"/>
          <w:color w:val="000000" w:themeColor="text1"/>
          <w:sz w:val="24"/>
          <w:szCs w:val="24"/>
        </w:rPr>
        <w:t>Data Collection on the Women Perception on the Significance of Economic Assistance Receiving from NGOs</w:t>
      </w:r>
      <w:bookmarkEnd w:id="203"/>
      <w:bookmarkEnd w:id="206"/>
      <w:r w:rsidR="00F40A06" w:rsidRPr="007105D5">
        <w:rPr>
          <w:rFonts w:ascii="Times New Roman" w:hAnsi="Times New Roman" w:cs="Times New Roman"/>
          <w:color w:val="000000" w:themeColor="text1"/>
          <w:sz w:val="24"/>
          <w:szCs w:val="24"/>
        </w:rPr>
        <w:t xml:space="preserve"> </w:t>
      </w:r>
      <w:bookmarkEnd w:id="204"/>
      <w:bookmarkEnd w:id="205"/>
    </w:p>
    <w:p w14:paraId="7F9327A0" w14:textId="002D6036"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Data collection on the women’s perception on the significance of economic assistance receiving from NGOs like The various women economic assistance has improved women’s business, various women economic assistance has helped women to start new business, various women economic assistance has helped women to start other business, women economic assistance has improved community living standard. The response </w:t>
      </w:r>
      <w:r w:rsidR="00783B52" w:rsidRPr="007105D5">
        <w:rPr>
          <w:rFonts w:ascii="Times New Roman" w:hAnsi="Times New Roman" w:cs="Times New Roman"/>
          <w:color w:val="000000" w:themeColor="text1"/>
          <w:sz w:val="24"/>
          <w:szCs w:val="24"/>
        </w:rPr>
        <w:t>kind</w:t>
      </w:r>
      <w:r w:rsidRPr="007105D5">
        <w:rPr>
          <w:rFonts w:ascii="Times New Roman" w:hAnsi="Times New Roman" w:cs="Times New Roman"/>
          <w:color w:val="000000" w:themeColor="text1"/>
          <w:sz w:val="24"/>
          <w:szCs w:val="24"/>
        </w:rPr>
        <w:t xml:space="preserve"> </w:t>
      </w:r>
      <w:r w:rsidR="00783B52" w:rsidRPr="007105D5">
        <w:rPr>
          <w:rFonts w:ascii="Times New Roman" w:hAnsi="Times New Roman" w:cs="Times New Roman"/>
          <w:color w:val="000000" w:themeColor="text1"/>
          <w:sz w:val="24"/>
          <w:szCs w:val="24"/>
        </w:rPr>
        <w:t>involved</w:t>
      </w:r>
      <w:r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b/>
          <w:color w:val="000000" w:themeColor="text1"/>
          <w:sz w:val="24"/>
          <w:szCs w:val="24"/>
        </w:rPr>
        <w:t>1. Highly Agree, 2. Agree, 3. Somehow Agree, 4. Somehow disagree 5. Disagree</w:t>
      </w:r>
      <w:r w:rsidRPr="007105D5">
        <w:rPr>
          <w:rFonts w:ascii="Times New Roman" w:hAnsi="Times New Roman" w:cs="Times New Roman"/>
          <w:color w:val="000000" w:themeColor="text1"/>
          <w:sz w:val="24"/>
          <w:szCs w:val="24"/>
        </w:rPr>
        <w:t xml:space="preserve">). </w:t>
      </w:r>
    </w:p>
    <w:p w14:paraId="70728E1B" w14:textId="77777777" w:rsidR="00E75F12" w:rsidRPr="007105D5" w:rsidRDefault="00E75F12" w:rsidP="0065160A">
      <w:pPr>
        <w:pStyle w:val="Heading1"/>
        <w:spacing w:before="0" w:line="480" w:lineRule="auto"/>
        <w:ind w:right="31"/>
        <w:jc w:val="both"/>
        <w:rPr>
          <w:rFonts w:ascii="Times New Roman" w:eastAsia="Times New Roman" w:hAnsi="Times New Roman" w:cs="Times New Roman"/>
          <w:bCs w:val="0"/>
          <w:color w:val="000000" w:themeColor="text1"/>
          <w:sz w:val="24"/>
          <w:szCs w:val="24"/>
        </w:rPr>
      </w:pPr>
      <w:bookmarkStart w:id="207" w:name="_Toc17206676"/>
      <w:bookmarkStart w:id="208" w:name="_Toc23106391"/>
      <w:bookmarkStart w:id="209" w:name="_Toc56926491"/>
    </w:p>
    <w:p w14:paraId="4B641704" w14:textId="5AB2A991" w:rsidR="00F40A06" w:rsidRPr="007105D5" w:rsidRDefault="00AD1E12"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210" w:name="_Toc75601348"/>
      <w:r w:rsidRPr="007105D5">
        <w:rPr>
          <w:rFonts w:ascii="Times New Roman" w:eastAsia="Times New Roman" w:hAnsi="Times New Roman" w:cs="Times New Roman"/>
          <w:bCs w:val="0"/>
          <w:color w:val="000000" w:themeColor="text1"/>
          <w:sz w:val="24"/>
          <w:szCs w:val="24"/>
        </w:rPr>
        <w:t xml:space="preserve">3.5 </w:t>
      </w:r>
      <w:r w:rsidR="00F40A06" w:rsidRPr="007105D5">
        <w:rPr>
          <w:rStyle w:val="Heading2Char"/>
          <w:rFonts w:ascii="Times New Roman" w:eastAsia="Calibri" w:hAnsi="Times New Roman" w:cs="Times New Roman"/>
          <w:b/>
          <w:color w:val="000000" w:themeColor="text1"/>
          <w:sz w:val="24"/>
          <w:szCs w:val="24"/>
        </w:rPr>
        <w:t>Area of the Study</w:t>
      </w:r>
      <w:bookmarkEnd w:id="207"/>
      <w:bookmarkEnd w:id="208"/>
      <w:bookmarkEnd w:id="209"/>
      <w:bookmarkEnd w:id="210"/>
    </w:p>
    <w:p w14:paraId="59D3D1E3" w14:textId="68CBE028" w:rsidR="00F40A06" w:rsidRPr="007105D5" w:rsidRDefault="00F40A06"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study was conducted at women groups as well as TGNP, TAMWA, WLAC Headquarters in Dar es Salaam Region, Tanzania. These NGOs are activist organizations well known to many Tanzanians and beyond. </w:t>
      </w:r>
    </w:p>
    <w:p w14:paraId="2E27DEB6" w14:textId="08D677D8" w:rsidR="00F40A06" w:rsidRPr="007105D5" w:rsidRDefault="00F40A06"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The researcher was select TGNP, TAMWA and WLAC as the area of the study on the gr</w:t>
      </w:r>
      <w:r w:rsidR="00202146" w:rsidRPr="007105D5">
        <w:rPr>
          <w:rFonts w:ascii="Times New Roman" w:eastAsia="Times New Roman" w:hAnsi="Times New Roman" w:cs="Times New Roman"/>
          <w:color w:val="000000" w:themeColor="text1"/>
          <w:sz w:val="24"/>
          <w:szCs w:val="24"/>
        </w:rPr>
        <w:t>ound that, those NGOs are</w:t>
      </w:r>
      <w:r w:rsidRPr="007105D5">
        <w:rPr>
          <w:rFonts w:ascii="Times New Roman" w:eastAsia="Times New Roman" w:hAnsi="Times New Roman" w:cs="Times New Roman"/>
          <w:color w:val="000000" w:themeColor="text1"/>
          <w:sz w:val="24"/>
          <w:szCs w:val="24"/>
        </w:rPr>
        <w:t xml:space="preserve"> campaigners in community development in the Tanzanian society </w:t>
      </w:r>
      <w:r w:rsidR="00202146" w:rsidRPr="007105D5">
        <w:rPr>
          <w:rFonts w:ascii="Times New Roman" w:eastAsia="Times New Roman" w:hAnsi="Times New Roman" w:cs="Times New Roman"/>
          <w:color w:val="000000" w:themeColor="text1"/>
          <w:sz w:val="24"/>
          <w:szCs w:val="24"/>
        </w:rPr>
        <w:t>mainly</w:t>
      </w:r>
      <w:r w:rsidRPr="007105D5">
        <w:rPr>
          <w:rFonts w:ascii="Times New Roman" w:eastAsia="Times New Roman" w:hAnsi="Times New Roman" w:cs="Times New Roman"/>
          <w:color w:val="000000" w:themeColor="text1"/>
          <w:sz w:val="24"/>
          <w:szCs w:val="24"/>
        </w:rPr>
        <w:t xml:space="preserve"> in </w:t>
      </w:r>
      <w:r w:rsidR="00202146" w:rsidRPr="007105D5">
        <w:rPr>
          <w:rFonts w:ascii="Times New Roman" w:eastAsia="Times New Roman" w:hAnsi="Times New Roman" w:cs="Times New Roman"/>
          <w:color w:val="000000" w:themeColor="text1"/>
          <w:sz w:val="24"/>
          <w:szCs w:val="24"/>
        </w:rPr>
        <w:t>females</w:t>
      </w:r>
      <w:r w:rsidRPr="007105D5">
        <w:rPr>
          <w:rFonts w:ascii="Times New Roman" w:eastAsia="Times New Roman" w:hAnsi="Times New Roman" w:cs="Times New Roman"/>
          <w:color w:val="000000" w:themeColor="text1"/>
          <w:sz w:val="24"/>
          <w:szCs w:val="24"/>
        </w:rPr>
        <w:t xml:space="preserve"> and children. Those NGOs have been in a front line </w:t>
      </w:r>
      <w:r w:rsidR="00791DA5" w:rsidRPr="007105D5">
        <w:rPr>
          <w:rFonts w:ascii="Times New Roman" w:eastAsia="Times New Roman" w:hAnsi="Times New Roman" w:cs="Times New Roman"/>
          <w:color w:val="000000" w:themeColor="text1"/>
          <w:sz w:val="24"/>
          <w:szCs w:val="24"/>
        </w:rPr>
        <w:t>in contrast to</w:t>
      </w:r>
      <w:r w:rsidRPr="007105D5">
        <w:rPr>
          <w:rFonts w:ascii="Times New Roman" w:eastAsia="Times New Roman" w:hAnsi="Times New Roman" w:cs="Times New Roman"/>
          <w:color w:val="000000" w:themeColor="text1"/>
          <w:sz w:val="24"/>
          <w:szCs w:val="24"/>
        </w:rPr>
        <w:t xml:space="preserve"> women </w:t>
      </w:r>
      <w:r w:rsidR="00791DA5" w:rsidRPr="007105D5">
        <w:rPr>
          <w:rFonts w:ascii="Times New Roman" w:eastAsia="Times New Roman" w:hAnsi="Times New Roman" w:cs="Times New Roman"/>
          <w:color w:val="000000" w:themeColor="text1"/>
          <w:sz w:val="24"/>
          <w:szCs w:val="24"/>
        </w:rPr>
        <w:t>judgment</w:t>
      </w:r>
      <w:r w:rsidRPr="007105D5">
        <w:rPr>
          <w:rFonts w:ascii="Times New Roman" w:eastAsia="Times New Roman" w:hAnsi="Times New Roman" w:cs="Times New Roman"/>
          <w:color w:val="000000" w:themeColor="text1"/>
          <w:sz w:val="24"/>
          <w:szCs w:val="24"/>
        </w:rPr>
        <w:t xml:space="preserve"> and gender </w:t>
      </w:r>
      <w:r w:rsidR="00791DA5" w:rsidRPr="007105D5">
        <w:rPr>
          <w:rFonts w:ascii="Times New Roman" w:eastAsia="Times New Roman" w:hAnsi="Times New Roman" w:cs="Times New Roman"/>
          <w:color w:val="000000" w:themeColor="text1"/>
          <w:sz w:val="24"/>
          <w:szCs w:val="24"/>
        </w:rPr>
        <w:t>abuse</w:t>
      </w:r>
      <w:r w:rsidRPr="007105D5">
        <w:rPr>
          <w:rFonts w:ascii="Times New Roman" w:eastAsia="Times New Roman" w:hAnsi="Times New Roman" w:cs="Times New Roman"/>
          <w:color w:val="000000" w:themeColor="text1"/>
          <w:sz w:val="24"/>
          <w:szCs w:val="24"/>
        </w:rPr>
        <w:t xml:space="preserve"> in Tanzania. </w:t>
      </w:r>
    </w:p>
    <w:p w14:paraId="68EF29AD" w14:textId="77777777" w:rsidR="00E75F12" w:rsidRPr="007105D5" w:rsidRDefault="00E75F12" w:rsidP="0065160A">
      <w:pPr>
        <w:spacing w:after="0" w:line="480" w:lineRule="auto"/>
        <w:ind w:right="31" w:hanging="71"/>
        <w:jc w:val="both"/>
        <w:rPr>
          <w:rFonts w:ascii="Times New Roman" w:eastAsia="Times New Roman" w:hAnsi="Times New Roman" w:cs="Times New Roman"/>
          <w:color w:val="000000" w:themeColor="text1"/>
          <w:sz w:val="24"/>
          <w:szCs w:val="24"/>
        </w:rPr>
      </w:pPr>
    </w:p>
    <w:p w14:paraId="4A97BF83" w14:textId="4BD3D8B6" w:rsidR="00F40A06" w:rsidRPr="007105D5" w:rsidRDefault="00AD1E12" w:rsidP="000C7B6B">
      <w:pPr>
        <w:pStyle w:val="Heading2"/>
        <w:spacing w:before="0" w:line="480" w:lineRule="auto"/>
        <w:ind w:right="31"/>
        <w:jc w:val="both"/>
        <w:rPr>
          <w:rFonts w:ascii="Times New Roman" w:eastAsia="Times New Roman" w:hAnsi="Times New Roman" w:cs="Times New Roman"/>
          <w:bCs w:val="0"/>
          <w:color w:val="000000" w:themeColor="text1"/>
          <w:sz w:val="24"/>
          <w:szCs w:val="24"/>
        </w:rPr>
      </w:pPr>
      <w:bookmarkStart w:id="211" w:name="_Toc17206677"/>
      <w:bookmarkStart w:id="212" w:name="_Toc23106392"/>
      <w:bookmarkStart w:id="213" w:name="_Toc56926492"/>
      <w:bookmarkStart w:id="214" w:name="_Toc75601349"/>
      <w:r w:rsidRPr="007105D5">
        <w:rPr>
          <w:rFonts w:ascii="Times New Roman" w:eastAsia="Times New Roman" w:hAnsi="Times New Roman" w:cs="Times New Roman"/>
          <w:bCs w:val="0"/>
          <w:color w:val="000000" w:themeColor="text1"/>
          <w:sz w:val="24"/>
          <w:szCs w:val="24"/>
        </w:rPr>
        <w:t xml:space="preserve">3.6 </w:t>
      </w:r>
      <w:r w:rsidR="00F40A06" w:rsidRPr="007105D5">
        <w:rPr>
          <w:rStyle w:val="Heading2Char"/>
          <w:rFonts w:ascii="Times New Roman" w:eastAsia="Calibri" w:hAnsi="Times New Roman" w:cs="Times New Roman"/>
          <w:b/>
          <w:color w:val="000000" w:themeColor="text1"/>
          <w:sz w:val="24"/>
          <w:szCs w:val="24"/>
        </w:rPr>
        <w:t>Target Population of the Study</w:t>
      </w:r>
      <w:bookmarkEnd w:id="211"/>
      <w:bookmarkEnd w:id="212"/>
      <w:bookmarkEnd w:id="213"/>
      <w:bookmarkEnd w:id="214"/>
    </w:p>
    <w:p w14:paraId="0EC29AA5" w14:textId="6762A5E3" w:rsidR="0064613A" w:rsidRPr="007105D5" w:rsidRDefault="0064613A" w:rsidP="000C7B6B">
      <w:pPr>
        <w:spacing w:line="480" w:lineRule="auto"/>
        <w:ind w:right="31"/>
        <w:jc w:val="both"/>
        <w:rPr>
          <w:rFonts w:ascii="Times New Roman" w:eastAsia="Times New Roman" w:hAnsi="Times New Roman" w:cs="Times New Roman"/>
          <w:b/>
          <w:bCs/>
          <w:color w:val="000000" w:themeColor="text1"/>
          <w:sz w:val="24"/>
          <w:szCs w:val="24"/>
        </w:rPr>
      </w:pPr>
      <w:bookmarkStart w:id="215" w:name="_Toc56900283"/>
      <w:bookmarkStart w:id="216" w:name="_Toc56926493"/>
      <w:bookmarkStart w:id="217" w:name="_Toc17206678"/>
      <w:bookmarkStart w:id="218" w:name="_Toc23106393"/>
      <w:r w:rsidRPr="007105D5">
        <w:rPr>
          <w:rFonts w:ascii="Times New Roman" w:eastAsia="Times New Roman" w:hAnsi="Times New Roman" w:cs="Times New Roman"/>
          <w:bCs/>
          <w:color w:val="000000" w:themeColor="text1"/>
          <w:sz w:val="24"/>
          <w:szCs w:val="24"/>
        </w:rPr>
        <w:t>Population states as whole collection of items that have some common features (Burgess, 2000). It also states to a great group from which the sample is engaged. Therefore, the population size for the investigation was all workers</w:t>
      </w:r>
      <w:r w:rsidRPr="007105D5">
        <w:rPr>
          <w:rFonts w:ascii="Times New Roman" w:eastAsia="Times New Roman" w:hAnsi="Times New Roman" w:cs="Times New Roman"/>
          <w:b/>
          <w:bCs/>
          <w:color w:val="000000" w:themeColor="text1"/>
          <w:sz w:val="24"/>
          <w:szCs w:val="24"/>
        </w:rPr>
        <w:t xml:space="preserve"> from TGNP, </w:t>
      </w:r>
      <w:r w:rsidRPr="007105D5">
        <w:rPr>
          <w:rFonts w:ascii="Times New Roman" w:eastAsia="Times New Roman" w:hAnsi="Times New Roman" w:cs="Times New Roman"/>
          <w:b/>
          <w:bCs/>
          <w:color w:val="000000" w:themeColor="text1"/>
          <w:sz w:val="24"/>
          <w:szCs w:val="24"/>
        </w:rPr>
        <w:lastRenderedPageBreak/>
        <w:t>TAMWA and WLAC and women group benefited from NGOs activities in Dar es Salaam.</w:t>
      </w:r>
      <w:bookmarkEnd w:id="215"/>
      <w:bookmarkEnd w:id="216"/>
    </w:p>
    <w:p w14:paraId="4A46B3B2" w14:textId="77777777" w:rsidR="00E75F12" w:rsidRPr="007105D5" w:rsidRDefault="00E75F12" w:rsidP="0065160A">
      <w:pPr>
        <w:pStyle w:val="Heading1"/>
        <w:spacing w:before="0" w:line="480" w:lineRule="auto"/>
        <w:ind w:right="31"/>
        <w:rPr>
          <w:rFonts w:ascii="Times New Roman" w:eastAsia="Times New Roman" w:hAnsi="Times New Roman" w:cs="Times New Roman"/>
          <w:bCs w:val="0"/>
          <w:color w:val="000000" w:themeColor="text1"/>
          <w:sz w:val="24"/>
          <w:szCs w:val="24"/>
        </w:rPr>
      </w:pPr>
      <w:bookmarkStart w:id="219" w:name="_Toc56926494"/>
    </w:p>
    <w:p w14:paraId="634848A3" w14:textId="22ECAF55" w:rsidR="00F40A06" w:rsidRPr="007105D5" w:rsidRDefault="00AD1E12" w:rsidP="0065160A">
      <w:pPr>
        <w:pStyle w:val="Heading2"/>
        <w:spacing w:before="0" w:line="480" w:lineRule="auto"/>
        <w:ind w:right="31"/>
        <w:rPr>
          <w:rFonts w:ascii="Times New Roman" w:eastAsia="Times New Roman" w:hAnsi="Times New Roman" w:cs="Times New Roman"/>
          <w:b w:val="0"/>
          <w:bCs w:val="0"/>
          <w:color w:val="000000" w:themeColor="text1"/>
          <w:sz w:val="24"/>
          <w:szCs w:val="24"/>
        </w:rPr>
      </w:pPr>
      <w:bookmarkStart w:id="220" w:name="_Toc75601350"/>
      <w:r w:rsidRPr="007105D5">
        <w:rPr>
          <w:rFonts w:ascii="Times New Roman" w:eastAsia="Times New Roman" w:hAnsi="Times New Roman" w:cs="Times New Roman"/>
          <w:bCs w:val="0"/>
          <w:color w:val="000000" w:themeColor="text1"/>
          <w:sz w:val="24"/>
          <w:szCs w:val="24"/>
        </w:rPr>
        <w:t xml:space="preserve">3.7 </w:t>
      </w:r>
      <w:r w:rsidR="006449AC" w:rsidRPr="007105D5">
        <w:rPr>
          <w:rFonts w:ascii="Times New Roman" w:eastAsia="Times New Roman" w:hAnsi="Times New Roman" w:cs="Times New Roman"/>
          <w:bCs w:val="0"/>
          <w:color w:val="000000" w:themeColor="text1"/>
          <w:sz w:val="24"/>
          <w:szCs w:val="24"/>
        </w:rPr>
        <w:tab/>
      </w:r>
      <w:r w:rsidR="00F40A06" w:rsidRPr="007105D5">
        <w:rPr>
          <w:rStyle w:val="Heading2Char"/>
          <w:rFonts w:ascii="Times New Roman" w:eastAsia="Calibri" w:hAnsi="Times New Roman" w:cs="Times New Roman"/>
          <w:b/>
          <w:caps/>
          <w:color w:val="000000" w:themeColor="text1"/>
          <w:sz w:val="24"/>
          <w:szCs w:val="24"/>
        </w:rPr>
        <w:t>S</w:t>
      </w:r>
      <w:r w:rsidR="00F40A06" w:rsidRPr="007105D5">
        <w:rPr>
          <w:rStyle w:val="Heading2Char"/>
          <w:rFonts w:ascii="Times New Roman" w:eastAsia="Calibri" w:hAnsi="Times New Roman" w:cs="Times New Roman"/>
          <w:b/>
          <w:color w:val="000000" w:themeColor="text1"/>
          <w:sz w:val="24"/>
          <w:szCs w:val="24"/>
        </w:rPr>
        <w:t>ampling</w:t>
      </w:r>
      <w:r w:rsidR="00F40A06" w:rsidRPr="007105D5">
        <w:rPr>
          <w:rStyle w:val="Heading2Char"/>
          <w:rFonts w:ascii="Times New Roman" w:eastAsia="Calibri" w:hAnsi="Times New Roman" w:cs="Times New Roman"/>
          <w:b/>
          <w:caps/>
          <w:color w:val="000000" w:themeColor="text1"/>
          <w:sz w:val="24"/>
          <w:szCs w:val="24"/>
        </w:rPr>
        <w:t xml:space="preserve"> S</w:t>
      </w:r>
      <w:r w:rsidR="00F40A06" w:rsidRPr="007105D5">
        <w:rPr>
          <w:rStyle w:val="Heading2Char"/>
          <w:rFonts w:ascii="Times New Roman" w:eastAsia="Calibri" w:hAnsi="Times New Roman" w:cs="Times New Roman"/>
          <w:b/>
          <w:color w:val="000000" w:themeColor="text1"/>
          <w:sz w:val="24"/>
          <w:szCs w:val="24"/>
        </w:rPr>
        <w:t xml:space="preserve">ize and </w:t>
      </w:r>
      <w:r w:rsidR="00F40A06" w:rsidRPr="007105D5">
        <w:rPr>
          <w:rStyle w:val="Heading2Char"/>
          <w:rFonts w:ascii="Times New Roman" w:eastAsia="Calibri" w:hAnsi="Times New Roman" w:cs="Times New Roman"/>
          <w:b/>
          <w:caps/>
          <w:color w:val="000000" w:themeColor="text1"/>
          <w:sz w:val="24"/>
          <w:szCs w:val="24"/>
        </w:rPr>
        <w:t>S</w:t>
      </w:r>
      <w:r w:rsidR="00F40A06" w:rsidRPr="007105D5">
        <w:rPr>
          <w:rStyle w:val="Heading2Char"/>
          <w:rFonts w:ascii="Times New Roman" w:eastAsia="Calibri" w:hAnsi="Times New Roman" w:cs="Times New Roman"/>
          <w:b/>
          <w:color w:val="000000" w:themeColor="text1"/>
          <w:sz w:val="24"/>
          <w:szCs w:val="24"/>
        </w:rPr>
        <w:t>ampling</w:t>
      </w:r>
      <w:r w:rsidR="00F40A06" w:rsidRPr="007105D5">
        <w:rPr>
          <w:rStyle w:val="Heading2Char"/>
          <w:rFonts w:ascii="Times New Roman" w:eastAsia="Calibri" w:hAnsi="Times New Roman" w:cs="Times New Roman"/>
          <w:b/>
          <w:caps/>
          <w:color w:val="000000" w:themeColor="text1"/>
          <w:sz w:val="24"/>
          <w:szCs w:val="24"/>
        </w:rPr>
        <w:t xml:space="preserve"> T</w:t>
      </w:r>
      <w:r w:rsidR="00F40A06" w:rsidRPr="007105D5">
        <w:rPr>
          <w:rStyle w:val="Heading2Char"/>
          <w:rFonts w:ascii="Times New Roman" w:eastAsia="Calibri" w:hAnsi="Times New Roman" w:cs="Times New Roman"/>
          <w:b/>
          <w:color w:val="000000" w:themeColor="text1"/>
          <w:sz w:val="24"/>
          <w:szCs w:val="24"/>
        </w:rPr>
        <w:t>echniques</w:t>
      </w:r>
      <w:bookmarkEnd w:id="217"/>
      <w:bookmarkEnd w:id="218"/>
      <w:bookmarkEnd w:id="219"/>
      <w:bookmarkEnd w:id="220"/>
    </w:p>
    <w:p w14:paraId="67178FF2" w14:textId="6D0F04ED" w:rsidR="00F40A06" w:rsidRPr="007105D5" w:rsidRDefault="00AD1E12"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221" w:name="_Toc17206679"/>
      <w:bookmarkStart w:id="222" w:name="_Toc23106394"/>
      <w:bookmarkStart w:id="223" w:name="_Toc56926495"/>
      <w:bookmarkStart w:id="224" w:name="_Toc75601351"/>
      <w:r w:rsidRPr="007105D5">
        <w:rPr>
          <w:rFonts w:ascii="Times New Roman" w:eastAsia="Times New Roman" w:hAnsi="Times New Roman" w:cs="Times New Roman"/>
          <w:bCs w:val="0"/>
          <w:color w:val="000000" w:themeColor="text1"/>
          <w:sz w:val="24"/>
          <w:szCs w:val="24"/>
        </w:rPr>
        <w:t>3.7</w:t>
      </w:r>
      <w:r w:rsidR="00F40A06" w:rsidRPr="007105D5">
        <w:rPr>
          <w:rFonts w:ascii="Times New Roman" w:eastAsia="Times New Roman" w:hAnsi="Times New Roman" w:cs="Times New Roman"/>
          <w:bCs w:val="0"/>
          <w:color w:val="000000" w:themeColor="text1"/>
          <w:sz w:val="24"/>
          <w:szCs w:val="24"/>
        </w:rPr>
        <w:t xml:space="preserve">.1 </w:t>
      </w:r>
      <w:r w:rsidR="006449AC" w:rsidRPr="007105D5">
        <w:rPr>
          <w:rFonts w:ascii="Times New Roman" w:eastAsia="Times New Roman" w:hAnsi="Times New Roman" w:cs="Times New Roman"/>
          <w:bCs w:val="0"/>
          <w:color w:val="000000" w:themeColor="text1"/>
          <w:sz w:val="24"/>
          <w:szCs w:val="24"/>
        </w:rPr>
        <w:tab/>
      </w:r>
      <w:r w:rsidR="00F40A06" w:rsidRPr="007105D5">
        <w:rPr>
          <w:rStyle w:val="Heading3Char"/>
          <w:rFonts w:ascii="Times New Roman" w:eastAsia="Calibri" w:hAnsi="Times New Roman" w:cs="Times New Roman"/>
          <w:color w:val="000000" w:themeColor="text1"/>
        </w:rPr>
        <w:t>Sample Size</w:t>
      </w:r>
      <w:bookmarkEnd w:id="221"/>
      <w:bookmarkEnd w:id="222"/>
      <w:bookmarkEnd w:id="223"/>
      <w:bookmarkEnd w:id="224"/>
    </w:p>
    <w:p w14:paraId="5069AADE" w14:textId="6337F903" w:rsidR="00F40A06" w:rsidRPr="007105D5" w:rsidRDefault="00C2031E"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Orodho and Kombo (2002), explained </w:t>
      </w:r>
      <w:r w:rsidR="00F40A06" w:rsidRPr="007105D5">
        <w:rPr>
          <w:rFonts w:ascii="Times New Roman" w:eastAsia="Times New Roman" w:hAnsi="Times New Roman" w:cs="Times New Roman"/>
          <w:color w:val="000000" w:themeColor="text1"/>
          <w:sz w:val="24"/>
          <w:szCs w:val="24"/>
        </w:rPr>
        <w:t xml:space="preserve">sample size </w:t>
      </w:r>
      <w:r w:rsidRPr="007105D5">
        <w:rPr>
          <w:rFonts w:ascii="Times New Roman" w:eastAsia="Times New Roman" w:hAnsi="Times New Roman" w:cs="Times New Roman"/>
          <w:color w:val="000000" w:themeColor="text1"/>
          <w:sz w:val="24"/>
          <w:szCs w:val="24"/>
        </w:rPr>
        <w:t>relays</w:t>
      </w:r>
      <w:r w:rsidR="00F40A06" w:rsidRPr="007105D5">
        <w:rPr>
          <w:rFonts w:ascii="Times New Roman" w:eastAsia="Times New Roman" w:hAnsi="Times New Roman" w:cs="Times New Roman"/>
          <w:color w:val="000000" w:themeColor="text1"/>
          <w:sz w:val="24"/>
          <w:szCs w:val="24"/>
        </w:rPr>
        <w:t xml:space="preserve"> to </w:t>
      </w:r>
      <w:r w:rsidRPr="007105D5">
        <w:rPr>
          <w:rFonts w:ascii="Times New Roman" w:eastAsia="Times New Roman" w:hAnsi="Times New Roman" w:cs="Times New Roman"/>
          <w:color w:val="000000" w:themeColor="text1"/>
          <w:sz w:val="24"/>
          <w:szCs w:val="24"/>
        </w:rPr>
        <w:t>in what way</w:t>
      </w:r>
      <w:r w:rsidR="00F40A06"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various</w:t>
      </w:r>
      <w:r w:rsidR="00F40A06" w:rsidRPr="007105D5">
        <w:rPr>
          <w:rFonts w:ascii="Times New Roman" w:eastAsia="Times New Roman" w:hAnsi="Times New Roman" w:cs="Times New Roman"/>
          <w:color w:val="000000" w:themeColor="text1"/>
          <w:sz w:val="24"/>
          <w:szCs w:val="24"/>
        </w:rPr>
        <w:t xml:space="preserve"> </w:t>
      </w:r>
      <w:r w:rsidRPr="007105D5">
        <w:rPr>
          <w:rFonts w:ascii="Times New Roman" w:eastAsia="Times New Roman" w:hAnsi="Times New Roman" w:cs="Times New Roman"/>
          <w:color w:val="000000" w:themeColor="text1"/>
          <w:sz w:val="24"/>
          <w:szCs w:val="24"/>
        </w:rPr>
        <w:t>persons choice</w:t>
      </w:r>
      <w:r w:rsidR="00F40A06" w:rsidRPr="007105D5">
        <w:rPr>
          <w:rFonts w:ascii="Times New Roman" w:eastAsia="Times New Roman" w:hAnsi="Times New Roman" w:cs="Times New Roman"/>
          <w:color w:val="000000" w:themeColor="text1"/>
          <w:sz w:val="24"/>
          <w:szCs w:val="24"/>
        </w:rPr>
        <w:t xml:space="preserve"> for the study. </w:t>
      </w:r>
      <w:r w:rsidRPr="007105D5">
        <w:rPr>
          <w:rFonts w:ascii="Times New Roman" w:eastAsia="Times New Roman" w:hAnsi="Times New Roman" w:cs="Times New Roman"/>
          <w:color w:val="000000" w:themeColor="text1"/>
          <w:sz w:val="24"/>
          <w:szCs w:val="24"/>
        </w:rPr>
        <w:t>Hence, this</w:t>
      </w:r>
      <w:r w:rsidR="00F40A06" w:rsidRPr="007105D5">
        <w:rPr>
          <w:rFonts w:ascii="Times New Roman" w:eastAsia="Times New Roman" w:hAnsi="Times New Roman" w:cs="Times New Roman"/>
          <w:color w:val="000000" w:themeColor="text1"/>
          <w:sz w:val="24"/>
          <w:szCs w:val="24"/>
        </w:rPr>
        <w:t xml:space="preserve"> study composed of 120 respondents whereby 24 respondents were NGO workers from each NGO, which means 8X3=24, other respondents were women of different characteristics such as married women 24 as the sample were taken from each NGO. 24 unmarried, 24 widows and 24 were divorced women.</w:t>
      </w:r>
      <w:r w:rsidR="00237127" w:rsidRPr="007105D5">
        <w:rPr>
          <w:rFonts w:ascii="Times New Roman" w:eastAsia="Times New Roman" w:hAnsi="Times New Roman" w:cs="Times New Roman"/>
          <w:color w:val="000000" w:themeColor="text1"/>
          <w:sz w:val="24"/>
          <w:szCs w:val="24"/>
        </w:rPr>
        <w:t xml:space="preserve"> </w:t>
      </w:r>
    </w:p>
    <w:p w14:paraId="7558E06C" w14:textId="77777777" w:rsidR="00237127" w:rsidRPr="007105D5" w:rsidRDefault="00237127"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lang w:val="en-GB"/>
        </w:rPr>
        <w:t>The sample size is obtained by using</w:t>
      </w:r>
      <w:r w:rsidRPr="007105D5">
        <w:rPr>
          <w:rFonts w:ascii="Times New Roman" w:hAnsi="Times New Roman" w:cs="Times New Roman"/>
          <w:color w:val="000000" w:themeColor="text1"/>
          <w:sz w:val="24"/>
          <w:szCs w:val="24"/>
        </w:rPr>
        <w:t xml:space="preserve"> Yamane’s formula. </w:t>
      </w:r>
    </w:p>
    <w:p w14:paraId="6DA6847F" w14:textId="77777777" w:rsidR="00237127" w:rsidRPr="007105D5" w:rsidRDefault="00237127"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 xml:space="preserve">n=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N</m:t>
            </m:r>
          </m:num>
          <m:den>
            <m:r>
              <w:rPr>
                <w:rFonts w:ascii="Cambria Math" w:hAnsi="Cambria Math"/>
                <w:color w:val="000000" w:themeColor="text1"/>
                <w:sz w:val="24"/>
                <w:szCs w:val="24"/>
              </w:rPr>
              <m:t>1+N(</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e</m:t>
                </m:r>
              </m:e>
              <m:sup>
                <m:r>
                  <w:rPr>
                    <w:rFonts w:ascii="Cambria Math" w:hAnsi="Cambria Math"/>
                    <w:color w:val="000000" w:themeColor="text1"/>
                    <w:sz w:val="24"/>
                    <w:szCs w:val="24"/>
                  </w:rPr>
                  <m:t>2</m:t>
                </m:r>
              </m:sup>
            </m:sSup>
            <m:r>
              <w:rPr>
                <w:rFonts w:ascii="Cambria Math" w:hAnsi="Cambria Math"/>
                <w:color w:val="000000" w:themeColor="text1"/>
                <w:sz w:val="24"/>
                <w:szCs w:val="24"/>
              </w:rPr>
              <m:t>)</m:t>
            </m:r>
          </m:den>
        </m:f>
      </m:oMath>
    </w:p>
    <w:p w14:paraId="2835E051" w14:textId="77777777" w:rsidR="00237127" w:rsidRPr="007105D5" w:rsidRDefault="00237127"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 xml:space="preserve">Where </w:t>
      </w:r>
    </w:p>
    <w:p w14:paraId="35EB57B9" w14:textId="77777777" w:rsidR="00237127" w:rsidRPr="007105D5" w:rsidRDefault="00237127"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n= Sample size</w:t>
      </w:r>
    </w:p>
    <w:p w14:paraId="209114F3" w14:textId="60A53B08" w:rsidR="00237127" w:rsidRPr="007105D5" w:rsidRDefault="005344D0"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N= Total population (180</w:t>
      </w:r>
      <w:r w:rsidR="00237127" w:rsidRPr="007105D5">
        <w:rPr>
          <w:rFonts w:ascii="Times New Roman" w:hAnsi="Times New Roman"/>
          <w:color w:val="000000" w:themeColor="text1"/>
          <w:sz w:val="24"/>
          <w:szCs w:val="24"/>
        </w:rPr>
        <w:t>)</w:t>
      </w:r>
    </w:p>
    <w:p w14:paraId="78DD5F5A" w14:textId="6C4FB246" w:rsidR="00237127" w:rsidRPr="007105D5" w:rsidRDefault="00237127"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e</w:t>
      </w:r>
      <w:r w:rsidR="005344D0" w:rsidRPr="007105D5">
        <w:rPr>
          <w:rFonts w:ascii="Times New Roman" w:hAnsi="Times New Roman"/>
          <w:color w:val="000000" w:themeColor="text1"/>
          <w:sz w:val="24"/>
          <w:szCs w:val="24"/>
        </w:rPr>
        <w:t>=   Acceptable error value (1-5</w:t>
      </w:r>
      <w:r w:rsidRPr="007105D5">
        <w:rPr>
          <w:rFonts w:ascii="Times New Roman" w:hAnsi="Times New Roman"/>
          <w:color w:val="000000" w:themeColor="text1"/>
          <w:sz w:val="24"/>
          <w:szCs w:val="24"/>
        </w:rPr>
        <w:t>%)</w:t>
      </w:r>
    </w:p>
    <w:p w14:paraId="5F9FFEEC" w14:textId="77777777" w:rsidR="00237127" w:rsidRPr="007105D5" w:rsidRDefault="00237127"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Therefore:</w:t>
      </w:r>
    </w:p>
    <w:p w14:paraId="18038E0F" w14:textId="7955A616" w:rsidR="00237127" w:rsidRPr="007105D5" w:rsidRDefault="00237127"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 xml:space="preserve">N =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180</m:t>
            </m:r>
          </m:num>
          <m:den>
            <m:r>
              <w:rPr>
                <w:rFonts w:ascii="Cambria Math" w:hAnsi="Cambria Math"/>
                <w:color w:val="000000" w:themeColor="text1"/>
                <w:sz w:val="24"/>
                <w:szCs w:val="24"/>
              </w:rPr>
              <m:t>(1+180(</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0.05</m:t>
                </m:r>
              </m:e>
              <m:sup>
                <m:r>
                  <w:rPr>
                    <w:rFonts w:ascii="Cambria Math" w:hAnsi="Cambria Math"/>
                    <w:color w:val="000000" w:themeColor="text1"/>
                    <w:sz w:val="24"/>
                    <w:szCs w:val="24"/>
                  </w:rPr>
                  <m:t>2</m:t>
                </m:r>
              </m:sup>
            </m:sSup>
            <m:r>
              <w:rPr>
                <w:rFonts w:ascii="Cambria Math" w:hAnsi="Cambria Math"/>
                <w:color w:val="000000" w:themeColor="text1"/>
                <w:sz w:val="24"/>
                <w:szCs w:val="24"/>
              </w:rPr>
              <m:t>)</m:t>
            </m:r>
          </m:den>
        </m:f>
      </m:oMath>
    </w:p>
    <w:p w14:paraId="5B6DA59F" w14:textId="5EB2726D" w:rsidR="00237127" w:rsidRPr="007105D5" w:rsidRDefault="00237127"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 xml:space="preserve">n = </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180</m:t>
            </m:r>
          </m:num>
          <m:den>
            <m:r>
              <w:rPr>
                <w:rFonts w:ascii="Cambria Math" w:hAnsi="Cambria Math"/>
                <w:color w:val="000000" w:themeColor="text1"/>
                <w:sz w:val="24"/>
                <w:szCs w:val="24"/>
              </w:rPr>
              <m:t>1+180× (0.05×0.05)</m:t>
            </m:r>
          </m:den>
        </m:f>
      </m:oMath>
    </w:p>
    <w:p w14:paraId="1877AC3E" w14:textId="6F9293E2" w:rsidR="00237127" w:rsidRPr="007105D5" w:rsidRDefault="005344D0"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n = 120</w:t>
      </w:r>
    </w:p>
    <w:p w14:paraId="42177414" w14:textId="60757AFB" w:rsidR="00237127" w:rsidRPr="007105D5" w:rsidRDefault="00237127" w:rsidP="0065160A">
      <w:pPr>
        <w:pStyle w:val="ListParagraph"/>
        <w:spacing w:after="0" w:line="480" w:lineRule="auto"/>
        <w:ind w:left="360" w:right="31"/>
        <w:jc w:val="both"/>
        <w:rPr>
          <w:rFonts w:ascii="Times New Roman" w:hAnsi="Times New Roman"/>
          <w:color w:val="000000" w:themeColor="text1"/>
          <w:sz w:val="24"/>
          <w:szCs w:val="24"/>
        </w:rPr>
      </w:pPr>
      <w:r w:rsidRPr="007105D5">
        <w:rPr>
          <w:rFonts w:ascii="Times New Roman" w:hAnsi="Times New Roman"/>
          <w:color w:val="000000" w:themeColor="text1"/>
          <w:sz w:val="24"/>
          <w:szCs w:val="24"/>
        </w:rPr>
        <w:t>Sampl</w:t>
      </w:r>
      <w:r w:rsidR="005344D0" w:rsidRPr="007105D5">
        <w:rPr>
          <w:rFonts w:ascii="Times New Roman" w:hAnsi="Times New Roman"/>
          <w:color w:val="000000" w:themeColor="text1"/>
          <w:sz w:val="24"/>
          <w:szCs w:val="24"/>
        </w:rPr>
        <w:t>e size for this study will be 1</w:t>
      </w:r>
      <w:r w:rsidRPr="007105D5">
        <w:rPr>
          <w:rFonts w:ascii="Times New Roman" w:hAnsi="Times New Roman"/>
          <w:color w:val="000000" w:themeColor="text1"/>
          <w:sz w:val="24"/>
          <w:szCs w:val="24"/>
        </w:rPr>
        <w:t>2</w:t>
      </w:r>
      <w:r w:rsidR="005344D0" w:rsidRPr="007105D5">
        <w:rPr>
          <w:rFonts w:ascii="Times New Roman" w:hAnsi="Times New Roman"/>
          <w:color w:val="000000" w:themeColor="text1"/>
          <w:sz w:val="24"/>
          <w:szCs w:val="24"/>
        </w:rPr>
        <w:t>0</w:t>
      </w:r>
      <w:r w:rsidRPr="007105D5">
        <w:rPr>
          <w:rFonts w:ascii="Times New Roman" w:hAnsi="Times New Roman"/>
          <w:color w:val="000000" w:themeColor="text1"/>
          <w:sz w:val="24"/>
          <w:szCs w:val="24"/>
        </w:rPr>
        <w:t xml:space="preserve"> respondents.</w:t>
      </w:r>
    </w:p>
    <w:p w14:paraId="255AFBE3" w14:textId="77777777" w:rsidR="008D203F" w:rsidRDefault="008D203F"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225" w:name="_Toc54237216"/>
    </w:p>
    <w:p w14:paraId="00CCDFE4" w14:textId="77777777" w:rsidR="00F40A06" w:rsidRPr="007105D5" w:rsidRDefault="00F40A06" w:rsidP="0065160A">
      <w:pPr>
        <w:pStyle w:val="Caption"/>
        <w:spacing w:after="0" w:line="480" w:lineRule="auto"/>
        <w:ind w:right="31"/>
        <w:jc w:val="both"/>
        <w:rPr>
          <w:rFonts w:ascii="Times New Roman" w:eastAsia="Times New Roman" w:hAnsi="Times New Roman" w:cs="Times New Roman"/>
          <w:b/>
          <w:bCs/>
          <w:i w:val="0"/>
          <w:color w:val="000000" w:themeColor="text1"/>
          <w:sz w:val="24"/>
          <w:szCs w:val="24"/>
        </w:rPr>
      </w:pPr>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w:t>
      </w:r>
      <w:r w:rsidRPr="007105D5">
        <w:rPr>
          <w:rFonts w:ascii="Times New Roman" w:eastAsia="Times New Roman" w:hAnsi="Times New Roman" w:cs="Times New Roman"/>
          <w:b/>
          <w:bCs/>
          <w:i w:val="0"/>
          <w:color w:val="000000" w:themeColor="text1"/>
          <w:sz w:val="24"/>
          <w:szCs w:val="24"/>
        </w:rPr>
        <w:t xml:space="preserve"> Sample Size</w:t>
      </w:r>
      <w:bookmarkEnd w:id="225"/>
    </w:p>
    <w:tbl>
      <w:tblPr>
        <w:tblStyle w:val="GridTableLight"/>
        <w:tblW w:w="7632" w:type="dxa"/>
        <w:tblLook w:val="04A0" w:firstRow="1" w:lastRow="0" w:firstColumn="1" w:lastColumn="0" w:noHBand="0" w:noVBand="1"/>
      </w:tblPr>
      <w:tblGrid>
        <w:gridCol w:w="2542"/>
        <w:gridCol w:w="1103"/>
        <w:gridCol w:w="1200"/>
        <w:gridCol w:w="1474"/>
        <w:gridCol w:w="1313"/>
      </w:tblGrid>
      <w:tr w:rsidR="0065160A" w:rsidRPr="007105D5" w14:paraId="1321723E" w14:textId="77777777" w:rsidTr="00C114DF">
        <w:trPr>
          <w:trHeight w:val="520"/>
        </w:trPr>
        <w:tc>
          <w:tcPr>
            <w:tcW w:w="0" w:type="auto"/>
          </w:tcPr>
          <w:p w14:paraId="4EB5EE1E" w14:textId="77777777" w:rsidR="00F40A06" w:rsidRPr="007105D5" w:rsidRDefault="00F40A06" w:rsidP="006449AC">
            <w:pPr>
              <w:spacing w:after="0" w:line="240" w:lineRule="auto"/>
              <w:ind w:right="31"/>
              <w:jc w:val="center"/>
              <w:rPr>
                <w:rFonts w:ascii="Times New Roman" w:eastAsia="Times New Roman" w:hAnsi="Times New Roman" w:cs="Times New Roman"/>
                <w:b/>
                <w:bCs/>
                <w:color w:val="000000" w:themeColor="text1"/>
                <w:sz w:val="24"/>
                <w:szCs w:val="24"/>
              </w:rPr>
            </w:pPr>
            <w:r w:rsidRPr="007105D5">
              <w:rPr>
                <w:rFonts w:ascii="Times New Roman" w:eastAsia="Times New Roman" w:hAnsi="Times New Roman" w:cs="Times New Roman"/>
                <w:b/>
                <w:bCs/>
                <w:color w:val="000000" w:themeColor="text1"/>
                <w:sz w:val="24"/>
                <w:szCs w:val="24"/>
              </w:rPr>
              <w:t>NGOs</w:t>
            </w:r>
          </w:p>
        </w:tc>
        <w:tc>
          <w:tcPr>
            <w:tcW w:w="0" w:type="auto"/>
          </w:tcPr>
          <w:p w14:paraId="347CC8E5" w14:textId="77777777" w:rsidR="00F40A06" w:rsidRPr="007105D5" w:rsidRDefault="00F40A06" w:rsidP="006449AC">
            <w:pPr>
              <w:spacing w:after="0" w:line="240" w:lineRule="auto"/>
              <w:ind w:right="31"/>
              <w:jc w:val="both"/>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TGNP</w:t>
            </w:r>
          </w:p>
        </w:tc>
        <w:tc>
          <w:tcPr>
            <w:tcW w:w="0" w:type="auto"/>
          </w:tcPr>
          <w:p w14:paraId="3233CFE2" w14:textId="77777777" w:rsidR="00F40A06" w:rsidRPr="007105D5" w:rsidRDefault="00F40A06" w:rsidP="006449AC">
            <w:pPr>
              <w:spacing w:after="0" w:line="240" w:lineRule="auto"/>
              <w:ind w:right="31"/>
              <w:jc w:val="both"/>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WLAC</w:t>
            </w:r>
          </w:p>
        </w:tc>
        <w:tc>
          <w:tcPr>
            <w:tcW w:w="0" w:type="auto"/>
          </w:tcPr>
          <w:p w14:paraId="08BAF103" w14:textId="77777777" w:rsidR="00F40A06" w:rsidRPr="007105D5" w:rsidRDefault="00F40A06" w:rsidP="006449AC">
            <w:pPr>
              <w:spacing w:after="0" w:line="240" w:lineRule="auto"/>
              <w:ind w:right="31"/>
              <w:jc w:val="both"/>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TAMWA</w:t>
            </w:r>
          </w:p>
        </w:tc>
        <w:tc>
          <w:tcPr>
            <w:tcW w:w="0" w:type="auto"/>
          </w:tcPr>
          <w:p w14:paraId="06BCC6C0" w14:textId="77777777" w:rsidR="00F40A06" w:rsidRPr="007105D5" w:rsidRDefault="00F40A06" w:rsidP="006449AC">
            <w:pPr>
              <w:spacing w:after="0" w:line="240" w:lineRule="auto"/>
              <w:ind w:right="31"/>
              <w:jc w:val="both"/>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TOTAL</w:t>
            </w:r>
          </w:p>
        </w:tc>
      </w:tr>
      <w:tr w:rsidR="0065160A" w:rsidRPr="007105D5" w14:paraId="22480B4B" w14:textId="77777777" w:rsidTr="00C114DF">
        <w:trPr>
          <w:trHeight w:val="520"/>
        </w:trPr>
        <w:tc>
          <w:tcPr>
            <w:tcW w:w="0" w:type="auto"/>
          </w:tcPr>
          <w:p w14:paraId="05287ABC" w14:textId="77777777" w:rsidR="00F40A06" w:rsidRPr="007105D5" w:rsidRDefault="00F40A06" w:rsidP="006449AC">
            <w:pPr>
              <w:spacing w:after="0" w:line="240" w:lineRule="auto"/>
              <w:ind w:right="31"/>
              <w:jc w:val="both"/>
              <w:rPr>
                <w:rFonts w:ascii="Times New Roman" w:eastAsia="Times New Roman" w:hAnsi="Times New Roman" w:cs="Times New Roman"/>
                <w:bCs/>
                <w:color w:val="000000" w:themeColor="text1"/>
                <w:sz w:val="24"/>
                <w:szCs w:val="24"/>
              </w:rPr>
            </w:pPr>
            <w:r w:rsidRPr="007105D5">
              <w:rPr>
                <w:rFonts w:ascii="Times New Roman" w:eastAsia="Times New Roman" w:hAnsi="Times New Roman" w:cs="Times New Roman"/>
                <w:bCs/>
                <w:color w:val="000000" w:themeColor="text1"/>
                <w:sz w:val="24"/>
                <w:szCs w:val="24"/>
              </w:rPr>
              <w:t>Married Women</w:t>
            </w:r>
          </w:p>
        </w:tc>
        <w:tc>
          <w:tcPr>
            <w:tcW w:w="0" w:type="auto"/>
          </w:tcPr>
          <w:p w14:paraId="7CF93956"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00199D8B"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71BD965D"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113E68D2"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24</w:t>
            </w:r>
          </w:p>
        </w:tc>
      </w:tr>
      <w:tr w:rsidR="0065160A" w:rsidRPr="007105D5" w14:paraId="4730C6E3" w14:textId="77777777" w:rsidTr="00C114DF">
        <w:trPr>
          <w:trHeight w:val="520"/>
        </w:trPr>
        <w:tc>
          <w:tcPr>
            <w:tcW w:w="0" w:type="auto"/>
          </w:tcPr>
          <w:p w14:paraId="40E60F44" w14:textId="77777777" w:rsidR="00F40A06" w:rsidRPr="007105D5" w:rsidRDefault="00F40A06" w:rsidP="006449AC">
            <w:pPr>
              <w:spacing w:after="0" w:line="240" w:lineRule="auto"/>
              <w:ind w:right="31"/>
              <w:jc w:val="both"/>
              <w:rPr>
                <w:rFonts w:ascii="Times New Roman" w:eastAsia="Times New Roman" w:hAnsi="Times New Roman" w:cs="Times New Roman"/>
                <w:bCs/>
                <w:color w:val="000000" w:themeColor="text1"/>
                <w:sz w:val="24"/>
                <w:szCs w:val="24"/>
              </w:rPr>
            </w:pPr>
            <w:r w:rsidRPr="007105D5">
              <w:rPr>
                <w:rFonts w:ascii="Times New Roman" w:eastAsia="Times New Roman" w:hAnsi="Times New Roman" w:cs="Times New Roman"/>
                <w:bCs/>
                <w:color w:val="000000" w:themeColor="text1"/>
                <w:sz w:val="24"/>
                <w:szCs w:val="24"/>
              </w:rPr>
              <w:t>Unmarried Women</w:t>
            </w:r>
          </w:p>
        </w:tc>
        <w:tc>
          <w:tcPr>
            <w:tcW w:w="0" w:type="auto"/>
          </w:tcPr>
          <w:p w14:paraId="54E4876F"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5E2C7E18"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6BEE5793"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31A2A215"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24</w:t>
            </w:r>
          </w:p>
        </w:tc>
      </w:tr>
      <w:tr w:rsidR="0065160A" w:rsidRPr="007105D5" w14:paraId="2F879EA9" w14:textId="77777777" w:rsidTr="00C114DF">
        <w:trPr>
          <w:trHeight w:val="520"/>
        </w:trPr>
        <w:tc>
          <w:tcPr>
            <w:tcW w:w="0" w:type="auto"/>
          </w:tcPr>
          <w:p w14:paraId="354AC257" w14:textId="77777777" w:rsidR="00F40A06" w:rsidRPr="007105D5" w:rsidRDefault="00F40A06" w:rsidP="006449AC">
            <w:pPr>
              <w:spacing w:after="0" w:line="240" w:lineRule="auto"/>
              <w:ind w:right="31"/>
              <w:rPr>
                <w:rFonts w:ascii="Times New Roman" w:eastAsia="Times New Roman" w:hAnsi="Times New Roman" w:cs="Times New Roman"/>
                <w:bCs/>
                <w:color w:val="000000" w:themeColor="text1"/>
                <w:sz w:val="24"/>
                <w:szCs w:val="24"/>
              </w:rPr>
            </w:pPr>
            <w:r w:rsidRPr="007105D5">
              <w:rPr>
                <w:rFonts w:ascii="Times New Roman" w:eastAsia="Times New Roman" w:hAnsi="Times New Roman" w:cs="Times New Roman"/>
                <w:bCs/>
                <w:color w:val="000000" w:themeColor="text1"/>
                <w:sz w:val="24"/>
                <w:szCs w:val="24"/>
              </w:rPr>
              <w:t>Widows</w:t>
            </w:r>
          </w:p>
        </w:tc>
        <w:tc>
          <w:tcPr>
            <w:tcW w:w="0" w:type="auto"/>
          </w:tcPr>
          <w:p w14:paraId="100E4F36"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100188A9"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25E47E28"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49C8984D"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24</w:t>
            </w:r>
          </w:p>
        </w:tc>
      </w:tr>
      <w:tr w:rsidR="0065160A" w:rsidRPr="007105D5" w14:paraId="4D2A7897" w14:textId="77777777" w:rsidTr="00C114DF">
        <w:trPr>
          <w:trHeight w:val="520"/>
        </w:trPr>
        <w:tc>
          <w:tcPr>
            <w:tcW w:w="0" w:type="auto"/>
          </w:tcPr>
          <w:p w14:paraId="00DE8753" w14:textId="77777777" w:rsidR="00F40A06" w:rsidRPr="007105D5" w:rsidRDefault="00F40A06" w:rsidP="006449AC">
            <w:pPr>
              <w:spacing w:after="0" w:line="240" w:lineRule="auto"/>
              <w:ind w:right="31"/>
              <w:jc w:val="both"/>
              <w:rPr>
                <w:rFonts w:ascii="Times New Roman" w:eastAsia="Times New Roman" w:hAnsi="Times New Roman" w:cs="Times New Roman"/>
                <w:bCs/>
                <w:color w:val="000000" w:themeColor="text1"/>
                <w:sz w:val="24"/>
                <w:szCs w:val="24"/>
              </w:rPr>
            </w:pPr>
            <w:r w:rsidRPr="007105D5">
              <w:rPr>
                <w:rFonts w:ascii="Times New Roman" w:eastAsia="Times New Roman" w:hAnsi="Times New Roman" w:cs="Times New Roman"/>
                <w:bCs/>
                <w:color w:val="000000" w:themeColor="text1"/>
                <w:sz w:val="24"/>
                <w:szCs w:val="24"/>
              </w:rPr>
              <w:t>Divorced</w:t>
            </w:r>
          </w:p>
        </w:tc>
        <w:tc>
          <w:tcPr>
            <w:tcW w:w="0" w:type="auto"/>
          </w:tcPr>
          <w:p w14:paraId="73FA2B07"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5F51AE5E"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5B9B3712"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6C9C8F18"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24</w:t>
            </w:r>
          </w:p>
        </w:tc>
      </w:tr>
      <w:tr w:rsidR="0065160A" w:rsidRPr="007105D5" w14:paraId="45C30D59" w14:textId="77777777" w:rsidTr="00C114DF">
        <w:trPr>
          <w:trHeight w:val="520"/>
        </w:trPr>
        <w:tc>
          <w:tcPr>
            <w:tcW w:w="0" w:type="auto"/>
          </w:tcPr>
          <w:p w14:paraId="71610FD8" w14:textId="77777777" w:rsidR="00F40A06" w:rsidRPr="007105D5" w:rsidRDefault="00F40A06" w:rsidP="006449AC">
            <w:pPr>
              <w:spacing w:after="0" w:line="240" w:lineRule="auto"/>
              <w:ind w:right="31"/>
              <w:jc w:val="both"/>
              <w:rPr>
                <w:rFonts w:ascii="Times New Roman" w:eastAsia="Times New Roman" w:hAnsi="Times New Roman" w:cs="Times New Roman"/>
                <w:bCs/>
                <w:color w:val="000000" w:themeColor="text1"/>
                <w:sz w:val="24"/>
                <w:szCs w:val="24"/>
              </w:rPr>
            </w:pPr>
            <w:r w:rsidRPr="007105D5">
              <w:rPr>
                <w:rFonts w:ascii="Times New Roman" w:eastAsia="Times New Roman" w:hAnsi="Times New Roman" w:cs="Times New Roman"/>
                <w:bCs/>
                <w:color w:val="000000" w:themeColor="text1"/>
                <w:sz w:val="24"/>
                <w:szCs w:val="24"/>
              </w:rPr>
              <w:t>NGOs Workers</w:t>
            </w:r>
          </w:p>
        </w:tc>
        <w:tc>
          <w:tcPr>
            <w:tcW w:w="0" w:type="auto"/>
          </w:tcPr>
          <w:p w14:paraId="33A9CD40"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1433ECCA"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270FC160"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8</w:t>
            </w:r>
          </w:p>
        </w:tc>
        <w:tc>
          <w:tcPr>
            <w:tcW w:w="0" w:type="auto"/>
          </w:tcPr>
          <w:p w14:paraId="227A3800"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24</w:t>
            </w:r>
          </w:p>
        </w:tc>
      </w:tr>
      <w:tr w:rsidR="0065160A" w:rsidRPr="007105D5" w14:paraId="289B0B06" w14:textId="77777777" w:rsidTr="00C114DF">
        <w:trPr>
          <w:trHeight w:val="520"/>
        </w:trPr>
        <w:tc>
          <w:tcPr>
            <w:tcW w:w="0" w:type="auto"/>
          </w:tcPr>
          <w:p w14:paraId="66E3F5C2" w14:textId="77777777" w:rsidR="00F40A06" w:rsidRPr="007105D5" w:rsidRDefault="00F40A06" w:rsidP="006449AC">
            <w:pPr>
              <w:spacing w:after="0" w:line="240" w:lineRule="auto"/>
              <w:ind w:right="31"/>
              <w:jc w:val="both"/>
              <w:rPr>
                <w:rFonts w:ascii="Times New Roman" w:eastAsia="Times New Roman" w:hAnsi="Times New Roman" w:cs="Times New Roman"/>
                <w:b/>
                <w:bCs/>
                <w:color w:val="000000" w:themeColor="text1"/>
                <w:sz w:val="24"/>
                <w:szCs w:val="24"/>
              </w:rPr>
            </w:pPr>
            <w:r w:rsidRPr="007105D5">
              <w:rPr>
                <w:rFonts w:ascii="Times New Roman" w:eastAsia="Times New Roman" w:hAnsi="Times New Roman" w:cs="Times New Roman"/>
                <w:b/>
                <w:bCs/>
                <w:color w:val="000000" w:themeColor="text1"/>
                <w:sz w:val="24"/>
                <w:szCs w:val="24"/>
              </w:rPr>
              <w:t>TOTAL</w:t>
            </w:r>
          </w:p>
        </w:tc>
        <w:tc>
          <w:tcPr>
            <w:tcW w:w="0" w:type="auto"/>
          </w:tcPr>
          <w:p w14:paraId="5257F8EE"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40</w:t>
            </w:r>
          </w:p>
        </w:tc>
        <w:tc>
          <w:tcPr>
            <w:tcW w:w="0" w:type="auto"/>
          </w:tcPr>
          <w:p w14:paraId="13F59A0E"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40</w:t>
            </w:r>
          </w:p>
        </w:tc>
        <w:tc>
          <w:tcPr>
            <w:tcW w:w="0" w:type="auto"/>
          </w:tcPr>
          <w:p w14:paraId="5023CB86"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40</w:t>
            </w:r>
          </w:p>
        </w:tc>
        <w:tc>
          <w:tcPr>
            <w:tcW w:w="0" w:type="auto"/>
          </w:tcPr>
          <w:p w14:paraId="0843B59D" w14:textId="77777777" w:rsidR="00F40A06" w:rsidRPr="007105D5" w:rsidRDefault="00F40A06" w:rsidP="006449AC">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120</w:t>
            </w:r>
          </w:p>
        </w:tc>
      </w:tr>
    </w:tbl>
    <w:p w14:paraId="5F02A77D" w14:textId="7290AB3B" w:rsidR="00F40A06" w:rsidRPr="007105D5" w:rsidRDefault="00F40A06"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b/>
          <w:color w:val="000000" w:themeColor="text1"/>
          <w:sz w:val="24"/>
          <w:szCs w:val="24"/>
        </w:rPr>
        <w:t>Source</w:t>
      </w:r>
      <w:r w:rsidR="00A51747" w:rsidRPr="007105D5">
        <w:rPr>
          <w:rFonts w:ascii="Times New Roman" w:eastAsia="Times New Roman" w:hAnsi="Times New Roman" w:cs="Times New Roman"/>
          <w:color w:val="000000" w:themeColor="text1"/>
          <w:sz w:val="24"/>
          <w:szCs w:val="24"/>
        </w:rPr>
        <w:t>: Field Survey, 2020</w:t>
      </w:r>
    </w:p>
    <w:p w14:paraId="78D5F57F" w14:textId="77777777" w:rsidR="00E75F12" w:rsidRPr="007105D5" w:rsidRDefault="00E75F12" w:rsidP="0065160A">
      <w:pPr>
        <w:pStyle w:val="Heading1"/>
        <w:spacing w:before="0" w:line="480" w:lineRule="auto"/>
        <w:ind w:right="31"/>
        <w:rPr>
          <w:rFonts w:ascii="Times New Roman" w:eastAsia="Times New Roman" w:hAnsi="Times New Roman" w:cs="Times New Roman"/>
          <w:bCs w:val="0"/>
          <w:color w:val="000000" w:themeColor="text1"/>
          <w:sz w:val="24"/>
          <w:szCs w:val="24"/>
        </w:rPr>
      </w:pPr>
      <w:bookmarkStart w:id="226" w:name="_Toc23106395"/>
      <w:bookmarkStart w:id="227" w:name="_Toc56926496"/>
    </w:p>
    <w:p w14:paraId="03E05D1A" w14:textId="3E440C36" w:rsidR="00F40A06" w:rsidRPr="007105D5" w:rsidRDefault="00AD1E12"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228" w:name="_Toc75601352"/>
      <w:r w:rsidRPr="007105D5">
        <w:rPr>
          <w:rFonts w:ascii="Times New Roman" w:eastAsia="Times New Roman" w:hAnsi="Times New Roman" w:cs="Times New Roman"/>
          <w:bCs w:val="0"/>
          <w:color w:val="000000" w:themeColor="text1"/>
          <w:sz w:val="24"/>
          <w:szCs w:val="24"/>
        </w:rPr>
        <w:t>3.7</w:t>
      </w:r>
      <w:r w:rsidR="00F40A06" w:rsidRPr="007105D5">
        <w:rPr>
          <w:rFonts w:ascii="Times New Roman" w:eastAsia="Times New Roman" w:hAnsi="Times New Roman" w:cs="Times New Roman"/>
          <w:bCs w:val="0"/>
          <w:color w:val="000000" w:themeColor="text1"/>
          <w:sz w:val="24"/>
          <w:szCs w:val="24"/>
        </w:rPr>
        <w:t xml:space="preserve">.2 </w:t>
      </w:r>
      <w:r w:rsidR="00F40A06" w:rsidRPr="007105D5">
        <w:rPr>
          <w:rStyle w:val="Heading3Char"/>
          <w:rFonts w:ascii="Times New Roman" w:eastAsia="Calibri" w:hAnsi="Times New Roman" w:cs="Times New Roman"/>
          <w:color w:val="000000" w:themeColor="text1"/>
        </w:rPr>
        <w:t>Sampling Technique</w:t>
      </w:r>
      <w:bookmarkEnd w:id="226"/>
      <w:bookmarkEnd w:id="227"/>
      <w:bookmarkEnd w:id="228"/>
    </w:p>
    <w:p w14:paraId="77FB7F07" w14:textId="1F53CF80" w:rsidR="00F40A06" w:rsidRPr="007105D5" w:rsidRDefault="00AD1E12"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229" w:name="_Toc23106396"/>
      <w:bookmarkStart w:id="230" w:name="_Toc56926497"/>
      <w:bookmarkStart w:id="231" w:name="_Toc75601353"/>
      <w:r w:rsidRPr="007105D5">
        <w:rPr>
          <w:rFonts w:ascii="Times New Roman" w:eastAsia="Times New Roman" w:hAnsi="Times New Roman" w:cs="Times New Roman"/>
          <w:bCs w:val="0"/>
          <w:color w:val="000000" w:themeColor="text1"/>
          <w:sz w:val="24"/>
          <w:szCs w:val="24"/>
        </w:rPr>
        <w:t>3.7</w:t>
      </w:r>
      <w:r w:rsidR="00F40A06" w:rsidRPr="007105D5">
        <w:rPr>
          <w:rFonts w:ascii="Times New Roman" w:eastAsia="Times New Roman" w:hAnsi="Times New Roman" w:cs="Times New Roman"/>
          <w:bCs w:val="0"/>
          <w:color w:val="000000" w:themeColor="text1"/>
          <w:sz w:val="24"/>
          <w:szCs w:val="24"/>
        </w:rPr>
        <w:t xml:space="preserve">.2.1 </w:t>
      </w:r>
      <w:r w:rsidR="00F40A06" w:rsidRPr="007105D5">
        <w:rPr>
          <w:rStyle w:val="Heading4Char"/>
          <w:rFonts w:ascii="Times New Roman" w:eastAsia="Calibri" w:hAnsi="Times New Roman" w:cs="Times New Roman"/>
          <w:b/>
          <w:i w:val="0"/>
          <w:color w:val="000000" w:themeColor="text1"/>
          <w:sz w:val="24"/>
          <w:szCs w:val="24"/>
        </w:rPr>
        <w:t>Purposive Sampling</w:t>
      </w:r>
      <w:bookmarkEnd w:id="229"/>
      <w:bookmarkEnd w:id="230"/>
      <w:bookmarkEnd w:id="231"/>
    </w:p>
    <w:p w14:paraId="06451AEB" w14:textId="575ABDA3" w:rsidR="00F40A06" w:rsidRPr="007105D5" w:rsidRDefault="0062322A"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This is the kind of non-probability sampling where judgments regarding participants to be involved in the study are selected. It begins with a determination in observance, therefore nominated to comprise individuals of awareness then omit others (Cohen et al, 2000). </w:t>
      </w:r>
      <w:r w:rsidR="00F40A06" w:rsidRPr="007105D5">
        <w:rPr>
          <w:rFonts w:ascii="Times New Roman" w:eastAsia="Times New Roman" w:hAnsi="Times New Roman" w:cs="Times New Roman"/>
          <w:color w:val="000000" w:themeColor="text1"/>
          <w:sz w:val="24"/>
          <w:szCs w:val="24"/>
        </w:rPr>
        <w:t>Therefore, the study composed 120 respondents where by 24 respondents will be NGO workers from each NGO i.e. 8X3=24. Other respondents were women of different characteristics such as married women 24 as the sample of 8 were taken from each NGO, 24 unmarried, 24 widows and 24 will be divorced.</w:t>
      </w:r>
    </w:p>
    <w:p w14:paraId="1028AA31" w14:textId="77777777" w:rsidR="00E75F12" w:rsidRPr="007105D5" w:rsidRDefault="00E75F12" w:rsidP="0065160A">
      <w:pPr>
        <w:pStyle w:val="Heading1"/>
        <w:spacing w:before="0" w:line="480" w:lineRule="auto"/>
        <w:ind w:right="31"/>
        <w:jc w:val="both"/>
        <w:rPr>
          <w:rFonts w:ascii="Times New Roman" w:eastAsia="Times New Roman" w:hAnsi="Times New Roman" w:cs="Times New Roman"/>
          <w:bCs w:val="0"/>
          <w:color w:val="000000" w:themeColor="text1"/>
          <w:sz w:val="24"/>
          <w:szCs w:val="24"/>
        </w:rPr>
      </w:pPr>
      <w:bookmarkStart w:id="232" w:name="_Toc17206682"/>
      <w:bookmarkStart w:id="233" w:name="_Toc23106397"/>
      <w:bookmarkStart w:id="234" w:name="_Toc56926498"/>
    </w:p>
    <w:p w14:paraId="24266817" w14:textId="1DC18A7B" w:rsidR="00F40A06" w:rsidRPr="007105D5" w:rsidRDefault="00AD1E12" w:rsidP="0065160A">
      <w:pPr>
        <w:pStyle w:val="Heading2"/>
        <w:spacing w:before="0" w:line="480" w:lineRule="auto"/>
        <w:ind w:right="31"/>
        <w:rPr>
          <w:rFonts w:ascii="Times New Roman" w:eastAsia="Times New Roman" w:hAnsi="Times New Roman" w:cs="Times New Roman"/>
          <w:bCs w:val="0"/>
          <w:color w:val="000000" w:themeColor="text1"/>
          <w:sz w:val="24"/>
          <w:szCs w:val="24"/>
        </w:rPr>
      </w:pPr>
      <w:bookmarkStart w:id="235" w:name="_Toc75601354"/>
      <w:r w:rsidRPr="007105D5">
        <w:rPr>
          <w:rFonts w:ascii="Times New Roman" w:eastAsia="Times New Roman" w:hAnsi="Times New Roman" w:cs="Times New Roman"/>
          <w:bCs w:val="0"/>
          <w:color w:val="000000" w:themeColor="text1"/>
          <w:sz w:val="24"/>
          <w:szCs w:val="24"/>
        </w:rPr>
        <w:t>3.7</w:t>
      </w:r>
      <w:r w:rsidR="00F40A06" w:rsidRPr="007105D5">
        <w:rPr>
          <w:rFonts w:ascii="Times New Roman" w:eastAsia="Times New Roman" w:hAnsi="Times New Roman" w:cs="Times New Roman"/>
          <w:bCs w:val="0"/>
          <w:color w:val="000000" w:themeColor="text1"/>
          <w:sz w:val="24"/>
          <w:szCs w:val="24"/>
        </w:rPr>
        <w:t xml:space="preserve">.2.2 </w:t>
      </w:r>
      <w:r w:rsidR="00F40A06" w:rsidRPr="007105D5">
        <w:rPr>
          <w:rStyle w:val="Heading4Char"/>
          <w:rFonts w:ascii="Times New Roman" w:eastAsia="Calibri" w:hAnsi="Times New Roman" w:cs="Times New Roman"/>
          <w:b/>
          <w:i w:val="0"/>
          <w:color w:val="000000" w:themeColor="text1"/>
          <w:sz w:val="24"/>
          <w:szCs w:val="24"/>
        </w:rPr>
        <w:t>Snowball Sampling</w:t>
      </w:r>
      <w:bookmarkEnd w:id="232"/>
      <w:bookmarkEnd w:id="233"/>
      <w:bookmarkEnd w:id="234"/>
      <w:bookmarkEnd w:id="235"/>
    </w:p>
    <w:p w14:paraId="7073EF1A" w14:textId="5879190E" w:rsidR="00F40A06" w:rsidRPr="007105D5" w:rsidRDefault="0062322A" w:rsidP="0065160A">
      <w:pPr>
        <w:spacing w:after="0" w:line="480" w:lineRule="auto"/>
        <w:ind w:right="31" w:hanging="7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This is a kind of non-probability sampling where the leading selected respondents help the researcher by recognizing limited participants that abstain standards to be the included in the study and continue by mentioning other participants (Kothari, </w:t>
      </w:r>
      <w:r w:rsidRPr="007105D5">
        <w:rPr>
          <w:rFonts w:ascii="Times New Roman" w:eastAsia="Times New Roman" w:hAnsi="Times New Roman" w:cs="Times New Roman"/>
          <w:color w:val="000000" w:themeColor="text1"/>
          <w:sz w:val="24"/>
          <w:szCs w:val="24"/>
        </w:rPr>
        <w:lastRenderedPageBreak/>
        <w:t>2004).</w:t>
      </w:r>
      <w:r w:rsidR="00F40A06" w:rsidRPr="007105D5">
        <w:rPr>
          <w:rFonts w:ascii="Times New Roman" w:eastAsia="Times New Roman" w:hAnsi="Times New Roman" w:cs="Times New Roman"/>
          <w:color w:val="000000" w:themeColor="text1"/>
          <w:sz w:val="24"/>
          <w:szCs w:val="24"/>
        </w:rPr>
        <w:t>In this study NGO workers were pointed out the respondents with the characteristics needed by the researcher so as to accomplish the goal.</w:t>
      </w:r>
    </w:p>
    <w:p w14:paraId="50B135CE" w14:textId="77777777" w:rsidR="00E75F12" w:rsidRPr="007105D5" w:rsidRDefault="00E75F12" w:rsidP="0065160A">
      <w:pPr>
        <w:pStyle w:val="Heading1"/>
        <w:spacing w:before="0" w:line="480" w:lineRule="auto"/>
        <w:ind w:right="31"/>
        <w:jc w:val="both"/>
        <w:rPr>
          <w:rFonts w:ascii="Times New Roman" w:eastAsia="Times New Roman" w:hAnsi="Times New Roman" w:cs="Times New Roman"/>
          <w:bCs w:val="0"/>
          <w:color w:val="000000" w:themeColor="text1"/>
          <w:sz w:val="24"/>
          <w:szCs w:val="24"/>
        </w:rPr>
      </w:pPr>
      <w:bookmarkStart w:id="236" w:name="_Toc17206687"/>
      <w:bookmarkStart w:id="237" w:name="_Toc23106403"/>
      <w:bookmarkStart w:id="238" w:name="_Toc56926499"/>
    </w:p>
    <w:p w14:paraId="2AA8B3DB" w14:textId="4E8439AE" w:rsidR="00F40A06" w:rsidRPr="007105D5" w:rsidRDefault="00AD1E12" w:rsidP="0065160A">
      <w:pPr>
        <w:pStyle w:val="Heading2"/>
        <w:spacing w:before="0" w:line="480" w:lineRule="auto"/>
        <w:ind w:right="31"/>
        <w:rPr>
          <w:rStyle w:val="Heading2Char"/>
          <w:rFonts w:ascii="Times New Roman" w:eastAsia="Calibri" w:hAnsi="Times New Roman" w:cs="Times New Roman"/>
          <w:color w:val="000000" w:themeColor="text1"/>
          <w:sz w:val="24"/>
          <w:szCs w:val="24"/>
        </w:rPr>
      </w:pPr>
      <w:bookmarkStart w:id="239" w:name="_Toc75601355"/>
      <w:r w:rsidRPr="007105D5">
        <w:rPr>
          <w:rFonts w:ascii="Times New Roman" w:eastAsia="Times New Roman" w:hAnsi="Times New Roman" w:cs="Times New Roman"/>
          <w:bCs w:val="0"/>
          <w:color w:val="000000" w:themeColor="text1"/>
          <w:sz w:val="24"/>
          <w:szCs w:val="24"/>
        </w:rPr>
        <w:t>3.8</w:t>
      </w:r>
      <w:r w:rsidR="00F40A06" w:rsidRPr="007105D5">
        <w:rPr>
          <w:rFonts w:ascii="Times New Roman" w:eastAsia="Times New Roman" w:hAnsi="Times New Roman" w:cs="Times New Roman"/>
          <w:bCs w:val="0"/>
          <w:color w:val="000000" w:themeColor="text1"/>
          <w:sz w:val="24"/>
          <w:szCs w:val="24"/>
        </w:rPr>
        <w:t xml:space="preserve"> </w:t>
      </w:r>
      <w:r w:rsidR="00F40A06" w:rsidRPr="007105D5">
        <w:rPr>
          <w:rStyle w:val="Heading2Char"/>
          <w:rFonts w:ascii="Times New Roman" w:eastAsia="Calibri" w:hAnsi="Times New Roman" w:cs="Times New Roman"/>
          <w:b/>
          <w:color w:val="000000" w:themeColor="text1"/>
          <w:sz w:val="24"/>
          <w:szCs w:val="24"/>
        </w:rPr>
        <w:t>Data Analysis</w:t>
      </w:r>
      <w:bookmarkEnd w:id="236"/>
      <w:r w:rsidR="00F40A06" w:rsidRPr="007105D5">
        <w:rPr>
          <w:rStyle w:val="Heading2Char"/>
          <w:rFonts w:ascii="Times New Roman" w:eastAsia="Calibri" w:hAnsi="Times New Roman" w:cs="Times New Roman"/>
          <w:b/>
          <w:color w:val="000000" w:themeColor="text1"/>
          <w:sz w:val="24"/>
          <w:szCs w:val="24"/>
        </w:rPr>
        <w:t xml:space="preserve"> Methods</w:t>
      </w:r>
      <w:bookmarkEnd w:id="237"/>
      <w:bookmarkEnd w:id="238"/>
      <w:bookmarkEnd w:id="239"/>
    </w:p>
    <w:p w14:paraId="22B0DBD5" w14:textId="77777777" w:rsidR="00791DA5" w:rsidRPr="007105D5" w:rsidRDefault="00791DA5" w:rsidP="0065160A">
      <w:pPr>
        <w:spacing w:after="0" w:line="48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Information collected were evaluated by means of Statistical Package for Social Science (SPSS).  While presentation done through tables showing percentage and number of respondents per sub question. Both qualitatively and quantitatively were used. </w:t>
      </w:r>
    </w:p>
    <w:p w14:paraId="444FF8E0" w14:textId="77777777" w:rsidR="00791DA5" w:rsidRPr="007105D5" w:rsidRDefault="00791DA5" w:rsidP="0065160A">
      <w:pPr>
        <w:spacing w:after="0" w:line="480" w:lineRule="auto"/>
        <w:ind w:right="31"/>
        <w:jc w:val="both"/>
        <w:outlineLvl w:val="2"/>
        <w:rPr>
          <w:rFonts w:ascii="Times New Roman" w:eastAsia="Times New Roman" w:hAnsi="Times New Roman" w:cs="Times New Roman"/>
          <w:color w:val="000000" w:themeColor="text1"/>
          <w:sz w:val="24"/>
          <w:szCs w:val="24"/>
        </w:rPr>
      </w:pPr>
    </w:p>
    <w:p w14:paraId="663341DA" w14:textId="77777777" w:rsidR="00791DA5" w:rsidRPr="007105D5" w:rsidRDefault="00791DA5" w:rsidP="0065160A">
      <w:pPr>
        <w:spacing w:after="0" w:line="480" w:lineRule="auto"/>
        <w:ind w:right="31"/>
        <w:jc w:val="both"/>
        <w:outlineLvl w:val="2"/>
        <w:rPr>
          <w:rFonts w:ascii="Times New Roman" w:eastAsia="Times New Roman" w:hAnsi="Times New Roman" w:cs="Times New Roman"/>
          <w:color w:val="000000" w:themeColor="text1"/>
          <w:sz w:val="24"/>
          <w:szCs w:val="24"/>
        </w:rPr>
      </w:pPr>
    </w:p>
    <w:p w14:paraId="577228ED" w14:textId="3969FABA" w:rsidR="00E75F12" w:rsidRPr="007105D5" w:rsidRDefault="00E75F12" w:rsidP="0065160A">
      <w:pPr>
        <w:spacing w:after="0" w:line="48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br w:type="page"/>
      </w:r>
    </w:p>
    <w:p w14:paraId="54E27C14" w14:textId="77777777" w:rsidR="00F40A06" w:rsidRPr="007105D5" w:rsidRDefault="00F40A06" w:rsidP="006449AC">
      <w:pPr>
        <w:pStyle w:val="Heading1"/>
        <w:spacing w:before="0" w:line="480" w:lineRule="auto"/>
        <w:ind w:right="31"/>
        <w:jc w:val="center"/>
        <w:rPr>
          <w:rFonts w:ascii="Times New Roman" w:hAnsi="Times New Roman" w:cs="Times New Roman"/>
          <w:b w:val="0"/>
          <w:color w:val="000000" w:themeColor="text1"/>
          <w:sz w:val="24"/>
          <w:szCs w:val="24"/>
        </w:rPr>
      </w:pPr>
      <w:bookmarkStart w:id="240" w:name="_Toc28917251"/>
      <w:bookmarkStart w:id="241" w:name="_Toc56926500"/>
      <w:bookmarkStart w:id="242" w:name="_Toc75601356"/>
      <w:r w:rsidRPr="007105D5">
        <w:rPr>
          <w:rFonts w:ascii="Times New Roman" w:hAnsi="Times New Roman" w:cs="Times New Roman"/>
          <w:color w:val="000000" w:themeColor="text1"/>
          <w:sz w:val="24"/>
          <w:szCs w:val="24"/>
        </w:rPr>
        <w:lastRenderedPageBreak/>
        <w:t>CHAPTER FOUR</w:t>
      </w:r>
      <w:bookmarkEnd w:id="240"/>
      <w:bookmarkEnd w:id="241"/>
      <w:bookmarkEnd w:id="242"/>
    </w:p>
    <w:p w14:paraId="0FBEE3C2" w14:textId="77777777" w:rsidR="00F40A06" w:rsidRPr="007105D5" w:rsidRDefault="00F40A06" w:rsidP="006449AC">
      <w:pPr>
        <w:pStyle w:val="Heading1"/>
        <w:spacing w:before="0" w:line="480" w:lineRule="auto"/>
        <w:ind w:right="31"/>
        <w:jc w:val="center"/>
        <w:rPr>
          <w:rFonts w:ascii="Times New Roman" w:hAnsi="Times New Roman" w:cs="Times New Roman"/>
          <w:b w:val="0"/>
          <w:color w:val="000000" w:themeColor="text1"/>
          <w:sz w:val="24"/>
          <w:szCs w:val="24"/>
        </w:rPr>
      </w:pPr>
      <w:bookmarkStart w:id="243" w:name="_Toc28917252"/>
      <w:bookmarkStart w:id="244" w:name="_Toc53709382"/>
      <w:bookmarkStart w:id="245" w:name="_Toc53710332"/>
      <w:bookmarkStart w:id="246" w:name="_Toc56926501"/>
      <w:bookmarkStart w:id="247" w:name="_Toc75601357"/>
      <w:bookmarkStart w:id="248" w:name="_Toc28917253"/>
      <w:r w:rsidRPr="007105D5">
        <w:rPr>
          <w:rFonts w:ascii="Times New Roman" w:hAnsi="Times New Roman" w:cs="Times New Roman"/>
          <w:color w:val="000000" w:themeColor="text1"/>
          <w:sz w:val="24"/>
          <w:szCs w:val="24"/>
        </w:rPr>
        <w:t xml:space="preserve">DATA ANALYSIS AND INTERPRETATION </w:t>
      </w:r>
      <w:bookmarkEnd w:id="243"/>
      <w:bookmarkEnd w:id="244"/>
      <w:bookmarkEnd w:id="245"/>
      <w:r w:rsidRPr="007105D5">
        <w:rPr>
          <w:rFonts w:ascii="Times New Roman" w:hAnsi="Times New Roman" w:cs="Times New Roman"/>
          <w:color w:val="000000" w:themeColor="text1"/>
          <w:sz w:val="24"/>
          <w:szCs w:val="24"/>
        </w:rPr>
        <w:t>OF RESULTS</w:t>
      </w:r>
      <w:bookmarkEnd w:id="246"/>
      <w:bookmarkEnd w:id="247"/>
    </w:p>
    <w:p w14:paraId="293450CF" w14:textId="77777777" w:rsidR="00F40A06" w:rsidRPr="007105D5" w:rsidRDefault="00F40A06" w:rsidP="0065160A">
      <w:pPr>
        <w:pStyle w:val="Heading2"/>
        <w:spacing w:before="0" w:line="480" w:lineRule="auto"/>
        <w:ind w:right="31"/>
        <w:rPr>
          <w:rFonts w:ascii="Times New Roman" w:hAnsi="Times New Roman" w:cs="Times New Roman"/>
          <w:color w:val="000000" w:themeColor="text1"/>
          <w:sz w:val="24"/>
          <w:szCs w:val="24"/>
        </w:rPr>
      </w:pPr>
      <w:bookmarkStart w:id="249" w:name="_Toc56926502"/>
      <w:bookmarkStart w:id="250" w:name="_Toc75601358"/>
      <w:r w:rsidRPr="007105D5">
        <w:rPr>
          <w:rFonts w:ascii="Times New Roman" w:hAnsi="Times New Roman" w:cs="Times New Roman"/>
          <w:color w:val="000000" w:themeColor="text1"/>
          <w:sz w:val="24"/>
          <w:szCs w:val="24"/>
        </w:rPr>
        <w:t>4.0 Introduction</w:t>
      </w:r>
      <w:bookmarkEnd w:id="248"/>
      <w:bookmarkEnd w:id="249"/>
      <w:bookmarkEnd w:id="250"/>
    </w:p>
    <w:p w14:paraId="570CEC0A" w14:textId="0EA207AE"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This </w:t>
      </w:r>
      <w:r w:rsidR="00365FCE" w:rsidRPr="007105D5">
        <w:rPr>
          <w:rFonts w:ascii="Times New Roman" w:hAnsi="Times New Roman" w:cs="Times New Roman"/>
          <w:color w:val="000000" w:themeColor="text1"/>
          <w:sz w:val="24"/>
          <w:szCs w:val="24"/>
        </w:rPr>
        <w:t>section</w:t>
      </w:r>
      <w:r w:rsidRPr="007105D5">
        <w:rPr>
          <w:rFonts w:ascii="Times New Roman" w:hAnsi="Times New Roman" w:cs="Times New Roman"/>
          <w:color w:val="000000" w:themeColor="text1"/>
          <w:sz w:val="24"/>
          <w:szCs w:val="24"/>
        </w:rPr>
        <w:t xml:space="preserve"> presents </w:t>
      </w:r>
      <w:r w:rsidR="00365FCE" w:rsidRPr="007105D5">
        <w:rPr>
          <w:rFonts w:ascii="Times New Roman" w:hAnsi="Times New Roman" w:cs="Times New Roman"/>
          <w:color w:val="000000" w:themeColor="text1"/>
          <w:sz w:val="24"/>
          <w:szCs w:val="24"/>
        </w:rPr>
        <w:t xml:space="preserve">explain </w:t>
      </w:r>
      <w:r w:rsidRPr="007105D5">
        <w:rPr>
          <w:rFonts w:ascii="Times New Roman" w:hAnsi="Times New Roman" w:cs="Times New Roman"/>
          <w:color w:val="000000" w:themeColor="text1"/>
          <w:sz w:val="24"/>
          <w:szCs w:val="24"/>
        </w:rPr>
        <w:t xml:space="preserve">the major </w:t>
      </w:r>
      <w:r w:rsidR="00365FCE" w:rsidRPr="007105D5">
        <w:rPr>
          <w:rFonts w:ascii="Times New Roman" w:hAnsi="Times New Roman" w:cs="Times New Roman"/>
          <w:color w:val="000000" w:themeColor="text1"/>
          <w:sz w:val="24"/>
          <w:szCs w:val="24"/>
        </w:rPr>
        <w:t>discoveries</w:t>
      </w:r>
      <w:r w:rsidRPr="007105D5">
        <w:rPr>
          <w:rFonts w:ascii="Times New Roman" w:hAnsi="Times New Roman" w:cs="Times New Roman"/>
          <w:color w:val="000000" w:themeColor="text1"/>
          <w:sz w:val="24"/>
          <w:szCs w:val="24"/>
        </w:rPr>
        <w:t xml:space="preserve">, from </w:t>
      </w:r>
      <w:r w:rsidR="00365FCE" w:rsidRPr="007105D5">
        <w:rPr>
          <w:rFonts w:ascii="Times New Roman" w:hAnsi="Times New Roman" w:cs="Times New Roman"/>
          <w:color w:val="000000" w:themeColor="text1"/>
          <w:sz w:val="24"/>
          <w:szCs w:val="24"/>
        </w:rPr>
        <w:t xml:space="preserve">the information </w:t>
      </w:r>
      <w:r w:rsidRPr="007105D5">
        <w:rPr>
          <w:rFonts w:ascii="Times New Roman" w:hAnsi="Times New Roman" w:cs="Times New Roman"/>
          <w:color w:val="000000" w:themeColor="text1"/>
          <w:sz w:val="24"/>
          <w:szCs w:val="24"/>
        </w:rPr>
        <w:t xml:space="preserve">both descriptive information derived from primary and secondary sources. Primary data was captured through questionnaires which were </w:t>
      </w:r>
      <w:r w:rsidR="00F2558A" w:rsidRPr="007105D5">
        <w:rPr>
          <w:rFonts w:ascii="Times New Roman" w:hAnsi="Times New Roman" w:cs="Times New Roman"/>
          <w:color w:val="000000" w:themeColor="text1"/>
          <w:sz w:val="24"/>
          <w:szCs w:val="24"/>
        </w:rPr>
        <w:t>directed</w:t>
      </w:r>
      <w:r w:rsidRPr="007105D5">
        <w:rPr>
          <w:rFonts w:ascii="Times New Roman" w:hAnsi="Times New Roman" w:cs="Times New Roman"/>
          <w:color w:val="000000" w:themeColor="text1"/>
          <w:sz w:val="24"/>
          <w:szCs w:val="24"/>
        </w:rPr>
        <w:t xml:space="preserve"> in two implementers including women in their groups and NGOs staffs. The </w:t>
      </w:r>
      <w:r w:rsidR="00DA1A61" w:rsidRPr="007105D5">
        <w:rPr>
          <w:rFonts w:ascii="Times New Roman" w:hAnsi="Times New Roman" w:cs="Times New Roman"/>
          <w:color w:val="000000" w:themeColor="text1"/>
          <w:sz w:val="24"/>
          <w:szCs w:val="24"/>
        </w:rPr>
        <w:t>section</w:t>
      </w:r>
      <w:r w:rsidRPr="007105D5">
        <w:rPr>
          <w:rFonts w:ascii="Times New Roman" w:hAnsi="Times New Roman" w:cs="Times New Roman"/>
          <w:color w:val="000000" w:themeColor="text1"/>
          <w:sz w:val="24"/>
          <w:szCs w:val="24"/>
        </w:rPr>
        <w:t xml:space="preserve"> has been </w:t>
      </w:r>
      <w:r w:rsidR="00DA1A61" w:rsidRPr="007105D5">
        <w:rPr>
          <w:rFonts w:ascii="Times New Roman" w:hAnsi="Times New Roman" w:cs="Times New Roman"/>
          <w:color w:val="000000" w:themeColor="text1"/>
          <w:sz w:val="24"/>
          <w:szCs w:val="24"/>
        </w:rPr>
        <w:t>separated</w:t>
      </w:r>
      <w:r w:rsidRPr="007105D5">
        <w:rPr>
          <w:rFonts w:ascii="Times New Roman" w:hAnsi="Times New Roman" w:cs="Times New Roman"/>
          <w:color w:val="000000" w:themeColor="text1"/>
          <w:sz w:val="24"/>
          <w:szCs w:val="24"/>
        </w:rPr>
        <w:t xml:space="preserve"> into </w:t>
      </w:r>
      <w:r w:rsidR="00DA1A61" w:rsidRPr="007105D5">
        <w:rPr>
          <w:rFonts w:ascii="Times New Roman" w:hAnsi="Times New Roman" w:cs="Times New Roman"/>
          <w:color w:val="000000" w:themeColor="text1"/>
          <w:sz w:val="24"/>
          <w:szCs w:val="24"/>
        </w:rPr>
        <w:t>twofold</w:t>
      </w:r>
      <w:r w:rsidRPr="007105D5">
        <w:rPr>
          <w:rFonts w:ascii="Times New Roman" w:hAnsi="Times New Roman" w:cs="Times New Roman"/>
          <w:color w:val="000000" w:themeColor="text1"/>
          <w:sz w:val="24"/>
          <w:szCs w:val="24"/>
        </w:rPr>
        <w:t xml:space="preserve"> </w:t>
      </w:r>
      <w:r w:rsidR="00DA1A61" w:rsidRPr="007105D5">
        <w:rPr>
          <w:rFonts w:ascii="Times New Roman" w:hAnsi="Times New Roman" w:cs="Times New Roman"/>
          <w:color w:val="000000" w:themeColor="text1"/>
          <w:sz w:val="24"/>
          <w:szCs w:val="24"/>
        </w:rPr>
        <w:t>portions</w:t>
      </w:r>
      <w:r w:rsidRPr="007105D5">
        <w:rPr>
          <w:rFonts w:ascii="Times New Roman" w:hAnsi="Times New Roman" w:cs="Times New Roman"/>
          <w:color w:val="000000" w:themeColor="text1"/>
          <w:sz w:val="24"/>
          <w:szCs w:val="24"/>
        </w:rPr>
        <w:t xml:space="preserve"> </w:t>
      </w:r>
      <w:r w:rsidR="00DA1A61" w:rsidRPr="007105D5">
        <w:rPr>
          <w:rFonts w:ascii="Times New Roman" w:hAnsi="Times New Roman" w:cs="Times New Roman"/>
          <w:color w:val="000000" w:themeColor="text1"/>
          <w:sz w:val="24"/>
          <w:szCs w:val="24"/>
        </w:rPr>
        <w:t xml:space="preserve">comprising the </w:t>
      </w:r>
      <w:r w:rsidRPr="007105D5">
        <w:rPr>
          <w:rFonts w:ascii="Times New Roman" w:hAnsi="Times New Roman" w:cs="Times New Roman"/>
          <w:color w:val="000000" w:themeColor="text1"/>
          <w:sz w:val="24"/>
          <w:szCs w:val="24"/>
        </w:rPr>
        <w:t xml:space="preserve">demographic and the </w:t>
      </w:r>
      <w:r w:rsidR="00DA1A61" w:rsidRPr="007105D5">
        <w:rPr>
          <w:rFonts w:ascii="Times New Roman" w:hAnsi="Times New Roman" w:cs="Times New Roman"/>
          <w:color w:val="000000" w:themeColor="text1"/>
          <w:sz w:val="24"/>
          <w:szCs w:val="24"/>
        </w:rPr>
        <w:t>argument</w:t>
      </w:r>
      <w:r w:rsidRPr="007105D5">
        <w:rPr>
          <w:rFonts w:ascii="Times New Roman" w:hAnsi="Times New Roman" w:cs="Times New Roman"/>
          <w:color w:val="000000" w:themeColor="text1"/>
          <w:sz w:val="24"/>
          <w:szCs w:val="24"/>
        </w:rPr>
        <w:t xml:space="preserve"> of the </w:t>
      </w:r>
      <w:r w:rsidR="00DA1A61" w:rsidRPr="007105D5">
        <w:rPr>
          <w:rFonts w:ascii="Times New Roman" w:hAnsi="Times New Roman" w:cs="Times New Roman"/>
          <w:color w:val="000000" w:themeColor="text1"/>
          <w:sz w:val="24"/>
          <w:szCs w:val="24"/>
        </w:rPr>
        <w:t>definite</w:t>
      </w:r>
      <w:r w:rsidRPr="007105D5">
        <w:rPr>
          <w:rFonts w:ascii="Times New Roman" w:hAnsi="Times New Roman" w:cs="Times New Roman"/>
          <w:color w:val="000000" w:themeColor="text1"/>
          <w:sz w:val="24"/>
          <w:szCs w:val="24"/>
        </w:rPr>
        <w:t xml:space="preserve"> objectives. </w:t>
      </w:r>
    </w:p>
    <w:p w14:paraId="7F5DD894" w14:textId="77777777" w:rsidR="006449AC" w:rsidRPr="007105D5" w:rsidRDefault="006449AC" w:rsidP="0065160A">
      <w:pPr>
        <w:spacing w:after="0" w:line="480" w:lineRule="auto"/>
        <w:ind w:right="31"/>
        <w:jc w:val="both"/>
        <w:rPr>
          <w:rFonts w:ascii="Times New Roman" w:hAnsi="Times New Roman" w:cs="Times New Roman"/>
          <w:color w:val="000000" w:themeColor="text1"/>
          <w:sz w:val="24"/>
          <w:szCs w:val="24"/>
        </w:rPr>
      </w:pPr>
    </w:p>
    <w:p w14:paraId="25C8297B" w14:textId="77777777" w:rsidR="00F40A06" w:rsidRPr="007105D5" w:rsidRDefault="00F40A06" w:rsidP="0065160A">
      <w:pPr>
        <w:pStyle w:val="Heading2"/>
        <w:spacing w:before="0" w:line="480" w:lineRule="auto"/>
        <w:ind w:right="31"/>
        <w:rPr>
          <w:rFonts w:ascii="Times New Roman" w:hAnsi="Times New Roman" w:cs="Times New Roman"/>
          <w:b w:val="0"/>
          <w:color w:val="000000" w:themeColor="text1"/>
          <w:sz w:val="24"/>
          <w:szCs w:val="24"/>
        </w:rPr>
      </w:pPr>
      <w:bookmarkStart w:id="251" w:name="_Toc28917254"/>
      <w:bookmarkStart w:id="252" w:name="_Toc56926503"/>
      <w:bookmarkStart w:id="253" w:name="_Toc75601359"/>
      <w:r w:rsidRPr="007105D5">
        <w:rPr>
          <w:rFonts w:ascii="Times New Roman" w:hAnsi="Times New Roman" w:cs="Times New Roman"/>
          <w:color w:val="000000" w:themeColor="text1"/>
          <w:sz w:val="24"/>
          <w:szCs w:val="24"/>
        </w:rPr>
        <w:t>4.1. Demographic and Socio-economic Characteristics of Respondents</w:t>
      </w:r>
      <w:bookmarkEnd w:id="251"/>
      <w:bookmarkEnd w:id="252"/>
      <w:bookmarkEnd w:id="253"/>
    </w:p>
    <w:p w14:paraId="0AEC121A" w14:textId="1381BA52"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In this </w:t>
      </w:r>
      <w:r w:rsidR="00404696" w:rsidRPr="007105D5">
        <w:rPr>
          <w:rFonts w:ascii="Times New Roman" w:hAnsi="Times New Roman" w:cs="Times New Roman"/>
          <w:color w:val="000000" w:themeColor="text1"/>
          <w:sz w:val="24"/>
          <w:szCs w:val="24"/>
        </w:rPr>
        <w:t>unit</w:t>
      </w:r>
      <w:r w:rsidRPr="007105D5">
        <w:rPr>
          <w:rFonts w:ascii="Times New Roman" w:hAnsi="Times New Roman" w:cs="Times New Roman"/>
          <w:color w:val="000000" w:themeColor="text1"/>
          <w:sz w:val="24"/>
          <w:szCs w:val="24"/>
        </w:rPr>
        <w:t xml:space="preserve"> </w:t>
      </w:r>
      <w:r w:rsidR="00404696" w:rsidRPr="007105D5">
        <w:rPr>
          <w:rFonts w:ascii="Times New Roman" w:hAnsi="Times New Roman" w:cs="Times New Roman"/>
          <w:color w:val="000000" w:themeColor="text1"/>
          <w:sz w:val="24"/>
          <w:szCs w:val="24"/>
        </w:rPr>
        <w:t>an</w:t>
      </w:r>
      <w:r w:rsidRPr="007105D5">
        <w:rPr>
          <w:rFonts w:ascii="Times New Roman" w:hAnsi="Times New Roman" w:cs="Times New Roman"/>
          <w:color w:val="000000" w:themeColor="text1"/>
          <w:sz w:val="24"/>
          <w:szCs w:val="24"/>
        </w:rPr>
        <w:t xml:space="preserve"> </w:t>
      </w:r>
      <w:r w:rsidR="00404696" w:rsidRPr="007105D5">
        <w:rPr>
          <w:rFonts w:ascii="Times New Roman" w:hAnsi="Times New Roman" w:cs="Times New Roman"/>
          <w:color w:val="000000" w:themeColor="text1"/>
          <w:sz w:val="24"/>
          <w:szCs w:val="24"/>
        </w:rPr>
        <w:t>investigator</w:t>
      </w:r>
      <w:r w:rsidRPr="007105D5">
        <w:rPr>
          <w:rFonts w:ascii="Times New Roman" w:hAnsi="Times New Roman" w:cs="Times New Roman"/>
          <w:color w:val="000000" w:themeColor="text1"/>
          <w:sz w:val="24"/>
          <w:szCs w:val="24"/>
        </w:rPr>
        <w:t xml:space="preserve"> </w:t>
      </w:r>
      <w:r w:rsidR="00404696" w:rsidRPr="007105D5">
        <w:rPr>
          <w:rFonts w:ascii="Times New Roman" w:hAnsi="Times New Roman" w:cs="Times New Roman"/>
          <w:color w:val="000000" w:themeColor="text1"/>
          <w:sz w:val="24"/>
          <w:szCs w:val="24"/>
        </w:rPr>
        <w:t>intended</w:t>
      </w:r>
      <w:r w:rsidRPr="007105D5">
        <w:rPr>
          <w:rFonts w:ascii="Times New Roman" w:hAnsi="Times New Roman" w:cs="Times New Roman"/>
          <w:color w:val="000000" w:themeColor="text1"/>
          <w:sz w:val="24"/>
          <w:szCs w:val="24"/>
        </w:rPr>
        <w:t xml:space="preserve"> at knowing the </w:t>
      </w:r>
      <w:r w:rsidR="00404696" w:rsidRPr="007105D5">
        <w:rPr>
          <w:rFonts w:ascii="Times New Roman" w:hAnsi="Times New Roman" w:cs="Times New Roman"/>
          <w:color w:val="000000" w:themeColor="text1"/>
          <w:sz w:val="24"/>
          <w:szCs w:val="24"/>
        </w:rPr>
        <w:t>features</w:t>
      </w:r>
      <w:r w:rsidRPr="007105D5">
        <w:rPr>
          <w:rFonts w:ascii="Times New Roman" w:hAnsi="Times New Roman" w:cs="Times New Roman"/>
          <w:color w:val="000000" w:themeColor="text1"/>
          <w:sz w:val="24"/>
          <w:szCs w:val="24"/>
        </w:rPr>
        <w:t xml:space="preserve"> of the population </w:t>
      </w:r>
      <w:r w:rsidR="00404696" w:rsidRPr="007105D5">
        <w:rPr>
          <w:rFonts w:ascii="Times New Roman" w:hAnsi="Times New Roman" w:cs="Times New Roman"/>
          <w:color w:val="000000" w:themeColor="text1"/>
          <w:sz w:val="24"/>
          <w:szCs w:val="24"/>
        </w:rPr>
        <w:t>underneath</w:t>
      </w:r>
      <w:r w:rsidRPr="007105D5">
        <w:rPr>
          <w:rFonts w:ascii="Times New Roman" w:hAnsi="Times New Roman" w:cs="Times New Roman"/>
          <w:color w:val="000000" w:themeColor="text1"/>
          <w:sz w:val="24"/>
          <w:szCs w:val="24"/>
        </w:rPr>
        <w:t xml:space="preserve"> study and their </w:t>
      </w:r>
      <w:r w:rsidR="00404696" w:rsidRPr="007105D5">
        <w:rPr>
          <w:rFonts w:ascii="Times New Roman" w:hAnsi="Times New Roman" w:cs="Times New Roman"/>
          <w:color w:val="000000" w:themeColor="text1"/>
          <w:sz w:val="24"/>
          <w:szCs w:val="24"/>
        </w:rPr>
        <w:t>possibility</w:t>
      </w:r>
      <w:r w:rsidRPr="007105D5">
        <w:rPr>
          <w:rFonts w:ascii="Times New Roman" w:hAnsi="Times New Roman" w:cs="Times New Roman"/>
          <w:color w:val="000000" w:themeColor="text1"/>
          <w:sz w:val="24"/>
          <w:szCs w:val="24"/>
        </w:rPr>
        <w:t xml:space="preserve"> to contribute to the </w:t>
      </w:r>
      <w:r w:rsidR="00404696" w:rsidRPr="007105D5">
        <w:rPr>
          <w:rFonts w:ascii="Times New Roman" w:hAnsi="Times New Roman" w:cs="Times New Roman"/>
          <w:color w:val="000000" w:themeColor="text1"/>
          <w:sz w:val="24"/>
          <w:szCs w:val="24"/>
        </w:rPr>
        <w:t>subject of the findings</w:t>
      </w:r>
      <w:r w:rsidRPr="007105D5">
        <w:rPr>
          <w:rFonts w:ascii="Times New Roman" w:hAnsi="Times New Roman" w:cs="Times New Roman"/>
          <w:color w:val="000000" w:themeColor="text1"/>
          <w:sz w:val="24"/>
          <w:szCs w:val="24"/>
        </w:rPr>
        <w:t xml:space="preserve">. </w:t>
      </w:r>
      <w:r w:rsidR="00404696" w:rsidRPr="007105D5">
        <w:rPr>
          <w:rFonts w:ascii="Times New Roman" w:hAnsi="Times New Roman" w:cs="Times New Roman"/>
          <w:color w:val="000000" w:themeColor="text1"/>
          <w:sz w:val="24"/>
          <w:szCs w:val="24"/>
        </w:rPr>
        <w:t>Consequently</w:t>
      </w:r>
      <w:r w:rsidRPr="007105D5">
        <w:rPr>
          <w:rFonts w:ascii="Times New Roman" w:hAnsi="Times New Roman" w:cs="Times New Roman"/>
          <w:color w:val="000000" w:themeColor="text1"/>
          <w:sz w:val="24"/>
          <w:szCs w:val="24"/>
        </w:rPr>
        <w:t>, the section includes level of education, marital status and occupation of respondents.</w:t>
      </w:r>
    </w:p>
    <w:p w14:paraId="4E4A9D80" w14:textId="77777777" w:rsidR="006449AC" w:rsidRPr="007105D5" w:rsidRDefault="006449AC" w:rsidP="0065160A">
      <w:pPr>
        <w:spacing w:after="0" w:line="480" w:lineRule="auto"/>
        <w:ind w:right="31"/>
        <w:jc w:val="both"/>
        <w:rPr>
          <w:rFonts w:ascii="Times New Roman" w:hAnsi="Times New Roman" w:cs="Times New Roman"/>
          <w:color w:val="000000" w:themeColor="text1"/>
          <w:sz w:val="24"/>
          <w:szCs w:val="24"/>
        </w:rPr>
      </w:pPr>
    </w:p>
    <w:p w14:paraId="1D7F2EB0" w14:textId="77777777" w:rsidR="00F40A06" w:rsidRPr="007105D5" w:rsidRDefault="00F40A06" w:rsidP="0065160A">
      <w:pPr>
        <w:pStyle w:val="Heading2"/>
        <w:spacing w:before="0" w:line="480" w:lineRule="auto"/>
        <w:ind w:right="31"/>
        <w:rPr>
          <w:rFonts w:ascii="Times New Roman" w:hAnsi="Times New Roman" w:cs="Times New Roman"/>
          <w:b w:val="0"/>
          <w:color w:val="000000" w:themeColor="text1"/>
          <w:sz w:val="24"/>
          <w:szCs w:val="24"/>
        </w:rPr>
      </w:pPr>
      <w:bookmarkStart w:id="254" w:name="_Toc56926504"/>
      <w:bookmarkStart w:id="255" w:name="_Toc75601360"/>
      <w:r w:rsidRPr="007105D5">
        <w:rPr>
          <w:rFonts w:ascii="Times New Roman" w:hAnsi="Times New Roman" w:cs="Times New Roman"/>
          <w:color w:val="000000" w:themeColor="text1"/>
          <w:sz w:val="24"/>
          <w:szCs w:val="24"/>
        </w:rPr>
        <w:t>4.1.1 Respondents’ Level of Education</w:t>
      </w:r>
      <w:bookmarkEnd w:id="254"/>
      <w:bookmarkEnd w:id="255"/>
      <w:r w:rsidRPr="007105D5">
        <w:rPr>
          <w:rFonts w:ascii="Times New Roman" w:hAnsi="Times New Roman" w:cs="Times New Roman"/>
          <w:color w:val="000000" w:themeColor="text1"/>
          <w:sz w:val="24"/>
          <w:szCs w:val="24"/>
        </w:rPr>
        <w:t xml:space="preserve"> </w:t>
      </w:r>
    </w:p>
    <w:p w14:paraId="332ED51A" w14:textId="7E60EFE1"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The </w:t>
      </w:r>
      <w:r w:rsidR="0062322A" w:rsidRPr="007105D5">
        <w:rPr>
          <w:rFonts w:ascii="Times New Roman" w:hAnsi="Times New Roman" w:cs="Times New Roman"/>
          <w:color w:val="000000" w:themeColor="text1"/>
          <w:sz w:val="24"/>
          <w:szCs w:val="24"/>
        </w:rPr>
        <w:t>findings showed</w:t>
      </w:r>
      <w:r w:rsidRPr="007105D5">
        <w:rPr>
          <w:rFonts w:ascii="Times New Roman" w:hAnsi="Times New Roman" w:cs="Times New Roman"/>
          <w:color w:val="000000" w:themeColor="text1"/>
          <w:sz w:val="24"/>
          <w:szCs w:val="24"/>
        </w:rPr>
        <w:t xml:space="preserve"> 13.5 percent of the</w:t>
      </w:r>
      <w:r w:rsidR="0062322A" w:rsidRPr="007105D5">
        <w:rPr>
          <w:rFonts w:ascii="Times New Roman" w:hAnsi="Times New Roman" w:cs="Times New Roman"/>
          <w:color w:val="000000" w:themeColor="text1"/>
          <w:sz w:val="24"/>
          <w:szCs w:val="24"/>
        </w:rPr>
        <w:t xml:space="preserve"> participants had not attended school</w:t>
      </w:r>
      <w:r w:rsidRPr="007105D5">
        <w:rPr>
          <w:rFonts w:ascii="Times New Roman" w:hAnsi="Times New Roman" w:cs="Times New Roman"/>
          <w:color w:val="000000" w:themeColor="text1"/>
          <w:sz w:val="24"/>
          <w:szCs w:val="24"/>
        </w:rPr>
        <w:t xml:space="preserve"> for women groups, 16.7 percent and 4.2 percent had primary level education for women groups and NGOs staff respectively, 45.8 percent for women group and 25 percent for NGOs staff had secondary education and 24 percent for women groups and 70.8 percent for NGOs staff had college education as indicated in table 2. This </w:t>
      </w:r>
      <w:r w:rsidR="0062322A" w:rsidRPr="007105D5">
        <w:rPr>
          <w:rFonts w:ascii="Times New Roman" w:hAnsi="Times New Roman" w:cs="Times New Roman"/>
          <w:color w:val="000000" w:themeColor="text1"/>
          <w:sz w:val="24"/>
          <w:szCs w:val="24"/>
        </w:rPr>
        <w:t>indicates</w:t>
      </w:r>
      <w:r w:rsidRPr="007105D5">
        <w:rPr>
          <w:rFonts w:ascii="Times New Roman" w:hAnsi="Times New Roman" w:cs="Times New Roman"/>
          <w:color w:val="000000" w:themeColor="text1"/>
          <w:sz w:val="24"/>
          <w:szCs w:val="24"/>
        </w:rPr>
        <w:t xml:space="preserve"> that, most of the respondents for both groups have basic education and knowledge in performing their daily activities.</w:t>
      </w:r>
    </w:p>
    <w:p w14:paraId="26B22502" w14:textId="77777777" w:rsidR="00F40A06" w:rsidRPr="007105D5" w:rsidRDefault="00F40A06"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256" w:name="_Toc54237217"/>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2</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Respondents’ Level of Education</w:t>
      </w:r>
      <w:bookmarkEnd w:id="256"/>
    </w:p>
    <w:tbl>
      <w:tblPr>
        <w:tblStyle w:val="GridTable1Light-Accent21"/>
        <w:tblW w:w="8190" w:type="dxa"/>
        <w:tblLayout w:type="fixed"/>
        <w:tblLook w:val="0000" w:firstRow="0" w:lastRow="0" w:firstColumn="0" w:lastColumn="0" w:noHBand="0" w:noVBand="0"/>
      </w:tblPr>
      <w:tblGrid>
        <w:gridCol w:w="1914"/>
        <w:gridCol w:w="1310"/>
        <w:gridCol w:w="1102"/>
        <w:gridCol w:w="1932"/>
        <w:gridCol w:w="1932"/>
      </w:tblGrid>
      <w:tr w:rsidR="00F40A06" w:rsidRPr="007105D5" w14:paraId="697BC91A" w14:textId="77777777" w:rsidTr="00F92194">
        <w:trPr>
          <w:trHeight w:val="663"/>
        </w:trPr>
        <w:tc>
          <w:tcPr>
            <w:tcW w:w="1914" w:type="dxa"/>
          </w:tcPr>
          <w:p w14:paraId="1B427A0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b/>
                <w:color w:val="000000" w:themeColor="text1"/>
                <w:sz w:val="24"/>
                <w:szCs w:val="24"/>
              </w:rPr>
              <w:t>Level of Education</w:t>
            </w:r>
          </w:p>
        </w:tc>
        <w:tc>
          <w:tcPr>
            <w:tcW w:w="1310" w:type="dxa"/>
          </w:tcPr>
          <w:p w14:paraId="6050DA4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Frequency</w:t>
            </w:r>
          </w:p>
        </w:tc>
        <w:tc>
          <w:tcPr>
            <w:tcW w:w="1102" w:type="dxa"/>
          </w:tcPr>
          <w:p w14:paraId="18D3A1C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Percent</w:t>
            </w:r>
          </w:p>
        </w:tc>
        <w:tc>
          <w:tcPr>
            <w:tcW w:w="1932" w:type="dxa"/>
          </w:tcPr>
          <w:p w14:paraId="09F3098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Frequency</w:t>
            </w:r>
          </w:p>
        </w:tc>
        <w:tc>
          <w:tcPr>
            <w:tcW w:w="1932" w:type="dxa"/>
          </w:tcPr>
          <w:p w14:paraId="4BC1EBB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Percent</w:t>
            </w:r>
          </w:p>
        </w:tc>
      </w:tr>
      <w:tr w:rsidR="00F40A06" w:rsidRPr="007105D5" w14:paraId="73B1C74D" w14:textId="77777777" w:rsidTr="00F92194">
        <w:trPr>
          <w:trHeight w:val="331"/>
        </w:trPr>
        <w:tc>
          <w:tcPr>
            <w:tcW w:w="1914" w:type="dxa"/>
          </w:tcPr>
          <w:p w14:paraId="4CDEE88D"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None</w:t>
            </w:r>
          </w:p>
        </w:tc>
        <w:tc>
          <w:tcPr>
            <w:tcW w:w="1310" w:type="dxa"/>
          </w:tcPr>
          <w:p w14:paraId="1E8C379A"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13</w:t>
            </w:r>
          </w:p>
        </w:tc>
        <w:tc>
          <w:tcPr>
            <w:tcW w:w="1102" w:type="dxa"/>
          </w:tcPr>
          <w:p w14:paraId="043DC246"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13.5</w:t>
            </w:r>
          </w:p>
        </w:tc>
        <w:tc>
          <w:tcPr>
            <w:tcW w:w="1932" w:type="dxa"/>
          </w:tcPr>
          <w:p w14:paraId="5052BB2A" w14:textId="665203FC"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tcW w:w="1932" w:type="dxa"/>
          </w:tcPr>
          <w:p w14:paraId="10E31BE4" w14:textId="736FB98E"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6243A1D4" w14:textId="77777777" w:rsidTr="00F92194">
        <w:trPr>
          <w:trHeight w:val="331"/>
        </w:trPr>
        <w:tc>
          <w:tcPr>
            <w:tcW w:w="1914" w:type="dxa"/>
          </w:tcPr>
          <w:p w14:paraId="0637CE2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Primary</w:t>
            </w:r>
          </w:p>
        </w:tc>
        <w:tc>
          <w:tcPr>
            <w:tcW w:w="1310" w:type="dxa"/>
          </w:tcPr>
          <w:p w14:paraId="25EBBD41"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16</w:t>
            </w:r>
          </w:p>
        </w:tc>
        <w:tc>
          <w:tcPr>
            <w:tcW w:w="1102" w:type="dxa"/>
          </w:tcPr>
          <w:p w14:paraId="5FC8245A"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16.7</w:t>
            </w:r>
          </w:p>
        </w:tc>
        <w:tc>
          <w:tcPr>
            <w:tcW w:w="1932" w:type="dxa"/>
          </w:tcPr>
          <w:p w14:paraId="1C27845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tcW w:w="1932" w:type="dxa"/>
          </w:tcPr>
          <w:p w14:paraId="330BAEF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r>
      <w:tr w:rsidR="00F40A06" w:rsidRPr="007105D5" w14:paraId="422E270A" w14:textId="77777777" w:rsidTr="00F92194">
        <w:trPr>
          <w:trHeight w:val="331"/>
        </w:trPr>
        <w:tc>
          <w:tcPr>
            <w:tcW w:w="1914" w:type="dxa"/>
          </w:tcPr>
          <w:p w14:paraId="57A41E07"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Secondary</w:t>
            </w:r>
          </w:p>
        </w:tc>
        <w:tc>
          <w:tcPr>
            <w:tcW w:w="1310" w:type="dxa"/>
          </w:tcPr>
          <w:p w14:paraId="4E20CE7B"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44</w:t>
            </w:r>
          </w:p>
        </w:tc>
        <w:tc>
          <w:tcPr>
            <w:tcW w:w="1102" w:type="dxa"/>
          </w:tcPr>
          <w:p w14:paraId="5B9E19A7"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45.8</w:t>
            </w:r>
          </w:p>
        </w:tc>
        <w:tc>
          <w:tcPr>
            <w:tcW w:w="1932" w:type="dxa"/>
          </w:tcPr>
          <w:p w14:paraId="5B4AF4C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tcW w:w="1932" w:type="dxa"/>
          </w:tcPr>
          <w:p w14:paraId="659C8F3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r>
      <w:tr w:rsidR="00F40A06" w:rsidRPr="007105D5" w14:paraId="3F323168" w14:textId="77777777" w:rsidTr="00F92194">
        <w:trPr>
          <w:trHeight w:val="331"/>
        </w:trPr>
        <w:tc>
          <w:tcPr>
            <w:tcW w:w="1914" w:type="dxa"/>
          </w:tcPr>
          <w:p w14:paraId="7F9C751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College</w:t>
            </w:r>
          </w:p>
        </w:tc>
        <w:tc>
          <w:tcPr>
            <w:tcW w:w="1310" w:type="dxa"/>
          </w:tcPr>
          <w:p w14:paraId="3045A224"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23</w:t>
            </w:r>
          </w:p>
        </w:tc>
        <w:tc>
          <w:tcPr>
            <w:tcW w:w="1102" w:type="dxa"/>
          </w:tcPr>
          <w:p w14:paraId="7A6A195D"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24.0</w:t>
            </w:r>
          </w:p>
        </w:tc>
        <w:tc>
          <w:tcPr>
            <w:tcW w:w="1932" w:type="dxa"/>
          </w:tcPr>
          <w:p w14:paraId="535C004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w:t>
            </w:r>
          </w:p>
        </w:tc>
        <w:tc>
          <w:tcPr>
            <w:tcW w:w="1932" w:type="dxa"/>
          </w:tcPr>
          <w:p w14:paraId="0B8317B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70.8</w:t>
            </w:r>
          </w:p>
        </w:tc>
      </w:tr>
      <w:tr w:rsidR="00F40A06" w:rsidRPr="007105D5" w14:paraId="5F3D9217" w14:textId="77777777" w:rsidTr="006449AC">
        <w:trPr>
          <w:trHeight w:val="368"/>
        </w:trPr>
        <w:tc>
          <w:tcPr>
            <w:tcW w:w="1914" w:type="dxa"/>
          </w:tcPr>
          <w:p w14:paraId="039E3FC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tcW w:w="1310" w:type="dxa"/>
          </w:tcPr>
          <w:p w14:paraId="69012C00"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tcW w:w="1102" w:type="dxa"/>
          </w:tcPr>
          <w:p w14:paraId="6D01E81E"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tcW w:w="1932" w:type="dxa"/>
          </w:tcPr>
          <w:p w14:paraId="7D32CB3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tcW w:w="1932" w:type="dxa"/>
          </w:tcPr>
          <w:p w14:paraId="20AB1B2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bl>
    <w:p w14:paraId="7E15F107" w14:textId="6B34FDA5" w:rsidR="00BB44CB" w:rsidRPr="007105D5" w:rsidRDefault="00BB44CB" w:rsidP="0065160A">
      <w:pPr>
        <w:spacing w:line="480" w:lineRule="auto"/>
        <w:ind w:right="31"/>
        <w:rPr>
          <w:rFonts w:ascii="Times New Roman" w:hAnsi="Times New Roman" w:cs="Times New Roman"/>
          <w:color w:val="000000" w:themeColor="text1"/>
          <w:sz w:val="24"/>
          <w:szCs w:val="24"/>
        </w:rPr>
      </w:pPr>
      <w:bookmarkStart w:id="257" w:name="_Toc56926505"/>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581A5DE9" w14:textId="77777777" w:rsidR="00F40A06" w:rsidRPr="007105D5" w:rsidRDefault="00F40A06" w:rsidP="0065160A">
      <w:pPr>
        <w:pStyle w:val="Heading2"/>
        <w:spacing w:before="0" w:line="480" w:lineRule="auto"/>
        <w:ind w:right="31"/>
        <w:rPr>
          <w:rFonts w:ascii="Times New Roman" w:hAnsi="Times New Roman" w:cs="Times New Roman"/>
          <w:color w:val="000000" w:themeColor="text1"/>
          <w:sz w:val="24"/>
          <w:szCs w:val="24"/>
        </w:rPr>
      </w:pPr>
      <w:bookmarkStart w:id="258" w:name="_Toc75601361"/>
      <w:r w:rsidRPr="007105D5">
        <w:rPr>
          <w:rFonts w:ascii="Times New Roman" w:hAnsi="Times New Roman" w:cs="Times New Roman"/>
          <w:color w:val="000000" w:themeColor="text1"/>
          <w:sz w:val="24"/>
          <w:szCs w:val="24"/>
        </w:rPr>
        <w:t>4.1.2 Respondents’ Marital Status</w:t>
      </w:r>
      <w:bookmarkEnd w:id="257"/>
      <w:bookmarkEnd w:id="258"/>
    </w:p>
    <w:p w14:paraId="0691A085" w14:textId="77777777"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The data in table 3 indicates below, 33.3 percent of the respondent were single in women groups, 37.5 percent married, 17.7 percent were divorced and widowed 11.5 percent. This implies that, most of the respondents in the women group had family and society social and economic responsibilities.</w:t>
      </w:r>
    </w:p>
    <w:p w14:paraId="1BC7BEDF" w14:textId="77777777" w:rsidR="00F40A06" w:rsidRPr="007105D5" w:rsidRDefault="00F40A06" w:rsidP="0065160A">
      <w:pPr>
        <w:pStyle w:val="Caption"/>
        <w:spacing w:after="0" w:line="480" w:lineRule="auto"/>
        <w:ind w:right="31"/>
        <w:rPr>
          <w:rFonts w:ascii="Times New Roman" w:hAnsi="Times New Roman" w:cs="Times New Roman"/>
          <w:b/>
          <w:i w:val="0"/>
          <w:color w:val="000000" w:themeColor="text1"/>
          <w:sz w:val="24"/>
          <w:szCs w:val="24"/>
        </w:rPr>
      </w:pPr>
      <w:bookmarkStart w:id="259" w:name="_Toc54237218"/>
      <w:r w:rsidRPr="007105D5">
        <w:rPr>
          <w:rFonts w:ascii="Times New Roman" w:hAnsi="Times New Roman" w:cs="Times New Roman"/>
          <w:b/>
          <w:i w:val="0"/>
          <w:color w:val="000000" w:themeColor="text1"/>
          <w:sz w:val="24"/>
          <w:szCs w:val="24"/>
        </w:rPr>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3</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Respondents’ Marital Status</w:t>
      </w:r>
      <w:bookmarkEnd w:id="259"/>
    </w:p>
    <w:tbl>
      <w:tblPr>
        <w:tblStyle w:val="PlainTable21"/>
        <w:tblW w:w="8307" w:type="dxa"/>
        <w:tblInd w:w="15" w:type="dxa"/>
        <w:tblLayout w:type="fixed"/>
        <w:tblLook w:val="0000" w:firstRow="0" w:lastRow="0" w:firstColumn="0" w:lastColumn="0" w:noHBand="0" w:noVBand="0"/>
      </w:tblPr>
      <w:tblGrid>
        <w:gridCol w:w="2729"/>
        <w:gridCol w:w="2978"/>
        <w:gridCol w:w="2600"/>
      </w:tblGrid>
      <w:tr w:rsidR="00F40A06" w:rsidRPr="007105D5" w14:paraId="51C16309" w14:textId="77777777" w:rsidTr="00F92194">
        <w:trPr>
          <w:cnfStyle w:val="000000100000" w:firstRow="0" w:lastRow="0" w:firstColumn="0" w:lastColumn="0" w:oddVBand="0" w:evenVBand="0" w:oddHBand="1" w:evenHBand="0" w:firstRowFirstColumn="0" w:firstRowLastColumn="0" w:lastRowFirstColumn="0" w:lastRowLastColumn="0"/>
          <w:trHeight w:val="448"/>
        </w:trPr>
        <w:tc>
          <w:tcPr>
            <w:cnfStyle w:val="000010000000" w:firstRow="0" w:lastRow="0" w:firstColumn="0" w:lastColumn="0" w:oddVBand="1" w:evenVBand="0" w:oddHBand="0" w:evenHBand="0" w:firstRowFirstColumn="0" w:firstRowLastColumn="0" w:lastRowFirstColumn="0" w:lastRowLastColumn="0"/>
            <w:tcW w:w="2729" w:type="dxa"/>
          </w:tcPr>
          <w:p w14:paraId="58F23F7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Marital Status</w:t>
            </w:r>
          </w:p>
        </w:tc>
        <w:tc>
          <w:tcPr>
            <w:cnfStyle w:val="000001000000" w:firstRow="0" w:lastRow="0" w:firstColumn="0" w:lastColumn="0" w:oddVBand="0" w:evenVBand="1" w:oddHBand="0" w:evenHBand="0" w:firstRowFirstColumn="0" w:firstRowLastColumn="0" w:lastRowFirstColumn="0" w:lastRowLastColumn="0"/>
            <w:tcW w:w="2978" w:type="dxa"/>
          </w:tcPr>
          <w:p w14:paraId="6079728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2600" w:type="dxa"/>
          </w:tcPr>
          <w:p w14:paraId="2E2B64A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r>
      <w:tr w:rsidR="00F40A06" w:rsidRPr="007105D5" w14:paraId="309B01FB" w14:textId="77777777" w:rsidTr="00F92194">
        <w:trPr>
          <w:trHeight w:val="222"/>
        </w:trPr>
        <w:tc>
          <w:tcPr>
            <w:cnfStyle w:val="000010000000" w:firstRow="0" w:lastRow="0" w:firstColumn="0" w:lastColumn="0" w:oddVBand="1" w:evenVBand="0" w:oddHBand="0" w:evenHBand="0" w:firstRowFirstColumn="0" w:firstRowLastColumn="0" w:lastRowFirstColumn="0" w:lastRowLastColumn="0"/>
            <w:tcW w:w="2729" w:type="dxa"/>
          </w:tcPr>
          <w:p w14:paraId="03014097"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Single</w:t>
            </w:r>
          </w:p>
        </w:tc>
        <w:tc>
          <w:tcPr>
            <w:cnfStyle w:val="000001000000" w:firstRow="0" w:lastRow="0" w:firstColumn="0" w:lastColumn="0" w:oddVBand="0" w:evenVBand="1" w:oddHBand="0" w:evenHBand="0" w:firstRowFirstColumn="0" w:firstRowLastColumn="0" w:lastRowFirstColumn="0" w:lastRowLastColumn="0"/>
            <w:tcW w:w="2978" w:type="dxa"/>
          </w:tcPr>
          <w:p w14:paraId="62179F0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32</w:t>
            </w:r>
          </w:p>
        </w:tc>
        <w:tc>
          <w:tcPr>
            <w:cnfStyle w:val="000010000000" w:firstRow="0" w:lastRow="0" w:firstColumn="0" w:lastColumn="0" w:oddVBand="1" w:evenVBand="0" w:oddHBand="0" w:evenHBand="0" w:firstRowFirstColumn="0" w:firstRowLastColumn="0" w:lastRowFirstColumn="0" w:lastRowLastColumn="0"/>
            <w:tcW w:w="2600" w:type="dxa"/>
          </w:tcPr>
          <w:p w14:paraId="3F3D600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33.3</w:t>
            </w:r>
          </w:p>
        </w:tc>
      </w:tr>
      <w:tr w:rsidR="00F40A06" w:rsidRPr="007105D5" w14:paraId="684830EA" w14:textId="77777777" w:rsidTr="00F92194">
        <w:trPr>
          <w:cnfStyle w:val="000000100000" w:firstRow="0" w:lastRow="0" w:firstColumn="0" w:lastColumn="0" w:oddVBand="0" w:evenVBand="0" w:oddHBand="1" w:evenHBand="0" w:firstRowFirstColumn="0" w:firstRowLastColumn="0" w:lastRowFirstColumn="0" w:lastRowLastColumn="0"/>
          <w:trHeight w:val="222"/>
        </w:trPr>
        <w:tc>
          <w:tcPr>
            <w:cnfStyle w:val="000010000000" w:firstRow="0" w:lastRow="0" w:firstColumn="0" w:lastColumn="0" w:oddVBand="1" w:evenVBand="0" w:oddHBand="0" w:evenHBand="0" w:firstRowFirstColumn="0" w:firstRowLastColumn="0" w:lastRowFirstColumn="0" w:lastRowLastColumn="0"/>
            <w:tcW w:w="2729" w:type="dxa"/>
          </w:tcPr>
          <w:p w14:paraId="45A7CE8E"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Married</w:t>
            </w:r>
          </w:p>
        </w:tc>
        <w:tc>
          <w:tcPr>
            <w:cnfStyle w:val="000001000000" w:firstRow="0" w:lastRow="0" w:firstColumn="0" w:lastColumn="0" w:oddVBand="0" w:evenVBand="1" w:oddHBand="0" w:evenHBand="0" w:firstRowFirstColumn="0" w:firstRowLastColumn="0" w:lastRowFirstColumn="0" w:lastRowLastColumn="0"/>
            <w:tcW w:w="2978" w:type="dxa"/>
          </w:tcPr>
          <w:p w14:paraId="51ABE54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36</w:t>
            </w:r>
          </w:p>
        </w:tc>
        <w:tc>
          <w:tcPr>
            <w:cnfStyle w:val="000010000000" w:firstRow="0" w:lastRow="0" w:firstColumn="0" w:lastColumn="0" w:oddVBand="1" w:evenVBand="0" w:oddHBand="0" w:evenHBand="0" w:firstRowFirstColumn="0" w:firstRowLastColumn="0" w:lastRowFirstColumn="0" w:lastRowLastColumn="0"/>
            <w:tcW w:w="2600" w:type="dxa"/>
          </w:tcPr>
          <w:p w14:paraId="4A88419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r>
      <w:tr w:rsidR="00F40A06" w:rsidRPr="007105D5" w14:paraId="6CAA1C82" w14:textId="77777777" w:rsidTr="00F92194">
        <w:trPr>
          <w:trHeight w:val="222"/>
        </w:trPr>
        <w:tc>
          <w:tcPr>
            <w:cnfStyle w:val="000010000000" w:firstRow="0" w:lastRow="0" w:firstColumn="0" w:lastColumn="0" w:oddVBand="1" w:evenVBand="0" w:oddHBand="0" w:evenHBand="0" w:firstRowFirstColumn="0" w:firstRowLastColumn="0" w:lastRowFirstColumn="0" w:lastRowLastColumn="0"/>
            <w:tcW w:w="2729" w:type="dxa"/>
          </w:tcPr>
          <w:p w14:paraId="348967A9"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Divorced</w:t>
            </w:r>
          </w:p>
        </w:tc>
        <w:tc>
          <w:tcPr>
            <w:cnfStyle w:val="000001000000" w:firstRow="0" w:lastRow="0" w:firstColumn="0" w:lastColumn="0" w:oddVBand="0" w:evenVBand="1" w:oddHBand="0" w:evenHBand="0" w:firstRowFirstColumn="0" w:firstRowLastColumn="0" w:lastRowFirstColumn="0" w:lastRowLastColumn="0"/>
            <w:tcW w:w="2978" w:type="dxa"/>
          </w:tcPr>
          <w:p w14:paraId="165A926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w:t>
            </w:r>
          </w:p>
        </w:tc>
        <w:tc>
          <w:tcPr>
            <w:cnfStyle w:val="000010000000" w:firstRow="0" w:lastRow="0" w:firstColumn="0" w:lastColumn="0" w:oddVBand="1" w:evenVBand="0" w:oddHBand="0" w:evenHBand="0" w:firstRowFirstColumn="0" w:firstRowLastColumn="0" w:lastRowFirstColumn="0" w:lastRowLastColumn="0"/>
            <w:tcW w:w="2600" w:type="dxa"/>
          </w:tcPr>
          <w:p w14:paraId="2BAED18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17.7</w:t>
            </w:r>
          </w:p>
        </w:tc>
      </w:tr>
      <w:tr w:rsidR="00F40A06" w:rsidRPr="007105D5" w14:paraId="39C2EDD7" w14:textId="77777777" w:rsidTr="00F92194">
        <w:trPr>
          <w:cnfStyle w:val="000000100000" w:firstRow="0" w:lastRow="0" w:firstColumn="0" w:lastColumn="0" w:oddVBand="0" w:evenVBand="0" w:oddHBand="1" w:evenHBand="0" w:firstRowFirstColumn="0" w:firstRowLastColumn="0" w:lastRowFirstColumn="0" w:lastRowLastColumn="0"/>
          <w:trHeight w:val="222"/>
        </w:trPr>
        <w:tc>
          <w:tcPr>
            <w:cnfStyle w:val="000010000000" w:firstRow="0" w:lastRow="0" w:firstColumn="0" w:lastColumn="0" w:oddVBand="1" w:evenVBand="0" w:oddHBand="0" w:evenHBand="0" w:firstRowFirstColumn="0" w:firstRowLastColumn="0" w:lastRowFirstColumn="0" w:lastRowLastColumn="0"/>
            <w:tcW w:w="2729" w:type="dxa"/>
          </w:tcPr>
          <w:p w14:paraId="5514A4F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Widowed</w:t>
            </w:r>
          </w:p>
        </w:tc>
        <w:tc>
          <w:tcPr>
            <w:cnfStyle w:val="000001000000" w:firstRow="0" w:lastRow="0" w:firstColumn="0" w:lastColumn="0" w:oddVBand="0" w:evenVBand="1" w:oddHBand="0" w:evenHBand="0" w:firstRowFirstColumn="0" w:firstRowLastColumn="0" w:lastRowFirstColumn="0" w:lastRowLastColumn="0"/>
            <w:tcW w:w="2978" w:type="dxa"/>
          </w:tcPr>
          <w:p w14:paraId="14091D0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11</w:t>
            </w:r>
          </w:p>
        </w:tc>
        <w:tc>
          <w:tcPr>
            <w:cnfStyle w:val="000010000000" w:firstRow="0" w:lastRow="0" w:firstColumn="0" w:lastColumn="0" w:oddVBand="1" w:evenVBand="0" w:oddHBand="0" w:evenHBand="0" w:firstRowFirstColumn="0" w:firstRowLastColumn="0" w:lastRowFirstColumn="0" w:lastRowLastColumn="0"/>
            <w:tcW w:w="2600" w:type="dxa"/>
          </w:tcPr>
          <w:p w14:paraId="3CAC519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11.5</w:t>
            </w:r>
          </w:p>
        </w:tc>
      </w:tr>
      <w:tr w:rsidR="00F40A06" w:rsidRPr="007105D5" w14:paraId="52711146" w14:textId="77777777" w:rsidTr="00F92194">
        <w:trPr>
          <w:trHeight w:val="222"/>
        </w:trPr>
        <w:tc>
          <w:tcPr>
            <w:cnfStyle w:val="000010000000" w:firstRow="0" w:lastRow="0" w:firstColumn="0" w:lastColumn="0" w:oddVBand="1" w:evenVBand="0" w:oddHBand="0" w:evenHBand="0" w:firstRowFirstColumn="0" w:firstRowLastColumn="0" w:lastRowFirstColumn="0" w:lastRowLastColumn="0"/>
            <w:tcW w:w="2729" w:type="dxa"/>
          </w:tcPr>
          <w:p w14:paraId="062B1EB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2978" w:type="dxa"/>
          </w:tcPr>
          <w:p w14:paraId="3F46CCA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2600" w:type="dxa"/>
          </w:tcPr>
          <w:p w14:paraId="1A2682B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r>
    </w:tbl>
    <w:p w14:paraId="5E462441" w14:textId="662C9D15"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56B09B1F" w14:textId="77777777" w:rsidR="00F40A06" w:rsidRPr="007105D5" w:rsidRDefault="00F40A06" w:rsidP="0065160A">
      <w:pPr>
        <w:pStyle w:val="Caption"/>
        <w:spacing w:after="0" w:line="480" w:lineRule="auto"/>
        <w:ind w:right="31"/>
        <w:outlineLvl w:val="0"/>
        <w:rPr>
          <w:rFonts w:ascii="Times New Roman" w:hAnsi="Times New Roman" w:cs="Times New Roman"/>
          <w:b/>
          <w:i w:val="0"/>
          <w:color w:val="000000" w:themeColor="text1"/>
          <w:sz w:val="24"/>
          <w:szCs w:val="24"/>
        </w:rPr>
      </w:pPr>
    </w:p>
    <w:p w14:paraId="1DC046CB" w14:textId="77777777" w:rsidR="00F40A06" w:rsidRPr="007105D5" w:rsidRDefault="00F40A06" w:rsidP="0065160A">
      <w:pPr>
        <w:pStyle w:val="Caption"/>
        <w:spacing w:after="0" w:line="480" w:lineRule="auto"/>
        <w:ind w:right="31"/>
        <w:outlineLvl w:val="1"/>
        <w:rPr>
          <w:rFonts w:ascii="Times New Roman" w:hAnsi="Times New Roman" w:cs="Times New Roman"/>
          <w:b/>
          <w:i w:val="0"/>
          <w:color w:val="000000" w:themeColor="text1"/>
          <w:sz w:val="24"/>
          <w:szCs w:val="24"/>
        </w:rPr>
      </w:pPr>
      <w:bookmarkStart w:id="260" w:name="_Toc56926506"/>
      <w:bookmarkStart w:id="261" w:name="_Toc75601362"/>
      <w:r w:rsidRPr="007105D5">
        <w:rPr>
          <w:rFonts w:ascii="Times New Roman" w:hAnsi="Times New Roman" w:cs="Times New Roman"/>
          <w:b/>
          <w:i w:val="0"/>
          <w:color w:val="000000" w:themeColor="text1"/>
          <w:sz w:val="24"/>
          <w:szCs w:val="24"/>
        </w:rPr>
        <w:t>4.1.3 Respondents’ Occupation for Women Group</w:t>
      </w:r>
      <w:bookmarkEnd w:id="260"/>
      <w:bookmarkEnd w:id="261"/>
    </w:p>
    <w:p w14:paraId="7468A592" w14:textId="77777777"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The table 4 indicates that, 24 percent of the respondents were civil servant, 51 percent had Small business and 25 percent were doing Poultry keeping. This infers that, women had several activities of getting money for their survival with their dependents.</w:t>
      </w:r>
    </w:p>
    <w:p w14:paraId="6DA4CB58" w14:textId="77777777" w:rsidR="00F40A06" w:rsidRPr="007105D5" w:rsidRDefault="00F40A06" w:rsidP="0065160A">
      <w:pPr>
        <w:pStyle w:val="Caption"/>
        <w:spacing w:after="0" w:line="480" w:lineRule="auto"/>
        <w:ind w:right="31"/>
        <w:jc w:val="both"/>
        <w:rPr>
          <w:rFonts w:ascii="Times New Roman" w:hAnsi="Times New Roman" w:cs="Times New Roman"/>
          <w:color w:val="000000" w:themeColor="text1"/>
          <w:sz w:val="24"/>
          <w:szCs w:val="24"/>
        </w:rPr>
      </w:pPr>
      <w:bookmarkStart w:id="262" w:name="_Toc54237219"/>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4</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w:t>
      </w:r>
      <w:r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b/>
          <w:i w:val="0"/>
          <w:color w:val="000000" w:themeColor="text1"/>
          <w:sz w:val="24"/>
          <w:szCs w:val="24"/>
        </w:rPr>
        <w:t>Respondents’ Occupation</w:t>
      </w:r>
      <w:bookmarkEnd w:id="262"/>
    </w:p>
    <w:tbl>
      <w:tblPr>
        <w:tblStyle w:val="PlainTable21"/>
        <w:tblW w:w="8492" w:type="dxa"/>
        <w:tblInd w:w="15" w:type="dxa"/>
        <w:tblLayout w:type="fixed"/>
        <w:tblLook w:val="0000" w:firstRow="0" w:lastRow="0" w:firstColumn="0" w:lastColumn="0" w:noHBand="0" w:noVBand="0"/>
      </w:tblPr>
      <w:tblGrid>
        <w:gridCol w:w="3621"/>
        <w:gridCol w:w="2600"/>
        <w:gridCol w:w="2271"/>
      </w:tblGrid>
      <w:tr w:rsidR="00F40A06" w:rsidRPr="007105D5" w14:paraId="3B003976" w14:textId="77777777" w:rsidTr="00F92194">
        <w:trPr>
          <w:cnfStyle w:val="000000100000" w:firstRow="0" w:lastRow="0" w:firstColumn="0" w:lastColumn="0" w:oddVBand="0" w:evenVBand="0" w:oddHBand="1" w:evenHBand="0" w:firstRowFirstColumn="0" w:firstRowLastColumn="0" w:lastRowFirstColumn="0" w:lastRowLastColumn="0"/>
          <w:trHeight w:val="371"/>
        </w:trPr>
        <w:tc>
          <w:tcPr>
            <w:cnfStyle w:val="000010000000" w:firstRow="0" w:lastRow="0" w:firstColumn="0" w:lastColumn="0" w:oddVBand="1" w:evenVBand="0" w:oddHBand="0" w:evenHBand="0" w:firstRowFirstColumn="0" w:firstRowLastColumn="0" w:lastRowFirstColumn="0" w:lastRowLastColumn="0"/>
            <w:tcW w:w="3621" w:type="dxa"/>
          </w:tcPr>
          <w:p w14:paraId="6619F22B"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Respondent Occupation</w:t>
            </w:r>
          </w:p>
        </w:tc>
        <w:tc>
          <w:tcPr>
            <w:cnfStyle w:val="000001000000" w:firstRow="0" w:lastRow="0" w:firstColumn="0" w:lastColumn="0" w:oddVBand="0" w:evenVBand="1" w:oddHBand="0" w:evenHBand="0" w:firstRowFirstColumn="0" w:firstRowLastColumn="0" w:lastRowFirstColumn="0" w:lastRowLastColumn="0"/>
            <w:tcW w:w="2600" w:type="dxa"/>
          </w:tcPr>
          <w:p w14:paraId="0C6C379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2271" w:type="dxa"/>
          </w:tcPr>
          <w:p w14:paraId="2E9C3DE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r>
      <w:tr w:rsidR="00F40A06" w:rsidRPr="007105D5" w14:paraId="12672519" w14:textId="77777777" w:rsidTr="00F92194">
        <w:trPr>
          <w:trHeight w:val="185"/>
        </w:trPr>
        <w:tc>
          <w:tcPr>
            <w:cnfStyle w:val="000010000000" w:firstRow="0" w:lastRow="0" w:firstColumn="0" w:lastColumn="0" w:oddVBand="1" w:evenVBand="0" w:oddHBand="0" w:evenHBand="0" w:firstRowFirstColumn="0" w:firstRowLastColumn="0" w:lastRowFirstColumn="0" w:lastRowLastColumn="0"/>
            <w:tcW w:w="3621" w:type="dxa"/>
          </w:tcPr>
          <w:p w14:paraId="12A93C9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Civil servant</w:t>
            </w:r>
          </w:p>
        </w:tc>
        <w:tc>
          <w:tcPr>
            <w:cnfStyle w:val="000001000000" w:firstRow="0" w:lastRow="0" w:firstColumn="0" w:lastColumn="0" w:oddVBand="0" w:evenVBand="1" w:oddHBand="0" w:evenHBand="0" w:firstRowFirstColumn="0" w:firstRowLastColumn="0" w:lastRowFirstColumn="0" w:lastRowLastColumn="0"/>
            <w:tcW w:w="2600" w:type="dxa"/>
          </w:tcPr>
          <w:p w14:paraId="0185FC5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23</w:t>
            </w:r>
          </w:p>
        </w:tc>
        <w:tc>
          <w:tcPr>
            <w:cnfStyle w:val="000010000000" w:firstRow="0" w:lastRow="0" w:firstColumn="0" w:lastColumn="0" w:oddVBand="1" w:evenVBand="0" w:oddHBand="0" w:evenHBand="0" w:firstRowFirstColumn="0" w:firstRowLastColumn="0" w:lastRowFirstColumn="0" w:lastRowLastColumn="0"/>
            <w:tcW w:w="2271" w:type="dxa"/>
          </w:tcPr>
          <w:p w14:paraId="0C2F6CA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24.0</w:t>
            </w:r>
          </w:p>
        </w:tc>
      </w:tr>
      <w:tr w:rsidR="00F40A06" w:rsidRPr="007105D5" w14:paraId="47B40D88" w14:textId="77777777" w:rsidTr="00F9219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3621" w:type="dxa"/>
          </w:tcPr>
          <w:p w14:paraId="1A06EF70"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Small business</w:t>
            </w:r>
          </w:p>
        </w:tc>
        <w:tc>
          <w:tcPr>
            <w:cnfStyle w:val="000001000000" w:firstRow="0" w:lastRow="0" w:firstColumn="0" w:lastColumn="0" w:oddVBand="0" w:evenVBand="1" w:oddHBand="0" w:evenHBand="0" w:firstRowFirstColumn="0" w:firstRowLastColumn="0" w:lastRowFirstColumn="0" w:lastRowLastColumn="0"/>
            <w:tcW w:w="2600" w:type="dxa"/>
          </w:tcPr>
          <w:p w14:paraId="171C522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49</w:t>
            </w:r>
          </w:p>
        </w:tc>
        <w:tc>
          <w:tcPr>
            <w:cnfStyle w:val="000010000000" w:firstRow="0" w:lastRow="0" w:firstColumn="0" w:lastColumn="0" w:oddVBand="1" w:evenVBand="0" w:oddHBand="0" w:evenHBand="0" w:firstRowFirstColumn="0" w:firstRowLastColumn="0" w:lastRowFirstColumn="0" w:lastRowLastColumn="0"/>
            <w:tcW w:w="2271" w:type="dxa"/>
          </w:tcPr>
          <w:p w14:paraId="34875AD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51.0</w:t>
            </w:r>
          </w:p>
        </w:tc>
      </w:tr>
      <w:tr w:rsidR="00F40A06" w:rsidRPr="007105D5" w14:paraId="4D4B5481" w14:textId="77777777" w:rsidTr="00F92194">
        <w:trPr>
          <w:trHeight w:val="185"/>
        </w:trPr>
        <w:tc>
          <w:tcPr>
            <w:cnfStyle w:val="000010000000" w:firstRow="0" w:lastRow="0" w:firstColumn="0" w:lastColumn="0" w:oddVBand="1" w:evenVBand="0" w:oddHBand="0" w:evenHBand="0" w:firstRowFirstColumn="0" w:firstRowLastColumn="0" w:lastRowFirstColumn="0" w:lastRowLastColumn="0"/>
            <w:tcW w:w="3621" w:type="dxa"/>
          </w:tcPr>
          <w:p w14:paraId="6177F76E"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Poultry keeping</w:t>
            </w:r>
          </w:p>
        </w:tc>
        <w:tc>
          <w:tcPr>
            <w:cnfStyle w:val="000001000000" w:firstRow="0" w:lastRow="0" w:firstColumn="0" w:lastColumn="0" w:oddVBand="0" w:evenVBand="1" w:oddHBand="0" w:evenHBand="0" w:firstRowFirstColumn="0" w:firstRowLastColumn="0" w:lastRowFirstColumn="0" w:lastRowLastColumn="0"/>
            <w:tcW w:w="2600" w:type="dxa"/>
          </w:tcPr>
          <w:p w14:paraId="525C110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10000000" w:firstRow="0" w:lastRow="0" w:firstColumn="0" w:lastColumn="0" w:oddVBand="1" w:evenVBand="0" w:oddHBand="0" w:evenHBand="0" w:firstRowFirstColumn="0" w:firstRowLastColumn="0" w:lastRowFirstColumn="0" w:lastRowLastColumn="0"/>
            <w:tcW w:w="2271" w:type="dxa"/>
          </w:tcPr>
          <w:p w14:paraId="3105F9C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r>
      <w:tr w:rsidR="00F40A06" w:rsidRPr="007105D5" w14:paraId="0C367CBB" w14:textId="77777777" w:rsidTr="00F92194">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3621" w:type="dxa"/>
          </w:tcPr>
          <w:p w14:paraId="5DF5A83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2600" w:type="dxa"/>
          </w:tcPr>
          <w:p w14:paraId="3443072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2271" w:type="dxa"/>
          </w:tcPr>
          <w:p w14:paraId="0A76D78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r>
    </w:tbl>
    <w:p w14:paraId="43E9AAC7" w14:textId="1ECC51D5"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722EA632" w14:textId="594088FB" w:rsidR="00F40A06" w:rsidRPr="007105D5" w:rsidRDefault="00F40A06" w:rsidP="0065160A">
      <w:pPr>
        <w:pStyle w:val="Heading2"/>
        <w:spacing w:before="0" w:line="480" w:lineRule="auto"/>
        <w:ind w:left="720" w:right="31" w:hanging="720"/>
        <w:rPr>
          <w:rFonts w:ascii="Times New Roman" w:hAnsi="Times New Roman" w:cs="Times New Roman"/>
          <w:color w:val="000000" w:themeColor="text1"/>
          <w:sz w:val="24"/>
          <w:szCs w:val="24"/>
        </w:rPr>
      </w:pPr>
      <w:bookmarkStart w:id="263" w:name="_Toc56926507"/>
      <w:bookmarkStart w:id="264" w:name="_Toc75601363"/>
      <w:r w:rsidRPr="007105D5">
        <w:rPr>
          <w:rFonts w:ascii="Times New Roman" w:hAnsi="Times New Roman" w:cs="Times New Roman"/>
          <w:color w:val="000000" w:themeColor="text1"/>
          <w:sz w:val="24"/>
          <w:szCs w:val="24"/>
        </w:rPr>
        <w:t xml:space="preserve">4.2 </w:t>
      </w:r>
      <w:r w:rsidR="0008246E" w:rsidRPr="007105D5">
        <w:rPr>
          <w:rFonts w:ascii="Times New Roman" w:hAnsi="Times New Roman" w:cs="Times New Roman"/>
          <w:color w:val="000000" w:themeColor="text1"/>
          <w:sz w:val="24"/>
          <w:szCs w:val="24"/>
        </w:rPr>
        <w:tab/>
      </w:r>
      <w:r w:rsidRPr="007105D5">
        <w:rPr>
          <w:rFonts w:ascii="Times New Roman" w:hAnsi="Times New Roman" w:cs="Times New Roman"/>
          <w:color w:val="000000" w:themeColor="text1"/>
          <w:sz w:val="24"/>
          <w:szCs w:val="24"/>
        </w:rPr>
        <w:t>Education and Legal Assistance the Women receive from NGOs to get their Rights in the Society</w:t>
      </w:r>
      <w:bookmarkEnd w:id="263"/>
      <w:bookmarkEnd w:id="264"/>
    </w:p>
    <w:p w14:paraId="02AAD0F1" w14:textId="6C17F36C"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The first objective sought to find out various education and legal assistance the women receive from NGOs to get their rights, including; various trainings on women rights had improved women’s development, women legal support to women had improved women’s (community) development, women legal assistance to women helped women to get their rights and the various trainings on women rights have helped women to use the knowledge to demand women’s rights.</w:t>
      </w:r>
      <w:r w:rsidR="003F3A44" w:rsidRPr="007105D5">
        <w:rPr>
          <w:rFonts w:ascii="Times New Roman" w:hAnsi="Times New Roman" w:cs="Times New Roman"/>
          <w:color w:val="000000" w:themeColor="text1"/>
          <w:sz w:val="24"/>
          <w:szCs w:val="24"/>
        </w:rPr>
        <w:t xml:space="preserve"> The study </w:t>
      </w:r>
      <w:r w:rsidR="00E31B56" w:rsidRPr="007105D5">
        <w:rPr>
          <w:rFonts w:ascii="Times New Roman" w:hAnsi="Times New Roman" w:cs="Times New Roman"/>
          <w:color w:val="000000" w:themeColor="text1"/>
          <w:sz w:val="24"/>
          <w:szCs w:val="24"/>
        </w:rPr>
        <w:t xml:space="preserve">indicated the improvement of among women after receiving education and legal assistance from NGOs, and were similar with other researchers like </w:t>
      </w:r>
      <w:r w:rsidR="00E31B56" w:rsidRPr="007105D5">
        <w:rPr>
          <w:rFonts w:ascii="Times New Roman" w:eastAsia="Times New Roman" w:hAnsi="Times New Roman" w:cs="Times New Roman"/>
          <w:color w:val="000000" w:themeColor="text1"/>
          <w:sz w:val="24"/>
          <w:szCs w:val="24"/>
        </w:rPr>
        <w:t>Wendy (2011) revealed that; The empowerment of women is one of the roles of NGOs, that is, gender equality and women’s rights, in all their dimensions, is essential for realizing sustainable development outcomes.</w:t>
      </w:r>
    </w:p>
    <w:p w14:paraId="19BAF639" w14:textId="77777777" w:rsidR="00245316" w:rsidRPr="007105D5" w:rsidRDefault="00245316" w:rsidP="0065160A">
      <w:pPr>
        <w:pStyle w:val="Heading2"/>
        <w:spacing w:before="0" w:line="480" w:lineRule="auto"/>
        <w:ind w:right="31"/>
        <w:rPr>
          <w:rFonts w:ascii="Times New Roman" w:eastAsia="Times New Roman" w:hAnsi="Times New Roman" w:cs="Times New Roman"/>
          <w:color w:val="000000" w:themeColor="text1"/>
          <w:sz w:val="24"/>
          <w:szCs w:val="24"/>
        </w:rPr>
      </w:pPr>
      <w:bookmarkStart w:id="265" w:name="_Toc56926508"/>
    </w:p>
    <w:p w14:paraId="75D5DCE1" w14:textId="77777777" w:rsidR="00F40A06" w:rsidRPr="007105D5" w:rsidRDefault="00F40A06" w:rsidP="0065160A">
      <w:pPr>
        <w:pStyle w:val="Heading2"/>
        <w:spacing w:before="0" w:line="480" w:lineRule="auto"/>
        <w:ind w:right="31"/>
        <w:rPr>
          <w:rFonts w:ascii="Times New Roman" w:eastAsia="Times New Roman" w:hAnsi="Times New Roman" w:cs="Times New Roman"/>
          <w:color w:val="000000" w:themeColor="text1"/>
          <w:sz w:val="24"/>
          <w:szCs w:val="24"/>
        </w:rPr>
      </w:pPr>
      <w:bookmarkStart w:id="266" w:name="_Toc75601364"/>
      <w:r w:rsidRPr="007105D5">
        <w:rPr>
          <w:rFonts w:ascii="Times New Roman" w:eastAsia="Times New Roman" w:hAnsi="Times New Roman" w:cs="Times New Roman"/>
          <w:color w:val="000000" w:themeColor="text1"/>
          <w:sz w:val="24"/>
          <w:szCs w:val="24"/>
        </w:rPr>
        <w:t>4.2.1</w:t>
      </w:r>
      <w:r w:rsidRPr="007105D5">
        <w:rPr>
          <w:rFonts w:ascii="Times New Roman" w:eastAsia="Times New Roman" w:hAnsi="Times New Roman" w:cs="Times New Roman"/>
          <w:b w:val="0"/>
          <w:color w:val="000000" w:themeColor="text1"/>
          <w:sz w:val="24"/>
          <w:szCs w:val="24"/>
        </w:rPr>
        <w:t xml:space="preserve"> </w:t>
      </w:r>
      <w:r w:rsidRPr="007105D5">
        <w:rPr>
          <w:rFonts w:ascii="Times New Roman" w:eastAsia="Times New Roman" w:hAnsi="Times New Roman" w:cs="Times New Roman"/>
          <w:color w:val="000000" w:themeColor="text1"/>
          <w:sz w:val="24"/>
          <w:szCs w:val="24"/>
        </w:rPr>
        <w:t>The Various Trainings on Women Rights and Women’s Development</w:t>
      </w:r>
      <w:bookmarkEnd w:id="265"/>
      <w:bookmarkEnd w:id="266"/>
    </w:p>
    <w:p w14:paraId="2887A31E" w14:textId="77777777" w:rsidR="00F40A06" w:rsidRPr="007105D5" w:rsidRDefault="00F40A06" w:rsidP="0065160A">
      <w:pPr>
        <w:spacing w:after="0" w:line="480" w:lineRule="auto"/>
        <w:ind w:right="31"/>
        <w:jc w:val="both"/>
        <w:rPr>
          <w:rFonts w:ascii="Times New Roman" w:eastAsia="Times New Roman" w:hAnsi="Times New Roman" w:cs="Times New Roman"/>
          <w:b/>
          <w:color w:val="000000" w:themeColor="text1"/>
          <w:sz w:val="24"/>
          <w:szCs w:val="24"/>
        </w:rPr>
      </w:pPr>
      <w:r w:rsidRPr="007105D5">
        <w:rPr>
          <w:rFonts w:ascii="Times New Roman" w:hAnsi="Times New Roman" w:cs="Times New Roman"/>
          <w:color w:val="000000" w:themeColor="text1"/>
          <w:sz w:val="24"/>
          <w:szCs w:val="24"/>
        </w:rPr>
        <w:t xml:space="preserve">The data in table 5 indicates that, 53.1 percent of women group and 54.2 percent for NGOs were highly agree on the various training to improve women development, while   30.2 percent for women groups and 37.5 percent for NGOs staff agree, 10.4 percent  and 10.4 percent somehow agree for women group and NGOs staff </w:t>
      </w:r>
      <w:r w:rsidRPr="007105D5">
        <w:rPr>
          <w:rFonts w:ascii="Times New Roman" w:hAnsi="Times New Roman" w:cs="Times New Roman"/>
          <w:color w:val="000000" w:themeColor="text1"/>
          <w:sz w:val="24"/>
          <w:szCs w:val="24"/>
        </w:rPr>
        <w:lastRenderedPageBreak/>
        <w:t xml:space="preserve">respectively. On other hand, 2.1 percent of women group somehow disagree and 4.2 percent disagree.  This implies that, most of the respondents for both groups agreed the </w:t>
      </w:r>
      <w:r w:rsidRPr="007105D5">
        <w:rPr>
          <w:rFonts w:ascii="Times New Roman" w:eastAsia="Times New Roman" w:hAnsi="Times New Roman" w:cs="Times New Roman"/>
          <w:color w:val="000000" w:themeColor="text1"/>
          <w:sz w:val="24"/>
          <w:szCs w:val="24"/>
        </w:rPr>
        <w:t>trainings on women rights have improved women’s development</w:t>
      </w:r>
      <w:r w:rsidRPr="007105D5">
        <w:rPr>
          <w:rFonts w:ascii="Times New Roman" w:eastAsia="Times New Roman" w:hAnsi="Times New Roman" w:cs="Times New Roman"/>
          <w:b/>
          <w:color w:val="000000" w:themeColor="text1"/>
          <w:sz w:val="24"/>
          <w:szCs w:val="24"/>
        </w:rPr>
        <w:t>.</w:t>
      </w:r>
    </w:p>
    <w:p w14:paraId="768987A4" w14:textId="77777777" w:rsidR="00F40A06" w:rsidRPr="007105D5" w:rsidRDefault="00F40A06" w:rsidP="006449AC">
      <w:pPr>
        <w:pStyle w:val="Caption"/>
        <w:spacing w:before="240" w:after="0" w:line="480" w:lineRule="auto"/>
        <w:ind w:right="31"/>
        <w:jc w:val="both"/>
        <w:rPr>
          <w:rFonts w:ascii="Times New Roman" w:hAnsi="Times New Roman" w:cs="Times New Roman"/>
          <w:b/>
          <w:i w:val="0"/>
          <w:color w:val="000000" w:themeColor="text1"/>
          <w:sz w:val="24"/>
          <w:szCs w:val="24"/>
        </w:rPr>
      </w:pPr>
      <w:bookmarkStart w:id="267" w:name="_Toc54237220"/>
      <w:r w:rsidRPr="007105D5">
        <w:rPr>
          <w:rFonts w:ascii="Times New Roman" w:hAnsi="Times New Roman" w:cs="Times New Roman"/>
          <w:b/>
          <w:i w:val="0"/>
          <w:color w:val="000000" w:themeColor="text1"/>
          <w:sz w:val="24"/>
          <w:szCs w:val="24"/>
        </w:rPr>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5</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Pr="007105D5">
        <w:rPr>
          <w:rFonts w:ascii="Times New Roman" w:eastAsia="Times New Roman" w:hAnsi="Times New Roman" w:cs="Times New Roman"/>
          <w:b/>
          <w:i w:val="0"/>
          <w:color w:val="000000" w:themeColor="text1"/>
          <w:sz w:val="24"/>
          <w:szCs w:val="24"/>
        </w:rPr>
        <w:t>Trainings on Women Rights Improved Women’s Development</w:t>
      </w:r>
      <w:bookmarkEnd w:id="267"/>
    </w:p>
    <w:tbl>
      <w:tblPr>
        <w:tblStyle w:val="PlainTable21"/>
        <w:tblW w:w="5000" w:type="pct"/>
        <w:tblLook w:val="0000" w:firstRow="0" w:lastRow="0" w:firstColumn="0" w:lastColumn="0" w:noHBand="0" w:noVBand="0"/>
      </w:tblPr>
      <w:tblGrid>
        <w:gridCol w:w="1271"/>
        <w:gridCol w:w="1256"/>
        <w:gridCol w:w="964"/>
        <w:gridCol w:w="1363"/>
        <w:gridCol w:w="1256"/>
        <w:gridCol w:w="964"/>
        <w:gridCol w:w="1363"/>
      </w:tblGrid>
      <w:tr w:rsidR="0065160A" w:rsidRPr="007105D5" w14:paraId="5E49AAED" w14:textId="77777777" w:rsidTr="0008246E">
        <w:trPr>
          <w:cnfStyle w:val="000000100000" w:firstRow="0" w:lastRow="0" w:firstColumn="0" w:lastColumn="0" w:oddVBand="0" w:evenVBand="0" w:oddHBand="1" w:evenHBand="0" w:firstRowFirstColumn="0" w:firstRowLastColumn="0" w:lastRowFirstColumn="0" w:lastRowLastColumn="0"/>
          <w:trHeight w:val="548"/>
        </w:trPr>
        <w:tc>
          <w:tcPr>
            <w:cnfStyle w:val="000010000000" w:firstRow="0" w:lastRow="0" w:firstColumn="0" w:lastColumn="0" w:oddVBand="1" w:evenVBand="0" w:oddHBand="0" w:evenHBand="0" w:firstRowFirstColumn="0" w:firstRowLastColumn="0" w:lastRowFirstColumn="0" w:lastRowLastColumn="0"/>
            <w:tcW w:w="930" w:type="pct"/>
            <w:vMerge w:val="restart"/>
          </w:tcPr>
          <w:p w14:paraId="1525A54D"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Categories</w:t>
            </w:r>
          </w:p>
        </w:tc>
        <w:tc>
          <w:tcPr>
            <w:cnfStyle w:val="000001000000" w:firstRow="0" w:lastRow="0" w:firstColumn="0" w:lastColumn="0" w:oddVBand="0" w:evenVBand="1" w:oddHBand="0" w:evenHBand="0" w:firstRowFirstColumn="0" w:firstRowLastColumn="0" w:lastRowFirstColumn="0" w:lastRowLastColumn="0"/>
            <w:tcW w:w="2073" w:type="pct"/>
            <w:gridSpan w:val="3"/>
          </w:tcPr>
          <w:p w14:paraId="6043453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1997" w:type="pct"/>
            <w:gridSpan w:val="3"/>
          </w:tcPr>
          <w:p w14:paraId="0FC39C2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65160A" w:rsidRPr="007105D5" w14:paraId="00CBE19D" w14:textId="77777777" w:rsidTr="0008246E">
        <w:trPr>
          <w:trHeight w:val="548"/>
        </w:trPr>
        <w:tc>
          <w:tcPr>
            <w:cnfStyle w:val="000010000000" w:firstRow="0" w:lastRow="0" w:firstColumn="0" w:lastColumn="0" w:oddVBand="1" w:evenVBand="0" w:oddHBand="0" w:evenHBand="0" w:firstRowFirstColumn="0" w:firstRowLastColumn="0" w:lastRowFirstColumn="0" w:lastRowLastColumn="0"/>
            <w:tcW w:w="930" w:type="pct"/>
            <w:vMerge/>
          </w:tcPr>
          <w:p w14:paraId="4B2F397D"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690" w:type="pct"/>
          </w:tcPr>
          <w:p w14:paraId="6DBD3FC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585" w:type="pct"/>
          </w:tcPr>
          <w:p w14:paraId="1043DD0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799" w:type="pct"/>
          </w:tcPr>
          <w:p w14:paraId="16833095" w14:textId="182CE6AA"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690" w:type="pct"/>
          </w:tcPr>
          <w:p w14:paraId="41EB923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531" w:type="pct"/>
          </w:tcPr>
          <w:p w14:paraId="0554B91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776" w:type="pct"/>
          </w:tcPr>
          <w:p w14:paraId="1E4CBBC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Cumulative Percent</w:t>
            </w:r>
          </w:p>
        </w:tc>
      </w:tr>
      <w:tr w:rsidR="0065160A" w:rsidRPr="007105D5" w14:paraId="61F123D6" w14:textId="77777777" w:rsidTr="0008246E">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930" w:type="pct"/>
          </w:tcPr>
          <w:p w14:paraId="289AF93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690" w:type="pct"/>
          </w:tcPr>
          <w:p w14:paraId="5C584B4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51</w:t>
            </w:r>
          </w:p>
        </w:tc>
        <w:tc>
          <w:tcPr>
            <w:cnfStyle w:val="000010000000" w:firstRow="0" w:lastRow="0" w:firstColumn="0" w:lastColumn="0" w:oddVBand="1" w:evenVBand="0" w:oddHBand="0" w:evenHBand="0" w:firstRowFirstColumn="0" w:firstRowLastColumn="0" w:lastRowFirstColumn="0" w:lastRowLastColumn="0"/>
            <w:tcW w:w="585" w:type="pct"/>
          </w:tcPr>
          <w:p w14:paraId="424D28B7"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53.1</w:t>
            </w:r>
          </w:p>
        </w:tc>
        <w:tc>
          <w:tcPr>
            <w:cnfStyle w:val="000001000000" w:firstRow="0" w:lastRow="0" w:firstColumn="0" w:lastColumn="0" w:oddVBand="0" w:evenVBand="1" w:oddHBand="0" w:evenHBand="0" w:firstRowFirstColumn="0" w:firstRowLastColumn="0" w:lastRowFirstColumn="0" w:lastRowLastColumn="0"/>
            <w:tcW w:w="799" w:type="pct"/>
          </w:tcPr>
          <w:p w14:paraId="251FD9E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53.1</w:t>
            </w:r>
          </w:p>
        </w:tc>
        <w:tc>
          <w:tcPr>
            <w:cnfStyle w:val="000010000000" w:firstRow="0" w:lastRow="0" w:firstColumn="0" w:lastColumn="0" w:oddVBand="1" w:evenVBand="0" w:oddHBand="0" w:evenHBand="0" w:firstRowFirstColumn="0" w:firstRowLastColumn="0" w:lastRowFirstColumn="0" w:lastRowLastColumn="0"/>
            <w:tcW w:w="690" w:type="pct"/>
          </w:tcPr>
          <w:p w14:paraId="51F87D6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13</w:t>
            </w:r>
          </w:p>
        </w:tc>
        <w:tc>
          <w:tcPr>
            <w:cnfStyle w:val="000001000000" w:firstRow="0" w:lastRow="0" w:firstColumn="0" w:lastColumn="0" w:oddVBand="0" w:evenVBand="1" w:oddHBand="0" w:evenHBand="0" w:firstRowFirstColumn="0" w:firstRowLastColumn="0" w:lastRowFirstColumn="0" w:lastRowLastColumn="0"/>
            <w:tcW w:w="531" w:type="pct"/>
          </w:tcPr>
          <w:p w14:paraId="44F0324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54.2</w:t>
            </w:r>
          </w:p>
        </w:tc>
        <w:tc>
          <w:tcPr>
            <w:cnfStyle w:val="000010000000" w:firstRow="0" w:lastRow="0" w:firstColumn="0" w:lastColumn="0" w:oddVBand="1" w:evenVBand="0" w:oddHBand="0" w:evenHBand="0" w:firstRowFirstColumn="0" w:firstRowLastColumn="0" w:lastRowFirstColumn="0" w:lastRowLastColumn="0"/>
            <w:tcW w:w="776" w:type="pct"/>
          </w:tcPr>
          <w:p w14:paraId="4DC6E2A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54.2</w:t>
            </w:r>
          </w:p>
        </w:tc>
      </w:tr>
      <w:tr w:rsidR="0065160A" w:rsidRPr="007105D5" w14:paraId="66B9DDCE" w14:textId="77777777" w:rsidTr="0008246E">
        <w:trPr>
          <w:trHeight w:val="273"/>
        </w:trPr>
        <w:tc>
          <w:tcPr>
            <w:cnfStyle w:val="000010000000" w:firstRow="0" w:lastRow="0" w:firstColumn="0" w:lastColumn="0" w:oddVBand="1" w:evenVBand="0" w:oddHBand="0" w:evenHBand="0" w:firstRowFirstColumn="0" w:firstRowLastColumn="0" w:lastRowFirstColumn="0" w:lastRowLastColumn="0"/>
            <w:tcW w:w="930" w:type="pct"/>
          </w:tcPr>
          <w:p w14:paraId="7AF8B16A"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690" w:type="pct"/>
          </w:tcPr>
          <w:p w14:paraId="31BB263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29</w:t>
            </w:r>
          </w:p>
        </w:tc>
        <w:tc>
          <w:tcPr>
            <w:cnfStyle w:val="000010000000" w:firstRow="0" w:lastRow="0" w:firstColumn="0" w:lastColumn="0" w:oddVBand="1" w:evenVBand="0" w:oddHBand="0" w:evenHBand="0" w:firstRowFirstColumn="0" w:firstRowLastColumn="0" w:lastRowFirstColumn="0" w:lastRowLastColumn="0"/>
            <w:tcW w:w="585" w:type="pct"/>
          </w:tcPr>
          <w:p w14:paraId="73B51B36"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30.2</w:t>
            </w:r>
          </w:p>
        </w:tc>
        <w:tc>
          <w:tcPr>
            <w:cnfStyle w:val="000001000000" w:firstRow="0" w:lastRow="0" w:firstColumn="0" w:lastColumn="0" w:oddVBand="0" w:evenVBand="1" w:oddHBand="0" w:evenHBand="0" w:firstRowFirstColumn="0" w:firstRowLastColumn="0" w:lastRowFirstColumn="0" w:lastRowLastColumn="0"/>
            <w:tcW w:w="799" w:type="pct"/>
          </w:tcPr>
          <w:p w14:paraId="05E1D8A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83.3</w:t>
            </w:r>
          </w:p>
        </w:tc>
        <w:tc>
          <w:tcPr>
            <w:cnfStyle w:val="000010000000" w:firstRow="0" w:lastRow="0" w:firstColumn="0" w:lastColumn="0" w:oddVBand="1" w:evenVBand="0" w:oddHBand="0" w:evenHBand="0" w:firstRowFirstColumn="0" w:firstRowLastColumn="0" w:lastRowFirstColumn="0" w:lastRowLastColumn="0"/>
            <w:tcW w:w="690" w:type="pct"/>
          </w:tcPr>
          <w:p w14:paraId="4441908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w:t>
            </w:r>
          </w:p>
        </w:tc>
        <w:tc>
          <w:tcPr>
            <w:cnfStyle w:val="000001000000" w:firstRow="0" w:lastRow="0" w:firstColumn="0" w:lastColumn="0" w:oddVBand="0" w:evenVBand="1" w:oddHBand="0" w:evenHBand="0" w:firstRowFirstColumn="0" w:firstRowLastColumn="0" w:lastRowFirstColumn="0" w:lastRowLastColumn="0"/>
            <w:tcW w:w="531" w:type="pct"/>
          </w:tcPr>
          <w:p w14:paraId="2253642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10000000" w:firstRow="0" w:lastRow="0" w:firstColumn="0" w:lastColumn="0" w:oddVBand="1" w:evenVBand="0" w:oddHBand="0" w:evenHBand="0" w:firstRowFirstColumn="0" w:firstRowLastColumn="0" w:lastRowFirstColumn="0" w:lastRowLastColumn="0"/>
            <w:tcW w:w="776" w:type="pct"/>
          </w:tcPr>
          <w:p w14:paraId="74366B2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91.7</w:t>
            </w:r>
          </w:p>
        </w:tc>
      </w:tr>
      <w:tr w:rsidR="0065160A" w:rsidRPr="007105D5" w14:paraId="523135C1" w14:textId="77777777" w:rsidTr="0008246E">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930" w:type="pct"/>
          </w:tcPr>
          <w:p w14:paraId="037F26D8"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690" w:type="pct"/>
          </w:tcPr>
          <w:p w14:paraId="4001DB6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w:t>
            </w:r>
          </w:p>
        </w:tc>
        <w:tc>
          <w:tcPr>
            <w:cnfStyle w:val="000010000000" w:firstRow="0" w:lastRow="0" w:firstColumn="0" w:lastColumn="0" w:oddVBand="1" w:evenVBand="0" w:oddHBand="0" w:evenHBand="0" w:firstRowFirstColumn="0" w:firstRowLastColumn="0" w:lastRowFirstColumn="0" w:lastRowLastColumn="0"/>
            <w:tcW w:w="585" w:type="pct"/>
          </w:tcPr>
          <w:p w14:paraId="2249C07A"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10.4</w:t>
            </w:r>
          </w:p>
        </w:tc>
        <w:tc>
          <w:tcPr>
            <w:cnfStyle w:val="000001000000" w:firstRow="0" w:lastRow="0" w:firstColumn="0" w:lastColumn="0" w:oddVBand="0" w:evenVBand="1" w:oddHBand="0" w:evenHBand="0" w:firstRowFirstColumn="0" w:firstRowLastColumn="0" w:lastRowFirstColumn="0" w:lastRowLastColumn="0"/>
            <w:tcW w:w="799" w:type="pct"/>
          </w:tcPr>
          <w:p w14:paraId="0269D08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93.8</w:t>
            </w:r>
          </w:p>
        </w:tc>
        <w:tc>
          <w:tcPr>
            <w:cnfStyle w:val="000010000000" w:firstRow="0" w:lastRow="0" w:firstColumn="0" w:lastColumn="0" w:oddVBand="1" w:evenVBand="0" w:oddHBand="0" w:evenHBand="0" w:firstRowFirstColumn="0" w:firstRowLastColumn="0" w:lastRowFirstColumn="0" w:lastRowLastColumn="0"/>
            <w:tcW w:w="690" w:type="pct"/>
          </w:tcPr>
          <w:p w14:paraId="30728EF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01000000" w:firstRow="0" w:lastRow="0" w:firstColumn="0" w:lastColumn="0" w:oddVBand="0" w:evenVBand="1" w:oddHBand="0" w:evenHBand="0" w:firstRowFirstColumn="0" w:firstRowLastColumn="0" w:lastRowFirstColumn="0" w:lastRowLastColumn="0"/>
            <w:tcW w:w="531" w:type="pct"/>
          </w:tcPr>
          <w:p w14:paraId="35E32FC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c>
          <w:tcPr>
            <w:cnfStyle w:val="000010000000" w:firstRow="0" w:lastRow="0" w:firstColumn="0" w:lastColumn="0" w:oddVBand="1" w:evenVBand="0" w:oddHBand="0" w:evenHBand="0" w:firstRowFirstColumn="0" w:firstRowLastColumn="0" w:lastRowFirstColumn="0" w:lastRowLastColumn="0"/>
            <w:tcW w:w="776" w:type="pct"/>
          </w:tcPr>
          <w:p w14:paraId="67AC25C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65160A" w:rsidRPr="007105D5" w14:paraId="4661D71D" w14:textId="77777777" w:rsidTr="0008246E">
        <w:trPr>
          <w:trHeight w:val="273"/>
        </w:trPr>
        <w:tc>
          <w:tcPr>
            <w:cnfStyle w:val="000010000000" w:firstRow="0" w:lastRow="0" w:firstColumn="0" w:lastColumn="0" w:oddVBand="1" w:evenVBand="0" w:oddHBand="0" w:evenHBand="0" w:firstRowFirstColumn="0" w:firstRowLastColumn="0" w:lastRowFirstColumn="0" w:lastRowLastColumn="0"/>
            <w:tcW w:w="930" w:type="pct"/>
          </w:tcPr>
          <w:p w14:paraId="44E8026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690" w:type="pct"/>
          </w:tcPr>
          <w:p w14:paraId="13B0383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10000000" w:firstRow="0" w:lastRow="0" w:firstColumn="0" w:lastColumn="0" w:oddVBand="1" w:evenVBand="0" w:oddHBand="0" w:evenHBand="0" w:firstRowFirstColumn="0" w:firstRowLastColumn="0" w:lastRowFirstColumn="0" w:lastRowLastColumn="0"/>
            <w:tcW w:w="585" w:type="pct"/>
          </w:tcPr>
          <w:p w14:paraId="6A68EB1F"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2.1</w:t>
            </w:r>
          </w:p>
        </w:tc>
        <w:tc>
          <w:tcPr>
            <w:cnfStyle w:val="000001000000" w:firstRow="0" w:lastRow="0" w:firstColumn="0" w:lastColumn="0" w:oddVBand="0" w:evenVBand="1" w:oddHBand="0" w:evenHBand="0" w:firstRowFirstColumn="0" w:firstRowLastColumn="0" w:lastRowFirstColumn="0" w:lastRowLastColumn="0"/>
            <w:tcW w:w="799" w:type="pct"/>
          </w:tcPr>
          <w:p w14:paraId="5610E1F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690" w:type="pct"/>
          </w:tcPr>
          <w:p w14:paraId="60BAD664" w14:textId="202E62B7"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531" w:type="pct"/>
          </w:tcPr>
          <w:p w14:paraId="7ABFA399" w14:textId="2E8DD023"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776" w:type="pct"/>
          </w:tcPr>
          <w:p w14:paraId="24F42CA7" w14:textId="4A0D1A41" w:rsidR="00F40A06" w:rsidRPr="007105D5" w:rsidRDefault="007A0B8A"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65160A" w:rsidRPr="007105D5" w14:paraId="50B580BD" w14:textId="77777777" w:rsidTr="0008246E">
        <w:trPr>
          <w:cnfStyle w:val="000000100000" w:firstRow="0" w:lastRow="0" w:firstColumn="0" w:lastColumn="0" w:oddVBand="0" w:evenVBand="0" w:oddHBand="1" w:evenHBand="0" w:firstRowFirstColumn="0" w:firstRowLastColumn="0" w:lastRowFirstColumn="0" w:lastRowLastColumn="0"/>
          <w:trHeight w:val="273"/>
        </w:trPr>
        <w:tc>
          <w:tcPr>
            <w:cnfStyle w:val="000010000000" w:firstRow="0" w:lastRow="0" w:firstColumn="0" w:lastColumn="0" w:oddVBand="1" w:evenVBand="0" w:oddHBand="0" w:evenHBand="0" w:firstRowFirstColumn="0" w:firstRowLastColumn="0" w:lastRowFirstColumn="0" w:lastRowLastColumn="0"/>
            <w:tcW w:w="930" w:type="pct"/>
          </w:tcPr>
          <w:p w14:paraId="3286423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690" w:type="pct"/>
          </w:tcPr>
          <w:p w14:paraId="63A6E0D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585" w:type="pct"/>
          </w:tcPr>
          <w:p w14:paraId="140B8B8B"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799" w:type="pct"/>
          </w:tcPr>
          <w:p w14:paraId="19F5104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690" w:type="pct"/>
          </w:tcPr>
          <w:p w14:paraId="697DC017" w14:textId="11769766"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531" w:type="pct"/>
          </w:tcPr>
          <w:p w14:paraId="183F25D3" w14:textId="0D9ADEE0"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776" w:type="pct"/>
          </w:tcPr>
          <w:p w14:paraId="499ABF9B" w14:textId="73B518A9" w:rsidR="00F40A06" w:rsidRPr="007105D5" w:rsidRDefault="007A0B8A"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65160A" w:rsidRPr="007105D5" w14:paraId="015BA973" w14:textId="77777777" w:rsidTr="0008246E">
        <w:trPr>
          <w:trHeight w:val="386"/>
        </w:trPr>
        <w:tc>
          <w:tcPr>
            <w:cnfStyle w:val="000010000000" w:firstRow="0" w:lastRow="0" w:firstColumn="0" w:lastColumn="0" w:oddVBand="1" w:evenVBand="0" w:oddHBand="0" w:evenHBand="0" w:firstRowFirstColumn="0" w:firstRowLastColumn="0" w:lastRowFirstColumn="0" w:lastRowLastColumn="0"/>
            <w:tcW w:w="930" w:type="pct"/>
          </w:tcPr>
          <w:p w14:paraId="5E18ADE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690" w:type="pct"/>
          </w:tcPr>
          <w:p w14:paraId="73D519B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585" w:type="pct"/>
          </w:tcPr>
          <w:p w14:paraId="5148594C"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799" w:type="pct"/>
          </w:tcPr>
          <w:p w14:paraId="5F968DF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690" w:type="pct"/>
          </w:tcPr>
          <w:p w14:paraId="2DD09F3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531" w:type="pct"/>
          </w:tcPr>
          <w:p w14:paraId="37789EB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776" w:type="pct"/>
          </w:tcPr>
          <w:p w14:paraId="296E23A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764973F9" w14:textId="123FFD81"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7AC68AD0" w14:textId="77777777" w:rsidR="00F40A06" w:rsidRPr="007105D5" w:rsidRDefault="00F40A06" w:rsidP="0065160A">
      <w:pPr>
        <w:pStyle w:val="Heading2"/>
        <w:spacing w:line="480" w:lineRule="auto"/>
        <w:ind w:right="31"/>
        <w:rPr>
          <w:rFonts w:ascii="Times New Roman" w:eastAsia="Times New Roman" w:hAnsi="Times New Roman" w:cs="Times New Roman"/>
          <w:color w:val="000000" w:themeColor="text1"/>
          <w:sz w:val="24"/>
          <w:szCs w:val="24"/>
        </w:rPr>
      </w:pPr>
      <w:bookmarkStart w:id="268" w:name="_Toc56926509"/>
      <w:bookmarkStart w:id="269" w:name="_Toc75601365"/>
      <w:r w:rsidRPr="007105D5">
        <w:rPr>
          <w:rFonts w:ascii="Times New Roman" w:eastAsia="Times New Roman" w:hAnsi="Times New Roman" w:cs="Times New Roman"/>
          <w:color w:val="000000" w:themeColor="text1"/>
          <w:sz w:val="24"/>
          <w:szCs w:val="24"/>
        </w:rPr>
        <w:t>4.2.2 Women Legal Support to Women and Women’s Community</w:t>
      </w:r>
      <w:bookmarkEnd w:id="268"/>
      <w:bookmarkEnd w:id="269"/>
    </w:p>
    <w:p w14:paraId="76BE3C92" w14:textId="77777777" w:rsidR="00F40A06" w:rsidRPr="007105D5" w:rsidRDefault="00F40A06" w:rsidP="0065160A">
      <w:pPr>
        <w:spacing w:after="0" w:line="480" w:lineRule="auto"/>
        <w:ind w:right="31"/>
        <w:jc w:val="both"/>
        <w:rPr>
          <w:rFonts w:ascii="Times New Roman" w:eastAsia="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The data in table 6 indicates that, 43.8 percent of women group and 37.5 percent for NGOs were highly agree on the legal support had </w:t>
      </w:r>
      <w:r w:rsidRPr="007105D5">
        <w:rPr>
          <w:rFonts w:ascii="Times New Roman" w:eastAsia="Times New Roman" w:hAnsi="Times New Roman" w:cs="Times New Roman"/>
          <w:color w:val="000000" w:themeColor="text1"/>
          <w:sz w:val="24"/>
          <w:szCs w:val="24"/>
        </w:rPr>
        <w:t>improved women’s development</w:t>
      </w:r>
      <w:r w:rsidRPr="007105D5">
        <w:rPr>
          <w:rFonts w:ascii="Times New Roman" w:hAnsi="Times New Roman" w:cs="Times New Roman"/>
          <w:color w:val="000000" w:themeColor="text1"/>
          <w:sz w:val="24"/>
          <w:szCs w:val="24"/>
        </w:rPr>
        <w:t xml:space="preserve">, while   37.5 percent for women groups and 62.5 percent for NGOs staff agree, 12.5 percent somehow agree for women group and, 2.1 percent of women group somehow disagree and 4.2 disagree.  This inferred that, most of the respondents for both groups agreed the legal support had </w:t>
      </w:r>
      <w:r w:rsidRPr="007105D5">
        <w:rPr>
          <w:rFonts w:ascii="Times New Roman" w:eastAsia="Times New Roman" w:hAnsi="Times New Roman" w:cs="Times New Roman"/>
          <w:color w:val="000000" w:themeColor="text1"/>
          <w:sz w:val="24"/>
          <w:szCs w:val="24"/>
        </w:rPr>
        <w:t>improved women’s development</w:t>
      </w:r>
      <w:r w:rsidRPr="007105D5">
        <w:rPr>
          <w:rFonts w:ascii="Times New Roman" w:eastAsia="Times New Roman" w:hAnsi="Times New Roman" w:cs="Times New Roman"/>
          <w:b/>
          <w:color w:val="000000" w:themeColor="text1"/>
          <w:sz w:val="24"/>
          <w:szCs w:val="24"/>
        </w:rPr>
        <w:t>.</w:t>
      </w:r>
    </w:p>
    <w:p w14:paraId="161D6107" w14:textId="77777777" w:rsidR="00082A97" w:rsidRPr="007105D5" w:rsidRDefault="00082A97" w:rsidP="0065160A">
      <w:pPr>
        <w:pStyle w:val="Caption"/>
        <w:spacing w:after="0" w:line="480" w:lineRule="auto"/>
        <w:ind w:right="31"/>
        <w:rPr>
          <w:rFonts w:ascii="Times New Roman" w:hAnsi="Times New Roman" w:cs="Times New Roman"/>
          <w:b/>
          <w:i w:val="0"/>
          <w:color w:val="000000" w:themeColor="text1"/>
          <w:sz w:val="24"/>
          <w:szCs w:val="24"/>
        </w:rPr>
      </w:pPr>
      <w:bookmarkStart w:id="270" w:name="_Toc54237221"/>
    </w:p>
    <w:p w14:paraId="09E84161" w14:textId="77777777" w:rsidR="006449AC" w:rsidRDefault="006449AC" w:rsidP="006449AC">
      <w:pPr>
        <w:rPr>
          <w:rFonts w:ascii="Times New Roman" w:hAnsi="Times New Roman" w:cs="Times New Roman"/>
        </w:rPr>
      </w:pPr>
    </w:p>
    <w:p w14:paraId="2E7E02AA" w14:textId="77777777" w:rsidR="008D203F" w:rsidRPr="007105D5" w:rsidRDefault="008D203F" w:rsidP="006449AC">
      <w:pPr>
        <w:rPr>
          <w:rFonts w:ascii="Times New Roman" w:hAnsi="Times New Roman" w:cs="Times New Roman"/>
        </w:rPr>
      </w:pPr>
    </w:p>
    <w:p w14:paraId="2E20D046" w14:textId="77777777" w:rsidR="006449AC" w:rsidRPr="007105D5" w:rsidRDefault="006449AC" w:rsidP="006449AC">
      <w:pPr>
        <w:rPr>
          <w:rFonts w:ascii="Times New Roman" w:hAnsi="Times New Roman" w:cs="Times New Roman"/>
        </w:rPr>
      </w:pPr>
    </w:p>
    <w:p w14:paraId="3BE2E373" w14:textId="77777777" w:rsidR="006449AC" w:rsidRPr="007105D5" w:rsidRDefault="006449AC" w:rsidP="006449AC">
      <w:pPr>
        <w:rPr>
          <w:rFonts w:ascii="Times New Roman" w:hAnsi="Times New Roman" w:cs="Times New Roman"/>
        </w:rPr>
      </w:pPr>
    </w:p>
    <w:p w14:paraId="7B269F60" w14:textId="77777777" w:rsidR="00F40A06" w:rsidRPr="007105D5" w:rsidRDefault="00F40A06" w:rsidP="0065160A">
      <w:pPr>
        <w:pStyle w:val="Caption"/>
        <w:spacing w:after="0" w:line="480" w:lineRule="auto"/>
        <w:ind w:right="31"/>
        <w:rPr>
          <w:rFonts w:ascii="Times New Roman" w:eastAsia="Times New Roman" w:hAnsi="Times New Roman" w:cs="Times New Roman"/>
          <w:b/>
          <w:i w:val="0"/>
          <w:color w:val="000000" w:themeColor="text1"/>
          <w:sz w:val="24"/>
          <w:szCs w:val="24"/>
        </w:rPr>
      </w:pPr>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6</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Pr="007105D5">
        <w:rPr>
          <w:rFonts w:ascii="Times New Roman" w:eastAsia="Times New Roman" w:hAnsi="Times New Roman" w:cs="Times New Roman"/>
          <w:b/>
          <w:i w:val="0"/>
          <w:color w:val="000000" w:themeColor="text1"/>
          <w:sz w:val="24"/>
          <w:szCs w:val="24"/>
        </w:rPr>
        <w:t>Women Legal Support to Women and Women’s Development</w:t>
      </w:r>
      <w:bookmarkEnd w:id="270"/>
    </w:p>
    <w:tbl>
      <w:tblPr>
        <w:tblStyle w:val="PlainTable21"/>
        <w:tblW w:w="8466" w:type="dxa"/>
        <w:tblInd w:w="40" w:type="dxa"/>
        <w:tblLayout w:type="fixed"/>
        <w:tblLook w:val="0000" w:firstRow="0" w:lastRow="0" w:firstColumn="0" w:lastColumn="0" w:noHBand="0" w:noVBand="0"/>
      </w:tblPr>
      <w:tblGrid>
        <w:gridCol w:w="1328"/>
        <w:gridCol w:w="936"/>
        <w:gridCol w:w="774"/>
        <w:gridCol w:w="1357"/>
        <w:gridCol w:w="1357"/>
        <w:gridCol w:w="1357"/>
        <w:gridCol w:w="1357"/>
      </w:tblGrid>
      <w:tr w:rsidR="00F40A06" w:rsidRPr="007105D5" w14:paraId="7BFF1758" w14:textId="77777777" w:rsidTr="006449AC">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28" w:type="dxa"/>
            <w:vMerge w:val="restart"/>
          </w:tcPr>
          <w:p w14:paraId="13BD2D4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Categories</w:t>
            </w:r>
          </w:p>
        </w:tc>
        <w:tc>
          <w:tcPr>
            <w:cnfStyle w:val="000001000000" w:firstRow="0" w:lastRow="0" w:firstColumn="0" w:lastColumn="0" w:oddVBand="0" w:evenVBand="1" w:oddHBand="0" w:evenHBand="0" w:firstRowFirstColumn="0" w:firstRowLastColumn="0" w:lastRowFirstColumn="0" w:lastRowLastColumn="0"/>
            <w:tcW w:w="3067" w:type="dxa"/>
            <w:gridSpan w:val="3"/>
          </w:tcPr>
          <w:p w14:paraId="5B7E929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21CACBF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00C1B7EA" w14:textId="77777777" w:rsidTr="006449AC">
        <w:trPr>
          <w:trHeight w:val="493"/>
        </w:trPr>
        <w:tc>
          <w:tcPr>
            <w:cnfStyle w:val="000010000000" w:firstRow="0" w:lastRow="0" w:firstColumn="0" w:lastColumn="0" w:oddVBand="1" w:evenVBand="0" w:oddHBand="0" w:evenHBand="0" w:firstRowFirstColumn="0" w:firstRowLastColumn="0" w:lastRowFirstColumn="0" w:lastRowLastColumn="0"/>
            <w:tcW w:w="1328" w:type="dxa"/>
            <w:vMerge/>
          </w:tcPr>
          <w:p w14:paraId="042F84A8"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36" w:type="dxa"/>
          </w:tcPr>
          <w:p w14:paraId="2E00D3E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74" w:type="dxa"/>
          </w:tcPr>
          <w:p w14:paraId="70CE51E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362A11D2" w14:textId="6F884E9A"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06FA709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50BE3FC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2DA07BF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472DBCCF" w14:textId="77777777" w:rsidTr="006449AC">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28" w:type="dxa"/>
          </w:tcPr>
          <w:p w14:paraId="22B92A0E"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36" w:type="dxa"/>
          </w:tcPr>
          <w:p w14:paraId="348F2EB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10000000" w:firstRow="0" w:lastRow="0" w:firstColumn="0" w:lastColumn="0" w:oddVBand="1" w:evenVBand="0" w:oddHBand="0" w:evenHBand="0" w:firstRowFirstColumn="0" w:firstRowLastColumn="0" w:lastRowFirstColumn="0" w:lastRowLastColumn="0"/>
            <w:tcW w:w="774" w:type="dxa"/>
          </w:tcPr>
          <w:p w14:paraId="73FFB001"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43.8</w:t>
            </w:r>
          </w:p>
        </w:tc>
        <w:tc>
          <w:tcPr>
            <w:cnfStyle w:val="000001000000" w:firstRow="0" w:lastRow="0" w:firstColumn="0" w:lastColumn="0" w:oddVBand="0" w:evenVBand="1" w:oddHBand="0" w:evenHBand="0" w:firstRowFirstColumn="0" w:firstRowLastColumn="0" w:lastRowFirstColumn="0" w:lastRowLastColumn="0"/>
            <w:tcW w:w="1357" w:type="dxa"/>
          </w:tcPr>
          <w:p w14:paraId="330FFB2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43.8</w:t>
            </w:r>
          </w:p>
        </w:tc>
        <w:tc>
          <w:tcPr>
            <w:cnfStyle w:val="000010000000" w:firstRow="0" w:lastRow="0" w:firstColumn="0" w:lastColumn="0" w:oddVBand="1" w:evenVBand="0" w:oddHBand="0" w:evenHBand="0" w:firstRowFirstColumn="0" w:firstRowLastColumn="0" w:lastRowFirstColumn="0" w:lastRowLastColumn="0"/>
            <w:tcW w:w="1357" w:type="dxa"/>
          </w:tcPr>
          <w:p w14:paraId="0723E9A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w:t>
            </w:r>
          </w:p>
        </w:tc>
        <w:tc>
          <w:tcPr>
            <w:cnfStyle w:val="000001000000" w:firstRow="0" w:lastRow="0" w:firstColumn="0" w:lastColumn="0" w:oddVBand="0" w:evenVBand="1" w:oddHBand="0" w:evenHBand="0" w:firstRowFirstColumn="0" w:firstRowLastColumn="0" w:lastRowFirstColumn="0" w:lastRowLastColumn="0"/>
            <w:tcW w:w="1357" w:type="dxa"/>
          </w:tcPr>
          <w:p w14:paraId="07C792A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10000000" w:firstRow="0" w:lastRow="0" w:firstColumn="0" w:lastColumn="0" w:oddVBand="1" w:evenVBand="0" w:oddHBand="0" w:evenHBand="0" w:firstRowFirstColumn="0" w:firstRowLastColumn="0" w:lastRowFirstColumn="0" w:lastRowLastColumn="0"/>
            <w:tcW w:w="1357" w:type="dxa"/>
          </w:tcPr>
          <w:p w14:paraId="0E50A74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r>
      <w:tr w:rsidR="00F40A06" w:rsidRPr="007105D5" w14:paraId="70830B0C" w14:textId="77777777" w:rsidTr="006449AC">
        <w:trPr>
          <w:trHeight w:val="246"/>
        </w:trPr>
        <w:tc>
          <w:tcPr>
            <w:cnfStyle w:val="000010000000" w:firstRow="0" w:lastRow="0" w:firstColumn="0" w:lastColumn="0" w:oddVBand="1" w:evenVBand="0" w:oddHBand="0" w:evenHBand="0" w:firstRowFirstColumn="0" w:firstRowLastColumn="0" w:lastRowFirstColumn="0" w:lastRowLastColumn="0"/>
            <w:tcW w:w="1328" w:type="dxa"/>
          </w:tcPr>
          <w:p w14:paraId="40B13AA0"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36" w:type="dxa"/>
          </w:tcPr>
          <w:p w14:paraId="6A22D56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36</w:t>
            </w:r>
          </w:p>
        </w:tc>
        <w:tc>
          <w:tcPr>
            <w:cnfStyle w:val="000010000000" w:firstRow="0" w:lastRow="0" w:firstColumn="0" w:lastColumn="0" w:oddVBand="1" w:evenVBand="0" w:oddHBand="0" w:evenHBand="0" w:firstRowFirstColumn="0" w:firstRowLastColumn="0" w:lastRowFirstColumn="0" w:lastRowLastColumn="0"/>
            <w:tcW w:w="774" w:type="dxa"/>
          </w:tcPr>
          <w:p w14:paraId="5561C2FB"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01000000" w:firstRow="0" w:lastRow="0" w:firstColumn="0" w:lastColumn="0" w:oddVBand="0" w:evenVBand="1" w:oddHBand="0" w:evenHBand="0" w:firstRowFirstColumn="0" w:firstRowLastColumn="0" w:lastRowFirstColumn="0" w:lastRowLastColumn="0"/>
            <w:tcW w:w="1357" w:type="dxa"/>
          </w:tcPr>
          <w:p w14:paraId="22820CF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81.3</w:t>
            </w:r>
          </w:p>
        </w:tc>
        <w:tc>
          <w:tcPr>
            <w:cnfStyle w:val="000010000000" w:firstRow="0" w:lastRow="0" w:firstColumn="0" w:lastColumn="0" w:oddVBand="1" w:evenVBand="0" w:oddHBand="0" w:evenHBand="0" w:firstRowFirstColumn="0" w:firstRowLastColumn="0" w:lastRowFirstColumn="0" w:lastRowLastColumn="0"/>
            <w:tcW w:w="1357" w:type="dxa"/>
          </w:tcPr>
          <w:p w14:paraId="7238749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15</w:t>
            </w:r>
          </w:p>
        </w:tc>
        <w:tc>
          <w:tcPr>
            <w:cnfStyle w:val="000001000000" w:firstRow="0" w:lastRow="0" w:firstColumn="0" w:lastColumn="0" w:oddVBand="0" w:evenVBand="1" w:oddHBand="0" w:evenHBand="0" w:firstRowFirstColumn="0" w:firstRowLastColumn="0" w:lastRowFirstColumn="0" w:lastRowLastColumn="0"/>
            <w:tcW w:w="1357" w:type="dxa"/>
          </w:tcPr>
          <w:p w14:paraId="7ADE81C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62.5</w:t>
            </w:r>
          </w:p>
        </w:tc>
        <w:tc>
          <w:tcPr>
            <w:cnfStyle w:val="000010000000" w:firstRow="0" w:lastRow="0" w:firstColumn="0" w:lastColumn="0" w:oddVBand="1" w:evenVBand="0" w:oddHBand="0" w:evenHBand="0" w:firstRowFirstColumn="0" w:firstRowLastColumn="0" w:lastRowFirstColumn="0" w:lastRowLastColumn="0"/>
            <w:tcW w:w="1357" w:type="dxa"/>
          </w:tcPr>
          <w:p w14:paraId="45267C8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56736B6D" w14:textId="77777777" w:rsidTr="006449AC">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28" w:type="dxa"/>
          </w:tcPr>
          <w:p w14:paraId="6E4BAF50"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36" w:type="dxa"/>
          </w:tcPr>
          <w:p w14:paraId="689175E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w:t>
            </w:r>
          </w:p>
        </w:tc>
        <w:tc>
          <w:tcPr>
            <w:cnfStyle w:val="000010000000" w:firstRow="0" w:lastRow="0" w:firstColumn="0" w:lastColumn="0" w:oddVBand="1" w:evenVBand="0" w:oddHBand="0" w:evenHBand="0" w:firstRowFirstColumn="0" w:firstRowLastColumn="0" w:lastRowFirstColumn="0" w:lastRowLastColumn="0"/>
            <w:tcW w:w="774" w:type="dxa"/>
          </w:tcPr>
          <w:p w14:paraId="2F647FF9"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c>
          <w:tcPr>
            <w:cnfStyle w:val="000001000000" w:firstRow="0" w:lastRow="0" w:firstColumn="0" w:lastColumn="0" w:oddVBand="0" w:evenVBand="1" w:oddHBand="0" w:evenHBand="0" w:firstRowFirstColumn="0" w:firstRowLastColumn="0" w:lastRowFirstColumn="0" w:lastRowLastColumn="0"/>
            <w:tcW w:w="1357" w:type="dxa"/>
          </w:tcPr>
          <w:p w14:paraId="3D8E4C9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93.8</w:t>
            </w:r>
          </w:p>
        </w:tc>
        <w:tc>
          <w:tcPr>
            <w:cnfStyle w:val="000010000000" w:firstRow="0" w:lastRow="0" w:firstColumn="0" w:lastColumn="0" w:oddVBand="1" w:evenVBand="0" w:oddHBand="0" w:evenHBand="0" w:firstRowFirstColumn="0" w:firstRowLastColumn="0" w:lastRowFirstColumn="0" w:lastRowLastColumn="0"/>
            <w:tcW w:w="1357" w:type="dxa"/>
          </w:tcPr>
          <w:p w14:paraId="171E4F73" w14:textId="09650168"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00DAA089" w14:textId="02F3B7F2"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5E4D4C42" w14:textId="13D86186" w:rsidR="00F40A06" w:rsidRPr="007105D5" w:rsidRDefault="007A0B8A"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62ACE497" w14:textId="77777777" w:rsidTr="006449AC">
        <w:trPr>
          <w:trHeight w:val="246"/>
        </w:trPr>
        <w:tc>
          <w:tcPr>
            <w:cnfStyle w:val="000010000000" w:firstRow="0" w:lastRow="0" w:firstColumn="0" w:lastColumn="0" w:oddVBand="1" w:evenVBand="0" w:oddHBand="0" w:evenHBand="0" w:firstRowFirstColumn="0" w:firstRowLastColumn="0" w:lastRowFirstColumn="0" w:lastRowLastColumn="0"/>
            <w:tcW w:w="1328" w:type="dxa"/>
          </w:tcPr>
          <w:p w14:paraId="24ED05A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36" w:type="dxa"/>
          </w:tcPr>
          <w:p w14:paraId="33FF5F7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10000000" w:firstRow="0" w:lastRow="0" w:firstColumn="0" w:lastColumn="0" w:oddVBand="1" w:evenVBand="0" w:oddHBand="0" w:evenHBand="0" w:firstRowFirstColumn="0" w:firstRowLastColumn="0" w:lastRowFirstColumn="0" w:lastRowLastColumn="0"/>
            <w:tcW w:w="774" w:type="dxa"/>
          </w:tcPr>
          <w:p w14:paraId="66FF2D9A"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2.1</w:t>
            </w:r>
          </w:p>
        </w:tc>
        <w:tc>
          <w:tcPr>
            <w:cnfStyle w:val="000001000000" w:firstRow="0" w:lastRow="0" w:firstColumn="0" w:lastColumn="0" w:oddVBand="0" w:evenVBand="1" w:oddHBand="0" w:evenHBand="0" w:firstRowFirstColumn="0" w:firstRowLastColumn="0" w:lastRowFirstColumn="0" w:lastRowLastColumn="0"/>
            <w:tcW w:w="1357" w:type="dxa"/>
          </w:tcPr>
          <w:p w14:paraId="66855C1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1357" w:type="dxa"/>
          </w:tcPr>
          <w:p w14:paraId="2529B9F7" w14:textId="5AE46520"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4CCFFEA3" w14:textId="07086EE6"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62689F1C" w14:textId="6F221231" w:rsidR="00F40A06" w:rsidRPr="007105D5" w:rsidRDefault="007A0B8A"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08F10317" w14:textId="77777777" w:rsidTr="006449AC">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28" w:type="dxa"/>
          </w:tcPr>
          <w:p w14:paraId="1DCA528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36" w:type="dxa"/>
          </w:tcPr>
          <w:p w14:paraId="75CC6DB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74" w:type="dxa"/>
          </w:tcPr>
          <w:p w14:paraId="3E9AD90E"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5585CF6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097313D7" w14:textId="699311BE"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1ECCDC06" w14:textId="4A1C9BF6"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34219F82" w14:textId="0920CAB4" w:rsidR="00F40A06" w:rsidRPr="007105D5" w:rsidRDefault="007A0B8A"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4146E7B9" w14:textId="77777777" w:rsidTr="006449AC">
        <w:trPr>
          <w:trHeight w:val="246"/>
        </w:trPr>
        <w:tc>
          <w:tcPr>
            <w:cnfStyle w:val="000010000000" w:firstRow="0" w:lastRow="0" w:firstColumn="0" w:lastColumn="0" w:oddVBand="1" w:evenVBand="0" w:oddHBand="0" w:evenHBand="0" w:firstRowFirstColumn="0" w:firstRowLastColumn="0" w:lastRowFirstColumn="0" w:lastRowLastColumn="0"/>
            <w:tcW w:w="1328" w:type="dxa"/>
          </w:tcPr>
          <w:p w14:paraId="21103A10"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36" w:type="dxa"/>
          </w:tcPr>
          <w:p w14:paraId="06902DD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74" w:type="dxa"/>
          </w:tcPr>
          <w:p w14:paraId="643B4328"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508C3C4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2EF08AF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5D0F06A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247F435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7AF315EF" w14:textId="0EB68877"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359E1C66" w14:textId="77777777" w:rsidR="00F40A06" w:rsidRPr="007105D5" w:rsidRDefault="00F40A06" w:rsidP="0065160A">
      <w:pPr>
        <w:pStyle w:val="Heading2"/>
        <w:spacing w:line="480" w:lineRule="auto"/>
        <w:ind w:right="31"/>
        <w:rPr>
          <w:rFonts w:ascii="Times New Roman" w:eastAsia="Times New Roman" w:hAnsi="Times New Roman" w:cs="Times New Roman"/>
          <w:color w:val="000000" w:themeColor="text1"/>
          <w:sz w:val="24"/>
          <w:szCs w:val="24"/>
        </w:rPr>
      </w:pPr>
      <w:bookmarkStart w:id="271" w:name="_Toc56926510"/>
      <w:bookmarkStart w:id="272" w:name="_Toc75601366"/>
      <w:r w:rsidRPr="007105D5">
        <w:rPr>
          <w:rFonts w:ascii="Times New Roman" w:eastAsia="Times New Roman" w:hAnsi="Times New Roman" w:cs="Times New Roman"/>
          <w:color w:val="000000" w:themeColor="text1"/>
          <w:sz w:val="24"/>
          <w:szCs w:val="24"/>
        </w:rPr>
        <w:t>4.2.3 Legal Assistance to Women and Women Rights</w:t>
      </w:r>
      <w:bookmarkEnd w:id="271"/>
      <w:bookmarkEnd w:id="272"/>
    </w:p>
    <w:p w14:paraId="5701B2DB" w14:textId="580C04F9" w:rsidR="00F40A06" w:rsidRPr="007105D5" w:rsidRDefault="00F56AF6" w:rsidP="0065160A">
      <w:pPr>
        <w:spacing w:after="0" w:line="480" w:lineRule="auto"/>
        <w:ind w:right="31"/>
        <w:jc w:val="both"/>
        <w:rPr>
          <w:rFonts w:ascii="Times New Roman" w:eastAsia="Times New Roman" w:hAnsi="Times New Roman" w:cs="Times New Roman"/>
          <w:b/>
          <w:color w:val="000000" w:themeColor="text1"/>
          <w:sz w:val="24"/>
          <w:szCs w:val="24"/>
        </w:rPr>
      </w:pPr>
      <w:r w:rsidRPr="007105D5">
        <w:rPr>
          <w:rFonts w:ascii="Times New Roman" w:hAnsi="Times New Roman" w:cs="Times New Roman"/>
          <w:color w:val="000000" w:themeColor="text1"/>
          <w:sz w:val="24"/>
          <w:szCs w:val="24"/>
        </w:rPr>
        <w:t>T</w:t>
      </w:r>
      <w:r w:rsidR="00F40A06" w:rsidRPr="007105D5">
        <w:rPr>
          <w:rFonts w:ascii="Times New Roman" w:hAnsi="Times New Roman" w:cs="Times New Roman"/>
          <w:color w:val="000000" w:themeColor="text1"/>
          <w:sz w:val="24"/>
          <w:szCs w:val="24"/>
        </w:rPr>
        <w:t xml:space="preserve">able 7 </w:t>
      </w:r>
      <w:r w:rsidRPr="007105D5">
        <w:rPr>
          <w:rFonts w:ascii="Times New Roman" w:hAnsi="Times New Roman" w:cs="Times New Roman"/>
          <w:color w:val="000000" w:themeColor="text1"/>
          <w:sz w:val="24"/>
          <w:szCs w:val="24"/>
        </w:rPr>
        <w:t>shows</w:t>
      </w:r>
      <w:r w:rsidR="00F40A06" w:rsidRPr="007105D5">
        <w:rPr>
          <w:rFonts w:ascii="Times New Roman" w:hAnsi="Times New Roman" w:cs="Times New Roman"/>
          <w:color w:val="000000" w:themeColor="text1"/>
          <w:sz w:val="24"/>
          <w:szCs w:val="24"/>
        </w:rPr>
        <w:t xml:space="preserve"> that, 45.8 percent of women group and 37.5 percent for NGOs were highly agree on the legal assistance to women helped women to get their rights, while 79.2 percent for women groups and 58.3 percent for NGOs staff agree, 14.6 percent  and 4.2 percent somehow agree for women group and NGOs staff respectively. On other hand, 2.1 percent of women group somehow disagree and 4.2 disagree.  This implies that, most of the respondents for both groups agreed the </w:t>
      </w:r>
      <w:r w:rsidR="00F40A06" w:rsidRPr="007105D5">
        <w:rPr>
          <w:rFonts w:ascii="Times New Roman" w:eastAsia="Times New Roman" w:hAnsi="Times New Roman" w:cs="Times New Roman"/>
          <w:color w:val="000000" w:themeColor="text1"/>
          <w:sz w:val="24"/>
          <w:szCs w:val="24"/>
        </w:rPr>
        <w:t>trainings on women rights have improved women’s development</w:t>
      </w:r>
      <w:r w:rsidR="00F40A06" w:rsidRPr="007105D5">
        <w:rPr>
          <w:rFonts w:ascii="Times New Roman" w:eastAsia="Times New Roman" w:hAnsi="Times New Roman" w:cs="Times New Roman"/>
          <w:b/>
          <w:color w:val="000000" w:themeColor="text1"/>
          <w:sz w:val="24"/>
          <w:szCs w:val="24"/>
        </w:rPr>
        <w:t>.</w:t>
      </w:r>
    </w:p>
    <w:p w14:paraId="228C1018" w14:textId="77777777" w:rsidR="006449AC" w:rsidRPr="007105D5" w:rsidRDefault="006449AC" w:rsidP="0065160A">
      <w:pPr>
        <w:spacing w:after="0" w:line="480" w:lineRule="auto"/>
        <w:ind w:right="31"/>
        <w:jc w:val="both"/>
        <w:rPr>
          <w:rFonts w:ascii="Times New Roman" w:eastAsia="Times New Roman" w:hAnsi="Times New Roman" w:cs="Times New Roman"/>
          <w:b/>
          <w:color w:val="000000" w:themeColor="text1"/>
          <w:sz w:val="24"/>
          <w:szCs w:val="24"/>
        </w:rPr>
      </w:pPr>
    </w:p>
    <w:p w14:paraId="72523405" w14:textId="77777777" w:rsidR="006449AC" w:rsidRPr="007105D5" w:rsidRDefault="006449AC" w:rsidP="0065160A">
      <w:pPr>
        <w:spacing w:after="0" w:line="480" w:lineRule="auto"/>
        <w:ind w:right="31"/>
        <w:jc w:val="both"/>
        <w:rPr>
          <w:rFonts w:ascii="Times New Roman" w:eastAsia="Times New Roman" w:hAnsi="Times New Roman" w:cs="Times New Roman"/>
          <w:b/>
          <w:color w:val="000000" w:themeColor="text1"/>
          <w:sz w:val="24"/>
          <w:szCs w:val="24"/>
        </w:rPr>
      </w:pPr>
    </w:p>
    <w:p w14:paraId="56A292B6" w14:textId="77777777" w:rsidR="006449AC" w:rsidRPr="007105D5" w:rsidRDefault="006449AC" w:rsidP="0065160A">
      <w:pPr>
        <w:spacing w:after="0" w:line="480" w:lineRule="auto"/>
        <w:ind w:right="31"/>
        <w:jc w:val="both"/>
        <w:rPr>
          <w:rFonts w:ascii="Times New Roman" w:eastAsia="Times New Roman" w:hAnsi="Times New Roman" w:cs="Times New Roman"/>
          <w:b/>
          <w:color w:val="000000" w:themeColor="text1"/>
          <w:sz w:val="24"/>
          <w:szCs w:val="24"/>
        </w:rPr>
      </w:pPr>
    </w:p>
    <w:p w14:paraId="35E3235D" w14:textId="77777777" w:rsidR="006449AC" w:rsidRPr="007105D5" w:rsidRDefault="006449AC" w:rsidP="0065160A">
      <w:pPr>
        <w:spacing w:after="0" w:line="480" w:lineRule="auto"/>
        <w:ind w:right="31"/>
        <w:jc w:val="both"/>
        <w:rPr>
          <w:rFonts w:ascii="Times New Roman" w:eastAsia="Times New Roman" w:hAnsi="Times New Roman" w:cs="Times New Roman"/>
          <w:b/>
          <w:color w:val="000000" w:themeColor="text1"/>
          <w:sz w:val="24"/>
          <w:szCs w:val="24"/>
        </w:rPr>
      </w:pPr>
    </w:p>
    <w:p w14:paraId="65D0790E" w14:textId="77777777" w:rsidR="006449AC" w:rsidRPr="007105D5" w:rsidRDefault="006449AC" w:rsidP="0065160A">
      <w:pPr>
        <w:spacing w:after="0" w:line="480" w:lineRule="auto"/>
        <w:ind w:right="31"/>
        <w:jc w:val="both"/>
        <w:rPr>
          <w:rFonts w:ascii="Times New Roman" w:eastAsia="Times New Roman" w:hAnsi="Times New Roman" w:cs="Times New Roman"/>
          <w:b/>
          <w:color w:val="000000" w:themeColor="text1"/>
          <w:sz w:val="24"/>
          <w:szCs w:val="24"/>
        </w:rPr>
      </w:pPr>
    </w:p>
    <w:p w14:paraId="09C0F8DD" w14:textId="77777777" w:rsidR="006449AC" w:rsidRPr="007105D5" w:rsidRDefault="006449AC" w:rsidP="0065160A">
      <w:pPr>
        <w:spacing w:after="0" w:line="480" w:lineRule="auto"/>
        <w:ind w:right="31"/>
        <w:jc w:val="both"/>
        <w:rPr>
          <w:rFonts w:ascii="Times New Roman" w:eastAsia="Times New Roman" w:hAnsi="Times New Roman" w:cs="Times New Roman"/>
          <w:b/>
          <w:color w:val="000000" w:themeColor="text1"/>
          <w:sz w:val="24"/>
          <w:szCs w:val="24"/>
        </w:rPr>
      </w:pPr>
    </w:p>
    <w:p w14:paraId="2429B552" w14:textId="77777777" w:rsidR="00F40A06" w:rsidRPr="007105D5" w:rsidRDefault="00F40A06" w:rsidP="0065160A">
      <w:pPr>
        <w:pStyle w:val="Caption"/>
        <w:spacing w:after="0" w:line="480" w:lineRule="auto"/>
        <w:ind w:right="31"/>
        <w:rPr>
          <w:rFonts w:ascii="Times New Roman" w:eastAsia="Times New Roman" w:hAnsi="Times New Roman" w:cs="Times New Roman"/>
          <w:b/>
          <w:i w:val="0"/>
          <w:color w:val="000000" w:themeColor="text1"/>
          <w:sz w:val="24"/>
          <w:szCs w:val="24"/>
        </w:rPr>
      </w:pPr>
      <w:bookmarkStart w:id="273" w:name="_Toc54237222"/>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7</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Pr="007105D5">
        <w:rPr>
          <w:rFonts w:ascii="Times New Roman" w:eastAsia="Times New Roman" w:hAnsi="Times New Roman" w:cs="Times New Roman"/>
          <w:b/>
          <w:i w:val="0"/>
          <w:color w:val="000000" w:themeColor="text1"/>
          <w:sz w:val="24"/>
          <w:szCs w:val="24"/>
        </w:rPr>
        <w:t>Women Legal Assistance to Women and Women Rights</w:t>
      </w:r>
      <w:bookmarkEnd w:id="273"/>
    </w:p>
    <w:tbl>
      <w:tblPr>
        <w:tblStyle w:val="PlainTable21"/>
        <w:tblW w:w="8466" w:type="dxa"/>
        <w:tblInd w:w="40" w:type="dxa"/>
        <w:tblLayout w:type="fixed"/>
        <w:tblLook w:val="0000" w:firstRow="0" w:lastRow="0" w:firstColumn="0" w:lastColumn="0" w:noHBand="0" w:noVBand="0"/>
      </w:tblPr>
      <w:tblGrid>
        <w:gridCol w:w="1344"/>
        <w:gridCol w:w="920"/>
        <w:gridCol w:w="774"/>
        <w:gridCol w:w="1357"/>
        <w:gridCol w:w="1357"/>
        <w:gridCol w:w="1357"/>
        <w:gridCol w:w="1357"/>
      </w:tblGrid>
      <w:tr w:rsidR="00F40A06" w:rsidRPr="007105D5" w14:paraId="51969B97"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6F1DC18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Categories</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639782A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467D579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0FB5123D"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19DBD83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20" w:type="dxa"/>
          </w:tcPr>
          <w:p w14:paraId="22032A4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74" w:type="dxa"/>
          </w:tcPr>
          <w:p w14:paraId="6E78926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2296036A" w14:textId="45E14E5E"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700DCCC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5C74DA6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09EACC8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228BF66B"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08974AB"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20" w:type="dxa"/>
          </w:tcPr>
          <w:p w14:paraId="244D9B0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44</w:t>
            </w:r>
          </w:p>
        </w:tc>
        <w:tc>
          <w:tcPr>
            <w:cnfStyle w:val="000010000000" w:firstRow="0" w:lastRow="0" w:firstColumn="0" w:lastColumn="0" w:oddVBand="1" w:evenVBand="0" w:oddHBand="0" w:evenHBand="0" w:firstRowFirstColumn="0" w:firstRowLastColumn="0" w:lastRowFirstColumn="0" w:lastRowLastColumn="0"/>
            <w:tcW w:w="774" w:type="dxa"/>
          </w:tcPr>
          <w:p w14:paraId="50419D15"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45.8</w:t>
            </w:r>
          </w:p>
        </w:tc>
        <w:tc>
          <w:tcPr>
            <w:cnfStyle w:val="000001000000" w:firstRow="0" w:lastRow="0" w:firstColumn="0" w:lastColumn="0" w:oddVBand="0" w:evenVBand="1" w:oddHBand="0" w:evenHBand="0" w:firstRowFirstColumn="0" w:firstRowLastColumn="0" w:lastRowFirstColumn="0" w:lastRowLastColumn="0"/>
            <w:tcW w:w="1357" w:type="dxa"/>
          </w:tcPr>
          <w:p w14:paraId="00340F4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45.8</w:t>
            </w:r>
          </w:p>
        </w:tc>
        <w:tc>
          <w:tcPr>
            <w:cnfStyle w:val="000010000000" w:firstRow="0" w:lastRow="0" w:firstColumn="0" w:lastColumn="0" w:oddVBand="1" w:evenVBand="0" w:oddHBand="0" w:evenHBand="0" w:firstRowFirstColumn="0" w:firstRowLastColumn="0" w:lastRowFirstColumn="0" w:lastRowLastColumn="0"/>
            <w:tcW w:w="1357" w:type="dxa"/>
          </w:tcPr>
          <w:p w14:paraId="683B497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w:t>
            </w:r>
          </w:p>
        </w:tc>
        <w:tc>
          <w:tcPr>
            <w:cnfStyle w:val="000001000000" w:firstRow="0" w:lastRow="0" w:firstColumn="0" w:lastColumn="0" w:oddVBand="0" w:evenVBand="1" w:oddHBand="0" w:evenHBand="0" w:firstRowFirstColumn="0" w:firstRowLastColumn="0" w:lastRowFirstColumn="0" w:lastRowLastColumn="0"/>
            <w:tcW w:w="1357" w:type="dxa"/>
          </w:tcPr>
          <w:p w14:paraId="457F6F2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10000000" w:firstRow="0" w:lastRow="0" w:firstColumn="0" w:lastColumn="0" w:oddVBand="1" w:evenVBand="0" w:oddHBand="0" w:evenHBand="0" w:firstRowFirstColumn="0" w:firstRowLastColumn="0" w:lastRowFirstColumn="0" w:lastRowLastColumn="0"/>
            <w:tcW w:w="1357" w:type="dxa"/>
          </w:tcPr>
          <w:p w14:paraId="44D7B6C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r>
      <w:tr w:rsidR="00F40A06" w:rsidRPr="007105D5" w14:paraId="3CCA1653"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E791F97"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20" w:type="dxa"/>
          </w:tcPr>
          <w:p w14:paraId="37BDD0F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32</w:t>
            </w:r>
          </w:p>
        </w:tc>
        <w:tc>
          <w:tcPr>
            <w:cnfStyle w:val="000010000000" w:firstRow="0" w:lastRow="0" w:firstColumn="0" w:lastColumn="0" w:oddVBand="1" w:evenVBand="0" w:oddHBand="0" w:evenHBand="0" w:firstRowFirstColumn="0" w:firstRowLastColumn="0" w:lastRowFirstColumn="0" w:lastRowLastColumn="0"/>
            <w:tcW w:w="774" w:type="dxa"/>
          </w:tcPr>
          <w:p w14:paraId="0805E61A"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33.3</w:t>
            </w:r>
          </w:p>
        </w:tc>
        <w:tc>
          <w:tcPr>
            <w:cnfStyle w:val="000001000000" w:firstRow="0" w:lastRow="0" w:firstColumn="0" w:lastColumn="0" w:oddVBand="0" w:evenVBand="1" w:oddHBand="0" w:evenHBand="0" w:firstRowFirstColumn="0" w:firstRowLastColumn="0" w:lastRowFirstColumn="0" w:lastRowLastColumn="0"/>
            <w:tcW w:w="1357" w:type="dxa"/>
          </w:tcPr>
          <w:p w14:paraId="6559358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79.2</w:t>
            </w:r>
          </w:p>
        </w:tc>
        <w:tc>
          <w:tcPr>
            <w:cnfStyle w:val="000010000000" w:firstRow="0" w:lastRow="0" w:firstColumn="0" w:lastColumn="0" w:oddVBand="1" w:evenVBand="0" w:oddHBand="0" w:evenHBand="0" w:firstRowFirstColumn="0" w:firstRowLastColumn="0" w:lastRowFirstColumn="0" w:lastRowLastColumn="0"/>
            <w:tcW w:w="1357" w:type="dxa"/>
          </w:tcPr>
          <w:p w14:paraId="2A67843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14</w:t>
            </w:r>
          </w:p>
        </w:tc>
        <w:tc>
          <w:tcPr>
            <w:cnfStyle w:val="000001000000" w:firstRow="0" w:lastRow="0" w:firstColumn="0" w:lastColumn="0" w:oddVBand="0" w:evenVBand="1" w:oddHBand="0" w:evenHBand="0" w:firstRowFirstColumn="0" w:firstRowLastColumn="0" w:lastRowFirstColumn="0" w:lastRowLastColumn="0"/>
            <w:tcW w:w="1357" w:type="dxa"/>
          </w:tcPr>
          <w:p w14:paraId="604700D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58.3</w:t>
            </w:r>
          </w:p>
        </w:tc>
        <w:tc>
          <w:tcPr>
            <w:cnfStyle w:val="000010000000" w:firstRow="0" w:lastRow="0" w:firstColumn="0" w:lastColumn="0" w:oddVBand="1" w:evenVBand="0" w:oddHBand="0" w:evenHBand="0" w:firstRowFirstColumn="0" w:firstRowLastColumn="0" w:lastRowFirstColumn="0" w:lastRowLastColumn="0"/>
            <w:tcW w:w="1357" w:type="dxa"/>
          </w:tcPr>
          <w:p w14:paraId="1EF875C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r>
      <w:tr w:rsidR="00F40A06" w:rsidRPr="007105D5" w14:paraId="4870B116"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FC7443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20" w:type="dxa"/>
          </w:tcPr>
          <w:p w14:paraId="0A91F36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14</w:t>
            </w:r>
          </w:p>
        </w:tc>
        <w:tc>
          <w:tcPr>
            <w:cnfStyle w:val="000010000000" w:firstRow="0" w:lastRow="0" w:firstColumn="0" w:lastColumn="0" w:oddVBand="1" w:evenVBand="0" w:oddHBand="0" w:evenHBand="0" w:firstRowFirstColumn="0" w:firstRowLastColumn="0" w:lastRowFirstColumn="0" w:lastRowLastColumn="0"/>
            <w:tcW w:w="774" w:type="dxa"/>
          </w:tcPr>
          <w:p w14:paraId="1C33EAC6"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14.6</w:t>
            </w:r>
          </w:p>
        </w:tc>
        <w:tc>
          <w:tcPr>
            <w:cnfStyle w:val="000001000000" w:firstRow="0" w:lastRow="0" w:firstColumn="0" w:lastColumn="0" w:oddVBand="0" w:evenVBand="1" w:oddHBand="0" w:evenHBand="0" w:firstRowFirstColumn="0" w:firstRowLastColumn="0" w:lastRowFirstColumn="0" w:lastRowLastColumn="0"/>
            <w:tcW w:w="1357" w:type="dxa"/>
          </w:tcPr>
          <w:p w14:paraId="0EC2696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93.8</w:t>
            </w:r>
          </w:p>
        </w:tc>
        <w:tc>
          <w:tcPr>
            <w:cnfStyle w:val="000010000000" w:firstRow="0" w:lastRow="0" w:firstColumn="0" w:lastColumn="0" w:oddVBand="1" w:evenVBand="0" w:oddHBand="0" w:evenHBand="0" w:firstRowFirstColumn="0" w:firstRowLastColumn="0" w:lastRowFirstColumn="0" w:lastRowLastColumn="0"/>
            <w:tcW w:w="1357" w:type="dxa"/>
          </w:tcPr>
          <w:p w14:paraId="5353369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cnfStyle w:val="000001000000" w:firstRow="0" w:lastRow="0" w:firstColumn="0" w:lastColumn="0" w:oddVBand="0" w:evenVBand="1" w:oddHBand="0" w:evenHBand="0" w:firstRowFirstColumn="0" w:firstRowLastColumn="0" w:lastRowFirstColumn="0" w:lastRowLastColumn="0"/>
            <w:tcW w:w="1357" w:type="dxa"/>
          </w:tcPr>
          <w:p w14:paraId="3A6311D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10000000" w:firstRow="0" w:lastRow="0" w:firstColumn="0" w:lastColumn="0" w:oddVBand="1" w:evenVBand="0" w:oddHBand="0" w:evenHBand="0" w:firstRowFirstColumn="0" w:firstRowLastColumn="0" w:lastRowFirstColumn="0" w:lastRowLastColumn="0"/>
            <w:tcW w:w="1357" w:type="dxa"/>
          </w:tcPr>
          <w:p w14:paraId="05AFE85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008C42A3"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6467947"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20" w:type="dxa"/>
          </w:tcPr>
          <w:p w14:paraId="78A75BE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10000000" w:firstRow="0" w:lastRow="0" w:firstColumn="0" w:lastColumn="0" w:oddVBand="1" w:evenVBand="0" w:oddHBand="0" w:evenHBand="0" w:firstRowFirstColumn="0" w:firstRowLastColumn="0" w:lastRowFirstColumn="0" w:lastRowLastColumn="0"/>
            <w:tcW w:w="774" w:type="dxa"/>
          </w:tcPr>
          <w:p w14:paraId="477E89B6"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2.1</w:t>
            </w:r>
          </w:p>
        </w:tc>
        <w:tc>
          <w:tcPr>
            <w:cnfStyle w:val="000001000000" w:firstRow="0" w:lastRow="0" w:firstColumn="0" w:lastColumn="0" w:oddVBand="0" w:evenVBand="1" w:oddHBand="0" w:evenHBand="0" w:firstRowFirstColumn="0" w:firstRowLastColumn="0" w:lastRowFirstColumn="0" w:lastRowLastColumn="0"/>
            <w:tcW w:w="1357" w:type="dxa"/>
          </w:tcPr>
          <w:p w14:paraId="5C75D34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1357" w:type="dxa"/>
          </w:tcPr>
          <w:p w14:paraId="2F36FB33" w14:textId="46980276"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6B4F940A" w14:textId="50A33764"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66EF2C88" w14:textId="18E7DFA0"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47E6CEC5"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FE529E7"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20" w:type="dxa"/>
          </w:tcPr>
          <w:p w14:paraId="35854FB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74" w:type="dxa"/>
          </w:tcPr>
          <w:p w14:paraId="56503227"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5DA0DE5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7F7E2663" w14:textId="2090DEF5"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2593970E" w14:textId="70C6187F"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2A16CDED" w14:textId="583567B5" w:rsidR="00F40A06" w:rsidRPr="007105D5" w:rsidRDefault="007A0B8A"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55749966"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C9734F4"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20" w:type="dxa"/>
          </w:tcPr>
          <w:p w14:paraId="4FD7693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74" w:type="dxa"/>
          </w:tcPr>
          <w:p w14:paraId="15ECC830"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37C8A56A"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277EB46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42DB34D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6E873E79"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5A9D630A" w14:textId="4863FC2E"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32B2BBB4" w14:textId="77777777" w:rsidR="00F40A06" w:rsidRPr="007105D5" w:rsidRDefault="00F40A06" w:rsidP="0065160A">
      <w:pPr>
        <w:pStyle w:val="Heading2"/>
        <w:spacing w:line="480" w:lineRule="auto"/>
        <w:ind w:right="31"/>
        <w:rPr>
          <w:rFonts w:ascii="Times New Roman" w:eastAsia="Times New Roman" w:hAnsi="Times New Roman" w:cs="Times New Roman"/>
          <w:color w:val="000000" w:themeColor="text1"/>
          <w:sz w:val="24"/>
          <w:szCs w:val="24"/>
        </w:rPr>
      </w:pPr>
      <w:bookmarkStart w:id="274" w:name="_Toc56926511"/>
      <w:bookmarkStart w:id="275" w:name="_Toc75601367"/>
      <w:r w:rsidRPr="007105D5">
        <w:rPr>
          <w:rFonts w:ascii="Times New Roman" w:eastAsia="Times New Roman" w:hAnsi="Times New Roman" w:cs="Times New Roman"/>
          <w:color w:val="000000" w:themeColor="text1"/>
          <w:sz w:val="24"/>
          <w:szCs w:val="24"/>
        </w:rPr>
        <w:t xml:space="preserve">4.2.4 Trainings on Women Rights and </w:t>
      </w:r>
      <w:bookmarkStart w:id="276" w:name="_Toc53709392"/>
      <w:bookmarkStart w:id="277" w:name="_Toc53710344"/>
      <w:r w:rsidRPr="007105D5">
        <w:rPr>
          <w:rFonts w:ascii="Times New Roman" w:eastAsia="Times New Roman" w:hAnsi="Times New Roman" w:cs="Times New Roman"/>
          <w:color w:val="000000" w:themeColor="text1"/>
          <w:sz w:val="24"/>
          <w:szCs w:val="24"/>
        </w:rPr>
        <w:t>use Demand for Women’s Rights</w:t>
      </w:r>
      <w:bookmarkEnd w:id="274"/>
      <w:bookmarkEnd w:id="275"/>
      <w:bookmarkEnd w:id="276"/>
      <w:bookmarkEnd w:id="277"/>
    </w:p>
    <w:p w14:paraId="0DD7A4DC" w14:textId="763D57FB" w:rsidR="00F40A06" w:rsidRPr="007105D5" w:rsidRDefault="00F40A06" w:rsidP="0065160A">
      <w:pPr>
        <w:spacing w:after="0" w:line="480" w:lineRule="auto"/>
        <w:ind w:right="31"/>
        <w:jc w:val="both"/>
        <w:rPr>
          <w:rFonts w:ascii="Times New Roman" w:hAnsi="Times New Roman" w:cs="Times New Roman"/>
          <w:b/>
          <w:i/>
          <w:color w:val="000000" w:themeColor="text1"/>
          <w:sz w:val="24"/>
          <w:szCs w:val="24"/>
        </w:rPr>
      </w:pPr>
      <w:r w:rsidRPr="007105D5">
        <w:rPr>
          <w:rFonts w:ascii="Times New Roman" w:hAnsi="Times New Roman" w:cs="Times New Roman"/>
          <w:color w:val="000000" w:themeColor="text1"/>
          <w:sz w:val="24"/>
          <w:szCs w:val="24"/>
        </w:rPr>
        <w:t>The data in table 8 indicates that, 46.9 percent of women group and 25 percent for NGOs were highly agree on the various training on women rights helped women to use knowledge to demand women rights, while 34.4 percent for women groups and 62.5 percent for NGOs staff agree, 13.5 percent and 12.5 percent somehow agree for women group and NGOs staff respectively. On other hand, 1 percent of women group somehow disagree and 4.2 percent disagree.  This implies that, most of the respondents for both groups agreed the various training on women rights helped women to use knowledge to demand women rights.</w:t>
      </w:r>
      <w:r w:rsidRPr="007105D5">
        <w:rPr>
          <w:rFonts w:ascii="Times New Roman" w:hAnsi="Times New Roman" w:cs="Times New Roman"/>
          <w:b/>
          <w:i/>
          <w:color w:val="000000" w:themeColor="text1"/>
          <w:sz w:val="24"/>
          <w:szCs w:val="24"/>
        </w:rPr>
        <w:t xml:space="preserve"> </w:t>
      </w:r>
    </w:p>
    <w:p w14:paraId="69D8B90D" w14:textId="77777777" w:rsidR="006449AC" w:rsidRPr="007105D5" w:rsidRDefault="006449AC" w:rsidP="0065160A">
      <w:pPr>
        <w:spacing w:after="0" w:line="480" w:lineRule="auto"/>
        <w:ind w:right="31"/>
        <w:jc w:val="both"/>
        <w:rPr>
          <w:rFonts w:ascii="Times New Roman" w:hAnsi="Times New Roman" w:cs="Times New Roman"/>
          <w:b/>
          <w:i/>
          <w:color w:val="000000" w:themeColor="text1"/>
          <w:sz w:val="24"/>
          <w:szCs w:val="24"/>
        </w:rPr>
      </w:pPr>
    </w:p>
    <w:p w14:paraId="3A4023BB" w14:textId="77777777" w:rsidR="006449AC" w:rsidRPr="007105D5" w:rsidRDefault="006449AC" w:rsidP="0065160A">
      <w:pPr>
        <w:spacing w:after="0" w:line="480" w:lineRule="auto"/>
        <w:ind w:right="31"/>
        <w:jc w:val="both"/>
        <w:rPr>
          <w:rFonts w:ascii="Times New Roman" w:hAnsi="Times New Roman" w:cs="Times New Roman"/>
          <w:b/>
          <w:i/>
          <w:color w:val="000000" w:themeColor="text1"/>
          <w:sz w:val="24"/>
          <w:szCs w:val="24"/>
        </w:rPr>
      </w:pPr>
    </w:p>
    <w:p w14:paraId="49A78803" w14:textId="77777777" w:rsidR="006449AC" w:rsidRPr="007105D5" w:rsidRDefault="006449AC" w:rsidP="0065160A">
      <w:pPr>
        <w:spacing w:after="0" w:line="480" w:lineRule="auto"/>
        <w:ind w:right="31"/>
        <w:jc w:val="both"/>
        <w:rPr>
          <w:rFonts w:ascii="Times New Roman" w:hAnsi="Times New Roman" w:cs="Times New Roman"/>
          <w:b/>
          <w:i/>
          <w:color w:val="000000" w:themeColor="text1"/>
          <w:sz w:val="24"/>
          <w:szCs w:val="24"/>
        </w:rPr>
      </w:pPr>
    </w:p>
    <w:p w14:paraId="3B19B514" w14:textId="77777777" w:rsidR="006449AC" w:rsidRPr="007105D5" w:rsidRDefault="006449AC" w:rsidP="0065160A">
      <w:pPr>
        <w:spacing w:after="0" w:line="480" w:lineRule="auto"/>
        <w:ind w:right="31"/>
        <w:jc w:val="both"/>
        <w:rPr>
          <w:rFonts w:ascii="Times New Roman" w:hAnsi="Times New Roman" w:cs="Times New Roman"/>
          <w:b/>
          <w:i/>
          <w:color w:val="000000" w:themeColor="text1"/>
          <w:sz w:val="24"/>
          <w:szCs w:val="24"/>
        </w:rPr>
      </w:pPr>
    </w:p>
    <w:p w14:paraId="64449FDF" w14:textId="77777777" w:rsidR="006449AC" w:rsidRPr="007105D5" w:rsidRDefault="006449AC" w:rsidP="0065160A">
      <w:pPr>
        <w:spacing w:after="0" w:line="480" w:lineRule="auto"/>
        <w:ind w:right="31"/>
        <w:jc w:val="both"/>
        <w:rPr>
          <w:rFonts w:ascii="Times New Roman" w:hAnsi="Times New Roman" w:cs="Times New Roman"/>
          <w:b/>
          <w:i/>
          <w:color w:val="000000" w:themeColor="text1"/>
          <w:sz w:val="24"/>
          <w:szCs w:val="24"/>
        </w:rPr>
      </w:pPr>
    </w:p>
    <w:p w14:paraId="24DC55CE" w14:textId="613E244E" w:rsidR="00F40A06" w:rsidRPr="007105D5" w:rsidRDefault="00F40A06" w:rsidP="0065160A">
      <w:pPr>
        <w:pStyle w:val="Caption"/>
        <w:spacing w:after="0" w:line="480" w:lineRule="auto"/>
        <w:ind w:right="31"/>
        <w:jc w:val="both"/>
        <w:rPr>
          <w:rFonts w:ascii="Times New Roman" w:eastAsia="Times New Roman" w:hAnsi="Times New Roman" w:cs="Times New Roman"/>
          <w:b/>
          <w:i w:val="0"/>
          <w:color w:val="000000" w:themeColor="text1"/>
          <w:sz w:val="24"/>
          <w:szCs w:val="24"/>
        </w:rPr>
      </w:pPr>
      <w:bookmarkStart w:id="278" w:name="_Toc54237223"/>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8</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Pr="007105D5">
        <w:rPr>
          <w:rFonts w:ascii="Times New Roman" w:eastAsia="Times New Roman" w:hAnsi="Times New Roman" w:cs="Times New Roman"/>
          <w:b/>
          <w:i w:val="0"/>
          <w:color w:val="000000" w:themeColor="text1"/>
          <w:sz w:val="24"/>
          <w:szCs w:val="24"/>
        </w:rPr>
        <w:t>Trainings on Women Rights and Demand for Women’s Rights</w:t>
      </w:r>
      <w:bookmarkEnd w:id="278"/>
    </w:p>
    <w:tbl>
      <w:tblPr>
        <w:tblStyle w:val="PlainTable21"/>
        <w:tblW w:w="8466" w:type="dxa"/>
        <w:tblInd w:w="40" w:type="dxa"/>
        <w:tblLayout w:type="fixed"/>
        <w:tblLook w:val="0000" w:firstRow="0" w:lastRow="0" w:firstColumn="0" w:lastColumn="0" w:noHBand="0" w:noVBand="0"/>
      </w:tblPr>
      <w:tblGrid>
        <w:gridCol w:w="1344"/>
        <w:gridCol w:w="920"/>
        <w:gridCol w:w="774"/>
        <w:gridCol w:w="1357"/>
        <w:gridCol w:w="1357"/>
        <w:gridCol w:w="1357"/>
        <w:gridCol w:w="1357"/>
      </w:tblGrid>
      <w:tr w:rsidR="00F40A06" w:rsidRPr="007105D5" w14:paraId="4341A660"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33D4770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Categories</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78E84F4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0335D53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5DAF24FE"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4898935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20" w:type="dxa"/>
          </w:tcPr>
          <w:p w14:paraId="2059084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74" w:type="dxa"/>
          </w:tcPr>
          <w:p w14:paraId="129F9B4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1014ECEE" w14:textId="5B3C5DB5"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0DD21CC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50A718F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3574D22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66E9F518"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32B03A9"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20" w:type="dxa"/>
          </w:tcPr>
          <w:p w14:paraId="443826A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45</w:t>
            </w:r>
          </w:p>
        </w:tc>
        <w:tc>
          <w:tcPr>
            <w:cnfStyle w:val="000010000000" w:firstRow="0" w:lastRow="0" w:firstColumn="0" w:lastColumn="0" w:oddVBand="1" w:evenVBand="0" w:oddHBand="0" w:evenHBand="0" w:firstRowFirstColumn="0" w:firstRowLastColumn="0" w:lastRowFirstColumn="0" w:lastRowLastColumn="0"/>
            <w:tcW w:w="774" w:type="dxa"/>
          </w:tcPr>
          <w:p w14:paraId="392F168E"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46.9</w:t>
            </w:r>
          </w:p>
        </w:tc>
        <w:tc>
          <w:tcPr>
            <w:cnfStyle w:val="000001000000" w:firstRow="0" w:lastRow="0" w:firstColumn="0" w:lastColumn="0" w:oddVBand="0" w:evenVBand="1" w:oddHBand="0" w:evenHBand="0" w:firstRowFirstColumn="0" w:firstRowLastColumn="0" w:lastRowFirstColumn="0" w:lastRowLastColumn="0"/>
            <w:tcW w:w="1357" w:type="dxa"/>
          </w:tcPr>
          <w:p w14:paraId="5E81092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46.9</w:t>
            </w:r>
          </w:p>
        </w:tc>
        <w:tc>
          <w:tcPr>
            <w:cnfStyle w:val="000010000000" w:firstRow="0" w:lastRow="0" w:firstColumn="0" w:lastColumn="0" w:oddVBand="1" w:evenVBand="0" w:oddHBand="0" w:evenHBand="0" w:firstRowFirstColumn="0" w:firstRowLastColumn="0" w:lastRowFirstColumn="0" w:lastRowLastColumn="0"/>
            <w:tcW w:w="1357" w:type="dxa"/>
          </w:tcPr>
          <w:p w14:paraId="1749B0A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cnfStyle w:val="000001000000" w:firstRow="0" w:lastRow="0" w:firstColumn="0" w:lastColumn="0" w:oddVBand="0" w:evenVBand="1" w:oddHBand="0" w:evenHBand="0" w:firstRowFirstColumn="0" w:firstRowLastColumn="0" w:lastRowFirstColumn="0" w:lastRowLastColumn="0"/>
            <w:tcW w:w="1357" w:type="dxa"/>
          </w:tcPr>
          <w:p w14:paraId="010BD8E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c>
          <w:tcPr>
            <w:cnfStyle w:val="000010000000" w:firstRow="0" w:lastRow="0" w:firstColumn="0" w:lastColumn="0" w:oddVBand="1" w:evenVBand="0" w:oddHBand="0" w:evenHBand="0" w:firstRowFirstColumn="0" w:firstRowLastColumn="0" w:lastRowFirstColumn="0" w:lastRowLastColumn="0"/>
            <w:tcW w:w="1357" w:type="dxa"/>
          </w:tcPr>
          <w:p w14:paraId="3E8DF48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r>
      <w:tr w:rsidR="00F40A06" w:rsidRPr="007105D5" w14:paraId="0BAED646"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86C852B"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20" w:type="dxa"/>
          </w:tcPr>
          <w:p w14:paraId="363D883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33</w:t>
            </w:r>
          </w:p>
        </w:tc>
        <w:tc>
          <w:tcPr>
            <w:cnfStyle w:val="000010000000" w:firstRow="0" w:lastRow="0" w:firstColumn="0" w:lastColumn="0" w:oddVBand="1" w:evenVBand="0" w:oddHBand="0" w:evenHBand="0" w:firstRowFirstColumn="0" w:firstRowLastColumn="0" w:lastRowFirstColumn="0" w:lastRowLastColumn="0"/>
            <w:tcW w:w="774" w:type="dxa"/>
          </w:tcPr>
          <w:p w14:paraId="71A00F74"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34.4</w:t>
            </w:r>
          </w:p>
        </w:tc>
        <w:tc>
          <w:tcPr>
            <w:cnfStyle w:val="000001000000" w:firstRow="0" w:lastRow="0" w:firstColumn="0" w:lastColumn="0" w:oddVBand="0" w:evenVBand="1" w:oddHBand="0" w:evenHBand="0" w:firstRowFirstColumn="0" w:firstRowLastColumn="0" w:lastRowFirstColumn="0" w:lastRowLastColumn="0"/>
            <w:tcW w:w="1357" w:type="dxa"/>
          </w:tcPr>
          <w:p w14:paraId="247DD50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81.2</w:t>
            </w:r>
          </w:p>
        </w:tc>
        <w:tc>
          <w:tcPr>
            <w:cnfStyle w:val="000010000000" w:firstRow="0" w:lastRow="0" w:firstColumn="0" w:lastColumn="0" w:oddVBand="1" w:evenVBand="0" w:oddHBand="0" w:evenHBand="0" w:firstRowFirstColumn="0" w:firstRowLastColumn="0" w:lastRowFirstColumn="0" w:lastRowLastColumn="0"/>
            <w:tcW w:w="1357" w:type="dxa"/>
          </w:tcPr>
          <w:p w14:paraId="0A62E33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15</w:t>
            </w:r>
          </w:p>
        </w:tc>
        <w:tc>
          <w:tcPr>
            <w:cnfStyle w:val="000001000000" w:firstRow="0" w:lastRow="0" w:firstColumn="0" w:lastColumn="0" w:oddVBand="0" w:evenVBand="1" w:oddHBand="0" w:evenHBand="0" w:firstRowFirstColumn="0" w:firstRowLastColumn="0" w:lastRowFirstColumn="0" w:lastRowLastColumn="0"/>
            <w:tcW w:w="1357" w:type="dxa"/>
          </w:tcPr>
          <w:p w14:paraId="0EB43F4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62.5</w:t>
            </w:r>
          </w:p>
        </w:tc>
        <w:tc>
          <w:tcPr>
            <w:cnfStyle w:val="000010000000" w:firstRow="0" w:lastRow="0" w:firstColumn="0" w:lastColumn="0" w:oddVBand="1" w:evenVBand="0" w:oddHBand="0" w:evenHBand="0" w:firstRowFirstColumn="0" w:firstRowLastColumn="0" w:lastRowFirstColumn="0" w:lastRowLastColumn="0"/>
            <w:tcW w:w="1357" w:type="dxa"/>
          </w:tcPr>
          <w:p w14:paraId="33EC4F6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87.5</w:t>
            </w:r>
          </w:p>
        </w:tc>
      </w:tr>
      <w:tr w:rsidR="00F40A06" w:rsidRPr="007105D5" w14:paraId="5CE5FE6E"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D5EE337"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20" w:type="dxa"/>
          </w:tcPr>
          <w:p w14:paraId="4C3FA02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13</w:t>
            </w:r>
          </w:p>
        </w:tc>
        <w:tc>
          <w:tcPr>
            <w:cnfStyle w:val="000010000000" w:firstRow="0" w:lastRow="0" w:firstColumn="0" w:lastColumn="0" w:oddVBand="1" w:evenVBand="0" w:oddHBand="0" w:evenHBand="0" w:firstRowFirstColumn="0" w:firstRowLastColumn="0" w:lastRowFirstColumn="0" w:lastRowLastColumn="0"/>
            <w:tcW w:w="774" w:type="dxa"/>
          </w:tcPr>
          <w:p w14:paraId="3FEEE216"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13.5</w:t>
            </w:r>
          </w:p>
        </w:tc>
        <w:tc>
          <w:tcPr>
            <w:cnfStyle w:val="000001000000" w:firstRow="0" w:lastRow="0" w:firstColumn="0" w:lastColumn="0" w:oddVBand="0" w:evenVBand="1" w:oddHBand="0" w:evenHBand="0" w:firstRowFirstColumn="0" w:firstRowLastColumn="0" w:lastRowFirstColumn="0" w:lastRowLastColumn="0"/>
            <w:tcW w:w="1357" w:type="dxa"/>
          </w:tcPr>
          <w:p w14:paraId="4A64468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94.8</w:t>
            </w:r>
          </w:p>
        </w:tc>
        <w:tc>
          <w:tcPr>
            <w:cnfStyle w:val="000010000000" w:firstRow="0" w:lastRow="0" w:firstColumn="0" w:lastColumn="0" w:oddVBand="1" w:evenVBand="0" w:oddHBand="0" w:evenHBand="0" w:firstRowFirstColumn="0" w:firstRowLastColumn="0" w:lastRowFirstColumn="0" w:lastRowLastColumn="0"/>
            <w:tcW w:w="1357" w:type="dxa"/>
          </w:tcPr>
          <w:p w14:paraId="03F1748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w:t>
            </w:r>
          </w:p>
        </w:tc>
        <w:tc>
          <w:tcPr>
            <w:cnfStyle w:val="000001000000" w:firstRow="0" w:lastRow="0" w:firstColumn="0" w:lastColumn="0" w:oddVBand="0" w:evenVBand="1" w:oddHBand="0" w:evenHBand="0" w:firstRowFirstColumn="0" w:firstRowLastColumn="0" w:lastRowFirstColumn="0" w:lastRowLastColumn="0"/>
            <w:tcW w:w="1357" w:type="dxa"/>
          </w:tcPr>
          <w:p w14:paraId="6110BC6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c>
          <w:tcPr>
            <w:cnfStyle w:val="000010000000" w:firstRow="0" w:lastRow="0" w:firstColumn="0" w:lastColumn="0" w:oddVBand="1" w:evenVBand="0" w:oddHBand="0" w:evenHBand="0" w:firstRowFirstColumn="0" w:firstRowLastColumn="0" w:lastRowFirstColumn="0" w:lastRowLastColumn="0"/>
            <w:tcW w:w="1357" w:type="dxa"/>
          </w:tcPr>
          <w:p w14:paraId="5A17C4C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3448D920"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E5EBBDE"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20" w:type="dxa"/>
          </w:tcPr>
          <w:p w14:paraId="135A21C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774" w:type="dxa"/>
          </w:tcPr>
          <w:p w14:paraId="03CF4330"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w:t>
            </w:r>
          </w:p>
        </w:tc>
        <w:tc>
          <w:tcPr>
            <w:cnfStyle w:val="000001000000" w:firstRow="0" w:lastRow="0" w:firstColumn="0" w:lastColumn="0" w:oddVBand="0" w:evenVBand="1" w:oddHBand="0" w:evenHBand="0" w:firstRowFirstColumn="0" w:firstRowLastColumn="0" w:lastRowFirstColumn="0" w:lastRowLastColumn="0"/>
            <w:tcW w:w="1357" w:type="dxa"/>
          </w:tcPr>
          <w:p w14:paraId="4151452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1357" w:type="dxa"/>
          </w:tcPr>
          <w:p w14:paraId="65D5E1C5" w14:textId="65B58ED2"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59433A27" w14:textId="7AA6A284"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031AC01D" w14:textId="196B3148"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47642059"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9BE6A21"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20" w:type="dxa"/>
          </w:tcPr>
          <w:p w14:paraId="48FA6C1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74" w:type="dxa"/>
          </w:tcPr>
          <w:p w14:paraId="4A11DB71"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2A1C482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1A08F2A9" w14:textId="01350BA6"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645205D9" w14:textId="6B0C8E5B" w:rsidR="00F40A06" w:rsidRPr="007105D5" w:rsidRDefault="000E3B41"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39B74879" w14:textId="404E5A38"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1E32E586"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739E0BA"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20" w:type="dxa"/>
          </w:tcPr>
          <w:p w14:paraId="326F3D1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74" w:type="dxa"/>
          </w:tcPr>
          <w:p w14:paraId="7086E541"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0215E94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1DA2E33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0CF49FF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1FA87F9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62ED6227" w14:textId="0B599189"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675E4DAD"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bookmarkStart w:id="279" w:name="_Toc56926512"/>
      <w:bookmarkStart w:id="280" w:name="_Toc75601368"/>
      <w:r w:rsidRPr="007105D5">
        <w:rPr>
          <w:rFonts w:ascii="Times New Roman" w:hAnsi="Times New Roman" w:cs="Times New Roman"/>
          <w:color w:val="000000" w:themeColor="text1"/>
          <w:sz w:val="24"/>
          <w:szCs w:val="24"/>
        </w:rPr>
        <w:t xml:space="preserve">4.3 NGOs Training on Business Skills and Market Access to Women in the </w:t>
      </w:r>
      <w:bookmarkStart w:id="281" w:name="_Toc53709394"/>
      <w:r w:rsidRPr="007105D5">
        <w:rPr>
          <w:rFonts w:ascii="Times New Roman" w:hAnsi="Times New Roman" w:cs="Times New Roman"/>
          <w:color w:val="000000" w:themeColor="text1"/>
          <w:sz w:val="24"/>
          <w:szCs w:val="24"/>
        </w:rPr>
        <w:t>Community</w:t>
      </w:r>
      <w:bookmarkEnd w:id="279"/>
      <w:bookmarkEnd w:id="280"/>
      <w:bookmarkEnd w:id="281"/>
    </w:p>
    <w:p w14:paraId="27D6CA2E" w14:textId="21D5A4B4"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This second objective sought to find out various training on business skills and market access to women in the community including; various trainings on women business skills have helped women to start new business, various trainings on women business have improved women’s existing business, various training on women market access have helped women to find market for their product, and various training on women business have improved women’s packaging and labeling of their product.</w:t>
      </w:r>
      <w:r w:rsidR="00E31B56" w:rsidRPr="007105D5">
        <w:rPr>
          <w:rFonts w:ascii="Times New Roman" w:hAnsi="Times New Roman" w:cs="Times New Roman"/>
          <w:color w:val="000000" w:themeColor="text1"/>
          <w:sz w:val="24"/>
          <w:szCs w:val="24"/>
        </w:rPr>
        <w:t xml:space="preserve"> The study indicated the improvement of among women after receiving various training on business skills and market access to women in the community and were similar with other researchers like </w:t>
      </w:r>
      <w:r w:rsidR="00203E2A" w:rsidRPr="007105D5">
        <w:rPr>
          <w:rFonts w:ascii="Times New Roman" w:eastAsia="Times New Roman" w:hAnsi="Times New Roman" w:cs="Times New Roman"/>
          <w:color w:val="000000" w:themeColor="text1"/>
          <w:sz w:val="24"/>
          <w:szCs w:val="24"/>
        </w:rPr>
        <w:t xml:space="preserve">Turphina (2015) </w:t>
      </w:r>
      <w:r w:rsidR="00260AD7" w:rsidRPr="007105D5">
        <w:rPr>
          <w:rFonts w:ascii="Times New Roman" w:eastAsia="Times New Roman" w:hAnsi="Times New Roman" w:cs="Times New Roman"/>
          <w:color w:val="000000" w:themeColor="text1"/>
          <w:sz w:val="24"/>
          <w:szCs w:val="24"/>
        </w:rPr>
        <w:t>indicated</w:t>
      </w:r>
      <w:r w:rsidR="00203E2A" w:rsidRPr="007105D5">
        <w:rPr>
          <w:rFonts w:ascii="Times New Roman" w:eastAsia="Times New Roman" w:hAnsi="Times New Roman" w:cs="Times New Roman"/>
          <w:color w:val="000000" w:themeColor="text1"/>
          <w:sz w:val="24"/>
          <w:szCs w:val="24"/>
        </w:rPr>
        <w:t xml:space="preserve"> that, the awareness among men on WEE improve women’s economic gain and </w:t>
      </w:r>
      <w:r w:rsidR="00235710" w:rsidRPr="007105D5">
        <w:rPr>
          <w:rFonts w:ascii="Times New Roman" w:eastAsia="Times New Roman" w:hAnsi="Times New Roman" w:cs="Times New Roman"/>
          <w:color w:val="000000" w:themeColor="text1"/>
          <w:sz w:val="24"/>
          <w:szCs w:val="24"/>
        </w:rPr>
        <w:t>involvement in women empowerment activities at all stages of the program including business skills and market access.</w:t>
      </w:r>
    </w:p>
    <w:p w14:paraId="76170280" w14:textId="77777777" w:rsidR="00F40A06" w:rsidRPr="007105D5" w:rsidRDefault="00F40A06" w:rsidP="0065160A">
      <w:pPr>
        <w:pStyle w:val="Heading2"/>
        <w:spacing w:line="480" w:lineRule="auto"/>
        <w:ind w:right="31"/>
        <w:rPr>
          <w:rFonts w:ascii="Times New Roman" w:eastAsia="Times New Roman" w:hAnsi="Times New Roman" w:cs="Times New Roman"/>
          <w:color w:val="000000" w:themeColor="text1"/>
          <w:sz w:val="24"/>
          <w:szCs w:val="24"/>
        </w:rPr>
      </w:pPr>
      <w:bookmarkStart w:id="282" w:name="_Toc56926513"/>
      <w:bookmarkStart w:id="283" w:name="_Toc75601369"/>
      <w:r w:rsidRPr="007105D5">
        <w:rPr>
          <w:rFonts w:ascii="Times New Roman" w:hAnsi="Times New Roman" w:cs="Times New Roman"/>
          <w:color w:val="000000" w:themeColor="text1"/>
          <w:sz w:val="24"/>
          <w:szCs w:val="24"/>
        </w:rPr>
        <w:lastRenderedPageBreak/>
        <w:t xml:space="preserve">4.3.1 </w:t>
      </w:r>
      <w:r w:rsidRPr="007105D5">
        <w:rPr>
          <w:rFonts w:ascii="Times New Roman" w:eastAsia="Times New Roman" w:hAnsi="Times New Roman" w:cs="Times New Roman"/>
          <w:color w:val="000000" w:themeColor="text1"/>
          <w:sz w:val="24"/>
          <w:szCs w:val="24"/>
        </w:rPr>
        <w:t xml:space="preserve">Various Trainings on Women Business Skills and Start-ups of </w:t>
      </w:r>
      <w:bookmarkStart w:id="284" w:name="_Toc53709396"/>
      <w:bookmarkStart w:id="285" w:name="_Toc53710347"/>
      <w:r w:rsidRPr="007105D5">
        <w:rPr>
          <w:rFonts w:ascii="Times New Roman" w:eastAsia="Times New Roman" w:hAnsi="Times New Roman" w:cs="Times New Roman"/>
          <w:color w:val="000000" w:themeColor="text1"/>
          <w:sz w:val="24"/>
          <w:szCs w:val="24"/>
        </w:rPr>
        <w:t>New Business</w:t>
      </w:r>
      <w:bookmarkEnd w:id="284"/>
      <w:bookmarkEnd w:id="285"/>
      <w:r w:rsidRPr="007105D5">
        <w:rPr>
          <w:rFonts w:ascii="Times New Roman" w:eastAsia="Times New Roman" w:hAnsi="Times New Roman" w:cs="Times New Roman"/>
          <w:color w:val="000000" w:themeColor="text1"/>
          <w:sz w:val="24"/>
          <w:szCs w:val="24"/>
        </w:rPr>
        <w:t>es</w:t>
      </w:r>
      <w:bookmarkEnd w:id="282"/>
      <w:bookmarkEnd w:id="283"/>
    </w:p>
    <w:p w14:paraId="6BC7E6C0" w14:textId="77777777" w:rsidR="00F40A06" w:rsidRPr="007105D5" w:rsidRDefault="00F40A06" w:rsidP="0065160A">
      <w:pPr>
        <w:spacing w:after="0" w:line="480" w:lineRule="auto"/>
        <w:ind w:right="31"/>
        <w:jc w:val="both"/>
        <w:rPr>
          <w:rFonts w:ascii="Times New Roman" w:hAnsi="Times New Roman" w:cs="Times New Roman"/>
          <w:b/>
          <w:color w:val="000000" w:themeColor="text1"/>
          <w:sz w:val="24"/>
          <w:szCs w:val="24"/>
        </w:rPr>
      </w:pPr>
      <w:r w:rsidRPr="007105D5">
        <w:rPr>
          <w:rFonts w:ascii="Times New Roman" w:hAnsi="Times New Roman" w:cs="Times New Roman"/>
          <w:color w:val="000000" w:themeColor="text1"/>
          <w:sz w:val="24"/>
          <w:szCs w:val="24"/>
        </w:rPr>
        <w:t>The data in table 9 indicates that, 45.8 percent of women group and 25 percent for NGOs were highly agree on the various</w:t>
      </w:r>
      <w:r w:rsidRPr="007105D5">
        <w:rPr>
          <w:rFonts w:ascii="Times New Roman" w:eastAsia="Times New Roman" w:hAnsi="Times New Roman" w:cs="Times New Roman"/>
          <w:color w:val="000000" w:themeColor="text1"/>
          <w:sz w:val="24"/>
          <w:szCs w:val="24"/>
        </w:rPr>
        <w:t xml:space="preserve"> trainings on women business skills helped women to start new business</w:t>
      </w:r>
      <w:r w:rsidRPr="007105D5">
        <w:rPr>
          <w:rFonts w:ascii="Times New Roman" w:hAnsi="Times New Roman" w:cs="Times New Roman"/>
          <w:color w:val="000000" w:themeColor="text1"/>
          <w:sz w:val="24"/>
          <w:szCs w:val="24"/>
        </w:rPr>
        <w:t>, while 41.7 percent for women groups and 66.7 percent for NGOs staff agree, 5.2 percent and 8.3 percent somehow agree for women group and NGOs staff respectively. On other hand, 2.1 percent of women group somehow disagree and 5.2 disagree.  This implies that, most of the respondents for both groups agreed the various</w:t>
      </w:r>
      <w:r w:rsidRPr="007105D5">
        <w:rPr>
          <w:rFonts w:ascii="Times New Roman" w:eastAsia="Times New Roman" w:hAnsi="Times New Roman" w:cs="Times New Roman"/>
          <w:color w:val="000000" w:themeColor="text1"/>
          <w:sz w:val="24"/>
          <w:szCs w:val="24"/>
        </w:rPr>
        <w:t xml:space="preserve"> trainings on women business skills helped women to start new business.</w:t>
      </w:r>
      <w:r w:rsidRPr="007105D5">
        <w:rPr>
          <w:rFonts w:ascii="Times New Roman" w:hAnsi="Times New Roman" w:cs="Times New Roman"/>
          <w:b/>
          <w:i/>
          <w:color w:val="000000" w:themeColor="text1"/>
          <w:sz w:val="24"/>
          <w:szCs w:val="24"/>
        </w:rPr>
        <w:t xml:space="preserve"> </w:t>
      </w:r>
    </w:p>
    <w:p w14:paraId="5F339D76" w14:textId="77777777" w:rsidR="006424A4" w:rsidRPr="007105D5" w:rsidRDefault="006424A4" w:rsidP="0065160A">
      <w:pPr>
        <w:spacing w:after="0" w:line="480" w:lineRule="auto"/>
        <w:ind w:right="31"/>
        <w:jc w:val="both"/>
        <w:rPr>
          <w:rFonts w:ascii="Times New Roman" w:hAnsi="Times New Roman" w:cs="Times New Roman"/>
          <w:b/>
          <w:color w:val="000000" w:themeColor="text1"/>
          <w:sz w:val="24"/>
          <w:szCs w:val="24"/>
        </w:rPr>
      </w:pPr>
    </w:p>
    <w:p w14:paraId="6EEC567F" w14:textId="2A1E75BE" w:rsidR="00F40A06" w:rsidRPr="007105D5" w:rsidRDefault="00F40A06" w:rsidP="006449AC">
      <w:pPr>
        <w:pStyle w:val="Caption"/>
        <w:spacing w:after="0" w:line="480" w:lineRule="auto"/>
        <w:ind w:left="1440" w:right="31" w:hanging="1440"/>
        <w:jc w:val="both"/>
        <w:rPr>
          <w:rFonts w:ascii="Times New Roman" w:hAnsi="Times New Roman" w:cs="Times New Roman"/>
          <w:b/>
          <w:i w:val="0"/>
          <w:color w:val="000000" w:themeColor="text1"/>
          <w:sz w:val="24"/>
          <w:szCs w:val="24"/>
        </w:rPr>
      </w:pPr>
      <w:bookmarkStart w:id="286" w:name="_Toc54237224"/>
      <w:r w:rsidRPr="007105D5">
        <w:rPr>
          <w:rFonts w:ascii="Times New Roman" w:hAnsi="Times New Roman" w:cs="Times New Roman"/>
          <w:b/>
          <w:i w:val="0"/>
          <w:color w:val="000000" w:themeColor="text1"/>
          <w:sz w:val="24"/>
          <w:szCs w:val="24"/>
        </w:rPr>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9</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006449AC" w:rsidRPr="007105D5">
        <w:rPr>
          <w:rFonts w:ascii="Times New Roman" w:hAnsi="Times New Roman" w:cs="Times New Roman"/>
          <w:b/>
          <w:i w:val="0"/>
          <w:color w:val="000000" w:themeColor="text1"/>
          <w:sz w:val="24"/>
          <w:szCs w:val="24"/>
        </w:rPr>
        <w:tab/>
      </w:r>
      <w:r w:rsidRPr="007105D5">
        <w:rPr>
          <w:rFonts w:ascii="Times New Roman" w:eastAsia="Times New Roman" w:hAnsi="Times New Roman" w:cs="Times New Roman"/>
          <w:b/>
          <w:i w:val="0"/>
          <w:color w:val="000000" w:themeColor="text1"/>
          <w:sz w:val="24"/>
          <w:szCs w:val="24"/>
        </w:rPr>
        <w:t>Various Trainings on Women Business Skills and Startups of New Business</w:t>
      </w:r>
      <w:bookmarkEnd w:id="286"/>
    </w:p>
    <w:tbl>
      <w:tblPr>
        <w:tblStyle w:val="PlainTable21"/>
        <w:tblW w:w="8466" w:type="dxa"/>
        <w:tblInd w:w="40" w:type="dxa"/>
        <w:tblLayout w:type="fixed"/>
        <w:tblLook w:val="0000" w:firstRow="0" w:lastRow="0" w:firstColumn="0" w:lastColumn="0" w:noHBand="0" w:noVBand="0"/>
      </w:tblPr>
      <w:tblGrid>
        <w:gridCol w:w="1344"/>
        <w:gridCol w:w="920"/>
        <w:gridCol w:w="774"/>
        <w:gridCol w:w="1357"/>
        <w:gridCol w:w="1357"/>
        <w:gridCol w:w="1357"/>
        <w:gridCol w:w="1357"/>
      </w:tblGrid>
      <w:tr w:rsidR="00F40A06" w:rsidRPr="007105D5" w14:paraId="707E397C"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7BBF44FD"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Categories</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73C68BA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22E9701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0E4BB65E"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3570320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20" w:type="dxa"/>
          </w:tcPr>
          <w:p w14:paraId="2C3CD4B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74" w:type="dxa"/>
          </w:tcPr>
          <w:p w14:paraId="34B87E7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24D77D5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79F0F0C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2B51477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682FD6A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2D44DB13"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99FEFD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20" w:type="dxa"/>
          </w:tcPr>
          <w:p w14:paraId="57C1E89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44</w:t>
            </w:r>
          </w:p>
        </w:tc>
        <w:tc>
          <w:tcPr>
            <w:cnfStyle w:val="000010000000" w:firstRow="0" w:lastRow="0" w:firstColumn="0" w:lastColumn="0" w:oddVBand="1" w:evenVBand="0" w:oddHBand="0" w:evenHBand="0" w:firstRowFirstColumn="0" w:firstRowLastColumn="0" w:lastRowFirstColumn="0" w:lastRowLastColumn="0"/>
            <w:tcW w:w="774" w:type="dxa"/>
          </w:tcPr>
          <w:p w14:paraId="45040979"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45.8</w:t>
            </w:r>
          </w:p>
        </w:tc>
        <w:tc>
          <w:tcPr>
            <w:cnfStyle w:val="000001000000" w:firstRow="0" w:lastRow="0" w:firstColumn="0" w:lastColumn="0" w:oddVBand="0" w:evenVBand="1" w:oddHBand="0" w:evenHBand="0" w:firstRowFirstColumn="0" w:firstRowLastColumn="0" w:lastRowFirstColumn="0" w:lastRowLastColumn="0"/>
            <w:tcW w:w="1357" w:type="dxa"/>
          </w:tcPr>
          <w:p w14:paraId="46EC380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45.8</w:t>
            </w:r>
          </w:p>
        </w:tc>
        <w:tc>
          <w:tcPr>
            <w:cnfStyle w:val="000010000000" w:firstRow="0" w:lastRow="0" w:firstColumn="0" w:lastColumn="0" w:oddVBand="1" w:evenVBand="0" w:oddHBand="0" w:evenHBand="0" w:firstRowFirstColumn="0" w:firstRowLastColumn="0" w:lastRowFirstColumn="0" w:lastRowLastColumn="0"/>
            <w:tcW w:w="1357" w:type="dxa"/>
          </w:tcPr>
          <w:p w14:paraId="6F2E52E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cnfStyle w:val="000001000000" w:firstRow="0" w:lastRow="0" w:firstColumn="0" w:lastColumn="0" w:oddVBand="0" w:evenVBand="1" w:oddHBand="0" w:evenHBand="0" w:firstRowFirstColumn="0" w:firstRowLastColumn="0" w:lastRowFirstColumn="0" w:lastRowLastColumn="0"/>
            <w:tcW w:w="1357" w:type="dxa"/>
          </w:tcPr>
          <w:p w14:paraId="5F2FA3D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c>
          <w:tcPr>
            <w:cnfStyle w:val="000010000000" w:firstRow="0" w:lastRow="0" w:firstColumn="0" w:lastColumn="0" w:oddVBand="1" w:evenVBand="0" w:oddHBand="0" w:evenHBand="0" w:firstRowFirstColumn="0" w:firstRowLastColumn="0" w:lastRowFirstColumn="0" w:lastRowLastColumn="0"/>
            <w:tcW w:w="1357" w:type="dxa"/>
          </w:tcPr>
          <w:p w14:paraId="41AD37D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r>
      <w:tr w:rsidR="00F40A06" w:rsidRPr="007105D5" w14:paraId="5B74FEB4"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5952DC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20" w:type="dxa"/>
          </w:tcPr>
          <w:p w14:paraId="070B4A1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40</w:t>
            </w:r>
          </w:p>
        </w:tc>
        <w:tc>
          <w:tcPr>
            <w:cnfStyle w:val="000010000000" w:firstRow="0" w:lastRow="0" w:firstColumn="0" w:lastColumn="0" w:oddVBand="1" w:evenVBand="0" w:oddHBand="0" w:evenHBand="0" w:firstRowFirstColumn="0" w:firstRowLastColumn="0" w:lastRowFirstColumn="0" w:lastRowLastColumn="0"/>
            <w:tcW w:w="774" w:type="dxa"/>
          </w:tcPr>
          <w:p w14:paraId="57266A23"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41.7</w:t>
            </w:r>
          </w:p>
        </w:tc>
        <w:tc>
          <w:tcPr>
            <w:cnfStyle w:val="000001000000" w:firstRow="0" w:lastRow="0" w:firstColumn="0" w:lastColumn="0" w:oddVBand="0" w:evenVBand="1" w:oddHBand="0" w:evenHBand="0" w:firstRowFirstColumn="0" w:firstRowLastColumn="0" w:lastRowFirstColumn="0" w:lastRowLastColumn="0"/>
            <w:tcW w:w="1357" w:type="dxa"/>
          </w:tcPr>
          <w:p w14:paraId="77C29E5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87.5</w:t>
            </w:r>
          </w:p>
        </w:tc>
        <w:tc>
          <w:tcPr>
            <w:cnfStyle w:val="000010000000" w:firstRow="0" w:lastRow="0" w:firstColumn="0" w:lastColumn="0" w:oddVBand="1" w:evenVBand="0" w:oddHBand="0" w:evenHBand="0" w:firstRowFirstColumn="0" w:firstRowLastColumn="0" w:lastRowFirstColumn="0" w:lastRowLastColumn="0"/>
            <w:tcW w:w="1357" w:type="dxa"/>
          </w:tcPr>
          <w:p w14:paraId="0042A4A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16</w:t>
            </w:r>
          </w:p>
        </w:tc>
        <w:tc>
          <w:tcPr>
            <w:cnfStyle w:val="000001000000" w:firstRow="0" w:lastRow="0" w:firstColumn="0" w:lastColumn="0" w:oddVBand="0" w:evenVBand="1" w:oddHBand="0" w:evenHBand="0" w:firstRowFirstColumn="0" w:firstRowLastColumn="0" w:lastRowFirstColumn="0" w:lastRowLastColumn="0"/>
            <w:tcW w:w="1357" w:type="dxa"/>
          </w:tcPr>
          <w:p w14:paraId="17B3D4D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66.7</w:t>
            </w:r>
          </w:p>
        </w:tc>
        <w:tc>
          <w:tcPr>
            <w:cnfStyle w:val="000010000000" w:firstRow="0" w:lastRow="0" w:firstColumn="0" w:lastColumn="0" w:oddVBand="1" w:evenVBand="0" w:oddHBand="0" w:evenHBand="0" w:firstRowFirstColumn="0" w:firstRowLastColumn="0" w:lastRowFirstColumn="0" w:lastRowLastColumn="0"/>
            <w:tcW w:w="1357" w:type="dxa"/>
          </w:tcPr>
          <w:p w14:paraId="68FA0A9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91.7</w:t>
            </w:r>
          </w:p>
        </w:tc>
      </w:tr>
      <w:tr w:rsidR="00F40A06" w:rsidRPr="007105D5" w14:paraId="664FA304"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25C261E"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20" w:type="dxa"/>
          </w:tcPr>
          <w:p w14:paraId="142F27D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w:t>
            </w:r>
          </w:p>
        </w:tc>
        <w:tc>
          <w:tcPr>
            <w:cnfStyle w:val="000010000000" w:firstRow="0" w:lastRow="0" w:firstColumn="0" w:lastColumn="0" w:oddVBand="1" w:evenVBand="0" w:oddHBand="0" w:evenHBand="0" w:firstRowFirstColumn="0" w:firstRowLastColumn="0" w:lastRowFirstColumn="0" w:lastRowLastColumn="0"/>
            <w:tcW w:w="774" w:type="dxa"/>
          </w:tcPr>
          <w:p w14:paraId="70191064"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5.2</w:t>
            </w:r>
          </w:p>
        </w:tc>
        <w:tc>
          <w:tcPr>
            <w:cnfStyle w:val="000001000000" w:firstRow="0" w:lastRow="0" w:firstColumn="0" w:lastColumn="0" w:oddVBand="0" w:evenVBand="1" w:oddHBand="0" w:evenHBand="0" w:firstRowFirstColumn="0" w:firstRowLastColumn="0" w:lastRowFirstColumn="0" w:lastRowLastColumn="0"/>
            <w:tcW w:w="1357" w:type="dxa"/>
          </w:tcPr>
          <w:p w14:paraId="0C96B4A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92.7</w:t>
            </w:r>
          </w:p>
        </w:tc>
        <w:tc>
          <w:tcPr>
            <w:cnfStyle w:val="000010000000" w:firstRow="0" w:lastRow="0" w:firstColumn="0" w:lastColumn="0" w:oddVBand="1" w:evenVBand="0" w:oddHBand="0" w:evenHBand="0" w:firstRowFirstColumn="0" w:firstRowLastColumn="0" w:lastRowFirstColumn="0" w:lastRowLastColumn="0"/>
            <w:tcW w:w="1357" w:type="dxa"/>
          </w:tcPr>
          <w:p w14:paraId="0C9C585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01000000" w:firstRow="0" w:lastRow="0" w:firstColumn="0" w:lastColumn="0" w:oddVBand="0" w:evenVBand="1" w:oddHBand="0" w:evenHBand="0" w:firstRowFirstColumn="0" w:firstRowLastColumn="0" w:lastRowFirstColumn="0" w:lastRowLastColumn="0"/>
            <w:tcW w:w="1357" w:type="dxa"/>
          </w:tcPr>
          <w:p w14:paraId="64F5988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c>
          <w:tcPr>
            <w:cnfStyle w:val="000010000000" w:firstRow="0" w:lastRow="0" w:firstColumn="0" w:lastColumn="0" w:oddVBand="1" w:evenVBand="0" w:oddHBand="0" w:evenHBand="0" w:firstRowFirstColumn="0" w:firstRowLastColumn="0" w:lastRowFirstColumn="0" w:lastRowLastColumn="0"/>
            <w:tcW w:w="1357" w:type="dxa"/>
          </w:tcPr>
          <w:p w14:paraId="3CE9899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305A0830"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82DCFC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20" w:type="dxa"/>
          </w:tcPr>
          <w:p w14:paraId="3088104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10000000" w:firstRow="0" w:lastRow="0" w:firstColumn="0" w:lastColumn="0" w:oddVBand="1" w:evenVBand="0" w:oddHBand="0" w:evenHBand="0" w:firstRowFirstColumn="0" w:firstRowLastColumn="0" w:lastRowFirstColumn="0" w:lastRowLastColumn="0"/>
            <w:tcW w:w="774" w:type="dxa"/>
          </w:tcPr>
          <w:p w14:paraId="6EE47217"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2.1</w:t>
            </w:r>
          </w:p>
        </w:tc>
        <w:tc>
          <w:tcPr>
            <w:cnfStyle w:val="000001000000" w:firstRow="0" w:lastRow="0" w:firstColumn="0" w:lastColumn="0" w:oddVBand="0" w:evenVBand="1" w:oddHBand="0" w:evenHBand="0" w:firstRowFirstColumn="0" w:firstRowLastColumn="0" w:lastRowFirstColumn="0" w:lastRowLastColumn="0"/>
            <w:tcW w:w="1357" w:type="dxa"/>
          </w:tcPr>
          <w:p w14:paraId="4CF9CC7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94.8</w:t>
            </w:r>
          </w:p>
        </w:tc>
        <w:tc>
          <w:tcPr>
            <w:cnfStyle w:val="000010000000" w:firstRow="0" w:lastRow="0" w:firstColumn="0" w:lastColumn="0" w:oddVBand="1" w:evenVBand="0" w:oddHBand="0" w:evenHBand="0" w:firstRowFirstColumn="0" w:firstRowLastColumn="0" w:lastRowFirstColumn="0" w:lastRowLastColumn="0"/>
            <w:tcW w:w="1357" w:type="dxa"/>
          </w:tcPr>
          <w:p w14:paraId="2625276E" w14:textId="6F150C82" w:rsidR="00F40A06" w:rsidRPr="007105D5" w:rsidRDefault="00FC52A3"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7A665DA8" w14:textId="158DBC75" w:rsidR="00F40A06" w:rsidRPr="007105D5" w:rsidRDefault="00FC52A3"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4423E6CC" w14:textId="09DBAD51"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2C3FDC0A"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8F8D86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20" w:type="dxa"/>
          </w:tcPr>
          <w:p w14:paraId="4D91CAE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w:t>
            </w:r>
          </w:p>
        </w:tc>
        <w:tc>
          <w:tcPr>
            <w:cnfStyle w:val="000010000000" w:firstRow="0" w:lastRow="0" w:firstColumn="0" w:lastColumn="0" w:oddVBand="1" w:evenVBand="0" w:oddHBand="0" w:evenHBand="0" w:firstRowFirstColumn="0" w:firstRowLastColumn="0" w:lastRowFirstColumn="0" w:lastRowLastColumn="0"/>
            <w:tcW w:w="774" w:type="dxa"/>
          </w:tcPr>
          <w:p w14:paraId="6D217BDF"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5.2</w:t>
            </w:r>
          </w:p>
        </w:tc>
        <w:tc>
          <w:tcPr>
            <w:cnfStyle w:val="000001000000" w:firstRow="0" w:lastRow="0" w:firstColumn="0" w:lastColumn="0" w:oddVBand="0" w:evenVBand="1" w:oddHBand="0" w:evenHBand="0" w:firstRowFirstColumn="0" w:firstRowLastColumn="0" w:lastRowFirstColumn="0" w:lastRowLastColumn="0"/>
            <w:tcW w:w="1357" w:type="dxa"/>
          </w:tcPr>
          <w:p w14:paraId="3899FB3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06467746" w14:textId="79839743" w:rsidR="00F40A06" w:rsidRPr="007105D5" w:rsidRDefault="00FC52A3"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585A5E31" w14:textId="484EDF79" w:rsidR="00F40A06" w:rsidRPr="007105D5" w:rsidRDefault="00FC52A3"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1DDC6C9F" w14:textId="4B94BC7D"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523224F1"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8E94207"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20" w:type="dxa"/>
          </w:tcPr>
          <w:p w14:paraId="1796CA9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74" w:type="dxa"/>
          </w:tcPr>
          <w:p w14:paraId="0EE666E9"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3806B5A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7473028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7B341C5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192F99F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46C2AF13" w14:textId="1E69FDA1" w:rsidR="00BB44CB" w:rsidRPr="007105D5" w:rsidRDefault="00BB44CB" w:rsidP="0065160A">
      <w:pPr>
        <w:spacing w:line="480" w:lineRule="auto"/>
        <w:ind w:right="31"/>
        <w:rPr>
          <w:rFonts w:ascii="Times New Roman" w:hAnsi="Times New Roman" w:cs="Times New Roman"/>
          <w:color w:val="000000" w:themeColor="text1"/>
          <w:sz w:val="24"/>
          <w:szCs w:val="24"/>
        </w:rPr>
      </w:pPr>
      <w:bookmarkStart w:id="287" w:name="_Toc56926514"/>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482CF663"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bookmarkStart w:id="288" w:name="_Toc75601370"/>
      <w:r w:rsidRPr="007105D5">
        <w:rPr>
          <w:rFonts w:ascii="Times New Roman" w:hAnsi="Times New Roman" w:cs="Times New Roman"/>
          <w:color w:val="000000" w:themeColor="text1"/>
          <w:sz w:val="24"/>
          <w:szCs w:val="24"/>
        </w:rPr>
        <w:lastRenderedPageBreak/>
        <w:t xml:space="preserve">4.3.2 Trainings on Women Business and Improved Existing </w:t>
      </w:r>
      <w:bookmarkStart w:id="289" w:name="_Toc53709398"/>
      <w:bookmarkStart w:id="290" w:name="_Toc53710349"/>
      <w:r w:rsidRPr="007105D5">
        <w:rPr>
          <w:rFonts w:ascii="Times New Roman" w:hAnsi="Times New Roman" w:cs="Times New Roman"/>
          <w:color w:val="000000" w:themeColor="text1"/>
          <w:sz w:val="24"/>
          <w:szCs w:val="24"/>
        </w:rPr>
        <w:t>Business</w:t>
      </w:r>
      <w:bookmarkEnd w:id="287"/>
      <w:bookmarkEnd w:id="288"/>
      <w:bookmarkEnd w:id="289"/>
      <w:bookmarkEnd w:id="290"/>
    </w:p>
    <w:p w14:paraId="7FF5039C" w14:textId="77777777" w:rsidR="00F40A06" w:rsidRPr="007105D5" w:rsidRDefault="00F40A06" w:rsidP="0065160A">
      <w:pPr>
        <w:spacing w:after="0" w:line="480" w:lineRule="auto"/>
        <w:ind w:right="31"/>
        <w:jc w:val="both"/>
        <w:rPr>
          <w:rFonts w:ascii="Times New Roman" w:eastAsia="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The study analyzed the feedback from the respondents on various training on women business improved existing business. The data in table 10 indicates that, 42.7 percent of women group and 25 percent for NGOs were highly agree on the various training on women business had improved women existing business, while 37.5 percent for women groups and 70.8 percent for NGOs staff agree, 12.5 percent and 4.2 percent somehow agree for women group and NGOs staff respectively. On other hand, 3.1 percent of women group somehow disagree and 4.2 disagree. This implies that, most of the respondents for both groups agreed the </w:t>
      </w:r>
      <w:r w:rsidRPr="007105D5">
        <w:rPr>
          <w:rFonts w:ascii="Times New Roman" w:eastAsia="Times New Roman" w:hAnsi="Times New Roman" w:cs="Times New Roman"/>
          <w:color w:val="000000" w:themeColor="text1"/>
          <w:sz w:val="24"/>
          <w:szCs w:val="24"/>
        </w:rPr>
        <w:t>trainings on women business had improved women existing business.</w:t>
      </w:r>
    </w:p>
    <w:p w14:paraId="027FE43B" w14:textId="77777777" w:rsidR="006424A4" w:rsidRPr="007105D5" w:rsidRDefault="006424A4" w:rsidP="0065160A">
      <w:pPr>
        <w:spacing w:after="0" w:line="480" w:lineRule="auto"/>
        <w:ind w:right="31"/>
        <w:jc w:val="both"/>
        <w:rPr>
          <w:rFonts w:ascii="Times New Roman" w:eastAsia="Times New Roman" w:hAnsi="Times New Roman" w:cs="Times New Roman"/>
          <w:color w:val="000000" w:themeColor="text1"/>
          <w:sz w:val="24"/>
          <w:szCs w:val="24"/>
        </w:rPr>
      </w:pPr>
    </w:p>
    <w:p w14:paraId="75987B18" w14:textId="77777777" w:rsidR="00F40A06" w:rsidRPr="007105D5" w:rsidRDefault="00F40A06" w:rsidP="0065160A">
      <w:pPr>
        <w:pStyle w:val="Caption"/>
        <w:spacing w:after="0" w:line="480" w:lineRule="auto"/>
        <w:ind w:right="31"/>
        <w:jc w:val="both"/>
        <w:rPr>
          <w:rFonts w:ascii="Times New Roman" w:hAnsi="Times New Roman" w:cs="Times New Roman"/>
          <w:color w:val="000000" w:themeColor="text1"/>
          <w:sz w:val="24"/>
          <w:szCs w:val="24"/>
        </w:rPr>
      </w:pPr>
      <w:bookmarkStart w:id="291" w:name="_Toc54237225"/>
      <w:r w:rsidRPr="007105D5">
        <w:rPr>
          <w:rFonts w:ascii="Times New Roman" w:hAnsi="Times New Roman" w:cs="Times New Roman"/>
          <w:b/>
          <w:i w:val="0"/>
          <w:color w:val="000000" w:themeColor="text1"/>
          <w:sz w:val="24"/>
          <w:szCs w:val="24"/>
        </w:rPr>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10</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Trainings on Women Business Improved existing Business</w:t>
      </w:r>
      <w:bookmarkEnd w:id="291"/>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F40A06" w:rsidRPr="007105D5" w14:paraId="77EF639A"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75B738A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Categories</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110494D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77CFBF6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0E9B6F5F"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35CD1557"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17B870F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19D27CB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3B0728CF" w14:textId="35E3DB05"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1CB56D1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772791D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441256D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3AB2CE05"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C0C587D"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00ABB07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41</w:t>
            </w:r>
          </w:p>
        </w:tc>
        <w:tc>
          <w:tcPr>
            <w:cnfStyle w:val="000010000000" w:firstRow="0" w:lastRow="0" w:firstColumn="0" w:lastColumn="0" w:oddVBand="1" w:evenVBand="0" w:oddHBand="0" w:evenHBand="0" w:firstRowFirstColumn="0" w:firstRowLastColumn="0" w:lastRowFirstColumn="0" w:lastRowLastColumn="0"/>
            <w:tcW w:w="743" w:type="dxa"/>
          </w:tcPr>
          <w:p w14:paraId="559DA536"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42.7</w:t>
            </w:r>
          </w:p>
        </w:tc>
        <w:tc>
          <w:tcPr>
            <w:cnfStyle w:val="000001000000" w:firstRow="0" w:lastRow="0" w:firstColumn="0" w:lastColumn="0" w:oddVBand="0" w:evenVBand="1" w:oddHBand="0" w:evenHBand="0" w:firstRowFirstColumn="0" w:firstRowLastColumn="0" w:lastRowFirstColumn="0" w:lastRowLastColumn="0"/>
            <w:tcW w:w="1357" w:type="dxa"/>
          </w:tcPr>
          <w:p w14:paraId="1BD7FC9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42.7</w:t>
            </w:r>
          </w:p>
        </w:tc>
        <w:tc>
          <w:tcPr>
            <w:cnfStyle w:val="000010000000" w:firstRow="0" w:lastRow="0" w:firstColumn="0" w:lastColumn="0" w:oddVBand="1" w:evenVBand="0" w:oddHBand="0" w:evenHBand="0" w:firstRowFirstColumn="0" w:firstRowLastColumn="0" w:lastRowFirstColumn="0" w:lastRowLastColumn="0"/>
            <w:tcW w:w="1357" w:type="dxa"/>
          </w:tcPr>
          <w:p w14:paraId="4802B28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cnfStyle w:val="000001000000" w:firstRow="0" w:lastRow="0" w:firstColumn="0" w:lastColumn="0" w:oddVBand="0" w:evenVBand="1" w:oddHBand="0" w:evenHBand="0" w:firstRowFirstColumn="0" w:firstRowLastColumn="0" w:lastRowFirstColumn="0" w:lastRowLastColumn="0"/>
            <w:tcW w:w="1357" w:type="dxa"/>
          </w:tcPr>
          <w:p w14:paraId="2A86E3C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c>
          <w:tcPr>
            <w:cnfStyle w:val="000010000000" w:firstRow="0" w:lastRow="0" w:firstColumn="0" w:lastColumn="0" w:oddVBand="1" w:evenVBand="0" w:oddHBand="0" w:evenHBand="0" w:firstRowFirstColumn="0" w:firstRowLastColumn="0" w:lastRowFirstColumn="0" w:lastRowLastColumn="0"/>
            <w:tcW w:w="1357" w:type="dxa"/>
          </w:tcPr>
          <w:p w14:paraId="13DDAFE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r>
      <w:tr w:rsidR="00F40A06" w:rsidRPr="007105D5" w14:paraId="169AC07C"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896751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3F18284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36</w:t>
            </w:r>
          </w:p>
        </w:tc>
        <w:tc>
          <w:tcPr>
            <w:cnfStyle w:val="000010000000" w:firstRow="0" w:lastRow="0" w:firstColumn="0" w:lastColumn="0" w:oddVBand="1" w:evenVBand="0" w:oddHBand="0" w:evenHBand="0" w:firstRowFirstColumn="0" w:firstRowLastColumn="0" w:lastRowFirstColumn="0" w:lastRowLastColumn="0"/>
            <w:tcW w:w="743" w:type="dxa"/>
          </w:tcPr>
          <w:p w14:paraId="1CCD71E0"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01000000" w:firstRow="0" w:lastRow="0" w:firstColumn="0" w:lastColumn="0" w:oddVBand="0" w:evenVBand="1" w:oddHBand="0" w:evenHBand="0" w:firstRowFirstColumn="0" w:firstRowLastColumn="0" w:lastRowFirstColumn="0" w:lastRowLastColumn="0"/>
            <w:tcW w:w="1357" w:type="dxa"/>
          </w:tcPr>
          <w:p w14:paraId="1096688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80.2</w:t>
            </w:r>
          </w:p>
        </w:tc>
        <w:tc>
          <w:tcPr>
            <w:cnfStyle w:val="000010000000" w:firstRow="0" w:lastRow="0" w:firstColumn="0" w:lastColumn="0" w:oddVBand="1" w:evenVBand="0" w:oddHBand="0" w:evenHBand="0" w:firstRowFirstColumn="0" w:firstRowLastColumn="0" w:lastRowFirstColumn="0" w:lastRowLastColumn="0"/>
            <w:tcW w:w="1357" w:type="dxa"/>
          </w:tcPr>
          <w:p w14:paraId="7535E2A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w:t>
            </w:r>
          </w:p>
        </w:tc>
        <w:tc>
          <w:tcPr>
            <w:cnfStyle w:val="000001000000" w:firstRow="0" w:lastRow="0" w:firstColumn="0" w:lastColumn="0" w:oddVBand="0" w:evenVBand="1" w:oddHBand="0" w:evenHBand="0" w:firstRowFirstColumn="0" w:firstRowLastColumn="0" w:lastRowFirstColumn="0" w:lastRowLastColumn="0"/>
            <w:tcW w:w="1357" w:type="dxa"/>
          </w:tcPr>
          <w:p w14:paraId="2F4617E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70.8</w:t>
            </w:r>
          </w:p>
        </w:tc>
        <w:tc>
          <w:tcPr>
            <w:cnfStyle w:val="000010000000" w:firstRow="0" w:lastRow="0" w:firstColumn="0" w:lastColumn="0" w:oddVBand="1" w:evenVBand="0" w:oddHBand="0" w:evenHBand="0" w:firstRowFirstColumn="0" w:firstRowLastColumn="0" w:lastRowFirstColumn="0" w:lastRowLastColumn="0"/>
            <w:tcW w:w="1357" w:type="dxa"/>
          </w:tcPr>
          <w:p w14:paraId="2F10124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r>
      <w:tr w:rsidR="00F40A06" w:rsidRPr="007105D5" w14:paraId="27E6C08D"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9D7047A"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58D3955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w:t>
            </w:r>
          </w:p>
        </w:tc>
        <w:tc>
          <w:tcPr>
            <w:cnfStyle w:val="000010000000" w:firstRow="0" w:lastRow="0" w:firstColumn="0" w:lastColumn="0" w:oddVBand="1" w:evenVBand="0" w:oddHBand="0" w:evenHBand="0" w:firstRowFirstColumn="0" w:firstRowLastColumn="0" w:lastRowFirstColumn="0" w:lastRowLastColumn="0"/>
            <w:tcW w:w="743" w:type="dxa"/>
          </w:tcPr>
          <w:p w14:paraId="4814D5FD"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c>
          <w:tcPr>
            <w:cnfStyle w:val="000001000000" w:firstRow="0" w:lastRow="0" w:firstColumn="0" w:lastColumn="0" w:oddVBand="0" w:evenVBand="1" w:oddHBand="0" w:evenHBand="0" w:firstRowFirstColumn="0" w:firstRowLastColumn="0" w:lastRowFirstColumn="0" w:lastRowLastColumn="0"/>
            <w:tcW w:w="1357" w:type="dxa"/>
          </w:tcPr>
          <w:p w14:paraId="62622B4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92.7</w:t>
            </w:r>
          </w:p>
        </w:tc>
        <w:tc>
          <w:tcPr>
            <w:cnfStyle w:val="000010000000" w:firstRow="0" w:lastRow="0" w:firstColumn="0" w:lastColumn="0" w:oddVBand="1" w:evenVBand="0" w:oddHBand="0" w:evenHBand="0" w:firstRowFirstColumn="0" w:firstRowLastColumn="0" w:lastRowFirstColumn="0" w:lastRowLastColumn="0"/>
            <w:tcW w:w="1357" w:type="dxa"/>
          </w:tcPr>
          <w:p w14:paraId="6B22C02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cnfStyle w:val="000001000000" w:firstRow="0" w:lastRow="0" w:firstColumn="0" w:lastColumn="0" w:oddVBand="0" w:evenVBand="1" w:oddHBand="0" w:evenHBand="0" w:firstRowFirstColumn="0" w:firstRowLastColumn="0" w:lastRowFirstColumn="0" w:lastRowLastColumn="0"/>
            <w:tcW w:w="1357" w:type="dxa"/>
          </w:tcPr>
          <w:p w14:paraId="2F33241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10000000" w:firstRow="0" w:lastRow="0" w:firstColumn="0" w:lastColumn="0" w:oddVBand="1" w:evenVBand="0" w:oddHBand="0" w:evenHBand="0" w:firstRowFirstColumn="0" w:firstRowLastColumn="0" w:lastRowFirstColumn="0" w:lastRowLastColumn="0"/>
            <w:tcW w:w="1357" w:type="dxa"/>
          </w:tcPr>
          <w:p w14:paraId="57FD34F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18AF0E69"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5A75B79D"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7111EC6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w:t>
            </w:r>
          </w:p>
        </w:tc>
        <w:tc>
          <w:tcPr>
            <w:cnfStyle w:val="000010000000" w:firstRow="0" w:lastRow="0" w:firstColumn="0" w:lastColumn="0" w:oddVBand="1" w:evenVBand="0" w:oddHBand="0" w:evenHBand="0" w:firstRowFirstColumn="0" w:firstRowLastColumn="0" w:lastRowFirstColumn="0" w:lastRowLastColumn="0"/>
            <w:tcW w:w="743" w:type="dxa"/>
          </w:tcPr>
          <w:p w14:paraId="57A83577"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3.1</w:t>
            </w:r>
          </w:p>
        </w:tc>
        <w:tc>
          <w:tcPr>
            <w:cnfStyle w:val="000001000000" w:firstRow="0" w:lastRow="0" w:firstColumn="0" w:lastColumn="0" w:oddVBand="0" w:evenVBand="1" w:oddHBand="0" w:evenHBand="0" w:firstRowFirstColumn="0" w:firstRowLastColumn="0" w:lastRowFirstColumn="0" w:lastRowLastColumn="0"/>
            <w:tcW w:w="1357" w:type="dxa"/>
          </w:tcPr>
          <w:p w14:paraId="6B17F9A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1357" w:type="dxa"/>
          </w:tcPr>
          <w:p w14:paraId="11D1A3A9" w14:textId="645A1FB4"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3280472A" w14:textId="707F2510"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7E36D5A5" w14:textId="1979F632"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41E6C277"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EC8822D"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3D36BC6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43" w:type="dxa"/>
          </w:tcPr>
          <w:p w14:paraId="77E5D2BD"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46D2A66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1A45ABAF" w14:textId="58BDCD7F"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7DD8273F" w14:textId="0481768E"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68669172" w14:textId="76E6A883"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2E94AE32"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CBF3954"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5F072D2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315BD848"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2B8514F4"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2B81A37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2768E95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7ECD8C84"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63ABFEF1" w14:textId="544F511B"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18EB92F3" w14:textId="77777777" w:rsidR="00F40A06" w:rsidRPr="007105D5" w:rsidRDefault="00F40A06"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5BC267C1"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bookmarkStart w:id="292" w:name="_Toc56926515"/>
      <w:bookmarkStart w:id="293" w:name="_Toc75601371"/>
      <w:r w:rsidRPr="007105D5">
        <w:rPr>
          <w:rFonts w:ascii="Times New Roman" w:hAnsi="Times New Roman" w:cs="Times New Roman"/>
          <w:color w:val="000000" w:themeColor="text1"/>
          <w:sz w:val="24"/>
          <w:szCs w:val="24"/>
        </w:rPr>
        <w:lastRenderedPageBreak/>
        <w:t xml:space="preserve">4.3.3 Training on Women Market Access to </w:t>
      </w:r>
      <w:bookmarkStart w:id="294" w:name="_Toc53709400"/>
      <w:r w:rsidRPr="007105D5">
        <w:rPr>
          <w:rFonts w:ascii="Times New Roman" w:hAnsi="Times New Roman" w:cs="Times New Roman"/>
          <w:color w:val="000000" w:themeColor="text1"/>
          <w:sz w:val="24"/>
          <w:szCs w:val="24"/>
        </w:rPr>
        <w:t>Market for their Product</w:t>
      </w:r>
      <w:bookmarkEnd w:id="292"/>
      <w:bookmarkEnd w:id="293"/>
      <w:bookmarkEnd w:id="294"/>
    </w:p>
    <w:p w14:paraId="4C134089" w14:textId="77777777" w:rsidR="00F40A06" w:rsidRPr="007105D5" w:rsidRDefault="00F40A06" w:rsidP="0065160A">
      <w:pPr>
        <w:spacing w:after="0" w:line="480" w:lineRule="auto"/>
        <w:ind w:right="31"/>
        <w:jc w:val="both"/>
        <w:rPr>
          <w:rFonts w:ascii="Times New Roman" w:eastAsia="Times New Roman" w:hAnsi="Times New Roman" w:cs="Times New Roman"/>
          <w:b/>
          <w:color w:val="000000" w:themeColor="text1"/>
          <w:sz w:val="24"/>
          <w:szCs w:val="24"/>
        </w:rPr>
      </w:pPr>
      <w:r w:rsidRPr="007105D5">
        <w:rPr>
          <w:rFonts w:ascii="Times New Roman" w:hAnsi="Times New Roman" w:cs="Times New Roman"/>
          <w:color w:val="000000" w:themeColor="text1"/>
          <w:sz w:val="24"/>
          <w:szCs w:val="24"/>
        </w:rPr>
        <w:t xml:space="preserve">The data in table 11 indicates that, 41.7 percent of women group and 8.3 percent for NGOs were highly agree on the various training on women market access had helped women to find for their product, while   38.5 percent for women groups and 70.8 percent for NGOs staff agree, 12.5 percent and 20.8 percent somehow agree for women group and NGOs staff respectively. On other hand, 3.1 percent of women group somehow disagree and 4.2 disagree.  This implies that, most of the respondents for both groups agreed the </w:t>
      </w:r>
      <w:r w:rsidRPr="007105D5">
        <w:rPr>
          <w:rFonts w:ascii="Times New Roman" w:eastAsia="Times New Roman" w:hAnsi="Times New Roman" w:cs="Times New Roman"/>
          <w:color w:val="000000" w:themeColor="text1"/>
          <w:sz w:val="24"/>
          <w:szCs w:val="24"/>
        </w:rPr>
        <w:t>trainings on women rights have improved women’s development</w:t>
      </w:r>
      <w:r w:rsidRPr="007105D5">
        <w:rPr>
          <w:rFonts w:ascii="Times New Roman" w:eastAsia="Times New Roman" w:hAnsi="Times New Roman" w:cs="Times New Roman"/>
          <w:b/>
          <w:color w:val="000000" w:themeColor="text1"/>
          <w:sz w:val="24"/>
          <w:szCs w:val="24"/>
        </w:rPr>
        <w:t>.</w:t>
      </w:r>
    </w:p>
    <w:p w14:paraId="2C780531" w14:textId="77777777" w:rsidR="00A16E53" w:rsidRPr="007105D5" w:rsidRDefault="00A16E53" w:rsidP="0065160A">
      <w:pPr>
        <w:spacing w:after="0" w:line="480" w:lineRule="auto"/>
        <w:ind w:right="31"/>
        <w:jc w:val="both"/>
        <w:rPr>
          <w:rFonts w:ascii="Times New Roman" w:eastAsia="Times New Roman" w:hAnsi="Times New Roman" w:cs="Times New Roman"/>
          <w:b/>
          <w:color w:val="000000" w:themeColor="text1"/>
          <w:sz w:val="24"/>
          <w:szCs w:val="24"/>
        </w:rPr>
      </w:pPr>
    </w:p>
    <w:p w14:paraId="199FB76A" w14:textId="77777777" w:rsidR="00F40A06" w:rsidRPr="007105D5" w:rsidRDefault="00F40A06"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295" w:name="_Toc54237226"/>
      <w:r w:rsidRPr="007105D5">
        <w:rPr>
          <w:rFonts w:ascii="Times New Roman" w:hAnsi="Times New Roman" w:cs="Times New Roman"/>
          <w:b/>
          <w:i w:val="0"/>
          <w:color w:val="000000" w:themeColor="text1"/>
          <w:sz w:val="24"/>
          <w:szCs w:val="24"/>
        </w:rPr>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11</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Training on Women Market Access to Market for their Product</w:t>
      </w:r>
      <w:bookmarkEnd w:id="295"/>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F40A06" w:rsidRPr="007105D5" w14:paraId="7001D36F"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1F4C29B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Categories</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47E8FA8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4FE06EA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2E23228F"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11193034"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0E5AFD8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53BC03B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6EE6A897" w14:textId="015628BC"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21DE9C6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7422AC2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713234D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02FDAB6F"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4F18FC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1226B31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40</w:t>
            </w:r>
          </w:p>
        </w:tc>
        <w:tc>
          <w:tcPr>
            <w:cnfStyle w:val="000010000000" w:firstRow="0" w:lastRow="0" w:firstColumn="0" w:lastColumn="0" w:oddVBand="1" w:evenVBand="0" w:oddHBand="0" w:evenHBand="0" w:firstRowFirstColumn="0" w:firstRowLastColumn="0" w:lastRowFirstColumn="0" w:lastRowLastColumn="0"/>
            <w:tcW w:w="743" w:type="dxa"/>
          </w:tcPr>
          <w:p w14:paraId="71B170B7"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41.7</w:t>
            </w:r>
          </w:p>
        </w:tc>
        <w:tc>
          <w:tcPr>
            <w:cnfStyle w:val="000001000000" w:firstRow="0" w:lastRow="0" w:firstColumn="0" w:lastColumn="0" w:oddVBand="0" w:evenVBand="1" w:oddHBand="0" w:evenHBand="0" w:firstRowFirstColumn="0" w:firstRowLastColumn="0" w:lastRowFirstColumn="0" w:lastRowLastColumn="0"/>
            <w:tcW w:w="1357" w:type="dxa"/>
          </w:tcPr>
          <w:p w14:paraId="3F3E03E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41.7</w:t>
            </w:r>
          </w:p>
        </w:tc>
        <w:tc>
          <w:tcPr>
            <w:cnfStyle w:val="000010000000" w:firstRow="0" w:lastRow="0" w:firstColumn="0" w:lastColumn="0" w:oddVBand="1" w:evenVBand="0" w:oddHBand="0" w:evenHBand="0" w:firstRowFirstColumn="0" w:firstRowLastColumn="0" w:lastRowFirstColumn="0" w:lastRowLastColumn="0"/>
            <w:tcW w:w="1357" w:type="dxa"/>
          </w:tcPr>
          <w:p w14:paraId="4927C20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01000000" w:firstRow="0" w:lastRow="0" w:firstColumn="0" w:lastColumn="0" w:oddVBand="0" w:evenVBand="1" w:oddHBand="0" w:evenHBand="0" w:firstRowFirstColumn="0" w:firstRowLastColumn="0" w:lastRowFirstColumn="0" w:lastRowLastColumn="0"/>
            <w:tcW w:w="1357" w:type="dxa"/>
          </w:tcPr>
          <w:p w14:paraId="154C5B7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c>
          <w:tcPr>
            <w:cnfStyle w:val="000010000000" w:firstRow="0" w:lastRow="0" w:firstColumn="0" w:lastColumn="0" w:oddVBand="1" w:evenVBand="0" w:oddHBand="0" w:evenHBand="0" w:firstRowFirstColumn="0" w:firstRowLastColumn="0" w:lastRowFirstColumn="0" w:lastRowLastColumn="0"/>
            <w:tcW w:w="1357" w:type="dxa"/>
          </w:tcPr>
          <w:p w14:paraId="2D5DCFE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r>
      <w:tr w:rsidR="00F40A06" w:rsidRPr="007105D5" w14:paraId="60FF28E3"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58A684F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0748923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w:t>
            </w:r>
          </w:p>
        </w:tc>
        <w:tc>
          <w:tcPr>
            <w:cnfStyle w:val="000010000000" w:firstRow="0" w:lastRow="0" w:firstColumn="0" w:lastColumn="0" w:oddVBand="1" w:evenVBand="0" w:oddHBand="0" w:evenHBand="0" w:firstRowFirstColumn="0" w:firstRowLastColumn="0" w:lastRowFirstColumn="0" w:lastRowLastColumn="0"/>
            <w:tcW w:w="743" w:type="dxa"/>
          </w:tcPr>
          <w:p w14:paraId="061E0A39"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38.5</w:t>
            </w:r>
          </w:p>
        </w:tc>
        <w:tc>
          <w:tcPr>
            <w:cnfStyle w:val="000001000000" w:firstRow="0" w:lastRow="0" w:firstColumn="0" w:lastColumn="0" w:oddVBand="0" w:evenVBand="1" w:oddHBand="0" w:evenHBand="0" w:firstRowFirstColumn="0" w:firstRowLastColumn="0" w:lastRowFirstColumn="0" w:lastRowLastColumn="0"/>
            <w:tcW w:w="1357" w:type="dxa"/>
          </w:tcPr>
          <w:p w14:paraId="497ACFB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80.2</w:t>
            </w:r>
          </w:p>
        </w:tc>
        <w:tc>
          <w:tcPr>
            <w:cnfStyle w:val="000010000000" w:firstRow="0" w:lastRow="0" w:firstColumn="0" w:lastColumn="0" w:oddVBand="1" w:evenVBand="0" w:oddHBand="0" w:evenHBand="0" w:firstRowFirstColumn="0" w:firstRowLastColumn="0" w:lastRowFirstColumn="0" w:lastRowLastColumn="0"/>
            <w:tcW w:w="1357" w:type="dxa"/>
          </w:tcPr>
          <w:p w14:paraId="077ED93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w:t>
            </w:r>
          </w:p>
        </w:tc>
        <w:tc>
          <w:tcPr>
            <w:cnfStyle w:val="000001000000" w:firstRow="0" w:lastRow="0" w:firstColumn="0" w:lastColumn="0" w:oddVBand="0" w:evenVBand="1" w:oddHBand="0" w:evenHBand="0" w:firstRowFirstColumn="0" w:firstRowLastColumn="0" w:lastRowFirstColumn="0" w:lastRowLastColumn="0"/>
            <w:tcW w:w="1357" w:type="dxa"/>
          </w:tcPr>
          <w:p w14:paraId="285F44D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70.8</w:t>
            </w:r>
          </w:p>
        </w:tc>
        <w:tc>
          <w:tcPr>
            <w:cnfStyle w:val="000010000000" w:firstRow="0" w:lastRow="0" w:firstColumn="0" w:lastColumn="0" w:oddVBand="1" w:evenVBand="0" w:oddHBand="0" w:evenHBand="0" w:firstRowFirstColumn="0" w:firstRowLastColumn="0" w:lastRowFirstColumn="0" w:lastRowLastColumn="0"/>
            <w:tcW w:w="1357" w:type="dxa"/>
          </w:tcPr>
          <w:p w14:paraId="69E067E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79.2</w:t>
            </w:r>
          </w:p>
        </w:tc>
      </w:tr>
      <w:tr w:rsidR="00F40A06" w:rsidRPr="007105D5" w14:paraId="6837BB7F"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7D0851A"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558EFAD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w:t>
            </w:r>
          </w:p>
        </w:tc>
        <w:tc>
          <w:tcPr>
            <w:cnfStyle w:val="000010000000" w:firstRow="0" w:lastRow="0" w:firstColumn="0" w:lastColumn="0" w:oddVBand="1" w:evenVBand="0" w:oddHBand="0" w:evenHBand="0" w:firstRowFirstColumn="0" w:firstRowLastColumn="0" w:lastRowFirstColumn="0" w:lastRowLastColumn="0"/>
            <w:tcW w:w="743" w:type="dxa"/>
          </w:tcPr>
          <w:p w14:paraId="693A772D"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c>
          <w:tcPr>
            <w:cnfStyle w:val="000001000000" w:firstRow="0" w:lastRow="0" w:firstColumn="0" w:lastColumn="0" w:oddVBand="0" w:evenVBand="1" w:oddHBand="0" w:evenHBand="0" w:firstRowFirstColumn="0" w:firstRowLastColumn="0" w:lastRowFirstColumn="0" w:lastRowLastColumn="0"/>
            <w:tcW w:w="1357" w:type="dxa"/>
          </w:tcPr>
          <w:p w14:paraId="02FAEE7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92.7</w:t>
            </w:r>
          </w:p>
        </w:tc>
        <w:tc>
          <w:tcPr>
            <w:cnfStyle w:val="000010000000" w:firstRow="0" w:lastRow="0" w:firstColumn="0" w:lastColumn="0" w:oddVBand="1" w:evenVBand="0" w:oddHBand="0" w:evenHBand="0" w:firstRowFirstColumn="0" w:firstRowLastColumn="0" w:lastRowFirstColumn="0" w:lastRowLastColumn="0"/>
            <w:tcW w:w="1357" w:type="dxa"/>
          </w:tcPr>
          <w:p w14:paraId="6F9AFB0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w:t>
            </w:r>
          </w:p>
        </w:tc>
        <w:tc>
          <w:tcPr>
            <w:cnfStyle w:val="000001000000" w:firstRow="0" w:lastRow="0" w:firstColumn="0" w:lastColumn="0" w:oddVBand="0" w:evenVBand="1" w:oddHBand="0" w:evenHBand="0" w:firstRowFirstColumn="0" w:firstRowLastColumn="0" w:lastRowFirstColumn="0" w:lastRowLastColumn="0"/>
            <w:tcW w:w="1357" w:type="dxa"/>
          </w:tcPr>
          <w:p w14:paraId="279D5DC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20.8</w:t>
            </w:r>
          </w:p>
        </w:tc>
        <w:tc>
          <w:tcPr>
            <w:cnfStyle w:val="000010000000" w:firstRow="0" w:lastRow="0" w:firstColumn="0" w:lastColumn="0" w:oddVBand="1" w:evenVBand="0" w:oddHBand="0" w:evenHBand="0" w:firstRowFirstColumn="0" w:firstRowLastColumn="0" w:lastRowFirstColumn="0" w:lastRowLastColumn="0"/>
            <w:tcW w:w="1357" w:type="dxa"/>
          </w:tcPr>
          <w:p w14:paraId="5B22FC5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6A7DC852"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D20D6D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2FDE0E6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w:t>
            </w:r>
          </w:p>
        </w:tc>
        <w:tc>
          <w:tcPr>
            <w:cnfStyle w:val="000010000000" w:firstRow="0" w:lastRow="0" w:firstColumn="0" w:lastColumn="0" w:oddVBand="1" w:evenVBand="0" w:oddHBand="0" w:evenHBand="0" w:firstRowFirstColumn="0" w:firstRowLastColumn="0" w:lastRowFirstColumn="0" w:lastRowLastColumn="0"/>
            <w:tcW w:w="743" w:type="dxa"/>
          </w:tcPr>
          <w:p w14:paraId="74DB76A2"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3.1</w:t>
            </w:r>
          </w:p>
        </w:tc>
        <w:tc>
          <w:tcPr>
            <w:cnfStyle w:val="000001000000" w:firstRow="0" w:lastRow="0" w:firstColumn="0" w:lastColumn="0" w:oddVBand="0" w:evenVBand="1" w:oddHBand="0" w:evenHBand="0" w:firstRowFirstColumn="0" w:firstRowLastColumn="0" w:lastRowFirstColumn="0" w:lastRowLastColumn="0"/>
            <w:tcW w:w="1357" w:type="dxa"/>
          </w:tcPr>
          <w:p w14:paraId="2263104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1357" w:type="dxa"/>
          </w:tcPr>
          <w:p w14:paraId="4D751FBB" w14:textId="75ADCAE6"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214F26E5" w14:textId="274DC4EE"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7493F07C" w14:textId="04E18F37"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53F19DA5"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67AD49E"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613BA1A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43" w:type="dxa"/>
          </w:tcPr>
          <w:p w14:paraId="47B4EE50"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032755D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17141C34" w14:textId="6D889D2C"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798AB23C" w14:textId="2D02A276"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58E4933E" w14:textId="5C3FDFCF"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447102DC"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739A0E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78DE8F3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0D290DF8"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7B09A69A"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3C49550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6450141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6F2047D7"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58605883" w14:textId="24F55DFA"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2DC7B6D5"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 </w:t>
      </w:r>
      <w:bookmarkStart w:id="296" w:name="_Toc56926516"/>
      <w:bookmarkStart w:id="297" w:name="_Toc75601372"/>
      <w:r w:rsidRPr="007105D5">
        <w:rPr>
          <w:rFonts w:ascii="Times New Roman" w:hAnsi="Times New Roman" w:cs="Times New Roman"/>
          <w:color w:val="000000" w:themeColor="text1"/>
          <w:sz w:val="24"/>
          <w:szCs w:val="24"/>
        </w:rPr>
        <w:t xml:space="preserve">4.3.4 Training on Women Business on </w:t>
      </w:r>
      <w:bookmarkStart w:id="298" w:name="_Toc53709402"/>
      <w:bookmarkStart w:id="299" w:name="_Toc53710352"/>
      <w:r w:rsidRPr="007105D5">
        <w:rPr>
          <w:rFonts w:ascii="Times New Roman" w:hAnsi="Times New Roman" w:cs="Times New Roman"/>
          <w:color w:val="000000" w:themeColor="text1"/>
          <w:sz w:val="24"/>
          <w:szCs w:val="24"/>
        </w:rPr>
        <w:t>Product Packaging and Labeling</w:t>
      </w:r>
      <w:bookmarkEnd w:id="296"/>
      <w:bookmarkEnd w:id="297"/>
      <w:r w:rsidRPr="007105D5">
        <w:rPr>
          <w:rFonts w:ascii="Times New Roman" w:hAnsi="Times New Roman" w:cs="Times New Roman"/>
          <w:color w:val="000000" w:themeColor="text1"/>
          <w:sz w:val="24"/>
          <w:szCs w:val="24"/>
        </w:rPr>
        <w:t xml:space="preserve"> </w:t>
      </w:r>
      <w:bookmarkEnd w:id="298"/>
      <w:bookmarkEnd w:id="299"/>
    </w:p>
    <w:p w14:paraId="61BDD6B4" w14:textId="77777777"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The data in table 12 indicates that, 42.7 percent of women group and 20.8 percent for NGOs were highly agree on the various training to women business have improved women’s packaging and labeling of their product, while 32.3 percent for women </w:t>
      </w:r>
      <w:r w:rsidRPr="007105D5">
        <w:rPr>
          <w:rFonts w:ascii="Times New Roman" w:hAnsi="Times New Roman" w:cs="Times New Roman"/>
          <w:color w:val="000000" w:themeColor="text1"/>
          <w:sz w:val="24"/>
          <w:szCs w:val="24"/>
        </w:rPr>
        <w:lastRenderedPageBreak/>
        <w:t xml:space="preserve">groups and 54.2 percent for NGOs staff agree, 14.6 percent and 25 percent somehow agree for women group and NGOs staff respectively. On other hand, 4.2 percent of women group somehow disagree and 6.2 disagree.  This implies that, most of the respondents for both groups agreed the </w:t>
      </w:r>
      <w:r w:rsidRPr="007105D5">
        <w:rPr>
          <w:rFonts w:ascii="Times New Roman" w:eastAsia="Times New Roman" w:hAnsi="Times New Roman" w:cs="Times New Roman"/>
          <w:color w:val="000000" w:themeColor="text1"/>
          <w:sz w:val="24"/>
          <w:szCs w:val="24"/>
        </w:rPr>
        <w:t>trainings on</w:t>
      </w:r>
      <w:r w:rsidRPr="007105D5">
        <w:rPr>
          <w:rFonts w:ascii="Times New Roman" w:hAnsi="Times New Roman" w:cs="Times New Roman"/>
          <w:color w:val="000000" w:themeColor="text1"/>
          <w:sz w:val="24"/>
          <w:szCs w:val="24"/>
        </w:rPr>
        <w:t xml:space="preserve"> women business have improved women’s packaging and labeling of their product.</w:t>
      </w:r>
    </w:p>
    <w:p w14:paraId="4B2248A2" w14:textId="77777777" w:rsidR="00A16E53" w:rsidRPr="007105D5" w:rsidRDefault="00A16E53"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300" w:name="_Toc54237227"/>
    </w:p>
    <w:p w14:paraId="4AE2A29D" w14:textId="3C750E08" w:rsidR="00F40A06" w:rsidRPr="007105D5" w:rsidRDefault="00F40A06" w:rsidP="006449AC">
      <w:pPr>
        <w:pStyle w:val="Caption"/>
        <w:spacing w:after="0" w:line="480" w:lineRule="auto"/>
        <w:ind w:left="1440" w:right="31" w:hanging="1440"/>
        <w:jc w:val="both"/>
        <w:rPr>
          <w:rFonts w:ascii="Times New Roman" w:eastAsia="Times New Roman" w:hAnsi="Times New Roman" w:cs="Times New Roman"/>
          <w:b/>
          <w:i w:val="0"/>
          <w:color w:val="000000" w:themeColor="text1"/>
          <w:sz w:val="24"/>
          <w:szCs w:val="24"/>
        </w:rPr>
      </w:pPr>
      <w:r w:rsidRPr="007105D5">
        <w:rPr>
          <w:rFonts w:ascii="Times New Roman" w:hAnsi="Times New Roman" w:cs="Times New Roman"/>
          <w:b/>
          <w:i w:val="0"/>
          <w:color w:val="000000" w:themeColor="text1"/>
          <w:sz w:val="24"/>
          <w:szCs w:val="24"/>
        </w:rPr>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12</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006449AC" w:rsidRPr="007105D5">
        <w:rPr>
          <w:rFonts w:ascii="Times New Roman" w:hAnsi="Times New Roman" w:cs="Times New Roman"/>
          <w:b/>
          <w:i w:val="0"/>
          <w:color w:val="000000" w:themeColor="text1"/>
          <w:sz w:val="24"/>
          <w:szCs w:val="24"/>
        </w:rPr>
        <w:tab/>
      </w:r>
      <w:r w:rsidRPr="007105D5">
        <w:rPr>
          <w:rFonts w:ascii="Times New Roman" w:hAnsi="Times New Roman" w:cs="Times New Roman"/>
          <w:b/>
          <w:i w:val="0"/>
          <w:color w:val="000000" w:themeColor="text1"/>
          <w:sz w:val="24"/>
          <w:szCs w:val="24"/>
        </w:rPr>
        <w:t>Training on Women Business and Improved Product Packaging and Labeling</w:t>
      </w:r>
      <w:bookmarkEnd w:id="300"/>
      <w:r w:rsidRPr="007105D5">
        <w:rPr>
          <w:rFonts w:ascii="Times New Roman" w:hAnsi="Times New Roman" w:cs="Times New Roman"/>
          <w:b/>
          <w:i w:val="0"/>
          <w:color w:val="000000" w:themeColor="text1"/>
          <w:sz w:val="24"/>
          <w:szCs w:val="24"/>
        </w:rPr>
        <w:t xml:space="preserve"> </w:t>
      </w:r>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082A97" w:rsidRPr="007105D5" w14:paraId="3CCE902E" w14:textId="77777777" w:rsidTr="00245316">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24A766E4" w14:textId="77777777" w:rsidR="00082A97" w:rsidRPr="007105D5" w:rsidRDefault="00082A97" w:rsidP="006449AC">
            <w:pPr>
              <w:autoSpaceDE w:val="0"/>
              <w:autoSpaceDN w:val="0"/>
              <w:adjustRightInd w:val="0"/>
              <w:spacing w:after="0" w:line="240" w:lineRule="auto"/>
              <w:ind w:right="31"/>
              <w:jc w:val="both"/>
              <w:rPr>
                <w:rFonts w:ascii="Times New Roman" w:hAnsi="Times New Roman" w:cs="Times New Roman"/>
                <w:b/>
                <w:color w:val="000000" w:themeColor="text1"/>
                <w:sz w:val="24"/>
                <w:szCs w:val="24"/>
              </w:rPr>
            </w:pPr>
            <w:bookmarkStart w:id="301" w:name="_Toc56926517"/>
            <w:r w:rsidRPr="007105D5">
              <w:rPr>
                <w:rFonts w:ascii="Times New Roman" w:hAnsi="Times New Roman" w:cs="Times New Roman"/>
                <w:b/>
                <w:color w:val="000000" w:themeColor="text1"/>
                <w:sz w:val="24"/>
                <w:szCs w:val="24"/>
              </w:rPr>
              <w:t>Category</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4522EF00" w14:textId="77777777" w:rsidR="00082A97" w:rsidRPr="007105D5" w:rsidRDefault="00082A97" w:rsidP="006449AC">
            <w:pPr>
              <w:autoSpaceDE w:val="0"/>
              <w:autoSpaceDN w:val="0"/>
              <w:adjustRightInd w:val="0"/>
              <w:spacing w:after="0" w:line="24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6837B95A" w14:textId="77777777" w:rsidR="00082A97" w:rsidRPr="007105D5" w:rsidRDefault="00082A97" w:rsidP="006449AC">
            <w:pPr>
              <w:autoSpaceDE w:val="0"/>
              <w:autoSpaceDN w:val="0"/>
              <w:adjustRightInd w:val="0"/>
              <w:spacing w:after="0" w:line="24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NGOs Staffs</w:t>
            </w:r>
          </w:p>
        </w:tc>
      </w:tr>
      <w:tr w:rsidR="00082A97" w:rsidRPr="007105D5" w14:paraId="71CFA4EB" w14:textId="77777777" w:rsidTr="00245316">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5B7E106C" w14:textId="77777777" w:rsidR="00082A97" w:rsidRPr="007105D5" w:rsidRDefault="00082A97"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0E48E5AA"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1D9F69DA"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07AC816D"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7FEDF308"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66918233"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773CC7F3"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Cumulative Percent</w:t>
            </w:r>
          </w:p>
        </w:tc>
      </w:tr>
      <w:tr w:rsidR="00082A97" w:rsidRPr="007105D5" w14:paraId="48906776" w14:textId="77777777" w:rsidTr="00245316">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5F6BE16" w14:textId="77777777" w:rsidR="00082A97" w:rsidRPr="007105D5" w:rsidRDefault="00082A97"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25E72F6E"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41</w:t>
            </w:r>
          </w:p>
        </w:tc>
        <w:tc>
          <w:tcPr>
            <w:cnfStyle w:val="000010000000" w:firstRow="0" w:lastRow="0" w:firstColumn="0" w:lastColumn="0" w:oddVBand="1" w:evenVBand="0" w:oddHBand="0" w:evenHBand="0" w:firstRowFirstColumn="0" w:firstRowLastColumn="0" w:lastRowFirstColumn="0" w:lastRowLastColumn="0"/>
            <w:tcW w:w="743" w:type="dxa"/>
          </w:tcPr>
          <w:p w14:paraId="311355D8" w14:textId="77777777" w:rsidR="00082A97" w:rsidRPr="007105D5" w:rsidRDefault="00082A97"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42.7</w:t>
            </w:r>
          </w:p>
        </w:tc>
        <w:tc>
          <w:tcPr>
            <w:cnfStyle w:val="000001000000" w:firstRow="0" w:lastRow="0" w:firstColumn="0" w:lastColumn="0" w:oddVBand="0" w:evenVBand="1" w:oddHBand="0" w:evenHBand="0" w:firstRowFirstColumn="0" w:firstRowLastColumn="0" w:lastRowFirstColumn="0" w:lastRowLastColumn="0"/>
            <w:tcW w:w="1357" w:type="dxa"/>
          </w:tcPr>
          <w:p w14:paraId="4DD112DD"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42.7</w:t>
            </w:r>
          </w:p>
        </w:tc>
        <w:tc>
          <w:tcPr>
            <w:cnfStyle w:val="000010000000" w:firstRow="0" w:lastRow="0" w:firstColumn="0" w:lastColumn="0" w:oddVBand="1" w:evenVBand="0" w:oddHBand="0" w:evenHBand="0" w:firstRowFirstColumn="0" w:firstRowLastColumn="0" w:lastRowFirstColumn="0" w:lastRowLastColumn="0"/>
            <w:tcW w:w="1357" w:type="dxa"/>
          </w:tcPr>
          <w:p w14:paraId="68CD887E"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w:t>
            </w:r>
          </w:p>
        </w:tc>
        <w:tc>
          <w:tcPr>
            <w:cnfStyle w:val="000001000000" w:firstRow="0" w:lastRow="0" w:firstColumn="0" w:lastColumn="0" w:oddVBand="0" w:evenVBand="1" w:oddHBand="0" w:evenHBand="0" w:firstRowFirstColumn="0" w:firstRowLastColumn="0" w:lastRowFirstColumn="0" w:lastRowLastColumn="0"/>
            <w:tcW w:w="1357" w:type="dxa"/>
          </w:tcPr>
          <w:p w14:paraId="2FFA2C4E"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20.8</w:t>
            </w:r>
          </w:p>
        </w:tc>
        <w:tc>
          <w:tcPr>
            <w:cnfStyle w:val="000010000000" w:firstRow="0" w:lastRow="0" w:firstColumn="0" w:lastColumn="0" w:oddVBand="1" w:evenVBand="0" w:oddHBand="0" w:evenHBand="0" w:firstRowFirstColumn="0" w:firstRowLastColumn="0" w:lastRowFirstColumn="0" w:lastRowLastColumn="0"/>
            <w:tcW w:w="1357" w:type="dxa"/>
          </w:tcPr>
          <w:p w14:paraId="2B8280B5"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20.8</w:t>
            </w:r>
          </w:p>
        </w:tc>
      </w:tr>
      <w:tr w:rsidR="00082A97" w:rsidRPr="007105D5" w14:paraId="0757A46A" w14:textId="77777777" w:rsidTr="00245316">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6DDED2F" w14:textId="77777777" w:rsidR="00082A97" w:rsidRPr="007105D5" w:rsidRDefault="00082A97"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6AE123AD"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31</w:t>
            </w:r>
          </w:p>
        </w:tc>
        <w:tc>
          <w:tcPr>
            <w:cnfStyle w:val="000010000000" w:firstRow="0" w:lastRow="0" w:firstColumn="0" w:lastColumn="0" w:oddVBand="1" w:evenVBand="0" w:oddHBand="0" w:evenHBand="0" w:firstRowFirstColumn="0" w:firstRowLastColumn="0" w:lastRowFirstColumn="0" w:lastRowLastColumn="0"/>
            <w:tcW w:w="743" w:type="dxa"/>
          </w:tcPr>
          <w:p w14:paraId="5A228A80" w14:textId="77777777" w:rsidR="00082A97" w:rsidRPr="007105D5" w:rsidRDefault="00082A97"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32.3</w:t>
            </w:r>
          </w:p>
        </w:tc>
        <w:tc>
          <w:tcPr>
            <w:cnfStyle w:val="000001000000" w:firstRow="0" w:lastRow="0" w:firstColumn="0" w:lastColumn="0" w:oddVBand="0" w:evenVBand="1" w:oddHBand="0" w:evenHBand="0" w:firstRowFirstColumn="0" w:firstRowLastColumn="0" w:lastRowFirstColumn="0" w:lastRowLastColumn="0"/>
            <w:tcW w:w="1357" w:type="dxa"/>
          </w:tcPr>
          <w:p w14:paraId="7A2824A4"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75.0</w:t>
            </w:r>
          </w:p>
        </w:tc>
        <w:tc>
          <w:tcPr>
            <w:cnfStyle w:val="000010000000" w:firstRow="0" w:lastRow="0" w:firstColumn="0" w:lastColumn="0" w:oddVBand="1" w:evenVBand="0" w:oddHBand="0" w:evenHBand="0" w:firstRowFirstColumn="0" w:firstRowLastColumn="0" w:lastRowFirstColumn="0" w:lastRowLastColumn="0"/>
            <w:tcW w:w="1357" w:type="dxa"/>
          </w:tcPr>
          <w:p w14:paraId="7112A71A"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13</w:t>
            </w:r>
          </w:p>
        </w:tc>
        <w:tc>
          <w:tcPr>
            <w:cnfStyle w:val="000001000000" w:firstRow="0" w:lastRow="0" w:firstColumn="0" w:lastColumn="0" w:oddVBand="0" w:evenVBand="1" w:oddHBand="0" w:evenHBand="0" w:firstRowFirstColumn="0" w:firstRowLastColumn="0" w:lastRowFirstColumn="0" w:lastRowLastColumn="0"/>
            <w:tcW w:w="1357" w:type="dxa"/>
          </w:tcPr>
          <w:p w14:paraId="73A196A4"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54.2</w:t>
            </w:r>
          </w:p>
        </w:tc>
        <w:tc>
          <w:tcPr>
            <w:cnfStyle w:val="000010000000" w:firstRow="0" w:lastRow="0" w:firstColumn="0" w:lastColumn="0" w:oddVBand="1" w:evenVBand="0" w:oddHBand="0" w:evenHBand="0" w:firstRowFirstColumn="0" w:firstRowLastColumn="0" w:lastRowFirstColumn="0" w:lastRowLastColumn="0"/>
            <w:tcW w:w="1357" w:type="dxa"/>
          </w:tcPr>
          <w:p w14:paraId="191CF7B5"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75.0</w:t>
            </w:r>
          </w:p>
        </w:tc>
      </w:tr>
      <w:tr w:rsidR="00082A97" w:rsidRPr="007105D5" w14:paraId="0B968779" w14:textId="77777777" w:rsidTr="00245316">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84B18D3" w14:textId="77777777" w:rsidR="00082A97" w:rsidRPr="007105D5" w:rsidRDefault="00082A97"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040437D7"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14</w:t>
            </w:r>
          </w:p>
        </w:tc>
        <w:tc>
          <w:tcPr>
            <w:cnfStyle w:val="000010000000" w:firstRow="0" w:lastRow="0" w:firstColumn="0" w:lastColumn="0" w:oddVBand="1" w:evenVBand="0" w:oddHBand="0" w:evenHBand="0" w:firstRowFirstColumn="0" w:firstRowLastColumn="0" w:lastRowFirstColumn="0" w:lastRowLastColumn="0"/>
            <w:tcW w:w="743" w:type="dxa"/>
          </w:tcPr>
          <w:p w14:paraId="30DED6C6" w14:textId="77777777" w:rsidR="00082A97" w:rsidRPr="007105D5" w:rsidRDefault="00082A97"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14.6</w:t>
            </w:r>
          </w:p>
        </w:tc>
        <w:tc>
          <w:tcPr>
            <w:cnfStyle w:val="000001000000" w:firstRow="0" w:lastRow="0" w:firstColumn="0" w:lastColumn="0" w:oddVBand="0" w:evenVBand="1" w:oddHBand="0" w:evenHBand="0" w:firstRowFirstColumn="0" w:firstRowLastColumn="0" w:lastRowFirstColumn="0" w:lastRowLastColumn="0"/>
            <w:tcW w:w="1357" w:type="dxa"/>
          </w:tcPr>
          <w:p w14:paraId="6FE22F16"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89.6</w:t>
            </w:r>
          </w:p>
        </w:tc>
        <w:tc>
          <w:tcPr>
            <w:cnfStyle w:val="000010000000" w:firstRow="0" w:lastRow="0" w:firstColumn="0" w:lastColumn="0" w:oddVBand="1" w:evenVBand="0" w:oddHBand="0" w:evenHBand="0" w:firstRowFirstColumn="0" w:firstRowLastColumn="0" w:lastRowFirstColumn="0" w:lastRowLastColumn="0"/>
            <w:tcW w:w="1357" w:type="dxa"/>
          </w:tcPr>
          <w:p w14:paraId="533551EE"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cnfStyle w:val="000001000000" w:firstRow="0" w:lastRow="0" w:firstColumn="0" w:lastColumn="0" w:oddVBand="0" w:evenVBand="1" w:oddHBand="0" w:evenHBand="0" w:firstRowFirstColumn="0" w:firstRowLastColumn="0" w:lastRowFirstColumn="0" w:lastRowLastColumn="0"/>
            <w:tcW w:w="1357" w:type="dxa"/>
          </w:tcPr>
          <w:p w14:paraId="3F9509E0"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c>
          <w:tcPr>
            <w:cnfStyle w:val="000010000000" w:firstRow="0" w:lastRow="0" w:firstColumn="0" w:lastColumn="0" w:oddVBand="1" w:evenVBand="0" w:oddHBand="0" w:evenHBand="0" w:firstRowFirstColumn="0" w:firstRowLastColumn="0" w:lastRowFirstColumn="0" w:lastRowLastColumn="0"/>
            <w:tcW w:w="1357" w:type="dxa"/>
          </w:tcPr>
          <w:p w14:paraId="53A8BE3A"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082A97" w:rsidRPr="007105D5" w14:paraId="6CD6635F" w14:textId="77777777" w:rsidTr="00245316">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8D7DC9D" w14:textId="77777777" w:rsidR="00082A97" w:rsidRPr="007105D5" w:rsidRDefault="00082A97"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7C373A97"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43" w:type="dxa"/>
          </w:tcPr>
          <w:p w14:paraId="6DCF9E9A" w14:textId="77777777" w:rsidR="00082A97" w:rsidRPr="007105D5" w:rsidRDefault="00082A97"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51045B93"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93.8</w:t>
            </w:r>
          </w:p>
        </w:tc>
        <w:tc>
          <w:tcPr>
            <w:cnfStyle w:val="000010000000" w:firstRow="0" w:lastRow="0" w:firstColumn="0" w:lastColumn="0" w:oddVBand="1" w:evenVBand="0" w:oddHBand="0" w:evenHBand="0" w:firstRowFirstColumn="0" w:firstRowLastColumn="0" w:lastRowFirstColumn="0" w:lastRowLastColumn="0"/>
            <w:tcW w:w="1357" w:type="dxa"/>
          </w:tcPr>
          <w:p w14:paraId="2F3A0A51"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60AA9F30"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0CA9E582"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082A97" w:rsidRPr="007105D5" w14:paraId="4073D3C8" w14:textId="77777777" w:rsidTr="00245316">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7AF27B9" w14:textId="77777777" w:rsidR="00082A97" w:rsidRPr="007105D5" w:rsidRDefault="00082A97"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1593D9EC"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cnfStyle w:val="000010000000" w:firstRow="0" w:lastRow="0" w:firstColumn="0" w:lastColumn="0" w:oddVBand="1" w:evenVBand="0" w:oddHBand="0" w:evenHBand="0" w:firstRowFirstColumn="0" w:firstRowLastColumn="0" w:lastRowFirstColumn="0" w:lastRowLastColumn="0"/>
            <w:tcW w:w="743" w:type="dxa"/>
          </w:tcPr>
          <w:p w14:paraId="641BF3FF" w14:textId="77777777" w:rsidR="00082A97" w:rsidRPr="007105D5" w:rsidRDefault="00082A97"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6.2</w:t>
            </w:r>
          </w:p>
        </w:tc>
        <w:tc>
          <w:tcPr>
            <w:cnfStyle w:val="000001000000" w:firstRow="0" w:lastRow="0" w:firstColumn="0" w:lastColumn="0" w:oddVBand="0" w:evenVBand="1" w:oddHBand="0" w:evenHBand="0" w:firstRowFirstColumn="0" w:firstRowLastColumn="0" w:lastRowFirstColumn="0" w:lastRowLastColumn="0"/>
            <w:tcW w:w="1357" w:type="dxa"/>
          </w:tcPr>
          <w:p w14:paraId="1F6C5F7F"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1B984728"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3BEE8FF7"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4A15C6AE"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082A97" w:rsidRPr="007105D5" w14:paraId="2552D71A" w14:textId="77777777" w:rsidTr="00245316">
        <w:trPr>
          <w:trHeight w:val="710"/>
        </w:trPr>
        <w:tc>
          <w:tcPr>
            <w:cnfStyle w:val="000010000000" w:firstRow="0" w:lastRow="0" w:firstColumn="0" w:lastColumn="0" w:oddVBand="1" w:evenVBand="0" w:oddHBand="0" w:evenHBand="0" w:firstRowFirstColumn="0" w:firstRowLastColumn="0" w:lastRowFirstColumn="0" w:lastRowLastColumn="0"/>
            <w:tcW w:w="1344" w:type="dxa"/>
          </w:tcPr>
          <w:p w14:paraId="36907FF1" w14:textId="77777777" w:rsidR="00082A97" w:rsidRPr="007105D5" w:rsidRDefault="00082A97"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608903AF"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035F4731" w14:textId="77777777" w:rsidR="00082A97" w:rsidRPr="007105D5" w:rsidRDefault="00082A97"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793AC484" w14:textId="77777777" w:rsidR="00082A97" w:rsidRPr="007105D5" w:rsidRDefault="00082A97"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5E91F21D"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20022D9C" w14:textId="77777777" w:rsidR="00082A97" w:rsidRPr="007105D5" w:rsidRDefault="00082A97"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0E9C82CE" w14:textId="77777777" w:rsidR="00082A97" w:rsidRPr="007105D5" w:rsidRDefault="00082A97"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62F9CFD7" w14:textId="77777777" w:rsidR="00082A97" w:rsidRPr="007105D5" w:rsidRDefault="00082A97" w:rsidP="0065160A">
      <w:pPr>
        <w:spacing w:after="0" w:line="480" w:lineRule="auto"/>
        <w:ind w:right="31"/>
        <w:rPr>
          <w:rFonts w:ascii="Times New Roman" w:hAnsi="Times New Roman" w:cs="Times New Roman"/>
          <w:color w:val="000000" w:themeColor="text1"/>
          <w:sz w:val="24"/>
          <w:szCs w:val="24"/>
        </w:rPr>
      </w:pPr>
    </w:p>
    <w:p w14:paraId="2178CE45" w14:textId="77777777" w:rsidR="00082A97" w:rsidRPr="007105D5" w:rsidRDefault="00082A97"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00E25509" w14:textId="71A819D3" w:rsidR="00F40A06" w:rsidRPr="007105D5" w:rsidRDefault="00F40A06" w:rsidP="006449AC">
      <w:pPr>
        <w:pStyle w:val="Heading2"/>
        <w:spacing w:line="480" w:lineRule="auto"/>
        <w:ind w:left="720" w:right="31" w:hanging="720"/>
        <w:rPr>
          <w:rFonts w:ascii="Times New Roman" w:hAnsi="Times New Roman" w:cs="Times New Roman"/>
          <w:color w:val="000000" w:themeColor="text1"/>
          <w:sz w:val="24"/>
          <w:szCs w:val="24"/>
        </w:rPr>
      </w:pPr>
      <w:bookmarkStart w:id="302" w:name="_Toc75601373"/>
      <w:r w:rsidRPr="007105D5">
        <w:rPr>
          <w:rFonts w:ascii="Times New Roman" w:hAnsi="Times New Roman" w:cs="Times New Roman"/>
          <w:color w:val="000000" w:themeColor="text1"/>
          <w:sz w:val="24"/>
          <w:szCs w:val="24"/>
        </w:rPr>
        <w:t xml:space="preserve">4.4 </w:t>
      </w:r>
      <w:r w:rsidR="006449AC" w:rsidRPr="007105D5">
        <w:rPr>
          <w:rFonts w:ascii="Times New Roman" w:hAnsi="Times New Roman" w:cs="Times New Roman"/>
          <w:color w:val="000000" w:themeColor="text1"/>
          <w:sz w:val="24"/>
          <w:szCs w:val="24"/>
        </w:rPr>
        <w:tab/>
      </w:r>
      <w:r w:rsidRPr="007105D5">
        <w:rPr>
          <w:rFonts w:ascii="Times New Roman" w:hAnsi="Times New Roman" w:cs="Times New Roman"/>
          <w:color w:val="000000" w:themeColor="text1"/>
          <w:sz w:val="24"/>
          <w:szCs w:val="24"/>
        </w:rPr>
        <w:t xml:space="preserve">Involvement of NGOs in the Provision of Health Services to Women in </w:t>
      </w:r>
      <w:bookmarkStart w:id="303" w:name="_Toc53709404"/>
      <w:r w:rsidRPr="007105D5">
        <w:rPr>
          <w:rFonts w:ascii="Times New Roman" w:hAnsi="Times New Roman" w:cs="Times New Roman"/>
          <w:color w:val="000000" w:themeColor="text1"/>
          <w:sz w:val="24"/>
          <w:szCs w:val="24"/>
        </w:rPr>
        <w:t>the Community</w:t>
      </w:r>
      <w:bookmarkEnd w:id="301"/>
      <w:bookmarkEnd w:id="302"/>
      <w:bookmarkEnd w:id="303"/>
    </w:p>
    <w:p w14:paraId="26781260" w14:textId="44BF9FA7" w:rsidR="00076927"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This third objective sought to find out the involvement of NGOs towards provision of health services to women in the community, including the involvement of women NGO in health services improved the women’s use of family planning, the involvement of women NGO in health services improved the health of pregnancy </w:t>
      </w:r>
      <w:r w:rsidRPr="007105D5">
        <w:rPr>
          <w:rFonts w:ascii="Times New Roman" w:hAnsi="Times New Roman" w:cs="Times New Roman"/>
          <w:color w:val="000000" w:themeColor="text1"/>
          <w:sz w:val="24"/>
          <w:szCs w:val="24"/>
        </w:rPr>
        <w:lastRenderedPageBreak/>
        <w:t>women, the involvement of women NGO in health services improved the children health in the society, the involvement of women NGO in health services improved the women understanding of  balance diet various.</w:t>
      </w:r>
      <w:r w:rsidR="00076927" w:rsidRPr="007105D5">
        <w:rPr>
          <w:rFonts w:ascii="Times New Roman" w:hAnsi="Times New Roman" w:cs="Times New Roman"/>
          <w:color w:val="000000" w:themeColor="text1"/>
          <w:sz w:val="24"/>
          <w:szCs w:val="24"/>
        </w:rPr>
        <w:t xml:space="preserve"> The study indicated the improvement of among women after receiving various health services like family planning and food balance and were similar with other researchers like </w:t>
      </w:r>
      <w:r w:rsidR="00076927" w:rsidRPr="007105D5">
        <w:rPr>
          <w:rFonts w:ascii="Times New Roman" w:eastAsia="Times New Roman" w:hAnsi="Times New Roman" w:cs="Times New Roman"/>
          <w:color w:val="000000" w:themeColor="text1"/>
          <w:sz w:val="24"/>
          <w:szCs w:val="24"/>
        </w:rPr>
        <w:t>Turphina (2015) stated that, the awareness among men on WEE improve women’s economic gain and involvement in women empowerment activities at all stages of the program including business skills and health services.</w:t>
      </w:r>
    </w:p>
    <w:p w14:paraId="7D4941DE" w14:textId="77777777" w:rsidR="00A16E53" w:rsidRPr="007105D5" w:rsidRDefault="00A16E53" w:rsidP="0065160A">
      <w:pPr>
        <w:pStyle w:val="Heading1"/>
        <w:spacing w:before="0" w:line="480" w:lineRule="auto"/>
        <w:ind w:right="31"/>
        <w:jc w:val="both"/>
        <w:rPr>
          <w:rFonts w:ascii="Times New Roman" w:hAnsi="Times New Roman" w:cs="Times New Roman"/>
          <w:color w:val="000000" w:themeColor="text1"/>
          <w:sz w:val="24"/>
          <w:szCs w:val="24"/>
        </w:rPr>
      </w:pPr>
      <w:bookmarkStart w:id="304" w:name="_Toc56926518"/>
    </w:p>
    <w:p w14:paraId="53FE2A74"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bookmarkStart w:id="305" w:name="_Toc75601374"/>
      <w:r w:rsidRPr="007105D5">
        <w:rPr>
          <w:rFonts w:ascii="Times New Roman" w:hAnsi="Times New Roman" w:cs="Times New Roman"/>
          <w:color w:val="000000" w:themeColor="text1"/>
          <w:sz w:val="24"/>
          <w:szCs w:val="24"/>
        </w:rPr>
        <w:t>4.4.1 Women’s use</w:t>
      </w:r>
      <w:bookmarkStart w:id="306" w:name="_Toc53709406"/>
      <w:r w:rsidRPr="007105D5">
        <w:rPr>
          <w:rFonts w:ascii="Times New Roman" w:hAnsi="Times New Roman" w:cs="Times New Roman"/>
          <w:color w:val="000000" w:themeColor="text1"/>
          <w:sz w:val="24"/>
          <w:szCs w:val="24"/>
        </w:rPr>
        <w:t xml:space="preserve"> of Family Planning</w:t>
      </w:r>
      <w:bookmarkEnd w:id="304"/>
      <w:bookmarkEnd w:id="305"/>
      <w:bookmarkEnd w:id="306"/>
    </w:p>
    <w:p w14:paraId="58AF8133" w14:textId="77777777" w:rsidR="00F40A06" w:rsidRPr="007105D5" w:rsidRDefault="00F40A06" w:rsidP="0065160A">
      <w:pPr>
        <w:spacing w:after="0" w:line="480" w:lineRule="auto"/>
        <w:ind w:right="31"/>
        <w:jc w:val="both"/>
        <w:rPr>
          <w:rFonts w:ascii="Times New Roman" w:eastAsia="Times New Roman" w:hAnsi="Times New Roman" w:cs="Times New Roman"/>
          <w:b/>
          <w:color w:val="000000" w:themeColor="text1"/>
          <w:sz w:val="24"/>
          <w:szCs w:val="24"/>
        </w:rPr>
      </w:pPr>
      <w:r w:rsidRPr="007105D5">
        <w:rPr>
          <w:rFonts w:ascii="Times New Roman" w:hAnsi="Times New Roman" w:cs="Times New Roman"/>
          <w:color w:val="000000" w:themeColor="text1"/>
          <w:sz w:val="24"/>
          <w:szCs w:val="24"/>
        </w:rPr>
        <w:t>The data in table 13 indicates that, 41.7 percent of women group and 25 percent for NGOs were highly agree on the involvement of women NGO in health services improved the women’s use of family planning, while   39.6 percent for women groups and 66.7 percent for NGOs staff agree, 10.4 percent and 8.3 percent somehow agree for women group and NGOs staff respectively. On other hand, 3.1 percent of women group somehow disagree and 5.2 disagree.  This implies that, most of the respondents for both groups agreed the</w:t>
      </w:r>
      <w:r w:rsidRPr="007105D5">
        <w:rPr>
          <w:rFonts w:ascii="Times New Roman" w:hAnsi="Times New Roman" w:cs="Times New Roman"/>
          <w:b/>
          <w:color w:val="000000" w:themeColor="text1"/>
          <w:sz w:val="24"/>
          <w:szCs w:val="24"/>
        </w:rPr>
        <w:t xml:space="preserve"> </w:t>
      </w:r>
      <w:r w:rsidRPr="007105D5">
        <w:rPr>
          <w:rFonts w:ascii="Times New Roman" w:hAnsi="Times New Roman" w:cs="Times New Roman"/>
          <w:color w:val="000000" w:themeColor="text1"/>
          <w:sz w:val="24"/>
          <w:szCs w:val="24"/>
        </w:rPr>
        <w:t>involvement of women NGO in health services improved the women’s use of family planning</w:t>
      </w:r>
      <w:r w:rsidRPr="007105D5">
        <w:rPr>
          <w:rFonts w:ascii="Times New Roman" w:eastAsia="Times New Roman" w:hAnsi="Times New Roman" w:cs="Times New Roman"/>
          <w:b/>
          <w:color w:val="000000" w:themeColor="text1"/>
          <w:sz w:val="24"/>
          <w:szCs w:val="24"/>
        </w:rPr>
        <w:t>.</w:t>
      </w:r>
    </w:p>
    <w:p w14:paraId="58F3BA72" w14:textId="77777777" w:rsidR="006449AC" w:rsidRPr="007105D5" w:rsidRDefault="006449AC" w:rsidP="0065160A">
      <w:pPr>
        <w:pStyle w:val="Caption"/>
        <w:spacing w:before="240" w:after="0" w:line="480" w:lineRule="auto"/>
        <w:ind w:left="1440" w:right="31" w:hanging="1440"/>
        <w:rPr>
          <w:rFonts w:ascii="Times New Roman" w:hAnsi="Times New Roman" w:cs="Times New Roman"/>
          <w:b/>
          <w:i w:val="0"/>
          <w:color w:val="000000" w:themeColor="text1"/>
          <w:sz w:val="24"/>
          <w:szCs w:val="24"/>
        </w:rPr>
      </w:pPr>
      <w:bookmarkStart w:id="307" w:name="_Toc54237228"/>
    </w:p>
    <w:p w14:paraId="19449EED" w14:textId="77777777" w:rsidR="006449AC" w:rsidRPr="007105D5" w:rsidRDefault="006449AC" w:rsidP="0065160A">
      <w:pPr>
        <w:pStyle w:val="Caption"/>
        <w:spacing w:before="240" w:after="0" w:line="480" w:lineRule="auto"/>
        <w:ind w:left="1440" w:right="31" w:hanging="1440"/>
        <w:rPr>
          <w:rFonts w:ascii="Times New Roman" w:hAnsi="Times New Roman" w:cs="Times New Roman"/>
          <w:b/>
          <w:i w:val="0"/>
          <w:color w:val="000000" w:themeColor="text1"/>
          <w:sz w:val="24"/>
          <w:szCs w:val="24"/>
        </w:rPr>
      </w:pPr>
    </w:p>
    <w:p w14:paraId="7891B912" w14:textId="77777777" w:rsidR="006449AC" w:rsidRPr="007105D5" w:rsidRDefault="006449AC" w:rsidP="0065160A">
      <w:pPr>
        <w:pStyle w:val="Caption"/>
        <w:spacing w:before="240" w:after="0" w:line="480" w:lineRule="auto"/>
        <w:ind w:left="1440" w:right="31" w:hanging="1440"/>
        <w:rPr>
          <w:rFonts w:ascii="Times New Roman" w:hAnsi="Times New Roman" w:cs="Times New Roman"/>
          <w:b/>
          <w:i w:val="0"/>
          <w:color w:val="000000" w:themeColor="text1"/>
          <w:sz w:val="24"/>
          <w:szCs w:val="24"/>
        </w:rPr>
      </w:pPr>
    </w:p>
    <w:p w14:paraId="53B94238" w14:textId="2347658C" w:rsidR="00F40A06" w:rsidRPr="007105D5" w:rsidRDefault="00F40A06" w:rsidP="0065160A">
      <w:pPr>
        <w:pStyle w:val="Caption"/>
        <w:spacing w:before="240" w:after="0" w:line="480" w:lineRule="auto"/>
        <w:ind w:left="1440" w:right="31" w:hanging="1440"/>
        <w:rPr>
          <w:rFonts w:ascii="Times New Roman" w:hAnsi="Times New Roman" w:cs="Times New Roman"/>
          <w:color w:val="000000" w:themeColor="text1"/>
          <w:sz w:val="24"/>
          <w:szCs w:val="24"/>
        </w:rPr>
      </w:pPr>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13</w:t>
      </w:r>
      <w:r w:rsidRPr="007105D5">
        <w:rPr>
          <w:rFonts w:ascii="Times New Roman" w:hAnsi="Times New Roman" w:cs="Times New Roman"/>
          <w:b/>
          <w:i w:val="0"/>
          <w:noProof/>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00A16E53" w:rsidRPr="007105D5">
        <w:rPr>
          <w:rFonts w:ascii="Times New Roman" w:hAnsi="Times New Roman" w:cs="Times New Roman"/>
          <w:b/>
          <w:i w:val="0"/>
          <w:color w:val="000000" w:themeColor="text1"/>
          <w:sz w:val="24"/>
          <w:szCs w:val="24"/>
        </w:rPr>
        <w:tab/>
      </w:r>
      <w:r w:rsidRPr="007105D5">
        <w:rPr>
          <w:rFonts w:ascii="Times New Roman" w:hAnsi="Times New Roman" w:cs="Times New Roman"/>
          <w:b/>
          <w:i w:val="0"/>
          <w:color w:val="000000" w:themeColor="text1"/>
          <w:sz w:val="24"/>
          <w:szCs w:val="24"/>
        </w:rPr>
        <w:t>The involvement of Women NGO in Health Services and Improved Women’s use of Family Planning</w:t>
      </w:r>
      <w:bookmarkEnd w:id="307"/>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F40A06" w:rsidRPr="007105D5" w14:paraId="45F67B95"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052E5290"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5D220739"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7D7BF649"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Category</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17A453E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163337F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01B69709"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1BEFEB3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5E1F0F3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6896BAD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7989D2F7" w14:textId="0A1CEAAD"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376F554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45274EE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100A99A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41501A45"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54CCDA2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51DB137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40</w:t>
            </w:r>
          </w:p>
        </w:tc>
        <w:tc>
          <w:tcPr>
            <w:cnfStyle w:val="000010000000" w:firstRow="0" w:lastRow="0" w:firstColumn="0" w:lastColumn="0" w:oddVBand="1" w:evenVBand="0" w:oddHBand="0" w:evenHBand="0" w:firstRowFirstColumn="0" w:firstRowLastColumn="0" w:lastRowFirstColumn="0" w:lastRowLastColumn="0"/>
            <w:tcW w:w="743" w:type="dxa"/>
          </w:tcPr>
          <w:p w14:paraId="5C86BDA1"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41.7</w:t>
            </w:r>
          </w:p>
        </w:tc>
        <w:tc>
          <w:tcPr>
            <w:cnfStyle w:val="000001000000" w:firstRow="0" w:lastRow="0" w:firstColumn="0" w:lastColumn="0" w:oddVBand="0" w:evenVBand="1" w:oddHBand="0" w:evenHBand="0" w:firstRowFirstColumn="0" w:firstRowLastColumn="0" w:lastRowFirstColumn="0" w:lastRowLastColumn="0"/>
            <w:tcW w:w="1357" w:type="dxa"/>
          </w:tcPr>
          <w:p w14:paraId="3825BDE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41.7</w:t>
            </w:r>
          </w:p>
        </w:tc>
        <w:tc>
          <w:tcPr>
            <w:cnfStyle w:val="000010000000" w:firstRow="0" w:lastRow="0" w:firstColumn="0" w:lastColumn="0" w:oddVBand="1" w:evenVBand="0" w:oddHBand="0" w:evenHBand="0" w:firstRowFirstColumn="0" w:firstRowLastColumn="0" w:lastRowFirstColumn="0" w:lastRowLastColumn="0"/>
            <w:tcW w:w="1357" w:type="dxa"/>
          </w:tcPr>
          <w:p w14:paraId="1AF4114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cnfStyle w:val="000001000000" w:firstRow="0" w:lastRow="0" w:firstColumn="0" w:lastColumn="0" w:oddVBand="0" w:evenVBand="1" w:oddHBand="0" w:evenHBand="0" w:firstRowFirstColumn="0" w:firstRowLastColumn="0" w:lastRowFirstColumn="0" w:lastRowLastColumn="0"/>
            <w:tcW w:w="1357" w:type="dxa"/>
          </w:tcPr>
          <w:p w14:paraId="2047A50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c>
          <w:tcPr>
            <w:cnfStyle w:val="000010000000" w:firstRow="0" w:lastRow="0" w:firstColumn="0" w:lastColumn="0" w:oddVBand="1" w:evenVBand="0" w:oddHBand="0" w:evenHBand="0" w:firstRowFirstColumn="0" w:firstRowLastColumn="0" w:lastRowFirstColumn="0" w:lastRowLastColumn="0"/>
            <w:tcW w:w="1357" w:type="dxa"/>
          </w:tcPr>
          <w:p w14:paraId="7792443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r>
      <w:tr w:rsidR="00F40A06" w:rsidRPr="007105D5" w14:paraId="594A1368"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90CA1B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34A4720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38</w:t>
            </w:r>
          </w:p>
        </w:tc>
        <w:tc>
          <w:tcPr>
            <w:cnfStyle w:val="000010000000" w:firstRow="0" w:lastRow="0" w:firstColumn="0" w:lastColumn="0" w:oddVBand="1" w:evenVBand="0" w:oddHBand="0" w:evenHBand="0" w:firstRowFirstColumn="0" w:firstRowLastColumn="0" w:lastRowFirstColumn="0" w:lastRowLastColumn="0"/>
            <w:tcW w:w="743" w:type="dxa"/>
          </w:tcPr>
          <w:p w14:paraId="23B71EC8"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39.6</w:t>
            </w:r>
          </w:p>
        </w:tc>
        <w:tc>
          <w:tcPr>
            <w:cnfStyle w:val="000001000000" w:firstRow="0" w:lastRow="0" w:firstColumn="0" w:lastColumn="0" w:oddVBand="0" w:evenVBand="1" w:oddHBand="0" w:evenHBand="0" w:firstRowFirstColumn="0" w:firstRowLastColumn="0" w:lastRowFirstColumn="0" w:lastRowLastColumn="0"/>
            <w:tcW w:w="1357" w:type="dxa"/>
          </w:tcPr>
          <w:p w14:paraId="4324A6E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81.2</w:t>
            </w:r>
          </w:p>
        </w:tc>
        <w:tc>
          <w:tcPr>
            <w:cnfStyle w:val="000010000000" w:firstRow="0" w:lastRow="0" w:firstColumn="0" w:lastColumn="0" w:oddVBand="1" w:evenVBand="0" w:oddHBand="0" w:evenHBand="0" w:firstRowFirstColumn="0" w:firstRowLastColumn="0" w:lastRowFirstColumn="0" w:lastRowLastColumn="0"/>
            <w:tcW w:w="1357" w:type="dxa"/>
          </w:tcPr>
          <w:p w14:paraId="7023303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16</w:t>
            </w:r>
          </w:p>
        </w:tc>
        <w:tc>
          <w:tcPr>
            <w:cnfStyle w:val="000001000000" w:firstRow="0" w:lastRow="0" w:firstColumn="0" w:lastColumn="0" w:oddVBand="0" w:evenVBand="1" w:oddHBand="0" w:evenHBand="0" w:firstRowFirstColumn="0" w:firstRowLastColumn="0" w:lastRowFirstColumn="0" w:lastRowLastColumn="0"/>
            <w:tcW w:w="1357" w:type="dxa"/>
          </w:tcPr>
          <w:p w14:paraId="10FCF74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66.7</w:t>
            </w:r>
          </w:p>
        </w:tc>
        <w:tc>
          <w:tcPr>
            <w:cnfStyle w:val="000010000000" w:firstRow="0" w:lastRow="0" w:firstColumn="0" w:lastColumn="0" w:oddVBand="1" w:evenVBand="0" w:oddHBand="0" w:evenHBand="0" w:firstRowFirstColumn="0" w:firstRowLastColumn="0" w:lastRowFirstColumn="0" w:lastRowLastColumn="0"/>
            <w:tcW w:w="1357" w:type="dxa"/>
          </w:tcPr>
          <w:p w14:paraId="53A76E9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91.7</w:t>
            </w:r>
          </w:p>
        </w:tc>
      </w:tr>
      <w:tr w:rsidR="00F40A06" w:rsidRPr="007105D5" w14:paraId="2BA2E27B"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9D76F5A"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28D778C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w:t>
            </w:r>
          </w:p>
        </w:tc>
        <w:tc>
          <w:tcPr>
            <w:cnfStyle w:val="000010000000" w:firstRow="0" w:lastRow="0" w:firstColumn="0" w:lastColumn="0" w:oddVBand="1" w:evenVBand="0" w:oddHBand="0" w:evenHBand="0" w:firstRowFirstColumn="0" w:firstRowLastColumn="0" w:lastRowFirstColumn="0" w:lastRowLastColumn="0"/>
            <w:tcW w:w="743" w:type="dxa"/>
          </w:tcPr>
          <w:p w14:paraId="6D4072A1"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10.4</w:t>
            </w:r>
          </w:p>
        </w:tc>
        <w:tc>
          <w:tcPr>
            <w:cnfStyle w:val="000001000000" w:firstRow="0" w:lastRow="0" w:firstColumn="0" w:lastColumn="0" w:oddVBand="0" w:evenVBand="1" w:oddHBand="0" w:evenHBand="0" w:firstRowFirstColumn="0" w:firstRowLastColumn="0" w:lastRowFirstColumn="0" w:lastRowLastColumn="0"/>
            <w:tcW w:w="1357" w:type="dxa"/>
          </w:tcPr>
          <w:p w14:paraId="5C7A879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91.7</w:t>
            </w:r>
          </w:p>
        </w:tc>
        <w:tc>
          <w:tcPr>
            <w:cnfStyle w:val="000010000000" w:firstRow="0" w:lastRow="0" w:firstColumn="0" w:lastColumn="0" w:oddVBand="1" w:evenVBand="0" w:oddHBand="0" w:evenHBand="0" w:firstRowFirstColumn="0" w:firstRowLastColumn="0" w:lastRowFirstColumn="0" w:lastRowLastColumn="0"/>
            <w:tcW w:w="1357" w:type="dxa"/>
          </w:tcPr>
          <w:p w14:paraId="63B19F6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01000000" w:firstRow="0" w:lastRow="0" w:firstColumn="0" w:lastColumn="0" w:oddVBand="0" w:evenVBand="1" w:oddHBand="0" w:evenHBand="0" w:firstRowFirstColumn="0" w:firstRowLastColumn="0" w:lastRowFirstColumn="0" w:lastRowLastColumn="0"/>
            <w:tcW w:w="1357" w:type="dxa"/>
          </w:tcPr>
          <w:p w14:paraId="303DE91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c>
          <w:tcPr>
            <w:cnfStyle w:val="000010000000" w:firstRow="0" w:lastRow="0" w:firstColumn="0" w:lastColumn="0" w:oddVBand="1" w:evenVBand="0" w:oddHBand="0" w:evenHBand="0" w:firstRowFirstColumn="0" w:firstRowLastColumn="0" w:lastRowFirstColumn="0" w:lastRowLastColumn="0"/>
            <w:tcW w:w="1357" w:type="dxa"/>
          </w:tcPr>
          <w:p w14:paraId="5223348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519F54D2"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2D74E7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38E9230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w:t>
            </w:r>
          </w:p>
        </w:tc>
        <w:tc>
          <w:tcPr>
            <w:cnfStyle w:val="000010000000" w:firstRow="0" w:lastRow="0" w:firstColumn="0" w:lastColumn="0" w:oddVBand="1" w:evenVBand="0" w:oddHBand="0" w:evenHBand="0" w:firstRowFirstColumn="0" w:firstRowLastColumn="0" w:lastRowFirstColumn="0" w:lastRowLastColumn="0"/>
            <w:tcW w:w="743" w:type="dxa"/>
          </w:tcPr>
          <w:p w14:paraId="62F0FB63"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3.1</w:t>
            </w:r>
          </w:p>
        </w:tc>
        <w:tc>
          <w:tcPr>
            <w:cnfStyle w:val="000001000000" w:firstRow="0" w:lastRow="0" w:firstColumn="0" w:lastColumn="0" w:oddVBand="0" w:evenVBand="1" w:oddHBand="0" w:evenHBand="0" w:firstRowFirstColumn="0" w:firstRowLastColumn="0" w:lastRowFirstColumn="0" w:lastRowLastColumn="0"/>
            <w:tcW w:w="1357" w:type="dxa"/>
          </w:tcPr>
          <w:p w14:paraId="51E8E1E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94.8</w:t>
            </w:r>
          </w:p>
        </w:tc>
        <w:tc>
          <w:tcPr>
            <w:cnfStyle w:val="000010000000" w:firstRow="0" w:lastRow="0" w:firstColumn="0" w:lastColumn="0" w:oddVBand="1" w:evenVBand="0" w:oddHBand="0" w:evenHBand="0" w:firstRowFirstColumn="0" w:firstRowLastColumn="0" w:lastRowFirstColumn="0" w:lastRowLastColumn="0"/>
            <w:tcW w:w="1357" w:type="dxa"/>
          </w:tcPr>
          <w:p w14:paraId="6E2E3134" w14:textId="0494DFDB"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7D228821" w14:textId="5E5C888F"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30CD5E17" w14:textId="6A39966B"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3ED0C4FE"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885EC88"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74CFFAF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w:t>
            </w:r>
          </w:p>
        </w:tc>
        <w:tc>
          <w:tcPr>
            <w:cnfStyle w:val="000010000000" w:firstRow="0" w:lastRow="0" w:firstColumn="0" w:lastColumn="0" w:oddVBand="1" w:evenVBand="0" w:oddHBand="0" w:evenHBand="0" w:firstRowFirstColumn="0" w:firstRowLastColumn="0" w:lastRowFirstColumn="0" w:lastRowLastColumn="0"/>
            <w:tcW w:w="743" w:type="dxa"/>
          </w:tcPr>
          <w:p w14:paraId="69DCB717"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5.2</w:t>
            </w:r>
          </w:p>
        </w:tc>
        <w:tc>
          <w:tcPr>
            <w:cnfStyle w:val="000001000000" w:firstRow="0" w:lastRow="0" w:firstColumn="0" w:lastColumn="0" w:oddVBand="0" w:evenVBand="1" w:oddHBand="0" w:evenHBand="0" w:firstRowFirstColumn="0" w:firstRowLastColumn="0" w:lastRowFirstColumn="0" w:lastRowLastColumn="0"/>
            <w:tcW w:w="1357" w:type="dxa"/>
          </w:tcPr>
          <w:p w14:paraId="5368DED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793AF1F7" w14:textId="1EEFB20A"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65619294" w14:textId="6C8DE62C" w:rsidR="00F40A06" w:rsidRPr="007105D5" w:rsidRDefault="004B15CC"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6B412FB9" w14:textId="3E4C7278"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65B1563C"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A22169E"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38CA9D2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4FFB3D94"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747625E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73986E79"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39D2FF4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6E98599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5D922EE1" w14:textId="2F29DF5C"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214C227A" w14:textId="050F79DD" w:rsidR="00F40A06" w:rsidRPr="007105D5" w:rsidRDefault="00F40A06" w:rsidP="006449AC">
      <w:pPr>
        <w:pStyle w:val="Heading2"/>
        <w:spacing w:line="480" w:lineRule="auto"/>
        <w:ind w:left="720" w:right="31" w:hanging="720"/>
        <w:rPr>
          <w:rFonts w:ascii="Times New Roman" w:hAnsi="Times New Roman" w:cs="Times New Roman"/>
          <w:color w:val="000000" w:themeColor="text1"/>
          <w:sz w:val="24"/>
          <w:szCs w:val="24"/>
        </w:rPr>
      </w:pPr>
      <w:bookmarkStart w:id="308" w:name="_Toc56926519"/>
      <w:bookmarkStart w:id="309" w:name="_Toc75601375"/>
      <w:r w:rsidRPr="007105D5">
        <w:rPr>
          <w:rFonts w:ascii="Times New Roman" w:hAnsi="Times New Roman" w:cs="Times New Roman"/>
          <w:color w:val="000000" w:themeColor="text1"/>
          <w:sz w:val="24"/>
          <w:szCs w:val="24"/>
        </w:rPr>
        <w:t xml:space="preserve">4.4.2 </w:t>
      </w:r>
      <w:r w:rsidR="00A16E53" w:rsidRPr="007105D5">
        <w:rPr>
          <w:rFonts w:ascii="Times New Roman" w:hAnsi="Times New Roman" w:cs="Times New Roman"/>
          <w:color w:val="000000" w:themeColor="text1"/>
          <w:sz w:val="24"/>
          <w:szCs w:val="24"/>
        </w:rPr>
        <w:tab/>
      </w:r>
      <w:r w:rsidRPr="007105D5">
        <w:rPr>
          <w:rFonts w:ascii="Times New Roman" w:hAnsi="Times New Roman" w:cs="Times New Roman"/>
          <w:color w:val="000000" w:themeColor="text1"/>
          <w:sz w:val="24"/>
          <w:szCs w:val="24"/>
        </w:rPr>
        <w:t>Involvement of Women NGO in Health Services and Improved Health of</w:t>
      </w:r>
      <w:bookmarkStart w:id="310" w:name="_Toc53709408"/>
      <w:r w:rsidRPr="007105D5">
        <w:rPr>
          <w:rFonts w:ascii="Times New Roman" w:hAnsi="Times New Roman" w:cs="Times New Roman"/>
          <w:color w:val="000000" w:themeColor="text1"/>
          <w:sz w:val="24"/>
          <w:szCs w:val="24"/>
        </w:rPr>
        <w:t xml:space="preserve"> Pregnant Women</w:t>
      </w:r>
      <w:bookmarkEnd w:id="308"/>
      <w:bookmarkEnd w:id="309"/>
      <w:bookmarkEnd w:id="310"/>
    </w:p>
    <w:p w14:paraId="00D3671C" w14:textId="77777777" w:rsidR="00F40A06" w:rsidRPr="007105D5" w:rsidRDefault="00F40A06" w:rsidP="0065160A">
      <w:pPr>
        <w:spacing w:after="0" w:line="480" w:lineRule="auto"/>
        <w:ind w:right="31"/>
        <w:jc w:val="both"/>
        <w:rPr>
          <w:rFonts w:ascii="Times New Roman" w:eastAsia="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The data in table 14 indicates that, 37.5 percent of women group and 25 percent for NGOs were highly agree on the involvement of women NGO in health services improved the health of pregnancy women, while 48.5 percent for women groups and 70.8 percent for NGOs staff agree, 8.3 percent and 4.2 percent somehow agree for women group and NGOs staff respectively. On other hand, 4.2 percent of women group somehow disagree and 4.2 disagree.  This implies that, most of the respondents for both groups agreed the involvement of women NGO in health services improved the health of pregnancy women</w:t>
      </w:r>
      <w:r w:rsidRPr="007105D5">
        <w:rPr>
          <w:rFonts w:ascii="Times New Roman" w:eastAsia="Times New Roman" w:hAnsi="Times New Roman" w:cs="Times New Roman"/>
          <w:color w:val="000000" w:themeColor="text1"/>
          <w:sz w:val="24"/>
          <w:szCs w:val="24"/>
        </w:rPr>
        <w:t>.</w:t>
      </w:r>
    </w:p>
    <w:p w14:paraId="10594513" w14:textId="77777777" w:rsidR="00A16E53" w:rsidRPr="007105D5" w:rsidRDefault="00A16E53"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311" w:name="_Toc54237229"/>
    </w:p>
    <w:p w14:paraId="72B301C1" w14:textId="77777777" w:rsidR="006449AC" w:rsidRDefault="006449AC" w:rsidP="006449AC">
      <w:pPr>
        <w:rPr>
          <w:rFonts w:ascii="Times New Roman" w:hAnsi="Times New Roman" w:cs="Times New Roman"/>
        </w:rPr>
      </w:pPr>
    </w:p>
    <w:p w14:paraId="33390D60" w14:textId="77777777" w:rsidR="008D203F" w:rsidRPr="007105D5" w:rsidRDefault="008D203F" w:rsidP="006449AC">
      <w:pPr>
        <w:rPr>
          <w:rFonts w:ascii="Times New Roman" w:hAnsi="Times New Roman" w:cs="Times New Roman"/>
        </w:rPr>
      </w:pPr>
    </w:p>
    <w:p w14:paraId="492746E8" w14:textId="3DC2CA22" w:rsidR="00F40A06" w:rsidRPr="007105D5" w:rsidRDefault="00F40A06" w:rsidP="0065160A">
      <w:pPr>
        <w:pStyle w:val="Caption"/>
        <w:spacing w:after="0" w:line="480" w:lineRule="auto"/>
        <w:ind w:left="1440" w:right="31" w:hanging="1440"/>
        <w:jc w:val="both"/>
        <w:rPr>
          <w:rFonts w:ascii="Times New Roman" w:hAnsi="Times New Roman" w:cs="Times New Roman"/>
          <w:b/>
          <w:i w:val="0"/>
          <w:color w:val="000000" w:themeColor="text1"/>
          <w:sz w:val="24"/>
          <w:szCs w:val="24"/>
        </w:rPr>
      </w:pPr>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14</w:t>
      </w:r>
      <w:r w:rsidRPr="007105D5">
        <w:rPr>
          <w:rFonts w:ascii="Times New Roman" w:hAnsi="Times New Roman" w:cs="Times New Roman"/>
          <w:b/>
          <w:i w:val="0"/>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00A16E53" w:rsidRPr="007105D5">
        <w:rPr>
          <w:rFonts w:ascii="Times New Roman" w:hAnsi="Times New Roman" w:cs="Times New Roman"/>
          <w:b/>
          <w:i w:val="0"/>
          <w:color w:val="000000" w:themeColor="text1"/>
          <w:sz w:val="24"/>
          <w:szCs w:val="24"/>
        </w:rPr>
        <w:tab/>
      </w:r>
      <w:r w:rsidRPr="007105D5">
        <w:rPr>
          <w:rFonts w:ascii="Times New Roman" w:hAnsi="Times New Roman" w:cs="Times New Roman"/>
          <w:b/>
          <w:i w:val="0"/>
          <w:color w:val="000000" w:themeColor="text1"/>
          <w:sz w:val="24"/>
          <w:szCs w:val="24"/>
        </w:rPr>
        <w:t>The Involvement of Women NGO in Improved Health Services of Pregnancy Women</w:t>
      </w:r>
      <w:bookmarkEnd w:id="311"/>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F40A06" w:rsidRPr="007105D5" w14:paraId="2476E845"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02D812CB"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3655B2E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10BC90B4"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Category</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2D07F28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24EFF42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0279E265"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00B95FF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62A2F90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2138057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7D359012" w14:textId="5439A5AA"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0AE5027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0E9B854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7F55325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3273BFF4"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8EEF09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2191B28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36</w:t>
            </w:r>
          </w:p>
        </w:tc>
        <w:tc>
          <w:tcPr>
            <w:cnfStyle w:val="000010000000" w:firstRow="0" w:lastRow="0" w:firstColumn="0" w:lastColumn="0" w:oddVBand="1" w:evenVBand="0" w:oddHBand="0" w:evenHBand="0" w:firstRowFirstColumn="0" w:firstRowLastColumn="0" w:lastRowFirstColumn="0" w:lastRowLastColumn="0"/>
            <w:tcW w:w="743" w:type="dxa"/>
          </w:tcPr>
          <w:p w14:paraId="6D7A6FFB"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01000000" w:firstRow="0" w:lastRow="0" w:firstColumn="0" w:lastColumn="0" w:oddVBand="0" w:evenVBand="1" w:oddHBand="0" w:evenHBand="0" w:firstRowFirstColumn="0" w:firstRowLastColumn="0" w:lastRowFirstColumn="0" w:lastRowLastColumn="0"/>
            <w:tcW w:w="1357" w:type="dxa"/>
          </w:tcPr>
          <w:p w14:paraId="0D26DDF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10000000" w:firstRow="0" w:lastRow="0" w:firstColumn="0" w:lastColumn="0" w:oddVBand="1" w:evenVBand="0" w:oddHBand="0" w:evenHBand="0" w:firstRowFirstColumn="0" w:firstRowLastColumn="0" w:lastRowFirstColumn="0" w:lastRowLastColumn="0"/>
            <w:tcW w:w="1357" w:type="dxa"/>
          </w:tcPr>
          <w:p w14:paraId="271DB78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cnfStyle w:val="000001000000" w:firstRow="0" w:lastRow="0" w:firstColumn="0" w:lastColumn="0" w:oddVBand="0" w:evenVBand="1" w:oddHBand="0" w:evenHBand="0" w:firstRowFirstColumn="0" w:firstRowLastColumn="0" w:lastRowFirstColumn="0" w:lastRowLastColumn="0"/>
            <w:tcW w:w="1357" w:type="dxa"/>
          </w:tcPr>
          <w:p w14:paraId="3A16805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c>
          <w:tcPr>
            <w:cnfStyle w:val="000010000000" w:firstRow="0" w:lastRow="0" w:firstColumn="0" w:lastColumn="0" w:oddVBand="1" w:evenVBand="0" w:oddHBand="0" w:evenHBand="0" w:firstRowFirstColumn="0" w:firstRowLastColumn="0" w:lastRowFirstColumn="0" w:lastRowLastColumn="0"/>
            <w:tcW w:w="1357" w:type="dxa"/>
          </w:tcPr>
          <w:p w14:paraId="0C479D8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r>
      <w:tr w:rsidR="00F40A06" w:rsidRPr="007105D5" w14:paraId="52694626"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D97C10B"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61D58ED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44</w:t>
            </w:r>
          </w:p>
        </w:tc>
        <w:tc>
          <w:tcPr>
            <w:cnfStyle w:val="000010000000" w:firstRow="0" w:lastRow="0" w:firstColumn="0" w:lastColumn="0" w:oddVBand="1" w:evenVBand="0" w:oddHBand="0" w:evenHBand="0" w:firstRowFirstColumn="0" w:firstRowLastColumn="0" w:lastRowFirstColumn="0" w:lastRowLastColumn="0"/>
            <w:tcW w:w="743" w:type="dxa"/>
          </w:tcPr>
          <w:p w14:paraId="58D50799"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45.8</w:t>
            </w:r>
          </w:p>
        </w:tc>
        <w:tc>
          <w:tcPr>
            <w:cnfStyle w:val="000001000000" w:firstRow="0" w:lastRow="0" w:firstColumn="0" w:lastColumn="0" w:oddVBand="0" w:evenVBand="1" w:oddHBand="0" w:evenHBand="0" w:firstRowFirstColumn="0" w:firstRowLastColumn="0" w:lastRowFirstColumn="0" w:lastRowLastColumn="0"/>
            <w:tcW w:w="1357" w:type="dxa"/>
          </w:tcPr>
          <w:p w14:paraId="7F91555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83.3</w:t>
            </w:r>
          </w:p>
        </w:tc>
        <w:tc>
          <w:tcPr>
            <w:cnfStyle w:val="000010000000" w:firstRow="0" w:lastRow="0" w:firstColumn="0" w:lastColumn="0" w:oddVBand="1" w:evenVBand="0" w:oddHBand="0" w:evenHBand="0" w:firstRowFirstColumn="0" w:firstRowLastColumn="0" w:lastRowFirstColumn="0" w:lastRowLastColumn="0"/>
            <w:tcW w:w="1357" w:type="dxa"/>
          </w:tcPr>
          <w:p w14:paraId="0583E5D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w:t>
            </w:r>
          </w:p>
        </w:tc>
        <w:tc>
          <w:tcPr>
            <w:cnfStyle w:val="000001000000" w:firstRow="0" w:lastRow="0" w:firstColumn="0" w:lastColumn="0" w:oddVBand="0" w:evenVBand="1" w:oddHBand="0" w:evenHBand="0" w:firstRowFirstColumn="0" w:firstRowLastColumn="0" w:lastRowFirstColumn="0" w:lastRowLastColumn="0"/>
            <w:tcW w:w="1357" w:type="dxa"/>
          </w:tcPr>
          <w:p w14:paraId="3016217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70.8</w:t>
            </w:r>
          </w:p>
        </w:tc>
        <w:tc>
          <w:tcPr>
            <w:cnfStyle w:val="000010000000" w:firstRow="0" w:lastRow="0" w:firstColumn="0" w:lastColumn="0" w:oddVBand="1" w:evenVBand="0" w:oddHBand="0" w:evenHBand="0" w:firstRowFirstColumn="0" w:firstRowLastColumn="0" w:lastRowFirstColumn="0" w:lastRowLastColumn="0"/>
            <w:tcW w:w="1357" w:type="dxa"/>
          </w:tcPr>
          <w:p w14:paraId="5C0F4F7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r>
      <w:tr w:rsidR="00F40A06" w:rsidRPr="007105D5" w14:paraId="4B4E1256"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BB5148B"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5CE1F22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w:t>
            </w:r>
          </w:p>
        </w:tc>
        <w:tc>
          <w:tcPr>
            <w:cnfStyle w:val="000010000000" w:firstRow="0" w:lastRow="0" w:firstColumn="0" w:lastColumn="0" w:oddVBand="1" w:evenVBand="0" w:oddHBand="0" w:evenHBand="0" w:firstRowFirstColumn="0" w:firstRowLastColumn="0" w:lastRowFirstColumn="0" w:lastRowLastColumn="0"/>
            <w:tcW w:w="743" w:type="dxa"/>
          </w:tcPr>
          <w:p w14:paraId="6314DF2C"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c>
          <w:tcPr>
            <w:cnfStyle w:val="000001000000" w:firstRow="0" w:lastRow="0" w:firstColumn="0" w:lastColumn="0" w:oddVBand="0" w:evenVBand="1" w:oddHBand="0" w:evenHBand="0" w:firstRowFirstColumn="0" w:firstRowLastColumn="0" w:lastRowFirstColumn="0" w:lastRowLastColumn="0"/>
            <w:tcW w:w="1357" w:type="dxa"/>
          </w:tcPr>
          <w:p w14:paraId="32C27C9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91.7</w:t>
            </w:r>
          </w:p>
        </w:tc>
        <w:tc>
          <w:tcPr>
            <w:cnfStyle w:val="000010000000" w:firstRow="0" w:lastRow="0" w:firstColumn="0" w:lastColumn="0" w:oddVBand="1" w:evenVBand="0" w:oddHBand="0" w:evenHBand="0" w:firstRowFirstColumn="0" w:firstRowLastColumn="0" w:lastRowFirstColumn="0" w:lastRowLastColumn="0"/>
            <w:tcW w:w="1357" w:type="dxa"/>
          </w:tcPr>
          <w:p w14:paraId="6A3386D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cnfStyle w:val="000001000000" w:firstRow="0" w:lastRow="0" w:firstColumn="0" w:lastColumn="0" w:oddVBand="0" w:evenVBand="1" w:oddHBand="0" w:evenHBand="0" w:firstRowFirstColumn="0" w:firstRowLastColumn="0" w:lastRowFirstColumn="0" w:lastRowLastColumn="0"/>
            <w:tcW w:w="1357" w:type="dxa"/>
          </w:tcPr>
          <w:p w14:paraId="55CA122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10000000" w:firstRow="0" w:lastRow="0" w:firstColumn="0" w:lastColumn="0" w:oddVBand="1" w:evenVBand="0" w:oddHBand="0" w:evenHBand="0" w:firstRowFirstColumn="0" w:firstRowLastColumn="0" w:lastRowFirstColumn="0" w:lastRowLastColumn="0"/>
            <w:tcW w:w="1357" w:type="dxa"/>
          </w:tcPr>
          <w:p w14:paraId="4427F0C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23D0FC9A"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D223E9E"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75C8F0E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43" w:type="dxa"/>
          </w:tcPr>
          <w:p w14:paraId="38CF1FB8"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7D00A01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1357" w:type="dxa"/>
          </w:tcPr>
          <w:p w14:paraId="1C0AB926" w14:textId="0E05D2C5"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626DA72B" w14:textId="10737B37"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23B2F796" w14:textId="261C43C0"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2E49B76D"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37761E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35F2EEF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43" w:type="dxa"/>
          </w:tcPr>
          <w:p w14:paraId="43C59D92"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0F3AB3D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5A123C16" w14:textId="394AAC2F"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0897F0F0" w14:textId="00BC55F1"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4802CB9A" w14:textId="255FE0A3"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23DECE55"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5D0E9A5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1443582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769A2051"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11D6B43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74CBA3E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435AADA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08C5B5DF"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4C1D6540" w14:textId="3817C56E"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1F4CCE28" w14:textId="41668EAF" w:rsidR="00F40A06" w:rsidRPr="007105D5" w:rsidRDefault="00F40A06" w:rsidP="006449AC">
      <w:pPr>
        <w:pStyle w:val="Heading2"/>
        <w:spacing w:line="480" w:lineRule="auto"/>
        <w:ind w:left="720" w:right="31" w:hanging="720"/>
        <w:rPr>
          <w:rFonts w:ascii="Times New Roman" w:hAnsi="Times New Roman" w:cs="Times New Roman"/>
          <w:color w:val="000000" w:themeColor="text1"/>
          <w:sz w:val="24"/>
          <w:szCs w:val="24"/>
        </w:rPr>
      </w:pPr>
      <w:bookmarkStart w:id="312" w:name="_Toc56926520"/>
      <w:bookmarkStart w:id="313" w:name="_Toc75601376"/>
      <w:r w:rsidRPr="007105D5">
        <w:rPr>
          <w:rFonts w:ascii="Times New Roman" w:hAnsi="Times New Roman" w:cs="Times New Roman"/>
          <w:color w:val="000000" w:themeColor="text1"/>
          <w:sz w:val="24"/>
          <w:szCs w:val="24"/>
        </w:rPr>
        <w:t xml:space="preserve">4.4.3 </w:t>
      </w:r>
      <w:r w:rsidR="00A16E53" w:rsidRPr="007105D5">
        <w:rPr>
          <w:rFonts w:ascii="Times New Roman" w:hAnsi="Times New Roman" w:cs="Times New Roman"/>
          <w:color w:val="000000" w:themeColor="text1"/>
          <w:sz w:val="24"/>
          <w:szCs w:val="24"/>
        </w:rPr>
        <w:tab/>
      </w:r>
      <w:r w:rsidRPr="007105D5">
        <w:rPr>
          <w:rFonts w:ascii="Times New Roman" w:hAnsi="Times New Roman" w:cs="Times New Roman"/>
          <w:color w:val="000000" w:themeColor="text1"/>
          <w:sz w:val="24"/>
          <w:szCs w:val="24"/>
        </w:rPr>
        <w:t>The Involvement of Women NGO in Health Services Improved the Children</w:t>
      </w:r>
      <w:bookmarkStart w:id="314" w:name="_Toc56926521"/>
      <w:bookmarkEnd w:id="312"/>
      <w:r w:rsidR="00082A97"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Health in the Society</w:t>
      </w:r>
      <w:bookmarkEnd w:id="313"/>
      <w:bookmarkEnd w:id="314"/>
    </w:p>
    <w:p w14:paraId="608D8815" w14:textId="77777777" w:rsidR="00F40A06" w:rsidRPr="007105D5" w:rsidRDefault="00F40A06" w:rsidP="0065160A">
      <w:pPr>
        <w:spacing w:after="0" w:line="480" w:lineRule="auto"/>
        <w:ind w:right="31"/>
        <w:jc w:val="both"/>
        <w:rPr>
          <w:rFonts w:ascii="Times New Roman" w:eastAsia="Times New Roman" w:hAnsi="Times New Roman" w:cs="Times New Roman"/>
          <w:b/>
          <w:color w:val="000000" w:themeColor="text1"/>
          <w:sz w:val="24"/>
          <w:szCs w:val="24"/>
        </w:rPr>
      </w:pPr>
      <w:r w:rsidRPr="007105D5">
        <w:rPr>
          <w:rFonts w:ascii="Times New Roman" w:hAnsi="Times New Roman" w:cs="Times New Roman"/>
          <w:color w:val="000000" w:themeColor="text1"/>
          <w:sz w:val="24"/>
          <w:szCs w:val="24"/>
        </w:rPr>
        <w:t>The data in table 15 indicates that, 37.5 percent of women group and 25 percent for NGOs were highly agree on the involvement of women NGO in health services improved the health of pregnancy women, while   48.5 percent for women groups and 70.8 percent for NGOs staff agree, 8.3 percent and 4.2 percent somehow agree for women group and NGOs staff respectively. On other hand, 4.2 percent of women group somehow disagree and 4.2 disagree.  This implies that, most of the respondents for both groups agreed the involvement of women NGO in health services improved the health of pregnancy women</w:t>
      </w:r>
      <w:r w:rsidRPr="007105D5">
        <w:rPr>
          <w:rFonts w:ascii="Times New Roman" w:eastAsia="Times New Roman" w:hAnsi="Times New Roman" w:cs="Times New Roman"/>
          <w:b/>
          <w:color w:val="000000" w:themeColor="text1"/>
          <w:sz w:val="24"/>
          <w:szCs w:val="24"/>
        </w:rPr>
        <w:t>.</w:t>
      </w:r>
    </w:p>
    <w:p w14:paraId="4BBB9117" w14:textId="77777777" w:rsidR="00A16E53" w:rsidRPr="007105D5" w:rsidRDefault="00A16E53"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315" w:name="_Toc54237230"/>
    </w:p>
    <w:p w14:paraId="3CD50B87" w14:textId="77777777" w:rsidR="006449AC" w:rsidRDefault="006449AC" w:rsidP="006449AC">
      <w:pPr>
        <w:rPr>
          <w:rFonts w:ascii="Times New Roman" w:hAnsi="Times New Roman" w:cs="Times New Roman"/>
        </w:rPr>
      </w:pPr>
    </w:p>
    <w:p w14:paraId="2EC2D8A5" w14:textId="77777777" w:rsidR="008D203F" w:rsidRPr="007105D5" w:rsidRDefault="008D203F" w:rsidP="006449AC">
      <w:pPr>
        <w:rPr>
          <w:rFonts w:ascii="Times New Roman" w:hAnsi="Times New Roman" w:cs="Times New Roman"/>
        </w:rPr>
      </w:pPr>
    </w:p>
    <w:p w14:paraId="30AA6645" w14:textId="54280B0A" w:rsidR="00F40A06" w:rsidRPr="007105D5" w:rsidRDefault="00F40A06" w:rsidP="006449AC">
      <w:pPr>
        <w:pStyle w:val="Caption"/>
        <w:spacing w:after="0" w:line="480" w:lineRule="auto"/>
        <w:ind w:left="1440" w:right="31" w:hanging="1440"/>
        <w:jc w:val="both"/>
        <w:rPr>
          <w:rFonts w:ascii="Times New Roman" w:hAnsi="Times New Roman" w:cs="Times New Roman"/>
          <w:b/>
          <w:i w:val="0"/>
          <w:color w:val="000000" w:themeColor="text1"/>
          <w:sz w:val="24"/>
          <w:szCs w:val="24"/>
        </w:rPr>
      </w:pPr>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15</w:t>
      </w:r>
      <w:r w:rsidRPr="007105D5">
        <w:rPr>
          <w:rFonts w:ascii="Times New Roman" w:hAnsi="Times New Roman" w:cs="Times New Roman"/>
          <w:b/>
          <w:i w:val="0"/>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006449AC" w:rsidRPr="007105D5">
        <w:rPr>
          <w:rFonts w:ascii="Times New Roman" w:hAnsi="Times New Roman" w:cs="Times New Roman"/>
          <w:b/>
          <w:i w:val="0"/>
          <w:color w:val="000000" w:themeColor="text1"/>
          <w:sz w:val="24"/>
          <w:szCs w:val="24"/>
        </w:rPr>
        <w:tab/>
      </w:r>
      <w:r w:rsidRPr="007105D5">
        <w:rPr>
          <w:rFonts w:ascii="Times New Roman" w:hAnsi="Times New Roman" w:cs="Times New Roman"/>
          <w:b/>
          <w:i w:val="0"/>
          <w:color w:val="000000" w:themeColor="text1"/>
          <w:sz w:val="24"/>
          <w:szCs w:val="24"/>
        </w:rPr>
        <w:t xml:space="preserve">The Involvement of Women NGO in </w:t>
      </w:r>
      <w:r w:rsidR="00C114DF" w:rsidRPr="007105D5">
        <w:rPr>
          <w:rFonts w:ascii="Times New Roman" w:hAnsi="Times New Roman" w:cs="Times New Roman"/>
          <w:b/>
          <w:i w:val="0"/>
          <w:color w:val="000000" w:themeColor="text1"/>
          <w:sz w:val="24"/>
          <w:szCs w:val="24"/>
        </w:rPr>
        <w:t>Improving</w:t>
      </w:r>
      <w:r w:rsidRPr="007105D5">
        <w:rPr>
          <w:rFonts w:ascii="Times New Roman" w:hAnsi="Times New Roman" w:cs="Times New Roman"/>
          <w:b/>
          <w:i w:val="0"/>
          <w:color w:val="000000" w:themeColor="text1"/>
          <w:sz w:val="24"/>
          <w:szCs w:val="24"/>
        </w:rPr>
        <w:t xml:space="preserve"> Children Health in the Society</w:t>
      </w:r>
      <w:bookmarkEnd w:id="315"/>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F40A06" w:rsidRPr="007105D5" w14:paraId="65B30E3A"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0024C3D9"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1D79FDB4"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6C0699C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Category</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5445BEF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12BC87D1"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63C7F510"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2135B4D8"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246779E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30BCEFB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5B45BE16" w14:textId="1263A28D"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1D9A341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3FCC8DD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2569B81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5B35F067"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9115530"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78FDB4E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36</w:t>
            </w:r>
          </w:p>
        </w:tc>
        <w:tc>
          <w:tcPr>
            <w:cnfStyle w:val="000010000000" w:firstRow="0" w:lastRow="0" w:firstColumn="0" w:lastColumn="0" w:oddVBand="1" w:evenVBand="0" w:oddHBand="0" w:evenHBand="0" w:firstRowFirstColumn="0" w:firstRowLastColumn="0" w:lastRowFirstColumn="0" w:lastRowLastColumn="0"/>
            <w:tcW w:w="743" w:type="dxa"/>
          </w:tcPr>
          <w:p w14:paraId="3811F10A"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01000000" w:firstRow="0" w:lastRow="0" w:firstColumn="0" w:lastColumn="0" w:oddVBand="0" w:evenVBand="1" w:oddHBand="0" w:evenHBand="0" w:firstRowFirstColumn="0" w:firstRowLastColumn="0" w:lastRowFirstColumn="0" w:lastRowLastColumn="0"/>
            <w:tcW w:w="1357" w:type="dxa"/>
          </w:tcPr>
          <w:p w14:paraId="2358CE7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10000000" w:firstRow="0" w:lastRow="0" w:firstColumn="0" w:lastColumn="0" w:oddVBand="1" w:evenVBand="0" w:oddHBand="0" w:evenHBand="0" w:firstRowFirstColumn="0" w:firstRowLastColumn="0" w:lastRowFirstColumn="0" w:lastRowLastColumn="0"/>
            <w:tcW w:w="1357" w:type="dxa"/>
          </w:tcPr>
          <w:p w14:paraId="20F6AB0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w:t>
            </w:r>
          </w:p>
        </w:tc>
        <w:tc>
          <w:tcPr>
            <w:cnfStyle w:val="000001000000" w:firstRow="0" w:lastRow="0" w:firstColumn="0" w:lastColumn="0" w:oddVBand="0" w:evenVBand="1" w:oddHBand="0" w:evenHBand="0" w:firstRowFirstColumn="0" w:firstRowLastColumn="0" w:lastRowFirstColumn="0" w:lastRowLastColumn="0"/>
            <w:tcW w:w="1357" w:type="dxa"/>
          </w:tcPr>
          <w:p w14:paraId="320B79D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c>
          <w:tcPr>
            <w:cnfStyle w:val="000010000000" w:firstRow="0" w:lastRow="0" w:firstColumn="0" w:lastColumn="0" w:oddVBand="1" w:evenVBand="0" w:oddHBand="0" w:evenHBand="0" w:firstRowFirstColumn="0" w:firstRowLastColumn="0" w:lastRowFirstColumn="0" w:lastRowLastColumn="0"/>
            <w:tcW w:w="1357" w:type="dxa"/>
          </w:tcPr>
          <w:p w14:paraId="7D4F031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r>
      <w:tr w:rsidR="00F40A06" w:rsidRPr="007105D5" w14:paraId="3A2D0DB5"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F548D0A"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29B3888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36</w:t>
            </w:r>
          </w:p>
        </w:tc>
        <w:tc>
          <w:tcPr>
            <w:cnfStyle w:val="000010000000" w:firstRow="0" w:lastRow="0" w:firstColumn="0" w:lastColumn="0" w:oddVBand="1" w:evenVBand="0" w:oddHBand="0" w:evenHBand="0" w:firstRowFirstColumn="0" w:firstRowLastColumn="0" w:lastRowFirstColumn="0" w:lastRowLastColumn="0"/>
            <w:tcW w:w="743" w:type="dxa"/>
          </w:tcPr>
          <w:p w14:paraId="6788AED4"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01000000" w:firstRow="0" w:lastRow="0" w:firstColumn="0" w:lastColumn="0" w:oddVBand="0" w:evenVBand="1" w:oddHBand="0" w:evenHBand="0" w:firstRowFirstColumn="0" w:firstRowLastColumn="0" w:lastRowFirstColumn="0" w:lastRowLastColumn="0"/>
            <w:tcW w:w="1357" w:type="dxa"/>
          </w:tcPr>
          <w:p w14:paraId="01A7DF6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75.0</w:t>
            </w:r>
          </w:p>
        </w:tc>
        <w:tc>
          <w:tcPr>
            <w:cnfStyle w:val="000010000000" w:firstRow="0" w:lastRow="0" w:firstColumn="0" w:lastColumn="0" w:oddVBand="1" w:evenVBand="0" w:oddHBand="0" w:evenHBand="0" w:firstRowFirstColumn="0" w:firstRowLastColumn="0" w:lastRowFirstColumn="0" w:lastRowLastColumn="0"/>
            <w:tcW w:w="1357" w:type="dxa"/>
          </w:tcPr>
          <w:p w14:paraId="2032F4F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20</w:t>
            </w:r>
          </w:p>
        </w:tc>
        <w:tc>
          <w:tcPr>
            <w:cnfStyle w:val="000001000000" w:firstRow="0" w:lastRow="0" w:firstColumn="0" w:lastColumn="0" w:oddVBand="0" w:evenVBand="1" w:oddHBand="0" w:evenHBand="0" w:firstRowFirstColumn="0" w:firstRowLastColumn="0" w:lastRowFirstColumn="0" w:lastRowLastColumn="0"/>
            <w:tcW w:w="1357" w:type="dxa"/>
          </w:tcPr>
          <w:p w14:paraId="5DEDAE6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83.3</w:t>
            </w:r>
          </w:p>
        </w:tc>
        <w:tc>
          <w:tcPr>
            <w:cnfStyle w:val="000010000000" w:firstRow="0" w:lastRow="0" w:firstColumn="0" w:lastColumn="0" w:oddVBand="1" w:evenVBand="0" w:oddHBand="0" w:evenHBand="0" w:firstRowFirstColumn="0" w:firstRowLastColumn="0" w:lastRowFirstColumn="0" w:lastRowLastColumn="0"/>
            <w:tcW w:w="1357" w:type="dxa"/>
          </w:tcPr>
          <w:p w14:paraId="0248B3F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r>
      <w:tr w:rsidR="00F40A06" w:rsidRPr="007105D5" w14:paraId="2B653594"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D739FB6"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07C2FA7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15</w:t>
            </w:r>
          </w:p>
        </w:tc>
        <w:tc>
          <w:tcPr>
            <w:cnfStyle w:val="000010000000" w:firstRow="0" w:lastRow="0" w:firstColumn="0" w:lastColumn="0" w:oddVBand="1" w:evenVBand="0" w:oddHBand="0" w:evenHBand="0" w:firstRowFirstColumn="0" w:firstRowLastColumn="0" w:lastRowFirstColumn="0" w:lastRowLastColumn="0"/>
            <w:tcW w:w="743" w:type="dxa"/>
          </w:tcPr>
          <w:p w14:paraId="5E103A24"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15.6</w:t>
            </w:r>
          </w:p>
        </w:tc>
        <w:tc>
          <w:tcPr>
            <w:cnfStyle w:val="000001000000" w:firstRow="0" w:lastRow="0" w:firstColumn="0" w:lastColumn="0" w:oddVBand="0" w:evenVBand="1" w:oddHBand="0" w:evenHBand="0" w:firstRowFirstColumn="0" w:firstRowLastColumn="0" w:lastRowFirstColumn="0" w:lastRowLastColumn="0"/>
            <w:tcW w:w="1357" w:type="dxa"/>
          </w:tcPr>
          <w:p w14:paraId="2F9361C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90.6</w:t>
            </w:r>
          </w:p>
        </w:tc>
        <w:tc>
          <w:tcPr>
            <w:cnfStyle w:val="000010000000" w:firstRow="0" w:lastRow="0" w:firstColumn="0" w:lastColumn="0" w:oddVBand="1" w:evenVBand="0" w:oddHBand="0" w:evenHBand="0" w:firstRowFirstColumn="0" w:firstRowLastColumn="0" w:lastRowFirstColumn="0" w:lastRowLastColumn="0"/>
            <w:tcW w:w="1357" w:type="dxa"/>
          </w:tcPr>
          <w:p w14:paraId="441ADBF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cnfStyle w:val="000001000000" w:firstRow="0" w:lastRow="0" w:firstColumn="0" w:lastColumn="0" w:oddVBand="0" w:evenVBand="1" w:oddHBand="0" w:evenHBand="0" w:firstRowFirstColumn="0" w:firstRowLastColumn="0" w:lastRowFirstColumn="0" w:lastRowLastColumn="0"/>
            <w:tcW w:w="1357" w:type="dxa"/>
          </w:tcPr>
          <w:p w14:paraId="5574A5C9"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10000000" w:firstRow="0" w:lastRow="0" w:firstColumn="0" w:lastColumn="0" w:oddVBand="1" w:evenVBand="0" w:oddHBand="0" w:evenHBand="0" w:firstRowFirstColumn="0" w:firstRowLastColumn="0" w:lastRowFirstColumn="0" w:lastRowLastColumn="0"/>
            <w:tcW w:w="1357" w:type="dxa"/>
          </w:tcPr>
          <w:p w14:paraId="7708E5C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7C0ADACB"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4C5408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7E48C1F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w:t>
            </w:r>
          </w:p>
        </w:tc>
        <w:tc>
          <w:tcPr>
            <w:cnfStyle w:val="000010000000" w:firstRow="0" w:lastRow="0" w:firstColumn="0" w:lastColumn="0" w:oddVBand="1" w:evenVBand="0" w:oddHBand="0" w:evenHBand="0" w:firstRowFirstColumn="0" w:firstRowLastColumn="0" w:lastRowFirstColumn="0" w:lastRowLastColumn="0"/>
            <w:tcW w:w="743" w:type="dxa"/>
          </w:tcPr>
          <w:p w14:paraId="48455162"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5.2</w:t>
            </w:r>
          </w:p>
        </w:tc>
        <w:tc>
          <w:tcPr>
            <w:cnfStyle w:val="000001000000" w:firstRow="0" w:lastRow="0" w:firstColumn="0" w:lastColumn="0" w:oddVBand="0" w:evenVBand="1" w:oddHBand="0" w:evenHBand="0" w:firstRowFirstColumn="0" w:firstRowLastColumn="0" w:lastRowFirstColumn="0" w:lastRowLastColumn="0"/>
            <w:tcW w:w="1357" w:type="dxa"/>
          </w:tcPr>
          <w:p w14:paraId="264FE8C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1357" w:type="dxa"/>
          </w:tcPr>
          <w:p w14:paraId="62A2F642" w14:textId="42953D8E"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20CE307F" w14:textId="72674ADF"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21274EE8" w14:textId="7867BD33"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314C9ADD"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77886A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75D24D2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43" w:type="dxa"/>
          </w:tcPr>
          <w:p w14:paraId="1FE753AC"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0881BA7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73DA2311" w14:textId="7FB0487D"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12802EDA" w14:textId="28D9F0CD"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5A92156B" w14:textId="3ED25539"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415360C9"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2DDE6D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75ED24F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25B0CCD0"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0AAE056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51112E7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1B301EA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20142EC8"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1EC2173A" w14:textId="603327A9"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502A4189"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bookmarkStart w:id="316" w:name="_Toc56926522"/>
      <w:bookmarkStart w:id="317" w:name="_Toc75601377"/>
      <w:r w:rsidRPr="007105D5">
        <w:rPr>
          <w:rFonts w:ascii="Times New Roman" w:hAnsi="Times New Roman" w:cs="Times New Roman"/>
          <w:color w:val="000000" w:themeColor="text1"/>
          <w:sz w:val="24"/>
          <w:szCs w:val="24"/>
        </w:rPr>
        <w:t xml:space="preserve">4.4.4 The Involvement of Women NGO in Health Services to </w:t>
      </w:r>
      <w:bookmarkStart w:id="318" w:name="_Toc53709412"/>
      <w:r w:rsidRPr="007105D5">
        <w:rPr>
          <w:rFonts w:ascii="Times New Roman" w:hAnsi="Times New Roman" w:cs="Times New Roman"/>
          <w:color w:val="000000" w:themeColor="text1"/>
          <w:sz w:val="24"/>
          <w:szCs w:val="24"/>
        </w:rPr>
        <w:t>Women Understanding of Balance Diet</w:t>
      </w:r>
      <w:bookmarkEnd w:id="316"/>
      <w:bookmarkEnd w:id="317"/>
      <w:bookmarkEnd w:id="318"/>
    </w:p>
    <w:p w14:paraId="0021129E" w14:textId="77777777" w:rsidR="00F40A06" w:rsidRPr="007105D5" w:rsidRDefault="00F40A06" w:rsidP="0065160A">
      <w:pPr>
        <w:spacing w:after="0" w:line="480" w:lineRule="auto"/>
        <w:ind w:right="31"/>
        <w:jc w:val="both"/>
        <w:rPr>
          <w:rFonts w:ascii="Times New Roman" w:eastAsia="Times New Roman" w:hAnsi="Times New Roman" w:cs="Times New Roman"/>
          <w:b/>
          <w:color w:val="000000" w:themeColor="text1"/>
          <w:sz w:val="24"/>
          <w:szCs w:val="24"/>
        </w:rPr>
      </w:pPr>
      <w:r w:rsidRPr="007105D5">
        <w:rPr>
          <w:rFonts w:ascii="Times New Roman" w:hAnsi="Times New Roman" w:cs="Times New Roman"/>
          <w:color w:val="000000" w:themeColor="text1"/>
          <w:sz w:val="24"/>
          <w:szCs w:val="24"/>
        </w:rPr>
        <w:t>The data in table 16 indicates that, 38.5 percent of women group and 4.2 percent for NGOs were highly agree on the involvement of women NGO in health services improved the women understanding of balance diet, while 27.1 percent for women groups and 58.3 percent for NGOs staff agree, 17.7 percent and 37.5 percent somehow agree for women group and NGOs staff respectively. On other hand, 8.3 percent of women group somehow disagree and 8.3 disagree.  This implies that, most of the respondents for both groups agreed the involvement of women NGO in health services improved the women understanding of balance diet</w:t>
      </w:r>
      <w:r w:rsidRPr="007105D5">
        <w:rPr>
          <w:rFonts w:ascii="Times New Roman" w:eastAsia="Times New Roman" w:hAnsi="Times New Roman" w:cs="Times New Roman"/>
          <w:b/>
          <w:color w:val="000000" w:themeColor="text1"/>
          <w:sz w:val="24"/>
          <w:szCs w:val="24"/>
        </w:rPr>
        <w:t>.</w:t>
      </w:r>
    </w:p>
    <w:p w14:paraId="40973717" w14:textId="77777777" w:rsidR="006449AC" w:rsidRPr="007105D5" w:rsidRDefault="006449AC"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319" w:name="_Toc54237231"/>
    </w:p>
    <w:p w14:paraId="042932D1" w14:textId="77777777" w:rsidR="006449AC" w:rsidRPr="007105D5" w:rsidRDefault="006449AC" w:rsidP="0065160A">
      <w:pPr>
        <w:pStyle w:val="Caption"/>
        <w:spacing w:after="0" w:line="480" w:lineRule="auto"/>
        <w:ind w:right="31"/>
        <w:jc w:val="both"/>
        <w:rPr>
          <w:rFonts w:ascii="Times New Roman" w:hAnsi="Times New Roman" w:cs="Times New Roman"/>
          <w:b/>
          <w:i w:val="0"/>
          <w:color w:val="000000" w:themeColor="text1"/>
          <w:sz w:val="24"/>
          <w:szCs w:val="24"/>
        </w:rPr>
      </w:pPr>
    </w:p>
    <w:p w14:paraId="38E7C927" w14:textId="2FBB786D" w:rsidR="00F40A06" w:rsidRPr="007105D5" w:rsidRDefault="00F40A06" w:rsidP="006449AC">
      <w:pPr>
        <w:pStyle w:val="Caption"/>
        <w:spacing w:after="0" w:line="480" w:lineRule="auto"/>
        <w:ind w:left="1440" w:right="31" w:hanging="1440"/>
        <w:jc w:val="both"/>
        <w:rPr>
          <w:rFonts w:ascii="Times New Roman" w:hAnsi="Times New Roman" w:cs="Times New Roman"/>
          <w:i w:val="0"/>
          <w:color w:val="000000" w:themeColor="text1"/>
          <w:sz w:val="24"/>
          <w:szCs w:val="24"/>
        </w:rPr>
      </w:pPr>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16</w:t>
      </w:r>
      <w:r w:rsidRPr="007105D5">
        <w:rPr>
          <w:rFonts w:ascii="Times New Roman" w:hAnsi="Times New Roman" w:cs="Times New Roman"/>
          <w:b/>
          <w:i w:val="0"/>
          <w:color w:val="000000" w:themeColor="text1"/>
          <w:sz w:val="24"/>
          <w:szCs w:val="24"/>
        </w:rPr>
        <w:fldChar w:fldCharType="end"/>
      </w:r>
      <w:r w:rsidRPr="007105D5">
        <w:rPr>
          <w:rFonts w:ascii="Times New Roman" w:hAnsi="Times New Roman" w:cs="Times New Roman"/>
          <w:b/>
          <w:i w:val="0"/>
          <w:color w:val="000000" w:themeColor="text1"/>
          <w:sz w:val="24"/>
          <w:szCs w:val="24"/>
        </w:rPr>
        <w:t>:</w:t>
      </w:r>
      <w:r w:rsidRPr="007105D5">
        <w:rPr>
          <w:rFonts w:ascii="Times New Roman" w:hAnsi="Times New Roman" w:cs="Times New Roman"/>
          <w:i w:val="0"/>
          <w:color w:val="000000" w:themeColor="text1"/>
          <w:sz w:val="24"/>
          <w:szCs w:val="24"/>
        </w:rPr>
        <w:t xml:space="preserve"> </w:t>
      </w:r>
      <w:r w:rsidR="006449AC" w:rsidRPr="007105D5">
        <w:rPr>
          <w:rFonts w:ascii="Times New Roman" w:hAnsi="Times New Roman" w:cs="Times New Roman"/>
          <w:i w:val="0"/>
          <w:color w:val="000000" w:themeColor="text1"/>
          <w:sz w:val="24"/>
          <w:szCs w:val="24"/>
        </w:rPr>
        <w:tab/>
      </w:r>
      <w:r w:rsidRPr="007105D5">
        <w:rPr>
          <w:rFonts w:ascii="Times New Roman" w:hAnsi="Times New Roman" w:cs="Times New Roman"/>
          <w:b/>
          <w:i w:val="0"/>
          <w:color w:val="000000" w:themeColor="text1"/>
          <w:sz w:val="24"/>
          <w:szCs w:val="24"/>
        </w:rPr>
        <w:t>The Involvement of Women NGO in Health Services Improved the Women understanding of Balance Diet</w:t>
      </w:r>
      <w:bookmarkEnd w:id="319"/>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F40A06" w:rsidRPr="007105D5" w14:paraId="4E847204"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2F1CBECD"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7CD08BF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6795BC12"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Category</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765CF3C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6701E39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661D5DDF"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4A16E7B5"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6BC3E5F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55592A9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58C2B240" w14:textId="10E2B021"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403D163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028A3B70"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0C16EA0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0E385F2E"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FA7157D"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17F00CA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w:t>
            </w:r>
          </w:p>
        </w:tc>
        <w:tc>
          <w:tcPr>
            <w:cnfStyle w:val="000010000000" w:firstRow="0" w:lastRow="0" w:firstColumn="0" w:lastColumn="0" w:oddVBand="1" w:evenVBand="0" w:oddHBand="0" w:evenHBand="0" w:firstRowFirstColumn="0" w:firstRowLastColumn="0" w:lastRowFirstColumn="0" w:lastRowLastColumn="0"/>
            <w:tcW w:w="743" w:type="dxa"/>
          </w:tcPr>
          <w:p w14:paraId="6F22AEB2"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38.5</w:t>
            </w:r>
          </w:p>
        </w:tc>
        <w:tc>
          <w:tcPr>
            <w:cnfStyle w:val="000001000000" w:firstRow="0" w:lastRow="0" w:firstColumn="0" w:lastColumn="0" w:oddVBand="0" w:evenVBand="1" w:oddHBand="0" w:evenHBand="0" w:firstRowFirstColumn="0" w:firstRowLastColumn="0" w:lastRowFirstColumn="0" w:lastRowLastColumn="0"/>
            <w:tcW w:w="1357" w:type="dxa"/>
          </w:tcPr>
          <w:p w14:paraId="2094D3C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38.5</w:t>
            </w:r>
          </w:p>
        </w:tc>
        <w:tc>
          <w:tcPr>
            <w:cnfStyle w:val="000010000000" w:firstRow="0" w:lastRow="0" w:firstColumn="0" w:lastColumn="0" w:oddVBand="1" w:evenVBand="0" w:oddHBand="0" w:evenHBand="0" w:firstRowFirstColumn="0" w:firstRowLastColumn="0" w:lastRowFirstColumn="0" w:lastRowLastColumn="0"/>
            <w:tcW w:w="1357" w:type="dxa"/>
          </w:tcPr>
          <w:p w14:paraId="088E6A78"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cnfStyle w:val="000001000000" w:firstRow="0" w:lastRow="0" w:firstColumn="0" w:lastColumn="0" w:oddVBand="0" w:evenVBand="1" w:oddHBand="0" w:evenHBand="0" w:firstRowFirstColumn="0" w:firstRowLastColumn="0" w:lastRowFirstColumn="0" w:lastRowLastColumn="0"/>
            <w:tcW w:w="1357" w:type="dxa"/>
          </w:tcPr>
          <w:p w14:paraId="5A972EE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10000000" w:firstRow="0" w:lastRow="0" w:firstColumn="0" w:lastColumn="0" w:oddVBand="1" w:evenVBand="0" w:oddHBand="0" w:evenHBand="0" w:firstRowFirstColumn="0" w:firstRowLastColumn="0" w:lastRowFirstColumn="0" w:lastRowLastColumn="0"/>
            <w:tcW w:w="1357" w:type="dxa"/>
          </w:tcPr>
          <w:p w14:paraId="74EEF4F5"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r>
      <w:tr w:rsidR="00F40A06" w:rsidRPr="007105D5" w14:paraId="18196C1E"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3A82B1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058936B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26</w:t>
            </w:r>
          </w:p>
        </w:tc>
        <w:tc>
          <w:tcPr>
            <w:cnfStyle w:val="000010000000" w:firstRow="0" w:lastRow="0" w:firstColumn="0" w:lastColumn="0" w:oddVBand="1" w:evenVBand="0" w:oddHBand="0" w:evenHBand="0" w:firstRowFirstColumn="0" w:firstRowLastColumn="0" w:lastRowFirstColumn="0" w:lastRowLastColumn="0"/>
            <w:tcW w:w="743" w:type="dxa"/>
          </w:tcPr>
          <w:p w14:paraId="7C040661"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27.1</w:t>
            </w:r>
          </w:p>
        </w:tc>
        <w:tc>
          <w:tcPr>
            <w:cnfStyle w:val="000001000000" w:firstRow="0" w:lastRow="0" w:firstColumn="0" w:lastColumn="0" w:oddVBand="0" w:evenVBand="1" w:oddHBand="0" w:evenHBand="0" w:firstRowFirstColumn="0" w:firstRowLastColumn="0" w:lastRowFirstColumn="0" w:lastRowLastColumn="0"/>
            <w:tcW w:w="1357" w:type="dxa"/>
          </w:tcPr>
          <w:p w14:paraId="4175AE86"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65.6</w:t>
            </w:r>
          </w:p>
        </w:tc>
        <w:tc>
          <w:tcPr>
            <w:cnfStyle w:val="000010000000" w:firstRow="0" w:lastRow="0" w:firstColumn="0" w:lastColumn="0" w:oddVBand="1" w:evenVBand="0" w:oddHBand="0" w:evenHBand="0" w:firstRowFirstColumn="0" w:firstRowLastColumn="0" w:lastRowFirstColumn="0" w:lastRowLastColumn="0"/>
            <w:tcW w:w="1357" w:type="dxa"/>
          </w:tcPr>
          <w:p w14:paraId="5AB52B1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14</w:t>
            </w:r>
          </w:p>
        </w:tc>
        <w:tc>
          <w:tcPr>
            <w:cnfStyle w:val="000001000000" w:firstRow="0" w:lastRow="0" w:firstColumn="0" w:lastColumn="0" w:oddVBand="0" w:evenVBand="1" w:oddHBand="0" w:evenHBand="0" w:firstRowFirstColumn="0" w:firstRowLastColumn="0" w:lastRowFirstColumn="0" w:lastRowLastColumn="0"/>
            <w:tcW w:w="1357" w:type="dxa"/>
          </w:tcPr>
          <w:p w14:paraId="7343C89B"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58.3</w:t>
            </w:r>
          </w:p>
        </w:tc>
        <w:tc>
          <w:tcPr>
            <w:cnfStyle w:val="000010000000" w:firstRow="0" w:lastRow="0" w:firstColumn="0" w:lastColumn="0" w:oddVBand="1" w:evenVBand="0" w:oddHBand="0" w:evenHBand="0" w:firstRowFirstColumn="0" w:firstRowLastColumn="0" w:lastRowFirstColumn="0" w:lastRowLastColumn="0"/>
            <w:tcW w:w="1357" w:type="dxa"/>
          </w:tcPr>
          <w:p w14:paraId="0A73D0A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62.5</w:t>
            </w:r>
          </w:p>
        </w:tc>
      </w:tr>
      <w:tr w:rsidR="00F40A06" w:rsidRPr="007105D5" w14:paraId="2563D37F"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2558AA0"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46B3D9C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w:t>
            </w:r>
          </w:p>
        </w:tc>
        <w:tc>
          <w:tcPr>
            <w:cnfStyle w:val="000010000000" w:firstRow="0" w:lastRow="0" w:firstColumn="0" w:lastColumn="0" w:oddVBand="1" w:evenVBand="0" w:oddHBand="0" w:evenHBand="0" w:firstRowFirstColumn="0" w:firstRowLastColumn="0" w:lastRowFirstColumn="0" w:lastRowLastColumn="0"/>
            <w:tcW w:w="743" w:type="dxa"/>
          </w:tcPr>
          <w:p w14:paraId="7CB70707"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17.7</w:t>
            </w:r>
          </w:p>
        </w:tc>
        <w:tc>
          <w:tcPr>
            <w:cnfStyle w:val="000001000000" w:firstRow="0" w:lastRow="0" w:firstColumn="0" w:lastColumn="0" w:oddVBand="0" w:evenVBand="1" w:oddHBand="0" w:evenHBand="0" w:firstRowFirstColumn="0" w:firstRowLastColumn="0" w:lastRowFirstColumn="0" w:lastRowLastColumn="0"/>
            <w:tcW w:w="1357" w:type="dxa"/>
          </w:tcPr>
          <w:p w14:paraId="14957FE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83.3</w:t>
            </w:r>
          </w:p>
        </w:tc>
        <w:tc>
          <w:tcPr>
            <w:cnfStyle w:val="000010000000" w:firstRow="0" w:lastRow="0" w:firstColumn="0" w:lastColumn="0" w:oddVBand="1" w:evenVBand="0" w:oddHBand="0" w:evenHBand="0" w:firstRowFirstColumn="0" w:firstRowLastColumn="0" w:lastRowFirstColumn="0" w:lastRowLastColumn="0"/>
            <w:tcW w:w="1357" w:type="dxa"/>
          </w:tcPr>
          <w:p w14:paraId="46593542"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w:t>
            </w:r>
          </w:p>
        </w:tc>
        <w:tc>
          <w:tcPr>
            <w:cnfStyle w:val="000001000000" w:firstRow="0" w:lastRow="0" w:firstColumn="0" w:lastColumn="0" w:oddVBand="0" w:evenVBand="1" w:oddHBand="0" w:evenHBand="0" w:firstRowFirstColumn="0" w:firstRowLastColumn="0" w:lastRowFirstColumn="0" w:lastRowLastColumn="0"/>
            <w:tcW w:w="1357" w:type="dxa"/>
          </w:tcPr>
          <w:p w14:paraId="675D0B7A"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37.5</w:t>
            </w:r>
          </w:p>
        </w:tc>
        <w:tc>
          <w:tcPr>
            <w:cnfStyle w:val="000010000000" w:firstRow="0" w:lastRow="0" w:firstColumn="0" w:lastColumn="0" w:oddVBand="1" w:evenVBand="0" w:oddHBand="0" w:evenHBand="0" w:firstRowFirstColumn="0" w:firstRowLastColumn="0" w:lastRowFirstColumn="0" w:lastRowLastColumn="0"/>
            <w:tcW w:w="1357" w:type="dxa"/>
          </w:tcPr>
          <w:p w14:paraId="778E33BD"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24A793BA"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1B5701B"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289A5B6E"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w:t>
            </w:r>
          </w:p>
        </w:tc>
        <w:tc>
          <w:tcPr>
            <w:cnfStyle w:val="000010000000" w:firstRow="0" w:lastRow="0" w:firstColumn="0" w:lastColumn="0" w:oddVBand="1" w:evenVBand="0" w:oddHBand="0" w:evenHBand="0" w:firstRowFirstColumn="0" w:firstRowLastColumn="0" w:lastRowFirstColumn="0" w:lastRowLastColumn="0"/>
            <w:tcW w:w="743" w:type="dxa"/>
          </w:tcPr>
          <w:p w14:paraId="44B25777"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c>
          <w:tcPr>
            <w:cnfStyle w:val="000001000000" w:firstRow="0" w:lastRow="0" w:firstColumn="0" w:lastColumn="0" w:oddVBand="0" w:evenVBand="1" w:oddHBand="0" w:evenHBand="0" w:firstRowFirstColumn="0" w:firstRowLastColumn="0" w:lastRowFirstColumn="0" w:lastRowLastColumn="0"/>
            <w:tcW w:w="1357" w:type="dxa"/>
          </w:tcPr>
          <w:p w14:paraId="08D24C2C"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91.7</w:t>
            </w:r>
          </w:p>
        </w:tc>
        <w:tc>
          <w:tcPr>
            <w:cnfStyle w:val="000010000000" w:firstRow="0" w:lastRow="0" w:firstColumn="0" w:lastColumn="0" w:oddVBand="1" w:evenVBand="0" w:oddHBand="0" w:evenHBand="0" w:firstRowFirstColumn="0" w:firstRowLastColumn="0" w:lastRowFirstColumn="0" w:lastRowLastColumn="0"/>
            <w:tcW w:w="1357" w:type="dxa"/>
          </w:tcPr>
          <w:p w14:paraId="06C0E298" w14:textId="4BF7B905"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30C193F2" w14:textId="7981D8C4"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0D5583A2" w14:textId="07D1307B"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1D95E8F8"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BDB110C"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2E29E85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w:t>
            </w:r>
          </w:p>
        </w:tc>
        <w:tc>
          <w:tcPr>
            <w:cnfStyle w:val="000010000000" w:firstRow="0" w:lastRow="0" w:firstColumn="0" w:lastColumn="0" w:oddVBand="1" w:evenVBand="0" w:oddHBand="0" w:evenHBand="0" w:firstRowFirstColumn="0" w:firstRowLastColumn="0" w:lastRowFirstColumn="0" w:lastRowLastColumn="0"/>
            <w:tcW w:w="743" w:type="dxa"/>
          </w:tcPr>
          <w:p w14:paraId="18C2B8BB"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c>
          <w:tcPr>
            <w:cnfStyle w:val="000001000000" w:firstRow="0" w:lastRow="0" w:firstColumn="0" w:lastColumn="0" w:oddVBand="0" w:evenVBand="1" w:oddHBand="0" w:evenHBand="0" w:firstRowFirstColumn="0" w:firstRowLastColumn="0" w:lastRowFirstColumn="0" w:lastRowLastColumn="0"/>
            <w:tcW w:w="1357" w:type="dxa"/>
          </w:tcPr>
          <w:p w14:paraId="0135AC17"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03178CC8" w14:textId="0565E33F"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39807E65" w14:textId="30CBAE19" w:rsidR="00F40A06" w:rsidRPr="007105D5" w:rsidRDefault="00D21F0E"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117DAE57" w14:textId="7F3D941B" w:rsidR="00F40A06" w:rsidRPr="007105D5" w:rsidRDefault="00CE2192"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4634A639"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B172FC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6390121F"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291417A3" w14:textId="77777777" w:rsidR="00F40A06" w:rsidRPr="007105D5" w:rsidRDefault="00F40A06" w:rsidP="006449A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02DBA308"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3F0A2314"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02F08073" w14:textId="77777777" w:rsidR="00F40A06" w:rsidRPr="007105D5" w:rsidRDefault="00F40A06" w:rsidP="006449A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5F7C7F83" w14:textId="77777777" w:rsidR="00F40A06" w:rsidRPr="007105D5" w:rsidRDefault="00F40A06" w:rsidP="006449A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1701D0C8" w14:textId="0CA46447"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17A39534" w14:textId="4607B827" w:rsidR="00F40A06" w:rsidRPr="007105D5" w:rsidRDefault="00F40A06" w:rsidP="006449AC">
      <w:pPr>
        <w:pStyle w:val="Heading2"/>
        <w:spacing w:line="480" w:lineRule="auto"/>
        <w:ind w:left="720" w:right="31" w:hanging="720"/>
        <w:rPr>
          <w:rFonts w:ascii="Times New Roman" w:eastAsia="Times New Roman" w:hAnsi="Times New Roman" w:cs="Times New Roman"/>
          <w:color w:val="000000" w:themeColor="text1"/>
          <w:sz w:val="24"/>
          <w:szCs w:val="24"/>
        </w:rPr>
      </w:pPr>
      <w:bookmarkStart w:id="320" w:name="_Toc56926523"/>
      <w:bookmarkStart w:id="321" w:name="_Toc75601378"/>
      <w:r w:rsidRPr="007105D5">
        <w:rPr>
          <w:rFonts w:ascii="Times New Roman" w:hAnsi="Times New Roman" w:cs="Times New Roman"/>
          <w:color w:val="000000" w:themeColor="text1"/>
          <w:sz w:val="24"/>
          <w:szCs w:val="24"/>
        </w:rPr>
        <w:t xml:space="preserve">4.5 </w:t>
      </w:r>
      <w:bookmarkStart w:id="322" w:name="_Toc49540320"/>
      <w:r w:rsidR="006449AC" w:rsidRPr="007105D5">
        <w:rPr>
          <w:rFonts w:ascii="Times New Roman" w:hAnsi="Times New Roman" w:cs="Times New Roman"/>
          <w:color w:val="000000" w:themeColor="text1"/>
          <w:sz w:val="24"/>
          <w:szCs w:val="24"/>
        </w:rPr>
        <w:tab/>
      </w:r>
      <w:r w:rsidRPr="007105D5">
        <w:rPr>
          <w:rFonts w:ascii="Times New Roman" w:hAnsi="Times New Roman" w:cs="Times New Roman"/>
          <w:color w:val="000000" w:themeColor="text1"/>
          <w:sz w:val="24"/>
          <w:szCs w:val="24"/>
        </w:rPr>
        <w:t>W</w:t>
      </w:r>
      <w:r w:rsidRPr="007105D5">
        <w:rPr>
          <w:rFonts w:ascii="Times New Roman" w:eastAsia="Times New Roman" w:hAnsi="Times New Roman" w:cs="Times New Roman"/>
          <w:color w:val="000000" w:themeColor="text1"/>
          <w:sz w:val="24"/>
          <w:szCs w:val="24"/>
        </w:rPr>
        <w:t xml:space="preserve">omen’s Perception on the Significance of Economic Assistance </w:t>
      </w:r>
      <w:bookmarkStart w:id="323" w:name="_Toc49540319"/>
      <w:bookmarkStart w:id="324" w:name="_Toc53709414"/>
      <w:bookmarkStart w:id="325" w:name="_Toc53710359"/>
      <w:r w:rsidRPr="007105D5">
        <w:rPr>
          <w:rFonts w:ascii="Times New Roman" w:eastAsia="Times New Roman" w:hAnsi="Times New Roman" w:cs="Times New Roman"/>
          <w:color w:val="000000" w:themeColor="text1"/>
          <w:sz w:val="24"/>
          <w:szCs w:val="24"/>
        </w:rPr>
        <w:t>from NGOs in boosting income Generating Activities</w:t>
      </w:r>
      <w:bookmarkEnd w:id="320"/>
      <w:bookmarkEnd w:id="321"/>
      <w:bookmarkEnd w:id="323"/>
      <w:bookmarkEnd w:id="324"/>
      <w:bookmarkEnd w:id="325"/>
    </w:p>
    <w:p w14:paraId="05489474" w14:textId="1209043D" w:rsidR="00521C31" w:rsidRPr="007105D5" w:rsidRDefault="00F40A06" w:rsidP="0065160A">
      <w:pPr>
        <w:spacing w:after="0" w:line="480" w:lineRule="auto"/>
        <w:ind w:right="31" w:hanging="71"/>
        <w:jc w:val="both"/>
        <w:rPr>
          <w:rFonts w:ascii="Times New Roman" w:eastAsia="Times New Roman" w:hAnsi="Times New Roman" w:cs="Times New Roman"/>
          <w:color w:val="000000" w:themeColor="text1"/>
          <w:sz w:val="24"/>
          <w:szCs w:val="24"/>
        </w:rPr>
      </w:pPr>
      <w:bookmarkStart w:id="326" w:name="_Toc54237198"/>
      <w:bookmarkStart w:id="327" w:name="_Toc56900315"/>
      <w:bookmarkStart w:id="328" w:name="_Toc56926524"/>
      <w:r w:rsidRPr="007105D5">
        <w:rPr>
          <w:rFonts w:ascii="Times New Roman" w:hAnsi="Times New Roman" w:cs="Times New Roman"/>
          <w:bCs/>
          <w:color w:val="000000" w:themeColor="text1"/>
          <w:sz w:val="24"/>
          <w:szCs w:val="24"/>
        </w:rPr>
        <w:t xml:space="preserve">The fourth objective sought to find out </w:t>
      </w:r>
      <w:r w:rsidRPr="007105D5">
        <w:rPr>
          <w:rFonts w:ascii="Times New Roman" w:hAnsi="Times New Roman" w:cs="Times New Roman"/>
          <w:color w:val="000000" w:themeColor="text1"/>
          <w:sz w:val="24"/>
          <w:szCs w:val="24"/>
        </w:rPr>
        <w:t>w</w:t>
      </w:r>
      <w:r w:rsidRPr="007105D5">
        <w:rPr>
          <w:rFonts w:ascii="Times New Roman" w:eastAsia="Times New Roman" w:hAnsi="Times New Roman" w:cs="Times New Roman"/>
          <w:color w:val="000000" w:themeColor="text1"/>
          <w:sz w:val="24"/>
          <w:szCs w:val="24"/>
        </w:rPr>
        <w:t>omen’s perception on the significance of economic assistance receiving from NGOs in boosting income generating activities</w:t>
      </w:r>
      <w:r w:rsidRPr="007105D5">
        <w:rPr>
          <w:rFonts w:ascii="Times New Roman" w:hAnsi="Times New Roman" w:cs="Times New Roman"/>
          <w:bCs/>
          <w:color w:val="000000" w:themeColor="text1"/>
          <w:sz w:val="24"/>
          <w:szCs w:val="24"/>
        </w:rPr>
        <w:t>, including; the various women economic assistance has improved women’s business, The various women economic assistance has helped women to start new business, the various women economic assistance has helped women to start other business, the various women economic assistance has improved community living standard.</w:t>
      </w:r>
      <w:bookmarkEnd w:id="322"/>
      <w:bookmarkEnd w:id="326"/>
      <w:bookmarkEnd w:id="327"/>
      <w:bookmarkEnd w:id="328"/>
      <w:r w:rsidR="00162A63" w:rsidRPr="007105D5">
        <w:rPr>
          <w:rFonts w:ascii="Times New Roman" w:hAnsi="Times New Roman" w:cs="Times New Roman"/>
          <w:b/>
          <w:bCs/>
          <w:color w:val="000000" w:themeColor="text1"/>
          <w:sz w:val="24"/>
          <w:szCs w:val="24"/>
        </w:rPr>
        <w:t xml:space="preserve"> </w:t>
      </w:r>
      <w:r w:rsidR="00162A63" w:rsidRPr="007105D5">
        <w:rPr>
          <w:rFonts w:ascii="Times New Roman" w:hAnsi="Times New Roman" w:cs="Times New Roman"/>
          <w:color w:val="000000" w:themeColor="text1"/>
          <w:sz w:val="24"/>
          <w:szCs w:val="24"/>
        </w:rPr>
        <w:t xml:space="preserve">The study indicated the </w:t>
      </w:r>
      <w:r w:rsidR="00FC0965" w:rsidRPr="007105D5">
        <w:rPr>
          <w:rFonts w:ascii="Times New Roman" w:hAnsi="Times New Roman" w:cs="Times New Roman"/>
          <w:color w:val="000000" w:themeColor="text1"/>
          <w:sz w:val="24"/>
          <w:szCs w:val="24"/>
        </w:rPr>
        <w:t xml:space="preserve">economic improvement </w:t>
      </w:r>
      <w:r w:rsidR="00162A63" w:rsidRPr="007105D5">
        <w:rPr>
          <w:rFonts w:ascii="Times New Roman" w:hAnsi="Times New Roman" w:cs="Times New Roman"/>
          <w:color w:val="000000" w:themeColor="text1"/>
          <w:sz w:val="24"/>
          <w:szCs w:val="24"/>
        </w:rPr>
        <w:t>among women after receiving various</w:t>
      </w:r>
      <w:r w:rsidR="00FC0965" w:rsidRPr="007105D5">
        <w:rPr>
          <w:rFonts w:ascii="Times New Roman" w:hAnsi="Times New Roman" w:cs="Times New Roman"/>
          <w:color w:val="000000" w:themeColor="text1"/>
          <w:sz w:val="24"/>
          <w:szCs w:val="24"/>
        </w:rPr>
        <w:t xml:space="preserve"> </w:t>
      </w:r>
      <w:r w:rsidR="00FC0965" w:rsidRPr="007105D5">
        <w:rPr>
          <w:rFonts w:ascii="Times New Roman" w:eastAsia="Times New Roman" w:hAnsi="Times New Roman" w:cs="Times New Roman"/>
          <w:color w:val="000000" w:themeColor="text1"/>
          <w:sz w:val="24"/>
          <w:szCs w:val="24"/>
        </w:rPr>
        <w:t>economic assistance</w:t>
      </w:r>
      <w:r w:rsidR="00162A63" w:rsidRPr="007105D5">
        <w:rPr>
          <w:rFonts w:ascii="Times New Roman" w:hAnsi="Times New Roman" w:cs="Times New Roman"/>
          <w:color w:val="000000" w:themeColor="text1"/>
          <w:sz w:val="24"/>
          <w:szCs w:val="24"/>
        </w:rPr>
        <w:t xml:space="preserve"> and were similar with other researchers like </w:t>
      </w:r>
      <w:r w:rsidR="00521C31" w:rsidRPr="007105D5">
        <w:rPr>
          <w:rFonts w:ascii="Times New Roman" w:eastAsia="Times New Roman" w:hAnsi="Times New Roman" w:cs="Times New Roman"/>
          <w:color w:val="000000" w:themeColor="text1"/>
          <w:sz w:val="24"/>
          <w:szCs w:val="24"/>
        </w:rPr>
        <w:t>the study by Shoaf (2016) explained how the development communities recognize NGOs as being well placed to reach those excluded from mainstream economic development.</w:t>
      </w:r>
    </w:p>
    <w:p w14:paraId="002C9739"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bookmarkStart w:id="329" w:name="_Toc56926525"/>
      <w:bookmarkStart w:id="330" w:name="_Toc75601379"/>
      <w:r w:rsidRPr="007105D5">
        <w:rPr>
          <w:rFonts w:ascii="Times New Roman" w:hAnsi="Times New Roman" w:cs="Times New Roman"/>
          <w:color w:val="000000" w:themeColor="text1"/>
          <w:sz w:val="24"/>
          <w:szCs w:val="24"/>
        </w:rPr>
        <w:lastRenderedPageBreak/>
        <w:t>4.5.1 Various Women Economic Assistance and Women’s Business</w:t>
      </w:r>
      <w:bookmarkEnd w:id="329"/>
      <w:bookmarkEnd w:id="330"/>
    </w:p>
    <w:p w14:paraId="49B21E21" w14:textId="77777777" w:rsidR="00F40A06" w:rsidRPr="007105D5" w:rsidRDefault="00F40A06" w:rsidP="0065160A">
      <w:pPr>
        <w:spacing w:after="0" w:line="480" w:lineRule="auto"/>
        <w:ind w:right="31"/>
        <w:jc w:val="both"/>
        <w:rPr>
          <w:rFonts w:ascii="Times New Roman" w:eastAsia="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The data in table 17 indicates that, 47.9 percent of women group and 16.7 percent for NGOs were highly agree on the various women economic assistance has improved women’s business, while 38.5 percent for women groups and 66.7 percent for NGOs staff agree, 7.3 percent  and 16.7 percent somehow agree for women group and NGOs staff respectively. On other hand, 1.0 percent of women group somehow disagree and 5.2 disagree.  This implies that, most of the respondents for both groups agreed the various women economic assistance has improved women’s business</w:t>
      </w:r>
      <w:r w:rsidRPr="007105D5">
        <w:rPr>
          <w:rFonts w:ascii="Times New Roman" w:eastAsia="Times New Roman" w:hAnsi="Times New Roman" w:cs="Times New Roman"/>
          <w:color w:val="000000" w:themeColor="text1"/>
          <w:sz w:val="24"/>
          <w:szCs w:val="24"/>
        </w:rPr>
        <w:t>.</w:t>
      </w:r>
    </w:p>
    <w:p w14:paraId="6BF67AD5" w14:textId="77777777" w:rsidR="00082A97" w:rsidRPr="007105D5" w:rsidRDefault="00082A97"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331" w:name="_Toc54237232"/>
    </w:p>
    <w:p w14:paraId="5013BEE1" w14:textId="5244785F" w:rsidR="00F40A06" w:rsidRPr="007105D5" w:rsidRDefault="00F40A06" w:rsidP="00855174">
      <w:pPr>
        <w:pStyle w:val="Caption"/>
        <w:spacing w:after="0" w:line="480" w:lineRule="auto"/>
        <w:ind w:left="1440" w:right="31" w:hanging="1440"/>
        <w:jc w:val="both"/>
        <w:rPr>
          <w:rFonts w:ascii="Times New Roman" w:hAnsi="Times New Roman" w:cs="Times New Roman"/>
          <w:b/>
          <w:i w:val="0"/>
          <w:color w:val="000000" w:themeColor="text1"/>
          <w:sz w:val="24"/>
          <w:szCs w:val="24"/>
        </w:rPr>
      </w:pPr>
      <w:r w:rsidRPr="007105D5">
        <w:rPr>
          <w:rFonts w:ascii="Times New Roman" w:hAnsi="Times New Roman" w:cs="Times New Roman"/>
          <w:b/>
          <w:i w:val="0"/>
          <w:color w:val="000000" w:themeColor="text1"/>
          <w:sz w:val="24"/>
          <w:szCs w:val="24"/>
        </w:rPr>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17</w:t>
      </w:r>
      <w:r w:rsidRPr="007105D5">
        <w:rPr>
          <w:rFonts w:ascii="Times New Roman" w:hAnsi="Times New Roman" w:cs="Times New Roman"/>
          <w:b/>
          <w:i w:val="0"/>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00855174" w:rsidRPr="007105D5">
        <w:rPr>
          <w:rFonts w:ascii="Times New Roman" w:hAnsi="Times New Roman" w:cs="Times New Roman"/>
          <w:b/>
          <w:i w:val="0"/>
          <w:color w:val="000000" w:themeColor="text1"/>
          <w:sz w:val="24"/>
          <w:szCs w:val="24"/>
        </w:rPr>
        <w:tab/>
      </w:r>
      <w:r w:rsidRPr="007105D5">
        <w:rPr>
          <w:rFonts w:ascii="Times New Roman" w:hAnsi="Times New Roman" w:cs="Times New Roman"/>
          <w:b/>
          <w:i w:val="0"/>
          <w:color w:val="000000" w:themeColor="text1"/>
          <w:sz w:val="24"/>
          <w:szCs w:val="24"/>
        </w:rPr>
        <w:t>The various Women Economic Assistance has Improved Women’s</w:t>
      </w:r>
      <w:bookmarkEnd w:id="331"/>
      <w:r w:rsidRPr="007105D5">
        <w:rPr>
          <w:rFonts w:ascii="Times New Roman" w:hAnsi="Times New Roman" w:cs="Times New Roman"/>
          <w:b/>
          <w:i w:val="0"/>
          <w:color w:val="000000" w:themeColor="text1"/>
          <w:sz w:val="24"/>
          <w:szCs w:val="24"/>
        </w:rPr>
        <w:t xml:space="preserve"> Business</w:t>
      </w:r>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F40A06" w:rsidRPr="007105D5" w14:paraId="06ECB5F5"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208E993A"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Category</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19991798"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212AEDAC"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2CB1DEF7"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420D1CA5"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0C10B8F7"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78949918"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77C224DA" w14:textId="63884AD0"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6E0CB834"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79038A37"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17DA4C68"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335F0FB2"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EC37183"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6AE688E0"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46</w:t>
            </w:r>
          </w:p>
        </w:tc>
        <w:tc>
          <w:tcPr>
            <w:cnfStyle w:val="000010000000" w:firstRow="0" w:lastRow="0" w:firstColumn="0" w:lastColumn="0" w:oddVBand="1" w:evenVBand="0" w:oddHBand="0" w:evenHBand="0" w:firstRowFirstColumn="0" w:firstRowLastColumn="0" w:lastRowFirstColumn="0" w:lastRowLastColumn="0"/>
            <w:tcW w:w="743" w:type="dxa"/>
          </w:tcPr>
          <w:p w14:paraId="291DF4DC" w14:textId="77777777" w:rsidR="00F40A06" w:rsidRPr="007105D5" w:rsidRDefault="00F40A06" w:rsidP="00855174">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47.9</w:t>
            </w:r>
          </w:p>
        </w:tc>
        <w:tc>
          <w:tcPr>
            <w:cnfStyle w:val="000001000000" w:firstRow="0" w:lastRow="0" w:firstColumn="0" w:lastColumn="0" w:oddVBand="0" w:evenVBand="1" w:oddHBand="0" w:evenHBand="0" w:firstRowFirstColumn="0" w:firstRowLastColumn="0" w:lastRowFirstColumn="0" w:lastRowLastColumn="0"/>
            <w:tcW w:w="1357" w:type="dxa"/>
          </w:tcPr>
          <w:p w14:paraId="7D475C95"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47.9</w:t>
            </w:r>
          </w:p>
        </w:tc>
        <w:tc>
          <w:tcPr>
            <w:cnfStyle w:val="000010000000" w:firstRow="0" w:lastRow="0" w:firstColumn="0" w:lastColumn="0" w:oddVBand="1" w:evenVBand="0" w:oddHBand="0" w:evenHBand="0" w:firstRowFirstColumn="0" w:firstRowLastColumn="0" w:lastRowFirstColumn="0" w:lastRowLastColumn="0"/>
            <w:tcW w:w="1357" w:type="dxa"/>
          </w:tcPr>
          <w:p w14:paraId="35B7B6F7"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01000000" w:firstRow="0" w:lastRow="0" w:firstColumn="0" w:lastColumn="0" w:oddVBand="0" w:evenVBand="1" w:oddHBand="0" w:evenHBand="0" w:firstRowFirstColumn="0" w:firstRowLastColumn="0" w:lastRowFirstColumn="0" w:lastRowLastColumn="0"/>
            <w:tcW w:w="1357" w:type="dxa"/>
          </w:tcPr>
          <w:p w14:paraId="63F2FEDD"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16.7</w:t>
            </w:r>
          </w:p>
        </w:tc>
        <w:tc>
          <w:tcPr>
            <w:cnfStyle w:val="000010000000" w:firstRow="0" w:lastRow="0" w:firstColumn="0" w:lastColumn="0" w:oddVBand="1" w:evenVBand="0" w:oddHBand="0" w:evenHBand="0" w:firstRowFirstColumn="0" w:firstRowLastColumn="0" w:lastRowFirstColumn="0" w:lastRowLastColumn="0"/>
            <w:tcW w:w="1357" w:type="dxa"/>
          </w:tcPr>
          <w:p w14:paraId="7C285C04"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16.7</w:t>
            </w:r>
          </w:p>
        </w:tc>
      </w:tr>
      <w:tr w:rsidR="00F40A06" w:rsidRPr="007105D5" w14:paraId="44AB08EA"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0E9FE72"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0BD35301"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w:t>
            </w:r>
          </w:p>
        </w:tc>
        <w:tc>
          <w:tcPr>
            <w:cnfStyle w:val="000010000000" w:firstRow="0" w:lastRow="0" w:firstColumn="0" w:lastColumn="0" w:oddVBand="1" w:evenVBand="0" w:oddHBand="0" w:evenHBand="0" w:firstRowFirstColumn="0" w:firstRowLastColumn="0" w:lastRowFirstColumn="0" w:lastRowLastColumn="0"/>
            <w:tcW w:w="743" w:type="dxa"/>
          </w:tcPr>
          <w:p w14:paraId="4523FCF1" w14:textId="77777777" w:rsidR="00F40A06" w:rsidRPr="007105D5" w:rsidRDefault="00F40A06" w:rsidP="00855174">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38.5</w:t>
            </w:r>
          </w:p>
        </w:tc>
        <w:tc>
          <w:tcPr>
            <w:cnfStyle w:val="000001000000" w:firstRow="0" w:lastRow="0" w:firstColumn="0" w:lastColumn="0" w:oddVBand="0" w:evenVBand="1" w:oddHBand="0" w:evenHBand="0" w:firstRowFirstColumn="0" w:firstRowLastColumn="0" w:lastRowFirstColumn="0" w:lastRowLastColumn="0"/>
            <w:tcW w:w="1357" w:type="dxa"/>
          </w:tcPr>
          <w:p w14:paraId="10AB9081"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86.5</w:t>
            </w:r>
          </w:p>
        </w:tc>
        <w:tc>
          <w:tcPr>
            <w:cnfStyle w:val="000010000000" w:firstRow="0" w:lastRow="0" w:firstColumn="0" w:lastColumn="0" w:oddVBand="1" w:evenVBand="0" w:oddHBand="0" w:evenHBand="0" w:firstRowFirstColumn="0" w:firstRowLastColumn="0" w:lastRowFirstColumn="0" w:lastRowLastColumn="0"/>
            <w:tcW w:w="1357" w:type="dxa"/>
          </w:tcPr>
          <w:p w14:paraId="20D36E5F"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16</w:t>
            </w:r>
          </w:p>
        </w:tc>
        <w:tc>
          <w:tcPr>
            <w:cnfStyle w:val="000001000000" w:firstRow="0" w:lastRow="0" w:firstColumn="0" w:lastColumn="0" w:oddVBand="0" w:evenVBand="1" w:oddHBand="0" w:evenHBand="0" w:firstRowFirstColumn="0" w:firstRowLastColumn="0" w:lastRowFirstColumn="0" w:lastRowLastColumn="0"/>
            <w:tcW w:w="1357" w:type="dxa"/>
          </w:tcPr>
          <w:p w14:paraId="6A3DED41"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66.7</w:t>
            </w:r>
          </w:p>
        </w:tc>
        <w:tc>
          <w:tcPr>
            <w:cnfStyle w:val="000010000000" w:firstRow="0" w:lastRow="0" w:firstColumn="0" w:lastColumn="0" w:oddVBand="1" w:evenVBand="0" w:oddHBand="0" w:evenHBand="0" w:firstRowFirstColumn="0" w:firstRowLastColumn="0" w:lastRowFirstColumn="0" w:lastRowLastColumn="0"/>
            <w:tcW w:w="1357" w:type="dxa"/>
          </w:tcPr>
          <w:p w14:paraId="64C3C009"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83.3</w:t>
            </w:r>
          </w:p>
        </w:tc>
      </w:tr>
      <w:tr w:rsidR="00F40A06" w:rsidRPr="007105D5" w14:paraId="75028033"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081C535"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3D77780B"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w:t>
            </w:r>
          </w:p>
        </w:tc>
        <w:tc>
          <w:tcPr>
            <w:cnfStyle w:val="000010000000" w:firstRow="0" w:lastRow="0" w:firstColumn="0" w:lastColumn="0" w:oddVBand="1" w:evenVBand="0" w:oddHBand="0" w:evenHBand="0" w:firstRowFirstColumn="0" w:firstRowLastColumn="0" w:lastRowFirstColumn="0" w:lastRowLastColumn="0"/>
            <w:tcW w:w="743" w:type="dxa"/>
          </w:tcPr>
          <w:p w14:paraId="2B450627" w14:textId="77777777" w:rsidR="00F40A06" w:rsidRPr="007105D5" w:rsidRDefault="00F40A06" w:rsidP="00855174">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7.3</w:t>
            </w:r>
          </w:p>
        </w:tc>
        <w:tc>
          <w:tcPr>
            <w:cnfStyle w:val="000001000000" w:firstRow="0" w:lastRow="0" w:firstColumn="0" w:lastColumn="0" w:oddVBand="0" w:evenVBand="1" w:oddHBand="0" w:evenHBand="0" w:firstRowFirstColumn="0" w:firstRowLastColumn="0" w:lastRowFirstColumn="0" w:lastRowLastColumn="0"/>
            <w:tcW w:w="1357" w:type="dxa"/>
          </w:tcPr>
          <w:p w14:paraId="1209DCF0"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93.8</w:t>
            </w:r>
          </w:p>
        </w:tc>
        <w:tc>
          <w:tcPr>
            <w:cnfStyle w:val="000010000000" w:firstRow="0" w:lastRow="0" w:firstColumn="0" w:lastColumn="0" w:oddVBand="1" w:evenVBand="0" w:oddHBand="0" w:evenHBand="0" w:firstRowFirstColumn="0" w:firstRowLastColumn="0" w:lastRowFirstColumn="0" w:lastRowLastColumn="0"/>
            <w:tcW w:w="1357" w:type="dxa"/>
          </w:tcPr>
          <w:p w14:paraId="1F6DA3B4"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01000000" w:firstRow="0" w:lastRow="0" w:firstColumn="0" w:lastColumn="0" w:oddVBand="0" w:evenVBand="1" w:oddHBand="0" w:evenHBand="0" w:firstRowFirstColumn="0" w:firstRowLastColumn="0" w:lastRowFirstColumn="0" w:lastRowLastColumn="0"/>
            <w:tcW w:w="1357" w:type="dxa"/>
          </w:tcPr>
          <w:p w14:paraId="4C2DF2ED"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16.7</w:t>
            </w:r>
          </w:p>
        </w:tc>
        <w:tc>
          <w:tcPr>
            <w:cnfStyle w:val="000010000000" w:firstRow="0" w:lastRow="0" w:firstColumn="0" w:lastColumn="0" w:oddVBand="1" w:evenVBand="0" w:oddHBand="0" w:evenHBand="0" w:firstRowFirstColumn="0" w:firstRowLastColumn="0" w:lastRowFirstColumn="0" w:lastRowLastColumn="0"/>
            <w:tcW w:w="1357" w:type="dxa"/>
          </w:tcPr>
          <w:p w14:paraId="19CD5354"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335D6030"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BFD17B0"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3782C22F"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cnfStyle w:val="000010000000" w:firstRow="0" w:lastRow="0" w:firstColumn="0" w:lastColumn="0" w:oddVBand="1" w:evenVBand="0" w:oddHBand="0" w:evenHBand="0" w:firstRowFirstColumn="0" w:firstRowLastColumn="0" w:lastRowFirstColumn="0" w:lastRowLastColumn="0"/>
            <w:tcW w:w="743" w:type="dxa"/>
          </w:tcPr>
          <w:p w14:paraId="2E6059AB" w14:textId="77777777" w:rsidR="00F40A06" w:rsidRPr="007105D5" w:rsidRDefault="00F40A06" w:rsidP="00855174">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w:t>
            </w:r>
          </w:p>
        </w:tc>
        <w:tc>
          <w:tcPr>
            <w:cnfStyle w:val="000001000000" w:firstRow="0" w:lastRow="0" w:firstColumn="0" w:lastColumn="0" w:oddVBand="0" w:evenVBand="1" w:oddHBand="0" w:evenHBand="0" w:firstRowFirstColumn="0" w:firstRowLastColumn="0" w:lastRowFirstColumn="0" w:lastRowLastColumn="0"/>
            <w:tcW w:w="1357" w:type="dxa"/>
          </w:tcPr>
          <w:p w14:paraId="415CD1BC"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94.8</w:t>
            </w:r>
          </w:p>
        </w:tc>
        <w:tc>
          <w:tcPr>
            <w:cnfStyle w:val="000010000000" w:firstRow="0" w:lastRow="0" w:firstColumn="0" w:lastColumn="0" w:oddVBand="1" w:evenVBand="0" w:oddHBand="0" w:evenHBand="0" w:firstRowFirstColumn="0" w:firstRowLastColumn="0" w:lastRowFirstColumn="0" w:lastRowLastColumn="0"/>
            <w:tcW w:w="1357" w:type="dxa"/>
          </w:tcPr>
          <w:p w14:paraId="20E6E042" w14:textId="638B9A8F" w:rsidR="00F40A06" w:rsidRPr="007105D5" w:rsidRDefault="00D21F0E"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5435F7FA" w14:textId="7DB53F1B" w:rsidR="00F40A06" w:rsidRPr="007105D5" w:rsidRDefault="00D21F0E"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35770DE8" w14:textId="19425063" w:rsidR="00F40A06" w:rsidRPr="007105D5" w:rsidRDefault="00CE2192"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0BF05476"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03FE24A"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4DD8E3FC"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w:t>
            </w:r>
          </w:p>
        </w:tc>
        <w:tc>
          <w:tcPr>
            <w:cnfStyle w:val="000010000000" w:firstRow="0" w:lastRow="0" w:firstColumn="0" w:lastColumn="0" w:oddVBand="1" w:evenVBand="0" w:oddHBand="0" w:evenHBand="0" w:firstRowFirstColumn="0" w:firstRowLastColumn="0" w:lastRowFirstColumn="0" w:lastRowLastColumn="0"/>
            <w:tcW w:w="743" w:type="dxa"/>
          </w:tcPr>
          <w:p w14:paraId="14AF0FBE" w14:textId="77777777" w:rsidR="00F40A06" w:rsidRPr="007105D5" w:rsidRDefault="00F40A06" w:rsidP="00855174">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5.2</w:t>
            </w:r>
          </w:p>
        </w:tc>
        <w:tc>
          <w:tcPr>
            <w:cnfStyle w:val="000001000000" w:firstRow="0" w:lastRow="0" w:firstColumn="0" w:lastColumn="0" w:oddVBand="0" w:evenVBand="1" w:oddHBand="0" w:evenHBand="0" w:firstRowFirstColumn="0" w:firstRowLastColumn="0" w:lastRowFirstColumn="0" w:lastRowLastColumn="0"/>
            <w:tcW w:w="1357" w:type="dxa"/>
          </w:tcPr>
          <w:p w14:paraId="1AFBB3A8"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45280062" w14:textId="2D42E2E0" w:rsidR="00F40A06" w:rsidRPr="007105D5" w:rsidRDefault="00D21F0E"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2AA38CF7" w14:textId="7A066CC9" w:rsidR="00F40A06" w:rsidRPr="007105D5" w:rsidRDefault="00D21F0E"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5F639FA5" w14:textId="2012AF06" w:rsidR="00F40A06" w:rsidRPr="007105D5" w:rsidRDefault="00CE2192"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30531BD8"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DE4EC57"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724B854B"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56457738" w14:textId="77777777" w:rsidR="00F40A06" w:rsidRPr="007105D5" w:rsidRDefault="00F40A06" w:rsidP="00855174">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41FB8B9E"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6A27F1EE"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197926E2" w14:textId="77777777" w:rsidR="00F40A06" w:rsidRPr="007105D5" w:rsidRDefault="00F40A06" w:rsidP="00855174">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57D56366" w14:textId="77777777" w:rsidR="00F40A06" w:rsidRPr="007105D5" w:rsidRDefault="00F40A06" w:rsidP="00855174">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3BB351C9" w14:textId="52C0CC73"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5710551E"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bookmarkStart w:id="332" w:name="_Toc56926526"/>
      <w:bookmarkStart w:id="333" w:name="_Toc75601380"/>
      <w:r w:rsidRPr="007105D5">
        <w:rPr>
          <w:rFonts w:ascii="Times New Roman" w:hAnsi="Times New Roman" w:cs="Times New Roman"/>
          <w:color w:val="000000" w:themeColor="text1"/>
          <w:sz w:val="24"/>
          <w:szCs w:val="24"/>
        </w:rPr>
        <w:t>4.5.2 Various Women Economic Assistance on startup of New</w:t>
      </w:r>
      <w:bookmarkEnd w:id="332"/>
      <w:bookmarkEnd w:id="333"/>
    </w:p>
    <w:p w14:paraId="289E4F78" w14:textId="5E7C0F6B"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The data in table 18 indicates that, 43.8 percent of women group and 8.3 percent for NGOs</w:t>
      </w:r>
      <w:r w:rsidR="000F6784" w:rsidRPr="007105D5">
        <w:rPr>
          <w:rFonts w:ascii="Times New Roman" w:hAnsi="Times New Roman" w:cs="Times New Roman"/>
          <w:color w:val="000000" w:themeColor="text1"/>
          <w:sz w:val="24"/>
          <w:szCs w:val="24"/>
        </w:rPr>
        <w:t xml:space="preserve"> staff</w:t>
      </w:r>
      <w:r w:rsidRPr="007105D5">
        <w:rPr>
          <w:rFonts w:ascii="Times New Roman" w:hAnsi="Times New Roman" w:cs="Times New Roman"/>
          <w:color w:val="000000" w:themeColor="text1"/>
          <w:sz w:val="24"/>
          <w:szCs w:val="24"/>
        </w:rPr>
        <w:t xml:space="preserve"> were highly agree on the various</w:t>
      </w:r>
      <w:r w:rsidRPr="007105D5">
        <w:rPr>
          <w:rFonts w:ascii="Times New Roman" w:hAnsi="Times New Roman" w:cs="Times New Roman"/>
          <w:b/>
          <w:color w:val="000000" w:themeColor="text1"/>
          <w:sz w:val="24"/>
          <w:szCs w:val="24"/>
        </w:rPr>
        <w:t xml:space="preserve"> </w:t>
      </w:r>
      <w:r w:rsidRPr="007105D5">
        <w:rPr>
          <w:rFonts w:ascii="Times New Roman" w:hAnsi="Times New Roman" w:cs="Times New Roman"/>
          <w:color w:val="000000" w:themeColor="text1"/>
          <w:sz w:val="24"/>
          <w:szCs w:val="24"/>
        </w:rPr>
        <w:t>women economic assistance has helped women to start new business,</w:t>
      </w:r>
      <w:r w:rsidR="00EB35EA" w:rsidRPr="007105D5">
        <w:rPr>
          <w:rFonts w:ascii="Times New Roman" w:hAnsi="Times New Roman" w:cs="Times New Roman"/>
          <w:color w:val="000000" w:themeColor="text1"/>
          <w:sz w:val="24"/>
          <w:szCs w:val="24"/>
        </w:rPr>
        <w:t xml:space="preserve"> while </w:t>
      </w:r>
      <w:r w:rsidRPr="007105D5">
        <w:rPr>
          <w:rFonts w:ascii="Times New Roman" w:hAnsi="Times New Roman" w:cs="Times New Roman"/>
          <w:color w:val="000000" w:themeColor="text1"/>
          <w:sz w:val="24"/>
          <w:szCs w:val="24"/>
        </w:rPr>
        <w:t xml:space="preserve">38.5 percent for women groups and 62.5 percent </w:t>
      </w:r>
      <w:r w:rsidRPr="007105D5">
        <w:rPr>
          <w:rFonts w:ascii="Times New Roman" w:hAnsi="Times New Roman" w:cs="Times New Roman"/>
          <w:color w:val="000000" w:themeColor="text1"/>
          <w:sz w:val="24"/>
          <w:szCs w:val="24"/>
        </w:rPr>
        <w:lastRenderedPageBreak/>
        <w:t xml:space="preserve">for NGOs staff agree, </w:t>
      </w:r>
      <w:r w:rsidR="00EB35EA" w:rsidRPr="007105D5">
        <w:rPr>
          <w:rFonts w:ascii="Times New Roman" w:hAnsi="Times New Roman" w:cs="Times New Roman"/>
          <w:color w:val="000000" w:themeColor="text1"/>
          <w:sz w:val="24"/>
          <w:szCs w:val="24"/>
        </w:rPr>
        <w:t xml:space="preserve">8.3 percent  </w:t>
      </w:r>
      <w:r w:rsidRPr="007105D5">
        <w:rPr>
          <w:rFonts w:ascii="Times New Roman" w:hAnsi="Times New Roman" w:cs="Times New Roman"/>
          <w:color w:val="000000" w:themeColor="text1"/>
          <w:sz w:val="24"/>
          <w:szCs w:val="24"/>
        </w:rPr>
        <w:t xml:space="preserve">and 25 percent somehow agree for women group and NGOs staff respectively. On other hand, 5.2 percent of women group and 4.2 percent for NGOs staff somehow disagree and 4.2 percent of women group disagree.  This implies that, most of the respondents for both groups agreed the </w:t>
      </w:r>
      <w:r w:rsidRPr="007105D5">
        <w:rPr>
          <w:rFonts w:ascii="Times New Roman" w:eastAsia="Times New Roman" w:hAnsi="Times New Roman" w:cs="Times New Roman"/>
          <w:color w:val="000000" w:themeColor="text1"/>
          <w:sz w:val="24"/>
          <w:szCs w:val="24"/>
        </w:rPr>
        <w:t xml:space="preserve">trainings </w:t>
      </w:r>
      <w:r w:rsidRPr="007105D5">
        <w:rPr>
          <w:rFonts w:ascii="Times New Roman" w:hAnsi="Times New Roman" w:cs="Times New Roman"/>
          <w:color w:val="000000" w:themeColor="text1"/>
          <w:sz w:val="24"/>
          <w:szCs w:val="24"/>
        </w:rPr>
        <w:t>various women economic assistance has helped women to start new business.</w:t>
      </w:r>
    </w:p>
    <w:p w14:paraId="1E81CB06" w14:textId="77777777" w:rsidR="00082A97" w:rsidRPr="007105D5" w:rsidRDefault="00082A97"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334" w:name="_Toc54237233"/>
    </w:p>
    <w:p w14:paraId="5C5B73D3" w14:textId="7F67A1F4" w:rsidR="00F40A06" w:rsidRPr="007105D5" w:rsidRDefault="00F40A06" w:rsidP="00391E5C">
      <w:pPr>
        <w:pStyle w:val="Caption"/>
        <w:spacing w:after="0" w:line="480" w:lineRule="auto"/>
        <w:ind w:left="1440" w:right="31" w:hanging="1440"/>
        <w:jc w:val="both"/>
        <w:rPr>
          <w:rFonts w:ascii="Times New Roman" w:hAnsi="Times New Roman" w:cs="Times New Roman"/>
          <w:b/>
          <w:i w:val="0"/>
          <w:color w:val="000000" w:themeColor="text1"/>
          <w:sz w:val="24"/>
          <w:szCs w:val="24"/>
        </w:rPr>
      </w:pPr>
      <w:r w:rsidRPr="007105D5">
        <w:rPr>
          <w:rFonts w:ascii="Times New Roman" w:hAnsi="Times New Roman" w:cs="Times New Roman"/>
          <w:b/>
          <w:i w:val="0"/>
          <w:color w:val="000000" w:themeColor="text1"/>
          <w:sz w:val="24"/>
          <w:szCs w:val="24"/>
        </w:rPr>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18</w:t>
      </w:r>
      <w:r w:rsidRPr="007105D5">
        <w:rPr>
          <w:rFonts w:ascii="Times New Roman" w:hAnsi="Times New Roman" w:cs="Times New Roman"/>
          <w:b/>
          <w:i w:val="0"/>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00391E5C" w:rsidRPr="007105D5">
        <w:rPr>
          <w:rFonts w:ascii="Times New Roman" w:hAnsi="Times New Roman" w:cs="Times New Roman"/>
          <w:b/>
          <w:i w:val="0"/>
          <w:color w:val="000000" w:themeColor="text1"/>
          <w:sz w:val="24"/>
          <w:szCs w:val="24"/>
        </w:rPr>
        <w:tab/>
      </w:r>
      <w:r w:rsidRPr="007105D5">
        <w:rPr>
          <w:rFonts w:ascii="Times New Roman" w:hAnsi="Times New Roman" w:cs="Times New Roman"/>
          <w:b/>
          <w:i w:val="0"/>
          <w:color w:val="000000" w:themeColor="text1"/>
          <w:sz w:val="24"/>
          <w:szCs w:val="24"/>
        </w:rPr>
        <w:t>Various Women Economic Assistance helped Women to startup of New Business</w:t>
      </w:r>
      <w:bookmarkEnd w:id="334"/>
    </w:p>
    <w:tbl>
      <w:tblPr>
        <w:tblStyle w:val="PlainTable21"/>
        <w:tblW w:w="8466" w:type="dxa"/>
        <w:tblInd w:w="40" w:type="dxa"/>
        <w:tblLayout w:type="fixed"/>
        <w:tblLook w:val="0000" w:firstRow="0" w:lastRow="0" w:firstColumn="0" w:lastColumn="0" w:noHBand="0" w:noVBand="0"/>
      </w:tblPr>
      <w:tblGrid>
        <w:gridCol w:w="1344"/>
        <w:gridCol w:w="951"/>
        <w:gridCol w:w="720"/>
        <w:gridCol w:w="1380"/>
        <w:gridCol w:w="1357"/>
        <w:gridCol w:w="1357"/>
        <w:gridCol w:w="1357"/>
      </w:tblGrid>
      <w:tr w:rsidR="00F40A06" w:rsidRPr="007105D5" w14:paraId="698BFFEB"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3B775F90"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Category</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6D99DF17"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43107602"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31DD5427"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3AE5C85E"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1C448A81"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20" w:type="dxa"/>
          </w:tcPr>
          <w:p w14:paraId="0C822DDD"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80" w:type="dxa"/>
          </w:tcPr>
          <w:p w14:paraId="79263732" w14:textId="58CDEF75"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4A20770B"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5A83C0D4"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0B896B12"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3D618DD7"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2F22201"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6E0F3EED"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10000000" w:firstRow="0" w:lastRow="0" w:firstColumn="0" w:lastColumn="0" w:oddVBand="1" w:evenVBand="0" w:oddHBand="0" w:evenHBand="0" w:firstRowFirstColumn="0" w:firstRowLastColumn="0" w:lastRowFirstColumn="0" w:lastRowLastColumn="0"/>
            <w:tcW w:w="720" w:type="dxa"/>
          </w:tcPr>
          <w:p w14:paraId="59EDFDA3"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43.8</w:t>
            </w:r>
          </w:p>
        </w:tc>
        <w:tc>
          <w:tcPr>
            <w:cnfStyle w:val="000001000000" w:firstRow="0" w:lastRow="0" w:firstColumn="0" w:lastColumn="0" w:oddVBand="0" w:evenVBand="1" w:oddHBand="0" w:evenHBand="0" w:firstRowFirstColumn="0" w:firstRowLastColumn="0" w:lastRowFirstColumn="0" w:lastRowLastColumn="0"/>
            <w:tcW w:w="1380" w:type="dxa"/>
          </w:tcPr>
          <w:p w14:paraId="1A2833A7"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43.8</w:t>
            </w:r>
          </w:p>
        </w:tc>
        <w:tc>
          <w:tcPr>
            <w:cnfStyle w:val="000010000000" w:firstRow="0" w:lastRow="0" w:firstColumn="0" w:lastColumn="0" w:oddVBand="1" w:evenVBand="0" w:oddHBand="0" w:evenHBand="0" w:firstRowFirstColumn="0" w:firstRowLastColumn="0" w:lastRowFirstColumn="0" w:lastRowLastColumn="0"/>
            <w:tcW w:w="1357" w:type="dxa"/>
          </w:tcPr>
          <w:p w14:paraId="1352548E"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01000000" w:firstRow="0" w:lastRow="0" w:firstColumn="0" w:lastColumn="0" w:oddVBand="0" w:evenVBand="1" w:oddHBand="0" w:evenHBand="0" w:firstRowFirstColumn="0" w:firstRowLastColumn="0" w:lastRowFirstColumn="0" w:lastRowLastColumn="0"/>
            <w:tcW w:w="1357" w:type="dxa"/>
          </w:tcPr>
          <w:p w14:paraId="5882789E"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c>
          <w:tcPr>
            <w:cnfStyle w:val="000010000000" w:firstRow="0" w:lastRow="0" w:firstColumn="0" w:lastColumn="0" w:oddVBand="1" w:evenVBand="0" w:oddHBand="0" w:evenHBand="0" w:firstRowFirstColumn="0" w:firstRowLastColumn="0" w:lastRowFirstColumn="0" w:lastRowLastColumn="0"/>
            <w:tcW w:w="1357" w:type="dxa"/>
          </w:tcPr>
          <w:p w14:paraId="205A259C"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r>
      <w:tr w:rsidR="00F40A06" w:rsidRPr="007105D5" w14:paraId="3F05B1DF"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28B4579"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13F52108"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37</w:t>
            </w:r>
          </w:p>
        </w:tc>
        <w:tc>
          <w:tcPr>
            <w:cnfStyle w:val="000010000000" w:firstRow="0" w:lastRow="0" w:firstColumn="0" w:lastColumn="0" w:oddVBand="1" w:evenVBand="0" w:oddHBand="0" w:evenHBand="0" w:firstRowFirstColumn="0" w:firstRowLastColumn="0" w:lastRowFirstColumn="0" w:lastRowLastColumn="0"/>
            <w:tcW w:w="720" w:type="dxa"/>
          </w:tcPr>
          <w:p w14:paraId="3E00DCDD"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38.5</w:t>
            </w:r>
          </w:p>
        </w:tc>
        <w:tc>
          <w:tcPr>
            <w:cnfStyle w:val="000001000000" w:firstRow="0" w:lastRow="0" w:firstColumn="0" w:lastColumn="0" w:oddVBand="0" w:evenVBand="1" w:oddHBand="0" w:evenHBand="0" w:firstRowFirstColumn="0" w:firstRowLastColumn="0" w:lastRowFirstColumn="0" w:lastRowLastColumn="0"/>
            <w:tcW w:w="1380" w:type="dxa"/>
          </w:tcPr>
          <w:p w14:paraId="4225E386"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82.3</w:t>
            </w:r>
          </w:p>
        </w:tc>
        <w:tc>
          <w:tcPr>
            <w:cnfStyle w:val="000010000000" w:firstRow="0" w:lastRow="0" w:firstColumn="0" w:lastColumn="0" w:oddVBand="1" w:evenVBand="0" w:oddHBand="0" w:evenHBand="0" w:firstRowFirstColumn="0" w:firstRowLastColumn="0" w:lastRowFirstColumn="0" w:lastRowLastColumn="0"/>
            <w:tcW w:w="1357" w:type="dxa"/>
          </w:tcPr>
          <w:p w14:paraId="42967255"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15</w:t>
            </w:r>
          </w:p>
        </w:tc>
        <w:tc>
          <w:tcPr>
            <w:cnfStyle w:val="000001000000" w:firstRow="0" w:lastRow="0" w:firstColumn="0" w:lastColumn="0" w:oddVBand="0" w:evenVBand="1" w:oddHBand="0" w:evenHBand="0" w:firstRowFirstColumn="0" w:firstRowLastColumn="0" w:lastRowFirstColumn="0" w:lastRowLastColumn="0"/>
            <w:tcW w:w="1357" w:type="dxa"/>
          </w:tcPr>
          <w:p w14:paraId="20ACFAE0"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62.5</w:t>
            </w:r>
          </w:p>
        </w:tc>
        <w:tc>
          <w:tcPr>
            <w:cnfStyle w:val="000010000000" w:firstRow="0" w:lastRow="0" w:firstColumn="0" w:lastColumn="0" w:oddVBand="1" w:evenVBand="0" w:oddHBand="0" w:evenHBand="0" w:firstRowFirstColumn="0" w:firstRowLastColumn="0" w:lastRowFirstColumn="0" w:lastRowLastColumn="0"/>
            <w:tcW w:w="1357" w:type="dxa"/>
          </w:tcPr>
          <w:p w14:paraId="27212E9B"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70.8</w:t>
            </w:r>
          </w:p>
        </w:tc>
      </w:tr>
      <w:tr w:rsidR="00F40A06" w:rsidRPr="007105D5" w14:paraId="5B6EF39B"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58858F60"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16DA4E23"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w:t>
            </w:r>
          </w:p>
        </w:tc>
        <w:tc>
          <w:tcPr>
            <w:cnfStyle w:val="000010000000" w:firstRow="0" w:lastRow="0" w:firstColumn="0" w:lastColumn="0" w:oddVBand="1" w:evenVBand="0" w:oddHBand="0" w:evenHBand="0" w:firstRowFirstColumn="0" w:firstRowLastColumn="0" w:lastRowFirstColumn="0" w:lastRowLastColumn="0"/>
            <w:tcW w:w="720" w:type="dxa"/>
          </w:tcPr>
          <w:p w14:paraId="4FF45CA5"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8.3</w:t>
            </w:r>
          </w:p>
        </w:tc>
        <w:tc>
          <w:tcPr>
            <w:cnfStyle w:val="000001000000" w:firstRow="0" w:lastRow="0" w:firstColumn="0" w:lastColumn="0" w:oddVBand="0" w:evenVBand="1" w:oddHBand="0" w:evenHBand="0" w:firstRowFirstColumn="0" w:firstRowLastColumn="0" w:lastRowFirstColumn="0" w:lastRowLastColumn="0"/>
            <w:tcW w:w="1380" w:type="dxa"/>
          </w:tcPr>
          <w:p w14:paraId="6C930E2A"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90.6</w:t>
            </w:r>
          </w:p>
        </w:tc>
        <w:tc>
          <w:tcPr>
            <w:cnfStyle w:val="000010000000" w:firstRow="0" w:lastRow="0" w:firstColumn="0" w:lastColumn="0" w:oddVBand="1" w:evenVBand="0" w:oddHBand="0" w:evenHBand="0" w:firstRowFirstColumn="0" w:firstRowLastColumn="0" w:lastRowFirstColumn="0" w:lastRowLastColumn="0"/>
            <w:tcW w:w="1357" w:type="dxa"/>
          </w:tcPr>
          <w:p w14:paraId="6093547F"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cnfStyle w:val="000001000000" w:firstRow="0" w:lastRow="0" w:firstColumn="0" w:lastColumn="0" w:oddVBand="0" w:evenVBand="1" w:oddHBand="0" w:evenHBand="0" w:firstRowFirstColumn="0" w:firstRowLastColumn="0" w:lastRowFirstColumn="0" w:lastRowLastColumn="0"/>
            <w:tcW w:w="1357" w:type="dxa"/>
          </w:tcPr>
          <w:p w14:paraId="0F1D7411"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25.0</w:t>
            </w:r>
          </w:p>
        </w:tc>
        <w:tc>
          <w:tcPr>
            <w:cnfStyle w:val="000010000000" w:firstRow="0" w:lastRow="0" w:firstColumn="0" w:lastColumn="0" w:oddVBand="1" w:evenVBand="0" w:oddHBand="0" w:evenHBand="0" w:firstRowFirstColumn="0" w:firstRowLastColumn="0" w:lastRowFirstColumn="0" w:lastRowLastColumn="0"/>
            <w:tcW w:w="1357" w:type="dxa"/>
          </w:tcPr>
          <w:p w14:paraId="77FA612D"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r>
      <w:tr w:rsidR="00F40A06" w:rsidRPr="007105D5" w14:paraId="4EB37674"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A846FAD"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55BD2F0A"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w:t>
            </w:r>
          </w:p>
        </w:tc>
        <w:tc>
          <w:tcPr>
            <w:cnfStyle w:val="000010000000" w:firstRow="0" w:lastRow="0" w:firstColumn="0" w:lastColumn="0" w:oddVBand="1" w:evenVBand="0" w:oddHBand="0" w:evenHBand="0" w:firstRowFirstColumn="0" w:firstRowLastColumn="0" w:lastRowFirstColumn="0" w:lastRowLastColumn="0"/>
            <w:tcW w:w="720" w:type="dxa"/>
          </w:tcPr>
          <w:p w14:paraId="55C281C0"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5.2</w:t>
            </w:r>
          </w:p>
        </w:tc>
        <w:tc>
          <w:tcPr>
            <w:cnfStyle w:val="000001000000" w:firstRow="0" w:lastRow="0" w:firstColumn="0" w:lastColumn="0" w:oddVBand="0" w:evenVBand="1" w:oddHBand="0" w:evenHBand="0" w:firstRowFirstColumn="0" w:firstRowLastColumn="0" w:lastRowFirstColumn="0" w:lastRowLastColumn="0"/>
            <w:tcW w:w="1380" w:type="dxa"/>
          </w:tcPr>
          <w:p w14:paraId="21F88AE7"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1357" w:type="dxa"/>
          </w:tcPr>
          <w:p w14:paraId="56F585D3"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cnfStyle w:val="000001000000" w:firstRow="0" w:lastRow="0" w:firstColumn="0" w:lastColumn="0" w:oddVBand="0" w:evenVBand="1" w:oddHBand="0" w:evenHBand="0" w:firstRowFirstColumn="0" w:firstRowLastColumn="0" w:lastRowFirstColumn="0" w:lastRowLastColumn="0"/>
            <w:tcW w:w="1357" w:type="dxa"/>
          </w:tcPr>
          <w:p w14:paraId="241BDB8D"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10000000" w:firstRow="0" w:lastRow="0" w:firstColumn="0" w:lastColumn="0" w:oddVBand="1" w:evenVBand="0" w:oddHBand="0" w:evenHBand="0" w:firstRowFirstColumn="0" w:firstRowLastColumn="0" w:lastRowFirstColumn="0" w:lastRowLastColumn="0"/>
            <w:tcW w:w="1357" w:type="dxa"/>
          </w:tcPr>
          <w:p w14:paraId="5BC27947"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28725400"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55D41BED"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4540407E"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20" w:type="dxa"/>
          </w:tcPr>
          <w:p w14:paraId="4CF7031B"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80" w:type="dxa"/>
          </w:tcPr>
          <w:p w14:paraId="3B3EFAC6"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7A276135" w14:textId="7EAAE7B3" w:rsidR="00F40A06" w:rsidRPr="007105D5" w:rsidRDefault="00D21F0E"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53C921F1" w14:textId="7D87AB92" w:rsidR="00F40A06" w:rsidRPr="007105D5" w:rsidRDefault="00D21F0E"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662805C5" w14:textId="39B614A2" w:rsidR="00F40A06" w:rsidRPr="007105D5" w:rsidRDefault="00CE2192"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573957CC"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50D3A06"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2777D099"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20" w:type="dxa"/>
          </w:tcPr>
          <w:p w14:paraId="3A8A3DF2"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80" w:type="dxa"/>
          </w:tcPr>
          <w:p w14:paraId="647747E0"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4F0D49D8"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4BD6CBC5"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0A54186A"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0DCF67F9" w14:textId="720696BB" w:rsidR="00BB44CB" w:rsidRPr="007105D5" w:rsidRDefault="00BB44CB" w:rsidP="0065160A">
      <w:pPr>
        <w:spacing w:line="480" w:lineRule="auto"/>
        <w:ind w:right="31"/>
        <w:rPr>
          <w:rFonts w:ascii="Times New Roman" w:hAnsi="Times New Roman" w:cs="Times New Roman"/>
          <w:color w:val="000000" w:themeColor="text1"/>
          <w:sz w:val="24"/>
          <w:szCs w:val="24"/>
        </w:rPr>
      </w:pPr>
      <w:bookmarkStart w:id="335" w:name="_Toc56926527"/>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0F52BA18"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bookmarkStart w:id="336" w:name="_Toc75601381"/>
      <w:r w:rsidRPr="007105D5">
        <w:rPr>
          <w:rFonts w:ascii="Times New Roman" w:hAnsi="Times New Roman" w:cs="Times New Roman"/>
          <w:color w:val="000000" w:themeColor="text1"/>
          <w:sz w:val="24"/>
          <w:szCs w:val="24"/>
        </w:rPr>
        <w:t>4.5.3 Various Women Economic Assistance Helped Women to invest more</w:t>
      </w:r>
      <w:bookmarkEnd w:id="335"/>
      <w:bookmarkEnd w:id="336"/>
      <w:r w:rsidRPr="007105D5">
        <w:rPr>
          <w:rFonts w:ascii="Times New Roman" w:hAnsi="Times New Roman" w:cs="Times New Roman"/>
          <w:color w:val="000000" w:themeColor="text1"/>
          <w:sz w:val="24"/>
          <w:szCs w:val="24"/>
        </w:rPr>
        <w:t xml:space="preserve"> </w:t>
      </w:r>
    </w:p>
    <w:p w14:paraId="3B07076D" w14:textId="77777777" w:rsidR="00F40A06" w:rsidRPr="007105D5" w:rsidRDefault="00F40A06"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The data in table 19 indicates that, 45.8 percent of women group and 4.2 percent for NGOs were highly agree on the various women economic assistance has helped women to start other business, while   32.3 percent for women groups and 70.8 percent for NGOs staff agree, 13.5 percent  and 12.5 percent somehow agree for women group and NGOs staff respectively. On other hand, 2.1 percent of women group and 12.5 percent for NGOs staff somehow disagree and 6.2 percent of women </w:t>
      </w:r>
      <w:r w:rsidRPr="007105D5">
        <w:rPr>
          <w:rFonts w:ascii="Times New Roman" w:hAnsi="Times New Roman" w:cs="Times New Roman"/>
          <w:color w:val="000000" w:themeColor="text1"/>
          <w:sz w:val="24"/>
          <w:szCs w:val="24"/>
        </w:rPr>
        <w:lastRenderedPageBreak/>
        <w:t>group disagree.  This implies that, most of the respondents for both groups agreed the various women economic assistance has helped women to start other business.</w:t>
      </w:r>
    </w:p>
    <w:p w14:paraId="5A66E812" w14:textId="77777777" w:rsidR="00082A97" w:rsidRPr="007105D5" w:rsidRDefault="00082A97"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337" w:name="_Toc54237234"/>
    </w:p>
    <w:p w14:paraId="17B4AB27" w14:textId="77777777" w:rsidR="00F40A06" w:rsidRPr="007105D5" w:rsidRDefault="00F40A06" w:rsidP="0065160A">
      <w:pPr>
        <w:pStyle w:val="Caption"/>
        <w:spacing w:after="0" w:line="480" w:lineRule="auto"/>
        <w:ind w:right="31"/>
        <w:jc w:val="both"/>
        <w:rPr>
          <w:rFonts w:ascii="Times New Roman" w:hAnsi="Times New Roman" w:cs="Times New Roman"/>
          <w:b/>
          <w:i w:val="0"/>
          <w:color w:val="000000" w:themeColor="text1"/>
          <w:sz w:val="24"/>
          <w:szCs w:val="24"/>
        </w:rPr>
      </w:pPr>
      <w:r w:rsidRPr="007105D5">
        <w:rPr>
          <w:rFonts w:ascii="Times New Roman" w:hAnsi="Times New Roman" w:cs="Times New Roman"/>
          <w:b/>
          <w:i w:val="0"/>
          <w:color w:val="000000" w:themeColor="text1"/>
          <w:sz w:val="24"/>
          <w:szCs w:val="24"/>
        </w:rPr>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19</w:t>
      </w:r>
      <w:r w:rsidRPr="007105D5">
        <w:rPr>
          <w:rFonts w:ascii="Times New Roman" w:hAnsi="Times New Roman" w:cs="Times New Roman"/>
          <w:b/>
          <w:i w:val="0"/>
          <w:color w:val="000000" w:themeColor="text1"/>
          <w:sz w:val="24"/>
          <w:szCs w:val="24"/>
        </w:rPr>
        <w:fldChar w:fldCharType="end"/>
      </w:r>
      <w:r w:rsidRPr="007105D5">
        <w:rPr>
          <w:rFonts w:ascii="Times New Roman" w:hAnsi="Times New Roman" w:cs="Times New Roman"/>
          <w:b/>
          <w:i w:val="0"/>
          <w:color w:val="000000" w:themeColor="text1"/>
          <w:sz w:val="24"/>
          <w:szCs w:val="24"/>
        </w:rPr>
        <w:t>: Various Women Economic Assistance Helped Women to invest more</w:t>
      </w:r>
      <w:bookmarkEnd w:id="337"/>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F40A06" w:rsidRPr="007105D5" w14:paraId="7F397DC6"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49D33D1E"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Category</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47DC766C"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6FB7F4DC"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3A5D826E"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5B9B1DD3"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68D3FC18"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277B19C2"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3897F6AD" w14:textId="28FDE96F"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38DF2476"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6386A5FF"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3F9B0D64"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60F07CD6"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0618C48"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294F6339"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44</w:t>
            </w:r>
          </w:p>
        </w:tc>
        <w:tc>
          <w:tcPr>
            <w:cnfStyle w:val="000010000000" w:firstRow="0" w:lastRow="0" w:firstColumn="0" w:lastColumn="0" w:oddVBand="1" w:evenVBand="0" w:oddHBand="0" w:evenHBand="0" w:firstRowFirstColumn="0" w:firstRowLastColumn="0" w:lastRowFirstColumn="0" w:lastRowLastColumn="0"/>
            <w:tcW w:w="743" w:type="dxa"/>
          </w:tcPr>
          <w:p w14:paraId="659E5CF8"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45.8</w:t>
            </w:r>
          </w:p>
        </w:tc>
        <w:tc>
          <w:tcPr>
            <w:cnfStyle w:val="000001000000" w:firstRow="0" w:lastRow="0" w:firstColumn="0" w:lastColumn="0" w:oddVBand="0" w:evenVBand="1" w:oddHBand="0" w:evenHBand="0" w:firstRowFirstColumn="0" w:firstRowLastColumn="0" w:lastRowFirstColumn="0" w:lastRowLastColumn="0"/>
            <w:tcW w:w="1357" w:type="dxa"/>
          </w:tcPr>
          <w:p w14:paraId="07617914"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45.8</w:t>
            </w:r>
          </w:p>
        </w:tc>
        <w:tc>
          <w:tcPr>
            <w:cnfStyle w:val="000010000000" w:firstRow="0" w:lastRow="0" w:firstColumn="0" w:lastColumn="0" w:oddVBand="1" w:evenVBand="0" w:oddHBand="0" w:evenHBand="0" w:firstRowFirstColumn="0" w:firstRowLastColumn="0" w:lastRowFirstColumn="0" w:lastRowLastColumn="0"/>
            <w:tcW w:w="1357" w:type="dxa"/>
          </w:tcPr>
          <w:p w14:paraId="416EA5B8"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w:t>
            </w:r>
          </w:p>
        </w:tc>
        <w:tc>
          <w:tcPr>
            <w:cnfStyle w:val="000001000000" w:firstRow="0" w:lastRow="0" w:firstColumn="0" w:lastColumn="0" w:oddVBand="0" w:evenVBand="1" w:oddHBand="0" w:evenHBand="0" w:firstRowFirstColumn="0" w:firstRowLastColumn="0" w:lastRowFirstColumn="0" w:lastRowLastColumn="0"/>
            <w:tcW w:w="1357" w:type="dxa"/>
          </w:tcPr>
          <w:p w14:paraId="4CD85930"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10000000" w:firstRow="0" w:lastRow="0" w:firstColumn="0" w:lastColumn="0" w:oddVBand="1" w:evenVBand="0" w:oddHBand="0" w:evenHBand="0" w:firstRowFirstColumn="0" w:firstRowLastColumn="0" w:lastRowFirstColumn="0" w:lastRowLastColumn="0"/>
            <w:tcW w:w="1357" w:type="dxa"/>
          </w:tcPr>
          <w:p w14:paraId="22E25C02"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r>
      <w:tr w:rsidR="00F40A06" w:rsidRPr="007105D5" w14:paraId="4B2DF83F"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4F1FBDB"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5257B96E"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31</w:t>
            </w:r>
          </w:p>
        </w:tc>
        <w:tc>
          <w:tcPr>
            <w:cnfStyle w:val="000010000000" w:firstRow="0" w:lastRow="0" w:firstColumn="0" w:lastColumn="0" w:oddVBand="1" w:evenVBand="0" w:oddHBand="0" w:evenHBand="0" w:firstRowFirstColumn="0" w:firstRowLastColumn="0" w:lastRowFirstColumn="0" w:lastRowLastColumn="0"/>
            <w:tcW w:w="743" w:type="dxa"/>
          </w:tcPr>
          <w:p w14:paraId="0A7185A2"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32.3</w:t>
            </w:r>
          </w:p>
        </w:tc>
        <w:tc>
          <w:tcPr>
            <w:cnfStyle w:val="000001000000" w:firstRow="0" w:lastRow="0" w:firstColumn="0" w:lastColumn="0" w:oddVBand="0" w:evenVBand="1" w:oddHBand="0" w:evenHBand="0" w:firstRowFirstColumn="0" w:firstRowLastColumn="0" w:lastRowFirstColumn="0" w:lastRowLastColumn="0"/>
            <w:tcW w:w="1357" w:type="dxa"/>
          </w:tcPr>
          <w:p w14:paraId="40205511"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78.1</w:t>
            </w:r>
          </w:p>
        </w:tc>
        <w:tc>
          <w:tcPr>
            <w:cnfStyle w:val="000010000000" w:firstRow="0" w:lastRow="0" w:firstColumn="0" w:lastColumn="0" w:oddVBand="1" w:evenVBand="0" w:oddHBand="0" w:evenHBand="0" w:firstRowFirstColumn="0" w:firstRowLastColumn="0" w:lastRowFirstColumn="0" w:lastRowLastColumn="0"/>
            <w:tcW w:w="1357" w:type="dxa"/>
          </w:tcPr>
          <w:p w14:paraId="336C5660"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w:t>
            </w:r>
          </w:p>
        </w:tc>
        <w:tc>
          <w:tcPr>
            <w:cnfStyle w:val="000001000000" w:firstRow="0" w:lastRow="0" w:firstColumn="0" w:lastColumn="0" w:oddVBand="0" w:evenVBand="1" w:oddHBand="0" w:evenHBand="0" w:firstRowFirstColumn="0" w:firstRowLastColumn="0" w:lastRowFirstColumn="0" w:lastRowLastColumn="0"/>
            <w:tcW w:w="1357" w:type="dxa"/>
          </w:tcPr>
          <w:p w14:paraId="5E3A7B9D"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70.8</w:t>
            </w:r>
          </w:p>
        </w:tc>
        <w:tc>
          <w:tcPr>
            <w:cnfStyle w:val="000010000000" w:firstRow="0" w:lastRow="0" w:firstColumn="0" w:lastColumn="0" w:oddVBand="1" w:evenVBand="0" w:oddHBand="0" w:evenHBand="0" w:firstRowFirstColumn="0" w:firstRowLastColumn="0" w:lastRowFirstColumn="0" w:lastRowLastColumn="0"/>
            <w:tcW w:w="1357" w:type="dxa"/>
          </w:tcPr>
          <w:p w14:paraId="04A50E9B"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75.0</w:t>
            </w:r>
          </w:p>
        </w:tc>
      </w:tr>
      <w:tr w:rsidR="00F40A06" w:rsidRPr="007105D5" w14:paraId="092B811F"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3D995B9C"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3F5C3787"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13</w:t>
            </w:r>
          </w:p>
        </w:tc>
        <w:tc>
          <w:tcPr>
            <w:cnfStyle w:val="000010000000" w:firstRow="0" w:lastRow="0" w:firstColumn="0" w:lastColumn="0" w:oddVBand="1" w:evenVBand="0" w:oddHBand="0" w:evenHBand="0" w:firstRowFirstColumn="0" w:firstRowLastColumn="0" w:lastRowFirstColumn="0" w:lastRowLastColumn="0"/>
            <w:tcW w:w="743" w:type="dxa"/>
          </w:tcPr>
          <w:p w14:paraId="4FCB174D"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13.5</w:t>
            </w:r>
          </w:p>
        </w:tc>
        <w:tc>
          <w:tcPr>
            <w:cnfStyle w:val="000001000000" w:firstRow="0" w:lastRow="0" w:firstColumn="0" w:lastColumn="0" w:oddVBand="0" w:evenVBand="1" w:oddHBand="0" w:evenHBand="0" w:firstRowFirstColumn="0" w:firstRowLastColumn="0" w:lastRowFirstColumn="0" w:lastRowLastColumn="0"/>
            <w:tcW w:w="1357" w:type="dxa"/>
          </w:tcPr>
          <w:p w14:paraId="3D49B5F8"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91.7</w:t>
            </w:r>
          </w:p>
        </w:tc>
        <w:tc>
          <w:tcPr>
            <w:cnfStyle w:val="000010000000" w:firstRow="0" w:lastRow="0" w:firstColumn="0" w:lastColumn="0" w:oddVBand="1" w:evenVBand="0" w:oddHBand="0" w:evenHBand="0" w:firstRowFirstColumn="0" w:firstRowLastColumn="0" w:lastRowFirstColumn="0" w:lastRowLastColumn="0"/>
            <w:tcW w:w="1357" w:type="dxa"/>
          </w:tcPr>
          <w:p w14:paraId="4FD6D27F"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w:t>
            </w:r>
          </w:p>
        </w:tc>
        <w:tc>
          <w:tcPr>
            <w:cnfStyle w:val="000001000000" w:firstRow="0" w:lastRow="0" w:firstColumn="0" w:lastColumn="0" w:oddVBand="0" w:evenVBand="1" w:oddHBand="0" w:evenHBand="0" w:firstRowFirstColumn="0" w:firstRowLastColumn="0" w:lastRowFirstColumn="0" w:lastRowLastColumn="0"/>
            <w:tcW w:w="1357" w:type="dxa"/>
          </w:tcPr>
          <w:p w14:paraId="7F561F16"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c>
          <w:tcPr>
            <w:cnfStyle w:val="000010000000" w:firstRow="0" w:lastRow="0" w:firstColumn="0" w:lastColumn="0" w:oddVBand="1" w:evenVBand="0" w:oddHBand="0" w:evenHBand="0" w:firstRowFirstColumn="0" w:firstRowLastColumn="0" w:lastRowFirstColumn="0" w:lastRowLastColumn="0"/>
            <w:tcW w:w="1357" w:type="dxa"/>
          </w:tcPr>
          <w:p w14:paraId="25F37DBD"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87.5</w:t>
            </w:r>
          </w:p>
        </w:tc>
      </w:tr>
      <w:tr w:rsidR="00F40A06" w:rsidRPr="007105D5" w14:paraId="0F63A0EB"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65054459"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161BEC1E"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w:t>
            </w:r>
          </w:p>
        </w:tc>
        <w:tc>
          <w:tcPr>
            <w:cnfStyle w:val="000010000000" w:firstRow="0" w:lastRow="0" w:firstColumn="0" w:lastColumn="0" w:oddVBand="1" w:evenVBand="0" w:oddHBand="0" w:evenHBand="0" w:firstRowFirstColumn="0" w:firstRowLastColumn="0" w:lastRowFirstColumn="0" w:lastRowLastColumn="0"/>
            <w:tcW w:w="743" w:type="dxa"/>
          </w:tcPr>
          <w:p w14:paraId="483DEFF3"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2.1</w:t>
            </w:r>
          </w:p>
        </w:tc>
        <w:tc>
          <w:tcPr>
            <w:cnfStyle w:val="000001000000" w:firstRow="0" w:lastRow="0" w:firstColumn="0" w:lastColumn="0" w:oddVBand="0" w:evenVBand="1" w:oddHBand="0" w:evenHBand="0" w:firstRowFirstColumn="0" w:firstRowLastColumn="0" w:lastRowFirstColumn="0" w:lastRowLastColumn="0"/>
            <w:tcW w:w="1357" w:type="dxa"/>
          </w:tcPr>
          <w:p w14:paraId="0B2B07D6"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93.8</w:t>
            </w:r>
          </w:p>
        </w:tc>
        <w:tc>
          <w:tcPr>
            <w:cnfStyle w:val="000010000000" w:firstRow="0" w:lastRow="0" w:firstColumn="0" w:lastColumn="0" w:oddVBand="1" w:evenVBand="0" w:oddHBand="0" w:evenHBand="0" w:firstRowFirstColumn="0" w:firstRowLastColumn="0" w:lastRowFirstColumn="0" w:lastRowLastColumn="0"/>
            <w:tcW w:w="1357" w:type="dxa"/>
          </w:tcPr>
          <w:p w14:paraId="0CD845F5"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w:t>
            </w:r>
          </w:p>
        </w:tc>
        <w:tc>
          <w:tcPr>
            <w:cnfStyle w:val="000001000000" w:firstRow="0" w:lastRow="0" w:firstColumn="0" w:lastColumn="0" w:oddVBand="0" w:evenVBand="1" w:oddHBand="0" w:evenHBand="0" w:firstRowFirstColumn="0" w:firstRowLastColumn="0" w:lastRowFirstColumn="0" w:lastRowLastColumn="0"/>
            <w:tcW w:w="1357" w:type="dxa"/>
          </w:tcPr>
          <w:p w14:paraId="600077BB"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c>
          <w:tcPr>
            <w:cnfStyle w:val="000010000000" w:firstRow="0" w:lastRow="0" w:firstColumn="0" w:lastColumn="0" w:oddVBand="1" w:evenVBand="0" w:oddHBand="0" w:evenHBand="0" w:firstRowFirstColumn="0" w:firstRowLastColumn="0" w:lastRowFirstColumn="0" w:lastRowLastColumn="0"/>
            <w:tcW w:w="1357" w:type="dxa"/>
          </w:tcPr>
          <w:p w14:paraId="0CFE35D3"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107291E3"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C2112DC"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1BDD8AAB"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w:t>
            </w:r>
          </w:p>
        </w:tc>
        <w:tc>
          <w:tcPr>
            <w:cnfStyle w:val="000010000000" w:firstRow="0" w:lastRow="0" w:firstColumn="0" w:lastColumn="0" w:oddVBand="1" w:evenVBand="0" w:oddHBand="0" w:evenHBand="0" w:firstRowFirstColumn="0" w:firstRowLastColumn="0" w:lastRowFirstColumn="0" w:lastRowLastColumn="0"/>
            <w:tcW w:w="743" w:type="dxa"/>
          </w:tcPr>
          <w:p w14:paraId="1D1D88A2"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6.2</w:t>
            </w:r>
          </w:p>
        </w:tc>
        <w:tc>
          <w:tcPr>
            <w:cnfStyle w:val="000001000000" w:firstRow="0" w:lastRow="0" w:firstColumn="0" w:lastColumn="0" w:oddVBand="0" w:evenVBand="1" w:oddHBand="0" w:evenHBand="0" w:firstRowFirstColumn="0" w:firstRowLastColumn="0" w:lastRowFirstColumn="0" w:lastRowLastColumn="0"/>
            <w:tcW w:w="1357" w:type="dxa"/>
          </w:tcPr>
          <w:p w14:paraId="110F5F69"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15CBE73C" w14:textId="6F68393D" w:rsidR="00F40A06" w:rsidRPr="007105D5" w:rsidRDefault="00D21F0E"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4A72A317" w14:textId="0C68BBEB" w:rsidR="00F40A06" w:rsidRPr="007105D5" w:rsidRDefault="00D21F0E"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2AE78F56"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p>
        </w:tc>
      </w:tr>
      <w:tr w:rsidR="00F40A06" w:rsidRPr="007105D5" w14:paraId="72CC792E"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6537B6C"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1BB29C6D"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2E27D24C"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48BB7923"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5B231126"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6B55CC0C"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5581E21E"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69467434" w14:textId="598B554B" w:rsidR="00BB44CB" w:rsidRPr="007105D5" w:rsidRDefault="00BB44CB" w:rsidP="0065160A">
      <w:pPr>
        <w:spacing w:line="480" w:lineRule="auto"/>
        <w:ind w:right="31"/>
        <w:rPr>
          <w:rFonts w:ascii="Times New Roman" w:hAnsi="Times New Roman" w:cs="Times New Roman"/>
          <w:color w:val="000000" w:themeColor="text1"/>
          <w:sz w:val="24"/>
          <w:szCs w:val="24"/>
        </w:rPr>
      </w:pPr>
      <w:bookmarkStart w:id="338" w:name="_Toc56926528"/>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14B573EF" w14:textId="77777777" w:rsidR="00F40A06" w:rsidRPr="007105D5" w:rsidRDefault="00F40A06" w:rsidP="0065160A">
      <w:pPr>
        <w:pStyle w:val="Heading2"/>
        <w:spacing w:line="480" w:lineRule="auto"/>
        <w:ind w:right="31"/>
        <w:rPr>
          <w:rFonts w:ascii="Times New Roman" w:hAnsi="Times New Roman" w:cs="Times New Roman"/>
          <w:color w:val="000000" w:themeColor="text1"/>
          <w:sz w:val="24"/>
          <w:szCs w:val="24"/>
        </w:rPr>
      </w:pPr>
      <w:bookmarkStart w:id="339" w:name="_Toc75601382"/>
      <w:r w:rsidRPr="007105D5">
        <w:rPr>
          <w:rFonts w:ascii="Times New Roman" w:hAnsi="Times New Roman" w:cs="Times New Roman"/>
          <w:color w:val="000000" w:themeColor="text1"/>
          <w:sz w:val="24"/>
          <w:szCs w:val="24"/>
        </w:rPr>
        <w:t xml:space="preserve">4.5.4 The various Women Economic Assistance on Community Living </w:t>
      </w:r>
      <w:bookmarkStart w:id="340" w:name="_Toc53709421"/>
      <w:bookmarkStart w:id="341" w:name="_Toc53710365"/>
      <w:r w:rsidRPr="007105D5">
        <w:rPr>
          <w:rFonts w:ascii="Times New Roman" w:hAnsi="Times New Roman" w:cs="Times New Roman"/>
          <w:color w:val="000000" w:themeColor="text1"/>
          <w:sz w:val="24"/>
          <w:szCs w:val="24"/>
        </w:rPr>
        <w:t>Standard</w:t>
      </w:r>
      <w:bookmarkEnd w:id="338"/>
      <w:bookmarkEnd w:id="339"/>
      <w:bookmarkEnd w:id="340"/>
      <w:bookmarkEnd w:id="341"/>
    </w:p>
    <w:p w14:paraId="102D59FD" w14:textId="77777777" w:rsidR="00F40A06" w:rsidRPr="007105D5" w:rsidRDefault="00F40A06" w:rsidP="0065160A">
      <w:pPr>
        <w:spacing w:after="0" w:line="480" w:lineRule="auto"/>
        <w:ind w:right="31"/>
        <w:jc w:val="both"/>
        <w:rPr>
          <w:rFonts w:ascii="Times New Roman" w:eastAsia="Times New Roman" w:hAnsi="Times New Roman" w:cs="Times New Roman"/>
          <w:b/>
          <w:color w:val="000000" w:themeColor="text1"/>
          <w:sz w:val="24"/>
          <w:szCs w:val="24"/>
        </w:rPr>
      </w:pPr>
      <w:r w:rsidRPr="007105D5">
        <w:rPr>
          <w:rFonts w:ascii="Times New Roman" w:hAnsi="Times New Roman" w:cs="Times New Roman"/>
          <w:color w:val="000000" w:themeColor="text1"/>
          <w:sz w:val="24"/>
          <w:szCs w:val="24"/>
        </w:rPr>
        <w:t>The data in table 20 indicates that, 42.7 percent of women group and 12.5 percent for NGOs were highly agree on the various women economic assistance has improved community living standard, while   32.3 percent for women groups and 58.3 percent for NGOs staff agree, 17.7 percent  and 29.2 percent somehow agree for women group and NGOs staff respectively. On other hand, 3.1 percent of women group somehow disagree and 4.2 disagree.  This implies that, most of the respondents for both groups agreed the various women economic assistance has improved community living standard</w:t>
      </w:r>
      <w:r w:rsidRPr="007105D5">
        <w:rPr>
          <w:rFonts w:ascii="Times New Roman" w:eastAsia="Times New Roman" w:hAnsi="Times New Roman" w:cs="Times New Roman"/>
          <w:b/>
          <w:color w:val="000000" w:themeColor="text1"/>
          <w:sz w:val="24"/>
          <w:szCs w:val="24"/>
        </w:rPr>
        <w:t>.</w:t>
      </w:r>
    </w:p>
    <w:p w14:paraId="0C90AA92" w14:textId="77777777" w:rsidR="00082A97" w:rsidRPr="007105D5" w:rsidRDefault="00082A97" w:rsidP="0065160A">
      <w:pPr>
        <w:pStyle w:val="Caption"/>
        <w:spacing w:after="0" w:line="480" w:lineRule="auto"/>
        <w:ind w:right="31"/>
        <w:jc w:val="both"/>
        <w:rPr>
          <w:rFonts w:ascii="Times New Roman" w:hAnsi="Times New Roman" w:cs="Times New Roman"/>
          <w:b/>
          <w:i w:val="0"/>
          <w:color w:val="000000" w:themeColor="text1"/>
          <w:sz w:val="24"/>
          <w:szCs w:val="24"/>
        </w:rPr>
      </w:pPr>
      <w:bookmarkStart w:id="342" w:name="_Toc54237235"/>
    </w:p>
    <w:p w14:paraId="36E2014C" w14:textId="67277413" w:rsidR="00F40A06" w:rsidRPr="007105D5" w:rsidRDefault="00F40A06" w:rsidP="00391E5C">
      <w:pPr>
        <w:pStyle w:val="Caption"/>
        <w:spacing w:after="0" w:line="480" w:lineRule="auto"/>
        <w:ind w:left="1440" w:right="31" w:hanging="1440"/>
        <w:jc w:val="both"/>
        <w:rPr>
          <w:rFonts w:ascii="Times New Roman" w:hAnsi="Times New Roman" w:cs="Times New Roman"/>
          <w:b/>
          <w:i w:val="0"/>
          <w:color w:val="000000" w:themeColor="text1"/>
          <w:sz w:val="24"/>
          <w:szCs w:val="24"/>
        </w:rPr>
      </w:pPr>
      <w:r w:rsidRPr="007105D5">
        <w:rPr>
          <w:rFonts w:ascii="Times New Roman" w:hAnsi="Times New Roman" w:cs="Times New Roman"/>
          <w:b/>
          <w:i w:val="0"/>
          <w:color w:val="000000" w:themeColor="text1"/>
          <w:sz w:val="24"/>
          <w:szCs w:val="24"/>
        </w:rPr>
        <w:lastRenderedPageBreak/>
        <w:t xml:space="preserve">Table </w:t>
      </w:r>
      <w:r w:rsidRPr="007105D5">
        <w:rPr>
          <w:rFonts w:ascii="Times New Roman" w:hAnsi="Times New Roman" w:cs="Times New Roman"/>
          <w:b/>
          <w:i w:val="0"/>
          <w:color w:val="000000" w:themeColor="text1"/>
          <w:sz w:val="24"/>
          <w:szCs w:val="24"/>
        </w:rPr>
        <w:fldChar w:fldCharType="begin"/>
      </w:r>
      <w:r w:rsidRPr="007105D5">
        <w:rPr>
          <w:rFonts w:ascii="Times New Roman" w:hAnsi="Times New Roman" w:cs="Times New Roman"/>
          <w:b/>
          <w:i w:val="0"/>
          <w:color w:val="000000" w:themeColor="text1"/>
          <w:sz w:val="24"/>
          <w:szCs w:val="24"/>
        </w:rPr>
        <w:instrText xml:space="preserve"> SEQ Table \* ARABIC </w:instrText>
      </w:r>
      <w:r w:rsidRPr="007105D5">
        <w:rPr>
          <w:rFonts w:ascii="Times New Roman" w:hAnsi="Times New Roman" w:cs="Times New Roman"/>
          <w:b/>
          <w:i w:val="0"/>
          <w:color w:val="000000" w:themeColor="text1"/>
          <w:sz w:val="24"/>
          <w:szCs w:val="24"/>
        </w:rPr>
        <w:fldChar w:fldCharType="separate"/>
      </w:r>
      <w:r w:rsidR="0034438A">
        <w:rPr>
          <w:rFonts w:ascii="Times New Roman" w:hAnsi="Times New Roman" w:cs="Times New Roman"/>
          <w:b/>
          <w:i w:val="0"/>
          <w:noProof/>
          <w:color w:val="000000" w:themeColor="text1"/>
          <w:sz w:val="24"/>
          <w:szCs w:val="24"/>
        </w:rPr>
        <w:t>20</w:t>
      </w:r>
      <w:r w:rsidRPr="007105D5">
        <w:rPr>
          <w:rFonts w:ascii="Times New Roman" w:hAnsi="Times New Roman" w:cs="Times New Roman"/>
          <w:b/>
          <w:i w:val="0"/>
          <w:color w:val="000000" w:themeColor="text1"/>
          <w:sz w:val="24"/>
          <w:szCs w:val="24"/>
        </w:rPr>
        <w:fldChar w:fldCharType="end"/>
      </w:r>
      <w:r w:rsidRPr="007105D5">
        <w:rPr>
          <w:rFonts w:ascii="Times New Roman" w:hAnsi="Times New Roman" w:cs="Times New Roman"/>
          <w:b/>
          <w:i w:val="0"/>
          <w:color w:val="000000" w:themeColor="text1"/>
          <w:sz w:val="24"/>
          <w:szCs w:val="24"/>
        </w:rPr>
        <w:t xml:space="preserve">: </w:t>
      </w:r>
      <w:r w:rsidR="00391E5C" w:rsidRPr="007105D5">
        <w:rPr>
          <w:rFonts w:ascii="Times New Roman" w:hAnsi="Times New Roman" w:cs="Times New Roman"/>
          <w:b/>
          <w:i w:val="0"/>
          <w:color w:val="000000" w:themeColor="text1"/>
          <w:sz w:val="24"/>
          <w:szCs w:val="24"/>
        </w:rPr>
        <w:tab/>
      </w:r>
      <w:r w:rsidRPr="007105D5">
        <w:rPr>
          <w:rFonts w:ascii="Times New Roman" w:hAnsi="Times New Roman" w:cs="Times New Roman"/>
          <w:b/>
          <w:i w:val="0"/>
          <w:color w:val="000000" w:themeColor="text1"/>
          <w:sz w:val="24"/>
          <w:szCs w:val="24"/>
        </w:rPr>
        <w:t>Various Women Economic Assistance Improved Community Living Standard</w:t>
      </w:r>
      <w:bookmarkEnd w:id="342"/>
    </w:p>
    <w:tbl>
      <w:tblPr>
        <w:tblStyle w:val="PlainTable21"/>
        <w:tblW w:w="8466" w:type="dxa"/>
        <w:tblInd w:w="40" w:type="dxa"/>
        <w:tblLayout w:type="fixed"/>
        <w:tblLook w:val="0000" w:firstRow="0" w:lastRow="0" w:firstColumn="0" w:lastColumn="0" w:noHBand="0" w:noVBand="0"/>
      </w:tblPr>
      <w:tblGrid>
        <w:gridCol w:w="1344"/>
        <w:gridCol w:w="951"/>
        <w:gridCol w:w="743"/>
        <w:gridCol w:w="1357"/>
        <w:gridCol w:w="1357"/>
        <w:gridCol w:w="1357"/>
        <w:gridCol w:w="1357"/>
      </w:tblGrid>
      <w:tr w:rsidR="00F40A06" w:rsidRPr="007105D5" w14:paraId="1B6482A7" w14:textId="77777777" w:rsidTr="00F92194">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344" w:type="dxa"/>
            <w:vMerge w:val="restart"/>
          </w:tcPr>
          <w:p w14:paraId="175897E7"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3CC843D9"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b/>
                <w:color w:val="000000" w:themeColor="text1"/>
                <w:sz w:val="24"/>
                <w:szCs w:val="24"/>
              </w:rPr>
            </w:pPr>
          </w:p>
          <w:p w14:paraId="69DFA7E2"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Category</w:t>
            </w:r>
          </w:p>
        </w:tc>
        <w:tc>
          <w:tcPr>
            <w:cnfStyle w:val="000001000000" w:firstRow="0" w:lastRow="0" w:firstColumn="0" w:lastColumn="0" w:oddVBand="0" w:evenVBand="1" w:oddHBand="0" w:evenHBand="0" w:firstRowFirstColumn="0" w:firstRowLastColumn="0" w:lastRowFirstColumn="0" w:lastRowLastColumn="0"/>
            <w:tcW w:w="3051" w:type="dxa"/>
            <w:gridSpan w:val="3"/>
          </w:tcPr>
          <w:p w14:paraId="443870F4"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Women group</w:t>
            </w:r>
          </w:p>
        </w:tc>
        <w:tc>
          <w:tcPr>
            <w:cnfStyle w:val="000010000000" w:firstRow="0" w:lastRow="0" w:firstColumn="0" w:lastColumn="0" w:oddVBand="1" w:evenVBand="0" w:oddHBand="0" w:evenHBand="0" w:firstRowFirstColumn="0" w:firstRowLastColumn="0" w:lastRowFirstColumn="0" w:lastRowLastColumn="0"/>
            <w:tcW w:w="4071" w:type="dxa"/>
            <w:gridSpan w:val="3"/>
          </w:tcPr>
          <w:p w14:paraId="4452110A"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NGOs Staffs</w:t>
            </w:r>
          </w:p>
        </w:tc>
      </w:tr>
      <w:tr w:rsidR="00F40A06" w:rsidRPr="007105D5" w14:paraId="18CE68D6" w14:textId="77777777" w:rsidTr="00F92194">
        <w:trPr>
          <w:trHeight w:val="493"/>
        </w:trPr>
        <w:tc>
          <w:tcPr>
            <w:cnfStyle w:val="000010000000" w:firstRow="0" w:lastRow="0" w:firstColumn="0" w:lastColumn="0" w:oddVBand="1" w:evenVBand="0" w:oddHBand="0" w:evenHBand="0" w:firstRowFirstColumn="0" w:firstRowLastColumn="0" w:lastRowFirstColumn="0" w:lastRowLastColumn="0"/>
            <w:tcW w:w="1344" w:type="dxa"/>
            <w:vMerge/>
          </w:tcPr>
          <w:p w14:paraId="79F50839"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b/>
                <w:color w:val="000000" w:themeColor="text1"/>
                <w:sz w:val="24"/>
                <w:szCs w:val="24"/>
              </w:rPr>
            </w:pPr>
          </w:p>
        </w:tc>
        <w:tc>
          <w:tcPr>
            <w:cnfStyle w:val="000001000000" w:firstRow="0" w:lastRow="0" w:firstColumn="0" w:lastColumn="0" w:oddVBand="0" w:evenVBand="1" w:oddHBand="0" w:evenHBand="0" w:firstRowFirstColumn="0" w:firstRowLastColumn="0" w:lastRowFirstColumn="0" w:lastRowLastColumn="0"/>
            <w:tcW w:w="951" w:type="dxa"/>
          </w:tcPr>
          <w:p w14:paraId="48495E74"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10000000" w:firstRow="0" w:lastRow="0" w:firstColumn="0" w:lastColumn="0" w:oddVBand="1" w:evenVBand="0" w:oddHBand="0" w:evenHBand="0" w:firstRowFirstColumn="0" w:firstRowLastColumn="0" w:lastRowFirstColumn="0" w:lastRowLastColumn="0"/>
            <w:tcW w:w="743" w:type="dxa"/>
          </w:tcPr>
          <w:p w14:paraId="41B969C6"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01000000" w:firstRow="0" w:lastRow="0" w:firstColumn="0" w:lastColumn="0" w:oddVBand="0" w:evenVBand="1" w:oddHBand="0" w:evenHBand="0" w:firstRowFirstColumn="0" w:firstRowLastColumn="0" w:lastRowFirstColumn="0" w:lastRowLastColumn="0"/>
            <w:tcW w:w="1357" w:type="dxa"/>
          </w:tcPr>
          <w:p w14:paraId="011B9E69" w14:textId="39EE5B71"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c>
          <w:tcPr>
            <w:cnfStyle w:val="000010000000" w:firstRow="0" w:lastRow="0" w:firstColumn="0" w:lastColumn="0" w:oddVBand="1" w:evenVBand="0" w:oddHBand="0" w:evenHBand="0" w:firstRowFirstColumn="0" w:firstRowLastColumn="0" w:lastRowFirstColumn="0" w:lastRowLastColumn="0"/>
            <w:tcW w:w="1357" w:type="dxa"/>
          </w:tcPr>
          <w:p w14:paraId="1B98CE94"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Frequency</w:t>
            </w:r>
          </w:p>
        </w:tc>
        <w:tc>
          <w:tcPr>
            <w:cnfStyle w:val="000001000000" w:firstRow="0" w:lastRow="0" w:firstColumn="0" w:lastColumn="0" w:oddVBand="0" w:evenVBand="1" w:oddHBand="0" w:evenHBand="0" w:firstRowFirstColumn="0" w:firstRowLastColumn="0" w:lastRowFirstColumn="0" w:lastRowLastColumn="0"/>
            <w:tcW w:w="1357" w:type="dxa"/>
          </w:tcPr>
          <w:p w14:paraId="5039D297"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Percent</w:t>
            </w:r>
          </w:p>
        </w:tc>
        <w:tc>
          <w:tcPr>
            <w:cnfStyle w:val="000010000000" w:firstRow="0" w:lastRow="0" w:firstColumn="0" w:lastColumn="0" w:oddVBand="1" w:evenVBand="0" w:oddHBand="0" w:evenHBand="0" w:firstRowFirstColumn="0" w:firstRowLastColumn="0" w:lastRowFirstColumn="0" w:lastRowLastColumn="0"/>
            <w:tcW w:w="1357" w:type="dxa"/>
          </w:tcPr>
          <w:p w14:paraId="5550D37E"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Cumulative Percent</w:t>
            </w:r>
          </w:p>
        </w:tc>
      </w:tr>
      <w:tr w:rsidR="00F40A06" w:rsidRPr="007105D5" w14:paraId="4B052C46"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419887F9"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Highly agree</w:t>
            </w:r>
          </w:p>
        </w:tc>
        <w:tc>
          <w:tcPr>
            <w:cnfStyle w:val="000001000000" w:firstRow="0" w:lastRow="0" w:firstColumn="0" w:lastColumn="0" w:oddVBand="0" w:evenVBand="1" w:oddHBand="0" w:evenHBand="0" w:firstRowFirstColumn="0" w:firstRowLastColumn="0" w:lastRowFirstColumn="0" w:lastRowLastColumn="0"/>
            <w:tcW w:w="951" w:type="dxa"/>
          </w:tcPr>
          <w:p w14:paraId="13A53812"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41</w:t>
            </w:r>
          </w:p>
        </w:tc>
        <w:tc>
          <w:tcPr>
            <w:cnfStyle w:val="000010000000" w:firstRow="0" w:lastRow="0" w:firstColumn="0" w:lastColumn="0" w:oddVBand="1" w:evenVBand="0" w:oddHBand="0" w:evenHBand="0" w:firstRowFirstColumn="0" w:firstRowLastColumn="0" w:lastRowFirstColumn="0" w:lastRowLastColumn="0"/>
            <w:tcW w:w="743" w:type="dxa"/>
          </w:tcPr>
          <w:p w14:paraId="4464D17F"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42.7</w:t>
            </w:r>
          </w:p>
        </w:tc>
        <w:tc>
          <w:tcPr>
            <w:cnfStyle w:val="000001000000" w:firstRow="0" w:lastRow="0" w:firstColumn="0" w:lastColumn="0" w:oddVBand="0" w:evenVBand="1" w:oddHBand="0" w:evenHBand="0" w:firstRowFirstColumn="0" w:firstRowLastColumn="0" w:lastRowFirstColumn="0" w:lastRowLastColumn="0"/>
            <w:tcW w:w="1357" w:type="dxa"/>
          </w:tcPr>
          <w:p w14:paraId="6AC5CF7F"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42.7</w:t>
            </w:r>
          </w:p>
        </w:tc>
        <w:tc>
          <w:tcPr>
            <w:cnfStyle w:val="000010000000" w:firstRow="0" w:lastRow="0" w:firstColumn="0" w:lastColumn="0" w:oddVBand="1" w:evenVBand="0" w:oddHBand="0" w:evenHBand="0" w:firstRowFirstColumn="0" w:firstRowLastColumn="0" w:lastRowFirstColumn="0" w:lastRowLastColumn="0"/>
            <w:tcW w:w="1357" w:type="dxa"/>
          </w:tcPr>
          <w:p w14:paraId="41B63D96"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w:t>
            </w:r>
          </w:p>
        </w:tc>
        <w:tc>
          <w:tcPr>
            <w:cnfStyle w:val="000001000000" w:firstRow="0" w:lastRow="0" w:firstColumn="0" w:lastColumn="0" w:oddVBand="0" w:evenVBand="1" w:oddHBand="0" w:evenHBand="0" w:firstRowFirstColumn="0" w:firstRowLastColumn="0" w:lastRowFirstColumn="0" w:lastRowLastColumn="0"/>
            <w:tcW w:w="1357" w:type="dxa"/>
          </w:tcPr>
          <w:p w14:paraId="0765867A"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c>
          <w:tcPr>
            <w:cnfStyle w:val="000010000000" w:firstRow="0" w:lastRow="0" w:firstColumn="0" w:lastColumn="0" w:oddVBand="1" w:evenVBand="0" w:oddHBand="0" w:evenHBand="0" w:firstRowFirstColumn="0" w:firstRowLastColumn="0" w:lastRowFirstColumn="0" w:lastRowLastColumn="0"/>
            <w:tcW w:w="1357" w:type="dxa"/>
          </w:tcPr>
          <w:p w14:paraId="5CE4A7C6"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12.5</w:t>
            </w:r>
          </w:p>
        </w:tc>
      </w:tr>
      <w:tr w:rsidR="00F40A06" w:rsidRPr="007105D5" w14:paraId="172BCC74"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20804F00"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Agree</w:t>
            </w:r>
          </w:p>
        </w:tc>
        <w:tc>
          <w:tcPr>
            <w:cnfStyle w:val="000001000000" w:firstRow="0" w:lastRow="0" w:firstColumn="0" w:lastColumn="0" w:oddVBand="0" w:evenVBand="1" w:oddHBand="0" w:evenHBand="0" w:firstRowFirstColumn="0" w:firstRowLastColumn="0" w:lastRowFirstColumn="0" w:lastRowLastColumn="0"/>
            <w:tcW w:w="951" w:type="dxa"/>
          </w:tcPr>
          <w:p w14:paraId="7563771B"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31</w:t>
            </w:r>
          </w:p>
        </w:tc>
        <w:tc>
          <w:tcPr>
            <w:cnfStyle w:val="000010000000" w:firstRow="0" w:lastRow="0" w:firstColumn="0" w:lastColumn="0" w:oddVBand="1" w:evenVBand="0" w:oddHBand="0" w:evenHBand="0" w:firstRowFirstColumn="0" w:firstRowLastColumn="0" w:lastRowFirstColumn="0" w:lastRowLastColumn="0"/>
            <w:tcW w:w="743" w:type="dxa"/>
          </w:tcPr>
          <w:p w14:paraId="03DD4B49"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32.3</w:t>
            </w:r>
          </w:p>
        </w:tc>
        <w:tc>
          <w:tcPr>
            <w:cnfStyle w:val="000001000000" w:firstRow="0" w:lastRow="0" w:firstColumn="0" w:lastColumn="0" w:oddVBand="0" w:evenVBand="1" w:oddHBand="0" w:evenHBand="0" w:firstRowFirstColumn="0" w:firstRowLastColumn="0" w:lastRowFirstColumn="0" w:lastRowLastColumn="0"/>
            <w:tcW w:w="1357" w:type="dxa"/>
          </w:tcPr>
          <w:p w14:paraId="5B9DE864"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75.0</w:t>
            </w:r>
          </w:p>
        </w:tc>
        <w:tc>
          <w:tcPr>
            <w:cnfStyle w:val="000010000000" w:firstRow="0" w:lastRow="0" w:firstColumn="0" w:lastColumn="0" w:oddVBand="1" w:evenVBand="0" w:oddHBand="0" w:evenHBand="0" w:firstRowFirstColumn="0" w:firstRowLastColumn="0" w:lastRowFirstColumn="0" w:lastRowLastColumn="0"/>
            <w:tcW w:w="1357" w:type="dxa"/>
          </w:tcPr>
          <w:p w14:paraId="53E918FF"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14</w:t>
            </w:r>
          </w:p>
        </w:tc>
        <w:tc>
          <w:tcPr>
            <w:cnfStyle w:val="000001000000" w:firstRow="0" w:lastRow="0" w:firstColumn="0" w:lastColumn="0" w:oddVBand="0" w:evenVBand="1" w:oddHBand="0" w:evenHBand="0" w:firstRowFirstColumn="0" w:firstRowLastColumn="0" w:lastRowFirstColumn="0" w:lastRowLastColumn="0"/>
            <w:tcW w:w="1357" w:type="dxa"/>
          </w:tcPr>
          <w:p w14:paraId="3070D238"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58.3</w:t>
            </w:r>
          </w:p>
        </w:tc>
        <w:tc>
          <w:tcPr>
            <w:cnfStyle w:val="000010000000" w:firstRow="0" w:lastRow="0" w:firstColumn="0" w:lastColumn="0" w:oddVBand="1" w:evenVBand="0" w:oddHBand="0" w:evenHBand="0" w:firstRowFirstColumn="0" w:firstRowLastColumn="0" w:lastRowFirstColumn="0" w:lastRowLastColumn="0"/>
            <w:tcW w:w="1357" w:type="dxa"/>
          </w:tcPr>
          <w:p w14:paraId="733D712D"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70.8</w:t>
            </w:r>
          </w:p>
        </w:tc>
      </w:tr>
      <w:tr w:rsidR="00F40A06" w:rsidRPr="007105D5" w14:paraId="290A9C7D"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064F306C"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agree</w:t>
            </w:r>
          </w:p>
        </w:tc>
        <w:tc>
          <w:tcPr>
            <w:cnfStyle w:val="000001000000" w:firstRow="0" w:lastRow="0" w:firstColumn="0" w:lastColumn="0" w:oddVBand="0" w:evenVBand="1" w:oddHBand="0" w:evenHBand="0" w:firstRowFirstColumn="0" w:firstRowLastColumn="0" w:lastRowFirstColumn="0" w:lastRowLastColumn="0"/>
            <w:tcW w:w="951" w:type="dxa"/>
          </w:tcPr>
          <w:p w14:paraId="27014E24"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w:t>
            </w:r>
          </w:p>
        </w:tc>
        <w:tc>
          <w:tcPr>
            <w:cnfStyle w:val="000010000000" w:firstRow="0" w:lastRow="0" w:firstColumn="0" w:lastColumn="0" w:oddVBand="1" w:evenVBand="0" w:oddHBand="0" w:evenHBand="0" w:firstRowFirstColumn="0" w:firstRowLastColumn="0" w:lastRowFirstColumn="0" w:lastRowLastColumn="0"/>
            <w:tcW w:w="743" w:type="dxa"/>
          </w:tcPr>
          <w:p w14:paraId="781F89AD"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17.7</w:t>
            </w:r>
          </w:p>
        </w:tc>
        <w:tc>
          <w:tcPr>
            <w:cnfStyle w:val="000001000000" w:firstRow="0" w:lastRow="0" w:firstColumn="0" w:lastColumn="0" w:oddVBand="0" w:evenVBand="1" w:oddHBand="0" w:evenHBand="0" w:firstRowFirstColumn="0" w:firstRowLastColumn="0" w:lastRowFirstColumn="0" w:lastRowLastColumn="0"/>
            <w:tcW w:w="1357" w:type="dxa"/>
          </w:tcPr>
          <w:p w14:paraId="6CF1A070"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92.7</w:t>
            </w:r>
          </w:p>
        </w:tc>
        <w:tc>
          <w:tcPr>
            <w:cnfStyle w:val="000010000000" w:firstRow="0" w:lastRow="0" w:firstColumn="0" w:lastColumn="0" w:oddVBand="1" w:evenVBand="0" w:oddHBand="0" w:evenHBand="0" w:firstRowFirstColumn="0" w:firstRowLastColumn="0" w:lastRowFirstColumn="0" w:lastRowLastColumn="0"/>
            <w:tcW w:w="1357" w:type="dxa"/>
          </w:tcPr>
          <w:p w14:paraId="0CA4ECCA"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7</w:t>
            </w:r>
          </w:p>
        </w:tc>
        <w:tc>
          <w:tcPr>
            <w:cnfStyle w:val="000001000000" w:firstRow="0" w:lastRow="0" w:firstColumn="0" w:lastColumn="0" w:oddVBand="0" w:evenVBand="1" w:oddHBand="0" w:evenHBand="0" w:firstRowFirstColumn="0" w:firstRowLastColumn="0" w:lastRowFirstColumn="0" w:lastRowLastColumn="0"/>
            <w:tcW w:w="1357" w:type="dxa"/>
          </w:tcPr>
          <w:p w14:paraId="2E1CBDDA"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29.2</w:t>
            </w:r>
          </w:p>
        </w:tc>
        <w:tc>
          <w:tcPr>
            <w:cnfStyle w:val="000010000000" w:firstRow="0" w:lastRow="0" w:firstColumn="0" w:lastColumn="0" w:oddVBand="1" w:evenVBand="0" w:oddHBand="0" w:evenHBand="0" w:firstRowFirstColumn="0" w:firstRowLastColumn="0" w:lastRowFirstColumn="0" w:lastRowLastColumn="0"/>
            <w:tcW w:w="1357" w:type="dxa"/>
          </w:tcPr>
          <w:p w14:paraId="1FAC1E14"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r>
      <w:tr w:rsidR="00F40A06" w:rsidRPr="007105D5" w14:paraId="0CC805D0"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17223C3B"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Somehow disagree</w:t>
            </w:r>
          </w:p>
        </w:tc>
        <w:tc>
          <w:tcPr>
            <w:cnfStyle w:val="000001000000" w:firstRow="0" w:lastRow="0" w:firstColumn="0" w:lastColumn="0" w:oddVBand="0" w:evenVBand="1" w:oddHBand="0" w:evenHBand="0" w:firstRowFirstColumn="0" w:firstRowLastColumn="0" w:lastRowFirstColumn="0" w:lastRowLastColumn="0"/>
            <w:tcW w:w="951" w:type="dxa"/>
          </w:tcPr>
          <w:p w14:paraId="176D6E97"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w:t>
            </w:r>
          </w:p>
        </w:tc>
        <w:tc>
          <w:tcPr>
            <w:cnfStyle w:val="000010000000" w:firstRow="0" w:lastRow="0" w:firstColumn="0" w:lastColumn="0" w:oddVBand="1" w:evenVBand="0" w:oddHBand="0" w:evenHBand="0" w:firstRowFirstColumn="0" w:firstRowLastColumn="0" w:lastRowFirstColumn="0" w:lastRowLastColumn="0"/>
            <w:tcW w:w="743" w:type="dxa"/>
          </w:tcPr>
          <w:p w14:paraId="5C385173"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3.1</w:t>
            </w:r>
          </w:p>
        </w:tc>
        <w:tc>
          <w:tcPr>
            <w:cnfStyle w:val="000001000000" w:firstRow="0" w:lastRow="0" w:firstColumn="0" w:lastColumn="0" w:oddVBand="0" w:evenVBand="1" w:oddHBand="0" w:evenHBand="0" w:firstRowFirstColumn="0" w:firstRowLastColumn="0" w:lastRowFirstColumn="0" w:lastRowLastColumn="0"/>
            <w:tcW w:w="1357" w:type="dxa"/>
          </w:tcPr>
          <w:p w14:paraId="77998443"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95.8</w:t>
            </w:r>
          </w:p>
        </w:tc>
        <w:tc>
          <w:tcPr>
            <w:cnfStyle w:val="000010000000" w:firstRow="0" w:lastRow="0" w:firstColumn="0" w:lastColumn="0" w:oddVBand="1" w:evenVBand="0" w:oddHBand="0" w:evenHBand="0" w:firstRowFirstColumn="0" w:firstRowLastColumn="0" w:lastRowFirstColumn="0" w:lastRowLastColumn="0"/>
            <w:tcW w:w="1357" w:type="dxa"/>
          </w:tcPr>
          <w:p w14:paraId="5773F639" w14:textId="2FF1109B" w:rsidR="00F40A06" w:rsidRPr="007105D5" w:rsidRDefault="00D21F0E"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16B9DA87" w14:textId="4E16D683" w:rsidR="00F40A06" w:rsidRPr="007105D5" w:rsidRDefault="00D21F0E"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73011D25" w14:textId="2957E91F" w:rsidR="00F40A06" w:rsidRPr="007105D5" w:rsidRDefault="00CE2192"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6B7EC083" w14:textId="77777777" w:rsidTr="00F92194">
        <w:trPr>
          <w:cnfStyle w:val="000000100000" w:firstRow="0" w:lastRow="0" w:firstColumn="0" w:lastColumn="0" w:oddVBand="0" w:evenVBand="0" w:oddHBand="1" w:evenHBand="0" w:firstRowFirstColumn="0" w:firstRowLastColumn="0" w:lastRowFirstColumn="0" w:lastRowLastColumn="0"/>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093A94B"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Disagree</w:t>
            </w:r>
          </w:p>
        </w:tc>
        <w:tc>
          <w:tcPr>
            <w:cnfStyle w:val="000001000000" w:firstRow="0" w:lastRow="0" w:firstColumn="0" w:lastColumn="0" w:oddVBand="0" w:evenVBand="1" w:oddHBand="0" w:evenHBand="0" w:firstRowFirstColumn="0" w:firstRowLastColumn="0" w:lastRowFirstColumn="0" w:lastRowLastColumn="0"/>
            <w:tcW w:w="951" w:type="dxa"/>
          </w:tcPr>
          <w:p w14:paraId="6BD28CF1"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w:t>
            </w:r>
          </w:p>
        </w:tc>
        <w:tc>
          <w:tcPr>
            <w:cnfStyle w:val="000010000000" w:firstRow="0" w:lastRow="0" w:firstColumn="0" w:lastColumn="0" w:oddVBand="1" w:evenVBand="0" w:oddHBand="0" w:evenHBand="0" w:firstRowFirstColumn="0" w:firstRowLastColumn="0" w:lastRowFirstColumn="0" w:lastRowLastColumn="0"/>
            <w:tcW w:w="743" w:type="dxa"/>
          </w:tcPr>
          <w:p w14:paraId="0775EC92"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4.2</w:t>
            </w:r>
          </w:p>
        </w:tc>
        <w:tc>
          <w:tcPr>
            <w:cnfStyle w:val="000001000000" w:firstRow="0" w:lastRow="0" w:firstColumn="0" w:lastColumn="0" w:oddVBand="0" w:evenVBand="1" w:oddHBand="0" w:evenHBand="0" w:firstRowFirstColumn="0" w:firstRowLastColumn="0" w:lastRowFirstColumn="0" w:lastRowLastColumn="0"/>
            <w:tcW w:w="1357" w:type="dxa"/>
          </w:tcPr>
          <w:p w14:paraId="5201499F"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10000000" w:firstRow="0" w:lastRow="0" w:firstColumn="0" w:lastColumn="0" w:oddVBand="1" w:evenVBand="0" w:oddHBand="0" w:evenHBand="0" w:firstRowFirstColumn="0" w:firstRowLastColumn="0" w:lastRowFirstColumn="0" w:lastRowLastColumn="0"/>
            <w:tcW w:w="1357" w:type="dxa"/>
          </w:tcPr>
          <w:p w14:paraId="16723587" w14:textId="5D302F03" w:rsidR="00F40A06" w:rsidRPr="007105D5" w:rsidRDefault="00D21F0E"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01000000" w:firstRow="0" w:lastRow="0" w:firstColumn="0" w:lastColumn="0" w:oddVBand="0" w:evenVBand="1" w:oddHBand="0" w:evenHBand="0" w:firstRowFirstColumn="0" w:firstRowLastColumn="0" w:lastRowFirstColumn="0" w:lastRowLastColumn="0"/>
            <w:tcW w:w="1357" w:type="dxa"/>
          </w:tcPr>
          <w:p w14:paraId="367C2A93" w14:textId="1C88749D" w:rsidR="00F40A06" w:rsidRPr="007105D5" w:rsidRDefault="00D21F0E"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c>
          <w:tcPr>
            <w:cnfStyle w:val="000010000000" w:firstRow="0" w:lastRow="0" w:firstColumn="0" w:lastColumn="0" w:oddVBand="1" w:evenVBand="0" w:oddHBand="0" w:evenHBand="0" w:firstRowFirstColumn="0" w:firstRowLastColumn="0" w:lastRowFirstColumn="0" w:lastRowLastColumn="0"/>
            <w:tcW w:w="1357" w:type="dxa"/>
          </w:tcPr>
          <w:p w14:paraId="547A1B86" w14:textId="2C970C0D" w:rsidR="00F40A06" w:rsidRPr="007105D5" w:rsidRDefault="00CE2192"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0</w:t>
            </w:r>
          </w:p>
        </w:tc>
      </w:tr>
      <w:tr w:rsidR="00F40A06" w:rsidRPr="007105D5" w14:paraId="03F8D834" w14:textId="77777777" w:rsidTr="00F92194">
        <w:trPr>
          <w:trHeight w:val="246"/>
        </w:trPr>
        <w:tc>
          <w:tcPr>
            <w:cnfStyle w:val="000010000000" w:firstRow="0" w:lastRow="0" w:firstColumn="0" w:lastColumn="0" w:oddVBand="1" w:evenVBand="0" w:oddHBand="0" w:evenHBand="0" w:firstRowFirstColumn="0" w:firstRowLastColumn="0" w:lastRowFirstColumn="0" w:lastRowLastColumn="0"/>
            <w:tcW w:w="1344" w:type="dxa"/>
          </w:tcPr>
          <w:p w14:paraId="78AC63D0"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Total</w:t>
            </w:r>
          </w:p>
        </w:tc>
        <w:tc>
          <w:tcPr>
            <w:cnfStyle w:val="000001000000" w:firstRow="0" w:lastRow="0" w:firstColumn="0" w:lastColumn="0" w:oddVBand="0" w:evenVBand="1" w:oddHBand="0" w:evenHBand="0" w:firstRowFirstColumn="0" w:firstRowLastColumn="0" w:lastRowFirstColumn="0" w:lastRowLastColumn="0"/>
            <w:tcW w:w="951" w:type="dxa"/>
          </w:tcPr>
          <w:p w14:paraId="087E1714"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96</w:t>
            </w:r>
          </w:p>
        </w:tc>
        <w:tc>
          <w:tcPr>
            <w:cnfStyle w:val="000010000000" w:firstRow="0" w:lastRow="0" w:firstColumn="0" w:lastColumn="0" w:oddVBand="1" w:evenVBand="0" w:oddHBand="0" w:evenHBand="0" w:firstRowFirstColumn="0" w:firstRowLastColumn="0" w:lastRowFirstColumn="0" w:lastRowLastColumn="0"/>
            <w:tcW w:w="743" w:type="dxa"/>
          </w:tcPr>
          <w:p w14:paraId="68481F1F" w14:textId="77777777" w:rsidR="00F40A06" w:rsidRPr="007105D5" w:rsidRDefault="00F40A06" w:rsidP="00391E5C">
            <w:pPr>
              <w:autoSpaceDE w:val="0"/>
              <w:autoSpaceDN w:val="0"/>
              <w:adjustRightInd w:val="0"/>
              <w:spacing w:after="0" w:line="240" w:lineRule="auto"/>
              <w:ind w:right="31"/>
              <w:jc w:val="right"/>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100.0</w:t>
            </w:r>
          </w:p>
        </w:tc>
        <w:tc>
          <w:tcPr>
            <w:cnfStyle w:val="000001000000" w:firstRow="0" w:lastRow="0" w:firstColumn="0" w:lastColumn="0" w:oddVBand="0" w:evenVBand="1" w:oddHBand="0" w:evenHBand="0" w:firstRowFirstColumn="0" w:firstRowLastColumn="0" w:lastRowFirstColumn="0" w:lastRowLastColumn="0"/>
            <w:tcW w:w="1357" w:type="dxa"/>
          </w:tcPr>
          <w:p w14:paraId="31DEE5B1"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1357" w:type="dxa"/>
          </w:tcPr>
          <w:p w14:paraId="4F1E93B0"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24</w:t>
            </w:r>
          </w:p>
        </w:tc>
        <w:tc>
          <w:tcPr>
            <w:cnfStyle w:val="000001000000" w:firstRow="0" w:lastRow="0" w:firstColumn="0" w:lastColumn="0" w:oddVBand="0" w:evenVBand="1" w:oddHBand="0" w:evenHBand="0" w:firstRowFirstColumn="0" w:firstRowLastColumn="0" w:lastRowFirstColumn="0" w:lastRowLastColumn="0"/>
            <w:tcW w:w="1357" w:type="dxa"/>
          </w:tcPr>
          <w:p w14:paraId="63149F5A" w14:textId="77777777" w:rsidR="00F40A06" w:rsidRPr="007105D5" w:rsidRDefault="00F40A06" w:rsidP="00391E5C">
            <w:pPr>
              <w:autoSpaceDE w:val="0"/>
              <w:autoSpaceDN w:val="0"/>
              <w:adjustRightInd w:val="0"/>
              <w:spacing w:after="0" w:line="240" w:lineRule="auto"/>
              <w:ind w:right="31"/>
              <w:jc w:val="center"/>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100</w:t>
            </w:r>
          </w:p>
        </w:tc>
        <w:tc>
          <w:tcPr>
            <w:cnfStyle w:val="000010000000" w:firstRow="0" w:lastRow="0" w:firstColumn="0" w:lastColumn="0" w:oddVBand="1" w:evenVBand="0" w:oddHBand="0" w:evenHBand="0" w:firstRowFirstColumn="0" w:firstRowLastColumn="0" w:lastRowFirstColumn="0" w:lastRowLastColumn="0"/>
            <w:tcW w:w="1357" w:type="dxa"/>
          </w:tcPr>
          <w:p w14:paraId="2932266C" w14:textId="77777777" w:rsidR="00F40A06" w:rsidRPr="007105D5" w:rsidRDefault="00F40A06" w:rsidP="00391E5C">
            <w:pPr>
              <w:autoSpaceDE w:val="0"/>
              <w:autoSpaceDN w:val="0"/>
              <w:adjustRightInd w:val="0"/>
              <w:spacing w:after="0" w:line="240" w:lineRule="auto"/>
              <w:ind w:right="31"/>
              <w:rPr>
                <w:rFonts w:ascii="Times New Roman" w:hAnsi="Times New Roman" w:cs="Times New Roman"/>
                <w:color w:val="000000" w:themeColor="text1"/>
                <w:sz w:val="24"/>
                <w:szCs w:val="24"/>
              </w:rPr>
            </w:pPr>
          </w:p>
        </w:tc>
      </w:tr>
    </w:tbl>
    <w:p w14:paraId="58FB8A73" w14:textId="1C83F6A1" w:rsidR="00BB44CB" w:rsidRPr="007105D5" w:rsidRDefault="00BB44CB" w:rsidP="0065160A">
      <w:pPr>
        <w:spacing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Source: </w:t>
      </w:r>
      <w:r w:rsidR="00315512" w:rsidRPr="007105D5">
        <w:rPr>
          <w:rFonts w:ascii="Times New Roman" w:eastAsia="Times New Roman" w:hAnsi="Times New Roman" w:cs="Times New Roman"/>
          <w:b/>
          <w:color w:val="000000" w:themeColor="text1"/>
          <w:sz w:val="24"/>
          <w:szCs w:val="24"/>
        </w:rPr>
        <w:t>Field Survey</w:t>
      </w:r>
      <w:r w:rsidRPr="007105D5">
        <w:rPr>
          <w:rFonts w:ascii="Times New Roman" w:hAnsi="Times New Roman" w:cs="Times New Roman"/>
          <w:b/>
          <w:color w:val="000000" w:themeColor="text1"/>
          <w:sz w:val="24"/>
          <w:szCs w:val="24"/>
        </w:rPr>
        <w:t>, 2020</w:t>
      </w:r>
    </w:p>
    <w:p w14:paraId="7C8AE3A2" w14:textId="77777777" w:rsidR="00F40A06" w:rsidRPr="007105D5" w:rsidRDefault="00F40A06"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774BA626" w14:textId="77777777" w:rsidR="00F40A06" w:rsidRPr="007105D5" w:rsidRDefault="00F40A06"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2C31FA04" w14:textId="77777777" w:rsidR="00F40A06" w:rsidRPr="007105D5" w:rsidRDefault="00F40A06"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24BDEE38"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6291139B"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72AA1F56"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03811404"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09E994FB"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61050526"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18A363D7"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4F39EB33"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7C00D0ED"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465C064A" w14:textId="77777777" w:rsidR="00C114DF" w:rsidRPr="007105D5" w:rsidRDefault="00C114DF" w:rsidP="0065160A">
      <w:pPr>
        <w:autoSpaceDE w:val="0"/>
        <w:autoSpaceDN w:val="0"/>
        <w:adjustRightInd w:val="0"/>
        <w:spacing w:after="0" w:line="480" w:lineRule="auto"/>
        <w:ind w:right="31"/>
        <w:rPr>
          <w:rFonts w:ascii="Times New Roman" w:hAnsi="Times New Roman" w:cs="Times New Roman"/>
          <w:color w:val="000000" w:themeColor="text1"/>
          <w:sz w:val="24"/>
          <w:szCs w:val="24"/>
        </w:rPr>
      </w:pPr>
    </w:p>
    <w:p w14:paraId="64E98545" w14:textId="77777777" w:rsidR="00504053" w:rsidRPr="007105D5" w:rsidRDefault="00504053" w:rsidP="00391E5C">
      <w:pPr>
        <w:pStyle w:val="Heading1"/>
        <w:spacing w:before="0" w:line="480" w:lineRule="auto"/>
        <w:ind w:right="31"/>
        <w:jc w:val="center"/>
        <w:rPr>
          <w:rFonts w:ascii="Times New Roman" w:hAnsi="Times New Roman" w:cs="Times New Roman"/>
          <w:b w:val="0"/>
          <w:color w:val="000000" w:themeColor="text1"/>
          <w:sz w:val="24"/>
          <w:szCs w:val="24"/>
        </w:rPr>
      </w:pPr>
      <w:bookmarkStart w:id="343" w:name="_Toc56926529"/>
      <w:bookmarkStart w:id="344" w:name="_Toc75601383"/>
      <w:r w:rsidRPr="007105D5">
        <w:rPr>
          <w:rFonts w:ascii="Times New Roman" w:hAnsi="Times New Roman" w:cs="Times New Roman"/>
          <w:color w:val="000000" w:themeColor="text1"/>
          <w:sz w:val="24"/>
          <w:szCs w:val="24"/>
        </w:rPr>
        <w:lastRenderedPageBreak/>
        <w:t>CHAPTER FIVE</w:t>
      </w:r>
      <w:bookmarkEnd w:id="343"/>
      <w:bookmarkEnd w:id="344"/>
    </w:p>
    <w:p w14:paraId="6DAA9DED" w14:textId="77777777" w:rsidR="00504053" w:rsidRPr="007105D5" w:rsidRDefault="00504053" w:rsidP="00391E5C">
      <w:pPr>
        <w:pStyle w:val="Heading1"/>
        <w:spacing w:before="0" w:line="480" w:lineRule="auto"/>
        <w:ind w:right="31"/>
        <w:jc w:val="center"/>
        <w:rPr>
          <w:rFonts w:ascii="Times New Roman" w:hAnsi="Times New Roman" w:cs="Times New Roman"/>
          <w:b w:val="0"/>
          <w:color w:val="000000" w:themeColor="text1"/>
          <w:sz w:val="24"/>
          <w:szCs w:val="24"/>
        </w:rPr>
      </w:pPr>
      <w:bookmarkStart w:id="345" w:name="_Toc28917270"/>
      <w:bookmarkStart w:id="346" w:name="_Toc56926530"/>
      <w:bookmarkStart w:id="347" w:name="_Toc75601384"/>
      <w:r w:rsidRPr="007105D5">
        <w:rPr>
          <w:rFonts w:ascii="Times New Roman" w:hAnsi="Times New Roman" w:cs="Times New Roman"/>
          <w:color w:val="000000" w:themeColor="text1"/>
          <w:sz w:val="24"/>
          <w:szCs w:val="24"/>
        </w:rPr>
        <w:t>CONCLUSION AND RECOMMENDATIONS</w:t>
      </w:r>
      <w:bookmarkEnd w:id="345"/>
      <w:bookmarkEnd w:id="346"/>
      <w:bookmarkEnd w:id="347"/>
    </w:p>
    <w:p w14:paraId="45798296" w14:textId="77777777" w:rsidR="00504053" w:rsidRPr="007105D5" w:rsidRDefault="00504053" w:rsidP="0065160A">
      <w:pPr>
        <w:pStyle w:val="Heading2"/>
        <w:spacing w:line="480" w:lineRule="auto"/>
        <w:ind w:right="31"/>
        <w:rPr>
          <w:rFonts w:ascii="Times New Roman" w:hAnsi="Times New Roman" w:cs="Times New Roman"/>
          <w:b w:val="0"/>
          <w:color w:val="000000" w:themeColor="text1"/>
          <w:sz w:val="24"/>
          <w:szCs w:val="24"/>
        </w:rPr>
      </w:pPr>
      <w:bookmarkStart w:id="348" w:name="_Toc28917271"/>
      <w:bookmarkStart w:id="349" w:name="_Toc56926531"/>
      <w:bookmarkStart w:id="350" w:name="_Toc75601385"/>
      <w:r w:rsidRPr="007105D5">
        <w:rPr>
          <w:rFonts w:ascii="Times New Roman" w:hAnsi="Times New Roman" w:cs="Times New Roman"/>
          <w:color w:val="000000" w:themeColor="text1"/>
          <w:sz w:val="24"/>
          <w:szCs w:val="24"/>
        </w:rPr>
        <w:t>5.0 Introduction</w:t>
      </w:r>
      <w:bookmarkEnd w:id="348"/>
      <w:bookmarkEnd w:id="349"/>
      <w:bookmarkEnd w:id="350"/>
    </w:p>
    <w:p w14:paraId="3139C542" w14:textId="768CD87A" w:rsidR="000C540A" w:rsidRPr="007105D5" w:rsidRDefault="00F56AF6" w:rsidP="0065160A">
      <w:pPr>
        <w:pStyle w:val="Default"/>
        <w:spacing w:line="480" w:lineRule="auto"/>
        <w:ind w:right="31"/>
        <w:jc w:val="both"/>
        <w:rPr>
          <w:rFonts w:ascii="Times New Roman" w:hAnsi="Times New Roman" w:cs="Times New Roman"/>
          <w:color w:val="000000" w:themeColor="text1"/>
        </w:rPr>
      </w:pPr>
      <w:r w:rsidRPr="007105D5">
        <w:rPr>
          <w:rFonts w:ascii="Times New Roman" w:hAnsi="Times New Roman" w:cs="Times New Roman"/>
          <w:color w:val="000000" w:themeColor="text1"/>
        </w:rPr>
        <w:t>The main purpose of the</w:t>
      </w:r>
      <w:r w:rsidR="000C540A" w:rsidRPr="007105D5">
        <w:rPr>
          <w:rFonts w:ascii="Times New Roman" w:hAnsi="Times New Roman" w:cs="Times New Roman"/>
          <w:color w:val="000000" w:themeColor="text1"/>
        </w:rPr>
        <w:t xml:space="preserve"> study was </w:t>
      </w:r>
      <w:r w:rsidRPr="007105D5">
        <w:rPr>
          <w:rFonts w:ascii="Times New Roman" w:hAnsi="Times New Roman" w:cs="Times New Roman"/>
          <w:color w:val="000000" w:themeColor="text1"/>
        </w:rPr>
        <w:t xml:space="preserve">to examine </w:t>
      </w:r>
      <w:r w:rsidR="000C540A" w:rsidRPr="007105D5">
        <w:rPr>
          <w:rFonts w:ascii="Times New Roman" w:hAnsi="Times New Roman" w:cs="Times New Roman"/>
          <w:color w:val="000000" w:themeColor="text1"/>
        </w:rPr>
        <w:t xml:space="preserve">the </w:t>
      </w:r>
      <w:r w:rsidR="00DA4AFE" w:rsidRPr="007105D5">
        <w:rPr>
          <w:rFonts w:ascii="Times New Roman" w:eastAsia="Times New Roman" w:hAnsi="Times New Roman" w:cs="Times New Roman"/>
          <w:color w:val="000000" w:themeColor="text1"/>
        </w:rPr>
        <w:t>effectiveness of NGO roles in community development in Tanzania: A Case of Women Focused NGOs in Dar es Salaam</w:t>
      </w:r>
      <w:r w:rsidR="000C540A" w:rsidRPr="007105D5">
        <w:rPr>
          <w:rFonts w:ascii="Times New Roman" w:hAnsi="Times New Roman" w:cs="Times New Roman"/>
          <w:color w:val="000000" w:themeColor="text1"/>
        </w:rPr>
        <w:t xml:space="preserve">. The study specifically aimed at </w:t>
      </w:r>
      <w:r w:rsidR="002A180D" w:rsidRPr="007105D5">
        <w:rPr>
          <w:rFonts w:ascii="Times New Roman" w:hAnsi="Times New Roman" w:cs="Times New Roman"/>
          <w:color w:val="000000" w:themeColor="text1"/>
        </w:rPr>
        <w:t>a</w:t>
      </w:r>
      <w:r w:rsidR="00DA4AFE" w:rsidRPr="007105D5">
        <w:rPr>
          <w:rFonts w:ascii="Times New Roman" w:hAnsi="Times New Roman" w:cs="Times New Roman"/>
          <w:color w:val="000000" w:themeColor="text1"/>
        </w:rPr>
        <w:t>ssess</w:t>
      </w:r>
      <w:r w:rsidR="002A180D" w:rsidRPr="007105D5">
        <w:rPr>
          <w:rFonts w:ascii="Times New Roman" w:hAnsi="Times New Roman" w:cs="Times New Roman"/>
          <w:color w:val="000000" w:themeColor="text1"/>
        </w:rPr>
        <w:t>ing</w:t>
      </w:r>
      <w:r w:rsidR="00DA4AFE" w:rsidRPr="007105D5">
        <w:rPr>
          <w:rFonts w:ascii="Times New Roman" w:hAnsi="Times New Roman" w:cs="Times New Roman"/>
          <w:color w:val="000000" w:themeColor="text1"/>
        </w:rPr>
        <w:t xml:space="preserve"> the education and legal assistance the women receive from NGOs</w:t>
      </w:r>
      <w:r w:rsidR="002A180D" w:rsidRPr="007105D5">
        <w:rPr>
          <w:rFonts w:ascii="Times New Roman" w:hAnsi="Times New Roman" w:cs="Times New Roman"/>
          <w:color w:val="000000" w:themeColor="text1"/>
        </w:rPr>
        <w:t xml:space="preserve"> on their rights in the society, a</w:t>
      </w:r>
      <w:r w:rsidR="00DA4AFE" w:rsidRPr="007105D5">
        <w:rPr>
          <w:rFonts w:ascii="Times New Roman" w:hAnsi="Times New Roman" w:cs="Times New Roman"/>
          <w:color w:val="000000" w:themeColor="text1"/>
        </w:rPr>
        <w:t>ssess the contribution of NGOs toward training on business skills and market a</w:t>
      </w:r>
      <w:r w:rsidR="002A180D" w:rsidRPr="007105D5">
        <w:rPr>
          <w:rFonts w:ascii="Times New Roman" w:hAnsi="Times New Roman" w:cs="Times New Roman"/>
          <w:color w:val="000000" w:themeColor="text1"/>
        </w:rPr>
        <w:t>ccess to women in the community, e</w:t>
      </w:r>
      <w:r w:rsidR="00DA4AFE" w:rsidRPr="007105D5">
        <w:rPr>
          <w:rFonts w:ascii="Times New Roman" w:hAnsi="Times New Roman" w:cs="Times New Roman"/>
          <w:color w:val="000000" w:themeColor="text1"/>
        </w:rPr>
        <w:t>valuate the involvement of NGOs towards provision of health services t</w:t>
      </w:r>
      <w:r w:rsidR="002A180D" w:rsidRPr="007105D5">
        <w:rPr>
          <w:rFonts w:ascii="Times New Roman" w:hAnsi="Times New Roman" w:cs="Times New Roman"/>
          <w:color w:val="000000" w:themeColor="text1"/>
        </w:rPr>
        <w:t>o women in the community, a</w:t>
      </w:r>
      <w:r w:rsidR="00DA4AFE" w:rsidRPr="007105D5">
        <w:rPr>
          <w:rFonts w:ascii="Times New Roman" w:hAnsi="Times New Roman" w:cs="Times New Roman"/>
          <w:color w:val="000000" w:themeColor="text1"/>
        </w:rPr>
        <w:t>ssess women’s perception on the significance of economic assistance receiving from NGOs in boosting income generating activities</w:t>
      </w:r>
      <w:r w:rsidR="002A180D" w:rsidRPr="007105D5">
        <w:rPr>
          <w:rFonts w:ascii="Times New Roman" w:hAnsi="Times New Roman" w:cs="Times New Roman"/>
          <w:color w:val="000000" w:themeColor="text1"/>
        </w:rPr>
        <w:t>.</w:t>
      </w:r>
      <w:r w:rsidR="000C540A" w:rsidRPr="007105D5">
        <w:rPr>
          <w:rFonts w:ascii="Times New Roman" w:hAnsi="Times New Roman" w:cs="Times New Roman"/>
          <w:color w:val="000000" w:themeColor="text1"/>
        </w:rPr>
        <w:t xml:space="preserve"> </w:t>
      </w:r>
    </w:p>
    <w:p w14:paraId="471677EC" w14:textId="77777777" w:rsidR="00391E5C" w:rsidRPr="007105D5" w:rsidRDefault="00391E5C" w:rsidP="00391E5C">
      <w:pPr>
        <w:pStyle w:val="Heading2"/>
        <w:spacing w:before="0" w:line="480" w:lineRule="auto"/>
        <w:ind w:right="31"/>
        <w:rPr>
          <w:rFonts w:ascii="Times New Roman" w:hAnsi="Times New Roman" w:cs="Times New Roman"/>
          <w:color w:val="000000" w:themeColor="text1"/>
          <w:sz w:val="24"/>
          <w:szCs w:val="24"/>
        </w:rPr>
      </w:pPr>
      <w:bookmarkStart w:id="351" w:name="_Toc28917272"/>
      <w:bookmarkStart w:id="352" w:name="_Toc56926532"/>
    </w:p>
    <w:p w14:paraId="2ABA44DF" w14:textId="77777777" w:rsidR="008030D1" w:rsidRPr="007105D5" w:rsidRDefault="008030D1" w:rsidP="0065160A">
      <w:pPr>
        <w:pStyle w:val="Heading2"/>
        <w:spacing w:line="480" w:lineRule="auto"/>
        <w:ind w:right="31"/>
        <w:rPr>
          <w:rFonts w:ascii="Times New Roman" w:hAnsi="Times New Roman" w:cs="Times New Roman"/>
          <w:color w:val="000000" w:themeColor="text1"/>
          <w:sz w:val="24"/>
          <w:szCs w:val="24"/>
        </w:rPr>
      </w:pPr>
      <w:bookmarkStart w:id="353" w:name="_Toc75601386"/>
      <w:r w:rsidRPr="007105D5">
        <w:rPr>
          <w:rFonts w:ascii="Times New Roman" w:hAnsi="Times New Roman" w:cs="Times New Roman"/>
          <w:color w:val="000000" w:themeColor="text1"/>
          <w:sz w:val="24"/>
          <w:szCs w:val="24"/>
        </w:rPr>
        <w:t>5.1 Conclusions</w:t>
      </w:r>
      <w:bookmarkEnd w:id="351"/>
      <w:bookmarkEnd w:id="352"/>
      <w:bookmarkEnd w:id="353"/>
    </w:p>
    <w:p w14:paraId="66E5C101" w14:textId="0426095D" w:rsidR="002A180D" w:rsidRPr="007105D5" w:rsidRDefault="000C540A"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bCs/>
          <w:color w:val="000000" w:themeColor="text1"/>
          <w:sz w:val="24"/>
          <w:szCs w:val="24"/>
        </w:rPr>
        <w:t xml:space="preserve">The </w:t>
      </w:r>
      <w:r w:rsidR="005A7C21" w:rsidRPr="007105D5">
        <w:rPr>
          <w:rFonts w:ascii="Times New Roman" w:hAnsi="Times New Roman" w:cs="Times New Roman"/>
          <w:bCs/>
          <w:color w:val="000000" w:themeColor="text1"/>
          <w:sz w:val="24"/>
          <w:szCs w:val="24"/>
        </w:rPr>
        <w:t>aim of this study was to assess</w:t>
      </w:r>
      <w:r w:rsidR="002A180D" w:rsidRPr="007105D5">
        <w:rPr>
          <w:rFonts w:ascii="Times New Roman" w:hAnsi="Times New Roman" w:cs="Times New Roman"/>
          <w:color w:val="000000" w:themeColor="text1"/>
          <w:sz w:val="24"/>
          <w:szCs w:val="24"/>
        </w:rPr>
        <w:t xml:space="preserve"> the </w:t>
      </w:r>
      <w:r w:rsidR="002A180D" w:rsidRPr="007105D5">
        <w:rPr>
          <w:rFonts w:ascii="Times New Roman" w:eastAsia="Times New Roman" w:hAnsi="Times New Roman" w:cs="Times New Roman"/>
          <w:color w:val="000000" w:themeColor="text1"/>
          <w:sz w:val="24"/>
          <w:szCs w:val="24"/>
        </w:rPr>
        <w:t>effectiveness of NGO roles in community development in Tanzania: A Case of Women Focused NGOs in Dar es Salaam.</w:t>
      </w:r>
      <w:r w:rsidR="002A180D"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The data was collected</w:t>
      </w:r>
      <w:r w:rsidR="00352AD0" w:rsidRPr="007105D5">
        <w:rPr>
          <w:rFonts w:ascii="Times New Roman" w:hAnsi="Times New Roman" w:cs="Times New Roman"/>
          <w:color w:val="000000" w:themeColor="text1"/>
          <w:sz w:val="24"/>
          <w:szCs w:val="24"/>
        </w:rPr>
        <w:t xml:space="preserve">, </w:t>
      </w:r>
      <w:r w:rsidR="00F56AF6" w:rsidRPr="007105D5">
        <w:rPr>
          <w:rFonts w:ascii="Times New Roman" w:hAnsi="Times New Roman" w:cs="Times New Roman"/>
          <w:color w:val="000000" w:themeColor="text1"/>
          <w:sz w:val="24"/>
          <w:szCs w:val="24"/>
        </w:rPr>
        <w:t>categorized</w:t>
      </w:r>
      <w:r w:rsidRPr="007105D5">
        <w:rPr>
          <w:rFonts w:ascii="Times New Roman" w:hAnsi="Times New Roman" w:cs="Times New Roman"/>
          <w:color w:val="000000" w:themeColor="text1"/>
          <w:sz w:val="24"/>
          <w:szCs w:val="24"/>
        </w:rPr>
        <w:t xml:space="preserve"> and</w:t>
      </w:r>
      <w:r w:rsidR="006040DA" w:rsidRPr="007105D5">
        <w:rPr>
          <w:rFonts w:ascii="Times New Roman" w:hAnsi="Times New Roman" w:cs="Times New Roman"/>
          <w:color w:val="000000" w:themeColor="text1"/>
          <w:sz w:val="24"/>
          <w:szCs w:val="24"/>
        </w:rPr>
        <w:t xml:space="preserve"> </w:t>
      </w:r>
      <w:r w:rsidR="00F56AF6" w:rsidRPr="007105D5">
        <w:rPr>
          <w:rFonts w:ascii="Times New Roman" w:hAnsi="Times New Roman" w:cs="Times New Roman"/>
          <w:color w:val="000000" w:themeColor="text1"/>
          <w:sz w:val="24"/>
          <w:szCs w:val="24"/>
        </w:rPr>
        <w:t>examined</w:t>
      </w:r>
      <w:r w:rsidR="006040DA" w:rsidRPr="007105D5">
        <w:rPr>
          <w:rFonts w:ascii="Times New Roman" w:hAnsi="Times New Roman" w:cs="Times New Roman"/>
          <w:color w:val="000000" w:themeColor="text1"/>
          <w:sz w:val="24"/>
          <w:szCs w:val="24"/>
        </w:rPr>
        <w:t xml:space="preserve"> </w:t>
      </w:r>
      <w:r w:rsidR="00352AD0" w:rsidRPr="007105D5">
        <w:rPr>
          <w:rFonts w:ascii="Times New Roman" w:hAnsi="Times New Roman" w:cs="Times New Roman"/>
          <w:color w:val="000000" w:themeColor="text1"/>
          <w:sz w:val="24"/>
          <w:szCs w:val="24"/>
        </w:rPr>
        <w:t>wisely</w:t>
      </w:r>
      <w:r w:rsidR="006040DA" w:rsidRPr="007105D5">
        <w:rPr>
          <w:rFonts w:ascii="Times New Roman" w:hAnsi="Times New Roman" w:cs="Times New Roman"/>
          <w:color w:val="000000" w:themeColor="text1"/>
          <w:sz w:val="24"/>
          <w:szCs w:val="24"/>
        </w:rPr>
        <w:t xml:space="preserve"> by using SPSS</w:t>
      </w:r>
      <w:r w:rsidRPr="007105D5">
        <w:rPr>
          <w:rFonts w:ascii="Times New Roman" w:hAnsi="Times New Roman" w:cs="Times New Roman"/>
          <w:color w:val="000000" w:themeColor="text1"/>
          <w:sz w:val="24"/>
          <w:szCs w:val="24"/>
        </w:rPr>
        <w:t xml:space="preserve">. </w:t>
      </w:r>
    </w:p>
    <w:p w14:paraId="1D657819" w14:textId="77777777" w:rsidR="00391E5C" w:rsidRPr="007105D5" w:rsidRDefault="00391E5C" w:rsidP="0065160A">
      <w:pPr>
        <w:spacing w:after="0" w:line="480" w:lineRule="auto"/>
        <w:ind w:right="31"/>
        <w:jc w:val="both"/>
        <w:rPr>
          <w:rFonts w:ascii="Times New Roman" w:hAnsi="Times New Roman" w:cs="Times New Roman"/>
          <w:color w:val="000000" w:themeColor="text1"/>
          <w:sz w:val="24"/>
          <w:szCs w:val="24"/>
        </w:rPr>
      </w:pPr>
    </w:p>
    <w:p w14:paraId="0966784E" w14:textId="50D82F48" w:rsidR="000C540A" w:rsidRPr="007105D5" w:rsidRDefault="008C0AE7"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Founded</w:t>
      </w:r>
      <w:r w:rsidR="002A180D" w:rsidRPr="007105D5">
        <w:rPr>
          <w:rFonts w:ascii="Times New Roman" w:hAnsi="Times New Roman" w:cs="Times New Roman"/>
          <w:color w:val="000000" w:themeColor="text1"/>
          <w:sz w:val="24"/>
          <w:szCs w:val="24"/>
        </w:rPr>
        <w:t xml:space="preserve"> on </w:t>
      </w:r>
      <w:r w:rsidR="000C540A" w:rsidRPr="007105D5">
        <w:rPr>
          <w:rFonts w:ascii="Times New Roman" w:hAnsi="Times New Roman" w:cs="Times New Roman"/>
          <w:color w:val="000000" w:themeColor="text1"/>
          <w:sz w:val="24"/>
          <w:szCs w:val="24"/>
        </w:rPr>
        <w:t xml:space="preserve">the </w:t>
      </w:r>
      <w:r w:rsidRPr="007105D5">
        <w:rPr>
          <w:rFonts w:ascii="Times New Roman" w:hAnsi="Times New Roman" w:cs="Times New Roman"/>
          <w:color w:val="000000" w:themeColor="text1"/>
          <w:sz w:val="24"/>
          <w:szCs w:val="24"/>
        </w:rPr>
        <w:t>investigation</w:t>
      </w:r>
      <w:r w:rsidR="002A180D" w:rsidRPr="007105D5">
        <w:rPr>
          <w:rFonts w:ascii="Times New Roman" w:hAnsi="Times New Roman" w:cs="Times New Roman"/>
          <w:color w:val="000000" w:themeColor="text1"/>
          <w:sz w:val="24"/>
          <w:szCs w:val="24"/>
        </w:rPr>
        <w:t xml:space="preserve"> </w:t>
      </w:r>
      <w:r w:rsidRPr="007105D5">
        <w:rPr>
          <w:rFonts w:ascii="Times New Roman" w:hAnsi="Times New Roman" w:cs="Times New Roman"/>
          <w:color w:val="000000" w:themeColor="text1"/>
          <w:sz w:val="24"/>
          <w:szCs w:val="24"/>
        </w:rPr>
        <w:t>completed</w:t>
      </w:r>
      <w:r w:rsidR="000C540A" w:rsidRPr="007105D5">
        <w:rPr>
          <w:rFonts w:ascii="Times New Roman" w:hAnsi="Times New Roman" w:cs="Times New Roman"/>
          <w:color w:val="000000" w:themeColor="text1"/>
          <w:sz w:val="24"/>
          <w:szCs w:val="24"/>
        </w:rPr>
        <w:t xml:space="preserve">, it has been </w:t>
      </w:r>
      <w:r w:rsidRPr="007105D5">
        <w:rPr>
          <w:rFonts w:ascii="Times New Roman" w:hAnsi="Times New Roman" w:cs="Times New Roman"/>
          <w:color w:val="000000" w:themeColor="text1"/>
          <w:sz w:val="24"/>
          <w:szCs w:val="24"/>
        </w:rPr>
        <w:t>found</w:t>
      </w:r>
      <w:r w:rsidR="000C540A" w:rsidRPr="007105D5">
        <w:rPr>
          <w:rFonts w:ascii="Times New Roman" w:hAnsi="Times New Roman" w:cs="Times New Roman"/>
          <w:color w:val="000000" w:themeColor="text1"/>
          <w:sz w:val="24"/>
          <w:szCs w:val="24"/>
        </w:rPr>
        <w:t xml:space="preserve"> that</w:t>
      </w:r>
      <w:r w:rsidRPr="007105D5">
        <w:rPr>
          <w:rFonts w:ascii="Times New Roman" w:hAnsi="Times New Roman" w:cs="Times New Roman"/>
          <w:color w:val="000000" w:themeColor="text1"/>
          <w:sz w:val="24"/>
          <w:szCs w:val="24"/>
        </w:rPr>
        <w:t xml:space="preserve"> most of the participants </w:t>
      </w:r>
      <w:r w:rsidR="000C540A" w:rsidRPr="007105D5">
        <w:rPr>
          <w:rFonts w:ascii="Times New Roman" w:hAnsi="Times New Roman" w:cs="Times New Roman"/>
          <w:color w:val="000000" w:themeColor="text1"/>
          <w:sz w:val="24"/>
          <w:szCs w:val="24"/>
        </w:rPr>
        <w:t xml:space="preserve">were </w:t>
      </w:r>
      <w:r w:rsidRPr="007105D5">
        <w:rPr>
          <w:rFonts w:ascii="Times New Roman" w:hAnsi="Times New Roman" w:cs="Times New Roman"/>
          <w:color w:val="000000" w:themeColor="text1"/>
          <w:sz w:val="24"/>
          <w:szCs w:val="24"/>
        </w:rPr>
        <w:t>approved</w:t>
      </w:r>
      <w:r w:rsidR="000C540A" w:rsidRPr="007105D5">
        <w:rPr>
          <w:rFonts w:ascii="Times New Roman" w:hAnsi="Times New Roman" w:cs="Times New Roman"/>
          <w:color w:val="000000" w:themeColor="text1"/>
          <w:sz w:val="24"/>
          <w:szCs w:val="24"/>
        </w:rPr>
        <w:t xml:space="preserve"> that, the </w:t>
      </w:r>
      <w:r w:rsidR="002A180D" w:rsidRPr="007105D5">
        <w:rPr>
          <w:rFonts w:ascii="Times New Roman" w:hAnsi="Times New Roman" w:cs="Times New Roman"/>
          <w:color w:val="000000" w:themeColor="text1"/>
          <w:sz w:val="24"/>
          <w:szCs w:val="24"/>
        </w:rPr>
        <w:t xml:space="preserve">education and </w:t>
      </w:r>
      <w:r w:rsidR="00227D44" w:rsidRPr="007105D5">
        <w:rPr>
          <w:rFonts w:ascii="Times New Roman" w:hAnsi="Times New Roman" w:cs="Times New Roman"/>
          <w:color w:val="000000" w:themeColor="text1"/>
          <w:sz w:val="24"/>
          <w:szCs w:val="24"/>
        </w:rPr>
        <w:t xml:space="preserve">legal </w:t>
      </w:r>
      <w:r w:rsidR="002A180D" w:rsidRPr="007105D5">
        <w:rPr>
          <w:rFonts w:ascii="Times New Roman" w:hAnsi="Times New Roman" w:cs="Times New Roman"/>
          <w:color w:val="000000" w:themeColor="text1"/>
          <w:sz w:val="24"/>
          <w:szCs w:val="24"/>
        </w:rPr>
        <w:t>assistance the women receive from NGOs</w:t>
      </w:r>
      <w:r w:rsidR="00227D44" w:rsidRPr="007105D5">
        <w:rPr>
          <w:rFonts w:ascii="Times New Roman" w:hAnsi="Times New Roman" w:cs="Times New Roman"/>
          <w:color w:val="000000" w:themeColor="text1"/>
          <w:sz w:val="24"/>
          <w:szCs w:val="24"/>
        </w:rPr>
        <w:t xml:space="preserve"> helped women</w:t>
      </w:r>
      <w:r w:rsidR="002A180D" w:rsidRPr="007105D5">
        <w:rPr>
          <w:rFonts w:ascii="Times New Roman" w:hAnsi="Times New Roman" w:cs="Times New Roman"/>
          <w:color w:val="000000" w:themeColor="text1"/>
          <w:sz w:val="24"/>
          <w:szCs w:val="24"/>
        </w:rPr>
        <w:t xml:space="preserve"> to get their rights in the society. </w:t>
      </w:r>
      <w:r w:rsidR="001E0127" w:rsidRPr="007105D5">
        <w:rPr>
          <w:rFonts w:ascii="Times New Roman" w:hAnsi="Times New Roman" w:cs="Times New Roman"/>
          <w:color w:val="000000" w:themeColor="text1"/>
          <w:sz w:val="24"/>
          <w:szCs w:val="24"/>
        </w:rPr>
        <w:t xml:space="preserve">About 83.3 percent and 91.7 percent for women group and NGOs staff respectively agreed the </w:t>
      </w:r>
      <w:r w:rsidR="00646003" w:rsidRPr="007105D5">
        <w:rPr>
          <w:rFonts w:ascii="Times New Roman" w:hAnsi="Times New Roman" w:cs="Times New Roman"/>
          <w:color w:val="000000" w:themeColor="text1"/>
          <w:sz w:val="24"/>
          <w:szCs w:val="24"/>
        </w:rPr>
        <w:t>various training on women rights had improved women development.</w:t>
      </w:r>
      <w:r w:rsidR="001E0127" w:rsidRPr="007105D5">
        <w:rPr>
          <w:rFonts w:ascii="Times New Roman" w:hAnsi="Times New Roman" w:cs="Times New Roman"/>
          <w:color w:val="000000" w:themeColor="text1"/>
          <w:sz w:val="24"/>
          <w:szCs w:val="24"/>
        </w:rPr>
        <w:t xml:space="preserve"> </w:t>
      </w:r>
      <w:r w:rsidR="00646003" w:rsidRPr="007105D5">
        <w:rPr>
          <w:rFonts w:ascii="Times New Roman" w:hAnsi="Times New Roman" w:cs="Times New Roman"/>
          <w:color w:val="000000" w:themeColor="text1"/>
          <w:sz w:val="24"/>
          <w:szCs w:val="24"/>
        </w:rPr>
        <w:t xml:space="preserve">While, </w:t>
      </w:r>
      <w:r w:rsidR="001E0127" w:rsidRPr="007105D5">
        <w:rPr>
          <w:rFonts w:ascii="Times New Roman" w:hAnsi="Times New Roman" w:cs="Times New Roman"/>
          <w:color w:val="000000" w:themeColor="text1"/>
          <w:sz w:val="24"/>
          <w:szCs w:val="24"/>
        </w:rPr>
        <w:t xml:space="preserve">women legal support to women improved their living standard as about 81.3 percent and 100 </w:t>
      </w:r>
      <w:r w:rsidR="001E0127" w:rsidRPr="007105D5">
        <w:rPr>
          <w:rFonts w:ascii="Times New Roman" w:hAnsi="Times New Roman" w:cs="Times New Roman"/>
          <w:color w:val="000000" w:themeColor="text1"/>
          <w:sz w:val="24"/>
          <w:szCs w:val="24"/>
        </w:rPr>
        <w:lastRenderedPageBreak/>
        <w:t xml:space="preserve">percent for women group and NGOs staff agreed. </w:t>
      </w:r>
      <w:r w:rsidR="00646003" w:rsidRPr="007105D5">
        <w:rPr>
          <w:rFonts w:ascii="Times New Roman" w:hAnsi="Times New Roman" w:cs="Times New Roman"/>
          <w:color w:val="000000" w:themeColor="text1"/>
          <w:sz w:val="24"/>
          <w:szCs w:val="24"/>
        </w:rPr>
        <w:t>On other hand</w:t>
      </w:r>
      <w:r w:rsidR="001E0127" w:rsidRPr="007105D5">
        <w:rPr>
          <w:rFonts w:ascii="Times New Roman" w:hAnsi="Times New Roman" w:cs="Times New Roman"/>
          <w:color w:val="000000" w:themeColor="text1"/>
          <w:sz w:val="24"/>
          <w:szCs w:val="24"/>
        </w:rPr>
        <w:t xml:space="preserve">, 79.2 percent for women group and 95.8 percent of NGOs staff agreed </w:t>
      </w:r>
      <w:r w:rsidR="00646003" w:rsidRPr="007105D5">
        <w:rPr>
          <w:rFonts w:ascii="Times New Roman" w:hAnsi="Times New Roman" w:cs="Times New Roman"/>
          <w:color w:val="000000" w:themeColor="text1"/>
          <w:sz w:val="24"/>
          <w:szCs w:val="24"/>
        </w:rPr>
        <w:t xml:space="preserve">that women legal </w:t>
      </w:r>
      <w:r w:rsidR="00F10C52" w:rsidRPr="007105D5">
        <w:rPr>
          <w:rFonts w:ascii="Times New Roman" w:hAnsi="Times New Roman" w:cs="Times New Roman"/>
          <w:color w:val="000000" w:themeColor="text1"/>
          <w:sz w:val="24"/>
          <w:szCs w:val="24"/>
        </w:rPr>
        <w:t>assistance helped women to get their rights. Furthermore, training to women rights helped women to use the knowledge to demands their rights as 81.2 percent of women in their groups and 87.5 percent of NGOs staff agreed.</w:t>
      </w:r>
    </w:p>
    <w:p w14:paraId="4494D969" w14:textId="77777777" w:rsidR="00391E5C" w:rsidRPr="007105D5" w:rsidRDefault="00391E5C"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p>
    <w:p w14:paraId="404B2559" w14:textId="4DCD3257" w:rsidR="00F10C52" w:rsidRPr="007105D5" w:rsidRDefault="00227D44"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On other hand, for second objective,</w:t>
      </w:r>
      <w:r w:rsidR="00F10C52" w:rsidRPr="007105D5">
        <w:rPr>
          <w:rFonts w:ascii="Times New Roman" w:hAnsi="Times New Roman" w:cs="Times New Roman"/>
          <w:color w:val="000000" w:themeColor="text1"/>
          <w:sz w:val="24"/>
          <w:szCs w:val="24"/>
        </w:rPr>
        <w:t xml:space="preserve"> most of the respondents were agreed that, </w:t>
      </w:r>
      <w:r w:rsidR="009851BC" w:rsidRPr="007105D5">
        <w:rPr>
          <w:rFonts w:ascii="Times New Roman" w:hAnsi="Times New Roman" w:cs="Times New Roman"/>
          <w:color w:val="000000" w:themeColor="text1"/>
          <w:sz w:val="24"/>
          <w:szCs w:val="24"/>
        </w:rPr>
        <w:t>NGOs training on business skills and market access to women in the community had improved their activities. About 87.5 percent and 91.7 percent of</w:t>
      </w:r>
      <w:r w:rsidR="00F10C52" w:rsidRPr="007105D5">
        <w:rPr>
          <w:rFonts w:ascii="Times New Roman" w:hAnsi="Times New Roman" w:cs="Times New Roman"/>
          <w:color w:val="000000" w:themeColor="text1"/>
          <w:sz w:val="24"/>
          <w:szCs w:val="24"/>
        </w:rPr>
        <w:t xml:space="preserve"> women group and NGOs staff respectively agreed the various training on women </w:t>
      </w:r>
      <w:r w:rsidR="009851BC" w:rsidRPr="007105D5">
        <w:rPr>
          <w:rFonts w:ascii="Times New Roman" w:hAnsi="Times New Roman" w:cs="Times New Roman"/>
          <w:color w:val="000000" w:themeColor="text1"/>
          <w:sz w:val="24"/>
          <w:szCs w:val="24"/>
        </w:rPr>
        <w:t>business skills helped women to start new business</w:t>
      </w:r>
      <w:r w:rsidR="00F10C52" w:rsidRPr="007105D5">
        <w:rPr>
          <w:rFonts w:ascii="Times New Roman" w:hAnsi="Times New Roman" w:cs="Times New Roman"/>
          <w:color w:val="000000" w:themeColor="text1"/>
          <w:sz w:val="24"/>
          <w:szCs w:val="24"/>
        </w:rPr>
        <w:t xml:space="preserve">. While, </w:t>
      </w:r>
      <w:r w:rsidR="009851BC" w:rsidRPr="007105D5">
        <w:rPr>
          <w:rFonts w:ascii="Times New Roman" w:hAnsi="Times New Roman" w:cs="Times New Roman"/>
          <w:color w:val="000000" w:themeColor="text1"/>
          <w:sz w:val="24"/>
          <w:szCs w:val="24"/>
        </w:rPr>
        <w:t>various training in business improved existing business as about 80.2</w:t>
      </w:r>
      <w:r w:rsidR="00A62240" w:rsidRPr="007105D5">
        <w:rPr>
          <w:rFonts w:ascii="Times New Roman" w:hAnsi="Times New Roman" w:cs="Times New Roman"/>
          <w:color w:val="000000" w:themeColor="text1"/>
          <w:sz w:val="24"/>
          <w:szCs w:val="24"/>
        </w:rPr>
        <w:t xml:space="preserve"> percent and 95.8</w:t>
      </w:r>
      <w:r w:rsidR="00F10C52" w:rsidRPr="007105D5">
        <w:rPr>
          <w:rFonts w:ascii="Times New Roman" w:hAnsi="Times New Roman" w:cs="Times New Roman"/>
          <w:color w:val="000000" w:themeColor="text1"/>
          <w:sz w:val="24"/>
          <w:szCs w:val="24"/>
        </w:rPr>
        <w:t xml:space="preserve"> percent for women group and NGOs</w:t>
      </w:r>
      <w:r w:rsidR="00A62240" w:rsidRPr="007105D5">
        <w:rPr>
          <w:rFonts w:ascii="Times New Roman" w:hAnsi="Times New Roman" w:cs="Times New Roman"/>
          <w:color w:val="000000" w:themeColor="text1"/>
          <w:sz w:val="24"/>
          <w:szCs w:val="24"/>
        </w:rPr>
        <w:t xml:space="preserve"> staff agreed. On other hand, 80</w:t>
      </w:r>
      <w:r w:rsidR="00F10C52" w:rsidRPr="007105D5">
        <w:rPr>
          <w:rFonts w:ascii="Times New Roman" w:hAnsi="Times New Roman" w:cs="Times New Roman"/>
          <w:color w:val="000000" w:themeColor="text1"/>
          <w:sz w:val="24"/>
          <w:szCs w:val="24"/>
        </w:rPr>
        <w:t>.2 p</w:t>
      </w:r>
      <w:r w:rsidR="00A62240" w:rsidRPr="007105D5">
        <w:rPr>
          <w:rFonts w:ascii="Times New Roman" w:hAnsi="Times New Roman" w:cs="Times New Roman"/>
          <w:color w:val="000000" w:themeColor="text1"/>
          <w:sz w:val="24"/>
          <w:szCs w:val="24"/>
        </w:rPr>
        <w:t xml:space="preserve">ercent for women group and 79.2 </w:t>
      </w:r>
      <w:r w:rsidR="00F10C52" w:rsidRPr="007105D5">
        <w:rPr>
          <w:rFonts w:ascii="Times New Roman" w:hAnsi="Times New Roman" w:cs="Times New Roman"/>
          <w:color w:val="000000" w:themeColor="text1"/>
          <w:sz w:val="24"/>
          <w:szCs w:val="24"/>
        </w:rPr>
        <w:t xml:space="preserve">percent of NGOs staff agreed that </w:t>
      </w:r>
      <w:r w:rsidR="00A62240" w:rsidRPr="007105D5">
        <w:rPr>
          <w:rFonts w:ascii="Times New Roman" w:hAnsi="Times New Roman" w:cs="Times New Roman"/>
          <w:color w:val="000000" w:themeColor="text1"/>
          <w:sz w:val="24"/>
          <w:szCs w:val="24"/>
        </w:rPr>
        <w:t>various training on women market helped to find market for their products.</w:t>
      </w:r>
      <w:r w:rsidR="00F10C52" w:rsidRPr="007105D5">
        <w:rPr>
          <w:rFonts w:ascii="Times New Roman" w:hAnsi="Times New Roman" w:cs="Times New Roman"/>
          <w:color w:val="000000" w:themeColor="text1"/>
          <w:sz w:val="24"/>
          <w:szCs w:val="24"/>
        </w:rPr>
        <w:t xml:space="preserve"> Furthermore, training to women </w:t>
      </w:r>
      <w:r w:rsidR="00A62240" w:rsidRPr="007105D5">
        <w:rPr>
          <w:rFonts w:ascii="Times New Roman" w:hAnsi="Times New Roman" w:cs="Times New Roman"/>
          <w:color w:val="000000" w:themeColor="text1"/>
          <w:sz w:val="24"/>
          <w:szCs w:val="24"/>
        </w:rPr>
        <w:t>business improved women’s packaging and labeling of their product as 75</w:t>
      </w:r>
      <w:r w:rsidR="00F10C52" w:rsidRPr="007105D5">
        <w:rPr>
          <w:rFonts w:ascii="Times New Roman" w:hAnsi="Times New Roman" w:cs="Times New Roman"/>
          <w:color w:val="000000" w:themeColor="text1"/>
          <w:sz w:val="24"/>
          <w:szCs w:val="24"/>
        </w:rPr>
        <w:t xml:space="preserve"> percent o</w:t>
      </w:r>
      <w:r w:rsidR="00A62240" w:rsidRPr="007105D5">
        <w:rPr>
          <w:rFonts w:ascii="Times New Roman" w:hAnsi="Times New Roman" w:cs="Times New Roman"/>
          <w:color w:val="000000" w:themeColor="text1"/>
          <w:sz w:val="24"/>
          <w:szCs w:val="24"/>
        </w:rPr>
        <w:t>f women in their groups and 75</w:t>
      </w:r>
      <w:r w:rsidR="00F10C52" w:rsidRPr="007105D5">
        <w:rPr>
          <w:rFonts w:ascii="Times New Roman" w:hAnsi="Times New Roman" w:cs="Times New Roman"/>
          <w:color w:val="000000" w:themeColor="text1"/>
          <w:sz w:val="24"/>
          <w:szCs w:val="24"/>
        </w:rPr>
        <w:t xml:space="preserve"> percent of NGOs staff agreed.</w:t>
      </w:r>
    </w:p>
    <w:p w14:paraId="1EA1E9D9" w14:textId="77777777" w:rsidR="00391E5C" w:rsidRPr="007105D5" w:rsidRDefault="00391E5C"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p>
    <w:p w14:paraId="1DE49A48" w14:textId="01879F8D" w:rsidR="00F10C52" w:rsidRPr="007105D5" w:rsidRDefault="00AC1A40"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Furthermore, </w:t>
      </w:r>
      <w:r w:rsidR="00F10C52" w:rsidRPr="007105D5">
        <w:rPr>
          <w:rFonts w:ascii="Times New Roman" w:hAnsi="Times New Roman" w:cs="Times New Roman"/>
          <w:color w:val="000000" w:themeColor="text1"/>
          <w:sz w:val="24"/>
          <w:szCs w:val="24"/>
        </w:rPr>
        <w:t xml:space="preserve">the analysis </w:t>
      </w:r>
      <w:r w:rsidRPr="007105D5">
        <w:rPr>
          <w:rFonts w:ascii="Times New Roman" w:hAnsi="Times New Roman" w:cs="Times New Roman"/>
          <w:color w:val="000000" w:themeColor="text1"/>
          <w:sz w:val="24"/>
          <w:szCs w:val="24"/>
        </w:rPr>
        <w:t>found that,</w:t>
      </w:r>
      <w:r w:rsidR="00F10C52" w:rsidRPr="007105D5">
        <w:rPr>
          <w:rFonts w:ascii="Times New Roman" w:hAnsi="Times New Roman" w:cs="Times New Roman"/>
          <w:color w:val="000000" w:themeColor="text1"/>
          <w:sz w:val="24"/>
          <w:szCs w:val="24"/>
        </w:rPr>
        <w:t xml:space="preserve"> most of the respondents were </w:t>
      </w:r>
      <w:r w:rsidRPr="007105D5">
        <w:rPr>
          <w:rFonts w:ascii="Times New Roman" w:hAnsi="Times New Roman" w:cs="Times New Roman"/>
          <w:color w:val="000000" w:themeColor="text1"/>
          <w:sz w:val="24"/>
          <w:szCs w:val="24"/>
        </w:rPr>
        <w:t>agreed</w:t>
      </w:r>
      <w:r w:rsidR="00F10C52" w:rsidRPr="007105D5">
        <w:rPr>
          <w:rFonts w:ascii="Times New Roman" w:hAnsi="Times New Roman" w:cs="Times New Roman"/>
          <w:color w:val="000000" w:themeColor="text1"/>
          <w:sz w:val="24"/>
          <w:szCs w:val="24"/>
        </w:rPr>
        <w:t xml:space="preserve"> the </w:t>
      </w:r>
      <w:r w:rsidR="009C74FD" w:rsidRPr="007105D5">
        <w:rPr>
          <w:rFonts w:ascii="Times New Roman" w:hAnsi="Times New Roman" w:cs="Times New Roman"/>
          <w:color w:val="000000" w:themeColor="text1"/>
          <w:sz w:val="24"/>
          <w:szCs w:val="24"/>
        </w:rPr>
        <w:t>involvement of NGOs towards provision of health services to women in the community had positive impact. The finding indicated that, about 81.2</w:t>
      </w:r>
      <w:r w:rsidR="00F10C52" w:rsidRPr="007105D5">
        <w:rPr>
          <w:rFonts w:ascii="Times New Roman" w:hAnsi="Times New Roman" w:cs="Times New Roman"/>
          <w:color w:val="000000" w:themeColor="text1"/>
          <w:sz w:val="24"/>
          <w:szCs w:val="24"/>
        </w:rPr>
        <w:t xml:space="preserve"> percent and 91.7 percent for women group and NGOs staff respectively agreed the </w:t>
      </w:r>
      <w:r w:rsidR="009C74FD" w:rsidRPr="007105D5">
        <w:rPr>
          <w:rFonts w:ascii="Times New Roman" w:hAnsi="Times New Roman" w:cs="Times New Roman"/>
          <w:color w:val="000000" w:themeColor="text1"/>
          <w:sz w:val="24"/>
          <w:szCs w:val="24"/>
        </w:rPr>
        <w:t>involvement of women NGOs in health services improved women’s use of family planning</w:t>
      </w:r>
      <w:r w:rsidR="00F10C52" w:rsidRPr="007105D5">
        <w:rPr>
          <w:rFonts w:ascii="Times New Roman" w:hAnsi="Times New Roman" w:cs="Times New Roman"/>
          <w:color w:val="000000" w:themeColor="text1"/>
          <w:sz w:val="24"/>
          <w:szCs w:val="24"/>
        </w:rPr>
        <w:t xml:space="preserve">. While, </w:t>
      </w:r>
      <w:r w:rsidR="009C74FD" w:rsidRPr="007105D5">
        <w:rPr>
          <w:rFonts w:ascii="Times New Roman" w:hAnsi="Times New Roman" w:cs="Times New Roman"/>
          <w:color w:val="000000" w:themeColor="text1"/>
          <w:sz w:val="24"/>
          <w:szCs w:val="24"/>
        </w:rPr>
        <w:t>the involvement again improved the health of women pregnancy</w:t>
      </w:r>
      <w:r w:rsidR="00F10C52" w:rsidRPr="007105D5">
        <w:rPr>
          <w:rFonts w:ascii="Times New Roman" w:hAnsi="Times New Roman" w:cs="Times New Roman"/>
          <w:color w:val="000000" w:themeColor="text1"/>
          <w:sz w:val="24"/>
          <w:szCs w:val="24"/>
        </w:rPr>
        <w:t xml:space="preserve"> as</w:t>
      </w:r>
      <w:r w:rsidR="003B5F3C" w:rsidRPr="007105D5">
        <w:rPr>
          <w:rFonts w:ascii="Times New Roman" w:hAnsi="Times New Roman" w:cs="Times New Roman"/>
          <w:color w:val="000000" w:themeColor="text1"/>
          <w:sz w:val="24"/>
          <w:szCs w:val="24"/>
        </w:rPr>
        <w:t xml:space="preserve"> about </w:t>
      </w:r>
      <w:r w:rsidR="003B5F3C" w:rsidRPr="007105D5">
        <w:rPr>
          <w:rFonts w:ascii="Times New Roman" w:hAnsi="Times New Roman" w:cs="Times New Roman"/>
          <w:color w:val="000000" w:themeColor="text1"/>
          <w:sz w:val="24"/>
          <w:szCs w:val="24"/>
        </w:rPr>
        <w:lastRenderedPageBreak/>
        <w:t>83.3 percent and 95.8</w:t>
      </w:r>
      <w:r w:rsidR="00F10C52" w:rsidRPr="007105D5">
        <w:rPr>
          <w:rFonts w:ascii="Times New Roman" w:hAnsi="Times New Roman" w:cs="Times New Roman"/>
          <w:color w:val="000000" w:themeColor="text1"/>
          <w:sz w:val="24"/>
          <w:szCs w:val="24"/>
        </w:rPr>
        <w:t xml:space="preserve"> percent for women group and NGOs s</w:t>
      </w:r>
      <w:r w:rsidR="003B5F3C" w:rsidRPr="007105D5">
        <w:rPr>
          <w:rFonts w:ascii="Times New Roman" w:hAnsi="Times New Roman" w:cs="Times New Roman"/>
          <w:color w:val="000000" w:themeColor="text1"/>
          <w:sz w:val="24"/>
          <w:szCs w:val="24"/>
        </w:rPr>
        <w:t>taff agreed. On other hand, 75</w:t>
      </w:r>
      <w:r w:rsidR="00F10C52" w:rsidRPr="007105D5">
        <w:rPr>
          <w:rFonts w:ascii="Times New Roman" w:hAnsi="Times New Roman" w:cs="Times New Roman"/>
          <w:color w:val="000000" w:themeColor="text1"/>
          <w:sz w:val="24"/>
          <w:szCs w:val="24"/>
        </w:rPr>
        <w:t xml:space="preserve"> percent for women group and 95.8 percent of NGOs staff agreed that </w:t>
      </w:r>
      <w:r w:rsidR="003B5F3C" w:rsidRPr="007105D5">
        <w:rPr>
          <w:rFonts w:ascii="Times New Roman" w:hAnsi="Times New Roman" w:cs="Times New Roman"/>
          <w:color w:val="000000" w:themeColor="text1"/>
          <w:sz w:val="24"/>
          <w:szCs w:val="24"/>
        </w:rPr>
        <w:t>the involvement of women NGOs in health improved the health of children in the society</w:t>
      </w:r>
      <w:r w:rsidR="00F10C52" w:rsidRPr="007105D5">
        <w:rPr>
          <w:rFonts w:ascii="Times New Roman" w:hAnsi="Times New Roman" w:cs="Times New Roman"/>
          <w:color w:val="000000" w:themeColor="text1"/>
          <w:sz w:val="24"/>
          <w:szCs w:val="24"/>
        </w:rPr>
        <w:t xml:space="preserve">. Furthermore, </w:t>
      </w:r>
      <w:r w:rsidR="003B5F3C" w:rsidRPr="007105D5">
        <w:rPr>
          <w:rFonts w:ascii="Times New Roman" w:hAnsi="Times New Roman" w:cs="Times New Roman"/>
          <w:color w:val="000000" w:themeColor="text1"/>
          <w:sz w:val="24"/>
          <w:szCs w:val="24"/>
        </w:rPr>
        <w:t>the involvement of women NGOs improved the women understanding on balance diet as 85.6</w:t>
      </w:r>
      <w:r w:rsidR="00F10C52" w:rsidRPr="007105D5">
        <w:rPr>
          <w:rFonts w:ascii="Times New Roman" w:hAnsi="Times New Roman" w:cs="Times New Roman"/>
          <w:color w:val="000000" w:themeColor="text1"/>
          <w:sz w:val="24"/>
          <w:szCs w:val="24"/>
        </w:rPr>
        <w:t xml:space="preserve"> percent</w:t>
      </w:r>
      <w:r w:rsidR="003B5F3C" w:rsidRPr="007105D5">
        <w:rPr>
          <w:rFonts w:ascii="Times New Roman" w:hAnsi="Times New Roman" w:cs="Times New Roman"/>
          <w:color w:val="000000" w:themeColor="text1"/>
          <w:sz w:val="24"/>
          <w:szCs w:val="24"/>
        </w:rPr>
        <w:t xml:space="preserve"> of women in their groups and 62</w:t>
      </w:r>
      <w:r w:rsidR="00F10C52" w:rsidRPr="007105D5">
        <w:rPr>
          <w:rFonts w:ascii="Times New Roman" w:hAnsi="Times New Roman" w:cs="Times New Roman"/>
          <w:color w:val="000000" w:themeColor="text1"/>
          <w:sz w:val="24"/>
          <w:szCs w:val="24"/>
        </w:rPr>
        <w:t>.5 percent of NGOs staff agreed.</w:t>
      </w:r>
    </w:p>
    <w:p w14:paraId="7CE7A6F2" w14:textId="77777777" w:rsidR="00082A97" w:rsidRPr="007105D5" w:rsidRDefault="00082A97"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p>
    <w:p w14:paraId="65FF728D" w14:textId="1E498CE3" w:rsidR="00F10C52" w:rsidRPr="007105D5" w:rsidRDefault="00F1753C" w:rsidP="0065160A">
      <w:pPr>
        <w:autoSpaceDE w:val="0"/>
        <w:autoSpaceDN w:val="0"/>
        <w:adjustRightInd w:val="0"/>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Finally, </w:t>
      </w:r>
      <w:r w:rsidR="00113D46" w:rsidRPr="007105D5">
        <w:rPr>
          <w:rFonts w:ascii="Times New Roman" w:hAnsi="Times New Roman" w:cs="Times New Roman"/>
          <w:color w:val="000000" w:themeColor="text1"/>
          <w:sz w:val="24"/>
          <w:szCs w:val="24"/>
        </w:rPr>
        <w:t>women perception on the significance of economic assistance receiving from NGOs had boosted income generating activities. About 86.5 percent and 83.3</w:t>
      </w:r>
      <w:r w:rsidR="00F10C52" w:rsidRPr="007105D5">
        <w:rPr>
          <w:rFonts w:ascii="Times New Roman" w:hAnsi="Times New Roman" w:cs="Times New Roman"/>
          <w:color w:val="000000" w:themeColor="text1"/>
          <w:sz w:val="24"/>
          <w:szCs w:val="24"/>
        </w:rPr>
        <w:t xml:space="preserve"> percent for women group and NGOs staff respectively agreed the various </w:t>
      </w:r>
      <w:r w:rsidR="00113D46" w:rsidRPr="007105D5">
        <w:rPr>
          <w:rFonts w:ascii="Times New Roman" w:hAnsi="Times New Roman" w:cs="Times New Roman"/>
          <w:color w:val="000000" w:themeColor="text1"/>
          <w:sz w:val="24"/>
          <w:szCs w:val="24"/>
        </w:rPr>
        <w:t>women economic assistance improved women’s business</w:t>
      </w:r>
      <w:r w:rsidR="00F10C52" w:rsidRPr="007105D5">
        <w:rPr>
          <w:rFonts w:ascii="Times New Roman" w:hAnsi="Times New Roman" w:cs="Times New Roman"/>
          <w:color w:val="000000" w:themeColor="text1"/>
          <w:sz w:val="24"/>
          <w:szCs w:val="24"/>
        </w:rPr>
        <w:t xml:space="preserve">. While, </w:t>
      </w:r>
      <w:r w:rsidR="00113D46" w:rsidRPr="007105D5">
        <w:rPr>
          <w:rFonts w:ascii="Times New Roman" w:hAnsi="Times New Roman" w:cs="Times New Roman"/>
          <w:color w:val="000000" w:themeColor="text1"/>
          <w:sz w:val="24"/>
          <w:szCs w:val="24"/>
        </w:rPr>
        <w:t>various women economic assistance</w:t>
      </w:r>
      <w:r w:rsidR="00676A0D" w:rsidRPr="007105D5">
        <w:rPr>
          <w:rFonts w:ascii="Times New Roman" w:hAnsi="Times New Roman" w:cs="Times New Roman"/>
          <w:color w:val="000000" w:themeColor="text1"/>
          <w:sz w:val="24"/>
          <w:szCs w:val="24"/>
        </w:rPr>
        <w:t xml:space="preserve"> helped women to start new business as about 82.3 percent and 70.8</w:t>
      </w:r>
      <w:r w:rsidR="00F10C52" w:rsidRPr="007105D5">
        <w:rPr>
          <w:rFonts w:ascii="Times New Roman" w:hAnsi="Times New Roman" w:cs="Times New Roman"/>
          <w:color w:val="000000" w:themeColor="text1"/>
          <w:sz w:val="24"/>
          <w:szCs w:val="24"/>
        </w:rPr>
        <w:t xml:space="preserve"> percent for women group and NGOs s</w:t>
      </w:r>
      <w:r w:rsidR="00676A0D" w:rsidRPr="007105D5">
        <w:rPr>
          <w:rFonts w:ascii="Times New Roman" w:hAnsi="Times New Roman" w:cs="Times New Roman"/>
          <w:color w:val="000000" w:themeColor="text1"/>
          <w:sz w:val="24"/>
          <w:szCs w:val="24"/>
        </w:rPr>
        <w:t>taff agreed. On other hand, 78.1</w:t>
      </w:r>
      <w:r w:rsidR="00F10C52" w:rsidRPr="007105D5">
        <w:rPr>
          <w:rFonts w:ascii="Times New Roman" w:hAnsi="Times New Roman" w:cs="Times New Roman"/>
          <w:color w:val="000000" w:themeColor="text1"/>
          <w:sz w:val="24"/>
          <w:szCs w:val="24"/>
        </w:rPr>
        <w:t xml:space="preserve"> </w:t>
      </w:r>
      <w:r w:rsidR="00676A0D" w:rsidRPr="007105D5">
        <w:rPr>
          <w:rFonts w:ascii="Times New Roman" w:hAnsi="Times New Roman" w:cs="Times New Roman"/>
          <w:color w:val="000000" w:themeColor="text1"/>
          <w:sz w:val="24"/>
          <w:szCs w:val="24"/>
        </w:rPr>
        <w:t>percent for women group and 75</w:t>
      </w:r>
      <w:r w:rsidR="00F10C52" w:rsidRPr="007105D5">
        <w:rPr>
          <w:rFonts w:ascii="Times New Roman" w:hAnsi="Times New Roman" w:cs="Times New Roman"/>
          <w:color w:val="000000" w:themeColor="text1"/>
          <w:sz w:val="24"/>
          <w:szCs w:val="24"/>
        </w:rPr>
        <w:t xml:space="preserve"> percent of NGOs staff agreed that </w:t>
      </w:r>
      <w:r w:rsidR="00676A0D" w:rsidRPr="007105D5">
        <w:rPr>
          <w:rFonts w:ascii="Times New Roman" w:hAnsi="Times New Roman" w:cs="Times New Roman"/>
          <w:color w:val="000000" w:themeColor="text1"/>
          <w:sz w:val="24"/>
          <w:szCs w:val="24"/>
        </w:rPr>
        <w:t>various women economic assistance helped women to start other business apart from previous one</w:t>
      </w:r>
      <w:r w:rsidR="00F10C52" w:rsidRPr="007105D5">
        <w:rPr>
          <w:rFonts w:ascii="Times New Roman" w:hAnsi="Times New Roman" w:cs="Times New Roman"/>
          <w:color w:val="000000" w:themeColor="text1"/>
          <w:sz w:val="24"/>
          <w:szCs w:val="24"/>
        </w:rPr>
        <w:t xml:space="preserve">. Furthermore, </w:t>
      </w:r>
      <w:r w:rsidR="00676A0D" w:rsidRPr="007105D5">
        <w:rPr>
          <w:rFonts w:ascii="Times New Roman" w:hAnsi="Times New Roman" w:cs="Times New Roman"/>
          <w:color w:val="000000" w:themeColor="text1"/>
          <w:sz w:val="24"/>
          <w:szCs w:val="24"/>
        </w:rPr>
        <w:t>various women economic assistance improved community living standards as 75</w:t>
      </w:r>
      <w:r w:rsidR="00F10C52" w:rsidRPr="007105D5">
        <w:rPr>
          <w:rFonts w:ascii="Times New Roman" w:hAnsi="Times New Roman" w:cs="Times New Roman"/>
          <w:color w:val="000000" w:themeColor="text1"/>
          <w:sz w:val="24"/>
          <w:szCs w:val="24"/>
        </w:rPr>
        <w:t xml:space="preserve"> percent o</w:t>
      </w:r>
      <w:r w:rsidR="00676A0D" w:rsidRPr="007105D5">
        <w:rPr>
          <w:rFonts w:ascii="Times New Roman" w:hAnsi="Times New Roman" w:cs="Times New Roman"/>
          <w:color w:val="000000" w:themeColor="text1"/>
          <w:sz w:val="24"/>
          <w:szCs w:val="24"/>
        </w:rPr>
        <w:t>f women in their groups and 70.8</w:t>
      </w:r>
      <w:r w:rsidR="00F10C52" w:rsidRPr="007105D5">
        <w:rPr>
          <w:rFonts w:ascii="Times New Roman" w:hAnsi="Times New Roman" w:cs="Times New Roman"/>
          <w:color w:val="000000" w:themeColor="text1"/>
          <w:sz w:val="24"/>
          <w:szCs w:val="24"/>
        </w:rPr>
        <w:t xml:space="preserve"> percent of NGOs staff agreed.</w:t>
      </w:r>
    </w:p>
    <w:p w14:paraId="6A97FB99" w14:textId="77777777" w:rsidR="00391E5C" w:rsidRPr="007105D5" w:rsidRDefault="00391E5C" w:rsidP="00391E5C">
      <w:pPr>
        <w:autoSpaceDE w:val="0"/>
        <w:autoSpaceDN w:val="0"/>
        <w:adjustRightInd w:val="0"/>
        <w:spacing w:after="0" w:line="240" w:lineRule="auto"/>
        <w:ind w:right="31"/>
        <w:jc w:val="both"/>
        <w:rPr>
          <w:rFonts w:ascii="Times New Roman" w:hAnsi="Times New Roman" w:cs="Times New Roman"/>
          <w:color w:val="000000" w:themeColor="text1"/>
          <w:sz w:val="24"/>
          <w:szCs w:val="24"/>
        </w:rPr>
      </w:pPr>
    </w:p>
    <w:p w14:paraId="28D24DE8" w14:textId="77777777" w:rsidR="008030D1" w:rsidRPr="007105D5" w:rsidRDefault="008030D1" w:rsidP="0065160A">
      <w:pPr>
        <w:pStyle w:val="Heading2"/>
        <w:spacing w:line="480" w:lineRule="auto"/>
        <w:ind w:right="31"/>
        <w:rPr>
          <w:rFonts w:ascii="Times New Roman" w:hAnsi="Times New Roman" w:cs="Times New Roman"/>
          <w:color w:val="000000" w:themeColor="text1"/>
          <w:sz w:val="24"/>
          <w:szCs w:val="24"/>
        </w:rPr>
      </w:pPr>
      <w:bookmarkStart w:id="354" w:name="_Toc28917273"/>
      <w:bookmarkStart w:id="355" w:name="_Toc56926533"/>
      <w:bookmarkStart w:id="356" w:name="_Toc75601387"/>
      <w:r w:rsidRPr="007105D5">
        <w:rPr>
          <w:rFonts w:ascii="Times New Roman" w:hAnsi="Times New Roman" w:cs="Times New Roman"/>
          <w:color w:val="000000" w:themeColor="text1"/>
          <w:sz w:val="24"/>
          <w:szCs w:val="24"/>
        </w:rPr>
        <w:t>5.2 Recommendations</w:t>
      </w:r>
      <w:bookmarkEnd w:id="354"/>
      <w:bookmarkEnd w:id="355"/>
      <w:bookmarkEnd w:id="356"/>
      <w:r w:rsidRPr="007105D5">
        <w:rPr>
          <w:rFonts w:ascii="Times New Roman" w:hAnsi="Times New Roman" w:cs="Times New Roman"/>
          <w:color w:val="000000" w:themeColor="text1"/>
          <w:sz w:val="24"/>
          <w:szCs w:val="24"/>
        </w:rPr>
        <w:t xml:space="preserve"> </w:t>
      </w:r>
    </w:p>
    <w:p w14:paraId="35B908CD" w14:textId="77777777" w:rsidR="00F00B9D" w:rsidRPr="007105D5" w:rsidRDefault="00F00B9D" w:rsidP="0065160A">
      <w:pPr>
        <w:pStyle w:val="Heading4"/>
        <w:spacing w:before="0" w:line="480" w:lineRule="auto"/>
        <w:ind w:right="31"/>
        <w:jc w:val="both"/>
        <w:rPr>
          <w:rFonts w:ascii="Times New Roman" w:hAnsi="Times New Roman" w:cs="Times New Roman"/>
          <w:b w:val="0"/>
          <w:i w:val="0"/>
          <w:color w:val="000000" w:themeColor="text1"/>
          <w:sz w:val="24"/>
          <w:szCs w:val="24"/>
          <w:lang w:bidi="en-US"/>
        </w:rPr>
      </w:pPr>
      <w:r w:rsidRPr="007105D5">
        <w:rPr>
          <w:rFonts w:ascii="Times New Roman" w:hAnsi="Times New Roman" w:cs="Times New Roman"/>
          <w:b w:val="0"/>
          <w:i w:val="0"/>
          <w:color w:val="000000" w:themeColor="text1"/>
          <w:sz w:val="24"/>
          <w:szCs w:val="24"/>
          <w:lang w:bidi="en-US"/>
        </w:rPr>
        <w:t xml:space="preserve">The study comes out with various recommendations for women development in community at large. </w:t>
      </w:r>
    </w:p>
    <w:p w14:paraId="18F76236" w14:textId="74374B0F" w:rsidR="00BC534F" w:rsidRPr="007105D5" w:rsidRDefault="00BC534F"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Despite various efforts done by the government in collaboration with NGO, still ther</w:t>
      </w:r>
      <w:r w:rsidR="00FF1D5C" w:rsidRPr="007105D5">
        <w:rPr>
          <w:rFonts w:ascii="Times New Roman" w:hAnsi="Times New Roman" w:cs="Times New Roman"/>
          <w:color w:val="000000" w:themeColor="text1"/>
          <w:sz w:val="24"/>
          <w:szCs w:val="24"/>
        </w:rPr>
        <w:t>e are some of violence against w</w:t>
      </w:r>
      <w:r w:rsidRPr="007105D5">
        <w:rPr>
          <w:rFonts w:ascii="Times New Roman" w:hAnsi="Times New Roman" w:cs="Times New Roman"/>
          <w:color w:val="000000" w:themeColor="text1"/>
          <w:sz w:val="24"/>
          <w:szCs w:val="24"/>
        </w:rPr>
        <w:t xml:space="preserve">omen exists and increased including indecent </w:t>
      </w:r>
      <w:r w:rsidRPr="007105D5">
        <w:rPr>
          <w:rFonts w:ascii="Times New Roman" w:hAnsi="Times New Roman" w:cs="Times New Roman"/>
          <w:color w:val="000000" w:themeColor="text1"/>
          <w:sz w:val="24"/>
          <w:szCs w:val="24"/>
        </w:rPr>
        <w:lastRenderedPageBreak/>
        <w:t>assault, defilement, abduction and inheritance increased from 2018 to 2019. While for rape, sexual harassment, sodomy have slight decreased of various cases reported, might be probably due to various effort done.  Generally, more effort is needed to help women in the community.</w:t>
      </w:r>
    </w:p>
    <w:p w14:paraId="6638DA27" w14:textId="3600FB22" w:rsidR="00BC534F" w:rsidRPr="007105D5" w:rsidRDefault="00FF1D5C"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Furthermore,</w:t>
      </w:r>
      <w:r w:rsidR="00BC534F" w:rsidRPr="007105D5">
        <w:rPr>
          <w:rFonts w:ascii="Times New Roman" w:hAnsi="Times New Roman" w:cs="Times New Roman"/>
          <w:color w:val="000000" w:themeColor="text1"/>
          <w:sz w:val="24"/>
          <w:szCs w:val="24"/>
        </w:rPr>
        <w:t xml:space="preserve"> the incremental progress made in advancing women’s rights by the government and other actors, violence against women remained to be widespread in Tanzania. Generally, violence against women is a result of patriarchy and unequal power relations between women and men in the family and the society at large</w:t>
      </w:r>
      <w:r w:rsidR="009748EB" w:rsidRPr="007105D5">
        <w:rPr>
          <w:rFonts w:ascii="Times New Roman" w:hAnsi="Times New Roman" w:cs="Times New Roman"/>
          <w:color w:val="000000" w:themeColor="text1"/>
          <w:sz w:val="24"/>
          <w:szCs w:val="24"/>
        </w:rPr>
        <w:t>.</w:t>
      </w:r>
    </w:p>
    <w:p w14:paraId="27404EA6" w14:textId="77777777" w:rsidR="00082A97" w:rsidRPr="007105D5" w:rsidRDefault="00082A97" w:rsidP="0065160A">
      <w:pPr>
        <w:spacing w:after="0" w:line="480" w:lineRule="auto"/>
        <w:ind w:right="31"/>
        <w:jc w:val="both"/>
        <w:rPr>
          <w:rStyle w:val="Hyperlink"/>
          <w:rFonts w:ascii="Times New Roman" w:hAnsi="Times New Roman" w:cs="Times New Roman"/>
          <w:color w:val="000000" w:themeColor="text1"/>
          <w:sz w:val="24"/>
          <w:szCs w:val="24"/>
        </w:rPr>
      </w:pPr>
    </w:p>
    <w:p w14:paraId="557AB51F" w14:textId="0D500798" w:rsidR="00BC534F" w:rsidRPr="007105D5" w:rsidRDefault="00BC534F"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 xml:space="preserve">Hence, provision of education in the society for both gender should be more intensified in rural </w:t>
      </w:r>
      <w:r w:rsidR="0080061F" w:rsidRPr="007105D5">
        <w:rPr>
          <w:rFonts w:ascii="Times New Roman" w:hAnsi="Times New Roman" w:cs="Times New Roman"/>
          <w:color w:val="000000" w:themeColor="text1"/>
          <w:sz w:val="24"/>
          <w:szCs w:val="24"/>
        </w:rPr>
        <w:t xml:space="preserve">and urban </w:t>
      </w:r>
      <w:r w:rsidR="00FF1D5C" w:rsidRPr="007105D5">
        <w:rPr>
          <w:rFonts w:ascii="Times New Roman" w:hAnsi="Times New Roman" w:cs="Times New Roman"/>
          <w:color w:val="000000" w:themeColor="text1"/>
          <w:sz w:val="24"/>
          <w:szCs w:val="24"/>
        </w:rPr>
        <w:t>combined with availability and proper</w:t>
      </w:r>
      <w:r w:rsidRPr="007105D5">
        <w:rPr>
          <w:rFonts w:ascii="Times New Roman" w:hAnsi="Times New Roman" w:cs="Times New Roman"/>
          <w:color w:val="000000" w:themeColor="text1"/>
          <w:sz w:val="24"/>
          <w:szCs w:val="24"/>
        </w:rPr>
        <w:t xml:space="preserve"> utilization of health services; </w:t>
      </w:r>
      <w:r w:rsidR="0080061F" w:rsidRPr="007105D5">
        <w:rPr>
          <w:rFonts w:ascii="Times New Roman" w:hAnsi="Times New Roman" w:cs="Times New Roman"/>
          <w:color w:val="000000" w:themeColor="text1"/>
          <w:sz w:val="24"/>
          <w:szCs w:val="24"/>
        </w:rPr>
        <w:t xml:space="preserve">provision of education to create </w:t>
      </w:r>
      <w:r w:rsidRPr="007105D5">
        <w:rPr>
          <w:rFonts w:ascii="Times New Roman" w:hAnsi="Times New Roman" w:cs="Times New Roman"/>
          <w:color w:val="000000" w:themeColor="text1"/>
          <w:sz w:val="24"/>
          <w:szCs w:val="24"/>
        </w:rPr>
        <w:t>awareness and knowledge on social, economic and legal r</w:t>
      </w:r>
      <w:r w:rsidR="00FF1D5C" w:rsidRPr="007105D5">
        <w:rPr>
          <w:rFonts w:ascii="Times New Roman" w:hAnsi="Times New Roman" w:cs="Times New Roman"/>
          <w:color w:val="000000" w:themeColor="text1"/>
          <w:sz w:val="24"/>
          <w:szCs w:val="24"/>
        </w:rPr>
        <w:t>ights among women and men; and e</w:t>
      </w:r>
      <w:r w:rsidRPr="007105D5">
        <w:rPr>
          <w:rFonts w:ascii="Times New Roman" w:hAnsi="Times New Roman" w:cs="Times New Roman"/>
          <w:color w:val="000000" w:themeColor="text1"/>
          <w:sz w:val="24"/>
          <w:szCs w:val="24"/>
        </w:rPr>
        <w:t xml:space="preserve">xistence of cultural of silence associated with stigma, fear and social alienation which discourage reporting of violence. </w:t>
      </w:r>
      <w:r w:rsidR="00FF1D5C" w:rsidRPr="007105D5">
        <w:rPr>
          <w:rFonts w:ascii="Times New Roman" w:hAnsi="Times New Roman" w:cs="Times New Roman"/>
          <w:color w:val="000000" w:themeColor="text1"/>
          <w:sz w:val="24"/>
          <w:szCs w:val="24"/>
        </w:rPr>
        <w:t>However</w:t>
      </w:r>
      <w:r w:rsidRPr="007105D5">
        <w:rPr>
          <w:rFonts w:ascii="Times New Roman" w:hAnsi="Times New Roman" w:cs="Times New Roman"/>
          <w:color w:val="000000" w:themeColor="text1"/>
          <w:sz w:val="24"/>
          <w:szCs w:val="24"/>
        </w:rPr>
        <w:t xml:space="preserve">, </w:t>
      </w:r>
      <w:r w:rsidR="0080061F" w:rsidRPr="007105D5">
        <w:rPr>
          <w:rFonts w:ascii="Times New Roman" w:hAnsi="Times New Roman" w:cs="Times New Roman"/>
          <w:color w:val="000000" w:themeColor="text1"/>
          <w:sz w:val="24"/>
          <w:szCs w:val="24"/>
        </w:rPr>
        <w:t>Behavioral</w:t>
      </w:r>
      <w:r w:rsidRPr="007105D5">
        <w:rPr>
          <w:rFonts w:ascii="Times New Roman" w:hAnsi="Times New Roman" w:cs="Times New Roman"/>
          <w:color w:val="000000" w:themeColor="text1"/>
          <w:sz w:val="24"/>
          <w:szCs w:val="24"/>
        </w:rPr>
        <w:t xml:space="preserve"> change need time to provide expected results. Some communities are reluctant to change, </w:t>
      </w:r>
      <w:r w:rsidR="0080061F" w:rsidRPr="007105D5">
        <w:rPr>
          <w:rFonts w:ascii="Times New Roman" w:hAnsi="Times New Roman" w:cs="Times New Roman"/>
          <w:color w:val="000000" w:themeColor="text1"/>
          <w:sz w:val="24"/>
          <w:szCs w:val="24"/>
        </w:rPr>
        <w:t xml:space="preserve">to increase </w:t>
      </w:r>
      <w:r w:rsidRPr="007105D5">
        <w:rPr>
          <w:rFonts w:ascii="Times New Roman" w:hAnsi="Times New Roman" w:cs="Times New Roman"/>
          <w:color w:val="000000" w:themeColor="text1"/>
          <w:sz w:val="24"/>
          <w:szCs w:val="24"/>
        </w:rPr>
        <w:t>bud</w:t>
      </w:r>
      <w:r w:rsidR="00FF1D5C" w:rsidRPr="007105D5">
        <w:rPr>
          <w:rFonts w:ascii="Times New Roman" w:hAnsi="Times New Roman" w:cs="Times New Roman"/>
          <w:color w:val="000000" w:themeColor="text1"/>
          <w:sz w:val="24"/>
          <w:szCs w:val="24"/>
        </w:rPr>
        <w:t>getary allocation specific for v</w:t>
      </w:r>
      <w:r w:rsidR="0080061F" w:rsidRPr="007105D5">
        <w:rPr>
          <w:rFonts w:ascii="Times New Roman" w:hAnsi="Times New Roman" w:cs="Times New Roman"/>
          <w:color w:val="000000" w:themeColor="text1"/>
          <w:sz w:val="24"/>
          <w:szCs w:val="24"/>
        </w:rPr>
        <w:t xml:space="preserve">iolence </w:t>
      </w:r>
      <w:r w:rsidR="00FF1D5C" w:rsidRPr="007105D5">
        <w:rPr>
          <w:rFonts w:ascii="Times New Roman" w:hAnsi="Times New Roman" w:cs="Times New Roman"/>
          <w:color w:val="000000" w:themeColor="text1"/>
          <w:sz w:val="24"/>
          <w:szCs w:val="24"/>
        </w:rPr>
        <w:t>a</w:t>
      </w:r>
      <w:r w:rsidR="0080061F" w:rsidRPr="007105D5">
        <w:rPr>
          <w:rFonts w:ascii="Times New Roman" w:hAnsi="Times New Roman" w:cs="Times New Roman"/>
          <w:color w:val="000000" w:themeColor="text1"/>
          <w:sz w:val="24"/>
          <w:szCs w:val="24"/>
        </w:rPr>
        <w:t xml:space="preserve">gainst </w:t>
      </w:r>
      <w:r w:rsidR="00FF1D5C" w:rsidRPr="007105D5">
        <w:rPr>
          <w:rFonts w:ascii="Times New Roman" w:hAnsi="Times New Roman" w:cs="Times New Roman"/>
          <w:color w:val="000000" w:themeColor="text1"/>
          <w:sz w:val="24"/>
          <w:szCs w:val="24"/>
        </w:rPr>
        <w:t>w</w:t>
      </w:r>
      <w:r w:rsidR="0080061F" w:rsidRPr="007105D5">
        <w:rPr>
          <w:rFonts w:ascii="Times New Roman" w:hAnsi="Times New Roman" w:cs="Times New Roman"/>
          <w:color w:val="000000" w:themeColor="text1"/>
          <w:sz w:val="24"/>
          <w:szCs w:val="24"/>
        </w:rPr>
        <w:t xml:space="preserve">omen and </w:t>
      </w:r>
      <w:r w:rsidR="00FF1D5C" w:rsidRPr="007105D5">
        <w:rPr>
          <w:rFonts w:ascii="Times New Roman" w:hAnsi="Times New Roman" w:cs="Times New Roman"/>
          <w:color w:val="000000" w:themeColor="text1"/>
          <w:sz w:val="24"/>
          <w:szCs w:val="24"/>
        </w:rPr>
        <w:t>c</w:t>
      </w:r>
      <w:r w:rsidR="0080061F" w:rsidRPr="007105D5">
        <w:rPr>
          <w:rFonts w:ascii="Times New Roman" w:hAnsi="Times New Roman" w:cs="Times New Roman"/>
          <w:color w:val="000000" w:themeColor="text1"/>
          <w:sz w:val="24"/>
          <w:szCs w:val="24"/>
        </w:rPr>
        <w:t>hildren</w:t>
      </w:r>
      <w:r w:rsidRPr="007105D5">
        <w:rPr>
          <w:rFonts w:ascii="Times New Roman" w:hAnsi="Times New Roman" w:cs="Times New Roman"/>
          <w:color w:val="000000" w:themeColor="text1"/>
          <w:sz w:val="24"/>
          <w:szCs w:val="24"/>
        </w:rPr>
        <w:t xml:space="preserve"> implementation in particular at lower levels to foster implementation at local level, persisting practices of settling VAWC cases out of court reduces the effectiveness of the legal system and weakens women’s access to justice, especially where they are not included in settlement decisions. </w:t>
      </w:r>
    </w:p>
    <w:p w14:paraId="4000CCEE" w14:textId="77777777" w:rsidR="00391E5C" w:rsidRPr="007105D5" w:rsidRDefault="00391E5C" w:rsidP="00391E5C">
      <w:pPr>
        <w:spacing w:after="0" w:line="240" w:lineRule="auto"/>
        <w:ind w:right="31"/>
        <w:jc w:val="both"/>
        <w:rPr>
          <w:rFonts w:ascii="Times New Roman" w:hAnsi="Times New Roman" w:cs="Times New Roman"/>
          <w:color w:val="000000" w:themeColor="text1"/>
          <w:sz w:val="24"/>
          <w:szCs w:val="24"/>
        </w:rPr>
      </w:pPr>
    </w:p>
    <w:p w14:paraId="57A96721" w14:textId="02A7DD84" w:rsidR="008030D1" w:rsidRPr="007105D5" w:rsidRDefault="008030D1" w:rsidP="0065160A">
      <w:pPr>
        <w:pStyle w:val="Heading2"/>
        <w:spacing w:line="480" w:lineRule="auto"/>
        <w:ind w:right="31"/>
        <w:rPr>
          <w:rFonts w:ascii="Times New Roman" w:hAnsi="Times New Roman" w:cs="Times New Roman"/>
          <w:color w:val="000000" w:themeColor="text1"/>
          <w:sz w:val="24"/>
          <w:szCs w:val="24"/>
        </w:rPr>
      </w:pPr>
      <w:bookmarkStart w:id="357" w:name="_Toc28917274"/>
      <w:bookmarkStart w:id="358" w:name="_Toc56926534"/>
      <w:bookmarkStart w:id="359" w:name="_Toc75601388"/>
      <w:r w:rsidRPr="007105D5">
        <w:rPr>
          <w:rFonts w:ascii="Times New Roman" w:hAnsi="Times New Roman" w:cs="Times New Roman"/>
          <w:color w:val="000000" w:themeColor="text1"/>
          <w:sz w:val="24"/>
          <w:szCs w:val="24"/>
        </w:rPr>
        <w:t xml:space="preserve">5.3 </w:t>
      </w:r>
      <w:bookmarkEnd w:id="357"/>
      <w:r w:rsidR="00F00B9D" w:rsidRPr="007105D5">
        <w:rPr>
          <w:rFonts w:ascii="Times New Roman" w:hAnsi="Times New Roman" w:cs="Times New Roman"/>
          <w:color w:val="000000" w:themeColor="text1"/>
          <w:sz w:val="24"/>
          <w:szCs w:val="24"/>
        </w:rPr>
        <w:t>Areas for Further Research</w:t>
      </w:r>
      <w:bookmarkEnd w:id="358"/>
      <w:bookmarkEnd w:id="359"/>
    </w:p>
    <w:p w14:paraId="2F5B9FAC" w14:textId="6C2C5E50" w:rsidR="000C540A" w:rsidRPr="007105D5" w:rsidRDefault="008C0AE7" w:rsidP="0065160A">
      <w:pPr>
        <w:spacing w:after="0" w:line="480" w:lineRule="auto"/>
        <w:ind w:right="31"/>
        <w:jc w:val="both"/>
        <w:rPr>
          <w:rFonts w:ascii="Times New Roman" w:hAnsi="Times New Roman" w:cs="Times New Roman"/>
          <w:color w:val="000000" w:themeColor="text1"/>
          <w:sz w:val="24"/>
          <w:szCs w:val="24"/>
          <w:lang w:bidi="en-US"/>
        </w:rPr>
      </w:pPr>
      <w:r w:rsidRPr="007105D5">
        <w:rPr>
          <w:rFonts w:ascii="Times New Roman" w:hAnsi="Times New Roman" w:cs="Times New Roman"/>
          <w:color w:val="000000" w:themeColor="text1"/>
          <w:sz w:val="24"/>
          <w:szCs w:val="24"/>
          <w:lang w:bidi="en-US"/>
        </w:rPr>
        <w:t xml:space="preserve">This research focused </w:t>
      </w:r>
      <w:r w:rsidR="000C540A" w:rsidRPr="007105D5">
        <w:rPr>
          <w:rFonts w:ascii="Times New Roman" w:hAnsi="Times New Roman" w:cs="Times New Roman"/>
          <w:color w:val="000000" w:themeColor="text1"/>
          <w:sz w:val="24"/>
          <w:szCs w:val="24"/>
          <w:lang w:bidi="en-US"/>
        </w:rPr>
        <w:t xml:space="preserve">with the </w:t>
      </w:r>
      <w:r w:rsidRPr="007105D5">
        <w:rPr>
          <w:rFonts w:ascii="Times New Roman" w:hAnsi="Times New Roman" w:cs="Times New Roman"/>
          <w:color w:val="000000" w:themeColor="text1"/>
          <w:sz w:val="24"/>
          <w:szCs w:val="24"/>
          <w:lang w:bidi="en-US"/>
        </w:rPr>
        <w:t>e</w:t>
      </w:r>
      <w:r w:rsidR="00C146BF" w:rsidRPr="007105D5">
        <w:rPr>
          <w:rFonts w:ascii="Times New Roman" w:hAnsi="Times New Roman" w:cs="Times New Roman"/>
          <w:color w:val="000000" w:themeColor="text1"/>
          <w:sz w:val="24"/>
          <w:szCs w:val="24"/>
          <w:lang w:bidi="en-US"/>
        </w:rPr>
        <w:t>ffectiveness of NGO</w:t>
      </w:r>
      <w:r w:rsidR="00FA2322" w:rsidRPr="007105D5">
        <w:rPr>
          <w:rFonts w:ascii="Times New Roman" w:hAnsi="Times New Roman" w:cs="Times New Roman"/>
          <w:color w:val="000000" w:themeColor="text1"/>
          <w:sz w:val="24"/>
          <w:szCs w:val="24"/>
          <w:lang w:bidi="en-US"/>
        </w:rPr>
        <w:t>s roles in community d</w:t>
      </w:r>
      <w:r w:rsidR="00C146BF" w:rsidRPr="007105D5">
        <w:rPr>
          <w:rFonts w:ascii="Times New Roman" w:hAnsi="Times New Roman" w:cs="Times New Roman"/>
          <w:color w:val="000000" w:themeColor="text1"/>
          <w:sz w:val="24"/>
          <w:szCs w:val="24"/>
          <w:lang w:bidi="en-US"/>
        </w:rPr>
        <w:t>evelopment in Tanzania</w:t>
      </w:r>
      <w:r w:rsidR="00FA2322" w:rsidRPr="007105D5">
        <w:rPr>
          <w:rFonts w:ascii="Times New Roman" w:hAnsi="Times New Roman" w:cs="Times New Roman"/>
          <w:color w:val="000000" w:themeColor="text1"/>
          <w:sz w:val="24"/>
          <w:szCs w:val="24"/>
          <w:lang w:bidi="en-US"/>
        </w:rPr>
        <w:t xml:space="preserve">. </w:t>
      </w:r>
      <w:r w:rsidR="000C540A" w:rsidRPr="007105D5">
        <w:rPr>
          <w:rFonts w:ascii="Times New Roman" w:hAnsi="Times New Roman" w:cs="Times New Roman"/>
          <w:color w:val="000000" w:themeColor="text1"/>
          <w:sz w:val="24"/>
          <w:szCs w:val="24"/>
          <w:lang w:bidi="en-US"/>
        </w:rPr>
        <w:t xml:space="preserve">The study covered </w:t>
      </w:r>
      <w:r w:rsidR="00C146BF" w:rsidRPr="007105D5">
        <w:rPr>
          <w:rFonts w:ascii="Times New Roman" w:hAnsi="Times New Roman" w:cs="Times New Roman"/>
          <w:color w:val="000000" w:themeColor="text1"/>
          <w:sz w:val="24"/>
          <w:szCs w:val="24"/>
          <w:lang w:bidi="en-US"/>
        </w:rPr>
        <w:t xml:space="preserve">NGOs and women group in Dar es </w:t>
      </w:r>
      <w:r w:rsidR="00C146BF" w:rsidRPr="007105D5">
        <w:rPr>
          <w:rFonts w:ascii="Times New Roman" w:hAnsi="Times New Roman" w:cs="Times New Roman"/>
          <w:color w:val="000000" w:themeColor="text1"/>
          <w:sz w:val="24"/>
          <w:szCs w:val="24"/>
          <w:lang w:bidi="en-US"/>
        </w:rPr>
        <w:lastRenderedPageBreak/>
        <w:t xml:space="preserve">Salaam, where the </w:t>
      </w:r>
      <w:r w:rsidRPr="007105D5">
        <w:rPr>
          <w:rFonts w:ascii="Times New Roman" w:hAnsi="Times New Roman" w:cs="Times New Roman"/>
          <w:color w:val="000000" w:themeColor="text1"/>
          <w:sz w:val="24"/>
          <w:szCs w:val="24"/>
          <w:lang w:bidi="en-US"/>
        </w:rPr>
        <w:t xml:space="preserve">information </w:t>
      </w:r>
      <w:r w:rsidR="00C146BF" w:rsidRPr="007105D5">
        <w:rPr>
          <w:rFonts w:ascii="Times New Roman" w:hAnsi="Times New Roman" w:cs="Times New Roman"/>
          <w:color w:val="000000" w:themeColor="text1"/>
          <w:sz w:val="24"/>
          <w:szCs w:val="24"/>
          <w:lang w:bidi="en-US"/>
        </w:rPr>
        <w:t>were collected</w:t>
      </w:r>
      <w:r w:rsidR="000C540A" w:rsidRPr="007105D5">
        <w:rPr>
          <w:rFonts w:ascii="Times New Roman" w:hAnsi="Times New Roman" w:cs="Times New Roman"/>
          <w:color w:val="000000" w:themeColor="text1"/>
          <w:sz w:val="24"/>
          <w:szCs w:val="24"/>
          <w:lang w:bidi="en-US"/>
        </w:rPr>
        <w:t>.</w:t>
      </w:r>
      <w:r w:rsidRPr="007105D5">
        <w:rPr>
          <w:rFonts w:ascii="Times New Roman" w:hAnsi="Times New Roman" w:cs="Times New Roman"/>
          <w:color w:val="000000" w:themeColor="text1"/>
          <w:sz w:val="24"/>
          <w:szCs w:val="24"/>
          <w:lang w:bidi="en-US"/>
        </w:rPr>
        <w:t xml:space="preserve"> </w:t>
      </w:r>
      <w:r w:rsidR="005D0707" w:rsidRPr="007105D5">
        <w:rPr>
          <w:rFonts w:ascii="Times New Roman" w:hAnsi="Times New Roman" w:cs="Times New Roman"/>
          <w:color w:val="000000" w:themeColor="text1"/>
          <w:sz w:val="24"/>
          <w:szCs w:val="24"/>
          <w:lang w:bidi="en-US"/>
        </w:rPr>
        <w:t>M</w:t>
      </w:r>
      <w:r w:rsidR="000C540A" w:rsidRPr="007105D5">
        <w:rPr>
          <w:rFonts w:ascii="Times New Roman" w:hAnsi="Times New Roman" w:cs="Times New Roman"/>
          <w:color w:val="000000" w:themeColor="text1"/>
          <w:sz w:val="24"/>
          <w:szCs w:val="24"/>
          <w:lang w:bidi="en-US"/>
        </w:rPr>
        <w:t xml:space="preserve">ore related studies in the country were </w:t>
      </w:r>
      <w:r w:rsidR="005D0707" w:rsidRPr="007105D5">
        <w:rPr>
          <w:rFonts w:ascii="Times New Roman" w:hAnsi="Times New Roman" w:cs="Times New Roman"/>
          <w:color w:val="000000" w:themeColor="text1"/>
          <w:sz w:val="24"/>
          <w:szCs w:val="24"/>
          <w:lang w:bidi="en-US"/>
        </w:rPr>
        <w:t>inadequate</w:t>
      </w:r>
      <w:r w:rsidR="000C540A" w:rsidRPr="007105D5">
        <w:rPr>
          <w:rFonts w:ascii="Times New Roman" w:hAnsi="Times New Roman" w:cs="Times New Roman"/>
          <w:color w:val="000000" w:themeColor="text1"/>
          <w:sz w:val="24"/>
          <w:szCs w:val="24"/>
          <w:lang w:bidi="en-US"/>
        </w:rPr>
        <w:t xml:space="preserve"> </w:t>
      </w:r>
      <w:r w:rsidR="005D0707" w:rsidRPr="007105D5">
        <w:rPr>
          <w:rFonts w:ascii="Times New Roman" w:hAnsi="Times New Roman" w:cs="Times New Roman"/>
          <w:color w:val="000000" w:themeColor="text1"/>
          <w:sz w:val="24"/>
          <w:szCs w:val="24"/>
          <w:lang w:bidi="en-US"/>
        </w:rPr>
        <w:t>subsequently</w:t>
      </w:r>
      <w:r w:rsidR="000C540A" w:rsidRPr="007105D5">
        <w:rPr>
          <w:rFonts w:ascii="Times New Roman" w:hAnsi="Times New Roman" w:cs="Times New Roman"/>
          <w:color w:val="000000" w:themeColor="text1"/>
          <w:sz w:val="24"/>
          <w:szCs w:val="24"/>
          <w:lang w:bidi="en-US"/>
        </w:rPr>
        <w:t xml:space="preserve"> most based on </w:t>
      </w:r>
      <w:r w:rsidR="005D0707" w:rsidRPr="007105D5">
        <w:rPr>
          <w:rFonts w:ascii="Times New Roman" w:hAnsi="Times New Roman" w:cs="Times New Roman"/>
          <w:color w:val="000000" w:themeColor="text1"/>
          <w:sz w:val="24"/>
          <w:szCs w:val="24"/>
          <w:lang w:bidi="en-US"/>
        </w:rPr>
        <w:t>universal</w:t>
      </w:r>
      <w:r w:rsidR="000C540A" w:rsidRPr="007105D5">
        <w:rPr>
          <w:rFonts w:ascii="Times New Roman" w:hAnsi="Times New Roman" w:cs="Times New Roman"/>
          <w:color w:val="000000" w:themeColor="text1"/>
          <w:sz w:val="24"/>
          <w:szCs w:val="24"/>
          <w:lang w:bidi="en-US"/>
        </w:rPr>
        <w:t xml:space="preserve"> </w:t>
      </w:r>
      <w:r w:rsidR="005D0707" w:rsidRPr="007105D5">
        <w:rPr>
          <w:rFonts w:ascii="Times New Roman" w:hAnsi="Times New Roman" w:cs="Times New Roman"/>
          <w:color w:val="000000" w:themeColor="text1"/>
          <w:sz w:val="24"/>
          <w:szCs w:val="24"/>
          <w:lang w:bidi="en-US"/>
        </w:rPr>
        <w:t>approach</w:t>
      </w:r>
      <w:r w:rsidR="000C540A" w:rsidRPr="007105D5">
        <w:rPr>
          <w:rFonts w:ascii="Times New Roman" w:hAnsi="Times New Roman" w:cs="Times New Roman"/>
          <w:color w:val="000000" w:themeColor="text1"/>
          <w:sz w:val="24"/>
          <w:szCs w:val="24"/>
          <w:lang w:bidi="en-US"/>
        </w:rPr>
        <w:t xml:space="preserve"> of the study concerning </w:t>
      </w:r>
      <w:r w:rsidR="00C146BF" w:rsidRPr="007105D5">
        <w:rPr>
          <w:rFonts w:ascii="Times New Roman" w:hAnsi="Times New Roman" w:cs="Times New Roman"/>
          <w:color w:val="000000" w:themeColor="text1"/>
          <w:sz w:val="24"/>
          <w:szCs w:val="24"/>
          <w:lang w:bidi="en-US"/>
        </w:rPr>
        <w:t xml:space="preserve">the roles of NGOs in the society </w:t>
      </w:r>
      <w:r w:rsidR="000C540A" w:rsidRPr="007105D5">
        <w:rPr>
          <w:rFonts w:ascii="Times New Roman" w:hAnsi="Times New Roman" w:cs="Times New Roman"/>
          <w:color w:val="000000" w:themeColor="text1"/>
          <w:sz w:val="24"/>
          <w:szCs w:val="24"/>
          <w:lang w:bidi="en-US"/>
        </w:rPr>
        <w:t xml:space="preserve">but not specific to </w:t>
      </w:r>
      <w:r w:rsidR="00C146BF" w:rsidRPr="007105D5">
        <w:rPr>
          <w:rFonts w:ascii="Times New Roman" w:hAnsi="Times New Roman" w:cs="Times New Roman"/>
          <w:color w:val="000000" w:themeColor="text1"/>
          <w:sz w:val="24"/>
          <w:szCs w:val="24"/>
          <w:lang w:bidi="en-US"/>
        </w:rPr>
        <w:t>women</w:t>
      </w:r>
      <w:r w:rsidR="000C540A" w:rsidRPr="007105D5">
        <w:rPr>
          <w:rFonts w:ascii="Times New Roman" w:hAnsi="Times New Roman" w:cs="Times New Roman"/>
          <w:color w:val="000000" w:themeColor="text1"/>
          <w:sz w:val="24"/>
          <w:szCs w:val="24"/>
          <w:lang w:bidi="en-US"/>
        </w:rPr>
        <w:t xml:space="preserve">. Therefore, more study </w:t>
      </w:r>
      <w:r w:rsidR="00C146BF" w:rsidRPr="007105D5">
        <w:rPr>
          <w:rFonts w:ascii="Times New Roman" w:hAnsi="Times New Roman" w:cs="Times New Roman"/>
          <w:color w:val="000000" w:themeColor="text1"/>
          <w:sz w:val="24"/>
          <w:szCs w:val="24"/>
          <w:lang w:bidi="en-US"/>
        </w:rPr>
        <w:t>should be done especially their roles</w:t>
      </w:r>
      <w:r w:rsidR="00FA2322" w:rsidRPr="007105D5">
        <w:rPr>
          <w:rFonts w:ascii="Times New Roman" w:hAnsi="Times New Roman" w:cs="Times New Roman"/>
          <w:color w:val="000000" w:themeColor="text1"/>
          <w:sz w:val="24"/>
          <w:szCs w:val="24"/>
          <w:lang w:bidi="en-US"/>
        </w:rPr>
        <w:t xml:space="preserve"> to the community at </w:t>
      </w:r>
      <w:r w:rsidR="00C146BF" w:rsidRPr="007105D5">
        <w:rPr>
          <w:rFonts w:ascii="Times New Roman" w:hAnsi="Times New Roman" w:cs="Times New Roman"/>
          <w:color w:val="000000" w:themeColor="text1"/>
          <w:sz w:val="24"/>
          <w:szCs w:val="24"/>
          <w:lang w:bidi="en-US"/>
        </w:rPr>
        <w:t>the rural area</w:t>
      </w:r>
      <w:r w:rsidR="00FA2322" w:rsidRPr="007105D5">
        <w:rPr>
          <w:rFonts w:ascii="Times New Roman" w:hAnsi="Times New Roman" w:cs="Times New Roman"/>
          <w:color w:val="000000" w:themeColor="text1"/>
          <w:sz w:val="24"/>
          <w:szCs w:val="24"/>
          <w:lang w:bidi="en-US"/>
        </w:rPr>
        <w:t>s</w:t>
      </w:r>
      <w:r w:rsidR="000C540A" w:rsidRPr="007105D5">
        <w:rPr>
          <w:rFonts w:ascii="Times New Roman" w:hAnsi="Times New Roman" w:cs="Times New Roman"/>
          <w:color w:val="000000" w:themeColor="text1"/>
          <w:sz w:val="24"/>
          <w:szCs w:val="24"/>
          <w:lang w:bidi="en-US"/>
        </w:rPr>
        <w:t>.</w:t>
      </w:r>
    </w:p>
    <w:p w14:paraId="69094726" w14:textId="77777777" w:rsidR="000C540A" w:rsidRPr="007105D5" w:rsidRDefault="000C540A" w:rsidP="0065160A">
      <w:pPr>
        <w:spacing w:after="0" w:line="480" w:lineRule="auto"/>
        <w:ind w:right="31"/>
        <w:rPr>
          <w:rFonts w:ascii="Times New Roman" w:hAnsi="Times New Roman" w:cs="Times New Roman"/>
          <w:color w:val="000000" w:themeColor="text1"/>
          <w:sz w:val="24"/>
          <w:szCs w:val="24"/>
          <w:lang w:bidi="en-US"/>
        </w:rPr>
      </w:pPr>
    </w:p>
    <w:p w14:paraId="142BB86E" w14:textId="77777777" w:rsidR="000C540A" w:rsidRPr="007105D5" w:rsidRDefault="000C540A" w:rsidP="0065160A">
      <w:pPr>
        <w:spacing w:after="0" w:line="480" w:lineRule="auto"/>
        <w:ind w:right="31"/>
        <w:rPr>
          <w:rFonts w:ascii="Times New Roman" w:hAnsi="Times New Roman" w:cs="Times New Roman"/>
          <w:color w:val="000000" w:themeColor="text1"/>
          <w:sz w:val="24"/>
          <w:szCs w:val="24"/>
          <w:lang w:bidi="en-US"/>
        </w:rPr>
      </w:pPr>
    </w:p>
    <w:p w14:paraId="43690731" w14:textId="77777777" w:rsidR="00AA2F74" w:rsidRPr="007105D5" w:rsidRDefault="00AA2F74" w:rsidP="0065160A">
      <w:pPr>
        <w:spacing w:after="0" w:line="480" w:lineRule="auto"/>
        <w:ind w:right="31"/>
        <w:rPr>
          <w:rFonts w:ascii="Times New Roman" w:hAnsi="Times New Roman" w:cs="Times New Roman"/>
          <w:color w:val="000000" w:themeColor="text1"/>
          <w:sz w:val="24"/>
          <w:szCs w:val="24"/>
          <w:lang w:bidi="en-US"/>
        </w:rPr>
      </w:pPr>
    </w:p>
    <w:p w14:paraId="2F45B05A" w14:textId="77777777" w:rsidR="00AA2F74" w:rsidRPr="007105D5" w:rsidRDefault="00AA2F74" w:rsidP="0065160A">
      <w:pPr>
        <w:spacing w:after="0" w:line="480" w:lineRule="auto"/>
        <w:ind w:right="31"/>
        <w:rPr>
          <w:rFonts w:ascii="Times New Roman" w:hAnsi="Times New Roman" w:cs="Times New Roman"/>
          <w:color w:val="000000" w:themeColor="text1"/>
          <w:sz w:val="24"/>
          <w:szCs w:val="24"/>
          <w:lang w:bidi="en-US"/>
        </w:rPr>
      </w:pPr>
    </w:p>
    <w:p w14:paraId="1F8B4676" w14:textId="77777777" w:rsidR="00AA2F74" w:rsidRPr="007105D5" w:rsidRDefault="00AA2F74" w:rsidP="0065160A">
      <w:pPr>
        <w:spacing w:after="0" w:line="480" w:lineRule="auto"/>
        <w:ind w:right="31"/>
        <w:rPr>
          <w:rFonts w:ascii="Times New Roman" w:hAnsi="Times New Roman" w:cs="Times New Roman"/>
          <w:color w:val="000000" w:themeColor="text1"/>
          <w:sz w:val="24"/>
          <w:szCs w:val="24"/>
          <w:lang w:bidi="en-US"/>
        </w:rPr>
      </w:pPr>
    </w:p>
    <w:p w14:paraId="3D1AE792" w14:textId="77777777" w:rsidR="00AA2F74" w:rsidRPr="007105D5" w:rsidRDefault="00AA2F74" w:rsidP="0065160A">
      <w:pPr>
        <w:spacing w:after="0" w:line="480" w:lineRule="auto"/>
        <w:ind w:right="31"/>
        <w:rPr>
          <w:rFonts w:ascii="Times New Roman" w:hAnsi="Times New Roman" w:cs="Times New Roman"/>
          <w:color w:val="000000" w:themeColor="text1"/>
          <w:sz w:val="24"/>
          <w:szCs w:val="24"/>
          <w:lang w:bidi="en-US"/>
        </w:rPr>
      </w:pPr>
    </w:p>
    <w:p w14:paraId="4BD6B6B2" w14:textId="77777777" w:rsidR="00C114DF" w:rsidRPr="007105D5" w:rsidRDefault="00C114DF" w:rsidP="0065160A">
      <w:pPr>
        <w:spacing w:after="0" w:line="480" w:lineRule="auto"/>
        <w:ind w:right="31"/>
        <w:rPr>
          <w:rFonts w:ascii="Times New Roman" w:hAnsi="Times New Roman" w:cs="Times New Roman"/>
          <w:color w:val="000000" w:themeColor="text1"/>
          <w:sz w:val="24"/>
          <w:szCs w:val="24"/>
          <w:lang w:bidi="en-US"/>
        </w:rPr>
      </w:pPr>
    </w:p>
    <w:p w14:paraId="072B97D8" w14:textId="77777777" w:rsidR="00C114DF" w:rsidRPr="007105D5" w:rsidRDefault="00C114DF" w:rsidP="0065160A">
      <w:pPr>
        <w:spacing w:after="0" w:line="480" w:lineRule="auto"/>
        <w:ind w:right="31"/>
        <w:rPr>
          <w:rFonts w:ascii="Times New Roman" w:hAnsi="Times New Roman" w:cs="Times New Roman"/>
          <w:color w:val="000000" w:themeColor="text1"/>
          <w:sz w:val="24"/>
          <w:szCs w:val="24"/>
          <w:lang w:bidi="en-US"/>
        </w:rPr>
      </w:pPr>
    </w:p>
    <w:p w14:paraId="2FE88383" w14:textId="77777777" w:rsidR="00D43422" w:rsidRPr="007105D5" w:rsidRDefault="00D43422" w:rsidP="0065160A">
      <w:pPr>
        <w:spacing w:after="0" w:line="480" w:lineRule="auto"/>
        <w:ind w:right="31"/>
        <w:rPr>
          <w:rFonts w:ascii="Times New Roman" w:hAnsi="Times New Roman" w:cs="Times New Roman"/>
          <w:color w:val="000000" w:themeColor="text1"/>
          <w:sz w:val="24"/>
          <w:szCs w:val="24"/>
          <w:lang w:bidi="en-US"/>
        </w:rPr>
      </w:pPr>
    </w:p>
    <w:p w14:paraId="4C32A98D" w14:textId="77777777" w:rsidR="00AA2F74" w:rsidRPr="007105D5" w:rsidRDefault="00AA2F74" w:rsidP="0065160A">
      <w:pPr>
        <w:spacing w:after="0" w:line="480" w:lineRule="auto"/>
        <w:ind w:right="31"/>
        <w:rPr>
          <w:rFonts w:ascii="Times New Roman" w:hAnsi="Times New Roman" w:cs="Times New Roman"/>
          <w:color w:val="000000" w:themeColor="text1"/>
          <w:sz w:val="24"/>
          <w:szCs w:val="24"/>
          <w:lang w:bidi="en-US"/>
        </w:rPr>
      </w:pPr>
    </w:p>
    <w:p w14:paraId="12CE4E41" w14:textId="77777777" w:rsidR="00082A97" w:rsidRPr="007105D5" w:rsidRDefault="00082A97" w:rsidP="0065160A">
      <w:pPr>
        <w:spacing w:after="0" w:line="480" w:lineRule="auto"/>
        <w:ind w:right="31"/>
        <w:rPr>
          <w:rFonts w:ascii="Times New Roman" w:hAnsi="Times New Roman" w:cs="Times New Roman"/>
          <w:color w:val="000000" w:themeColor="text1"/>
          <w:sz w:val="24"/>
          <w:szCs w:val="24"/>
          <w:lang w:bidi="en-US"/>
        </w:rPr>
      </w:pPr>
    </w:p>
    <w:p w14:paraId="0F9CC2E5" w14:textId="77777777" w:rsidR="00082A97" w:rsidRPr="007105D5" w:rsidRDefault="00082A97" w:rsidP="0065160A">
      <w:pPr>
        <w:spacing w:after="0" w:line="480" w:lineRule="auto"/>
        <w:ind w:right="31"/>
        <w:rPr>
          <w:rFonts w:ascii="Times New Roman" w:hAnsi="Times New Roman" w:cs="Times New Roman"/>
          <w:color w:val="000000" w:themeColor="text1"/>
          <w:sz w:val="24"/>
          <w:szCs w:val="24"/>
          <w:lang w:bidi="en-US"/>
        </w:rPr>
      </w:pPr>
    </w:p>
    <w:p w14:paraId="0BED9646" w14:textId="77777777" w:rsidR="00082A97" w:rsidRPr="007105D5" w:rsidRDefault="00082A97" w:rsidP="0065160A">
      <w:pPr>
        <w:spacing w:after="0" w:line="480" w:lineRule="auto"/>
        <w:ind w:right="31"/>
        <w:rPr>
          <w:rFonts w:ascii="Times New Roman" w:hAnsi="Times New Roman" w:cs="Times New Roman"/>
          <w:color w:val="000000" w:themeColor="text1"/>
          <w:sz w:val="24"/>
          <w:szCs w:val="24"/>
          <w:lang w:bidi="en-US"/>
        </w:rPr>
      </w:pPr>
    </w:p>
    <w:p w14:paraId="34AAAF0E" w14:textId="77777777" w:rsidR="00082A97" w:rsidRPr="007105D5" w:rsidRDefault="00082A97" w:rsidP="0065160A">
      <w:pPr>
        <w:spacing w:after="0" w:line="480" w:lineRule="auto"/>
        <w:ind w:right="31"/>
        <w:rPr>
          <w:rFonts w:ascii="Times New Roman" w:hAnsi="Times New Roman" w:cs="Times New Roman"/>
          <w:color w:val="000000" w:themeColor="text1"/>
          <w:sz w:val="24"/>
          <w:szCs w:val="24"/>
          <w:lang w:bidi="en-US"/>
        </w:rPr>
      </w:pPr>
    </w:p>
    <w:p w14:paraId="487B2D6B" w14:textId="77777777" w:rsidR="00391E5C" w:rsidRPr="007105D5" w:rsidRDefault="00391E5C" w:rsidP="0065160A">
      <w:pPr>
        <w:spacing w:after="0" w:line="480" w:lineRule="auto"/>
        <w:ind w:right="31"/>
        <w:rPr>
          <w:rFonts w:ascii="Times New Roman" w:hAnsi="Times New Roman" w:cs="Times New Roman"/>
          <w:color w:val="000000" w:themeColor="text1"/>
          <w:sz w:val="24"/>
          <w:szCs w:val="24"/>
          <w:lang w:bidi="en-US"/>
        </w:rPr>
      </w:pPr>
    </w:p>
    <w:p w14:paraId="388A4920" w14:textId="77777777" w:rsidR="00391E5C" w:rsidRPr="007105D5" w:rsidRDefault="00391E5C" w:rsidP="0065160A">
      <w:pPr>
        <w:spacing w:after="0" w:line="480" w:lineRule="auto"/>
        <w:ind w:right="31"/>
        <w:rPr>
          <w:rFonts w:ascii="Times New Roman" w:hAnsi="Times New Roman" w:cs="Times New Roman"/>
          <w:color w:val="000000" w:themeColor="text1"/>
          <w:sz w:val="24"/>
          <w:szCs w:val="24"/>
          <w:lang w:bidi="en-US"/>
        </w:rPr>
      </w:pPr>
    </w:p>
    <w:p w14:paraId="2C240FA4" w14:textId="77777777" w:rsidR="00391E5C" w:rsidRPr="007105D5" w:rsidRDefault="00391E5C" w:rsidP="0065160A">
      <w:pPr>
        <w:spacing w:after="0" w:line="480" w:lineRule="auto"/>
        <w:ind w:right="31"/>
        <w:rPr>
          <w:rFonts w:ascii="Times New Roman" w:hAnsi="Times New Roman" w:cs="Times New Roman"/>
          <w:color w:val="000000" w:themeColor="text1"/>
          <w:sz w:val="24"/>
          <w:szCs w:val="24"/>
          <w:lang w:bidi="en-US"/>
        </w:rPr>
      </w:pPr>
    </w:p>
    <w:p w14:paraId="7E78D733" w14:textId="77777777" w:rsidR="00391E5C" w:rsidRPr="007105D5" w:rsidRDefault="00391E5C" w:rsidP="0065160A">
      <w:pPr>
        <w:spacing w:after="0" w:line="480" w:lineRule="auto"/>
        <w:ind w:right="31"/>
        <w:rPr>
          <w:rFonts w:ascii="Times New Roman" w:hAnsi="Times New Roman" w:cs="Times New Roman"/>
          <w:color w:val="000000" w:themeColor="text1"/>
          <w:sz w:val="24"/>
          <w:szCs w:val="24"/>
          <w:lang w:bidi="en-US"/>
        </w:rPr>
      </w:pPr>
    </w:p>
    <w:p w14:paraId="5A156211" w14:textId="62C7591B" w:rsidR="004D005F" w:rsidRPr="007105D5" w:rsidRDefault="00504053" w:rsidP="00391E5C">
      <w:pPr>
        <w:pStyle w:val="Heading1"/>
        <w:spacing w:line="480" w:lineRule="auto"/>
        <w:ind w:right="31"/>
        <w:jc w:val="center"/>
        <w:rPr>
          <w:rFonts w:ascii="Times New Roman" w:hAnsi="Times New Roman" w:cs="Times New Roman"/>
          <w:color w:val="000000" w:themeColor="text1"/>
          <w:kern w:val="36"/>
          <w:sz w:val="24"/>
          <w:szCs w:val="24"/>
        </w:rPr>
      </w:pPr>
      <w:bookmarkStart w:id="360" w:name="_Toc56926535"/>
      <w:bookmarkStart w:id="361" w:name="_Toc75601389"/>
      <w:r w:rsidRPr="007105D5">
        <w:rPr>
          <w:rFonts w:ascii="Times New Roman" w:hAnsi="Times New Roman" w:cs="Times New Roman"/>
          <w:color w:val="000000" w:themeColor="text1"/>
          <w:kern w:val="36"/>
          <w:sz w:val="24"/>
          <w:szCs w:val="24"/>
        </w:rPr>
        <w:lastRenderedPageBreak/>
        <w:t>R</w:t>
      </w:r>
      <w:r w:rsidR="004D005F" w:rsidRPr="007105D5">
        <w:rPr>
          <w:rFonts w:ascii="Times New Roman" w:hAnsi="Times New Roman" w:cs="Times New Roman"/>
          <w:color w:val="000000" w:themeColor="text1"/>
          <w:kern w:val="36"/>
          <w:sz w:val="24"/>
          <w:szCs w:val="24"/>
        </w:rPr>
        <w:t>EFERENCES</w:t>
      </w:r>
      <w:bookmarkEnd w:id="360"/>
      <w:bookmarkEnd w:id="361"/>
    </w:p>
    <w:p w14:paraId="7159F442" w14:textId="77777777" w:rsidR="00EB1BAA" w:rsidRPr="007105D5" w:rsidRDefault="00CF710A" w:rsidP="00541FD8">
      <w:pPr>
        <w:spacing w:after="0" w:line="480" w:lineRule="auto"/>
        <w:ind w:left="990" w:right="31" w:hanging="990"/>
        <w:jc w:val="both"/>
        <w:rPr>
          <w:rFonts w:ascii="Times New Roman" w:hAnsi="Times New Roman" w:cs="Times New Roman"/>
          <w:color w:val="000000" w:themeColor="text1"/>
          <w:sz w:val="24"/>
          <w:szCs w:val="24"/>
          <w:lang w:bidi="en-US"/>
        </w:rPr>
      </w:pPr>
      <w:r w:rsidRPr="007105D5">
        <w:rPr>
          <w:rFonts w:ascii="Times New Roman" w:hAnsi="Times New Roman" w:cs="Times New Roman"/>
          <w:color w:val="000000" w:themeColor="text1"/>
          <w:sz w:val="24"/>
          <w:szCs w:val="24"/>
          <w:lang w:bidi="en-US"/>
        </w:rPr>
        <w:t xml:space="preserve">Augusto, Lopez-C., Zahidi S. (2005). Women‘s empowerment: Measuring the global </w:t>
      </w:r>
    </w:p>
    <w:p w14:paraId="05DA10DD" w14:textId="18520C2F" w:rsidR="00CF710A" w:rsidRPr="007105D5" w:rsidRDefault="00CF710A" w:rsidP="00541FD8">
      <w:pPr>
        <w:spacing w:after="0" w:line="480" w:lineRule="auto"/>
        <w:ind w:left="990" w:right="31" w:hanging="990"/>
        <w:jc w:val="both"/>
        <w:rPr>
          <w:rFonts w:ascii="Times New Roman" w:hAnsi="Times New Roman" w:cs="Times New Roman"/>
          <w:color w:val="000000" w:themeColor="text1"/>
          <w:sz w:val="24"/>
          <w:szCs w:val="24"/>
          <w:lang w:bidi="en-US"/>
        </w:rPr>
      </w:pPr>
      <w:r w:rsidRPr="007105D5">
        <w:rPr>
          <w:rFonts w:ascii="Times New Roman" w:hAnsi="Times New Roman" w:cs="Times New Roman"/>
          <w:color w:val="000000" w:themeColor="text1"/>
          <w:sz w:val="24"/>
          <w:szCs w:val="24"/>
          <w:lang w:bidi="en-US"/>
        </w:rPr>
        <w:t xml:space="preserve">gender gap. World Economic Forum, 91-93 route de la Capite CH-1223 Cologny/Geneva Switzerland pg 1 Retrieved 15 September 2019 Available at: http://www.weforum.org/pdf/Global_Competitiveness_Reports/Reports/gender_gap.p df </w:t>
      </w:r>
    </w:p>
    <w:p w14:paraId="11E42C85" w14:textId="77777777" w:rsidR="00554802"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Bergh, D (2009) </w:t>
      </w:r>
      <w:r w:rsidRPr="007105D5">
        <w:rPr>
          <w:rFonts w:ascii="Times New Roman" w:eastAsia="Times New Roman" w:hAnsi="Times New Roman" w:cs="Times New Roman"/>
          <w:i/>
          <w:iCs/>
          <w:color w:val="000000" w:themeColor="text1"/>
          <w:sz w:val="24"/>
          <w:szCs w:val="24"/>
        </w:rPr>
        <w:t>Research Methodology in Strategy and Management</w:t>
      </w:r>
      <w:r w:rsidRPr="007105D5">
        <w:rPr>
          <w:rFonts w:ascii="Times New Roman" w:eastAsia="Times New Roman" w:hAnsi="Times New Roman" w:cs="Times New Roman"/>
          <w:color w:val="000000" w:themeColor="text1"/>
          <w:sz w:val="24"/>
          <w:szCs w:val="24"/>
        </w:rPr>
        <w:t xml:space="preserve">, Vol.5.London: </w:t>
      </w:r>
    </w:p>
    <w:p w14:paraId="354AFBCB" w14:textId="798C94F3"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Emerald Group Publishing.</w:t>
      </w:r>
    </w:p>
    <w:p w14:paraId="5E950CAC" w14:textId="169DFCD0" w:rsidR="004D005F" w:rsidRPr="007105D5" w:rsidRDefault="00082A97"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Bur</w:t>
      </w:r>
      <w:r w:rsidR="004D005F" w:rsidRPr="007105D5">
        <w:rPr>
          <w:rFonts w:ascii="Times New Roman" w:eastAsia="Times New Roman" w:hAnsi="Times New Roman" w:cs="Times New Roman"/>
          <w:color w:val="000000" w:themeColor="text1"/>
          <w:sz w:val="24"/>
          <w:szCs w:val="24"/>
        </w:rPr>
        <w:t xml:space="preserve">ess, S. (2000). </w:t>
      </w:r>
      <w:r w:rsidR="004D005F" w:rsidRPr="007105D5">
        <w:rPr>
          <w:rFonts w:ascii="Times New Roman" w:eastAsia="Times New Roman" w:hAnsi="Times New Roman" w:cs="Times New Roman"/>
          <w:i/>
          <w:iCs/>
          <w:color w:val="000000" w:themeColor="text1"/>
          <w:sz w:val="24"/>
          <w:szCs w:val="24"/>
        </w:rPr>
        <w:t>An Introduction to Field Research</w:t>
      </w:r>
      <w:r w:rsidR="004D005F" w:rsidRPr="007105D5">
        <w:rPr>
          <w:rFonts w:ascii="Times New Roman" w:eastAsia="Times New Roman" w:hAnsi="Times New Roman" w:cs="Times New Roman"/>
          <w:color w:val="000000" w:themeColor="text1"/>
          <w:sz w:val="24"/>
          <w:szCs w:val="24"/>
        </w:rPr>
        <w:t>. London Allen and Unwind</w:t>
      </w:r>
    </w:p>
    <w:p w14:paraId="0399169C" w14:textId="77777777" w:rsidR="00554802" w:rsidRPr="007105D5" w:rsidRDefault="004D005F" w:rsidP="00541FD8">
      <w:pPr>
        <w:spacing w:after="0" w:line="480" w:lineRule="auto"/>
        <w:ind w:left="990" w:right="31" w:hanging="990"/>
        <w:jc w:val="both"/>
        <w:rPr>
          <w:rFonts w:ascii="Times New Roman" w:eastAsia="Times New Roman" w:hAnsi="Times New Roman" w:cs="Times New Roman"/>
          <w:i/>
          <w:iCs/>
          <w:color w:val="000000" w:themeColor="text1"/>
          <w:sz w:val="24"/>
          <w:szCs w:val="24"/>
        </w:rPr>
      </w:pPr>
      <w:r w:rsidRPr="007105D5">
        <w:rPr>
          <w:rFonts w:ascii="Times New Roman" w:eastAsia="Times New Roman" w:hAnsi="Times New Roman" w:cs="Times New Roman"/>
          <w:color w:val="000000" w:themeColor="text1"/>
          <w:sz w:val="24"/>
          <w:szCs w:val="24"/>
        </w:rPr>
        <w:t xml:space="preserve">Camillus, J.C (2006). </w:t>
      </w:r>
      <w:r w:rsidRPr="007105D5">
        <w:rPr>
          <w:rFonts w:ascii="Times New Roman" w:eastAsia="Times New Roman" w:hAnsi="Times New Roman" w:cs="Times New Roman"/>
          <w:i/>
          <w:iCs/>
          <w:color w:val="000000" w:themeColor="text1"/>
          <w:sz w:val="24"/>
          <w:szCs w:val="24"/>
        </w:rPr>
        <w:t xml:space="preserve">Strategic Planning and Management Control System for </w:t>
      </w:r>
    </w:p>
    <w:p w14:paraId="75452800" w14:textId="2305002B"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i/>
          <w:iCs/>
          <w:color w:val="000000" w:themeColor="text1"/>
          <w:sz w:val="24"/>
          <w:szCs w:val="24"/>
        </w:rPr>
        <w:t>Survival and Success</w:t>
      </w:r>
      <w:r w:rsidRPr="007105D5">
        <w:rPr>
          <w:rFonts w:ascii="Times New Roman" w:eastAsia="Times New Roman" w:hAnsi="Times New Roman" w:cs="Times New Roman"/>
          <w:color w:val="000000" w:themeColor="text1"/>
          <w:sz w:val="24"/>
          <w:szCs w:val="24"/>
        </w:rPr>
        <w:t>. London: Lexington Books.</w:t>
      </w:r>
    </w:p>
    <w:p w14:paraId="5DC7473C" w14:textId="77777777" w:rsidR="00C108CF" w:rsidRPr="007105D5" w:rsidRDefault="00C108CF" w:rsidP="00541FD8">
      <w:pPr>
        <w:spacing w:after="0" w:line="480" w:lineRule="auto"/>
        <w:ind w:left="990" w:right="31" w:hanging="990"/>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Cohen, M. F. (2006). The condition of women in developing and developed countries.</w:t>
      </w:r>
    </w:p>
    <w:p w14:paraId="43086E74" w14:textId="45F88689" w:rsidR="00C108CF" w:rsidRPr="007105D5" w:rsidRDefault="00C108CF" w:rsidP="00541FD8">
      <w:pPr>
        <w:spacing w:after="0" w:line="480" w:lineRule="auto"/>
        <w:ind w:left="990" w:right="31" w:hanging="990"/>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The Independent Review, 11(2), 261– 274.</w:t>
      </w:r>
    </w:p>
    <w:p w14:paraId="7969F7AA" w14:textId="77777777" w:rsidR="00554802"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Covey, J.G., (1994) </w:t>
      </w:r>
      <w:r w:rsidRPr="007105D5">
        <w:rPr>
          <w:rFonts w:ascii="Times New Roman" w:eastAsia="Times New Roman" w:hAnsi="Times New Roman" w:cs="Times New Roman"/>
          <w:i/>
          <w:iCs/>
          <w:color w:val="000000" w:themeColor="text1"/>
          <w:sz w:val="24"/>
          <w:szCs w:val="24"/>
        </w:rPr>
        <w:t>Accountability and Effectiveness of NGO Policy Alliances:</w:t>
      </w:r>
      <w:r w:rsidRPr="007105D5">
        <w:rPr>
          <w:rFonts w:ascii="Times New Roman" w:eastAsia="Times New Roman" w:hAnsi="Times New Roman" w:cs="Times New Roman"/>
          <w:color w:val="000000" w:themeColor="text1"/>
          <w:sz w:val="24"/>
          <w:szCs w:val="24"/>
        </w:rPr>
        <w:t xml:space="preserve"> IDR </w:t>
      </w:r>
    </w:p>
    <w:p w14:paraId="28564EE2" w14:textId="714F205A"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Reports, Volume 11, Number 8.</w:t>
      </w:r>
    </w:p>
    <w:p w14:paraId="47064E86" w14:textId="77777777" w:rsidR="00554802"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Denscombe, M. (2008). </w:t>
      </w:r>
      <w:r w:rsidRPr="007105D5">
        <w:rPr>
          <w:rFonts w:ascii="Times New Roman" w:eastAsia="Times New Roman" w:hAnsi="Times New Roman" w:cs="Times New Roman"/>
          <w:i/>
          <w:iCs/>
          <w:color w:val="000000" w:themeColor="text1"/>
          <w:sz w:val="24"/>
          <w:szCs w:val="24"/>
        </w:rPr>
        <w:t xml:space="preserve">The Good </w:t>
      </w:r>
      <w:r w:rsidRPr="007105D5">
        <w:rPr>
          <w:rFonts w:ascii="Times New Roman" w:eastAsia="Times New Roman" w:hAnsi="Times New Roman" w:cs="Times New Roman"/>
          <w:i/>
          <w:iCs/>
          <w:color w:val="000000" w:themeColor="text1"/>
          <w:sz w:val="24"/>
          <w:szCs w:val="24"/>
        </w:rPr>
        <w:tab/>
        <w:t>Research Guide for Small Scale Projects</w:t>
      </w:r>
      <w:r w:rsidRPr="007105D5">
        <w:rPr>
          <w:rFonts w:ascii="Times New Roman" w:eastAsia="Times New Roman" w:hAnsi="Times New Roman" w:cs="Times New Roman"/>
          <w:color w:val="000000" w:themeColor="text1"/>
          <w:sz w:val="24"/>
          <w:szCs w:val="24"/>
        </w:rPr>
        <w:t xml:space="preserve">. </w:t>
      </w:r>
    </w:p>
    <w:p w14:paraId="2040E1B2" w14:textId="57FF54ED"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Buckingham: Open University Press.</w:t>
      </w:r>
    </w:p>
    <w:p w14:paraId="741F3EB4" w14:textId="77777777"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p>
    <w:p w14:paraId="156DE0BF"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Dyer, K (2012</w:t>
      </w:r>
      <w:r w:rsidRPr="007105D5">
        <w:rPr>
          <w:rFonts w:ascii="Times New Roman" w:eastAsia="Times New Roman" w:hAnsi="Times New Roman" w:cs="Times New Roman"/>
          <w:i/>
          <w:iCs/>
          <w:color w:val="000000" w:themeColor="text1"/>
          <w:sz w:val="24"/>
          <w:szCs w:val="24"/>
        </w:rPr>
        <w:t>) Theory of Change, Outcome Mapping Logical Framework</w:t>
      </w:r>
      <w:r w:rsidRPr="007105D5">
        <w:rPr>
          <w:rFonts w:ascii="Times New Roman" w:eastAsia="Times New Roman" w:hAnsi="Times New Roman" w:cs="Times New Roman"/>
          <w:color w:val="000000" w:themeColor="text1"/>
          <w:sz w:val="24"/>
          <w:szCs w:val="24"/>
        </w:rPr>
        <w:t xml:space="preserve">. London: </w:t>
      </w:r>
    </w:p>
    <w:p w14:paraId="67DB514E" w14:textId="3353BD21"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Lexington Books.</w:t>
      </w:r>
    </w:p>
    <w:p w14:paraId="3CED2B47"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Foundation for Civil Society (2009) State of CSOs in Tanzania: Unpublished </w:t>
      </w:r>
    </w:p>
    <w:p w14:paraId="7EFD2E0C" w14:textId="71A2249C"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lastRenderedPageBreak/>
        <w:t>Ingelstam,</w:t>
      </w:r>
    </w:p>
    <w:p w14:paraId="0BB7529B" w14:textId="32F13017" w:rsidR="003D45C9" w:rsidRPr="007105D5" w:rsidRDefault="003D45C9"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Ghorayshi, P. and Belanger, C. (1996). Women. </w:t>
      </w:r>
      <w:r w:rsidR="00EB1BAA" w:rsidRPr="007105D5">
        <w:rPr>
          <w:rFonts w:ascii="Times New Roman" w:eastAsia="Times New Roman" w:hAnsi="Times New Roman" w:cs="Times New Roman"/>
          <w:color w:val="000000" w:themeColor="text1"/>
          <w:sz w:val="24"/>
          <w:szCs w:val="24"/>
        </w:rPr>
        <w:t>Work</w:t>
      </w:r>
      <w:r w:rsidRPr="007105D5">
        <w:rPr>
          <w:rFonts w:ascii="Times New Roman" w:eastAsia="Times New Roman" w:hAnsi="Times New Roman" w:cs="Times New Roman"/>
          <w:color w:val="000000" w:themeColor="text1"/>
          <w:sz w:val="24"/>
          <w:szCs w:val="24"/>
        </w:rPr>
        <w:t xml:space="preserve"> and gender relations in developing </w:t>
      </w:r>
    </w:p>
    <w:p w14:paraId="213756F3" w14:textId="6A4E20D7" w:rsidR="003D45C9" w:rsidRPr="007105D5" w:rsidRDefault="00EB1BAA"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Countries-</w:t>
      </w:r>
      <w:r w:rsidR="003D45C9" w:rsidRPr="007105D5">
        <w:rPr>
          <w:rFonts w:ascii="Times New Roman" w:eastAsia="Times New Roman" w:hAnsi="Times New Roman" w:cs="Times New Roman"/>
          <w:color w:val="000000" w:themeColor="text1"/>
          <w:sz w:val="24"/>
          <w:szCs w:val="24"/>
        </w:rPr>
        <w:t>A global perspective. London: Greenwood Press, 3-13.</w:t>
      </w:r>
    </w:p>
    <w:p w14:paraId="0AD3F80E"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i/>
          <w:iCs/>
          <w:color w:val="000000" w:themeColor="text1"/>
          <w:sz w:val="24"/>
          <w:szCs w:val="24"/>
        </w:rPr>
      </w:pPr>
      <w:r w:rsidRPr="007105D5">
        <w:rPr>
          <w:rFonts w:ascii="Times New Roman" w:eastAsia="Times New Roman" w:hAnsi="Times New Roman" w:cs="Times New Roman"/>
          <w:color w:val="000000" w:themeColor="text1"/>
          <w:sz w:val="24"/>
          <w:szCs w:val="24"/>
        </w:rPr>
        <w:t xml:space="preserve">Jolade, A (2014) </w:t>
      </w:r>
      <w:r w:rsidRPr="007105D5">
        <w:rPr>
          <w:rFonts w:ascii="Times New Roman" w:eastAsia="Times New Roman" w:hAnsi="Times New Roman" w:cs="Times New Roman"/>
          <w:i/>
          <w:iCs/>
          <w:color w:val="000000" w:themeColor="text1"/>
          <w:sz w:val="24"/>
          <w:szCs w:val="24"/>
        </w:rPr>
        <w:t xml:space="preserve">The Impact of Civil Society Organizations on Sustainable </w:t>
      </w:r>
    </w:p>
    <w:p w14:paraId="435A87F6" w14:textId="4AD09AEE"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i/>
          <w:iCs/>
          <w:color w:val="000000" w:themeColor="text1"/>
          <w:sz w:val="24"/>
          <w:szCs w:val="24"/>
        </w:rPr>
        <w:t>Development in Developing Countries</w:t>
      </w:r>
      <w:r w:rsidRPr="007105D5">
        <w:rPr>
          <w:rFonts w:ascii="Times New Roman" w:eastAsia="Times New Roman" w:hAnsi="Times New Roman" w:cs="Times New Roman"/>
          <w:color w:val="000000" w:themeColor="text1"/>
          <w:sz w:val="24"/>
          <w:szCs w:val="24"/>
        </w:rPr>
        <w:t xml:space="preserve">: The Nigerian Experience An International Multidisciplinary Journal, Ethiopia Vol. 8 (1), Serial No. 32, January, </w:t>
      </w:r>
      <w:r w:rsidR="00FC3047" w:rsidRPr="007105D5">
        <w:rPr>
          <w:rFonts w:ascii="Times New Roman" w:eastAsia="Times New Roman" w:hAnsi="Times New Roman" w:cs="Times New Roman"/>
          <w:color w:val="000000" w:themeColor="text1"/>
          <w:sz w:val="24"/>
          <w:szCs w:val="24"/>
        </w:rPr>
        <w:t>2014:205-227 ISSN</w:t>
      </w:r>
      <w:r w:rsidR="00FC3047" w:rsidRPr="007105D5">
        <w:rPr>
          <w:rFonts w:ascii="Times New Roman" w:eastAsia="Times New Roman" w:hAnsi="Times New Roman" w:cs="Times New Roman"/>
          <w:color w:val="000000" w:themeColor="text1"/>
          <w:sz w:val="24"/>
          <w:szCs w:val="24"/>
        </w:rPr>
        <w:tab/>
        <w:t>1994-9057(Print)</w:t>
      </w:r>
      <w:r w:rsidRPr="007105D5">
        <w:rPr>
          <w:rFonts w:ascii="Times New Roman" w:eastAsia="Times New Roman" w:hAnsi="Times New Roman" w:cs="Times New Roman"/>
          <w:color w:val="000000" w:themeColor="text1"/>
          <w:sz w:val="24"/>
          <w:szCs w:val="24"/>
        </w:rPr>
        <w:t>ISSN2070—0083 (Online)</w:t>
      </w:r>
      <w:hyperlink r:id="rId14" w:history="1">
        <w:r w:rsidRPr="007105D5">
          <w:rPr>
            <w:rStyle w:val="Hyperlink"/>
            <w:rFonts w:ascii="Times New Roman" w:eastAsia="Times New Roman" w:hAnsi="Times New Roman" w:cs="Times New Roman"/>
            <w:color w:val="000000" w:themeColor="text1"/>
            <w:sz w:val="24"/>
            <w:szCs w:val="24"/>
          </w:rPr>
          <w:t>http://dx.doi.org/10.4314/afrrev.v8i1.14</w:t>
        </w:r>
      </w:hyperlink>
      <w:r w:rsidR="00AA2F74" w:rsidRPr="007105D5">
        <w:rPr>
          <w:rFonts w:ascii="Times New Roman" w:eastAsia="Times New Roman" w:hAnsi="Times New Roman" w:cs="Times New Roman"/>
          <w:color w:val="000000" w:themeColor="text1"/>
          <w:sz w:val="24"/>
          <w:szCs w:val="24"/>
        </w:rPr>
        <w:t xml:space="preserve"> (12th September, 2019</w:t>
      </w:r>
      <w:r w:rsidRPr="007105D5">
        <w:rPr>
          <w:rFonts w:ascii="Times New Roman" w:eastAsia="Times New Roman" w:hAnsi="Times New Roman" w:cs="Times New Roman"/>
          <w:color w:val="000000" w:themeColor="text1"/>
          <w:sz w:val="24"/>
          <w:szCs w:val="24"/>
        </w:rPr>
        <w:t>).</w:t>
      </w:r>
    </w:p>
    <w:p w14:paraId="521207D5"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Kiondo, A. (2004) Policy Advocacy: the Case of Tanzania Media Women</w:t>
      </w:r>
    </w:p>
    <w:p w14:paraId="6C929C59" w14:textId="7979A7ED"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(TAMWA), Accessed </w:t>
      </w:r>
      <w:r w:rsidR="00F66205" w:rsidRPr="007105D5">
        <w:rPr>
          <w:rFonts w:ascii="Times New Roman" w:eastAsia="Times New Roman" w:hAnsi="Times New Roman" w:cs="Times New Roman"/>
          <w:color w:val="000000" w:themeColor="text1"/>
          <w:sz w:val="24"/>
          <w:szCs w:val="24"/>
        </w:rPr>
        <w:t>and retrieved on 13</w:t>
      </w:r>
      <w:r w:rsidR="00AA2F74" w:rsidRPr="007105D5">
        <w:rPr>
          <w:rFonts w:ascii="Times New Roman" w:eastAsia="Times New Roman" w:hAnsi="Times New Roman" w:cs="Times New Roman"/>
          <w:color w:val="000000" w:themeColor="text1"/>
          <w:sz w:val="24"/>
          <w:szCs w:val="24"/>
        </w:rPr>
        <w:t>th Sept, 2019</w:t>
      </w:r>
      <w:r w:rsidRPr="007105D5">
        <w:rPr>
          <w:rFonts w:ascii="Times New Roman" w:eastAsia="Times New Roman" w:hAnsi="Times New Roman" w:cs="Times New Roman"/>
          <w:color w:val="000000" w:themeColor="text1"/>
          <w:sz w:val="24"/>
          <w:szCs w:val="24"/>
        </w:rPr>
        <w:t xml:space="preserve"> from </w:t>
      </w:r>
      <w:hyperlink r:id="rId15" w:history="1">
        <w:r w:rsidRPr="007105D5">
          <w:rPr>
            <w:rStyle w:val="Hyperlink"/>
            <w:rFonts w:ascii="Times New Roman" w:eastAsia="Times New Roman" w:hAnsi="Times New Roman" w:cs="Times New Roman"/>
            <w:color w:val="000000" w:themeColor="text1"/>
            <w:sz w:val="24"/>
            <w:szCs w:val="24"/>
          </w:rPr>
          <w:t>http://www.siyanda.org/docs/Kiondo_tamwa.doc</w:t>
        </w:r>
      </w:hyperlink>
      <w:r w:rsidRPr="007105D5">
        <w:rPr>
          <w:rFonts w:ascii="Times New Roman" w:eastAsia="Times New Roman" w:hAnsi="Times New Roman" w:cs="Times New Roman"/>
          <w:color w:val="000000" w:themeColor="text1"/>
          <w:sz w:val="24"/>
          <w:szCs w:val="24"/>
        </w:rPr>
        <w:t>.</w:t>
      </w:r>
    </w:p>
    <w:p w14:paraId="2EA02F9D"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Kothari, C. (2004), Research Methodology Methods and Techniques 2nd ed, New </w:t>
      </w:r>
    </w:p>
    <w:p w14:paraId="66C60EB6" w14:textId="76706D8D" w:rsidR="004D005F" w:rsidRPr="007105D5" w:rsidRDefault="00F66205"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Age </w:t>
      </w:r>
      <w:r w:rsidR="004D005F" w:rsidRPr="007105D5">
        <w:rPr>
          <w:rFonts w:ascii="Times New Roman" w:eastAsia="Times New Roman" w:hAnsi="Times New Roman" w:cs="Times New Roman"/>
          <w:color w:val="000000" w:themeColor="text1"/>
          <w:sz w:val="24"/>
          <w:szCs w:val="24"/>
        </w:rPr>
        <w:t>International Publishers Limited, New Delhi, India</w:t>
      </w:r>
    </w:p>
    <w:p w14:paraId="61B49184"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Lacanster, G. (2007) Research Methods in</w:t>
      </w:r>
      <w:r w:rsidRPr="007105D5">
        <w:rPr>
          <w:rFonts w:ascii="Times New Roman" w:eastAsia="Times New Roman" w:hAnsi="Times New Roman" w:cs="Times New Roman"/>
          <w:color w:val="000000" w:themeColor="text1"/>
          <w:sz w:val="24"/>
          <w:szCs w:val="24"/>
        </w:rPr>
        <w:tab/>
        <w:t xml:space="preserve"> Management. New York: Rutledge. </w:t>
      </w:r>
    </w:p>
    <w:p w14:paraId="1BC733F6" w14:textId="673F5DA0"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LHRC (2011) Tanzania Human Rights Report of 2011. Dar es Salaam</w:t>
      </w:r>
    </w:p>
    <w:p w14:paraId="448E2BCA" w14:textId="77777777"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Lusajo, J. K (2012) Examining the Power of Civil Society Organizations (CSOS) in </w:t>
      </w:r>
    </w:p>
    <w:p w14:paraId="1D32AC04" w14:textId="77777777"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Advocating Policy Change in Tanzania: The Case of HAKIELIMU. Master’s Thesis of Mzumbe University.</w:t>
      </w:r>
    </w:p>
    <w:p w14:paraId="3717718D"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Mugenda, O. M (1999) Research Methods: Quantitative and Qualitative Approaches. </w:t>
      </w:r>
    </w:p>
    <w:p w14:paraId="523E1B91" w14:textId="196C1028"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Nairobi: Acts Press.</w:t>
      </w:r>
    </w:p>
    <w:p w14:paraId="6645E63C"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Mushi, J. (2012) Achieving Gender Parity in Political Participation in Tanzania: </w:t>
      </w:r>
    </w:p>
    <w:p w14:paraId="656C3AC4" w14:textId="229E89C1"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TGNP Working Paper: Dar es Salaam.</w:t>
      </w:r>
    </w:p>
    <w:p w14:paraId="0B030BB1"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Mwagae, E .W. (2013) Factors Hindering Realization of Women’s Land Rights: A </w:t>
      </w:r>
    </w:p>
    <w:p w14:paraId="7C1DEEB8" w14:textId="0EE4455E"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lastRenderedPageBreak/>
        <w:t>Case of the Luhya Community in Kakamega County, Kenya. A Master’s Thesis of University of Nairobi.</w:t>
      </w:r>
    </w:p>
    <w:p w14:paraId="569D2C7E"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Nkya, A (2012) Tanzania Media Women Association (</w:t>
      </w:r>
      <w:r w:rsidR="000573A8" w:rsidRPr="007105D5">
        <w:rPr>
          <w:rFonts w:ascii="Times New Roman" w:eastAsia="Times New Roman" w:hAnsi="Times New Roman" w:cs="Times New Roman"/>
          <w:color w:val="000000" w:themeColor="text1"/>
          <w:sz w:val="24"/>
          <w:szCs w:val="24"/>
        </w:rPr>
        <w:t xml:space="preserve">TAMWA). Working Paper </w:t>
      </w:r>
    </w:p>
    <w:p w14:paraId="58636A23" w14:textId="5B4ED2A4" w:rsidR="004D005F" w:rsidRPr="007105D5" w:rsidRDefault="000573A8"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Overview.</w:t>
      </w:r>
      <w:r w:rsidR="004D005F" w:rsidRPr="007105D5">
        <w:rPr>
          <w:rFonts w:ascii="Times New Roman" w:eastAsia="Times New Roman" w:hAnsi="Times New Roman" w:cs="Times New Roman"/>
          <w:color w:val="000000" w:themeColor="text1"/>
          <w:sz w:val="24"/>
          <w:szCs w:val="24"/>
        </w:rPr>
        <w:t>Accesse</w:t>
      </w:r>
      <w:r w:rsidR="00AA2F74" w:rsidRPr="007105D5">
        <w:rPr>
          <w:rFonts w:ascii="Times New Roman" w:eastAsia="Times New Roman" w:hAnsi="Times New Roman" w:cs="Times New Roman"/>
          <w:color w:val="000000" w:themeColor="text1"/>
          <w:sz w:val="24"/>
          <w:szCs w:val="24"/>
        </w:rPr>
        <w:t>d on 12th, September, 2019</w:t>
      </w:r>
      <w:r w:rsidR="004D005F" w:rsidRPr="007105D5">
        <w:rPr>
          <w:rFonts w:ascii="Times New Roman" w:eastAsia="Times New Roman" w:hAnsi="Times New Roman" w:cs="Times New Roman"/>
          <w:color w:val="000000" w:themeColor="text1"/>
          <w:sz w:val="24"/>
          <w:szCs w:val="24"/>
        </w:rPr>
        <w:t xml:space="preserve"> from </w:t>
      </w:r>
      <w:hyperlink r:id="rId16" w:history="1">
        <w:r w:rsidR="004D005F" w:rsidRPr="007105D5">
          <w:rPr>
            <w:rStyle w:val="Hyperlink"/>
            <w:rFonts w:ascii="Times New Roman" w:eastAsia="Times New Roman" w:hAnsi="Times New Roman" w:cs="Times New Roman"/>
            <w:color w:val="000000" w:themeColor="text1"/>
            <w:sz w:val="24"/>
            <w:szCs w:val="24"/>
          </w:rPr>
          <w:t>www.gender</w:t>
        </w:r>
      </w:hyperlink>
      <w:r w:rsidR="004D005F" w:rsidRPr="007105D5">
        <w:rPr>
          <w:rFonts w:ascii="Times New Roman" w:eastAsia="Times New Roman" w:hAnsi="Times New Roman" w:cs="Times New Roman"/>
          <w:color w:val="000000" w:themeColor="text1"/>
          <w:sz w:val="24"/>
          <w:szCs w:val="24"/>
        </w:rPr>
        <w:t xml:space="preserve"> links.org.za/attachment.php?</w:t>
      </w:r>
      <w:r w:rsidR="00AA2F74" w:rsidRPr="007105D5">
        <w:rPr>
          <w:rFonts w:ascii="Times New Roman" w:eastAsia="Times New Roman" w:hAnsi="Times New Roman" w:cs="Times New Roman"/>
          <w:color w:val="000000" w:themeColor="text1"/>
          <w:sz w:val="24"/>
          <w:szCs w:val="24"/>
        </w:rPr>
        <w:t>aa_id=12175(12th September, 2019</w:t>
      </w:r>
      <w:r w:rsidR="004D005F" w:rsidRPr="007105D5">
        <w:rPr>
          <w:rFonts w:ascii="Times New Roman" w:eastAsia="Times New Roman" w:hAnsi="Times New Roman" w:cs="Times New Roman"/>
          <w:color w:val="000000" w:themeColor="text1"/>
          <w:sz w:val="24"/>
          <w:szCs w:val="24"/>
        </w:rPr>
        <w:t>)</w:t>
      </w:r>
    </w:p>
    <w:p w14:paraId="066802E8"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Orodho, A. J. and Kombo, D. K. (2002) Research Methods. Nairobi: Kenyatta </w:t>
      </w:r>
    </w:p>
    <w:p w14:paraId="6B5E0254" w14:textId="5F443474"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University</w:t>
      </w:r>
    </w:p>
    <w:p w14:paraId="1931E822"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Pasha, G. (2005) The Role of Civil Society Organizations in Governance: 6th Global </w:t>
      </w:r>
    </w:p>
    <w:p w14:paraId="6DBA5CDD" w14:textId="2AA3213E"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Forum on Reinventing Government </w:t>
      </w:r>
      <w:r w:rsidR="00BD6322" w:rsidRPr="007105D5">
        <w:rPr>
          <w:rFonts w:ascii="Times New Roman" w:eastAsia="Times New Roman" w:hAnsi="Times New Roman" w:cs="Times New Roman"/>
          <w:color w:val="000000" w:themeColor="text1"/>
          <w:sz w:val="24"/>
          <w:szCs w:val="24"/>
        </w:rPr>
        <w:t>towards,</w:t>
      </w:r>
      <w:r w:rsidRPr="007105D5">
        <w:rPr>
          <w:rFonts w:ascii="Times New Roman" w:eastAsia="Times New Roman" w:hAnsi="Times New Roman" w:cs="Times New Roman"/>
          <w:color w:val="000000" w:themeColor="text1"/>
          <w:sz w:val="24"/>
          <w:szCs w:val="24"/>
        </w:rPr>
        <w:t xml:space="preserve">Participatory and Transparent Governance 24 – 27 May 2005, Seoul, </w:t>
      </w:r>
      <w:r w:rsidR="00BD6322" w:rsidRPr="007105D5">
        <w:rPr>
          <w:rFonts w:ascii="Times New Roman" w:eastAsia="Times New Roman" w:hAnsi="Times New Roman" w:cs="Times New Roman"/>
          <w:color w:val="000000" w:themeColor="text1"/>
          <w:sz w:val="24"/>
          <w:szCs w:val="24"/>
        </w:rPr>
        <w:t>and Republic</w:t>
      </w:r>
      <w:r w:rsidRPr="007105D5">
        <w:rPr>
          <w:rFonts w:ascii="Times New Roman" w:eastAsia="Times New Roman" w:hAnsi="Times New Roman" w:cs="Times New Roman"/>
          <w:color w:val="000000" w:themeColor="text1"/>
          <w:sz w:val="24"/>
          <w:szCs w:val="24"/>
        </w:rPr>
        <w:t xml:space="preserve"> of Korea.</w:t>
      </w:r>
    </w:p>
    <w:p w14:paraId="197DA8AC" w14:textId="447B9BEF"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Peter, E. (1999)</w:t>
      </w:r>
      <w:r w:rsidR="00EB1BAA" w:rsidRPr="007105D5">
        <w:rPr>
          <w:rFonts w:ascii="Times New Roman" w:eastAsia="Times New Roman" w:hAnsi="Times New Roman" w:cs="Times New Roman"/>
          <w:color w:val="000000" w:themeColor="text1"/>
          <w:sz w:val="24"/>
          <w:szCs w:val="24"/>
        </w:rPr>
        <w:t>,</w:t>
      </w:r>
      <w:r w:rsidRPr="007105D5">
        <w:rPr>
          <w:rFonts w:ascii="Times New Roman" w:eastAsia="Times New Roman" w:hAnsi="Times New Roman" w:cs="Times New Roman"/>
          <w:color w:val="000000" w:themeColor="text1"/>
          <w:sz w:val="24"/>
          <w:szCs w:val="24"/>
        </w:rPr>
        <w:t xml:space="preserve"> The Central Role of Civil Society in Combat</w:t>
      </w:r>
      <w:r w:rsidR="000573A8" w:rsidRPr="007105D5">
        <w:rPr>
          <w:rFonts w:ascii="Times New Roman" w:eastAsia="Times New Roman" w:hAnsi="Times New Roman" w:cs="Times New Roman"/>
          <w:color w:val="000000" w:themeColor="text1"/>
          <w:sz w:val="24"/>
          <w:szCs w:val="24"/>
        </w:rPr>
        <w:t>ing Corruption in the Era</w:t>
      </w:r>
    </w:p>
    <w:p w14:paraId="64CC33C8" w14:textId="53059BAC" w:rsidR="004D005F" w:rsidRPr="007105D5" w:rsidRDefault="000573A8"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of </w:t>
      </w:r>
      <w:r w:rsidR="004D005F" w:rsidRPr="007105D5">
        <w:rPr>
          <w:rFonts w:ascii="Times New Roman" w:eastAsia="Times New Roman" w:hAnsi="Times New Roman" w:cs="Times New Roman"/>
          <w:color w:val="000000" w:themeColor="text1"/>
          <w:sz w:val="24"/>
          <w:szCs w:val="24"/>
        </w:rPr>
        <w:t>Globalization: Paper Presented at Transparency for Growth Conference, Atlanta, Georgia.</w:t>
      </w:r>
    </w:p>
    <w:p w14:paraId="65E29845"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Riemer, J. (2011) Qualitative Research: An Introduction to Methods and Designs. </w:t>
      </w:r>
    </w:p>
    <w:p w14:paraId="34FE685F" w14:textId="40F887C7"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New York: John Wiley and Sons.</w:t>
      </w:r>
    </w:p>
    <w:p w14:paraId="4BE7A51D"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Simai, M. (2006). ―The Civil Society and the Development Process and The Impact </w:t>
      </w:r>
    </w:p>
    <w:p w14:paraId="6CAA75F4" w14:textId="45494718"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of Civil Society Organization on Sustainable Development. Available on</w:t>
      </w:r>
      <w:r w:rsidRPr="007105D5">
        <w:rPr>
          <w:rFonts w:ascii="Times New Roman" w:eastAsia="Times New Roman" w:hAnsi="Times New Roman" w:cs="Times New Roman"/>
          <w:color w:val="000000" w:themeColor="text1"/>
          <w:sz w:val="24"/>
          <w:szCs w:val="24"/>
        </w:rPr>
        <w:tab/>
        <w:t>line at</w:t>
      </w:r>
      <w:r w:rsidR="00FC3047" w:rsidRPr="007105D5">
        <w:rPr>
          <w:rFonts w:ascii="Times New Roman" w:eastAsia="Times New Roman" w:hAnsi="Times New Roman" w:cs="Times New Roman"/>
          <w:color w:val="000000" w:themeColor="text1"/>
          <w:sz w:val="24"/>
          <w:szCs w:val="24"/>
        </w:rPr>
        <w:t xml:space="preserve"> </w:t>
      </w:r>
      <w:hyperlink r:id="rId17" w:history="1">
        <w:r w:rsidR="00F66205" w:rsidRPr="007105D5">
          <w:rPr>
            <w:rStyle w:val="Hyperlink"/>
            <w:rFonts w:ascii="Times New Roman" w:eastAsia="Times New Roman" w:hAnsi="Times New Roman" w:cs="Times New Roman"/>
            <w:color w:val="000000" w:themeColor="text1"/>
            <w:sz w:val="24"/>
            <w:szCs w:val="24"/>
          </w:rPr>
          <w:t>http://www.menszt.hu/magyar/akademiaSimai20050210.htm(Accessed</w:t>
        </w:r>
      </w:hyperlink>
      <w:r w:rsidR="00950906" w:rsidRPr="007105D5">
        <w:rPr>
          <w:rFonts w:ascii="Times New Roman" w:eastAsia="Times New Roman" w:hAnsi="Times New Roman" w:cs="Times New Roman"/>
          <w:color w:val="000000" w:themeColor="text1"/>
          <w:sz w:val="24"/>
          <w:szCs w:val="24"/>
        </w:rPr>
        <w:t> </w:t>
      </w:r>
      <w:r w:rsidR="00FC3047" w:rsidRPr="007105D5">
        <w:rPr>
          <w:rFonts w:ascii="Times New Roman" w:eastAsia="Times New Roman" w:hAnsi="Times New Roman" w:cs="Times New Roman"/>
          <w:color w:val="000000" w:themeColor="text1"/>
          <w:sz w:val="24"/>
          <w:szCs w:val="24"/>
        </w:rPr>
        <w:t>on September 13, 2019</w:t>
      </w:r>
      <w:r w:rsidRPr="007105D5">
        <w:rPr>
          <w:rFonts w:ascii="Times New Roman" w:eastAsia="Times New Roman" w:hAnsi="Times New Roman" w:cs="Times New Roman"/>
          <w:color w:val="000000" w:themeColor="text1"/>
          <w:sz w:val="24"/>
          <w:szCs w:val="24"/>
        </w:rPr>
        <w:t>).</w:t>
      </w:r>
    </w:p>
    <w:p w14:paraId="0A3E87EF"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Tanzania Gender Networking Programs (TGNP) (2004) Research Report on Civil </w:t>
      </w:r>
    </w:p>
    <w:p w14:paraId="4C9EC861" w14:textId="2243258B"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Society Participation in the Implementation of the Beijing Platform of Action (BPFA). Accessed on 11th, September, 2</w:t>
      </w:r>
      <w:r w:rsidR="00FC3047" w:rsidRPr="007105D5">
        <w:rPr>
          <w:rFonts w:ascii="Times New Roman" w:eastAsia="Times New Roman" w:hAnsi="Times New Roman" w:cs="Times New Roman"/>
          <w:color w:val="000000" w:themeColor="text1"/>
          <w:sz w:val="24"/>
          <w:szCs w:val="24"/>
        </w:rPr>
        <w:t>019</w:t>
      </w:r>
      <w:r w:rsidRPr="007105D5">
        <w:rPr>
          <w:rFonts w:ascii="Times New Roman" w:eastAsia="Times New Roman" w:hAnsi="Times New Roman" w:cs="Times New Roman"/>
          <w:color w:val="000000" w:themeColor="text1"/>
          <w:sz w:val="24"/>
          <w:szCs w:val="24"/>
        </w:rPr>
        <w:t xml:space="preserve"> from </w:t>
      </w:r>
      <w:hyperlink r:id="rId18" w:history="1">
        <w:r w:rsidRPr="007105D5">
          <w:rPr>
            <w:rStyle w:val="Hyperlink"/>
            <w:rFonts w:ascii="Times New Roman" w:eastAsia="Times New Roman" w:hAnsi="Times New Roman" w:cs="Times New Roman"/>
            <w:color w:val="000000" w:themeColor="text1"/>
            <w:sz w:val="24"/>
            <w:szCs w:val="24"/>
          </w:rPr>
          <w:t>http://www.gtnp.co.tz</w:t>
        </w:r>
      </w:hyperlink>
      <w:r w:rsidRPr="007105D5">
        <w:rPr>
          <w:rFonts w:ascii="Times New Roman" w:eastAsia="Times New Roman" w:hAnsi="Times New Roman" w:cs="Times New Roman"/>
          <w:color w:val="000000" w:themeColor="text1"/>
          <w:sz w:val="24"/>
          <w:szCs w:val="24"/>
        </w:rPr>
        <w:t xml:space="preserve"> </w:t>
      </w:r>
    </w:p>
    <w:p w14:paraId="027A12B9" w14:textId="63312697" w:rsidR="004D005F" w:rsidRPr="007105D5" w:rsidRDefault="00950906"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 </w:t>
      </w:r>
      <w:r w:rsidR="00FC3047" w:rsidRPr="007105D5">
        <w:rPr>
          <w:rFonts w:ascii="Times New Roman" w:eastAsia="Times New Roman" w:hAnsi="Times New Roman" w:cs="Times New Roman"/>
          <w:color w:val="000000" w:themeColor="text1"/>
          <w:sz w:val="24"/>
          <w:szCs w:val="24"/>
        </w:rPr>
        <w:t>(11thSeptember, 2019</w:t>
      </w:r>
      <w:r w:rsidR="004D005F" w:rsidRPr="007105D5">
        <w:rPr>
          <w:rFonts w:ascii="Times New Roman" w:eastAsia="Times New Roman" w:hAnsi="Times New Roman" w:cs="Times New Roman"/>
          <w:color w:val="000000" w:themeColor="text1"/>
          <w:sz w:val="24"/>
          <w:szCs w:val="24"/>
        </w:rPr>
        <w:t>).</w:t>
      </w:r>
    </w:p>
    <w:p w14:paraId="06395E9B"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lastRenderedPageBreak/>
        <w:t xml:space="preserve">URT (2001) Non-Governmental Organization Policy. Dar es Salaam: Governmental </w:t>
      </w:r>
    </w:p>
    <w:p w14:paraId="79CF346C" w14:textId="61EF131C"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Printers. </w:t>
      </w:r>
    </w:p>
    <w:p w14:paraId="31AC9B0C"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Wendy, H. (2011) Gender Equality and Development Effectiveness in Tanzania: </w:t>
      </w:r>
    </w:p>
    <w:p w14:paraId="3474AE09" w14:textId="27394F3E"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Open Forum for Civil Society Organizations Development. World Report.</w:t>
      </w:r>
    </w:p>
    <w:p w14:paraId="147D30F7" w14:textId="77777777" w:rsidR="00FC3047"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Shoaf (2016) “A Targeted Approach” A Study of NGO roles and Practices in</w:t>
      </w:r>
    </w:p>
    <w:p w14:paraId="53CBBEC3" w14:textId="5CA1CA19"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Promoting Economic Development.</w:t>
      </w:r>
    </w:p>
    <w:p w14:paraId="39B8B86B" w14:textId="45D31359" w:rsidR="004D005F" w:rsidRPr="007105D5" w:rsidRDefault="004D005F" w:rsidP="00541FD8">
      <w:pPr>
        <w:spacing w:after="0" w:line="480" w:lineRule="auto"/>
        <w:ind w:left="990" w:right="31" w:hanging="990"/>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Limbu-lk (2015), Effectiveness of NGOs in advocating change in the society. A Case of TAMWA.</w:t>
      </w:r>
    </w:p>
    <w:p w14:paraId="7E87A7D3" w14:textId="77777777" w:rsidR="004D005F" w:rsidRPr="007105D5" w:rsidRDefault="004D005F" w:rsidP="0065160A">
      <w:pPr>
        <w:spacing w:after="0" w:line="480" w:lineRule="auto"/>
        <w:ind w:left="180" w:right="31"/>
        <w:jc w:val="both"/>
        <w:rPr>
          <w:rFonts w:ascii="Times New Roman" w:hAnsi="Times New Roman" w:cs="Times New Roman"/>
          <w:color w:val="000000" w:themeColor="text1"/>
          <w:sz w:val="24"/>
          <w:szCs w:val="24"/>
        </w:rPr>
      </w:pPr>
    </w:p>
    <w:p w14:paraId="353E4A61" w14:textId="77777777" w:rsidR="004D005F" w:rsidRPr="007105D5" w:rsidRDefault="004D005F" w:rsidP="0065160A">
      <w:pPr>
        <w:spacing w:after="0" w:line="480" w:lineRule="auto"/>
        <w:ind w:right="31"/>
        <w:jc w:val="both"/>
        <w:rPr>
          <w:rFonts w:ascii="Times New Roman" w:eastAsia="Times New Roman" w:hAnsi="Times New Roman" w:cs="Times New Roman"/>
          <w:color w:val="000000" w:themeColor="text1"/>
          <w:sz w:val="24"/>
          <w:szCs w:val="24"/>
        </w:rPr>
      </w:pPr>
    </w:p>
    <w:p w14:paraId="31B8477A" w14:textId="17C82243" w:rsidR="00541FD8" w:rsidRPr="007105D5" w:rsidRDefault="00541FD8">
      <w:pPr>
        <w:spacing w:after="160" w:line="259" w:lineRule="auto"/>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br w:type="page"/>
      </w:r>
    </w:p>
    <w:p w14:paraId="4C0EF587" w14:textId="77777777" w:rsidR="00DD2E73" w:rsidRPr="007105D5" w:rsidRDefault="00DD2E73" w:rsidP="00541FD8">
      <w:pPr>
        <w:pStyle w:val="Heading1"/>
        <w:spacing w:line="480" w:lineRule="auto"/>
        <w:ind w:right="31"/>
        <w:jc w:val="center"/>
        <w:rPr>
          <w:rFonts w:ascii="Times New Roman" w:hAnsi="Times New Roman" w:cs="Times New Roman"/>
          <w:color w:val="000000" w:themeColor="text1"/>
          <w:sz w:val="24"/>
          <w:szCs w:val="24"/>
        </w:rPr>
      </w:pPr>
      <w:bookmarkStart w:id="362" w:name="_Toc56926536"/>
      <w:bookmarkStart w:id="363" w:name="_Toc75601390"/>
      <w:bookmarkEnd w:id="32"/>
      <w:bookmarkEnd w:id="33"/>
      <w:r w:rsidRPr="007105D5">
        <w:rPr>
          <w:rFonts w:ascii="Times New Roman" w:hAnsi="Times New Roman" w:cs="Times New Roman"/>
          <w:color w:val="000000" w:themeColor="text1"/>
          <w:sz w:val="24"/>
          <w:szCs w:val="24"/>
        </w:rPr>
        <w:lastRenderedPageBreak/>
        <w:t>QUESTIONNAIRE</w:t>
      </w:r>
      <w:bookmarkEnd w:id="362"/>
      <w:bookmarkEnd w:id="363"/>
    </w:p>
    <w:p w14:paraId="74EE0C23" w14:textId="77777777" w:rsidR="00DD2E73" w:rsidRPr="007105D5" w:rsidRDefault="00DD2E73" w:rsidP="0065160A">
      <w:pPr>
        <w:spacing w:line="480" w:lineRule="auto"/>
        <w:ind w:right="31"/>
        <w:rPr>
          <w:rFonts w:ascii="Times New Roman" w:hAnsi="Times New Roman" w:cs="Times New Roman"/>
          <w:b/>
          <w:color w:val="000000" w:themeColor="text1"/>
          <w:sz w:val="24"/>
          <w:szCs w:val="24"/>
        </w:rPr>
      </w:pPr>
      <w:bookmarkStart w:id="364" w:name="_Toc29888472"/>
      <w:bookmarkStart w:id="365" w:name="_Toc44222683"/>
      <w:bookmarkStart w:id="366" w:name="_Toc49458874"/>
      <w:bookmarkStart w:id="367" w:name="_Toc49540336"/>
      <w:bookmarkStart w:id="368" w:name="_Toc54237211"/>
      <w:bookmarkStart w:id="369" w:name="_Toc56900328"/>
      <w:bookmarkStart w:id="370" w:name="_Toc56926537"/>
      <w:r w:rsidRPr="007105D5">
        <w:rPr>
          <w:rFonts w:ascii="Times New Roman" w:hAnsi="Times New Roman" w:cs="Times New Roman"/>
          <w:b/>
          <w:color w:val="000000" w:themeColor="text1"/>
          <w:sz w:val="24"/>
          <w:szCs w:val="24"/>
        </w:rPr>
        <w:t>THE OPEN UNIVERSITY OF TANZANIA</w:t>
      </w:r>
      <w:bookmarkEnd w:id="364"/>
      <w:bookmarkEnd w:id="365"/>
      <w:bookmarkEnd w:id="366"/>
      <w:bookmarkEnd w:id="367"/>
      <w:bookmarkEnd w:id="368"/>
      <w:bookmarkEnd w:id="369"/>
      <w:bookmarkEnd w:id="370"/>
    </w:p>
    <w:p w14:paraId="28C7CF89" w14:textId="56808485" w:rsidR="00DD2E73" w:rsidRPr="007105D5" w:rsidRDefault="0001240E" w:rsidP="0065160A">
      <w:pPr>
        <w:spacing w:line="480" w:lineRule="auto"/>
        <w:ind w:right="31"/>
        <w:rPr>
          <w:rFonts w:ascii="Times New Roman" w:hAnsi="Times New Roman" w:cs="Times New Roman"/>
          <w:color w:val="000000" w:themeColor="text1"/>
          <w:sz w:val="24"/>
          <w:szCs w:val="24"/>
        </w:rPr>
      </w:pPr>
      <w:bookmarkStart w:id="371" w:name="_Toc29888473"/>
      <w:bookmarkStart w:id="372" w:name="_Toc44222684"/>
      <w:bookmarkStart w:id="373" w:name="_Toc49458875"/>
      <w:bookmarkStart w:id="374" w:name="_Toc49540337"/>
      <w:bookmarkStart w:id="375" w:name="_Toc54237212"/>
      <w:bookmarkStart w:id="376" w:name="_Toc56900329"/>
      <w:bookmarkStart w:id="377" w:name="_Toc56926538"/>
      <w:r w:rsidRPr="007105D5">
        <w:rPr>
          <w:rFonts w:ascii="Times New Roman" w:hAnsi="Times New Roman" w:cs="Times New Roman"/>
          <w:color w:val="000000" w:themeColor="text1"/>
          <w:sz w:val="24"/>
          <w:szCs w:val="24"/>
        </w:rPr>
        <w:t xml:space="preserve">Questions for </w:t>
      </w:r>
      <w:r w:rsidR="00DD2E73" w:rsidRPr="007105D5">
        <w:rPr>
          <w:rFonts w:ascii="Times New Roman" w:hAnsi="Times New Roman" w:cs="Times New Roman"/>
          <w:color w:val="000000" w:themeColor="text1"/>
          <w:sz w:val="24"/>
          <w:szCs w:val="24"/>
        </w:rPr>
        <w:t>Women Group in Dar es Salaam</w:t>
      </w:r>
      <w:bookmarkEnd w:id="371"/>
      <w:bookmarkEnd w:id="372"/>
      <w:bookmarkEnd w:id="373"/>
      <w:bookmarkEnd w:id="374"/>
      <w:bookmarkEnd w:id="375"/>
      <w:bookmarkEnd w:id="376"/>
      <w:bookmarkEnd w:id="377"/>
    </w:p>
    <w:p w14:paraId="14717EBC" w14:textId="0A4694A0" w:rsidR="00535FF4" w:rsidRPr="007105D5" w:rsidRDefault="00DD2E73"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eastAsia="Times New Roman" w:hAnsi="Times New Roman" w:cs="Times New Roman"/>
          <w:bCs/>
          <w:color w:val="000000" w:themeColor="text1"/>
          <w:sz w:val="24"/>
          <w:szCs w:val="24"/>
        </w:rPr>
        <w:t>I am Nunu Mohamed Kideu</w:t>
      </w:r>
      <w:r w:rsidRPr="007105D5">
        <w:rPr>
          <w:rFonts w:ascii="Times New Roman" w:hAnsi="Times New Roman" w:cs="Times New Roman"/>
          <w:color w:val="000000" w:themeColor="text1"/>
          <w:sz w:val="24"/>
          <w:szCs w:val="24"/>
        </w:rPr>
        <w:t xml:space="preserve"> a Student of Master of Arts in International Corporation and Development (MA-ICD) at The Open University of Tanzania. I am carrying out a research study on </w:t>
      </w:r>
      <w:r w:rsidR="00535FF4" w:rsidRPr="007105D5">
        <w:rPr>
          <w:rFonts w:ascii="Times New Roman" w:hAnsi="Times New Roman" w:cs="Times New Roman"/>
          <w:color w:val="000000" w:themeColor="text1"/>
          <w:sz w:val="24"/>
          <w:szCs w:val="24"/>
        </w:rPr>
        <w:t>“</w:t>
      </w:r>
      <w:r w:rsidR="00267158" w:rsidRPr="007105D5">
        <w:rPr>
          <w:rFonts w:ascii="Times New Roman" w:eastAsia="Times New Roman" w:hAnsi="Times New Roman" w:cs="Times New Roman"/>
          <w:b/>
          <w:color w:val="000000" w:themeColor="text1"/>
          <w:sz w:val="24"/>
          <w:szCs w:val="24"/>
        </w:rPr>
        <w:t>Effectiveness of Non-Governmental Organization Roles in Community Development in Tanzania: A Case of Women Focused Organizations in Dar es Salaam</w:t>
      </w:r>
      <w:r w:rsidR="00535FF4" w:rsidRPr="007105D5">
        <w:rPr>
          <w:rFonts w:ascii="Times New Roman" w:eastAsia="Times New Roman" w:hAnsi="Times New Roman" w:cs="Times New Roman"/>
          <w:color w:val="000000" w:themeColor="text1"/>
          <w:sz w:val="24"/>
          <w:szCs w:val="24"/>
        </w:rPr>
        <w:t xml:space="preserve">” </w:t>
      </w:r>
      <w:r w:rsidR="0001240E" w:rsidRPr="007105D5">
        <w:rPr>
          <w:rFonts w:ascii="Times New Roman" w:hAnsi="Times New Roman" w:cs="Times New Roman"/>
          <w:color w:val="000000" w:themeColor="text1"/>
          <w:sz w:val="24"/>
          <w:szCs w:val="24"/>
        </w:rPr>
        <w:t>as a condition for fulfilment of my studies. Requesting to complete the survey which contributes in accomplishing the investigation objectives. The study is for academic purpose</w:t>
      </w:r>
      <w:r w:rsidR="00535FF4" w:rsidRPr="007105D5">
        <w:rPr>
          <w:rFonts w:ascii="Times New Roman" w:hAnsi="Times New Roman" w:cs="Times New Roman"/>
          <w:color w:val="000000" w:themeColor="text1"/>
          <w:sz w:val="24"/>
          <w:szCs w:val="24"/>
        </w:rPr>
        <w:t xml:space="preserve">. </w:t>
      </w:r>
    </w:p>
    <w:p w14:paraId="61179C1B" w14:textId="1585F8D7" w:rsidR="00B979BB" w:rsidRPr="007105D5" w:rsidRDefault="00BD6322" w:rsidP="0065160A">
      <w:pPr>
        <w:spacing w:after="0" w:line="480" w:lineRule="auto"/>
        <w:ind w:right="31"/>
        <w:jc w:val="both"/>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 xml:space="preserve">Part A: </w:t>
      </w:r>
      <w:r w:rsidR="00906774" w:rsidRPr="007105D5">
        <w:rPr>
          <w:rFonts w:ascii="Times New Roman" w:hAnsi="Times New Roman" w:cs="Times New Roman"/>
          <w:b/>
          <w:color w:val="000000" w:themeColor="text1"/>
          <w:sz w:val="24"/>
          <w:szCs w:val="24"/>
        </w:rPr>
        <w:t>General Information</w:t>
      </w:r>
    </w:p>
    <w:p w14:paraId="61CC9F48" w14:textId="77777777" w:rsidR="00B979BB" w:rsidRPr="007105D5" w:rsidRDefault="00B979BB" w:rsidP="0065160A">
      <w:pPr>
        <w:spacing w:after="0" w:line="480" w:lineRule="auto"/>
        <w:ind w:right="31" w:hanging="7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Tick (</w:t>
      </w:r>
      <w:r w:rsidRPr="007105D5">
        <w:rPr>
          <w:rFonts w:ascii="Times New Roman" w:hAnsi="Times New Roman" w:cs="Times New Roman"/>
          <w:color w:val="000000" w:themeColor="text1"/>
          <w:sz w:val="24"/>
          <w:szCs w:val="24"/>
        </w:rPr>
        <w:sym w:font="Wingdings 2" w:char="F050"/>
      </w:r>
      <w:r w:rsidRPr="007105D5">
        <w:rPr>
          <w:rFonts w:ascii="Times New Roman" w:hAnsi="Times New Roman" w:cs="Times New Roman"/>
          <w:color w:val="000000" w:themeColor="text1"/>
          <w:sz w:val="24"/>
          <w:szCs w:val="24"/>
        </w:rPr>
        <w:t>) where appropriate</w:t>
      </w:r>
    </w:p>
    <w:p w14:paraId="02078771" w14:textId="2D1E7372" w:rsidR="00B979BB" w:rsidRPr="007105D5" w:rsidRDefault="00691608" w:rsidP="0065160A">
      <w:pPr>
        <w:pStyle w:val="ListParagraph"/>
        <w:numPr>
          <w:ilvl w:val="0"/>
          <w:numId w:val="35"/>
        </w:numPr>
        <w:spacing w:after="0" w:line="480" w:lineRule="auto"/>
        <w:ind w:right="31"/>
        <w:jc w:val="both"/>
        <w:rPr>
          <w:rFonts w:ascii="Times New Roman" w:hAnsi="Times New Roman"/>
          <w:color w:val="000000" w:themeColor="text1"/>
          <w:sz w:val="24"/>
          <w:szCs w:val="24"/>
        </w:rPr>
      </w:pPr>
      <w:r w:rsidRPr="007105D5">
        <w:rPr>
          <w:rFonts w:ascii="Times New Roman" w:hAnsi="Times New Roman"/>
          <w:noProof/>
          <w:color w:val="000000" w:themeColor="text1"/>
          <w:sz w:val="24"/>
          <w:szCs w:val="24"/>
        </w:rPr>
        <mc:AlternateContent>
          <mc:Choice Requires="wps">
            <w:drawing>
              <wp:anchor distT="0" distB="0" distL="114300" distR="114300" simplePos="0" relativeHeight="251706368" behindDoc="0" locked="0" layoutInCell="1" allowOverlap="1" wp14:anchorId="0B44CF86" wp14:editId="5AB7F4EE">
                <wp:simplePos x="0" y="0"/>
                <wp:positionH relativeFrom="column">
                  <wp:posOffset>3925570</wp:posOffset>
                </wp:positionH>
                <wp:positionV relativeFrom="paragraph">
                  <wp:posOffset>12065</wp:posOffset>
                </wp:positionV>
                <wp:extent cx="163830" cy="162560"/>
                <wp:effectExtent l="0" t="0" r="7620" b="889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951CB2" id="Rectangle 6" o:spid="_x0000_s1026" style="position:absolute;margin-left:309.1pt;margin-top:.95pt;width:12.9pt;height:1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"/>
            </w:pict>
          </mc:Fallback>
        </mc:AlternateContent>
      </w:r>
      <w:r w:rsidRPr="007105D5">
        <w:rPr>
          <w:rFonts w:ascii="Times New Roman" w:hAnsi="Times New Roman"/>
          <w:noProof/>
          <w:color w:val="000000" w:themeColor="text1"/>
          <w:sz w:val="24"/>
          <w:szCs w:val="24"/>
        </w:rPr>
        <mc:AlternateContent>
          <mc:Choice Requires="wps">
            <w:drawing>
              <wp:anchor distT="0" distB="0" distL="114300" distR="114300" simplePos="0" relativeHeight="251707392" behindDoc="0" locked="0" layoutInCell="1" allowOverlap="1" wp14:anchorId="69D9F349" wp14:editId="2A8D8E14">
                <wp:simplePos x="0" y="0"/>
                <wp:positionH relativeFrom="column">
                  <wp:posOffset>4769485</wp:posOffset>
                </wp:positionH>
                <wp:positionV relativeFrom="paragraph">
                  <wp:posOffset>12065</wp:posOffset>
                </wp:positionV>
                <wp:extent cx="165100" cy="162560"/>
                <wp:effectExtent l="0" t="0" r="6350" b="889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568AF" id="Rectangle 11" o:spid="_x0000_s1026" style="position:absolute;margin-left:375.55pt;margin-top:.95pt;width:13pt;height:1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"/>
            </w:pict>
          </mc:Fallback>
        </mc:AlternateContent>
      </w:r>
      <w:r w:rsidRPr="007105D5">
        <w:rPr>
          <w:rFonts w:ascii="Times New Roman" w:hAnsi="Times New Roman"/>
          <w:noProof/>
          <w:color w:val="000000" w:themeColor="text1"/>
          <w:sz w:val="24"/>
          <w:szCs w:val="24"/>
        </w:rPr>
        <mc:AlternateContent>
          <mc:Choice Requires="wps">
            <w:drawing>
              <wp:anchor distT="0" distB="0" distL="114300" distR="114300" simplePos="0" relativeHeight="251705344" behindDoc="0" locked="0" layoutInCell="1" allowOverlap="1" wp14:anchorId="69572CC8" wp14:editId="746DBCD6">
                <wp:simplePos x="0" y="0"/>
                <wp:positionH relativeFrom="column">
                  <wp:posOffset>2916555</wp:posOffset>
                </wp:positionH>
                <wp:positionV relativeFrom="paragraph">
                  <wp:posOffset>12065</wp:posOffset>
                </wp:positionV>
                <wp:extent cx="149860" cy="162560"/>
                <wp:effectExtent l="0" t="0" r="2540" b="8890"/>
                <wp:wrapNone/>
                <wp:docPr id="3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18C0EF" id="Rectangle 5" o:spid="_x0000_s1026" style="position:absolute;margin-left:229.65pt;margin-top:.95pt;width:11.8pt;height:1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"/>
            </w:pict>
          </mc:Fallback>
        </mc:AlternateContent>
      </w:r>
      <w:r w:rsidRPr="007105D5">
        <w:rPr>
          <w:rFonts w:ascii="Times New Roman" w:hAnsi="Times New Roman"/>
          <w:noProof/>
          <w:color w:val="000000" w:themeColor="text1"/>
          <w:sz w:val="24"/>
          <w:szCs w:val="24"/>
        </w:rPr>
        <mc:AlternateContent>
          <mc:Choice Requires="wps">
            <w:drawing>
              <wp:anchor distT="0" distB="0" distL="114300" distR="114300" simplePos="0" relativeHeight="251704320" behindDoc="0" locked="0" layoutInCell="1" allowOverlap="1" wp14:anchorId="505DD8C3" wp14:editId="3EEF5C72">
                <wp:simplePos x="0" y="0"/>
                <wp:positionH relativeFrom="column">
                  <wp:posOffset>2120265</wp:posOffset>
                </wp:positionH>
                <wp:positionV relativeFrom="paragraph">
                  <wp:posOffset>12065</wp:posOffset>
                </wp:positionV>
                <wp:extent cx="147955" cy="162560"/>
                <wp:effectExtent l="0" t="0" r="4445" b="889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B019DE" id="Rectangle 4" o:spid="_x0000_s1026" style="position:absolute;margin-left:166.95pt;margin-top:.95pt;width:11.65pt;height:1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WWIgIAADw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"/>
            </w:pict>
          </mc:Fallback>
        </mc:AlternateContent>
      </w:r>
      <w:r w:rsidR="0045515E" w:rsidRPr="007105D5">
        <w:rPr>
          <w:rFonts w:ascii="Times New Roman" w:hAnsi="Times New Roman"/>
          <w:color w:val="000000" w:themeColor="text1"/>
          <w:sz w:val="24"/>
          <w:szCs w:val="24"/>
        </w:rPr>
        <w:t>Level of education: None</w:t>
      </w:r>
      <w:r w:rsidR="009333E1" w:rsidRPr="007105D5">
        <w:rPr>
          <w:rFonts w:ascii="Times New Roman" w:hAnsi="Times New Roman"/>
          <w:color w:val="000000" w:themeColor="text1"/>
          <w:sz w:val="24"/>
          <w:szCs w:val="24"/>
        </w:rPr>
        <w:t xml:space="preserve">    </w:t>
      </w:r>
      <w:r w:rsidR="00B979BB" w:rsidRPr="007105D5">
        <w:rPr>
          <w:rFonts w:ascii="Times New Roman" w:hAnsi="Times New Roman"/>
          <w:color w:val="000000" w:themeColor="text1"/>
          <w:sz w:val="24"/>
          <w:szCs w:val="24"/>
        </w:rPr>
        <w:t xml:space="preserve">    Primary        Secondary         College           </w:t>
      </w:r>
    </w:p>
    <w:p w14:paraId="75E3BE4F" w14:textId="2EBBF91D" w:rsidR="00B979BB" w:rsidRPr="007105D5" w:rsidRDefault="00691608" w:rsidP="0065160A">
      <w:pPr>
        <w:pStyle w:val="ListParagraph"/>
        <w:numPr>
          <w:ilvl w:val="0"/>
          <w:numId w:val="35"/>
        </w:numPr>
        <w:spacing w:after="0" w:line="480" w:lineRule="auto"/>
        <w:ind w:right="31"/>
        <w:jc w:val="both"/>
        <w:rPr>
          <w:rFonts w:ascii="Times New Roman" w:hAnsi="Times New Roman"/>
          <w:color w:val="000000" w:themeColor="text1"/>
          <w:sz w:val="24"/>
          <w:szCs w:val="24"/>
        </w:rPr>
      </w:pPr>
      <w:r w:rsidRPr="007105D5">
        <w:rPr>
          <w:rFonts w:ascii="Times New Roman" w:hAnsi="Times New Roman"/>
          <w:noProof/>
          <w:color w:val="000000" w:themeColor="text1"/>
          <w:sz w:val="24"/>
          <w:szCs w:val="24"/>
        </w:rPr>
        <mc:AlternateContent>
          <mc:Choice Requires="wps">
            <w:drawing>
              <wp:anchor distT="0" distB="0" distL="114300" distR="114300" simplePos="0" relativeHeight="251712512" behindDoc="0" locked="0" layoutInCell="1" allowOverlap="1" wp14:anchorId="3B517E17" wp14:editId="4B6702B0">
                <wp:simplePos x="0" y="0"/>
                <wp:positionH relativeFrom="column">
                  <wp:posOffset>4598035</wp:posOffset>
                </wp:positionH>
                <wp:positionV relativeFrom="paragraph">
                  <wp:posOffset>1905</wp:posOffset>
                </wp:positionV>
                <wp:extent cx="171450" cy="169545"/>
                <wp:effectExtent l="0" t="0" r="0" b="1905"/>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BEC4C7" id="Rectangle 10" o:spid="_x0000_s1026" style="position:absolute;margin-left:362.05pt;margin-top:.15pt;width:13.5pt;height:1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"/>
            </w:pict>
          </mc:Fallback>
        </mc:AlternateContent>
      </w:r>
      <w:r w:rsidRPr="007105D5">
        <w:rPr>
          <w:rFonts w:ascii="Times New Roman" w:hAnsi="Times New Roman"/>
          <w:noProof/>
          <w:color w:val="000000" w:themeColor="text1"/>
          <w:sz w:val="24"/>
          <w:szCs w:val="24"/>
        </w:rPr>
        <mc:AlternateContent>
          <mc:Choice Requires="wps">
            <w:drawing>
              <wp:anchor distT="0" distB="0" distL="114300" distR="114300" simplePos="0" relativeHeight="251711488" behindDoc="0" locked="0" layoutInCell="1" allowOverlap="1" wp14:anchorId="405F1C9C" wp14:editId="3E430EF5">
                <wp:simplePos x="0" y="0"/>
                <wp:positionH relativeFrom="column">
                  <wp:posOffset>3534410</wp:posOffset>
                </wp:positionH>
                <wp:positionV relativeFrom="paragraph">
                  <wp:posOffset>1905</wp:posOffset>
                </wp:positionV>
                <wp:extent cx="200660" cy="149225"/>
                <wp:effectExtent l="0" t="0" r="8890" b="3175"/>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49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83143" id="Rectangle 9" o:spid="_x0000_s1026" style="position:absolute;margin-left:278.3pt;margin-top:.15pt;width:15.8pt;height:1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"/>
            </w:pict>
          </mc:Fallback>
        </mc:AlternateContent>
      </w:r>
      <w:r w:rsidRPr="007105D5">
        <w:rPr>
          <w:rFonts w:ascii="Times New Roman" w:hAnsi="Times New Roman"/>
          <w:noProof/>
          <w:color w:val="000000" w:themeColor="text1"/>
          <w:sz w:val="24"/>
          <w:szCs w:val="24"/>
        </w:rPr>
        <mc:AlternateContent>
          <mc:Choice Requires="wps">
            <w:drawing>
              <wp:anchor distT="0" distB="0" distL="114300" distR="114300" simplePos="0" relativeHeight="251710464" behindDoc="0" locked="0" layoutInCell="1" allowOverlap="1" wp14:anchorId="1BD967DD" wp14:editId="469B9241">
                <wp:simplePos x="0" y="0"/>
                <wp:positionH relativeFrom="column">
                  <wp:posOffset>2687955</wp:posOffset>
                </wp:positionH>
                <wp:positionV relativeFrom="paragraph">
                  <wp:posOffset>21590</wp:posOffset>
                </wp:positionV>
                <wp:extent cx="165100" cy="169545"/>
                <wp:effectExtent l="0" t="0" r="6350" b="1905"/>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E68729" id="Rectangle 8" o:spid="_x0000_s1026" style="position:absolute;margin-left:211.65pt;margin-top:1.7pt;width:13pt;height:13.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RuHwIAADw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"/>
            </w:pict>
          </mc:Fallback>
        </mc:AlternateContent>
      </w:r>
      <w:r w:rsidRPr="007105D5">
        <w:rPr>
          <w:rFonts w:ascii="Times New Roman" w:hAnsi="Times New Roman"/>
          <w:noProof/>
          <w:color w:val="000000" w:themeColor="text1"/>
          <w:sz w:val="24"/>
          <w:szCs w:val="24"/>
        </w:rPr>
        <mc:AlternateContent>
          <mc:Choice Requires="wps">
            <w:drawing>
              <wp:anchor distT="0" distB="0" distL="114300" distR="114300" simplePos="0" relativeHeight="251709440" behindDoc="0" locked="0" layoutInCell="1" allowOverlap="1" wp14:anchorId="7E723EEE" wp14:editId="5264940B">
                <wp:simplePos x="0" y="0"/>
                <wp:positionH relativeFrom="column">
                  <wp:posOffset>1945005</wp:posOffset>
                </wp:positionH>
                <wp:positionV relativeFrom="paragraph">
                  <wp:posOffset>1905</wp:posOffset>
                </wp:positionV>
                <wp:extent cx="175260" cy="169545"/>
                <wp:effectExtent l="0" t="0" r="0" b="190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801CD6" id="Rectangle 7" o:spid="_x0000_s1026" style="position:absolute;margin-left:153.15pt;margin-top:.15pt;width:13.8pt;height:1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"/>
            </w:pict>
          </mc:Fallback>
        </mc:AlternateContent>
      </w:r>
      <w:r w:rsidR="00B979BB" w:rsidRPr="007105D5">
        <w:rPr>
          <w:rFonts w:ascii="Times New Roman" w:hAnsi="Times New Roman"/>
          <w:color w:val="000000" w:themeColor="text1"/>
          <w:sz w:val="24"/>
          <w:szCs w:val="24"/>
        </w:rPr>
        <w:t>Marital status:</w:t>
      </w:r>
      <w:r w:rsidR="0045515E" w:rsidRPr="007105D5">
        <w:rPr>
          <w:rFonts w:ascii="Times New Roman" w:hAnsi="Times New Roman"/>
          <w:color w:val="000000" w:themeColor="text1"/>
          <w:sz w:val="24"/>
          <w:szCs w:val="24"/>
        </w:rPr>
        <w:t xml:space="preserve">  Single   </w:t>
      </w:r>
      <w:r w:rsidR="009333E1" w:rsidRPr="007105D5">
        <w:rPr>
          <w:rFonts w:ascii="Times New Roman" w:hAnsi="Times New Roman"/>
          <w:color w:val="000000" w:themeColor="text1"/>
          <w:sz w:val="24"/>
          <w:szCs w:val="24"/>
        </w:rPr>
        <w:t xml:space="preserve">   </w:t>
      </w:r>
      <w:r w:rsidR="0045515E" w:rsidRPr="007105D5">
        <w:rPr>
          <w:rFonts w:ascii="Times New Roman" w:hAnsi="Times New Roman"/>
          <w:color w:val="000000" w:themeColor="text1"/>
          <w:sz w:val="24"/>
          <w:szCs w:val="24"/>
        </w:rPr>
        <w:t xml:space="preserve">   </w:t>
      </w:r>
      <w:r w:rsidR="00CC33E9" w:rsidRPr="007105D5">
        <w:rPr>
          <w:rFonts w:ascii="Times New Roman" w:hAnsi="Times New Roman"/>
          <w:color w:val="000000" w:themeColor="text1"/>
          <w:sz w:val="24"/>
          <w:szCs w:val="24"/>
        </w:rPr>
        <w:t>Married</w:t>
      </w:r>
      <w:r w:rsidR="0045515E" w:rsidRPr="007105D5">
        <w:rPr>
          <w:rFonts w:ascii="Times New Roman" w:hAnsi="Times New Roman"/>
          <w:color w:val="000000" w:themeColor="text1"/>
          <w:sz w:val="24"/>
          <w:szCs w:val="24"/>
        </w:rPr>
        <w:t xml:space="preserve">   </w:t>
      </w:r>
      <w:r w:rsidR="00CC33E9" w:rsidRPr="007105D5">
        <w:rPr>
          <w:rFonts w:ascii="Times New Roman" w:hAnsi="Times New Roman"/>
          <w:color w:val="000000" w:themeColor="text1"/>
          <w:sz w:val="24"/>
          <w:szCs w:val="24"/>
        </w:rPr>
        <w:t xml:space="preserve">   </w:t>
      </w:r>
      <w:r w:rsidR="00B979BB" w:rsidRPr="007105D5">
        <w:rPr>
          <w:rFonts w:ascii="Times New Roman" w:hAnsi="Times New Roman"/>
          <w:color w:val="000000" w:themeColor="text1"/>
          <w:sz w:val="24"/>
          <w:szCs w:val="24"/>
        </w:rPr>
        <w:t xml:space="preserve">Divorced          Widowed  </w:t>
      </w:r>
    </w:p>
    <w:p w14:paraId="3D08C8C0" w14:textId="4D2C895E" w:rsidR="00B979BB" w:rsidRPr="007105D5" w:rsidRDefault="00691608" w:rsidP="0065160A">
      <w:pPr>
        <w:pStyle w:val="ListParagraph"/>
        <w:numPr>
          <w:ilvl w:val="0"/>
          <w:numId w:val="35"/>
        </w:numPr>
        <w:spacing w:after="0" w:line="480" w:lineRule="auto"/>
        <w:ind w:right="31"/>
        <w:jc w:val="both"/>
        <w:rPr>
          <w:rFonts w:ascii="Times New Roman" w:hAnsi="Times New Roman"/>
          <w:color w:val="000000" w:themeColor="text1"/>
          <w:sz w:val="24"/>
          <w:szCs w:val="24"/>
        </w:rPr>
      </w:pPr>
      <w:r w:rsidRPr="007105D5">
        <w:rPr>
          <w:rFonts w:ascii="Times New Roman" w:hAnsi="Times New Roman"/>
          <w:noProof/>
          <w:color w:val="000000" w:themeColor="text1"/>
          <w:sz w:val="24"/>
          <w:szCs w:val="24"/>
        </w:rPr>
        <mc:AlternateContent>
          <mc:Choice Requires="wps">
            <w:drawing>
              <wp:anchor distT="0" distB="0" distL="114300" distR="114300" simplePos="0" relativeHeight="251715584" behindDoc="0" locked="0" layoutInCell="1" allowOverlap="1" wp14:anchorId="7FE532C2" wp14:editId="6CB376DB">
                <wp:simplePos x="0" y="0"/>
                <wp:positionH relativeFrom="column">
                  <wp:posOffset>5299075</wp:posOffset>
                </wp:positionH>
                <wp:positionV relativeFrom="paragraph">
                  <wp:posOffset>6350</wp:posOffset>
                </wp:positionV>
                <wp:extent cx="165100" cy="151765"/>
                <wp:effectExtent l="0" t="0" r="6350" b="635"/>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0F2EF" id="Rectangle 15" o:spid="_x0000_s1026" style="position:absolute;margin-left:417.25pt;margin-top:.5pt;width:13pt;height:1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1nIQIAAD0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"/>
            </w:pict>
          </mc:Fallback>
        </mc:AlternateContent>
      </w:r>
      <w:r w:rsidRPr="007105D5">
        <w:rPr>
          <w:rFonts w:ascii="Times New Roman" w:hAnsi="Times New Roman"/>
          <w:noProof/>
          <w:color w:val="000000" w:themeColor="text1"/>
          <w:sz w:val="24"/>
          <w:szCs w:val="24"/>
        </w:rPr>
        <mc:AlternateContent>
          <mc:Choice Requires="wps">
            <w:drawing>
              <wp:anchor distT="0" distB="0" distL="114300" distR="114300" simplePos="0" relativeHeight="251714560" behindDoc="0" locked="0" layoutInCell="1" allowOverlap="1" wp14:anchorId="16D937E3" wp14:editId="2713E4C5">
                <wp:simplePos x="0" y="0"/>
                <wp:positionH relativeFrom="column">
                  <wp:posOffset>3858895</wp:posOffset>
                </wp:positionH>
                <wp:positionV relativeFrom="paragraph">
                  <wp:posOffset>26670</wp:posOffset>
                </wp:positionV>
                <wp:extent cx="179070" cy="151765"/>
                <wp:effectExtent l="0" t="0" r="0" b="63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8B07E8" id="Rectangle 14" o:spid="_x0000_s1026" style="position:absolute;margin-left:303.85pt;margin-top:2.1pt;width:14.1pt;height:1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g8IQ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"/>
            </w:pict>
          </mc:Fallback>
        </mc:AlternateContent>
      </w:r>
      <w:r w:rsidRPr="007105D5">
        <w:rPr>
          <w:rFonts w:ascii="Times New Roman" w:hAnsi="Times New Roman"/>
          <w:noProof/>
          <w:color w:val="000000" w:themeColor="text1"/>
          <w:sz w:val="24"/>
          <w:szCs w:val="24"/>
        </w:rPr>
        <mc:AlternateContent>
          <mc:Choice Requires="wps">
            <w:drawing>
              <wp:anchor distT="0" distB="0" distL="114300" distR="114300" simplePos="0" relativeHeight="251713536" behindDoc="0" locked="0" layoutInCell="1" allowOverlap="1" wp14:anchorId="2641B93D" wp14:editId="5D4964A7">
                <wp:simplePos x="0" y="0"/>
                <wp:positionH relativeFrom="column">
                  <wp:posOffset>2524125</wp:posOffset>
                </wp:positionH>
                <wp:positionV relativeFrom="paragraph">
                  <wp:posOffset>60960</wp:posOffset>
                </wp:positionV>
                <wp:extent cx="163830" cy="151765"/>
                <wp:effectExtent l="0" t="0" r="7620" b="63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3CA8C9" id="Rectangle 13" o:spid="_x0000_s1026" style="position:absolute;margin-left:198.75pt;margin-top:4.8pt;width:12.9pt;height:1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"/>
            </w:pict>
          </mc:Fallback>
        </mc:AlternateContent>
      </w:r>
      <w:r w:rsidR="00B979BB" w:rsidRPr="007105D5">
        <w:rPr>
          <w:rFonts w:ascii="Times New Roman" w:hAnsi="Times New Roman"/>
          <w:noProof/>
          <w:color w:val="000000" w:themeColor="text1"/>
          <w:sz w:val="24"/>
          <w:szCs w:val="24"/>
        </w:rPr>
        <w:t>Occupation</w:t>
      </w:r>
      <w:r w:rsidR="00B979BB" w:rsidRPr="007105D5">
        <w:rPr>
          <w:rFonts w:ascii="Times New Roman" w:hAnsi="Times New Roman"/>
          <w:color w:val="000000" w:themeColor="text1"/>
          <w:sz w:val="24"/>
          <w:szCs w:val="24"/>
        </w:rPr>
        <w:t>:   civil servant      L</w:t>
      </w:r>
      <w:r w:rsidR="006B6D18" w:rsidRPr="007105D5">
        <w:rPr>
          <w:rFonts w:ascii="Times New Roman" w:hAnsi="Times New Roman"/>
          <w:color w:val="000000" w:themeColor="text1"/>
          <w:sz w:val="24"/>
          <w:szCs w:val="24"/>
        </w:rPr>
        <w:t xml:space="preserve">  </w:t>
      </w:r>
      <w:r w:rsidR="009333E1" w:rsidRPr="007105D5">
        <w:rPr>
          <w:rFonts w:ascii="Times New Roman" w:hAnsi="Times New Roman"/>
          <w:color w:val="000000" w:themeColor="text1"/>
          <w:sz w:val="24"/>
          <w:szCs w:val="24"/>
        </w:rPr>
        <w:t xml:space="preserve">   </w:t>
      </w:r>
      <w:r w:rsidR="006B6D18" w:rsidRPr="007105D5">
        <w:rPr>
          <w:rFonts w:ascii="Times New Roman" w:hAnsi="Times New Roman"/>
          <w:color w:val="000000" w:themeColor="text1"/>
          <w:sz w:val="24"/>
          <w:szCs w:val="24"/>
        </w:rPr>
        <w:t xml:space="preserve">    </w:t>
      </w:r>
      <w:r w:rsidR="00B979BB" w:rsidRPr="007105D5">
        <w:rPr>
          <w:rFonts w:ascii="Times New Roman" w:hAnsi="Times New Roman"/>
          <w:color w:val="000000" w:themeColor="text1"/>
          <w:sz w:val="24"/>
          <w:szCs w:val="24"/>
        </w:rPr>
        <w:t xml:space="preserve"> small business            poultry keeping</w:t>
      </w:r>
    </w:p>
    <w:p w14:paraId="150A3576" w14:textId="77777777" w:rsidR="00B979BB" w:rsidRPr="007105D5" w:rsidRDefault="00B979BB" w:rsidP="0065160A">
      <w:pPr>
        <w:pStyle w:val="ListParagraph"/>
        <w:spacing w:after="0" w:line="480" w:lineRule="auto"/>
        <w:ind w:right="31"/>
        <w:jc w:val="both"/>
        <w:rPr>
          <w:rFonts w:ascii="Times New Roman" w:hAnsi="Times New Roman"/>
          <w:color w:val="000000" w:themeColor="text1"/>
          <w:sz w:val="24"/>
          <w:szCs w:val="24"/>
        </w:rPr>
      </w:pPr>
      <w:r w:rsidRPr="007105D5">
        <w:rPr>
          <w:rFonts w:ascii="Times New Roman" w:hAnsi="Times New Roman"/>
          <w:noProof/>
          <w:color w:val="000000" w:themeColor="text1"/>
          <w:sz w:val="24"/>
          <w:szCs w:val="24"/>
        </w:rPr>
        <w:t xml:space="preserve">         Others, specify</w:t>
      </w:r>
      <w:r w:rsidRPr="007105D5">
        <w:rPr>
          <w:rFonts w:ascii="Times New Roman" w:hAnsi="Times New Roman"/>
          <w:color w:val="000000" w:themeColor="text1"/>
          <w:sz w:val="24"/>
          <w:szCs w:val="24"/>
        </w:rPr>
        <w:t>…………………………………………………….</w:t>
      </w:r>
    </w:p>
    <w:p w14:paraId="3FC49B9D" w14:textId="77777777" w:rsidR="001176F7" w:rsidRPr="007105D5" w:rsidRDefault="001176F7" w:rsidP="0065160A">
      <w:pPr>
        <w:pStyle w:val="ListParagraph"/>
        <w:spacing w:after="0" w:line="480" w:lineRule="auto"/>
        <w:ind w:right="31"/>
        <w:jc w:val="both"/>
        <w:rPr>
          <w:rFonts w:ascii="Times New Roman" w:hAnsi="Times New Roman"/>
          <w:color w:val="000000" w:themeColor="text1"/>
          <w:sz w:val="24"/>
          <w:szCs w:val="24"/>
        </w:rPr>
      </w:pPr>
    </w:p>
    <w:p w14:paraId="3D9E9F0E" w14:textId="77777777" w:rsidR="0027013E" w:rsidRPr="007105D5" w:rsidRDefault="0027013E" w:rsidP="0065160A">
      <w:pPr>
        <w:pStyle w:val="ListParagraph"/>
        <w:spacing w:after="0" w:line="480" w:lineRule="auto"/>
        <w:ind w:right="31"/>
        <w:jc w:val="both"/>
        <w:rPr>
          <w:rFonts w:ascii="Times New Roman" w:hAnsi="Times New Roman"/>
          <w:color w:val="000000" w:themeColor="text1"/>
          <w:sz w:val="24"/>
          <w:szCs w:val="24"/>
        </w:rPr>
      </w:pPr>
    </w:p>
    <w:p w14:paraId="0948BC13" w14:textId="77777777" w:rsidR="0027013E" w:rsidRPr="007105D5" w:rsidRDefault="0027013E" w:rsidP="0065160A">
      <w:pPr>
        <w:pStyle w:val="ListParagraph"/>
        <w:spacing w:after="0" w:line="480" w:lineRule="auto"/>
        <w:ind w:right="31"/>
        <w:jc w:val="both"/>
        <w:rPr>
          <w:rFonts w:ascii="Times New Roman" w:hAnsi="Times New Roman"/>
          <w:color w:val="000000" w:themeColor="text1"/>
          <w:sz w:val="24"/>
          <w:szCs w:val="24"/>
        </w:rPr>
      </w:pPr>
    </w:p>
    <w:p w14:paraId="4663CC2A" w14:textId="77777777" w:rsidR="0027013E" w:rsidRPr="007105D5" w:rsidRDefault="0027013E" w:rsidP="0065160A">
      <w:pPr>
        <w:pStyle w:val="ListParagraph"/>
        <w:spacing w:after="0" w:line="480" w:lineRule="auto"/>
        <w:ind w:right="31"/>
        <w:jc w:val="both"/>
        <w:rPr>
          <w:rFonts w:ascii="Times New Roman" w:hAnsi="Times New Roman"/>
          <w:color w:val="000000" w:themeColor="text1"/>
          <w:sz w:val="24"/>
          <w:szCs w:val="24"/>
        </w:rPr>
      </w:pPr>
    </w:p>
    <w:p w14:paraId="7D9C47FD" w14:textId="77777777" w:rsidR="0027013E" w:rsidRPr="007105D5" w:rsidRDefault="0027013E" w:rsidP="0065160A">
      <w:pPr>
        <w:pStyle w:val="ListParagraph"/>
        <w:spacing w:after="0" w:line="480" w:lineRule="auto"/>
        <w:ind w:right="31"/>
        <w:jc w:val="both"/>
        <w:rPr>
          <w:rFonts w:ascii="Times New Roman" w:hAnsi="Times New Roman"/>
          <w:color w:val="000000" w:themeColor="text1"/>
          <w:sz w:val="24"/>
          <w:szCs w:val="24"/>
        </w:rPr>
      </w:pPr>
    </w:p>
    <w:p w14:paraId="6F82A1DA" w14:textId="77777777" w:rsidR="0027013E" w:rsidRPr="007105D5" w:rsidRDefault="0027013E" w:rsidP="0065160A">
      <w:pPr>
        <w:pStyle w:val="ListParagraph"/>
        <w:spacing w:after="0" w:line="480" w:lineRule="auto"/>
        <w:ind w:right="31"/>
        <w:jc w:val="both"/>
        <w:rPr>
          <w:rFonts w:ascii="Times New Roman" w:hAnsi="Times New Roman"/>
          <w:color w:val="000000" w:themeColor="text1"/>
          <w:sz w:val="24"/>
          <w:szCs w:val="24"/>
        </w:rPr>
      </w:pPr>
    </w:p>
    <w:p w14:paraId="01882C99" w14:textId="77777777" w:rsidR="0027013E" w:rsidRPr="007105D5" w:rsidRDefault="0027013E" w:rsidP="0065160A">
      <w:pPr>
        <w:pStyle w:val="ListParagraph"/>
        <w:spacing w:after="0" w:line="480" w:lineRule="auto"/>
        <w:ind w:right="31"/>
        <w:jc w:val="both"/>
        <w:rPr>
          <w:rFonts w:ascii="Times New Roman" w:hAnsi="Times New Roman"/>
          <w:color w:val="000000" w:themeColor="text1"/>
          <w:sz w:val="24"/>
          <w:szCs w:val="24"/>
        </w:rPr>
      </w:pPr>
    </w:p>
    <w:p w14:paraId="0FDA23E5" w14:textId="5363FAF0" w:rsidR="00222842" w:rsidRPr="007105D5" w:rsidRDefault="00222842" w:rsidP="0065160A">
      <w:pPr>
        <w:spacing w:after="0" w:line="480" w:lineRule="auto"/>
        <w:ind w:right="31"/>
        <w:jc w:val="both"/>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lastRenderedPageBreak/>
        <w:t xml:space="preserve">PART B: Information Related to Study </w:t>
      </w:r>
    </w:p>
    <w:p w14:paraId="3E9FC87B" w14:textId="77777777" w:rsidR="00222842" w:rsidRPr="007105D5" w:rsidRDefault="00222842"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b/>
          <w:color w:val="000000" w:themeColor="text1"/>
          <w:sz w:val="24"/>
          <w:szCs w:val="24"/>
        </w:rPr>
        <w:t xml:space="preserve">PART I: </w:t>
      </w:r>
      <w:r w:rsidRPr="007105D5">
        <w:rPr>
          <w:rFonts w:ascii="Times New Roman" w:hAnsi="Times New Roman" w:cs="Times New Roman"/>
          <w:color w:val="000000" w:themeColor="text1"/>
          <w:sz w:val="24"/>
          <w:szCs w:val="24"/>
        </w:rPr>
        <w:t>Education and legal assistance the women receive from NGOs to get their rights in the society.</w:t>
      </w:r>
    </w:p>
    <w:tbl>
      <w:tblPr>
        <w:tblW w:w="8491" w:type="dxa"/>
        <w:tblInd w:w="-5" w:type="dxa"/>
        <w:tblLook w:val="04A0" w:firstRow="1" w:lastRow="0" w:firstColumn="1" w:lastColumn="0" w:noHBand="0" w:noVBand="1"/>
      </w:tblPr>
      <w:tblGrid>
        <w:gridCol w:w="3225"/>
        <w:gridCol w:w="942"/>
        <w:gridCol w:w="870"/>
        <w:gridCol w:w="1182"/>
        <w:gridCol w:w="1182"/>
        <w:gridCol w:w="1090"/>
      </w:tblGrid>
      <w:tr w:rsidR="0065160A" w:rsidRPr="007105D5" w14:paraId="56FC49B6" w14:textId="77777777" w:rsidTr="001176F7">
        <w:trPr>
          <w:trHeight w:val="312"/>
        </w:trPr>
        <w:tc>
          <w:tcPr>
            <w:tcW w:w="3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9E070" w14:textId="6C84D68E" w:rsidR="00222842" w:rsidRPr="007105D5" w:rsidRDefault="00B979BB"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hAnsi="Times New Roman" w:cs="Times New Roman"/>
                <w:noProof/>
                <w:color w:val="000000" w:themeColor="text1"/>
                <w:szCs w:val="24"/>
              </w:rPr>
              <w:t xml:space="preserve">    </w:t>
            </w:r>
            <w:r w:rsidR="00894316" w:rsidRPr="007105D5">
              <w:rPr>
                <w:rFonts w:ascii="Times New Roman" w:eastAsia="Times New Roman" w:hAnsi="Times New Roman" w:cs="Times New Roman"/>
                <w:b/>
                <w:color w:val="000000" w:themeColor="text1"/>
                <w:szCs w:val="24"/>
              </w:rPr>
              <w:t>Education and legal assistance</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3FD4109D" w14:textId="77777777" w:rsidR="00222842" w:rsidRPr="007105D5" w:rsidRDefault="00222842"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1. Highly Agree</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458E2E7A" w14:textId="77777777" w:rsidR="00222842" w:rsidRPr="007105D5" w:rsidRDefault="00222842"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2. Agree</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7A99D72F" w14:textId="77777777" w:rsidR="00222842" w:rsidRPr="007105D5" w:rsidRDefault="00222842"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 xml:space="preserve">3. </w:t>
            </w:r>
            <w:r w:rsidR="00CC33E9" w:rsidRPr="007105D5">
              <w:rPr>
                <w:rFonts w:ascii="Times New Roman" w:eastAsia="Times New Roman" w:hAnsi="Times New Roman" w:cs="Times New Roman"/>
                <w:b/>
                <w:color w:val="000000" w:themeColor="text1"/>
                <w:szCs w:val="24"/>
              </w:rPr>
              <w:t>Somehow Agree</w:t>
            </w:r>
          </w:p>
        </w:tc>
        <w:tc>
          <w:tcPr>
            <w:tcW w:w="1182" w:type="dxa"/>
            <w:tcBorders>
              <w:top w:val="single" w:sz="4" w:space="0" w:color="auto"/>
              <w:left w:val="nil"/>
              <w:bottom w:val="single" w:sz="4" w:space="0" w:color="auto"/>
              <w:right w:val="single" w:sz="4" w:space="0" w:color="auto"/>
            </w:tcBorders>
          </w:tcPr>
          <w:p w14:paraId="7AE1103F" w14:textId="77777777" w:rsidR="00222842" w:rsidRPr="007105D5" w:rsidRDefault="00222842" w:rsidP="00541FD8">
            <w:pPr>
              <w:spacing w:after="0" w:line="240" w:lineRule="auto"/>
              <w:ind w:right="31"/>
              <w:jc w:val="both"/>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4.</w:t>
            </w:r>
            <w:r w:rsidR="00CC33E9" w:rsidRPr="007105D5">
              <w:rPr>
                <w:rFonts w:ascii="Times New Roman" w:eastAsia="Times New Roman" w:hAnsi="Times New Roman" w:cs="Times New Roman"/>
                <w:b/>
                <w:color w:val="000000" w:themeColor="text1"/>
                <w:szCs w:val="24"/>
              </w:rPr>
              <w:t xml:space="preserve"> </w:t>
            </w:r>
            <w:r w:rsidR="00342E78" w:rsidRPr="007105D5">
              <w:rPr>
                <w:rFonts w:ascii="Times New Roman" w:eastAsia="Times New Roman" w:hAnsi="Times New Roman" w:cs="Times New Roman"/>
                <w:b/>
                <w:color w:val="000000" w:themeColor="text1"/>
                <w:szCs w:val="24"/>
              </w:rPr>
              <w:t xml:space="preserve">Somehow </w:t>
            </w:r>
            <w:r w:rsidRPr="007105D5">
              <w:rPr>
                <w:rFonts w:ascii="Times New Roman" w:eastAsia="Times New Roman" w:hAnsi="Times New Roman" w:cs="Times New Roman"/>
                <w:b/>
                <w:color w:val="000000" w:themeColor="text1"/>
                <w:szCs w:val="24"/>
              </w:rPr>
              <w:t>Disagree</w:t>
            </w:r>
          </w:p>
        </w:tc>
        <w:tc>
          <w:tcPr>
            <w:tcW w:w="1090" w:type="dxa"/>
            <w:tcBorders>
              <w:top w:val="single" w:sz="4" w:space="0" w:color="auto"/>
              <w:left w:val="nil"/>
              <w:bottom w:val="single" w:sz="4" w:space="0" w:color="auto"/>
              <w:right w:val="single" w:sz="4" w:space="0" w:color="auto"/>
            </w:tcBorders>
          </w:tcPr>
          <w:p w14:paraId="27392990" w14:textId="77777777" w:rsidR="00222842" w:rsidRPr="007105D5" w:rsidRDefault="00222842" w:rsidP="00541FD8">
            <w:pPr>
              <w:spacing w:after="0" w:line="240" w:lineRule="auto"/>
              <w:ind w:right="31"/>
              <w:jc w:val="both"/>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5. Disagree</w:t>
            </w:r>
          </w:p>
        </w:tc>
      </w:tr>
      <w:tr w:rsidR="0065160A" w:rsidRPr="007105D5" w14:paraId="41AD8CC6" w14:textId="77777777" w:rsidTr="001176F7">
        <w:trPr>
          <w:trHeight w:val="312"/>
        </w:trPr>
        <w:tc>
          <w:tcPr>
            <w:tcW w:w="3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4A123" w14:textId="77777777" w:rsidR="00222842" w:rsidRPr="007105D5" w:rsidRDefault="00C635D5"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color w:val="000000" w:themeColor="text1"/>
                <w:szCs w:val="24"/>
              </w:rPr>
              <w:t>The various trainings on women rights have improved women’s (community) development</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71C68345" w14:textId="77777777" w:rsidR="00222842" w:rsidRPr="007105D5" w:rsidRDefault="00222842" w:rsidP="00541FD8">
            <w:pPr>
              <w:spacing w:after="0" w:line="240" w:lineRule="auto"/>
              <w:ind w:right="31"/>
              <w:rPr>
                <w:rFonts w:ascii="Times New Roman" w:eastAsia="Times New Roman" w:hAnsi="Times New Roman" w:cs="Times New Roman"/>
                <w:b/>
                <w:color w:val="000000" w:themeColor="text1"/>
                <w:szCs w:val="24"/>
              </w:rPr>
            </w:pP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14:paraId="67A6D9D0" w14:textId="77777777" w:rsidR="00222842" w:rsidRPr="007105D5" w:rsidRDefault="00222842" w:rsidP="00541FD8">
            <w:pPr>
              <w:spacing w:after="0" w:line="240" w:lineRule="auto"/>
              <w:ind w:right="31"/>
              <w:rPr>
                <w:rFonts w:ascii="Times New Roman" w:eastAsia="Times New Roman" w:hAnsi="Times New Roman" w:cs="Times New Roman"/>
                <w:b/>
                <w:color w:val="000000" w:themeColor="text1"/>
                <w:szCs w:val="24"/>
              </w:rPr>
            </w:pP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06FEE233" w14:textId="77777777" w:rsidR="00222842" w:rsidRPr="007105D5" w:rsidRDefault="00222842" w:rsidP="00541FD8">
            <w:pPr>
              <w:spacing w:after="0" w:line="240" w:lineRule="auto"/>
              <w:ind w:right="31"/>
              <w:rPr>
                <w:rFonts w:ascii="Times New Roman" w:eastAsia="Times New Roman" w:hAnsi="Times New Roman" w:cs="Times New Roman"/>
                <w:b/>
                <w:color w:val="000000" w:themeColor="text1"/>
                <w:szCs w:val="24"/>
              </w:rPr>
            </w:pPr>
          </w:p>
        </w:tc>
        <w:tc>
          <w:tcPr>
            <w:tcW w:w="1182" w:type="dxa"/>
            <w:tcBorders>
              <w:top w:val="single" w:sz="4" w:space="0" w:color="auto"/>
              <w:left w:val="nil"/>
              <w:bottom w:val="single" w:sz="4" w:space="0" w:color="auto"/>
              <w:right w:val="single" w:sz="4" w:space="0" w:color="auto"/>
            </w:tcBorders>
          </w:tcPr>
          <w:p w14:paraId="7B3865A3" w14:textId="77777777" w:rsidR="00222842" w:rsidRPr="007105D5" w:rsidRDefault="00222842" w:rsidP="00541FD8">
            <w:pPr>
              <w:spacing w:after="0" w:line="240" w:lineRule="auto"/>
              <w:ind w:right="31"/>
              <w:rPr>
                <w:rFonts w:ascii="Times New Roman" w:eastAsia="Times New Roman" w:hAnsi="Times New Roman" w:cs="Times New Roman"/>
                <w:b/>
                <w:color w:val="000000" w:themeColor="text1"/>
                <w:szCs w:val="24"/>
              </w:rPr>
            </w:pPr>
          </w:p>
        </w:tc>
        <w:tc>
          <w:tcPr>
            <w:tcW w:w="1090" w:type="dxa"/>
            <w:tcBorders>
              <w:top w:val="single" w:sz="4" w:space="0" w:color="auto"/>
              <w:left w:val="nil"/>
              <w:bottom w:val="single" w:sz="4" w:space="0" w:color="auto"/>
              <w:right w:val="single" w:sz="4" w:space="0" w:color="auto"/>
            </w:tcBorders>
          </w:tcPr>
          <w:p w14:paraId="3DA01760" w14:textId="77777777" w:rsidR="00222842" w:rsidRPr="007105D5" w:rsidRDefault="00222842" w:rsidP="00541FD8">
            <w:pPr>
              <w:spacing w:after="0" w:line="240" w:lineRule="auto"/>
              <w:ind w:right="31"/>
              <w:rPr>
                <w:rFonts w:ascii="Times New Roman" w:eastAsia="Times New Roman" w:hAnsi="Times New Roman" w:cs="Times New Roman"/>
                <w:b/>
                <w:color w:val="000000" w:themeColor="text1"/>
                <w:szCs w:val="24"/>
              </w:rPr>
            </w:pPr>
          </w:p>
        </w:tc>
      </w:tr>
      <w:tr w:rsidR="0065160A" w:rsidRPr="007105D5" w14:paraId="477146CA" w14:textId="77777777" w:rsidTr="001176F7">
        <w:trPr>
          <w:trHeight w:val="312"/>
        </w:trPr>
        <w:tc>
          <w:tcPr>
            <w:tcW w:w="3225" w:type="dxa"/>
            <w:tcBorders>
              <w:top w:val="nil"/>
              <w:left w:val="single" w:sz="4" w:space="0" w:color="auto"/>
              <w:bottom w:val="nil"/>
              <w:right w:val="single" w:sz="4" w:space="0" w:color="auto"/>
            </w:tcBorders>
            <w:shd w:val="clear" w:color="auto" w:fill="auto"/>
            <w:noWrap/>
            <w:vAlign w:val="bottom"/>
          </w:tcPr>
          <w:p w14:paraId="39FE6C09" w14:textId="77777777" w:rsidR="00C635D5" w:rsidRPr="007105D5" w:rsidRDefault="00C635D5"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Women legal support to women have improved women’s (community) development</w:t>
            </w:r>
          </w:p>
          <w:p w14:paraId="70836285"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p>
        </w:tc>
        <w:tc>
          <w:tcPr>
            <w:tcW w:w="942" w:type="dxa"/>
            <w:tcBorders>
              <w:top w:val="nil"/>
              <w:left w:val="nil"/>
              <w:bottom w:val="single" w:sz="4" w:space="0" w:color="auto"/>
              <w:right w:val="single" w:sz="4" w:space="0" w:color="auto"/>
            </w:tcBorders>
            <w:shd w:val="clear" w:color="auto" w:fill="auto"/>
            <w:noWrap/>
            <w:vAlign w:val="bottom"/>
            <w:hideMark/>
          </w:tcPr>
          <w:p w14:paraId="7B676C91"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870" w:type="dxa"/>
            <w:tcBorders>
              <w:top w:val="nil"/>
              <w:left w:val="nil"/>
              <w:bottom w:val="single" w:sz="4" w:space="0" w:color="auto"/>
              <w:right w:val="single" w:sz="4" w:space="0" w:color="auto"/>
            </w:tcBorders>
            <w:shd w:val="clear" w:color="auto" w:fill="auto"/>
            <w:noWrap/>
            <w:vAlign w:val="bottom"/>
            <w:hideMark/>
          </w:tcPr>
          <w:p w14:paraId="49BCF860"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14:paraId="719164E5"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82" w:type="dxa"/>
            <w:tcBorders>
              <w:top w:val="nil"/>
              <w:left w:val="nil"/>
              <w:bottom w:val="single" w:sz="4" w:space="0" w:color="auto"/>
              <w:right w:val="single" w:sz="4" w:space="0" w:color="auto"/>
            </w:tcBorders>
          </w:tcPr>
          <w:p w14:paraId="71D8A637"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p>
        </w:tc>
        <w:tc>
          <w:tcPr>
            <w:tcW w:w="1090" w:type="dxa"/>
            <w:tcBorders>
              <w:top w:val="nil"/>
              <w:left w:val="nil"/>
              <w:bottom w:val="single" w:sz="4" w:space="0" w:color="auto"/>
              <w:right w:val="single" w:sz="4" w:space="0" w:color="auto"/>
            </w:tcBorders>
          </w:tcPr>
          <w:p w14:paraId="1F6D8418"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116D50BE" w14:textId="77777777" w:rsidTr="001176F7">
        <w:trPr>
          <w:trHeight w:val="312"/>
        </w:trPr>
        <w:tc>
          <w:tcPr>
            <w:tcW w:w="3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58474" w14:textId="1487FB75" w:rsidR="00222842" w:rsidRPr="007105D5" w:rsidRDefault="00ED0A78"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Women </w:t>
            </w:r>
            <w:r w:rsidR="00C635D5" w:rsidRPr="007105D5">
              <w:rPr>
                <w:rFonts w:ascii="Times New Roman" w:eastAsia="Times New Roman" w:hAnsi="Times New Roman" w:cs="Times New Roman"/>
                <w:color w:val="000000" w:themeColor="text1"/>
                <w:szCs w:val="24"/>
              </w:rPr>
              <w:t xml:space="preserve">legal assistance </w:t>
            </w:r>
            <w:r w:rsidRPr="007105D5">
              <w:rPr>
                <w:rFonts w:ascii="Times New Roman" w:eastAsia="Times New Roman" w:hAnsi="Times New Roman" w:cs="Times New Roman"/>
                <w:color w:val="000000" w:themeColor="text1"/>
                <w:szCs w:val="24"/>
              </w:rPr>
              <w:t xml:space="preserve">to women helped </w:t>
            </w:r>
            <w:r w:rsidR="00A37671" w:rsidRPr="007105D5">
              <w:rPr>
                <w:rFonts w:ascii="Times New Roman" w:eastAsia="Times New Roman" w:hAnsi="Times New Roman" w:cs="Times New Roman"/>
                <w:color w:val="000000" w:themeColor="text1"/>
                <w:szCs w:val="24"/>
              </w:rPr>
              <w:t>women</w:t>
            </w:r>
            <w:r w:rsidRPr="007105D5">
              <w:rPr>
                <w:rFonts w:ascii="Times New Roman" w:eastAsia="Times New Roman" w:hAnsi="Times New Roman" w:cs="Times New Roman"/>
                <w:color w:val="000000" w:themeColor="text1"/>
                <w:szCs w:val="24"/>
              </w:rPr>
              <w:t xml:space="preserve"> to get their </w:t>
            </w:r>
            <w:r w:rsidR="00C635D5" w:rsidRPr="007105D5">
              <w:rPr>
                <w:rFonts w:ascii="Times New Roman" w:eastAsia="Times New Roman" w:hAnsi="Times New Roman" w:cs="Times New Roman"/>
                <w:color w:val="000000" w:themeColor="text1"/>
                <w:szCs w:val="24"/>
              </w:rPr>
              <w:t>rights</w:t>
            </w:r>
          </w:p>
        </w:tc>
        <w:tc>
          <w:tcPr>
            <w:tcW w:w="942" w:type="dxa"/>
            <w:tcBorders>
              <w:top w:val="nil"/>
              <w:left w:val="nil"/>
              <w:bottom w:val="single" w:sz="4" w:space="0" w:color="auto"/>
              <w:right w:val="single" w:sz="4" w:space="0" w:color="auto"/>
            </w:tcBorders>
            <w:shd w:val="clear" w:color="auto" w:fill="auto"/>
            <w:noWrap/>
            <w:vAlign w:val="bottom"/>
            <w:hideMark/>
          </w:tcPr>
          <w:p w14:paraId="51A74482"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870" w:type="dxa"/>
            <w:tcBorders>
              <w:top w:val="nil"/>
              <w:left w:val="nil"/>
              <w:bottom w:val="single" w:sz="4" w:space="0" w:color="auto"/>
              <w:right w:val="single" w:sz="4" w:space="0" w:color="auto"/>
            </w:tcBorders>
            <w:shd w:val="clear" w:color="auto" w:fill="auto"/>
            <w:noWrap/>
            <w:vAlign w:val="bottom"/>
            <w:hideMark/>
          </w:tcPr>
          <w:p w14:paraId="18FC1E6C"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14:paraId="1B27DDFE"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82" w:type="dxa"/>
            <w:tcBorders>
              <w:top w:val="nil"/>
              <w:left w:val="nil"/>
              <w:bottom w:val="single" w:sz="4" w:space="0" w:color="auto"/>
              <w:right w:val="single" w:sz="4" w:space="0" w:color="auto"/>
            </w:tcBorders>
          </w:tcPr>
          <w:p w14:paraId="637C1B0F"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p>
        </w:tc>
        <w:tc>
          <w:tcPr>
            <w:tcW w:w="1090" w:type="dxa"/>
            <w:tcBorders>
              <w:top w:val="nil"/>
              <w:left w:val="nil"/>
              <w:bottom w:val="single" w:sz="4" w:space="0" w:color="auto"/>
              <w:right w:val="single" w:sz="4" w:space="0" w:color="auto"/>
            </w:tcBorders>
          </w:tcPr>
          <w:p w14:paraId="2B26FAB9"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06801D62" w14:textId="77777777" w:rsidTr="001176F7">
        <w:trPr>
          <w:trHeight w:val="312"/>
        </w:trPr>
        <w:tc>
          <w:tcPr>
            <w:tcW w:w="3225" w:type="dxa"/>
            <w:tcBorders>
              <w:top w:val="nil"/>
              <w:left w:val="single" w:sz="4" w:space="0" w:color="auto"/>
              <w:bottom w:val="single" w:sz="4" w:space="0" w:color="auto"/>
              <w:right w:val="single" w:sz="4" w:space="0" w:color="auto"/>
            </w:tcBorders>
            <w:shd w:val="clear" w:color="auto" w:fill="auto"/>
            <w:noWrap/>
            <w:vAlign w:val="bottom"/>
          </w:tcPr>
          <w:p w14:paraId="29BF5215" w14:textId="741B7100" w:rsidR="00222842" w:rsidRPr="007105D5" w:rsidRDefault="004E50F9"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trainings on women rights have helped </w:t>
            </w:r>
            <w:r w:rsidR="00A37671" w:rsidRPr="007105D5">
              <w:rPr>
                <w:rFonts w:ascii="Times New Roman" w:eastAsia="Times New Roman" w:hAnsi="Times New Roman" w:cs="Times New Roman"/>
                <w:color w:val="000000" w:themeColor="text1"/>
                <w:szCs w:val="24"/>
              </w:rPr>
              <w:t>women to</w:t>
            </w:r>
            <w:r w:rsidR="00C635D5" w:rsidRPr="007105D5">
              <w:rPr>
                <w:rFonts w:ascii="Times New Roman" w:eastAsia="Times New Roman" w:hAnsi="Times New Roman" w:cs="Times New Roman"/>
                <w:color w:val="000000" w:themeColor="text1"/>
                <w:szCs w:val="24"/>
              </w:rPr>
              <w:t xml:space="preserve"> use the knowledge </w:t>
            </w:r>
            <w:r w:rsidRPr="007105D5">
              <w:rPr>
                <w:rFonts w:ascii="Times New Roman" w:eastAsia="Times New Roman" w:hAnsi="Times New Roman" w:cs="Times New Roman"/>
                <w:color w:val="000000" w:themeColor="text1"/>
                <w:szCs w:val="24"/>
              </w:rPr>
              <w:t xml:space="preserve">to demand </w:t>
            </w:r>
            <w:r w:rsidR="00B277B9" w:rsidRPr="007105D5">
              <w:rPr>
                <w:rFonts w:ascii="Times New Roman" w:eastAsia="Times New Roman" w:hAnsi="Times New Roman" w:cs="Times New Roman"/>
                <w:color w:val="000000" w:themeColor="text1"/>
                <w:szCs w:val="24"/>
              </w:rPr>
              <w:t>women’s</w:t>
            </w:r>
            <w:r w:rsidRPr="007105D5">
              <w:rPr>
                <w:rFonts w:ascii="Times New Roman" w:eastAsia="Times New Roman" w:hAnsi="Times New Roman" w:cs="Times New Roman"/>
                <w:color w:val="000000" w:themeColor="text1"/>
                <w:szCs w:val="24"/>
              </w:rPr>
              <w:t xml:space="preserve"> </w:t>
            </w:r>
            <w:r w:rsidR="00C635D5" w:rsidRPr="007105D5">
              <w:rPr>
                <w:rFonts w:ascii="Times New Roman" w:eastAsia="Times New Roman" w:hAnsi="Times New Roman" w:cs="Times New Roman"/>
                <w:color w:val="000000" w:themeColor="text1"/>
                <w:szCs w:val="24"/>
              </w:rPr>
              <w:t>rights</w:t>
            </w:r>
          </w:p>
        </w:tc>
        <w:tc>
          <w:tcPr>
            <w:tcW w:w="942" w:type="dxa"/>
            <w:tcBorders>
              <w:top w:val="nil"/>
              <w:left w:val="nil"/>
              <w:bottom w:val="single" w:sz="4" w:space="0" w:color="auto"/>
              <w:right w:val="single" w:sz="4" w:space="0" w:color="auto"/>
            </w:tcBorders>
            <w:shd w:val="clear" w:color="auto" w:fill="auto"/>
            <w:noWrap/>
            <w:vAlign w:val="bottom"/>
            <w:hideMark/>
          </w:tcPr>
          <w:p w14:paraId="2BBCA6ED"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870" w:type="dxa"/>
            <w:tcBorders>
              <w:top w:val="nil"/>
              <w:left w:val="nil"/>
              <w:bottom w:val="single" w:sz="4" w:space="0" w:color="auto"/>
              <w:right w:val="single" w:sz="4" w:space="0" w:color="auto"/>
            </w:tcBorders>
            <w:shd w:val="clear" w:color="auto" w:fill="auto"/>
            <w:noWrap/>
            <w:vAlign w:val="bottom"/>
            <w:hideMark/>
          </w:tcPr>
          <w:p w14:paraId="7F5CADE2"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82" w:type="dxa"/>
            <w:tcBorders>
              <w:top w:val="nil"/>
              <w:left w:val="nil"/>
              <w:bottom w:val="single" w:sz="4" w:space="0" w:color="auto"/>
              <w:right w:val="single" w:sz="4" w:space="0" w:color="auto"/>
            </w:tcBorders>
            <w:shd w:val="clear" w:color="auto" w:fill="auto"/>
            <w:noWrap/>
            <w:vAlign w:val="bottom"/>
            <w:hideMark/>
          </w:tcPr>
          <w:p w14:paraId="2187A480"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82" w:type="dxa"/>
            <w:tcBorders>
              <w:top w:val="nil"/>
              <w:left w:val="nil"/>
              <w:bottom w:val="single" w:sz="4" w:space="0" w:color="auto"/>
              <w:right w:val="single" w:sz="4" w:space="0" w:color="auto"/>
            </w:tcBorders>
          </w:tcPr>
          <w:p w14:paraId="6BBE7D77"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p>
        </w:tc>
        <w:tc>
          <w:tcPr>
            <w:tcW w:w="1090" w:type="dxa"/>
            <w:tcBorders>
              <w:top w:val="nil"/>
              <w:left w:val="nil"/>
              <w:bottom w:val="single" w:sz="4" w:space="0" w:color="auto"/>
              <w:right w:val="single" w:sz="4" w:space="0" w:color="auto"/>
            </w:tcBorders>
          </w:tcPr>
          <w:p w14:paraId="05E03C90" w14:textId="77777777" w:rsidR="00222842" w:rsidRPr="007105D5" w:rsidRDefault="00222842" w:rsidP="00541FD8">
            <w:pPr>
              <w:spacing w:after="0" w:line="240" w:lineRule="auto"/>
              <w:ind w:right="31"/>
              <w:rPr>
                <w:rFonts w:ascii="Times New Roman" w:eastAsia="Times New Roman" w:hAnsi="Times New Roman" w:cs="Times New Roman"/>
                <w:color w:val="000000" w:themeColor="text1"/>
                <w:szCs w:val="24"/>
              </w:rPr>
            </w:pPr>
          </w:p>
        </w:tc>
      </w:tr>
    </w:tbl>
    <w:p w14:paraId="7BF3ED7F" w14:textId="77777777" w:rsidR="009933A8" w:rsidRPr="007105D5" w:rsidRDefault="009933A8" w:rsidP="0065160A">
      <w:pPr>
        <w:spacing w:after="0" w:line="480" w:lineRule="auto"/>
        <w:ind w:right="31"/>
        <w:jc w:val="both"/>
        <w:rPr>
          <w:rFonts w:ascii="Times New Roman" w:hAnsi="Times New Roman" w:cs="Times New Roman"/>
          <w:b/>
          <w:color w:val="000000" w:themeColor="text1"/>
          <w:sz w:val="24"/>
          <w:szCs w:val="24"/>
        </w:rPr>
      </w:pPr>
    </w:p>
    <w:p w14:paraId="57EB2A7B" w14:textId="77777777" w:rsidR="00C635D5" w:rsidRPr="007105D5" w:rsidRDefault="00C635D5"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b/>
          <w:color w:val="000000" w:themeColor="text1"/>
          <w:sz w:val="24"/>
          <w:szCs w:val="24"/>
        </w:rPr>
        <w:t xml:space="preserve">PART II: </w:t>
      </w:r>
      <w:r w:rsidRPr="007105D5">
        <w:rPr>
          <w:rFonts w:ascii="Times New Roman" w:hAnsi="Times New Roman" w:cs="Times New Roman"/>
          <w:color w:val="000000" w:themeColor="text1"/>
          <w:sz w:val="24"/>
          <w:szCs w:val="24"/>
        </w:rPr>
        <w:t>NGOs toward training on business skills and market access to women in the community.</w:t>
      </w:r>
    </w:p>
    <w:tbl>
      <w:tblPr>
        <w:tblW w:w="8305" w:type="dxa"/>
        <w:tblInd w:w="-5" w:type="dxa"/>
        <w:tblLook w:val="04A0" w:firstRow="1" w:lastRow="0" w:firstColumn="1" w:lastColumn="0" w:noHBand="0" w:noVBand="1"/>
      </w:tblPr>
      <w:tblGrid>
        <w:gridCol w:w="3144"/>
        <w:gridCol w:w="980"/>
        <w:gridCol w:w="865"/>
        <w:gridCol w:w="1286"/>
        <w:gridCol w:w="1125"/>
        <w:gridCol w:w="1042"/>
      </w:tblGrid>
      <w:tr w:rsidR="0065160A" w:rsidRPr="007105D5" w14:paraId="7A90EB50" w14:textId="77777777" w:rsidTr="001E3E34">
        <w:trPr>
          <w:trHeight w:val="318"/>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98892" w14:textId="32ED29A4" w:rsidR="00C635D5" w:rsidRPr="007105D5" w:rsidRDefault="00C635D5" w:rsidP="00541FD8">
            <w:pPr>
              <w:spacing w:after="0" w:line="240" w:lineRule="auto"/>
              <w:ind w:right="31"/>
              <w:jc w:val="both"/>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 xml:space="preserve"> </w:t>
            </w:r>
            <w:r w:rsidR="00C92772" w:rsidRPr="007105D5">
              <w:rPr>
                <w:rFonts w:ascii="Times New Roman" w:eastAsia="Times New Roman" w:hAnsi="Times New Roman" w:cs="Times New Roman"/>
                <w:b/>
                <w:color w:val="000000" w:themeColor="text1"/>
                <w:szCs w:val="24"/>
              </w:rPr>
              <w:t>Business skills and market access</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15894BB8" w14:textId="77777777" w:rsidR="00C635D5" w:rsidRPr="007105D5" w:rsidRDefault="00C635D5" w:rsidP="00541FD8">
            <w:pPr>
              <w:spacing w:after="0" w:line="240" w:lineRule="auto"/>
              <w:ind w:right="31"/>
              <w:jc w:val="both"/>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1. Highly Agree</w:t>
            </w: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4F2A7CED" w14:textId="77777777" w:rsidR="00C635D5" w:rsidRPr="007105D5" w:rsidRDefault="00C635D5" w:rsidP="00541FD8">
            <w:pPr>
              <w:spacing w:after="0" w:line="240" w:lineRule="auto"/>
              <w:ind w:right="31"/>
              <w:jc w:val="both"/>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2. Agree</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2C077AF2" w14:textId="77777777" w:rsidR="00C635D5" w:rsidRPr="007105D5" w:rsidRDefault="00C635D5"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3.</w:t>
            </w:r>
            <w:r w:rsidR="00342E78" w:rsidRPr="007105D5">
              <w:rPr>
                <w:rFonts w:ascii="Times New Roman" w:eastAsia="Times New Roman" w:hAnsi="Times New Roman" w:cs="Times New Roman"/>
                <w:b/>
                <w:color w:val="000000" w:themeColor="text1"/>
                <w:szCs w:val="24"/>
              </w:rPr>
              <w:t>Somehow Agree</w:t>
            </w:r>
          </w:p>
        </w:tc>
        <w:tc>
          <w:tcPr>
            <w:tcW w:w="1038" w:type="dxa"/>
            <w:tcBorders>
              <w:top w:val="single" w:sz="4" w:space="0" w:color="auto"/>
              <w:left w:val="nil"/>
              <w:bottom w:val="single" w:sz="4" w:space="0" w:color="auto"/>
              <w:right w:val="single" w:sz="4" w:space="0" w:color="auto"/>
            </w:tcBorders>
          </w:tcPr>
          <w:p w14:paraId="36047081" w14:textId="77777777" w:rsidR="00C635D5" w:rsidRPr="007105D5" w:rsidRDefault="00C635D5"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 xml:space="preserve">4. </w:t>
            </w:r>
            <w:r w:rsidR="00342E78" w:rsidRPr="007105D5">
              <w:rPr>
                <w:rFonts w:ascii="Times New Roman" w:eastAsia="Times New Roman" w:hAnsi="Times New Roman" w:cs="Times New Roman"/>
                <w:b/>
                <w:color w:val="000000" w:themeColor="text1"/>
                <w:szCs w:val="24"/>
              </w:rPr>
              <w:t xml:space="preserve">Somehow </w:t>
            </w:r>
            <w:r w:rsidRPr="007105D5">
              <w:rPr>
                <w:rFonts w:ascii="Times New Roman" w:eastAsia="Times New Roman" w:hAnsi="Times New Roman" w:cs="Times New Roman"/>
                <w:b/>
                <w:color w:val="000000" w:themeColor="text1"/>
                <w:szCs w:val="24"/>
              </w:rPr>
              <w:t>Disagree</w:t>
            </w:r>
          </w:p>
        </w:tc>
        <w:tc>
          <w:tcPr>
            <w:tcW w:w="957" w:type="dxa"/>
            <w:tcBorders>
              <w:top w:val="single" w:sz="4" w:space="0" w:color="auto"/>
              <w:left w:val="nil"/>
              <w:bottom w:val="single" w:sz="4" w:space="0" w:color="auto"/>
              <w:right w:val="single" w:sz="4" w:space="0" w:color="auto"/>
            </w:tcBorders>
          </w:tcPr>
          <w:p w14:paraId="635CCF7D" w14:textId="77777777" w:rsidR="00C635D5" w:rsidRPr="007105D5" w:rsidRDefault="00C635D5"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5.  Disagree</w:t>
            </w:r>
          </w:p>
        </w:tc>
      </w:tr>
      <w:tr w:rsidR="0065160A" w:rsidRPr="007105D5" w14:paraId="2D576A60" w14:textId="77777777" w:rsidTr="001E3E34">
        <w:trPr>
          <w:trHeight w:val="318"/>
        </w:trPr>
        <w:tc>
          <w:tcPr>
            <w:tcW w:w="3231" w:type="dxa"/>
            <w:tcBorders>
              <w:top w:val="nil"/>
              <w:left w:val="single" w:sz="4" w:space="0" w:color="auto"/>
              <w:bottom w:val="nil"/>
              <w:right w:val="single" w:sz="4" w:space="0" w:color="auto"/>
            </w:tcBorders>
            <w:shd w:val="clear" w:color="auto" w:fill="auto"/>
            <w:noWrap/>
            <w:vAlign w:val="bottom"/>
            <w:hideMark/>
          </w:tcPr>
          <w:p w14:paraId="24A05466" w14:textId="16D4E081" w:rsidR="00C635D5" w:rsidRPr="007105D5" w:rsidRDefault="00B277B9"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The various</w:t>
            </w:r>
            <w:r w:rsidR="00C635D5" w:rsidRPr="007105D5">
              <w:rPr>
                <w:rFonts w:ascii="Times New Roman" w:eastAsia="Times New Roman" w:hAnsi="Times New Roman" w:cs="Times New Roman"/>
                <w:color w:val="000000" w:themeColor="text1"/>
                <w:szCs w:val="24"/>
              </w:rPr>
              <w:t xml:space="preserve"> training</w:t>
            </w:r>
            <w:r w:rsidRPr="007105D5">
              <w:rPr>
                <w:rFonts w:ascii="Times New Roman" w:eastAsia="Times New Roman" w:hAnsi="Times New Roman" w:cs="Times New Roman"/>
                <w:color w:val="000000" w:themeColor="text1"/>
                <w:szCs w:val="24"/>
              </w:rPr>
              <w:t>s</w:t>
            </w:r>
            <w:r w:rsidR="00C635D5" w:rsidRPr="007105D5">
              <w:rPr>
                <w:rFonts w:ascii="Times New Roman" w:eastAsia="Times New Roman" w:hAnsi="Times New Roman" w:cs="Times New Roman"/>
                <w:color w:val="000000" w:themeColor="text1"/>
                <w:szCs w:val="24"/>
              </w:rPr>
              <w:t xml:space="preserve"> on </w:t>
            </w:r>
            <w:r w:rsidRPr="007105D5">
              <w:rPr>
                <w:rFonts w:ascii="Times New Roman" w:eastAsia="Times New Roman" w:hAnsi="Times New Roman" w:cs="Times New Roman"/>
                <w:color w:val="000000" w:themeColor="text1"/>
                <w:szCs w:val="24"/>
              </w:rPr>
              <w:t xml:space="preserve">women </w:t>
            </w:r>
            <w:r w:rsidR="00C635D5" w:rsidRPr="007105D5">
              <w:rPr>
                <w:rFonts w:ascii="Times New Roman" w:eastAsia="Times New Roman" w:hAnsi="Times New Roman" w:cs="Times New Roman"/>
                <w:color w:val="000000" w:themeColor="text1"/>
                <w:szCs w:val="24"/>
              </w:rPr>
              <w:t xml:space="preserve">business skills </w:t>
            </w:r>
            <w:r w:rsidRPr="007105D5">
              <w:rPr>
                <w:rFonts w:ascii="Times New Roman" w:eastAsia="Times New Roman" w:hAnsi="Times New Roman" w:cs="Times New Roman"/>
                <w:color w:val="000000" w:themeColor="text1"/>
                <w:szCs w:val="24"/>
              </w:rPr>
              <w:t xml:space="preserve">have helped </w:t>
            </w:r>
            <w:r w:rsidR="00A37671" w:rsidRPr="007105D5">
              <w:rPr>
                <w:rFonts w:ascii="Times New Roman" w:eastAsia="Times New Roman" w:hAnsi="Times New Roman" w:cs="Times New Roman"/>
                <w:color w:val="000000" w:themeColor="text1"/>
                <w:szCs w:val="24"/>
              </w:rPr>
              <w:t>women</w:t>
            </w:r>
            <w:r w:rsidRPr="007105D5">
              <w:rPr>
                <w:rFonts w:ascii="Times New Roman" w:eastAsia="Times New Roman" w:hAnsi="Times New Roman" w:cs="Times New Roman"/>
                <w:color w:val="000000" w:themeColor="text1"/>
                <w:szCs w:val="24"/>
              </w:rPr>
              <w:t xml:space="preserve"> to start new business</w:t>
            </w:r>
          </w:p>
        </w:tc>
        <w:tc>
          <w:tcPr>
            <w:tcW w:w="1002" w:type="dxa"/>
            <w:tcBorders>
              <w:top w:val="nil"/>
              <w:left w:val="nil"/>
              <w:bottom w:val="single" w:sz="4" w:space="0" w:color="auto"/>
              <w:right w:val="single" w:sz="4" w:space="0" w:color="auto"/>
            </w:tcBorders>
            <w:shd w:val="clear" w:color="auto" w:fill="auto"/>
            <w:noWrap/>
            <w:vAlign w:val="bottom"/>
            <w:hideMark/>
          </w:tcPr>
          <w:p w14:paraId="35D29C1B" w14:textId="77777777" w:rsidR="00C635D5" w:rsidRPr="007105D5" w:rsidRDefault="00C635D5"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14:paraId="6BBB837C" w14:textId="77777777" w:rsidR="00C635D5" w:rsidRPr="007105D5" w:rsidRDefault="00C635D5"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93" w:type="dxa"/>
            <w:tcBorders>
              <w:top w:val="nil"/>
              <w:left w:val="nil"/>
              <w:bottom w:val="single" w:sz="4" w:space="0" w:color="auto"/>
              <w:right w:val="single" w:sz="4" w:space="0" w:color="auto"/>
            </w:tcBorders>
            <w:shd w:val="clear" w:color="auto" w:fill="auto"/>
            <w:noWrap/>
            <w:vAlign w:val="bottom"/>
            <w:hideMark/>
          </w:tcPr>
          <w:p w14:paraId="13B0176C"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38" w:type="dxa"/>
            <w:tcBorders>
              <w:top w:val="nil"/>
              <w:left w:val="nil"/>
              <w:bottom w:val="single" w:sz="4" w:space="0" w:color="auto"/>
              <w:right w:val="single" w:sz="4" w:space="0" w:color="auto"/>
            </w:tcBorders>
          </w:tcPr>
          <w:p w14:paraId="657F48F3"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p>
        </w:tc>
        <w:tc>
          <w:tcPr>
            <w:tcW w:w="957" w:type="dxa"/>
            <w:tcBorders>
              <w:top w:val="nil"/>
              <w:left w:val="nil"/>
              <w:bottom w:val="single" w:sz="4" w:space="0" w:color="auto"/>
              <w:right w:val="single" w:sz="4" w:space="0" w:color="auto"/>
            </w:tcBorders>
          </w:tcPr>
          <w:p w14:paraId="5F1E6D63"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41FF55EE" w14:textId="77777777" w:rsidTr="001E3E34">
        <w:trPr>
          <w:trHeight w:val="318"/>
        </w:trPr>
        <w:tc>
          <w:tcPr>
            <w:tcW w:w="32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89E93" w14:textId="77777777" w:rsidR="00C635D5" w:rsidRPr="007105D5" w:rsidRDefault="00B277B9"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The various trainings on women business have improved women’s</w:t>
            </w:r>
            <w:r w:rsidR="0045515E" w:rsidRPr="007105D5">
              <w:rPr>
                <w:rFonts w:ascii="Times New Roman" w:eastAsia="Times New Roman" w:hAnsi="Times New Roman" w:cs="Times New Roman"/>
                <w:color w:val="000000" w:themeColor="text1"/>
                <w:szCs w:val="24"/>
              </w:rPr>
              <w:t xml:space="preserve"> existing</w:t>
            </w:r>
            <w:r w:rsidRPr="007105D5">
              <w:rPr>
                <w:rFonts w:ascii="Times New Roman" w:eastAsia="Times New Roman" w:hAnsi="Times New Roman" w:cs="Times New Roman"/>
                <w:color w:val="000000" w:themeColor="text1"/>
                <w:szCs w:val="24"/>
              </w:rPr>
              <w:t xml:space="preserve"> business</w:t>
            </w:r>
          </w:p>
        </w:tc>
        <w:tc>
          <w:tcPr>
            <w:tcW w:w="1002" w:type="dxa"/>
            <w:tcBorders>
              <w:top w:val="nil"/>
              <w:left w:val="nil"/>
              <w:bottom w:val="single" w:sz="4" w:space="0" w:color="auto"/>
              <w:right w:val="single" w:sz="4" w:space="0" w:color="auto"/>
            </w:tcBorders>
            <w:shd w:val="clear" w:color="auto" w:fill="auto"/>
            <w:noWrap/>
            <w:vAlign w:val="bottom"/>
            <w:hideMark/>
          </w:tcPr>
          <w:p w14:paraId="33081BA2" w14:textId="77777777" w:rsidR="00C635D5" w:rsidRPr="007105D5" w:rsidRDefault="00C635D5"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14:paraId="5918F276" w14:textId="77777777" w:rsidR="00C635D5" w:rsidRPr="007105D5" w:rsidRDefault="00C635D5"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93" w:type="dxa"/>
            <w:tcBorders>
              <w:top w:val="nil"/>
              <w:left w:val="nil"/>
              <w:bottom w:val="single" w:sz="4" w:space="0" w:color="auto"/>
              <w:right w:val="single" w:sz="4" w:space="0" w:color="auto"/>
            </w:tcBorders>
            <w:shd w:val="clear" w:color="auto" w:fill="auto"/>
            <w:noWrap/>
            <w:vAlign w:val="bottom"/>
            <w:hideMark/>
          </w:tcPr>
          <w:p w14:paraId="2D1A8630"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38" w:type="dxa"/>
            <w:tcBorders>
              <w:top w:val="nil"/>
              <w:left w:val="nil"/>
              <w:bottom w:val="single" w:sz="4" w:space="0" w:color="auto"/>
              <w:right w:val="single" w:sz="4" w:space="0" w:color="auto"/>
            </w:tcBorders>
          </w:tcPr>
          <w:p w14:paraId="6D9AB9CC"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p>
        </w:tc>
        <w:tc>
          <w:tcPr>
            <w:tcW w:w="957" w:type="dxa"/>
            <w:tcBorders>
              <w:top w:val="nil"/>
              <w:left w:val="nil"/>
              <w:bottom w:val="single" w:sz="4" w:space="0" w:color="auto"/>
              <w:right w:val="single" w:sz="4" w:space="0" w:color="auto"/>
            </w:tcBorders>
          </w:tcPr>
          <w:p w14:paraId="63D6C98F"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1AF9602B" w14:textId="77777777" w:rsidTr="001E3E34">
        <w:trPr>
          <w:trHeight w:val="318"/>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14:paraId="7B906346" w14:textId="6E8D3679" w:rsidR="00C635D5" w:rsidRPr="007105D5" w:rsidRDefault="006B6D18"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training on women market access have helped </w:t>
            </w:r>
            <w:r w:rsidR="00A37671" w:rsidRPr="007105D5">
              <w:rPr>
                <w:rFonts w:ascii="Times New Roman" w:eastAsia="Times New Roman" w:hAnsi="Times New Roman" w:cs="Times New Roman"/>
                <w:color w:val="000000" w:themeColor="text1"/>
                <w:szCs w:val="24"/>
              </w:rPr>
              <w:t>women</w:t>
            </w:r>
            <w:r w:rsidRPr="007105D5">
              <w:rPr>
                <w:rFonts w:ascii="Times New Roman" w:eastAsia="Times New Roman" w:hAnsi="Times New Roman" w:cs="Times New Roman"/>
                <w:color w:val="000000" w:themeColor="text1"/>
                <w:szCs w:val="24"/>
              </w:rPr>
              <w:t xml:space="preserve"> to find market for their product</w:t>
            </w:r>
          </w:p>
        </w:tc>
        <w:tc>
          <w:tcPr>
            <w:tcW w:w="1002" w:type="dxa"/>
            <w:tcBorders>
              <w:top w:val="nil"/>
              <w:left w:val="nil"/>
              <w:bottom w:val="single" w:sz="4" w:space="0" w:color="auto"/>
              <w:right w:val="single" w:sz="4" w:space="0" w:color="auto"/>
            </w:tcBorders>
            <w:shd w:val="clear" w:color="auto" w:fill="auto"/>
            <w:noWrap/>
            <w:vAlign w:val="bottom"/>
            <w:hideMark/>
          </w:tcPr>
          <w:p w14:paraId="6D3D7022" w14:textId="77777777" w:rsidR="00C635D5" w:rsidRPr="007105D5" w:rsidRDefault="00C635D5"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14:paraId="6903C45B" w14:textId="77777777" w:rsidR="00C635D5" w:rsidRPr="007105D5" w:rsidRDefault="00C635D5"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93" w:type="dxa"/>
            <w:tcBorders>
              <w:top w:val="nil"/>
              <w:left w:val="nil"/>
              <w:bottom w:val="single" w:sz="4" w:space="0" w:color="auto"/>
              <w:right w:val="single" w:sz="4" w:space="0" w:color="auto"/>
            </w:tcBorders>
            <w:shd w:val="clear" w:color="auto" w:fill="auto"/>
            <w:noWrap/>
            <w:vAlign w:val="bottom"/>
            <w:hideMark/>
          </w:tcPr>
          <w:p w14:paraId="5090C893"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38" w:type="dxa"/>
            <w:tcBorders>
              <w:top w:val="nil"/>
              <w:left w:val="nil"/>
              <w:bottom w:val="single" w:sz="4" w:space="0" w:color="auto"/>
              <w:right w:val="single" w:sz="4" w:space="0" w:color="auto"/>
            </w:tcBorders>
          </w:tcPr>
          <w:p w14:paraId="5D6B905C"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p>
        </w:tc>
        <w:tc>
          <w:tcPr>
            <w:tcW w:w="957" w:type="dxa"/>
            <w:tcBorders>
              <w:top w:val="nil"/>
              <w:left w:val="nil"/>
              <w:bottom w:val="single" w:sz="4" w:space="0" w:color="auto"/>
              <w:right w:val="single" w:sz="4" w:space="0" w:color="auto"/>
            </w:tcBorders>
          </w:tcPr>
          <w:p w14:paraId="028DF4EA"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6F1B1CE8" w14:textId="77777777" w:rsidTr="001E3E34">
        <w:trPr>
          <w:trHeight w:val="318"/>
        </w:trPr>
        <w:tc>
          <w:tcPr>
            <w:tcW w:w="3231" w:type="dxa"/>
            <w:tcBorders>
              <w:top w:val="nil"/>
              <w:left w:val="single" w:sz="4" w:space="0" w:color="auto"/>
              <w:bottom w:val="single" w:sz="4" w:space="0" w:color="auto"/>
              <w:right w:val="single" w:sz="4" w:space="0" w:color="auto"/>
            </w:tcBorders>
            <w:shd w:val="clear" w:color="auto" w:fill="auto"/>
            <w:noWrap/>
            <w:vAlign w:val="bottom"/>
            <w:hideMark/>
          </w:tcPr>
          <w:p w14:paraId="6BEB1D13" w14:textId="77777777" w:rsidR="00C635D5" w:rsidRPr="007105D5" w:rsidRDefault="006B6D18"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The various training on women business have improved women’s packaging</w:t>
            </w:r>
            <w:r w:rsidR="00C635D5" w:rsidRPr="007105D5">
              <w:rPr>
                <w:rFonts w:ascii="Times New Roman" w:eastAsia="Times New Roman" w:hAnsi="Times New Roman" w:cs="Times New Roman"/>
                <w:color w:val="000000" w:themeColor="text1"/>
                <w:szCs w:val="24"/>
              </w:rPr>
              <w:t xml:space="preserve"> and label</w:t>
            </w:r>
            <w:r w:rsidRPr="007105D5">
              <w:rPr>
                <w:rFonts w:ascii="Times New Roman" w:eastAsia="Times New Roman" w:hAnsi="Times New Roman" w:cs="Times New Roman"/>
                <w:color w:val="000000" w:themeColor="text1"/>
                <w:szCs w:val="24"/>
              </w:rPr>
              <w:t>ing of their</w:t>
            </w:r>
            <w:r w:rsidR="00C635D5" w:rsidRPr="007105D5">
              <w:rPr>
                <w:rFonts w:ascii="Times New Roman" w:eastAsia="Times New Roman" w:hAnsi="Times New Roman" w:cs="Times New Roman"/>
                <w:color w:val="000000" w:themeColor="text1"/>
                <w:szCs w:val="24"/>
              </w:rPr>
              <w:t xml:space="preserve"> product</w:t>
            </w:r>
          </w:p>
        </w:tc>
        <w:tc>
          <w:tcPr>
            <w:tcW w:w="1002" w:type="dxa"/>
            <w:tcBorders>
              <w:top w:val="nil"/>
              <w:left w:val="nil"/>
              <w:bottom w:val="single" w:sz="4" w:space="0" w:color="auto"/>
              <w:right w:val="single" w:sz="4" w:space="0" w:color="auto"/>
            </w:tcBorders>
            <w:shd w:val="clear" w:color="auto" w:fill="auto"/>
            <w:noWrap/>
            <w:vAlign w:val="bottom"/>
            <w:hideMark/>
          </w:tcPr>
          <w:p w14:paraId="35C74F60" w14:textId="77777777" w:rsidR="00C635D5" w:rsidRPr="007105D5" w:rsidRDefault="00C635D5"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884" w:type="dxa"/>
            <w:tcBorders>
              <w:top w:val="nil"/>
              <w:left w:val="nil"/>
              <w:bottom w:val="single" w:sz="4" w:space="0" w:color="auto"/>
              <w:right w:val="single" w:sz="4" w:space="0" w:color="auto"/>
            </w:tcBorders>
            <w:shd w:val="clear" w:color="auto" w:fill="auto"/>
            <w:noWrap/>
            <w:vAlign w:val="bottom"/>
            <w:hideMark/>
          </w:tcPr>
          <w:p w14:paraId="3A3CD7E3" w14:textId="77777777" w:rsidR="00C635D5" w:rsidRPr="007105D5" w:rsidRDefault="00C635D5"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193" w:type="dxa"/>
            <w:tcBorders>
              <w:top w:val="nil"/>
              <w:left w:val="nil"/>
              <w:bottom w:val="single" w:sz="4" w:space="0" w:color="auto"/>
              <w:right w:val="single" w:sz="4" w:space="0" w:color="auto"/>
            </w:tcBorders>
            <w:shd w:val="clear" w:color="auto" w:fill="auto"/>
            <w:noWrap/>
            <w:vAlign w:val="bottom"/>
            <w:hideMark/>
          </w:tcPr>
          <w:p w14:paraId="4B32FA47"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38" w:type="dxa"/>
            <w:tcBorders>
              <w:top w:val="nil"/>
              <w:left w:val="nil"/>
              <w:bottom w:val="single" w:sz="4" w:space="0" w:color="auto"/>
              <w:right w:val="single" w:sz="4" w:space="0" w:color="auto"/>
            </w:tcBorders>
          </w:tcPr>
          <w:p w14:paraId="7DB85553"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p>
        </w:tc>
        <w:tc>
          <w:tcPr>
            <w:tcW w:w="957" w:type="dxa"/>
            <w:tcBorders>
              <w:top w:val="nil"/>
              <w:left w:val="nil"/>
              <w:bottom w:val="single" w:sz="4" w:space="0" w:color="auto"/>
              <w:right w:val="single" w:sz="4" w:space="0" w:color="auto"/>
            </w:tcBorders>
          </w:tcPr>
          <w:p w14:paraId="23AE41B2"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Cs w:val="24"/>
              </w:rPr>
            </w:pPr>
          </w:p>
        </w:tc>
      </w:tr>
    </w:tbl>
    <w:p w14:paraId="7E30E8EA" w14:textId="77777777" w:rsidR="00DD2E73" w:rsidRPr="007105D5" w:rsidRDefault="00DD2E73" w:rsidP="0065160A">
      <w:pPr>
        <w:spacing w:after="0" w:line="480" w:lineRule="auto"/>
        <w:ind w:right="31"/>
        <w:jc w:val="both"/>
        <w:rPr>
          <w:rFonts w:ascii="Times New Roman" w:eastAsia="Times New Roman" w:hAnsi="Times New Roman" w:cs="Times New Roman"/>
          <w:b/>
          <w:color w:val="000000" w:themeColor="text1"/>
          <w:sz w:val="24"/>
          <w:szCs w:val="24"/>
        </w:rPr>
      </w:pPr>
    </w:p>
    <w:p w14:paraId="356443EE" w14:textId="77777777" w:rsidR="00C635D5" w:rsidRPr="007105D5" w:rsidRDefault="00C635D5"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b/>
          <w:color w:val="000000" w:themeColor="text1"/>
          <w:sz w:val="24"/>
          <w:szCs w:val="24"/>
        </w:rPr>
        <w:lastRenderedPageBreak/>
        <w:t>PART III: T</w:t>
      </w:r>
      <w:r w:rsidRPr="007105D5">
        <w:rPr>
          <w:rFonts w:ascii="Times New Roman" w:hAnsi="Times New Roman" w:cs="Times New Roman"/>
          <w:color w:val="000000" w:themeColor="text1"/>
          <w:sz w:val="24"/>
          <w:szCs w:val="24"/>
        </w:rPr>
        <w:t>he involvement of NGOs towards provision of health services to women in the community.</w:t>
      </w:r>
    </w:p>
    <w:tbl>
      <w:tblPr>
        <w:tblW w:w="8364" w:type="dxa"/>
        <w:tblInd w:w="-5" w:type="dxa"/>
        <w:tblLook w:val="04A0" w:firstRow="1" w:lastRow="0" w:firstColumn="1" w:lastColumn="0" w:noHBand="0" w:noVBand="1"/>
      </w:tblPr>
      <w:tblGrid>
        <w:gridCol w:w="3244"/>
        <w:gridCol w:w="900"/>
        <w:gridCol w:w="858"/>
        <w:gridCol w:w="1176"/>
        <w:gridCol w:w="1176"/>
        <w:gridCol w:w="1088"/>
      </w:tblGrid>
      <w:tr w:rsidR="0065160A" w:rsidRPr="007105D5" w14:paraId="296412D5" w14:textId="77777777" w:rsidTr="001E3E34">
        <w:trPr>
          <w:trHeight w:val="301"/>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EE317" w14:textId="2204043A" w:rsidR="00C635D5" w:rsidRPr="007105D5" w:rsidRDefault="00894316"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Health services</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1EAADD32" w14:textId="77777777" w:rsidR="00C635D5" w:rsidRPr="007105D5" w:rsidRDefault="00C635D5"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1. Highly Agree</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1BF499F6" w14:textId="77777777" w:rsidR="00C635D5" w:rsidRPr="007105D5" w:rsidRDefault="00C635D5"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2. Agree</w:t>
            </w:r>
          </w:p>
        </w:tc>
        <w:tc>
          <w:tcPr>
            <w:tcW w:w="1142" w:type="dxa"/>
            <w:tcBorders>
              <w:top w:val="single" w:sz="4" w:space="0" w:color="auto"/>
              <w:left w:val="nil"/>
              <w:bottom w:val="single" w:sz="4" w:space="0" w:color="auto"/>
              <w:right w:val="single" w:sz="4" w:space="0" w:color="auto"/>
            </w:tcBorders>
            <w:shd w:val="clear" w:color="auto" w:fill="auto"/>
            <w:noWrap/>
            <w:vAlign w:val="bottom"/>
            <w:hideMark/>
          </w:tcPr>
          <w:p w14:paraId="11C34132" w14:textId="77777777" w:rsidR="00C635D5" w:rsidRPr="007105D5" w:rsidRDefault="00C635D5"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 xml:space="preserve">3. </w:t>
            </w:r>
            <w:r w:rsidR="00342E78" w:rsidRPr="007105D5">
              <w:rPr>
                <w:rFonts w:ascii="Times New Roman" w:eastAsia="Times New Roman" w:hAnsi="Times New Roman" w:cs="Times New Roman"/>
                <w:b/>
                <w:color w:val="000000" w:themeColor="text1"/>
                <w:sz w:val="24"/>
                <w:szCs w:val="24"/>
              </w:rPr>
              <w:t>Somehow Agree</w:t>
            </w:r>
          </w:p>
        </w:tc>
        <w:tc>
          <w:tcPr>
            <w:tcW w:w="1042" w:type="dxa"/>
            <w:tcBorders>
              <w:top w:val="single" w:sz="4" w:space="0" w:color="auto"/>
              <w:left w:val="nil"/>
              <w:bottom w:val="single" w:sz="4" w:space="0" w:color="auto"/>
              <w:right w:val="single" w:sz="4" w:space="0" w:color="auto"/>
            </w:tcBorders>
          </w:tcPr>
          <w:p w14:paraId="0AA8D1F1" w14:textId="77777777" w:rsidR="00C635D5" w:rsidRPr="007105D5" w:rsidRDefault="00C635D5"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 xml:space="preserve">4. </w:t>
            </w:r>
            <w:r w:rsidR="00342E78" w:rsidRPr="007105D5">
              <w:rPr>
                <w:rFonts w:ascii="Times New Roman" w:eastAsia="Times New Roman" w:hAnsi="Times New Roman" w:cs="Times New Roman"/>
                <w:b/>
                <w:color w:val="000000" w:themeColor="text1"/>
                <w:sz w:val="24"/>
                <w:szCs w:val="24"/>
              </w:rPr>
              <w:t xml:space="preserve">Somehow </w:t>
            </w:r>
            <w:r w:rsidRPr="007105D5">
              <w:rPr>
                <w:rFonts w:ascii="Times New Roman" w:eastAsia="Times New Roman" w:hAnsi="Times New Roman" w:cs="Times New Roman"/>
                <w:b/>
                <w:color w:val="000000" w:themeColor="text1"/>
                <w:sz w:val="24"/>
                <w:szCs w:val="24"/>
              </w:rPr>
              <w:t>Disagree</w:t>
            </w:r>
          </w:p>
        </w:tc>
        <w:tc>
          <w:tcPr>
            <w:tcW w:w="960" w:type="dxa"/>
            <w:tcBorders>
              <w:top w:val="single" w:sz="4" w:space="0" w:color="auto"/>
              <w:left w:val="nil"/>
              <w:bottom w:val="single" w:sz="4" w:space="0" w:color="auto"/>
              <w:right w:val="single" w:sz="4" w:space="0" w:color="auto"/>
            </w:tcBorders>
          </w:tcPr>
          <w:p w14:paraId="098AB590" w14:textId="77777777" w:rsidR="00C635D5" w:rsidRPr="007105D5" w:rsidRDefault="00C635D5"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5.  Disagree</w:t>
            </w:r>
          </w:p>
        </w:tc>
      </w:tr>
      <w:tr w:rsidR="0065160A" w:rsidRPr="007105D5" w14:paraId="2DB0970B" w14:textId="77777777" w:rsidTr="001E3E34">
        <w:trPr>
          <w:trHeight w:val="301"/>
        </w:trPr>
        <w:tc>
          <w:tcPr>
            <w:tcW w:w="3425" w:type="dxa"/>
            <w:tcBorders>
              <w:top w:val="nil"/>
              <w:left w:val="single" w:sz="4" w:space="0" w:color="auto"/>
              <w:bottom w:val="nil"/>
              <w:right w:val="single" w:sz="4" w:space="0" w:color="auto"/>
            </w:tcBorders>
            <w:shd w:val="clear" w:color="auto" w:fill="auto"/>
            <w:noWrap/>
            <w:vAlign w:val="bottom"/>
          </w:tcPr>
          <w:p w14:paraId="7F332DB9" w14:textId="4DD1AC2F" w:rsidR="00C635D5" w:rsidRPr="007105D5" w:rsidRDefault="006D716B"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involvement of </w:t>
            </w:r>
            <w:r w:rsidR="00A37671" w:rsidRPr="007105D5">
              <w:rPr>
                <w:rFonts w:ascii="Times New Roman" w:eastAsia="Times New Roman" w:hAnsi="Times New Roman" w:cs="Times New Roman"/>
                <w:color w:val="000000" w:themeColor="text1"/>
                <w:sz w:val="24"/>
                <w:szCs w:val="24"/>
              </w:rPr>
              <w:t>women NGO</w:t>
            </w:r>
            <w:r w:rsidR="00C635D5" w:rsidRPr="007105D5">
              <w:rPr>
                <w:rFonts w:ascii="Times New Roman" w:eastAsia="Times New Roman" w:hAnsi="Times New Roman" w:cs="Times New Roman"/>
                <w:color w:val="000000" w:themeColor="text1"/>
                <w:sz w:val="24"/>
                <w:szCs w:val="24"/>
              </w:rPr>
              <w:t xml:space="preserve"> </w:t>
            </w:r>
            <w:r w:rsidR="001B65F5" w:rsidRPr="007105D5">
              <w:rPr>
                <w:rFonts w:ascii="Times New Roman" w:eastAsia="Times New Roman" w:hAnsi="Times New Roman" w:cs="Times New Roman"/>
                <w:color w:val="000000" w:themeColor="text1"/>
                <w:sz w:val="24"/>
                <w:szCs w:val="24"/>
              </w:rPr>
              <w:t xml:space="preserve">in health </w:t>
            </w:r>
            <w:r w:rsidR="00A37671" w:rsidRPr="007105D5">
              <w:rPr>
                <w:rFonts w:ascii="Times New Roman" w:eastAsia="Times New Roman" w:hAnsi="Times New Roman" w:cs="Times New Roman"/>
                <w:color w:val="000000" w:themeColor="text1"/>
                <w:sz w:val="24"/>
                <w:szCs w:val="24"/>
              </w:rPr>
              <w:t>services improved</w:t>
            </w:r>
            <w:r w:rsidR="001B65F5" w:rsidRPr="007105D5">
              <w:rPr>
                <w:rFonts w:ascii="Times New Roman" w:eastAsia="Times New Roman" w:hAnsi="Times New Roman" w:cs="Times New Roman"/>
                <w:color w:val="000000" w:themeColor="text1"/>
                <w:sz w:val="24"/>
                <w:szCs w:val="24"/>
              </w:rPr>
              <w:t xml:space="preserve"> the</w:t>
            </w:r>
            <w:r w:rsidR="0045515E" w:rsidRPr="007105D5">
              <w:rPr>
                <w:rFonts w:ascii="Times New Roman" w:eastAsia="Times New Roman" w:hAnsi="Times New Roman" w:cs="Times New Roman"/>
                <w:color w:val="000000" w:themeColor="text1"/>
                <w:sz w:val="24"/>
                <w:szCs w:val="24"/>
              </w:rPr>
              <w:t xml:space="preserve"> women’s</w:t>
            </w:r>
            <w:r w:rsidR="001B65F5" w:rsidRPr="007105D5">
              <w:rPr>
                <w:rFonts w:ascii="Times New Roman" w:eastAsia="Times New Roman" w:hAnsi="Times New Roman" w:cs="Times New Roman"/>
                <w:color w:val="000000" w:themeColor="text1"/>
                <w:sz w:val="24"/>
                <w:szCs w:val="24"/>
              </w:rPr>
              <w:t xml:space="preserve"> use of family planning</w:t>
            </w:r>
          </w:p>
        </w:tc>
        <w:tc>
          <w:tcPr>
            <w:tcW w:w="898" w:type="dxa"/>
            <w:tcBorders>
              <w:top w:val="nil"/>
              <w:left w:val="nil"/>
              <w:bottom w:val="single" w:sz="4" w:space="0" w:color="auto"/>
              <w:right w:val="single" w:sz="4" w:space="0" w:color="auto"/>
            </w:tcBorders>
            <w:shd w:val="clear" w:color="auto" w:fill="auto"/>
            <w:noWrap/>
            <w:vAlign w:val="bottom"/>
            <w:hideMark/>
          </w:tcPr>
          <w:p w14:paraId="696E02D2"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97" w:type="dxa"/>
            <w:tcBorders>
              <w:top w:val="nil"/>
              <w:left w:val="nil"/>
              <w:bottom w:val="single" w:sz="4" w:space="0" w:color="auto"/>
              <w:right w:val="single" w:sz="4" w:space="0" w:color="auto"/>
            </w:tcBorders>
            <w:shd w:val="clear" w:color="auto" w:fill="auto"/>
            <w:noWrap/>
            <w:vAlign w:val="bottom"/>
            <w:hideMark/>
          </w:tcPr>
          <w:p w14:paraId="3C6F32CB"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42" w:type="dxa"/>
            <w:tcBorders>
              <w:top w:val="nil"/>
              <w:left w:val="nil"/>
              <w:bottom w:val="single" w:sz="4" w:space="0" w:color="auto"/>
              <w:right w:val="single" w:sz="4" w:space="0" w:color="auto"/>
            </w:tcBorders>
            <w:shd w:val="clear" w:color="auto" w:fill="auto"/>
            <w:noWrap/>
            <w:vAlign w:val="bottom"/>
            <w:hideMark/>
          </w:tcPr>
          <w:p w14:paraId="10FC5CEE"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42" w:type="dxa"/>
            <w:tcBorders>
              <w:top w:val="nil"/>
              <w:left w:val="nil"/>
              <w:bottom w:val="single" w:sz="4" w:space="0" w:color="auto"/>
              <w:right w:val="single" w:sz="4" w:space="0" w:color="auto"/>
            </w:tcBorders>
          </w:tcPr>
          <w:p w14:paraId="3C85DF5E"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p>
        </w:tc>
        <w:tc>
          <w:tcPr>
            <w:tcW w:w="960" w:type="dxa"/>
            <w:tcBorders>
              <w:top w:val="nil"/>
              <w:left w:val="nil"/>
              <w:bottom w:val="single" w:sz="4" w:space="0" w:color="auto"/>
              <w:right w:val="single" w:sz="4" w:space="0" w:color="auto"/>
            </w:tcBorders>
          </w:tcPr>
          <w:p w14:paraId="76D6E8DE"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4A97EF30" w14:textId="77777777" w:rsidTr="001E3E34">
        <w:trPr>
          <w:trHeight w:val="301"/>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F475A" w14:textId="307913E6" w:rsidR="00C635D5" w:rsidRPr="007105D5" w:rsidRDefault="001B65F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involvement of </w:t>
            </w:r>
            <w:r w:rsidR="00A37671" w:rsidRPr="007105D5">
              <w:rPr>
                <w:rFonts w:ascii="Times New Roman" w:eastAsia="Times New Roman" w:hAnsi="Times New Roman" w:cs="Times New Roman"/>
                <w:color w:val="000000" w:themeColor="text1"/>
                <w:sz w:val="24"/>
                <w:szCs w:val="24"/>
              </w:rPr>
              <w:t>women NGO</w:t>
            </w:r>
            <w:r w:rsidRPr="007105D5">
              <w:rPr>
                <w:rFonts w:ascii="Times New Roman" w:eastAsia="Times New Roman" w:hAnsi="Times New Roman" w:cs="Times New Roman"/>
                <w:color w:val="000000" w:themeColor="text1"/>
                <w:sz w:val="24"/>
                <w:szCs w:val="24"/>
              </w:rPr>
              <w:t xml:space="preserve"> in health </w:t>
            </w:r>
            <w:r w:rsidR="00506AE8" w:rsidRPr="007105D5">
              <w:rPr>
                <w:rFonts w:ascii="Times New Roman" w:eastAsia="Times New Roman" w:hAnsi="Times New Roman" w:cs="Times New Roman"/>
                <w:color w:val="000000" w:themeColor="text1"/>
                <w:sz w:val="24"/>
                <w:szCs w:val="24"/>
              </w:rPr>
              <w:t>services improved</w:t>
            </w:r>
            <w:r w:rsidRPr="007105D5">
              <w:rPr>
                <w:rFonts w:ascii="Times New Roman" w:eastAsia="Times New Roman" w:hAnsi="Times New Roman" w:cs="Times New Roman"/>
                <w:color w:val="000000" w:themeColor="text1"/>
                <w:sz w:val="24"/>
                <w:szCs w:val="24"/>
              </w:rPr>
              <w:t xml:space="preserve"> the health of pregnancy women</w:t>
            </w:r>
          </w:p>
        </w:tc>
        <w:tc>
          <w:tcPr>
            <w:tcW w:w="898" w:type="dxa"/>
            <w:tcBorders>
              <w:top w:val="nil"/>
              <w:left w:val="nil"/>
              <w:bottom w:val="single" w:sz="4" w:space="0" w:color="auto"/>
              <w:right w:val="single" w:sz="4" w:space="0" w:color="auto"/>
            </w:tcBorders>
            <w:shd w:val="clear" w:color="auto" w:fill="auto"/>
            <w:noWrap/>
            <w:vAlign w:val="bottom"/>
            <w:hideMark/>
          </w:tcPr>
          <w:p w14:paraId="7B813709"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97" w:type="dxa"/>
            <w:tcBorders>
              <w:top w:val="nil"/>
              <w:left w:val="nil"/>
              <w:bottom w:val="single" w:sz="4" w:space="0" w:color="auto"/>
              <w:right w:val="single" w:sz="4" w:space="0" w:color="auto"/>
            </w:tcBorders>
            <w:shd w:val="clear" w:color="auto" w:fill="auto"/>
            <w:noWrap/>
            <w:vAlign w:val="bottom"/>
            <w:hideMark/>
          </w:tcPr>
          <w:p w14:paraId="27295154"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42" w:type="dxa"/>
            <w:tcBorders>
              <w:top w:val="nil"/>
              <w:left w:val="nil"/>
              <w:bottom w:val="single" w:sz="4" w:space="0" w:color="auto"/>
              <w:right w:val="single" w:sz="4" w:space="0" w:color="auto"/>
            </w:tcBorders>
            <w:shd w:val="clear" w:color="auto" w:fill="auto"/>
            <w:noWrap/>
            <w:vAlign w:val="bottom"/>
            <w:hideMark/>
          </w:tcPr>
          <w:p w14:paraId="7721BD22"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42" w:type="dxa"/>
            <w:tcBorders>
              <w:top w:val="nil"/>
              <w:left w:val="nil"/>
              <w:bottom w:val="single" w:sz="4" w:space="0" w:color="auto"/>
              <w:right w:val="single" w:sz="4" w:space="0" w:color="auto"/>
            </w:tcBorders>
          </w:tcPr>
          <w:p w14:paraId="6461B557"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p>
        </w:tc>
        <w:tc>
          <w:tcPr>
            <w:tcW w:w="960" w:type="dxa"/>
            <w:tcBorders>
              <w:top w:val="nil"/>
              <w:left w:val="nil"/>
              <w:bottom w:val="single" w:sz="4" w:space="0" w:color="auto"/>
              <w:right w:val="single" w:sz="4" w:space="0" w:color="auto"/>
            </w:tcBorders>
          </w:tcPr>
          <w:p w14:paraId="1376AB57"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04B945CD" w14:textId="77777777" w:rsidTr="001E3E34">
        <w:trPr>
          <w:trHeight w:val="301"/>
        </w:trPr>
        <w:tc>
          <w:tcPr>
            <w:tcW w:w="3425" w:type="dxa"/>
            <w:tcBorders>
              <w:top w:val="nil"/>
              <w:left w:val="single" w:sz="4" w:space="0" w:color="auto"/>
              <w:bottom w:val="single" w:sz="4" w:space="0" w:color="auto"/>
              <w:right w:val="single" w:sz="4" w:space="0" w:color="auto"/>
            </w:tcBorders>
            <w:shd w:val="clear" w:color="auto" w:fill="auto"/>
            <w:noWrap/>
            <w:vAlign w:val="bottom"/>
          </w:tcPr>
          <w:p w14:paraId="41BFE253" w14:textId="67668FF7" w:rsidR="00C635D5" w:rsidRPr="007105D5" w:rsidRDefault="001B65F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involvement of </w:t>
            </w:r>
            <w:r w:rsidR="00506AE8" w:rsidRPr="007105D5">
              <w:rPr>
                <w:rFonts w:ascii="Times New Roman" w:eastAsia="Times New Roman" w:hAnsi="Times New Roman" w:cs="Times New Roman"/>
                <w:color w:val="000000" w:themeColor="text1"/>
                <w:sz w:val="24"/>
                <w:szCs w:val="24"/>
              </w:rPr>
              <w:t>women NGO</w:t>
            </w:r>
            <w:r w:rsidRPr="007105D5">
              <w:rPr>
                <w:rFonts w:ascii="Times New Roman" w:eastAsia="Times New Roman" w:hAnsi="Times New Roman" w:cs="Times New Roman"/>
                <w:color w:val="000000" w:themeColor="text1"/>
                <w:sz w:val="24"/>
                <w:szCs w:val="24"/>
              </w:rPr>
              <w:t xml:space="preserve"> in health </w:t>
            </w:r>
            <w:r w:rsidR="00506AE8" w:rsidRPr="007105D5">
              <w:rPr>
                <w:rFonts w:ascii="Times New Roman" w:eastAsia="Times New Roman" w:hAnsi="Times New Roman" w:cs="Times New Roman"/>
                <w:color w:val="000000" w:themeColor="text1"/>
                <w:sz w:val="24"/>
                <w:szCs w:val="24"/>
              </w:rPr>
              <w:t>services improved</w:t>
            </w:r>
            <w:r w:rsidRPr="007105D5">
              <w:rPr>
                <w:rFonts w:ascii="Times New Roman" w:eastAsia="Times New Roman" w:hAnsi="Times New Roman" w:cs="Times New Roman"/>
                <w:color w:val="000000" w:themeColor="text1"/>
                <w:sz w:val="24"/>
                <w:szCs w:val="24"/>
              </w:rPr>
              <w:t xml:space="preserve"> the children health in the society</w:t>
            </w:r>
          </w:p>
        </w:tc>
        <w:tc>
          <w:tcPr>
            <w:tcW w:w="898" w:type="dxa"/>
            <w:tcBorders>
              <w:top w:val="nil"/>
              <w:left w:val="nil"/>
              <w:bottom w:val="single" w:sz="4" w:space="0" w:color="auto"/>
              <w:right w:val="single" w:sz="4" w:space="0" w:color="auto"/>
            </w:tcBorders>
            <w:shd w:val="clear" w:color="auto" w:fill="auto"/>
            <w:noWrap/>
            <w:vAlign w:val="bottom"/>
            <w:hideMark/>
          </w:tcPr>
          <w:p w14:paraId="795A547A"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97" w:type="dxa"/>
            <w:tcBorders>
              <w:top w:val="nil"/>
              <w:left w:val="nil"/>
              <w:bottom w:val="single" w:sz="4" w:space="0" w:color="auto"/>
              <w:right w:val="single" w:sz="4" w:space="0" w:color="auto"/>
            </w:tcBorders>
            <w:shd w:val="clear" w:color="auto" w:fill="auto"/>
            <w:noWrap/>
            <w:vAlign w:val="bottom"/>
            <w:hideMark/>
          </w:tcPr>
          <w:p w14:paraId="1967D3B8"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42" w:type="dxa"/>
            <w:tcBorders>
              <w:top w:val="nil"/>
              <w:left w:val="nil"/>
              <w:bottom w:val="single" w:sz="4" w:space="0" w:color="auto"/>
              <w:right w:val="single" w:sz="4" w:space="0" w:color="auto"/>
            </w:tcBorders>
            <w:shd w:val="clear" w:color="auto" w:fill="auto"/>
            <w:noWrap/>
            <w:vAlign w:val="bottom"/>
            <w:hideMark/>
          </w:tcPr>
          <w:p w14:paraId="3F31F603"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42" w:type="dxa"/>
            <w:tcBorders>
              <w:top w:val="nil"/>
              <w:left w:val="nil"/>
              <w:bottom w:val="single" w:sz="4" w:space="0" w:color="auto"/>
              <w:right w:val="single" w:sz="4" w:space="0" w:color="auto"/>
            </w:tcBorders>
          </w:tcPr>
          <w:p w14:paraId="7AB7A575"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p>
        </w:tc>
        <w:tc>
          <w:tcPr>
            <w:tcW w:w="960" w:type="dxa"/>
            <w:tcBorders>
              <w:top w:val="nil"/>
              <w:left w:val="nil"/>
              <w:bottom w:val="single" w:sz="4" w:space="0" w:color="auto"/>
              <w:right w:val="single" w:sz="4" w:space="0" w:color="auto"/>
            </w:tcBorders>
          </w:tcPr>
          <w:p w14:paraId="72536792"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3C7B3943" w14:textId="77777777" w:rsidTr="001E3E34">
        <w:trPr>
          <w:trHeight w:val="301"/>
        </w:trPr>
        <w:tc>
          <w:tcPr>
            <w:tcW w:w="3425" w:type="dxa"/>
            <w:tcBorders>
              <w:top w:val="nil"/>
              <w:left w:val="single" w:sz="4" w:space="0" w:color="auto"/>
              <w:bottom w:val="single" w:sz="4" w:space="0" w:color="auto"/>
              <w:right w:val="single" w:sz="4" w:space="0" w:color="auto"/>
            </w:tcBorders>
            <w:shd w:val="clear" w:color="auto" w:fill="auto"/>
            <w:noWrap/>
            <w:vAlign w:val="bottom"/>
          </w:tcPr>
          <w:p w14:paraId="52B78364" w14:textId="4CE98D88" w:rsidR="00C635D5" w:rsidRPr="007105D5" w:rsidRDefault="001B65F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involvement of </w:t>
            </w:r>
            <w:r w:rsidR="00506AE8" w:rsidRPr="007105D5">
              <w:rPr>
                <w:rFonts w:ascii="Times New Roman" w:eastAsia="Times New Roman" w:hAnsi="Times New Roman" w:cs="Times New Roman"/>
                <w:color w:val="000000" w:themeColor="text1"/>
                <w:sz w:val="24"/>
                <w:szCs w:val="24"/>
              </w:rPr>
              <w:t>women NGO</w:t>
            </w:r>
            <w:r w:rsidRPr="007105D5">
              <w:rPr>
                <w:rFonts w:ascii="Times New Roman" w:eastAsia="Times New Roman" w:hAnsi="Times New Roman" w:cs="Times New Roman"/>
                <w:color w:val="000000" w:themeColor="text1"/>
                <w:sz w:val="24"/>
                <w:szCs w:val="24"/>
              </w:rPr>
              <w:t xml:space="preserve"> in health </w:t>
            </w:r>
            <w:r w:rsidR="00506AE8" w:rsidRPr="007105D5">
              <w:rPr>
                <w:rFonts w:ascii="Times New Roman" w:eastAsia="Times New Roman" w:hAnsi="Times New Roman" w:cs="Times New Roman"/>
                <w:color w:val="000000" w:themeColor="text1"/>
                <w:sz w:val="24"/>
                <w:szCs w:val="24"/>
              </w:rPr>
              <w:t>services improved</w:t>
            </w:r>
            <w:r w:rsidRPr="007105D5">
              <w:rPr>
                <w:rFonts w:ascii="Times New Roman" w:eastAsia="Times New Roman" w:hAnsi="Times New Roman" w:cs="Times New Roman"/>
                <w:color w:val="000000" w:themeColor="text1"/>
                <w:sz w:val="24"/>
                <w:szCs w:val="24"/>
              </w:rPr>
              <w:t xml:space="preserve"> the women understanding of  balance diet</w:t>
            </w:r>
          </w:p>
        </w:tc>
        <w:tc>
          <w:tcPr>
            <w:tcW w:w="898" w:type="dxa"/>
            <w:tcBorders>
              <w:top w:val="nil"/>
              <w:left w:val="nil"/>
              <w:bottom w:val="single" w:sz="4" w:space="0" w:color="auto"/>
              <w:right w:val="single" w:sz="4" w:space="0" w:color="auto"/>
            </w:tcBorders>
            <w:shd w:val="clear" w:color="auto" w:fill="auto"/>
            <w:noWrap/>
            <w:vAlign w:val="bottom"/>
            <w:hideMark/>
          </w:tcPr>
          <w:p w14:paraId="65387CD3"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97" w:type="dxa"/>
            <w:tcBorders>
              <w:top w:val="nil"/>
              <w:left w:val="nil"/>
              <w:bottom w:val="single" w:sz="4" w:space="0" w:color="auto"/>
              <w:right w:val="single" w:sz="4" w:space="0" w:color="auto"/>
            </w:tcBorders>
            <w:shd w:val="clear" w:color="auto" w:fill="auto"/>
            <w:noWrap/>
            <w:vAlign w:val="bottom"/>
            <w:hideMark/>
          </w:tcPr>
          <w:p w14:paraId="4319A144"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42" w:type="dxa"/>
            <w:tcBorders>
              <w:top w:val="nil"/>
              <w:left w:val="nil"/>
              <w:bottom w:val="single" w:sz="4" w:space="0" w:color="auto"/>
              <w:right w:val="single" w:sz="4" w:space="0" w:color="auto"/>
            </w:tcBorders>
            <w:shd w:val="clear" w:color="auto" w:fill="auto"/>
            <w:noWrap/>
            <w:vAlign w:val="bottom"/>
            <w:hideMark/>
          </w:tcPr>
          <w:p w14:paraId="494C75C9"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42" w:type="dxa"/>
            <w:tcBorders>
              <w:top w:val="nil"/>
              <w:left w:val="nil"/>
              <w:bottom w:val="single" w:sz="4" w:space="0" w:color="auto"/>
              <w:right w:val="single" w:sz="4" w:space="0" w:color="auto"/>
            </w:tcBorders>
          </w:tcPr>
          <w:p w14:paraId="154F6FD2"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p>
        </w:tc>
        <w:tc>
          <w:tcPr>
            <w:tcW w:w="960" w:type="dxa"/>
            <w:tcBorders>
              <w:top w:val="nil"/>
              <w:left w:val="nil"/>
              <w:bottom w:val="single" w:sz="4" w:space="0" w:color="auto"/>
              <w:right w:val="single" w:sz="4" w:space="0" w:color="auto"/>
            </w:tcBorders>
          </w:tcPr>
          <w:p w14:paraId="23818FED" w14:textId="77777777" w:rsidR="00C635D5" w:rsidRPr="007105D5" w:rsidRDefault="00C635D5" w:rsidP="00541FD8">
            <w:pPr>
              <w:spacing w:after="0" w:line="240" w:lineRule="auto"/>
              <w:ind w:right="31"/>
              <w:rPr>
                <w:rFonts w:ascii="Times New Roman" w:eastAsia="Times New Roman" w:hAnsi="Times New Roman" w:cs="Times New Roman"/>
                <w:color w:val="000000" w:themeColor="text1"/>
                <w:sz w:val="24"/>
                <w:szCs w:val="24"/>
              </w:rPr>
            </w:pPr>
          </w:p>
        </w:tc>
      </w:tr>
    </w:tbl>
    <w:p w14:paraId="5E5081BA" w14:textId="77777777" w:rsidR="004D005F" w:rsidRPr="007105D5" w:rsidRDefault="004D005F" w:rsidP="0065160A">
      <w:pPr>
        <w:spacing w:after="0" w:line="480" w:lineRule="auto"/>
        <w:ind w:right="31"/>
        <w:rPr>
          <w:rFonts w:ascii="Times New Roman" w:hAnsi="Times New Roman" w:cs="Times New Roman"/>
          <w:color w:val="000000" w:themeColor="text1"/>
          <w:sz w:val="24"/>
          <w:szCs w:val="24"/>
        </w:rPr>
      </w:pPr>
    </w:p>
    <w:p w14:paraId="518D93DC" w14:textId="77777777" w:rsidR="00946A66" w:rsidRPr="007105D5" w:rsidRDefault="00946A66" w:rsidP="0065160A">
      <w:pPr>
        <w:spacing w:after="0" w:line="480" w:lineRule="auto"/>
        <w:ind w:right="31"/>
        <w:rPr>
          <w:rFonts w:ascii="Times New Roman" w:hAnsi="Times New Roman" w:cs="Times New Roman"/>
          <w:color w:val="000000" w:themeColor="text1"/>
          <w:sz w:val="24"/>
          <w:szCs w:val="24"/>
        </w:rPr>
      </w:pPr>
      <w:r w:rsidRPr="007105D5">
        <w:rPr>
          <w:rFonts w:ascii="Times New Roman" w:hAnsi="Times New Roman" w:cs="Times New Roman"/>
          <w:b/>
          <w:color w:val="000000" w:themeColor="text1"/>
          <w:sz w:val="24"/>
          <w:szCs w:val="24"/>
        </w:rPr>
        <w:t>PART IV: W</w:t>
      </w:r>
      <w:r w:rsidRPr="007105D5">
        <w:rPr>
          <w:rFonts w:ascii="Times New Roman" w:eastAsia="Times New Roman" w:hAnsi="Times New Roman" w:cs="Times New Roman"/>
          <w:color w:val="000000" w:themeColor="text1"/>
          <w:sz w:val="24"/>
          <w:szCs w:val="24"/>
        </w:rPr>
        <w:t>omen’s perception on the significance of economic assistance receiving from NGOs in boosting income generating activities</w:t>
      </w:r>
    </w:p>
    <w:tbl>
      <w:tblPr>
        <w:tblW w:w="8069" w:type="dxa"/>
        <w:tblInd w:w="-5" w:type="dxa"/>
        <w:tblLook w:val="04A0" w:firstRow="1" w:lastRow="0" w:firstColumn="1" w:lastColumn="0" w:noHBand="0" w:noVBand="1"/>
      </w:tblPr>
      <w:tblGrid>
        <w:gridCol w:w="2981"/>
        <w:gridCol w:w="883"/>
        <w:gridCol w:w="809"/>
        <w:gridCol w:w="1317"/>
        <w:gridCol w:w="1317"/>
        <w:gridCol w:w="1066"/>
      </w:tblGrid>
      <w:tr w:rsidR="0065160A" w:rsidRPr="007105D5" w14:paraId="37A95D86" w14:textId="77777777" w:rsidTr="001E3E34">
        <w:trPr>
          <w:trHeight w:val="199"/>
        </w:trPr>
        <w:tc>
          <w:tcPr>
            <w:tcW w:w="2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E5037" w14:textId="0E4ECB84" w:rsidR="00342E78" w:rsidRPr="007105D5" w:rsidRDefault="00894316"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Economic assistance</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06081A09" w14:textId="77777777" w:rsidR="00342E78" w:rsidRPr="007105D5" w:rsidRDefault="00342E78"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1. Highly Agree</w:t>
            </w:r>
          </w:p>
        </w:tc>
        <w:tc>
          <w:tcPr>
            <w:tcW w:w="764" w:type="dxa"/>
            <w:tcBorders>
              <w:top w:val="single" w:sz="4" w:space="0" w:color="auto"/>
              <w:left w:val="nil"/>
              <w:bottom w:val="single" w:sz="4" w:space="0" w:color="auto"/>
              <w:right w:val="single" w:sz="4" w:space="0" w:color="auto"/>
            </w:tcBorders>
            <w:shd w:val="clear" w:color="auto" w:fill="auto"/>
            <w:noWrap/>
            <w:vAlign w:val="bottom"/>
            <w:hideMark/>
          </w:tcPr>
          <w:p w14:paraId="7FDB8CC1" w14:textId="77777777" w:rsidR="00342E78" w:rsidRPr="007105D5" w:rsidRDefault="00342E78"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2. Agree</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14:paraId="24B3BEE0" w14:textId="0568E224" w:rsidR="00342E78" w:rsidRPr="007105D5" w:rsidRDefault="00342E78"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3.</w:t>
            </w:r>
            <w:r w:rsidR="00506AE8" w:rsidRPr="007105D5">
              <w:rPr>
                <w:rFonts w:ascii="Times New Roman" w:eastAsia="Times New Roman" w:hAnsi="Times New Roman" w:cs="Times New Roman"/>
                <w:b/>
                <w:color w:val="000000" w:themeColor="text1"/>
                <w:szCs w:val="24"/>
              </w:rPr>
              <w:t>Somehow Agree</w:t>
            </w:r>
          </w:p>
        </w:tc>
        <w:tc>
          <w:tcPr>
            <w:tcW w:w="1248" w:type="dxa"/>
            <w:tcBorders>
              <w:top w:val="single" w:sz="4" w:space="0" w:color="auto"/>
              <w:left w:val="nil"/>
              <w:bottom w:val="single" w:sz="4" w:space="0" w:color="auto"/>
              <w:right w:val="single" w:sz="4" w:space="0" w:color="auto"/>
            </w:tcBorders>
          </w:tcPr>
          <w:p w14:paraId="1EAE6D78" w14:textId="77777777" w:rsidR="00342E78" w:rsidRPr="007105D5" w:rsidRDefault="00342E78"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4.Somehow Disagree</w:t>
            </w:r>
          </w:p>
        </w:tc>
        <w:tc>
          <w:tcPr>
            <w:tcW w:w="1003" w:type="dxa"/>
            <w:tcBorders>
              <w:top w:val="single" w:sz="4" w:space="0" w:color="auto"/>
              <w:left w:val="nil"/>
              <w:bottom w:val="single" w:sz="4" w:space="0" w:color="auto"/>
              <w:right w:val="single" w:sz="4" w:space="0" w:color="auto"/>
            </w:tcBorders>
          </w:tcPr>
          <w:p w14:paraId="24AA631F" w14:textId="77777777" w:rsidR="00342E78" w:rsidRPr="007105D5" w:rsidRDefault="00342E78"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5. Disagree</w:t>
            </w:r>
          </w:p>
        </w:tc>
      </w:tr>
      <w:tr w:rsidR="0065160A" w:rsidRPr="007105D5" w14:paraId="4B209356" w14:textId="77777777" w:rsidTr="001E3E34">
        <w:trPr>
          <w:trHeight w:val="199"/>
        </w:trPr>
        <w:tc>
          <w:tcPr>
            <w:tcW w:w="2981" w:type="dxa"/>
            <w:tcBorders>
              <w:top w:val="nil"/>
              <w:left w:val="single" w:sz="4" w:space="0" w:color="auto"/>
              <w:bottom w:val="nil"/>
              <w:right w:val="single" w:sz="4" w:space="0" w:color="auto"/>
            </w:tcBorders>
            <w:shd w:val="clear" w:color="auto" w:fill="auto"/>
            <w:noWrap/>
            <w:vAlign w:val="bottom"/>
          </w:tcPr>
          <w:p w14:paraId="7775BF88" w14:textId="6B58D030" w:rsidR="00342E78" w:rsidRPr="007105D5" w:rsidRDefault="0075053F"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women economic assistance </w:t>
            </w:r>
            <w:r w:rsidR="00506AE8" w:rsidRPr="007105D5">
              <w:rPr>
                <w:rFonts w:ascii="Times New Roman" w:eastAsia="Times New Roman" w:hAnsi="Times New Roman" w:cs="Times New Roman"/>
                <w:color w:val="000000" w:themeColor="text1"/>
                <w:szCs w:val="24"/>
              </w:rPr>
              <w:t>has</w:t>
            </w:r>
            <w:r w:rsidRPr="007105D5">
              <w:rPr>
                <w:rFonts w:ascii="Times New Roman" w:eastAsia="Times New Roman" w:hAnsi="Times New Roman" w:cs="Times New Roman"/>
                <w:color w:val="000000" w:themeColor="text1"/>
                <w:szCs w:val="24"/>
              </w:rPr>
              <w:t xml:space="preserve"> improved women’s business</w:t>
            </w:r>
          </w:p>
        </w:tc>
        <w:tc>
          <w:tcPr>
            <w:tcW w:w="825" w:type="dxa"/>
            <w:tcBorders>
              <w:top w:val="nil"/>
              <w:left w:val="nil"/>
              <w:bottom w:val="single" w:sz="4" w:space="0" w:color="auto"/>
              <w:right w:val="single" w:sz="4" w:space="0" w:color="auto"/>
            </w:tcBorders>
            <w:shd w:val="clear" w:color="auto" w:fill="auto"/>
            <w:noWrap/>
            <w:vAlign w:val="bottom"/>
            <w:hideMark/>
          </w:tcPr>
          <w:p w14:paraId="7B41CD26"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14:paraId="266817AD"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248" w:type="dxa"/>
            <w:tcBorders>
              <w:top w:val="nil"/>
              <w:left w:val="nil"/>
              <w:bottom w:val="single" w:sz="4" w:space="0" w:color="auto"/>
              <w:right w:val="single" w:sz="4" w:space="0" w:color="auto"/>
            </w:tcBorders>
            <w:shd w:val="clear" w:color="auto" w:fill="auto"/>
            <w:noWrap/>
            <w:vAlign w:val="bottom"/>
            <w:hideMark/>
          </w:tcPr>
          <w:p w14:paraId="02611ED8"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248" w:type="dxa"/>
            <w:tcBorders>
              <w:top w:val="nil"/>
              <w:left w:val="nil"/>
              <w:bottom w:val="single" w:sz="4" w:space="0" w:color="auto"/>
              <w:right w:val="single" w:sz="4" w:space="0" w:color="auto"/>
            </w:tcBorders>
          </w:tcPr>
          <w:p w14:paraId="62E8F386"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p>
        </w:tc>
        <w:tc>
          <w:tcPr>
            <w:tcW w:w="1003" w:type="dxa"/>
            <w:tcBorders>
              <w:top w:val="nil"/>
              <w:left w:val="nil"/>
              <w:bottom w:val="single" w:sz="4" w:space="0" w:color="auto"/>
              <w:right w:val="single" w:sz="4" w:space="0" w:color="auto"/>
            </w:tcBorders>
          </w:tcPr>
          <w:p w14:paraId="1DD33839"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12B9F598" w14:textId="77777777" w:rsidTr="001E3E34">
        <w:trPr>
          <w:trHeight w:val="199"/>
        </w:trPr>
        <w:tc>
          <w:tcPr>
            <w:tcW w:w="29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11FA9" w14:textId="797FD42B" w:rsidR="00342E78" w:rsidRPr="007105D5" w:rsidRDefault="0075053F"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women economic assistance </w:t>
            </w:r>
            <w:r w:rsidR="00506AE8" w:rsidRPr="007105D5">
              <w:rPr>
                <w:rFonts w:ascii="Times New Roman" w:eastAsia="Times New Roman" w:hAnsi="Times New Roman" w:cs="Times New Roman"/>
                <w:color w:val="000000" w:themeColor="text1"/>
                <w:szCs w:val="24"/>
              </w:rPr>
              <w:t>has</w:t>
            </w:r>
            <w:r w:rsidRPr="007105D5">
              <w:rPr>
                <w:rFonts w:ascii="Times New Roman" w:eastAsia="Times New Roman" w:hAnsi="Times New Roman" w:cs="Times New Roman"/>
                <w:color w:val="000000" w:themeColor="text1"/>
                <w:szCs w:val="24"/>
              </w:rPr>
              <w:t xml:space="preserve"> helped women to start new business</w:t>
            </w:r>
          </w:p>
        </w:tc>
        <w:tc>
          <w:tcPr>
            <w:tcW w:w="825" w:type="dxa"/>
            <w:tcBorders>
              <w:top w:val="nil"/>
              <w:left w:val="nil"/>
              <w:bottom w:val="single" w:sz="4" w:space="0" w:color="auto"/>
              <w:right w:val="single" w:sz="4" w:space="0" w:color="auto"/>
            </w:tcBorders>
            <w:shd w:val="clear" w:color="auto" w:fill="auto"/>
            <w:noWrap/>
            <w:vAlign w:val="bottom"/>
            <w:hideMark/>
          </w:tcPr>
          <w:p w14:paraId="7AE872ED"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14:paraId="428DFAD0"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248" w:type="dxa"/>
            <w:tcBorders>
              <w:top w:val="nil"/>
              <w:left w:val="nil"/>
              <w:bottom w:val="single" w:sz="4" w:space="0" w:color="auto"/>
              <w:right w:val="single" w:sz="4" w:space="0" w:color="auto"/>
            </w:tcBorders>
            <w:shd w:val="clear" w:color="auto" w:fill="auto"/>
            <w:noWrap/>
            <w:vAlign w:val="bottom"/>
            <w:hideMark/>
          </w:tcPr>
          <w:p w14:paraId="5BDBDC32"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248" w:type="dxa"/>
            <w:tcBorders>
              <w:top w:val="nil"/>
              <w:left w:val="nil"/>
              <w:bottom w:val="single" w:sz="4" w:space="0" w:color="auto"/>
              <w:right w:val="single" w:sz="4" w:space="0" w:color="auto"/>
            </w:tcBorders>
          </w:tcPr>
          <w:p w14:paraId="1C9B53D1"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p>
        </w:tc>
        <w:tc>
          <w:tcPr>
            <w:tcW w:w="1003" w:type="dxa"/>
            <w:tcBorders>
              <w:top w:val="nil"/>
              <w:left w:val="nil"/>
              <w:bottom w:val="single" w:sz="4" w:space="0" w:color="auto"/>
              <w:right w:val="single" w:sz="4" w:space="0" w:color="auto"/>
            </w:tcBorders>
          </w:tcPr>
          <w:p w14:paraId="0DEB30C0"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169340B5" w14:textId="77777777" w:rsidTr="001E3E34">
        <w:trPr>
          <w:trHeight w:val="199"/>
        </w:trPr>
        <w:tc>
          <w:tcPr>
            <w:tcW w:w="2981" w:type="dxa"/>
            <w:tcBorders>
              <w:top w:val="nil"/>
              <w:left w:val="single" w:sz="4" w:space="0" w:color="auto"/>
              <w:bottom w:val="single" w:sz="4" w:space="0" w:color="auto"/>
              <w:right w:val="single" w:sz="4" w:space="0" w:color="auto"/>
            </w:tcBorders>
            <w:shd w:val="clear" w:color="auto" w:fill="auto"/>
            <w:noWrap/>
            <w:vAlign w:val="bottom"/>
          </w:tcPr>
          <w:p w14:paraId="030F7268" w14:textId="5927701D" w:rsidR="00342E78" w:rsidRPr="007105D5" w:rsidRDefault="0075053F"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women economic assistance </w:t>
            </w:r>
            <w:r w:rsidR="00506AE8" w:rsidRPr="007105D5">
              <w:rPr>
                <w:rFonts w:ascii="Times New Roman" w:eastAsia="Times New Roman" w:hAnsi="Times New Roman" w:cs="Times New Roman"/>
                <w:color w:val="000000" w:themeColor="text1"/>
                <w:szCs w:val="24"/>
              </w:rPr>
              <w:t>has</w:t>
            </w:r>
            <w:r w:rsidRPr="007105D5">
              <w:rPr>
                <w:rFonts w:ascii="Times New Roman" w:eastAsia="Times New Roman" w:hAnsi="Times New Roman" w:cs="Times New Roman"/>
                <w:color w:val="000000" w:themeColor="text1"/>
                <w:szCs w:val="24"/>
              </w:rPr>
              <w:t xml:space="preserve"> helped </w:t>
            </w:r>
            <w:r w:rsidR="00506AE8" w:rsidRPr="007105D5">
              <w:rPr>
                <w:rFonts w:ascii="Times New Roman" w:eastAsia="Times New Roman" w:hAnsi="Times New Roman" w:cs="Times New Roman"/>
                <w:color w:val="000000" w:themeColor="text1"/>
                <w:szCs w:val="24"/>
              </w:rPr>
              <w:t>women</w:t>
            </w:r>
            <w:r w:rsidRPr="007105D5">
              <w:rPr>
                <w:rFonts w:ascii="Times New Roman" w:eastAsia="Times New Roman" w:hAnsi="Times New Roman" w:cs="Times New Roman"/>
                <w:color w:val="000000" w:themeColor="text1"/>
                <w:szCs w:val="24"/>
              </w:rPr>
              <w:t xml:space="preserve"> to</w:t>
            </w:r>
            <w:r w:rsidR="00B7632E" w:rsidRPr="007105D5">
              <w:rPr>
                <w:rFonts w:ascii="Times New Roman" w:eastAsia="Times New Roman" w:hAnsi="Times New Roman" w:cs="Times New Roman"/>
                <w:color w:val="000000" w:themeColor="text1"/>
                <w:szCs w:val="24"/>
              </w:rPr>
              <w:t xml:space="preserve"> start</w:t>
            </w:r>
            <w:r w:rsidRPr="007105D5">
              <w:rPr>
                <w:rFonts w:ascii="Times New Roman" w:eastAsia="Times New Roman" w:hAnsi="Times New Roman" w:cs="Times New Roman"/>
                <w:color w:val="000000" w:themeColor="text1"/>
                <w:szCs w:val="24"/>
              </w:rPr>
              <w:t xml:space="preserve"> other business</w:t>
            </w:r>
          </w:p>
        </w:tc>
        <w:tc>
          <w:tcPr>
            <w:tcW w:w="825" w:type="dxa"/>
            <w:tcBorders>
              <w:top w:val="nil"/>
              <w:left w:val="nil"/>
              <w:bottom w:val="single" w:sz="4" w:space="0" w:color="auto"/>
              <w:right w:val="single" w:sz="4" w:space="0" w:color="auto"/>
            </w:tcBorders>
            <w:shd w:val="clear" w:color="auto" w:fill="auto"/>
            <w:noWrap/>
            <w:vAlign w:val="bottom"/>
            <w:hideMark/>
          </w:tcPr>
          <w:p w14:paraId="02A4BD60"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14:paraId="0501CB32"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248" w:type="dxa"/>
            <w:tcBorders>
              <w:top w:val="nil"/>
              <w:left w:val="nil"/>
              <w:bottom w:val="single" w:sz="4" w:space="0" w:color="auto"/>
              <w:right w:val="single" w:sz="4" w:space="0" w:color="auto"/>
            </w:tcBorders>
            <w:shd w:val="clear" w:color="auto" w:fill="auto"/>
            <w:noWrap/>
            <w:vAlign w:val="bottom"/>
            <w:hideMark/>
          </w:tcPr>
          <w:p w14:paraId="30DCF3EF"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248" w:type="dxa"/>
            <w:tcBorders>
              <w:top w:val="nil"/>
              <w:left w:val="nil"/>
              <w:bottom w:val="single" w:sz="4" w:space="0" w:color="auto"/>
              <w:right w:val="single" w:sz="4" w:space="0" w:color="auto"/>
            </w:tcBorders>
          </w:tcPr>
          <w:p w14:paraId="2786E192"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p>
        </w:tc>
        <w:tc>
          <w:tcPr>
            <w:tcW w:w="1003" w:type="dxa"/>
            <w:tcBorders>
              <w:top w:val="nil"/>
              <w:left w:val="nil"/>
              <w:bottom w:val="single" w:sz="4" w:space="0" w:color="auto"/>
              <w:right w:val="single" w:sz="4" w:space="0" w:color="auto"/>
            </w:tcBorders>
          </w:tcPr>
          <w:p w14:paraId="7C885E36"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767DEF3F" w14:textId="77777777" w:rsidTr="001E3E34">
        <w:trPr>
          <w:trHeight w:val="199"/>
        </w:trPr>
        <w:tc>
          <w:tcPr>
            <w:tcW w:w="2981" w:type="dxa"/>
            <w:tcBorders>
              <w:top w:val="nil"/>
              <w:left w:val="single" w:sz="4" w:space="0" w:color="auto"/>
              <w:bottom w:val="single" w:sz="4" w:space="0" w:color="auto"/>
              <w:right w:val="single" w:sz="4" w:space="0" w:color="auto"/>
            </w:tcBorders>
            <w:shd w:val="clear" w:color="auto" w:fill="auto"/>
            <w:noWrap/>
            <w:vAlign w:val="bottom"/>
          </w:tcPr>
          <w:p w14:paraId="2A261E05" w14:textId="2AE634A0" w:rsidR="00342E78" w:rsidRPr="007105D5" w:rsidRDefault="0075053F"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w:t>
            </w:r>
            <w:r w:rsidR="00882D2D" w:rsidRPr="007105D5">
              <w:rPr>
                <w:rFonts w:ascii="Times New Roman" w:eastAsia="Times New Roman" w:hAnsi="Times New Roman" w:cs="Times New Roman"/>
                <w:color w:val="000000" w:themeColor="text1"/>
                <w:szCs w:val="24"/>
              </w:rPr>
              <w:t xml:space="preserve">women </w:t>
            </w:r>
            <w:r w:rsidRPr="007105D5">
              <w:rPr>
                <w:rFonts w:ascii="Times New Roman" w:eastAsia="Times New Roman" w:hAnsi="Times New Roman" w:cs="Times New Roman"/>
                <w:color w:val="000000" w:themeColor="text1"/>
                <w:szCs w:val="24"/>
              </w:rPr>
              <w:t xml:space="preserve">economic assistance </w:t>
            </w:r>
            <w:r w:rsidR="00506AE8" w:rsidRPr="007105D5">
              <w:rPr>
                <w:rFonts w:ascii="Times New Roman" w:eastAsia="Times New Roman" w:hAnsi="Times New Roman" w:cs="Times New Roman"/>
                <w:color w:val="000000" w:themeColor="text1"/>
                <w:szCs w:val="24"/>
              </w:rPr>
              <w:t>has</w:t>
            </w:r>
            <w:r w:rsidRPr="007105D5">
              <w:rPr>
                <w:rFonts w:ascii="Times New Roman" w:eastAsia="Times New Roman" w:hAnsi="Times New Roman" w:cs="Times New Roman"/>
                <w:color w:val="000000" w:themeColor="text1"/>
                <w:szCs w:val="24"/>
              </w:rPr>
              <w:t xml:space="preserve"> improved </w:t>
            </w:r>
            <w:r w:rsidR="00882D2D" w:rsidRPr="007105D5">
              <w:rPr>
                <w:rFonts w:ascii="Times New Roman" w:eastAsia="Times New Roman" w:hAnsi="Times New Roman" w:cs="Times New Roman"/>
                <w:color w:val="000000" w:themeColor="text1"/>
                <w:szCs w:val="24"/>
              </w:rPr>
              <w:t>community living standard</w:t>
            </w:r>
          </w:p>
        </w:tc>
        <w:tc>
          <w:tcPr>
            <w:tcW w:w="825" w:type="dxa"/>
            <w:tcBorders>
              <w:top w:val="nil"/>
              <w:left w:val="nil"/>
              <w:bottom w:val="single" w:sz="4" w:space="0" w:color="auto"/>
              <w:right w:val="single" w:sz="4" w:space="0" w:color="auto"/>
            </w:tcBorders>
            <w:shd w:val="clear" w:color="auto" w:fill="auto"/>
            <w:noWrap/>
            <w:vAlign w:val="bottom"/>
            <w:hideMark/>
          </w:tcPr>
          <w:p w14:paraId="135A7D7C"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764" w:type="dxa"/>
            <w:tcBorders>
              <w:top w:val="nil"/>
              <w:left w:val="nil"/>
              <w:bottom w:val="single" w:sz="4" w:space="0" w:color="auto"/>
              <w:right w:val="single" w:sz="4" w:space="0" w:color="auto"/>
            </w:tcBorders>
            <w:shd w:val="clear" w:color="auto" w:fill="auto"/>
            <w:noWrap/>
            <w:vAlign w:val="bottom"/>
            <w:hideMark/>
          </w:tcPr>
          <w:p w14:paraId="118CC575"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248" w:type="dxa"/>
            <w:tcBorders>
              <w:top w:val="nil"/>
              <w:left w:val="nil"/>
              <w:bottom w:val="single" w:sz="4" w:space="0" w:color="auto"/>
              <w:right w:val="single" w:sz="4" w:space="0" w:color="auto"/>
            </w:tcBorders>
            <w:shd w:val="clear" w:color="auto" w:fill="auto"/>
            <w:noWrap/>
            <w:vAlign w:val="bottom"/>
            <w:hideMark/>
          </w:tcPr>
          <w:p w14:paraId="607FD0F3"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248" w:type="dxa"/>
            <w:tcBorders>
              <w:top w:val="nil"/>
              <w:left w:val="nil"/>
              <w:bottom w:val="single" w:sz="4" w:space="0" w:color="auto"/>
              <w:right w:val="single" w:sz="4" w:space="0" w:color="auto"/>
            </w:tcBorders>
          </w:tcPr>
          <w:p w14:paraId="227FE401"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p>
        </w:tc>
        <w:tc>
          <w:tcPr>
            <w:tcW w:w="1003" w:type="dxa"/>
            <w:tcBorders>
              <w:top w:val="nil"/>
              <w:left w:val="nil"/>
              <w:bottom w:val="single" w:sz="4" w:space="0" w:color="auto"/>
              <w:right w:val="single" w:sz="4" w:space="0" w:color="auto"/>
            </w:tcBorders>
          </w:tcPr>
          <w:p w14:paraId="1F5AB928" w14:textId="77777777" w:rsidR="00342E78" w:rsidRPr="007105D5" w:rsidRDefault="00342E78" w:rsidP="00541FD8">
            <w:pPr>
              <w:spacing w:after="0" w:line="240" w:lineRule="auto"/>
              <w:ind w:right="31"/>
              <w:rPr>
                <w:rFonts w:ascii="Times New Roman" w:eastAsia="Times New Roman" w:hAnsi="Times New Roman" w:cs="Times New Roman"/>
                <w:color w:val="000000" w:themeColor="text1"/>
                <w:szCs w:val="24"/>
              </w:rPr>
            </w:pPr>
          </w:p>
        </w:tc>
      </w:tr>
    </w:tbl>
    <w:p w14:paraId="58503B2C" w14:textId="5C7DB963" w:rsidR="00946A66" w:rsidRPr="007105D5" w:rsidRDefault="00946A66" w:rsidP="0065160A">
      <w:pPr>
        <w:spacing w:after="0" w:line="48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Thank you for your cooperation</w:t>
      </w:r>
    </w:p>
    <w:p w14:paraId="1517A5CA" w14:textId="77777777" w:rsidR="00541FD8" w:rsidRPr="007105D5" w:rsidRDefault="00541FD8" w:rsidP="0065160A">
      <w:pPr>
        <w:spacing w:line="480" w:lineRule="auto"/>
        <w:ind w:right="31"/>
        <w:rPr>
          <w:rFonts w:ascii="Times New Roman" w:hAnsi="Times New Roman" w:cs="Times New Roman"/>
          <w:color w:val="000000" w:themeColor="text1"/>
          <w:sz w:val="24"/>
          <w:szCs w:val="24"/>
        </w:rPr>
      </w:pPr>
      <w:bookmarkStart w:id="378" w:name="_Toc29888474"/>
      <w:bookmarkStart w:id="379" w:name="_Toc44222685"/>
      <w:bookmarkStart w:id="380" w:name="_Toc49458876"/>
      <w:bookmarkStart w:id="381" w:name="_Toc49540338"/>
      <w:bookmarkStart w:id="382" w:name="_Toc54237213"/>
      <w:bookmarkStart w:id="383" w:name="_Toc56900330"/>
      <w:bookmarkStart w:id="384" w:name="_Toc56926539"/>
    </w:p>
    <w:p w14:paraId="18FAE76B" w14:textId="2B43CB84" w:rsidR="00A41CCD" w:rsidRPr="007105D5" w:rsidRDefault="00A41CCD" w:rsidP="00541FD8">
      <w:pPr>
        <w:spacing w:line="48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lastRenderedPageBreak/>
        <w:t>QUESTIONNAIRE</w:t>
      </w:r>
      <w:bookmarkEnd w:id="378"/>
      <w:bookmarkEnd w:id="379"/>
      <w:bookmarkEnd w:id="380"/>
      <w:bookmarkEnd w:id="381"/>
      <w:bookmarkEnd w:id="382"/>
      <w:bookmarkEnd w:id="383"/>
      <w:bookmarkEnd w:id="384"/>
      <w:r w:rsidR="006E2077" w:rsidRPr="007105D5">
        <w:rPr>
          <w:rFonts w:ascii="Times New Roman" w:hAnsi="Times New Roman" w:cs="Times New Roman"/>
          <w:b/>
          <w:color w:val="000000" w:themeColor="text1"/>
          <w:sz w:val="24"/>
          <w:szCs w:val="24"/>
        </w:rPr>
        <w:t>S</w:t>
      </w:r>
    </w:p>
    <w:p w14:paraId="6F6C3FEB" w14:textId="77777777" w:rsidR="00A41CCD" w:rsidRPr="007105D5" w:rsidRDefault="00A41CCD" w:rsidP="0065160A">
      <w:pPr>
        <w:spacing w:line="480" w:lineRule="auto"/>
        <w:ind w:right="31"/>
        <w:rPr>
          <w:rFonts w:ascii="Times New Roman" w:hAnsi="Times New Roman" w:cs="Times New Roman"/>
          <w:b/>
          <w:color w:val="000000" w:themeColor="text1"/>
          <w:sz w:val="24"/>
          <w:szCs w:val="24"/>
        </w:rPr>
      </w:pPr>
      <w:bookmarkStart w:id="385" w:name="_Toc29888475"/>
      <w:bookmarkStart w:id="386" w:name="_Toc44222686"/>
      <w:bookmarkStart w:id="387" w:name="_Toc49458877"/>
      <w:bookmarkStart w:id="388" w:name="_Toc49540339"/>
      <w:bookmarkStart w:id="389" w:name="_Toc54237214"/>
      <w:bookmarkStart w:id="390" w:name="_Toc56900331"/>
      <w:bookmarkStart w:id="391" w:name="_Toc56926540"/>
      <w:r w:rsidRPr="007105D5">
        <w:rPr>
          <w:rFonts w:ascii="Times New Roman" w:hAnsi="Times New Roman" w:cs="Times New Roman"/>
          <w:b/>
          <w:color w:val="000000" w:themeColor="text1"/>
          <w:sz w:val="24"/>
          <w:szCs w:val="24"/>
        </w:rPr>
        <w:t>THE OPEN UNIVERSITY OF TANZANIA</w:t>
      </w:r>
      <w:bookmarkEnd w:id="385"/>
      <w:bookmarkEnd w:id="386"/>
      <w:bookmarkEnd w:id="387"/>
      <w:bookmarkEnd w:id="388"/>
      <w:bookmarkEnd w:id="389"/>
      <w:bookmarkEnd w:id="390"/>
      <w:bookmarkEnd w:id="391"/>
    </w:p>
    <w:p w14:paraId="08C7A861" w14:textId="37419F75" w:rsidR="00A41CCD" w:rsidRPr="007105D5" w:rsidRDefault="0001240E" w:rsidP="0065160A">
      <w:pPr>
        <w:spacing w:line="480" w:lineRule="auto"/>
        <w:ind w:right="31"/>
        <w:rPr>
          <w:rFonts w:ascii="Times New Roman" w:hAnsi="Times New Roman" w:cs="Times New Roman"/>
          <w:color w:val="000000" w:themeColor="text1"/>
          <w:sz w:val="24"/>
          <w:szCs w:val="24"/>
        </w:rPr>
      </w:pPr>
      <w:bookmarkStart w:id="392" w:name="_Toc29888476"/>
      <w:bookmarkStart w:id="393" w:name="_Toc44222687"/>
      <w:bookmarkStart w:id="394" w:name="_Toc49458878"/>
      <w:bookmarkStart w:id="395" w:name="_Toc49540340"/>
      <w:bookmarkStart w:id="396" w:name="_Toc54237215"/>
      <w:bookmarkStart w:id="397" w:name="_Toc56900332"/>
      <w:bookmarkStart w:id="398" w:name="_Toc56926541"/>
      <w:r w:rsidRPr="007105D5">
        <w:rPr>
          <w:rFonts w:ascii="Times New Roman" w:hAnsi="Times New Roman" w:cs="Times New Roman"/>
          <w:color w:val="000000" w:themeColor="text1"/>
          <w:sz w:val="24"/>
          <w:szCs w:val="24"/>
        </w:rPr>
        <w:t>Questions for</w:t>
      </w:r>
      <w:r w:rsidR="00A41CCD" w:rsidRPr="007105D5">
        <w:rPr>
          <w:rFonts w:ascii="Times New Roman" w:hAnsi="Times New Roman" w:cs="Times New Roman"/>
          <w:color w:val="000000" w:themeColor="text1"/>
          <w:sz w:val="24"/>
          <w:szCs w:val="24"/>
        </w:rPr>
        <w:t xml:space="preserve"> NGOs Staff</w:t>
      </w:r>
      <w:bookmarkEnd w:id="392"/>
      <w:bookmarkEnd w:id="393"/>
      <w:bookmarkEnd w:id="394"/>
      <w:bookmarkEnd w:id="395"/>
      <w:bookmarkEnd w:id="396"/>
      <w:bookmarkEnd w:id="397"/>
      <w:bookmarkEnd w:id="398"/>
    </w:p>
    <w:p w14:paraId="5DB65498" w14:textId="02BF4001" w:rsidR="00A41CCD" w:rsidRPr="007105D5" w:rsidRDefault="00A41CCD" w:rsidP="0065160A">
      <w:pPr>
        <w:spacing w:after="0" w:line="480" w:lineRule="auto"/>
        <w:ind w:right="31" w:hanging="71"/>
        <w:jc w:val="both"/>
        <w:rPr>
          <w:rFonts w:ascii="Times New Roman" w:hAnsi="Times New Roman" w:cs="Times New Roman"/>
          <w:color w:val="000000" w:themeColor="text1"/>
          <w:sz w:val="24"/>
          <w:szCs w:val="24"/>
        </w:rPr>
      </w:pPr>
      <w:r w:rsidRPr="007105D5">
        <w:rPr>
          <w:rFonts w:ascii="Times New Roman" w:eastAsia="Times New Roman" w:hAnsi="Times New Roman" w:cs="Times New Roman"/>
          <w:bCs/>
          <w:color w:val="000000" w:themeColor="text1"/>
          <w:sz w:val="24"/>
          <w:szCs w:val="24"/>
        </w:rPr>
        <w:t>I am Nunu Mohamed Kideu</w:t>
      </w:r>
      <w:r w:rsidRPr="007105D5">
        <w:rPr>
          <w:rFonts w:ascii="Times New Roman" w:hAnsi="Times New Roman" w:cs="Times New Roman"/>
          <w:color w:val="000000" w:themeColor="text1"/>
          <w:sz w:val="24"/>
          <w:szCs w:val="24"/>
        </w:rPr>
        <w:t xml:space="preserve"> a Student of Master of Arts in International Corporation and Development (MA-ICD) at The Open University of Tanzania. I am carrying out a research study on “</w:t>
      </w:r>
      <w:r w:rsidR="00267158" w:rsidRPr="007105D5">
        <w:rPr>
          <w:rFonts w:ascii="Times New Roman" w:eastAsia="Times New Roman" w:hAnsi="Times New Roman" w:cs="Times New Roman"/>
          <w:b/>
          <w:color w:val="000000" w:themeColor="text1"/>
          <w:sz w:val="24"/>
          <w:szCs w:val="24"/>
        </w:rPr>
        <w:t>Effectiveness of Non-Governmental Organization Roles in Community Development in Tanzania: A Case of Women Focused Organizations in Dar es Salaam</w:t>
      </w:r>
      <w:r w:rsidRPr="007105D5">
        <w:rPr>
          <w:rFonts w:ascii="Times New Roman" w:eastAsia="Times New Roman" w:hAnsi="Times New Roman" w:cs="Times New Roman"/>
          <w:color w:val="000000" w:themeColor="text1"/>
          <w:sz w:val="24"/>
          <w:szCs w:val="24"/>
        </w:rPr>
        <w:t xml:space="preserve">” </w:t>
      </w:r>
      <w:r w:rsidR="0001240E" w:rsidRPr="007105D5">
        <w:rPr>
          <w:rFonts w:ascii="Times New Roman" w:hAnsi="Times New Roman" w:cs="Times New Roman"/>
          <w:color w:val="000000" w:themeColor="text1"/>
          <w:sz w:val="24"/>
          <w:szCs w:val="24"/>
        </w:rPr>
        <w:t>as a condition for fulfilment of my studies. Requesting to complete the survey which contributes in accomplishing the investigation objectives. The study is for academic goals only.</w:t>
      </w:r>
    </w:p>
    <w:p w14:paraId="36D8297B" w14:textId="6BB40B53" w:rsidR="00720767" w:rsidRPr="007105D5" w:rsidRDefault="001C500E" w:rsidP="0065160A">
      <w:pPr>
        <w:spacing w:after="0" w:line="480" w:lineRule="auto"/>
        <w:ind w:right="31"/>
        <w:jc w:val="both"/>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 xml:space="preserve">Part A: </w:t>
      </w:r>
      <w:r w:rsidR="00906774" w:rsidRPr="007105D5">
        <w:rPr>
          <w:rFonts w:ascii="Times New Roman" w:hAnsi="Times New Roman" w:cs="Times New Roman"/>
          <w:b/>
          <w:color w:val="000000" w:themeColor="text1"/>
          <w:sz w:val="24"/>
          <w:szCs w:val="24"/>
        </w:rPr>
        <w:t>General Information</w:t>
      </w:r>
    </w:p>
    <w:p w14:paraId="1DBC1A7E" w14:textId="77777777" w:rsidR="00720767" w:rsidRPr="007105D5" w:rsidRDefault="00720767"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Tick (</w:t>
      </w:r>
      <w:r w:rsidRPr="007105D5">
        <w:rPr>
          <w:rFonts w:ascii="Times New Roman" w:hAnsi="Times New Roman" w:cs="Times New Roman"/>
          <w:color w:val="000000" w:themeColor="text1"/>
          <w:sz w:val="24"/>
          <w:szCs w:val="24"/>
        </w:rPr>
        <w:sym w:font="Wingdings 2" w:char="F050"/>
      </w:r>
      <w:r w:rsidRPr="007105D5">
        <w:rPr>
          <w:rFonts w:ascii="Times New Roman" w:hAnsi="Times New Roman" w:cs="Times New Roman"/>
          <w:color w:val="000000" w:themeColor="text1"/>
          <w:sz w:val="24"/>
          <w:szCs w:val="24"/>
        </w:rPr>
        <w:t xml:space="preserve">) where appropriate </w:t>
      </w:r>
    </w:p>
    <w:p w14:paraId="54512033" w14:textId="77777777" w:rsidR="00A41CCD" w:rsidRPr="007105D5" w:rsidRDefault="00A41CCD" w:rsidP="0065160A">
      <w:pPr>
        <w:spacing w:after="0" w:line="480" w:lineRule="auto"/>
        <w:ind w:right="31" w:hanging="7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NGO Name………………………………………….</w:t>
      </w:r>
    </w:p>
    <w:p w14:paraId="474D28DB" w14:textId="77777777" w:rsidR="00720767" w:rsidRPr="007105D5" w:rsidRDefault="00720767" w:rsidP="0065160A">
      <w:pPr>
        <w:spacing w:after="0" w:line="480" w:lineRule="auto"/>
        <w:ind w:right="31" w:hanging="7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Position………………………………………………</w:t>
      </w:r>
    </w:p>
    <w:p w14:paraId="76253BB6" w14:textId="77777777" w:rsidR="00820757" w:rsidRPr="007105D5" w:rsidRDefault="00820757" w:rsidP="0065160A">
      <w:pPr>
        <w:spacing w:after="0" w:line="480" w:lineRule="auto"/>
        <w:ind w:right="31" w:hanging="71"/>
        <w:jc w:val="both"/>
        <w:rPr>
          <w:rFonts w:ascii="Times New Roman" w:hAnsi="Times New Roman" w:cs="Times New Roman"/>
          <w:color w:val="000000" w:themeColor="text1"/>
          <w:sz w:val="24"/>
          <w:szCs w:val="24"/>
        </w:rPr>
      </w:pPr>
    </w:p>
    <w:p w14:paraId="0D70B360" w14:textId="3CF7D820" w:rsidR="00A41CCD" w:rsidRPr="007105D5" w:rsidRDefault="00691608"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719680" behindDoc="0" locked="0" layoutInCell="1" allowOverlap="1" wp14:anchorId="426C0E5C" wp14:editId="09ACE14D">
                <wp:simplePos x="0" y="0"/>
                <wp:positionH relativeFrom="column">
                  <wp:posOffset>4876800</wp:posOffset>
                </wp:positionH>
                <wp:positionV relativeFrom="paragraph">
                  <wp:posOffset>22225</wp:posOffset>
                </wp:positionV>
                <wp:extent cx="283845" cy="153670"/>
                <wp:effectExtent l="5715" t="5715" r="5715" b="1206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281D2F" id="Rectangle 61" o:spid="_x0000_s1026" style="position:absolute;margin-left:384pt;margin-top:1.75pt;width:22.35pt;height:1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"/>
            </w:pict>
          </mc:Fallback>
        </mc:AlternateContent>
      </w:r>
      <w:r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718656" behindDoc="0" locked="0" layoutInCell="1" allowOverlap="1" wp14:anchorId="466FB7EA" wp14:editId="12F7AA3F">
                <wp:simplePos x="0" y="0"/>
                <wp:positionH relativeFrom="column">
                  <wp:posOffset>3983355</wp:posOffset>
                </wp:positionH>
                <wp:positionV relativeFrom="paragraph">
                  <wp:posOffset>22225</wp:posOffset>
                </wp:positionV>
                <wp:extent cx="200025" cy="153670"/>
                <wp:effectExtent l="7620" t="5715" r="11430" b="12065"/>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C97D67" id="Rectangle 60" o:spid="_x0000_s1026" style="position:absolute;margin-left:313.65pt;margin-top:1.75pt;width:15.75pt;height:1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"/>
            </w:pict>
          </mc:Fallback>
        </mc:AlternateContent>
      </w:r>
      <w:r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717632" behindDoc="0" locked="0" layoutInCell="1" allowOverlap="1" wp14:anchorId="46EF5357" wp14:editId="0D8BF602">
                <wp:simplePos x="0" y="0"/>
                <wp:positionH relativeFrom="column">
                  <wp:posOffset>2932430</wp:posOffset>
                </wp:positionH>
                <wp:positionV relativeFrom="paragraph">
                  <wp:posOffset>22225</wp:posOffset>
                </wp:positionV>
                <wp:extent cx="199390" cy="153670"/>
                <wp:effectExtent l="13970" t="5715" r="5715" b="12065"/>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BF24BE" id="Rectangle 59" o:spid="_x0000_s1026" style="position:absolute;margin-left:230.9pt;margin-top:1.75pt;width:15.7pt;height:1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lcIgIAADwEAAAOAAAAZHJzL2Uyb0RvYy54bWysU1Fv0zAQfkfiP1h+p2m6dlui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"/>
            </w:pict>
          </mc:Fallback>
        </mc:AlternateContent>
      </w:r>
      <w:r w:rsidRPr="007105D5">
        <w:rPr>
          <w:rFonts w:ascii="Times New Roman" w:hAnsi="Times New Roman" w:cs="Times New Roman"/>
          <w:noProof/>
          <w:color w:val="000000" w:themeColor="text1"/>
          <w:sz w:val="24"/>
          <w:szCs w:val="24"/>
        </w:rPr>
        <mc:AlternateContent>
          <mc:Choice Requires="wps">
            <w:drawing>
              <wp:anchor distT="0" distB="0" distL="114300" distR="114300" simplePos="0" relativeHeight="251716608" behindDoc="0" locked="0" layoutInCell="1" allowOverlap="1" wp14:anchorId="665D0772" wp14:editId="5ED59FC7">
                <wp:simplePos x="0" y="0"/>
                <wp:positionH relativeFrom="column">
                  <wp:posOffset>1849755</wp:posOffset>
                </wp:positionH>
                <wp:positionV relativeFrom="paragraph">
                  <wp:posOffset>22225</wp:posOffset>
                </wp:positionV>
                <wp:extent cx="252095" cy="153670"/>
                <wp:effectExtent l="7620" t="5715" r="6985" b="1206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FF4511" id="Rectangle 58" o:spid="_x0000_s1026" style="position:absolute;margin-left:145.65pt;margin-top:1.75pt;width:19.85pt;height:1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"/>
            </w:pict>
          </mc:Fallback>
        </mc:AlternateContent>
      </w:r>
      <w:r w:rsidR="00A41CCD" w:rsidRPr="007105D5">
        <w:rPr>
          <w:rFonts w:ascii="Times New Roman" w:hAnsi="Times New Roman" w:cs="Times New Roman"/>
          <w:color w:val="000000" w:themeColor="text1"/>
          <w:sz w:val="24"/>
          <w:szCs w:val="24"/>
        </w:rPr>
        <w:t xml:space="preserve">Level of education:  None              Primary   </w:t>
      </w:r>
      <w:r w:rsidR="00506AE8" w:rsidRPr="007105D5">
        <w:rPr>
          <w:rFonts w:ascii="Times New Roman" w:hAnsi="Times New Roman" w:cs="Times New Roman"/>
          <w:color w:val="000000" w:themeColor="text1"/>
          <w:sz w:val="24"/>
          <w:szCs w:val="24"/>
        </w:rPr>
        <w:t xml:space="preserve">        </w:t>
      </w:r>
      <w:r w:rsidR="00A41CCD" w:rsidRPr="007105D5">
        <w:rPr>
          <w:rFonts w:ascii="Times New Roman" w:hAnsi="Times New Roman" w:cs="Times New Roman"/>
          <w:color w:val="000000" w:themeColor="text1"/>
          <w:sz w:val="24"/>
          <w:szCs w:val="24"/>
        </w:rPr>
        <w:t xml:space="preserve">     Secondary         College           </w:t>
      </w:r>
    </w:p>
    <w:p w14:paraId="379E1FE6" w14:textId="688589A2" w:rsidR="00A41CCD" w:rsidRPr="007105D5" w:rsidRDefault="00A41CCD" w:rsidP="0065160A">
      <w:pPr>
        <w:spacing w:after="0" w:line="480" w:lineRule="auto"/>
        <w:ind w:right="31"/>
        <w:jc w:val="both"/>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PART B: In</w:t>
      </w:r>
      <w:r w:rsidR="00906774" w:rsidRPr="007105D5">
        <w:rPr>
          <w:rFonts w:ascii="Times New Roman" w:hAnsi="Times New Roman" w:cs="Times New Roman"/>
          <w:b/>
          <w:color w:val="000000" w:themeColor="text1"/>
          <w:sz w:val="24"/>
          <w:szCs w:val="24"/>
        </w:rPr>
        <w:t>formation Related to Study</w:t>
      </w:r>
    </w:p>
    <w:p w14:paraId="483A92F8" w14:textId="77777777" w:rsidR="00A41CCD" w:rsidRPr="007105D5" w:rsidRDefault="00A41CCD"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b/>
          <w:color w:val="000000" w:themeColor="text1"/>
          <w:sz w:val="24"/>
          <w:szCs w:val="24"/>
        </w:rPr>
        <w:t xml:space="preserve">PART I: </w:t>
      </w:r>
      <w:r w:rsidRPr="007105D5">
        <w:rPr>
          <w:rFonts w:ascii="Times New Roman" w:hAnsi="Times New Roman" w:cs="Times New Roman"/>
          <w:color w:val="000000" w:themeColor="text1"/>
          <w:sz w:val="24"/>
          <w:szCs w:val="24"/>
        </w:rPr>
        <w:t>Education and legal assistance the women receive from NGOs on their rights in the society.</w:t>
      </w:r>
    </w:p>
    <w:p w14:paraId="0A251AD3" w14:textId="77777777" w:rsidR="00A41CCD" w:rsidRPr="007105D5" w:rsidRDefault="00A41CCD"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color w:val="000000" w:themeColor="text1"/>
          <w:sz w:val="24"/>
          <w:szCs w:val="24"/>
        </w:rPr>
        <w:t>Tick (</w:t>
      </w:r>
      <w:r w:rsidRPr="007105D5">
        <w:rPr>
          <w:rFonts w:ascii="Times New Roman" w:hAnsi="Times New Roman" w:cs="Times New Roman"/>
          <w:color w:val="000000" w:themeColor="text1"/>
          <w:sz w:val="24"/>
          <w:szCs w:val="24"/>
        </w:rPr>
        <w:sym w:font="Wingdings 2" w:char="F050"/>
      </w:r>
      <w:r w:rsidRPr="007105D5">
        <w:rPr>
          <w:rFonts w:ascii="Times New Roman" w:hAnsi="Times New Roman" w:cs="Times New Roman"/>
          <w:color w:val="000000" w:themeColor="text1"/>
          <w:sz w:val="24"/>
          <w:szCs w:val="24"/>
        </w:rPr>
        <w:t>) where appropriate</w:t>
      </w:r>
    </w:p>
    <w:p w14:paraId="07A3CBB3" w14:textId="77777777" w:rsidR="00950906" w:rsidRPr="007105D5" w:rsidRDefault="00950906" w:rsidP="0065160A">
      <w:pPr>
        <w:spacing w:after="0" w:line="480" w:lineRule="auto"/>
        <w:ind w:right="31"/>
        <w:jc w:val="both"/>
        <w:rPr>
          <w:rFonts w:ascii="Times New Roman" w:hAnsi="Times New Roman" w:cs="Times New Roman"/>
          <w:color w:val="000000" w:themeColor="text1"/>
          <w:sz w:val="24"/>
          <w:szCs w:val="24"/>
        </w:rPr>
      </w:pPr>
    </w:p>
    <w:p w14:paraId="2A378BDA" w14:textId="77777777" w:rsidR="00541FD8" w:rsidRPr="007105D5" w:rsidRDefault="00541FD8" w:rsidP="0065160A">
      <w:pPr>
        <w:spacing w:after="0" w:line="480" w:lineRule="auto"/>
        <w:ind w:right="31"/>
        <w:jc w:val="both"/>
        <w:rPr>
          <w:rFonts w:ascii="Times New Roman" w:hAnsi="Times New Roman" w:cs="Times New Roman"/>
          <w:color w:val="000000" w:themeColor="text1"/>
          <w:sz w:val="24"/>
          <w:szCs w:val="24"/>
        </w:rPr>
      </w:pPr>
    </w:p>
    <w:p w14:paraId="473FEF54" w14:textId="77777777" w:rsidR="00541FD8" w:rsidRPr="007105D5" w:rsidRDefault="00541FD8" w:rsidP="0065160A">
      <w:pPr>
        <w:spacing w:after="0" w:line="480" w:lineRule="auto"/>
        <w:ind w:right="31"/>
        <w:jc w:val="both"/>
        <w:rPr>
          <w:rFonts w:ascii="Times New Roman" w:hAnsi="Times New Roman" w:cs="Times New Roman"/>
          <w:color w:val="000000" w:themeColor="text1"/>
          <w:sz w:val="24"/>
          <w:szCs w:val="24"/>
        </w:rPr>
      </w:pPr>
    </w:p>
    <w:tbl>
      <w:tblPr>
        <w:tblW w:w="7752" w:type="dxa"/>
        <w:tblInd w:w="-5" w:type="dxa"/>
        <w:tblLook w:val="04A0" w:firstRow="1" w:lastRow="0" w:firstColumn="1" w:lastColumn="0" w:noHBand="0" w:noVBand="1"/>
      </w:tblPr>
      <w:tblGrid>
        <w:gridCol w:w="3068"/>
        <w:gridCol w:w="935"/>
        <w:gridCol w:w="855"/>
        <w:gridCol w:w="1226"/>
        <w:gridCol w:w="1226"/>
        <w:gridCol w:w="1132"/>
      </w:tblGrid>
      <w:tr w:rsidR="0065160A" w:rsidRPr="007105D5" w14:paraId="4B4F41C9" w14:textId="77777777" w:rsidTr="001E3E34">
        <w:trPr>
          <w:trHeight w:val="216"/>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2C540" w14:textId="675B8A6C" w:rsidR="00820757" w:rsidRPr="007105D5" w:rsidRDefault="00894316"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lastRenderedPageBreak/>
              <w:t>Education and legal assistance</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4FD615B8"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1. Highly Agree</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14:paraId="630C1C24"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2. Agree</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62A08B49"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3. Somehow Agree</w:t>
            </w:r>
          </w:p>
        </w:tc>
        <w:tc>
          <w:tcPr>
            <w:tcW w:w="973" w:type="dxa"/>
            <w:tcBorders>
              <w:top w:val="single" w:sz="4" w:space="0" w:color="auto"/>
              <w:left w:val="nil"/>
              <w:bottom w:val="single" w:sz="4" w:space="0" w:color="auto"/>
              <w:right w:val="single" w:sz="4" w:space="0" w:color="auto"/>
            </w:tcBorders>
          </w:tcPr>
          <w:p w14:paraId="440C532D" w14:textId="77777777" w:rsidR="00820757" w:rsidRPr="007105D5" w:rsidRDefault="00820757" w:rsidP="00541FD8">
            <w:pPr>
              <w:spacing w:after="0" w:line="240" w:lineRule="auto"/>
              <w:ind w:right="31"/>
              <w:jc w:val="both"/>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4. Somehow Disagree</w:t>
            </w:r>
          </w:p>
        </w:tc>
        <w:tc>
          <w:tcPr>
            <w:tcW w:w="897" w:type="dxa"/>
            <w:tcBorders>
              <w:top w:val="single" w:sz="4" w:space="0" w:color="auto"/>
              <w:left w:val="nil"/>
              <w:bottom w:val="single" w:sz="4" w:space="0" w:color="auto"/>
              <w:right w:val="single" w:sz="4" w:space="0" w:color="auto"/>
            </w:tcBorders>
          </w:tcPr>
          <w:p w14:paraId="27DFAF27" w14:textId="77777777" w:rsidR="00820757" w:rsidRPr="007105D5" w:rsidRDefault="00820757" w:rsidP="00541FD8">
            <w:pPr>
              <w:spacing w:after="0" w:line="240" w:lineRule="auto"/>
              <w:ind w:right="31"/>
              <w:jc w:val="both"/>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5. Disagree</w:t>
            </w:r>
          </w:p>
        </w:tc>
      </w:tr>
      <w:tr w:rsidR="0065160A" w:rsidRPr="007105D5" w14:paraId="3866B914" w14:textId="77777777" w:rsidTr="001E3E34">
        <w:trPr>
          <w:trHeight w:val="216"/>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9B94F6"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color w:val="000000" w:themeColor="text1"/>
                <w:sz w:val="24"/>
                <w:szCs w:val="24"/>
              </w:rPr>
              <w:t>The various trainings on women rights have improved women’s (community) development</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DAE6C24"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14:paraId="2777ABEC"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14:paraId="350B468A"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p>
        </w:tc>
        <w:tc>
          <w:tcPr>
            <w:tcW w:w="973" w:type="dxa"/>
            <w:tcBorders>
              <w:top w:val="single" w:sz="4" w:space="0" w:color="auto"/>
              <w:left w:val="nil"/>
              <w:bottom w:val="single" w:sz="4" w:space="0" w:color="auto"/>
              <w:right w:val="single" w:sz="4" w:space="0" w:color="auto"/>
            </w:tcBorders>
          </w:tcPr>
          <w:p w14:paraId="0C9DF2C1"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p>
        </w:tc>
        <w:tc>
          <w:tcPr>
            <w:tcW w:w="897" w:type="dxa"/>
            <w:tcBorders>
              <w:top w:val="single" w:sz="4" w:space="0" w:color="auto"/>
              <w:left w:val="nil"/>
              <w:bottom w:val="single" w:sz="4" w:space="0" w:color="auto"/>
              <w:right w:val="single" w:sz="4" w:space="0" w:color="auto"/>
            </w:tcBorders>
          </w:tcPr>
          <w:p w14:paraId="227688B1"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p>
        </w:tc>
      </w:tr>
      <w:tr w:rsidR="0065160A" w:rsidRPr="007105D5" w14:paraId="75C16D11" w14:textId="77777777" w:rsidTr="001E3E34">
        <w:trPr>
          <w:trHeight w:val="216"/>
        </w:trPr>
        <w:tc>
          <w:tcPr>
            <w:tcW w:w="3093" w:type="dxa"/>
            <w:tcBorders>
              <w:top w:val="nil"/>
              <w:left w:val="single" w:sz="4" w:space="0" w:color="auto"/>
              <w:bottom w:val="nil"/>
              <w:right w:val="single" w:sz="4" w:space="0" w:color="auto"/>
            </w:tcBorders>
            <w:shd w:val="clear" w:color="auto" w:fill="auto"/>
            <w:noWrap/>
            <w:vAlign w:val="bottom"/>
          </w:tcPr>
          <w:p w14:paraId="57D718BE"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Women legal support to women have improved women’s (community) development</w:t>
            </w:r>
          </w:p>
          <w:p w14:paraId="71DD211D"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901" w:type="dxa"/>
            <w:tcBorders>
              <w:top w:val="nil"/>
              <w:left w:val="nil"/>
              <w:bottom w:val="single" w:sz="4" w:space="0" w:color="auto"/>
              <w:right w:val="single" w:sz="4" w:space="0" w:color="auto"/>
            </w:tcBorders>
            <w:shd w:val="clear" w:color="auto" w:fill="auto"/>
            <w:noWrap/>
            <w:vAlign w:val="bottom"/>
            <w:hideMark/>
          </w:tcPr>
          <w:p w14:paraId="4B4C4B8C"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31" w:type="dxa"/>
            <w:tcBorders>
              <w:top w:val="nil"/>
              <w:left w:val="nil"/>
              <w:bottom w:val="single" w:sz="4" w:space="0" w:color="auto"/>
              <w:right w:val="single" w:sz="4" w:space="0" w:color="auto"/>
            </w:tcBorders>
            <w:shd w:val="clear" w:color="auto" w:fill="auto"/>
            <w:noWrap/>
            <w:vAlign w:val="bottom"/>
            <w:hideMark/>
          </w:tcPr>
          <w:p w14:paraId="48FB16FF"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14:paraId="63AE0602"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973" w:type="dxa"/>
            <w:tcBorders>
              <w:top w:val="nil"/>
              <w:left w:val="nil"/>
              <w:bottom w:val="single" w:sz="4" w:space="0" w:color="auto"/>
              <w:right w:val="single" w:sz="4" w:space="0" w:color="auto"/>
            </w:tcBorders>
          </w:tcPr>
          <w:p w14:paraId="26295E9C"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897" w:type="dxa"/>
            <w:tcBorders>
              <w:top w:val="nil"/>
              <w:left w:val="nil"/>
              <w:bottom w:val="single" w:sz="4" w:space="0" w:color="auto"/>
              <w:right w:val="single" w:sz="4" w:space="0" w:color="auto"/>
            </w:tcBorders>
          </w:tcPr>
          <w:p w14:paraId="1C1F3F05"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08574500" w14:textId="77777777" w:rsidTr="001E3E34">
        <w:trPr>
          <w:trHeight w:val="216"/>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2259B" w14:textId="2B3B592C" w:rsidR="00820757" w:rsidRPr="007105D5" w:rsidRDefault="00506AE8"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Women legal</w:t>
            </w:r>
            <w:r w:rsidR="00820757" w:rsidRPr="007105D5">
              <w:rPr>
                <w:rFonts w:ascii="Times New Roman" w:eastAsia="Times New Roman" w:hAnsi="Times New Roman" w:cs="Times New Roman"/>
                <w:color w:val="000000" w:themeColor="text1"/>
                <w:sz w:val="24"/>
                <w:szCs w:val="24"/>
              </w:rPr>
              <w:t xml:space="preserve"> assistance to women helped </w:t>
            </w:r>
            <w:r w:rsidRPr="007105D5">
              <w:rPr>
                <w:rFonts w:ascii="Times New Roman" w:eastAsia="Times New Roman" w:hAnsi="Times New Roman" w:cs="Times New Roman"/>
                <w:color w:val="000000" w:themeColor="text1"/>
                <w:sz w:val="24"/>
                <w:szCs w:val="24"/>
              </w:rPr>
              <w:t>women</w:t>
            </w:r>
            <w:r w:rsidR="00820757" w:rsidRPr="007105D5">
              <w:rPr>
                <w:rFonts w:ascii="Times New Roman" w:eastAsia="Times New Roman" w:hAnsi="Times New Roman" w:cs="Times New Roman"/>
                <w:color w:val="000000" w:themeColor="text1"/>
                <w:sz w:val="24"/>
                <w:szCs w:val="24"/>
              </w:rPr>
              <w:t xml:space="preserve"> to get </w:t>
            </w:r>
            <w:r w:rsidRPr="007105D5">
              <w:rPr>
                <w:rFonts w:ascii="Times New Roman" w:eastAsia="Times New Roman" w:hAnsi="Times New Roman" w:cs="Times New Roman"/>
                <w:color w:val="000000" w:themeColor="text1"/>
                <w:sz w:val="24"/>
                <w:szCs w:val="24"/>
              </w:rPr>
              <w:t>their rights</w:t>
            </w:r>
          </w:p>
        </w:tc>
        <w:tc>
          <w:tcPr>
            <w:tcW w:w="901" w:type="dxa"/>
            <w:tcBorders>
              <w:top w:val="nil"/>
              <w:left w:val="nil"/>
              <w:bottom w:val="single" w:sz="4" w:space="0" w:color="auto"/>
              <w:right w:val="single" w:sz="4" w:space="0" w:color="auto"/>
            </w:tcBorders>
            <w:shd w:val="clear" w:color="auto" w:fill="auto"/>
            <w:noWrap/>
            <w:vAlign w:val="bottom"/>
            <w:hideMark/>
          </w:tcPr>
          <w:p w14:paraId="53E96BAC"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31" w:type="dxa"/>
            <w:tcBorders>
              <w:top w:val="nil"/>
              <w:left w:val="nil"/>
              <w:bottom w:val="single" w:sz="4" w:space="0" w:color="auto"/>
              <w:right w:val="single" w:sz="4" w:space="0" w:color="auto"/>
            </w:tcBorders>
            <w:shd w:val="clear" w:color="auto" w:fill="auto"/>
            <w:noWrap/>
            <w:vAlign w:val="bottom"/>
            <w:hideMark/>
          </w:tcPr>
          <w:p w14:paraId="3CD48073"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14:paraId="3F5082E2"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973" w:type="dxa"/>
            <w:tcBorders>
              <w:top w:val="nil"/>
              <w:left w:val="nil"/>
              <w:bottom w:val="single" w:sz="4" w:space="0" w:color="auto"/>
              <w:right w:val="single" w:sz="4" w:space="0" w:color="auto"/>
            </w:tcBorders>
          </w:tcPr>
          <w:p w14:paraId="0EBA0068"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897" w:type="dxa"/>
            <w:tcBorders>
              <w:top w:val="nil"/>
              <w:left w:val="nil"/>
              <w:bottom w:val="single" w:sz="4" w:space="0" w:color="auto"/>
              <w:right w:val="single" w:sz="4" w:space="0" w:color="auto"/>
            </w:tcBorders>
          </w:tcPr>
          <w:p w14:paraId="10AE4344"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5260B71B" w14:textId="77777777" w:rsidTr="001E3E34">
        <w:trPr>
          <w:trHeight w:val="216"/>
        </w:trPr>
        <w:tc>
          <w:tcPr>
            <w:tcW w:w="3093" w:type="dxa"/>
            <w:tcBorders>
              <w:top w:val="nil"/>
              <w:left w:val="single" w:sz="4" w:space="0" w:color="auto"/>
              <w:bottom w:val="single" w:sz="4" w:space="0" w:color="auto"/>
              <w:right w:val="single" w:sz="4" w:space="0" w:color="auto"/>
            </w:tcBorders>
            <w:shd w:val="clear" w:color="auto" w:fill="auto"/>
            <w:noWrap/>
            <w:vAlign w:val="bottom"/>
          </w:tcPr>
          <w:p w14:paraId="16FEB472" w14:textId="3288343A"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various trainings on women rights have helped </w:t>
            </w:r>
            <w:r w:rsidR="00506AE8" w:rsidRPr="007105D5">
              <w:rPr>
                <w:rFonts w:ascii="Times New Roman" w:eastAsia="Times New Roman" w:hAnsi="Times New Roman" w:cs="Times New Roman"/>
                <w:color w:val="000000" w:themeColor="text1"/>
                <w:sz w:val="24"/>
                <w:szCs w:val="24"/>
              </w:rPr>
              <w:t>women to</w:t>
            </w:r>
            <w:r w:rsidRPr="007105D5">
              <w:rPr>
                <w:rFonts w:ascii="Times New Roman" w:eastAsia="Times New Roman" w:hAnsi="Times New Roman" w:cs="Times New Roman"/>
                <w:color w:val="000000" w:themeColor="text1"/>
                <w:sz w:val="24"/>
                <w:szCs w:val="24"/>
              </w:rPr>
              <w:t xml:space="preserve"> use the knowledge to demand women’s rights</w:t>
            </w:r>
          </w:p>
        </w:tc>
        <w:tc>
          <w:tcPr>
            <w:tcW w:w="901" w:type="dxa"/>
            <w:tcBorders>
              <w:top w:val="nil"/>
              <w:left w:val="nil"/>
              <w:bottom w:val="single" w:sz="4" w:space="0" w:color="auto"/>
              <w:right w:val="single" w:sz="4" w:space="0" w:color="auto"/>
            </w:tcBorders>
            <w:shd w:val="clear" w:color="auto" w:fill="auto"/>
            <w:noWrap/>
            <w:vAlign w:val="bottom"/>
            <w:hideMark/>
          </w:tcPr>
          <w:p w14:paraId="445D29AB"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31" w:type="dxa"/>
            <w:tcBorders>
              <w:top w:val="nil"/>
              <w:left w:val="nil"/>
              <w:bottom w:val="single" w:sz="4" w:space="0" w:color="auto"/>
              <w:right w:val="single" w:sz="4" w:space="0" w:color="auto"/>
            </w:tcBorders>
            <w:shd w:val="clear" w:color="auto" w:fill="auto"/>
            <w:noWrap/>
            <w:vAlign w:val="bottom"/>
            <w:hideMark/>
          </w:tcPr>
          <w:p w14:paraId="45145E10"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57" w:type="dxa"/>
            <w:tcBorders>
              <w:top w:val="nil"/>
              <w:left w:val="nil"/>
              <w:bottom w:val="single" w:sz="4" w:space="0" w:color="auto"/>
              <w:right w:val="single" w:sz="4" w:space="0" w:color="auto"/>
            </w:tcBorders>
            <w:shd w:val="clear" w:color="auto" w:fill="auto"/>
            <w:noWrap/>
            <w:vAlign w:val="bottom"/>
            <w:hideMark/>
          </w:tcPr>
          <w:p w14:paraId="39695697"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973" w:type="dxa"/>
            <w:tcBorders>
              <w:top w:val="nil"/>
              <w:left w:val="nil"/>
              <w:bottom w:val="single" w:sz="4" w:space="0" w:color="auto"/>
              <w:right w:val="single" w:sz="4" w:space="0" w:color="auto"/>
            </w:tcBorders>
          </w:tcPr>
          <w:p w14:paraId="192BC356"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897" w:type="dxa"/>
            <w:tcBorders>
              <w:top w:val="nil"/>
              <w:left w:val="nil"/>
              <w:bottom w:val="single" w:sz="4" w:space="0" w:color="auto"/>
              <w:right w:val="single" w:sz="4" w:space="0" w:color="auto"/>
            </w:tcBorders>
          </w:tcPr>
          <w:p w14:paraId="3EF183F9"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bl>
    <w:p w14:paraId="635D63DE" w14:textId="77777777" w:rsidR="00820757" w:rsidRPr="007105D5" w:rsidRDefault="00820757" w:rsidP="0065160A">
      <w:pPr>
        <w:spacing w:after="0" w:line="480" w:lineRule="auto"/>
        <w:ind w:right="31"/>
        <w:jc w:val="both"/>
        <w:rPr>
          <w:rFonts w:ascii="Times New Roman" w:hAnsi="Times New Roman" w:cs="Times New Roman"/>
          <w:color w:val="000000" w:themeColor="text1"/>
          <w:sz w:val="24"/>
          <w:szCs w:val="24"/>
        </w:rPr>
      </w:pPr>
    </w:p>
    <w:p w14:paraId="10CD2C6B" w14:textId="77777777" w:rsidR="00720767" w:rsidRPr="007105D5" w:rsidRDefault="00720767"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b/>
          <w:color w:val="000000" w:themeColor="text1"/>
          <w:sz w:val="24"/>
          <w:szCs w:val="24"/>
        </w:rPr>
        <w:t xml:space="preserve">PART II: </w:t>
      </w:r>
      <w:r w:rsidRPr="007105D5">
        <w:rPr>
          <w:rFonts w:ascii="Times New Roman" w:hAnsi="Times New Roman" w:cs="Times New Roman"/>
          <w:color w:val="000000" w:themeColor="text1"/>
          <w:sz w:val="24"/>
          <w:szCs w:val="24"/>
        </w:rPr>
        <w:t>NGOs toward training on business skills and market access to women in the community.</w:t>
      </w:r>
    </w:p>
    <w:tbl>
      <w:tblPr>
        <w:tblW w:w="8139" w:type="dxa"/>
        <w:tblInd w:w="-5" w:type="dxa"/>
        <w:tblLook w:val="04A0" w:firstRow="1" w:lastRow="0" w:firstColumn="1" w:lastColumn="0" w:noHBand="0" w:noVBand="1"/>
      </w:tblPr>
      <w:tblGrid>
        <w:gridCol w:w="3025"/>
        <w:gridCol w:w="945"/>
        <w:gridCol w:w="835"/>
        <w:gridCol w:w="1356"/>
        <w:gridCol w:w="1185"/>
        <w:gridCol w:w="1096"/>
      </w:tblGrid>
      <w:tr w:rsidR="0065160A" w:rsidRPr="007105D5" w14:paraId="00A13622" w14:textId="77777777" w:rsidTr="001E3E34">
        <w:trPr>
          <w:trHeight w:val="317"/>
        </w:trPr>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DC683" w14:textId="3875EFA8" w:rsidR="00820757" w:rsidRPr="007105D5" w:rsidRDefault="00894316" w:rsidP="00541FD8">
            <w:pPr>
              <w:spacing w:after="0" w:line="240" w:lineRule="auto"/>
              <w:ind w:right="31"/>
              <w:jc w:val="both"/>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Business skills</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39254790" w14:textId="77777777" w:rsidR="00820757" w:rsidRPr="007105D5" w:rsidRDefault="00820757" w:rsidP="00541FD8">
            <w:pPr>
              <w:spacing w:after="0" w:line="240" w:lineRule="auto"/>
              <w:ind w:right="31"/>
              <w:jc w:val="both"/>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1. Highly Agree</w:t>
            </w:r>
          </w:p>
        </w:tc>
        <w:tc>
          <w:tcPr>
            <w:tcW w:w="866" w:type="dxa"/>
            <w:tcBorders>
              <w:top w:val="single" w:sz="4" w:space="0" w:color="auto"/>
              <w:left w:val="nil"/>
              <w:bottom w:val="single" w:sz="4" w:space="0" w:color="auto"/>
              <w:right w:val="single" w:sz="4" w:space="0" w:color="auto"/>
            </w:tcBorders>
            <w:shd w:val="clear" w:color="auto" w:fill="auto"/>
            <w:noWrap/>
            <w:vAlign w:val="bottom"/>
          </w:tcPr>
          <w:p w14:paraId="66372D16" w14:textId="77777777" w:rsidR="00820757" w:rsidRPr="007105D5" w:rsidRDefault="00820757" w:rsidP="00541FD8">
            <w:pPr>
              <w:spacing w:after="0" w:line="240" w:lineRule="auto"/>
              <w:ind w:right="31"/>
              <w:jc w:val="both"/>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2. Agree</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14:paraId="6DC993A9"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3.Somehow Agree</w:t>
            </w:r>
          </w:p>
        </w:tc>
        <w:tc>
          <w:tcPr>
            <w:tcW w:w="1017" w:type="dxa"/>
            <w:tcBorders>
              <w:top w:val="single" w:sz="4" w:space="0" w:color="auto"/>
              <w:left w:val="nil"/>
              <w:bottom w:val="single" w:sz="4" w:space="0" w:color="auto"/>
              <w:right w:val="single" w:sz="4" w:space="0" w:color="auto"/>
            </w:tcBorders>
          </w:tcPr>
          <w:p w14:paraId="69329F19"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4. Somehow Disagree</w:t>
            </w:r>
          </w:p>
        </w:tc>
        <w:tc>
          <w:tcPr>
            <w:tcW w:w="938" w:type="dxa"/>
            <w:tcBorders>
              <w:top w:val="single" w:sz="4" w:space="0" w:color="auto"/>
              <w:left w:val="nil"/>
              <w:bottom w:val="single" w:sz="4" w:space="0" w:color="auto"/>
              <w:right w:val="single" w:sz="4" w:space="0" w:color="auto"/>
            </w:tcBorders>
          </w:tcPr>
          <w:p w14:paraId="560E60B7"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5.  Disagree</w:t>
            </w:r>
          </w:p>
        </w:tc>
      </w:tr>
      <w:tr w:rsidR="0065160A" w:rsidRPr="007105D5" w14:paraId="4107DE5D" w14:textId="77777777" w:rsidTr="001E3E34">
        <w:trPr>
          <w:trHeight w:val="317"/>
        </w:trPr>
        <w:tc>
          <w:tcPr>
            <w:tcW w:w="3167" w:type="dxa"/>
            <w:tcBorders>
              <w:top w:val="nil"/>
              <w:left w:val="single" w:sz="4" w:space="0" w:color="auto"/>
              <w:bottom w:val="nil"/>
              <w:right w:val="single" w:sz="4" w:space="0" w:color="auto"/>
            </w:tcBorders>
            <w:shd w:val="clear" w:color="auto" w:fill="auto"/>
            <w:noWrap/>
            <w:vAlign w:val="bottom"/>
            <w:hideMark/>
          </w:tcPr>
          <w:p w14:paraId="43A66E2C" w14:textId="7B7BD36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various trainings on women business skills have helped </w:t>
            </w:r>
            <w:r w:rsidR="00506AE8" w:rsidRPr="007105D5">
              <w:rPr>
                <w:rFonts w:ascii="Times New Roman" w:eastAsia="Times New Roman" w:hAnsi="Times New Roman" w:cs="Times New Roman"/>
                <w:color w:val="000000" w:themeColor="text1"/>
                <w:sz w:val="24"/>
                <w:szCs w:val="24"/>
              </w:rPr>
              <w:t>women</w:t>
            </w:r>
            <w:r w:rsidRPr="007105D5">
              <w:rPr>
                <w:rFonts w:ascii="Times New Roman" w:eastAsia="Times New Roman" w:hAnsi="Times New Roman" w:cs="Times New Roman"/>
                <w:color w:val="000000" w:themeColor="text1"/>
                <w:sz w:val="24"/>
                <w:szCs w:val="24"/>
              </w:rPr>
              <w:t xml:space="preserve"> to start new business</w:t>
            </w:r>
          </w:p>
        </w:tc>
        <w:tc>
          <w:tcPr>
            <w:tcW w:w="982" w:type="dxa"/>
            <w:tcBorders>
              <w:top w:val="nil"/>
              <w:left w:val="nil"/>
              <w:bottom w:val="single" w:sz="4" w:space="0" w:color="auto"/>
              <w:right w:val="single" w:sz="4" w:space="0" w:color="auto"/>
            </w:tcBorders>
            <w:shd w:val="clear" w:color="auto" w:fill="auto"/>
            <w:noWrap/>
            <w:vAlign w:val="bottom"/>
            <w:hideMark/>
          </w:tcPr>
          <w:p w14:paraId="62DD7430"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66" w:type="dxa"/>
            <w:tcBorders>
              <w:top w:val="nil"/>
              <w:left w:val="nil"/>
              <w:bottom w:val="single" w:sz="4" w:space="0" w:color="auto"/>
              <w:right w:val="single" w:sz="4" w:space="0" w:color="auto"/>
            </w:tcBorders>
            <w:shd w:val="clear" w:color="auto" w:fill="auto"/>
            <w:noWrap/>
            <w:vAlign w:val="bottom"/>
            <w:hideMark/>
          </w:tcPr>
          <w:p w14:paraId="64BF3173"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14:paraId="15D8E4B8"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17" w:type="dxa"/>
            <w:tcBorders>
              <w:top w:val="nil"/>
              <w:left w:val="nil"/>
              <w:bottom w:val="single" w:sz="4" w:space="0" w:color="auto"/>
              <w:right w:val="single" w:sz="4" w:space="0" w:color="auto"/>
            </w:tcBorders>
          </w:tcPr>
          <w:p w14:paraId="3CCB1573"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938" w:type="dxa"/>
            <w:tcBorders>
              <w:top w:val="nil"/>
              <w:left w:val="nil"/>
              <w:bottom w:val="single" w:sz="4" w:space="0" w:color="auto"/>
              <w:right w:val="single" w:sz="4" w:space="0" w:color="auto"/>
            </w:tcBorders>
          </w:tcPr>
          <w:p w14:paraId="5602B5DE"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7E6E4403" w14:textId="77777777" w:rsidTr="001E3E34">
        <w:trPr>
          <w:trHeight w:val="317"/>
        </w:trPr>
        <w:tc>
          <w:tcPr>
            <w:tcW w:w="3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A7205"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The various trainings on women business have improved women’s business</w:t>
            </w:r>
          </w:p>
        </w:tc>
        <w:tc>
          <w:tcPr>
            <w:tcW w:w="982" w:type="dxa"/>
            <w:tcBorders>
              <w:top w:val="nil"/>
              <w:left w:val="nil"/>
              <w:bottom w:val="single" w:sz="4" w:space="0" w:color="auto"/>
              <w:right w:val="single" w:sz="4" w:space="0" w:color="auto"/>
            </w:tcBorders>
            <w:shd w:val="clear" w:color="auto" w:fill="auto"/>
            <w:noWrap/>
            <w:vAlign w:val="bottom"/>
            <w:hideMark/>
          </w:tcPr>
          <w:p w14:paraId="6E251AA8"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66" w:type="dxa"/>
            <w:tcBorders>
              <w:top w:val="nil"/>
              <w:left w:val="nil"/>
              <w:bottom w:val="single" w:sz="4" w:space="0" w:color="auto"/>
              <w:right w:val="single" w:sz="4" w:space="0" w:color="auto"/>
            </w:tcBorders>
            <w:shd w:val="clear" w:color="auto" w:fill="auto"/>
            <w:noWrap/>
            <w:vAlign w:val="bottom"/>
            <w:hideMark/>
          </w:tcPr>
          <w:p w14:paraId="207C8E01"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14:paraId="65607049"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17" w:type="dxa"/>
            <w:tcBorders>
              <w:top w:val="nil"/>
              <w:left w:val="nil"/>
              <w:bottom w:val="single" w:sz="4" w:space="0" w:color="auto"/>
              <w:right w:val="single" w:sz="4" w:space="0" w:color="auto"/>
            </w:tcBorders>
          </w:tcPr>
          <w:p w14:paraId="3FC09C00"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938" w:type="dxa"/>
            <w:tcBorders>
              <w:top w:val="nil"/>
              <w:left w:val="nil"/>
              <w:bottom w:val="single" w:sz="4" w:space="0" w:color="auto"/>
              <w:right w:val="single" w:sz="4" w:space="0" w:color="auto"/>
            </w:tcBorders>
          </w:tcPr>
          <w:p w14:paraId="5B2D9306"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47A257B4" w14:textId="77777777" w:rsidTr="001E3E34">
        <w:trPr>
          <w:trHeight w:val="317"/>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67342A70" w14:textId="760FE4D1"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various training on women market access have helped </w:t>
            </w:r>
            <w:r w:rsidR="00506AE8" w:rsidRPr="007105D5">
              <w:rPr>
                <w:rFonts w:ascii="Times New Roman" w:eastAsia="Times New Roman" w:hAnsi="Times New Roman" w:cs="Times New Roman"/>
                <w:color w:val="000000" w:themeColor="text1"/>
                <w:sz w:val="24"/>
                <w:szCs w:val="24"/>
              </w:rPr>
              <w:t>women</w:t>
            </w:r>
            <w:r w:rsidRPr="007105D5">
              <w:rPr>
                <w:rFonts w:ascii="Times New Roman" w:eastAsia="Times New Roman" w:hAnsi="Times New Roman" w:cs="Times New Roman"/>
                <w:color w:val="000000" w:themeColor="text1"/>
                <w:sz w:val="24"/>
                <w:szCs w:val="24"/>
              </w:rPr>
              <w:t xml:space="preserve"> to find market for their product</w:t>
            </w:r>
          </w:p>
        </w:tc>
        <w:tc>
          <w:tcPr>
            <w:tcW w:w="982" w:type="dxa"/>
            <w:tcBorders>
              <w:top w:val="nil"/>
              <w:left w:val="nil"/>
              <w:bottom w:val="single" w:sz="4" w:space="0" w:color="auto"/>
              <w:right w:val="single" w:sz="4" w:space="0" w:color="auto"/>
            </w:tcBorders>
            <w:shd w:val="clear" w:color="auto" w:fill="auto"/>
            <w:noWrap/>
            <w:vAlign w:val="bottom"/>
            <w:hideMark/>
          </w:tcPr>
          <w:p w14:paraId="574CF48F"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66" w:type="dxa"/>
            <w:tcBorders>
              <w:top w:val="nil"/>
              <w:left w:val="nil"/>
              <w:bottom w:val="single" w:sz="4" w:space="0" w:color="auto"/>
              <w:right w:val="single" w:sz="4" w:space="0" w:color="auto"/>
            </w:tcBorders>
            <w:shd w:val="clear" w:color="auto" w:fill="auto"/>
            <w:noWrap/>
            <w:vAlign w:val="bottom"/>
            <w:hideMark/>
          </w:tcPr>
          <w:p w14:paraId="3E4F050A"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14:paraId="78812A78"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17" w:type="dxa"/>
            <w:tcBorders>
              <w:top w:val="nil"/>
              <w:left w:val="nil"/>
              <w:bottom w:val="single" w:sz="4" w:space="0" w:color="auto"/>
              <w:right w:val="single" w:sz="4" w:space="0" w:color="auto"/>
            </w:tcBorders>
          </w:tcPr>
          <w:p w14:paraId="0E4735A2"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938" w:type="dxa"/>
            <w:tcBorders>
              <w:top w:val="nil"/>
              <w:left w:val="nil"/>
              <w:bottom w:val="single" w:sz="4" w:space="0" w:color="auto"/>
              <w:right w:val="single" w:sz="4" w:space="0" w:color="auto"/>
            </w:tcBorders>
          </w:tcPr>
          <w:p w14:paraId="5CE13B07"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290D30D8" w14:textId="77777777" w:rsidTr="001E3E34">
        <w:trPr>
          <w:trHeight w:val="317"/>
        </w:trPr>
        <w:tc>
          <w:tcPr>
            <w:tcW w:w="3167" w:type="dxa"/>
            <w:tcBorders>
              <w:top w:val="nil"/>
              <w:left w:val="single" w:sz="4" w:space="0" w:color="auto"/>
              <w:bottom w:val="single" w:sz="4" w:space="0" w:color="auto"/>
              <w:right w:val="single" w:sz="4" w:space="0" w:color="auto"/>
            </w:tcBorders>
            <w:shd w:val="clear" w:color="auto" w:fill="auto"/>
            <w:noWrap/>
            <w:vAlign w:val="bottom"/>
            <w:hideMark/>
          </w:tcPr>
          <w:p w14:paraId="3A0B7E44"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The various training on women business have improved women’s packaging and labeling of their product</w:t>
            </w:r>
          </w:p>
        </w:tc>
        <w:tc>
          <w:tcPr>
            <w:tcW w:w="982" w:type="dxa"/>
            <w:tcBorders>
              <w:top w:val="nil"/>
              <w:left w:val="nil"/>
              <w:bottom w:val="single" w:sz="4" w:space="0" w:color="auto"/>
              <w:right w:val="single" w:sz="4" w:space="0" w:color="auto"/>
            </w:tcBorders>
            <w:shd w:val="clear" w:color="auto" w:fill="auto"/>
            <w:noWrap/>
            <w:vAlign w:val="bottom"/>
            <w:hideMark/>
          </w:tcPr>
          <w:p w14:paraId="65F7C36D"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66" w:type="dxa"/>
            <w:tcBorders>
              <w:top w:val="nil"/>
              <w:left w:val="nil"/>
              <w:bottom w:val="single" w:sz="4" w:space="0" w:color="auto"/>
              <w:right w:val="single" w:sz="4" w:space="0" w:color="auto"/>
            </w:tcBorders>
            <w:shd w:val="clear" w:color="auto" w:fill="auto"/>
            <w:noWrap/>
            <w:vAlign w:val="bottom"/>
            <w:hideMark/>
          </w:tcPr>
          <w:p w14:paraId="6D112CCC" w14:textId="77777777"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69" w:type="dxa"/>
            <w:tcBorders>
              <w:top w:val="nil"/>
              <w:left w:val="nil"/>
              <w:bottom w:val="single" w:sz="4" w:space="0" w:color="auto"/>
              <w:right w:val="single" w:sz="4" w:space="0" w:color="auto"/>
            </w:tcBorders>
            <w:shd w:val="clear" w:color="auto" w:fill="auto"/>
            <w:noWrap/>
            <w:vAlign w:val="bottom"/>
            <w:hideMark/>
          </w:tcPr>
          <w:p w14:paraId="46F08625"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17" w:type="dxa"/>
            <w:tcBorders>
              <w:top w:val="nil"/>
              <w:left w:val="nil"/>
              <w:bottom w:val="single" w:sz="4" w:space="0" w:color="auto"/>
              <w:right w:val="single" w:sz="4" w:space="0" w:color="auto"/>
            </w:tcBorders>
          </w:tcPr>
          <w:p w14:paraId="145712FC"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938" w:type="dxa"/>
            <w:tcBorders>
              <w:top w:val="nil"/>
              <w:left w:val="nil"/>
              <w:bottom w:val="single" w:sz="4" w:space="0" w:color="auto"/>
              <w:right w:val="single" w:sz="4" w:space="0" w:color="auto"/>
            </w:tcBorders>
          </w:tcPr>
          <w:p w14:paraId="6B800358"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bl>
    <w:p w14:paraId="7A179B44" w14:textId="77777777" w:rsidR="00820757" w:rsidRPr="007105D5" w:rsidRDefault="00820757" w:rsidP="0065160A">
      <w:pPr>
        <w:spacing w:after="0" w:line="480" w:lineRule="auto"/>
        <w:ind w:right="31"/>
        <w:jc w:val="both"/>
        <w:rPr>
          <w:rFonts w:ascii="Times New Roman" w:hAnsi="Times New Roman" w:cs="Times New Roman"/>
          <w:color w:val="000000" w:themeColor="text1"/>
          <w:sz w:val="24"/>
          <w:szCs w:val="24"/>
        </w:rPr>
      </w:pPr>
    </w:p>
    <w:p w14:paraId="53BF0CED" w14:textId="77777777" w:rsidR="00720767" w:rsidRPr="007105D5" w:rsidRDefault="00720767" w:rsidP="0065160A">
      <w:pPr>
        <w:spacing w:after="0" w:line="480" w:lineRule="auto"/>
        <w:ind w:right="31"/>
        <w:jc w:val="both"/>
        <w:rPr>
          <w:rFonts w:ascii="Times New Roman" w:hAnsi="Times New Roman" w:cs="Times New Roman"/>
          <w:color w:val="000000" w:themeColor="text1"/>
          <w:sz w:val="24"/>
          <w:szCs w:val="24"/>
        </w:rPr>
      </w:pPr>
      <w:r w:rsidRPr="007105D5">
        <w:rPr>
          <w:rFonts w:ascii="Times New Roman" w:hAnsi="Times New Roman" w:cs="Times New Roman"/>
          <w:b/>
          <w:color w:val="000000" w:themeColor="text1"/>
          <w:sz w:val="24"/>
          <w:szCs w:val="24"/>
        </w:rPr>
        <w:lastRenderedPageBreak/>
        <w:t>PART III: T</w:t>
      </w:r>
      <w:r w:rsidRPr="007105D5">
        <w:rPr>
          <w:rFonts w:ascii="Times New Roman" w:hAnsi="Times New Roman" w:cs="Times New Roman"/>
          <w:color w:val="000000" w:themeColor="text1"/>
          <w:sz w:val="24"/>
          <w:szCs w:val="24"/>
        </w:rPr>
        <w:t>he involvement of NGOs towards provision of health services to women in the community.</w:t>
      </w:r>
    </w:p>
    <w:tbl>
      <w:tblPr>
        <w:tblW w:w="8079" w:type="dxa"/>
        <w:tblInd w:w="-5" w:type="dxa"/>
        <w:tblLook w:val="04A0" w:firstRow="1" w:lastRow="0" w:firstColumn="1" w:lastColumn="0" w:noHBand="0" w:noVBand="1"/>
      </w:tblPr>
      <w:tblGrid>
        <w:gridCol w:w="3192"/>
        <w:gridCol w:w="913"/>
        <w:gridCol w:w="842"/>
        <w:gridCol w:w="1195"/>
        <w:gridCol w:w="1195"/>
        <w:gridCol w:w="1105"/>
      </w:tblGrid>
      <w:tr w:rsidR="0065160A" w:rsidRPr="007105D5" w14:paraId="00EF30D6" w14:textId="77777777" w:rsidTr="001E3E34">
        <w:trPr>
          <w:trHeight w:val="230"/>
        </w:trPr>
        <w:tc>
          <w:tcPr>
            <w:tcW w:w="3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FB9EF" w14:textId="78D8AD1B" w:rsidR="00820757" w:rsidRPr="007105D5" w:rsidRDefault="00894316"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Health services</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6A6CFDDB"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1. Highly Agree</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7253BA4F"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2. Agree</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111F5D4A"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3. Somehow Agree</w:t>
            </w:r>
          </w:p>
        </w:tc>
        <w:tc>
          <w:tcPr>
            <w:tcW w:w="1006" w:type="dxa"/>
            <w:tcBorders>
              <w:top w:val="single" w:sz="4" w:space="0" w:color="auto"/>
              <w:left w:val="nil"/>
              <w:bottom w:val="single" w:sz="4" w:space="0" w:color="auto"/>
              <w:right w:val="single" w:sz="4" w:space="0" w:color="auto"/>
            </w:tcBorders>
          </w:tcPr>
          <w:p w14:paraId="7B4AABA2"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4. Somehow Disagree</w:t>
            </w:r>
          </w:p>
        </w:tc>
        <w:tc>
          <w:tcPr>
            <w:tcW w:w="928" w:type="dxa"/>
            <w:tcBorders>
              <w:top w:val="single" w:sz="4" w:space="0" w:color="auto"/>
              <w:left w:val="nil"/>
              <w:bottom w:val="single" w:sz="4" w:space="0" w:color="auto"/>
              <w:right w:val="single" w:sz="4" w:space="0" w:color="auto"/>
            </w:tcBorders>
          </w:tcPr>
          <w:p w14:paraId="7AA75830"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 w:val="24"/>
                <w:szCs w:val="24"/>
              </w:rPr>
            </w:pPr>
            <w:r w:rsidRPr="007105D5">
              <w:rPr>
                <w:rFonts w:ascii="Times New Roman" w:eastAsia="Times New Roman" w:hAnsi="Times New Roman" w:cs="Times New Roman"/>
                <w:b/>
                <w:color w:val="000000" w:themeColor="text1"/>
                <w:sz w:val="24"/>
                <w:szCs w:val="24"/>
              </w:rPr>
              <w:t>5.  Disagree</w:t>
            </w:r>
          </w:p>
        </w:tc>
      </w:tr>
      <w:tr w:rsidR="0065160A" w:rsidRPr="007105D5" w14:paraId="6F1F5B74" w14:textId="77777777" w:rsidTr="001E3E34">
        <w:trPr>
          <w:trHeight w:val="230"/>
        </w:trPr>
        <w:tc>
          <w:tcPr>
            <w:tcW w:w="3308" w:type="dxa"/>
            <w:tcBorders>
              <w:top w:val="nil"/>
              <w:left w:val="single" w:sz="4" w:space="0" w:color="auto"/>
              <w:bottom w:val="nil"/>
              <w:right w:val="single" w:sz="4" w:space="0" w:color="auto"/>
            </w:tcBorders>
            <w:shd w:val="clear" w:color="auto" w:fill="auto"/>
            <w:noWrap/>
            <w:vAlign w:val="bottom"/>
          </w:tcPr>
          <w:p w14:paraId="73313DE8" w14:textId="1A6701C5"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involvement of </w:t>
            </w:r>
            <w:r w:rsidR="00506AE8" w:rsidRPr="007105D5">
              <w:rPr>
                <w:rFonts w:ascii="Times New Roman" w:eastAsia="Times New Roman" w:hAnsi="Times New Roman" w:cs="Times New Roman"/>
                <w:color w:val="000000" w:themeColor="text1"/>
                <w:sz w:val="24"/>
                <w:szCs w:val="24"/>
              </w:rPr>
              <w:t>women NGO</w:t>
            </w:r>
            <w:r w:rsidRPr="007105D5">
              <w:rPr>
                <w:rFonts w:ascii="Times New Roman" w:eastAsia="Times New Roman" w:hAnsi="Times New Roman" w:cs="Times New Roman"/>
                <w:color w:val="000000" w:themeColor="text1"/>
                <w:sz w:val="24"/>
                <w:szCs w:val="24"/>
              </w:rPr>
              <w:t xml:space="preserve"> in health </w:t>
            </w:r>
            <w:r w:rsidR="00506AE8" w:rsidRPr="007105D5">
              <w:rPr>
                <w:rFonts w:ascii="Times New Roman" w:eastAsia="Times New Roman" w:hAnsi="Times New Roman" w:cs="Times New Roman"/>
                <w:color w:val="000000" w:themeColor="text1"/>
                <w:sz w:val="24"/>
                <w:szCs w:val="24"/>
              </w:rPr>
              <w:t>services improved</w:t>
            </w:r>
            <w:r w:rsidRPr="007105D5">
              <w:rPr>
                <w:rFonts w:ascii="Times New Roman" w:eastAsia="Times New Roman" w:hAnsi="Times New Roman" w:cs="Times New Roman"/>
                <w:color w:val="000000" w:themeColor="text1"/>
                <w:sz w:val="24"/>
                <w:szCs w:val="24"/>
              </w:rPr>
              <w:t xml:space="preserve"> the use of family planning</w:t>
            </w:r>
          </w:p>
        </w:tc>
        <w:tc>
          <w:tcPr>
            <w:tcW w:w="867" w:type="dxa"/>
            <w:tcBorders>
              <w:top w:val="nil"/>
              <w:left w:val="nil"/>
              <w:bottom w:val="single" w:sz="4" w:space="0" w:color="auto"/>
              <w:right w:val="single" w:sz="4" w:space="0" w:color="auto"/>
            </w:tcBorders>
            <w:shd w:val="clear" w:color="auto" w:fill="auto"/>
            <w:noWrap/>
            <w:vAlign w:val="bottom"/>
            <w:hideMark/>
          </w:tcPr>
          <w:p w14:paraId="4320E804"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67" w:type="dxa"/>
            <w:tcBorders>
              <w:top w:val="nil"/>
              <w:left w:val="nil"/>
              <w:bottom w:val="single" w:sz="4" w:space="0" w:color="auto"/>
              <w:right w:val="single" w:sz="4" w:space="0" w:color="auto"/>
            </w:tcBorders>
            <w:shd w:val="clear" w:color="auto" w:fill="auto"/>
            <w:noWrap/>
            <w:vAlign w:val="bottom"/>
            <w:hideMark/>
          </w:tcPr>
          <w:p w14:paraId="6071B4B2"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14:paraId="052E094D"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06" w:type="dxa"/>
            <w:tcBorders>
              <w:top w:val="nil"/>
              <w:left w:val="nil"/>
              <w:bottom w:val="single" w:sz="4" w:space="0" w:color="auto"/>
              <w:right w:val="single" w:sz="4" w:space="0" w:color="auto"/>
            </w:tcBorders>
          </w:tcPr>
          <w:p w14:paraId="52279362"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928" w:type="dxa"/>
            <w:tcBorders>
              <w:top w:val="nil"/>
              <w:left w:val="nil"/>
              <w:bottom w:val="single" w:sz="4" w:space="0" w:color="auto"/>
              <w:right w:val="single" w:sz="4" w:space="0" w:color="auto"/>
            </w:tcBorders>
          </w:tcPr>
          <w:p w14:paraId="534DEA38"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05E55816" w14:textId="77777777" w:rsidTr="001E3E34">
        <w:trPr>
          <w:trHeight w:val="230"/>
        </w:trPr>
        <w:tc>
          <w:tcPr>
            <w:tcW w:w="3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46DAC" w14:textId="55ACADE8"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involvement of </w:t>
            </w:r>
            <w:r w:rsidR="00506AE8" w:rsidRPr="007105D5">
              <w:rPr>
                <w:rFonts w:ascii="Times New Roman" w:eastAsia="Times New Roman" w:hAnsi="Times New Roman" w:cs="Times New Roman"/>
                <w:color w:val="000000" w:themeColor="text1"/>
                <w:sz w:val="24"/>
                <w:szCs w:val="24"/>
              </w:rPr>
              <w:t>women NGO</w:t>
            </w:r>
            <w:r w:rsidRPr="007105D5">
              <w:rPr>
                <w:rFonts w:ascii="Times New Roman" w:eastAsia="Times New Roman" w:hAnsi="Times New Roman" w:cs="Times New Roman"/>
                <w:color w:val="000000" w:themeColor="text1"/>
                <w:sz w:val="24"/>
                <w:szCs w:val="24"/>
              </w:rPr>
              <w:t xml:space="preserve"> in health </w:t>
            </w:r>
            <w:r w:rsidR="00506AE8" w:rsidRPr="007105D5">
              <w:rPr>
                <w:rFonts w:ascii="Times New Roman" w:eastAsia="Times New Roman" w:hAnsi="Times New Roman" w:cs="Times New Roman"/>
                <w:color w:val="000000" w:themeColor="text1"/>
                <w:sz w:val="24"/>
                <w:szCs w:val="24"/>
              </w:rPr>
              <w:t>services improved</w:t>
            </w:r>
            <w:r w:rsidRPr="007105D5">
              <w:rPr>
                <w:rFonts w:ascii="Times New Roman" w:eastAsia="Times New Roman" w:hAnsi="Times New Roman" w:cs="Times New Roman"/>
                <w:color w:val="000000" w:themeColor="text1"/>
                <w:sz w:val="24"/>
                <w:szCs w:val="24"/>
              </w:rPr>
              <w:t xml:space="preserve"> the health of pregnancy women</w:t>
            </w:r>
          </w:p>
        </w:tc>
        <w:tc>
          <w:tcPr>
            <w:tcW w:w="867" w:type="dxa"/>
            <w:tcBorders>
              <w:top w:val="nil"/>
              <w:left w:val="nil"/>
              <w:bottom w:val="single" w:sz="4" w:space="0" w:color="auto"/>
              <w:right w:val="single" w:sz="4" w:space="0" w:color="auto"/>
            </w:tcBorders>
            <w:shd w:val="clear" w:color="auto" w:fill="auto"/>
            <w:noWrap/>
            <w:vAlign w:val="bottom"/>
            <w:hideMark/>
          </w:tcPr>
          <w:p w14:paraId="41F03521"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67" w:type="dxa"/>
            <w:tcBorders>
              <w:top w:val="nil"/>
              <w:left w:val="nil"/>
              <w:bottom w:val="single" w:sz="4" w:space="0" w:color="auto"/>
              <w:right w:val="single" w:sz="4" w:space="0" w:color="auto"/>
            </w:tcBorders>
            <w:shd w:val="clear" w:color="auto" w:fill="auto"/>
            <w:noWrap/>
            <w:vAlign w:val="bottom"/>
            <w:hideMark/>
          </w:tcPr>
          <w:p w14:paraId="3732FE11"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14:paraId="3A49AC2A"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06" w:type="dxa"/>
            <w:tcBorders>
              <w:top w:val="nil"/>
              <w:left w:val="nil"/>
              <w:bottom w:val="single" w:sz="4" w:space="0" w:color="auto"/>
              <w:right w:val="single" w:sz="4" w:space="0" w:color="auto"/>
            </w:tcBorders>
          </w:tcPr>
          <w:p w14:paraId="375EA6DE"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928" w:type="dxa"/>
            <w:tcBorders>
              <w:top w:val="nil"/>
              <w:left w:val="nil"/>
              <w:bottom w:val="single" w:sz="4" w:space="0" w:color="auto"/>
              <w:right w:val="single" w:sz="4" w:space="0" w:color="auto"/>
            </w:tcBorders>
          </w:tcPr>
          <w:p w14:paraId="453463CC"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0335A6B2" w14:textId="77777777" w:rsidTr="001E3E34">
        <w:trPr>
          <w:trHeight w:val="230"/>
        </w:trPr>
        <w:tc>
          <w:tcPr>
            <w:tcW w:w="3308" w:type="dxa"/>
            <w:tcBorders>
              <w:top w:val="nil"/>
              <w:left w:val="single" w:sz="4" w:space="0" w:color="auto"/>
              <w:bottom w:val="single" w:sz="4" w:space="0" w:color="auto"/>
              <w:right w:val="single" w:sz="4" w:space="0" w:color="auto"/>
            </w:tcBorders>
            <w:shd w:val="clear" w:color="auto" w:fill="auto"/>
            <w:noWrap/>
            <w:vAlign w:val="bottom"/>
          </w:tcPr>
          <w:p w14:paraId="4A7108B3" w14:textId="1EB6C261"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involvement of </w:t>
            </w:r>
            <w:r w:rsidR="00506AE8" w:rsidRPr="007105D5">
              <w:rPr>
                <w:rFonts w:ascii="Times New Roman" w:eastAsia="Times New Roman" w:hAnsi="Times New Roman" w:cs="Times New Roman"/>
                <w:color w:val="000000" w:themeColor="text1"/>
                <w:sz w:val="24"/>
                <w:szCs w:val="24"/>
              </w:rPr>
              <w:t>women NGO</w:t>
            </w:r>
            <w:r w:rsidRPr="007105D5">
              <w:rPr>
                <w:rFonts w:ascii="Times New Roman" w:eastAsia="Times New Roman" w:hAnsi="Times New Roman" w:cs="Times New Roman"/>
                <w:color w:val="000000" w:themeColor="text1"/>
                <w:sz w:val="24"/>
                <w:szCs w:val="24"/>
              </w:rPr>
              <w:t xml:space="preserve"> in health </w:t>
            </w:r>
            <w:r w:rsidR="00506AE8" w:rsidRPr="007105D5">
              <w:rPr>
                <w:rFonts w:ascii="Times New Roman" w:eastAsia="Times New Roman" w:hAnsi="Times New Roman" w:cs="Times New Roman"/>
                <w:color w:val="000000" w:themeColor="text1"/>
                <w:sz w:val="24"/>
                <w:szCs w:val="24"/>
              </w:rPr>
              <w:t>services improved</w:t>
            </w:r>
            <w:r w:rsidRPr="007105D5">
              <w:rPr>
                <w:rFonts w:ascii="Times New Roman" w:eastAsia="Times New Roman" w:hAnsi="Times New Roman" w:cs="Times New Roman"/>
                <w:color w:val="000000" w:themeColor="text1"/>
                <w:sz w:val="24"/>
                <w:szCs w:val="24"/>
              </w:rPr>
              <w:t xml:space="preserve"> the children health in the society</w:t>
            </w:r>
          </w:p>
        </w:tc>
        <w:tc>
          <w:tcPr>
            <w:tcW w:w="867" w:type="dxa"/>
            <w:tcBorders>
              <w:top w:val="nil"/>
              <w:left w:val="nil"/>
              <w:bottom w:val="single" w:sz="4" w:space="0" w:color="auto"/>
              <w:right w:val="single" w:sz="4" w:space="0" w:color="auto"/>
            </w:tcBorders>
            <w:shd w:val="clear" w:color="auto" w:fill="auto"/>
            <w:noWrap/>
            <w:vAlign w:val="bottom"/>
            <w:hideMark/>
          </w:tcPr>
          <w:p w14:paraId="6D67AA85"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67" w:type="dxa"/>
            <w:tcBorders>
              <w:top w:val="nil"/>
              <w:left w:val="nil"/>
              <w:bottom w:val="single" w:sz="4" w:space="0" w:color="auto"/>
              <w:right w:val="single" w:sz="4" w:space="0" w:color="auto"/>
            </w:tcBorders>
            <w:shd w:val="clear" w:color="auto" w:fill="auto"/>
            <w:noWrap/>
            <w:vAlign w:val="bottom"/>
            <w:hideMark/>
          </w:tcPr>
          <w:p w14:paraId="3D0594F2"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14:paraId="1A2FDFA8"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06" w:type="dxa"/>
            <w:tcBorders>
              <w:top w:val="nil"/>
              <w:left w:val="nil"/>
              <w:bottom w:val="single" w:sz="4" w:space="0" w:color="auto"/>
              <w:right w:val="single" w:sz="4" w:space="0" w:color="auto"/>
            </w:tcBorders>
          </w:tcPr>
          <w:p w14:paraId="39A3FE68"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928" w:type="dxa"/>
            <w:tcBorders>
              <w:top w:val="nil"/>
              <w:left w:val="nil"/>
              <w:bottom w:val="single" w:sz="4" w:space="0" w:color="auto"/>
              <w:right w:val="single" w:sz="4" w:space="0" w:color="auto"/>
            </w:tcBorders>
          </w:tcPr>
          <w:p w14:paraId="6363B578"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r w:rsidR="0065160A" w:rsidRPr="007105D5" w14:paraId="386DA01B" w14:textId="77777777" w:rsidTr="001E3E34">
        <w:trPr>
          <w:trHeight w:val="230"/>
        </w:trPr>
        <w:tc>
          <w:tcPr>
            <w:tcW w:w="3308" w:type="dxa"/>
            <w:tcBorders>
              <w:top w:val="nil"/>
              <w:left w:val="single" w:sz="4" w:space="0" w:color="auto"/>
              <w:bottom w:val="single" w:sz="4" w:space="0" w:color="auto"/>
              <w:right w:val="single" w:sz="4" w:space="0" w:color="auto"/>
            </w:tcBorders>
            <w:shd w:val="clear" w:color="auto" w:fill="auto"/>
            <w:noWrap/>
            <w:vAlign w:val="bottom"/>
          </w:tcPr>
          <w:p w14:paraId="3C48B5EF" w14:textId="0CECEE85"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xml:space="preserve">The involvement of </w:t>
            </w:r>
            <w:r w:rsidR="00506AE8" w:rsidRPr="007105D5">
              <w:rPr>
                <w:rFonts w:ascii="Times New Roman" w:eastAsia="Times New Roman" w:hAnsi="Times New Roman" w:cs="Times New Roman"/>
                <w:color w:val="000000" w:themeColor="text1"/>
                <w:sz w:val="24"/>
                <w:szCs w:val="24"/>
              </w:rPr>
              <w:t>women NGO</w:t>
            </w:r>
            <w:r w:rsidRPr="007105D5">
              <w:rPr>
                <w:rFonts w:ascii="Times New Roman" w:eastAsia="Times New Roman" w:hAnsi="Times New Roman" w:cs="Times New Roman"/>
                <w:color w:val="000000" w:themeColor="text1"/>
                <w:sz w:val="24"/>
                <w:szCs w:val="24"/>
              </w:rPr>
              <w:t xml:space="preserve"> in health </w:t>
            </w:r>
            <w:r w:rsidR="00506AE8" w:rsidRPr="007105D5">
              <w:rPr>
                <w:rFonts w:ascii="Times New Roman" w:eastAsia="Times New Roman" w:hAnsi="Times New Roman" w:cs="Times New Roman"/>
                <w:color w:val="000000" w:themeColor="text1"/>
                <w:sz w:val="24"/>
                <w:szCs w:val="24"/>
              </w:rPr>
              <w:t>services improved</w:t>
            </w:r>
            <w:r w:rsidRPr="007105D5">
              <w:rPr>
                <w:rFonts w:ascii="Times New Roman" w:eastAsia="Times New Roman" w:hAnsi="Times New Roman" w:cs="Times New Roman"/>
                <w:color w:val="000000" w:themeColor="text1"/>
                <w:sz w:val="24"/>
                <w:szCs w:val="24"/>
              </w:rPr>
              <w:t xml:space="preserve"> the women understanding </w:t>
            </w:r>
            <w:r w:rsidR="00506AE8" w:rsidRPr="007105D5">
              <w:rPr>
                <w:rFonts w:ascii="Times New Roman" w:eastAsia="Times New Roman" w:hAnsi="Times New Roman" w:cs="Times New Roman"/>
                <w:color w:val="000000" w:themeColor="text1"/>
                <w:sz w:val="24"/>
                <w:szCs w:val="24"/>
              </w:rPr>
              <w:t>of balance</w:t>
            </w:r>
            <w:r w:rsidRPr="007105D5">
              <w:rPr>
                <w:rFonts w:ascii="Times New Roman" w:eastAsia="Times New Roman" w:hAnsi="Times New Roman" w:cs="Times New Roman"/>
                <w:color w:val="000000" w:themeColor="text1"/>
                <w:sz w:val="24"/>
                <w:szCs w:val="24"/>
              </w:rPr>
              <w:t xml:space="preserve"> diet</w:t>
            </w:r>
          </w:p>
        </w:tc>
        <w:tc>
          <w:tcPr>
            <w:tcW w:w="867" w:type="dxa"/>
            <w:tcBorders>
              <w:top w:val="nil"/>
              <w:left w:val="nil"/>
              <w:bottom w:val="single" w:sz="4" w:space="0" w:color="auto"/>
              <w:right w:val="single" w:sz="4" w:space="0" w:color="auto"/>
            </w:tcBorders>
            <w:shd w:val="clear" w:color="auto" w:fill="auto"/>
            <w:noWrap/>
            <w:vAlign w:val="bottom"/>
            <w:hideMark/>
          </w:tcPr>
          <w:p w14:paraId="4C785F4D"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867" w:type="dxa"/>
            <w:tcBorders>
              <w:top w:val="nil"/>
              <w:left w:val="nil"/>
              <w:bottom w:val="single" w:sz="4" w:space="0" w:color="auto"/>
              <w:right w:val="single" w:sz="4" w:space="0" w:color="auto"/>
            </w:tcBorders>
            <w:shd w:val="clear" w:color="auto" w:fill="auto"/>
            <w:noWrap/>
            <w:vAlign w:val="bottom"/>
            <w:hideMark/>
          </w:tcPr>
          <w:p w14:paraId="40ECF6C6"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103" w:type="dxa"/>
            <w:tcBorders>
              <w:top w:val="nil"/>
              <w:left w:val="nil"/>
              <w:bottom w:val="single" w:sz="4" w:space="0" w:color="auto"/>
              <w:right w:val="single" w:sz="4" w:space="0" w:color="auto"/>
            </w:tcBorders>
            <w:shd w:val="clear" w:color="auto" w:fill="auto"/>
            <w:noWrap/>
            <w:vAlign w:val="bottom"/>
            <w:hideMark/>
          </w:tcPr>
          <w:p w14:paraId="5DC3CFB0"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r w:rsidRPr="007105D5">
              <w:rPr>
                <w:rFonts w:ascii="Times New Roman" w:eastAsia="Times New Roman" w:hAnsi="Times New Roman" w:cs="Times New Roman"/>
                <w:color w:val="000000" w:themeColor="text1"/>
                <w:sz w:val="24"/>
                <w:szCs w:val="24"/>
              </w:rPr>
              <w:t> </w:t>
            </w:r>
          </w:p>
        </w:tc>
        <w:tc>
          <w:tcPr>
            <w:tcW w:w="1006" w:type="dxa"/>
            <w:tcBorders>
              <w:top w:val="nil"/>
              <w:left w:val="nil"/>
              <w:bottom w:val="single" w:sz="4" w:space="0" w:color="auto"/>
              <w:right w:val="single" w:sz="4" w:space="0" w:color="auto"/>
            </w:tcBorders>
          </w:tcPr>
          <w:p w14:paraId="3C0370E6"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c>
          <w:tcPr>
            <w:tcW w:w="928" w:type="dxa"/>
            <w:tcBorders>
              <w:top w:val="nil"/>
              <w:left w:val="nil"/>
              <w:bottom w:val="single" w:sz="4" w:space="0" w:color="auto"/>
              <w:right w:val="single" w:sz="4" w:space="0" w:color="auto"/>
            </w:tcBorders>
          </w:tcPr>
          <w:p w14:paraId="6B0EF8D9"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 w:val="24"/>
                <w:szCs w:val="24"/>
              </w:rPr>
            </w:pPr>
          </w:p>
        </w:tc>
      </w:tr>
    </w:tbl>
    <w:p w14:paraId="60A40EA3" w14:textId="77777777" w:rsidR="00A41CCD" w:rsidRPr="007105D5" w:rsidRDefault="00A41CCD" w:rsidP="0065160A">
      <w:pPr>
        <w:spacing w:after="0" w:line="480" w:lineRule="auto"/>
        <w:ind w:right="31"/>
        <w:rPr>
          <w:rFonts w:ascii="Times New Roman" w:hAnsi="Times New Roman" w:cs="Times New Roman"/>
          <w:color w:val="000000" w:themeColor="text1"/>
          <w:sz w:val="24"/>
          <w:szCs w:val="24"/>
        </w:rPr>
      </w:pPr>
    </w:p>
    <w:p w14:paraId="10D27376" w14:textId="77777777" w:rsidR="00720767" w:rsidRPr="007105D5" w:rsidRDefault="00720767" w:rsidP="0065160A">
      <w:pPr>
        <w:spacing w:after="0" w:line="480" w:lineRule="auto"/>
        <w:ind w:right="31"/>
        <w:jc w:val="both"/>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PART IV: W</w:t>
      </w:r>
      <w:r w:rsidRPr="007105D5">
        <w:rPr>
          <w:rFonts w:ascii="Times New Roman" w:eastAsia="Times New Roman" w:hAnsi="Times New Roman" w:cs="Times New Roman"/>
          <w:color w:val="000000" w:themeColor="text1"/>
          <w:sz w:val="24"/>
          <w:szCs w:val="24"/>
        </w:rPr>
        <w:t>omen’s perception on the significance of economic assistance receiving from NGOs in boosting income generating activities.</w:t>
      </w:r>
    </w:p>
    <w:tbl>
      <w:tblPr>
        <w:tblW w:w="7494" w:type="dxa"/>
        <w:tblInd w:w="-5" w:type="dxa"/>
        <w:tblLook w:val="04A0" w:firstRow="1" w:lastRow="0" w:firstColumn="1" w:lastColumn="0" w:noHBand="0" w:noVBand="1"/>
      </w:tblPr>
      <w:tblGrid>
        <w:gridCol w:w="3044"/>
        <w:gridCol w:w="883"/>
        <w:gridCol w:w="809"/>
        <w:gridCol w:w="1317"/>
        <w:gridCol w:w="1317"/>
        <w:gridCol w:w="1066"/>
      </w:tblGrid>
      <w:tr w:rsidR="0065160A" w:rsidRPr="007105D5" w14:paraId="16381991" w14:textId="77777777" w:rsidTr="001E3E34">
        <w:trPr>
          <w:trHeight w:val="258"/>
        </w:trPr>
        <w:tc>
          <w:tcPr>
            <w:tcW w:w="3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42D16" w14:textId="7BC2E2D2" w:rsidR="00820757" w:rsidRPr="007105D5" w:rsidRDefault="00BE0060"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Economic assistance</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14:paraId="5962A02C"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1. Highly Agree</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14:paraId="37A7A980"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2. Agree</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14:paraId="361E7475" w14:textId="4022AF4C" w:rsidR="00820757" w:rsidRPr="007105D5" w:rsidRDefault="00820757"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3.</w:t>
            </w:r>
            <w:r w:rsidR="00506AE8" w:rsidRPr="007105D5">
              <w:rPr>
                <w:rFonts w:ascii="Times New Roman" w:eastAsia="Times New Roman" w:hAnsi="Times New Roman" w:cs="Times New Roman"/>
                <w:b/>
                <w:color w:val="000000" w:themeColor="text1"/>
                <w:szCs w:val="24"/>
              </w:rPr>
              <w:t>Somehow Agree</w:t>
            </w:r>
          </w:p>
        </w:tc>
        <w:tc>
          <w:tcPr>
            <w:tcW w:w="1062" w:type="dxa"/>
            <w:tcBorders>
              <w:top w:val="single" w:sz="4" w:space="0" w:color="auto"/>
              <w:left w:val="nil"/>
              <w:bottom w:val="single" w:sz="4" w:space="0" w:color="auto"/>
              <w:right w:val="single" w:sz="4" w:space="0" w:color="auto"/>
            </w:tcBorders>
          </w:tcPr>
          <w:p w14:paraId="496687FE"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4.Somehow Disagree</w:t>
            </w:r>
          </w:p>
        </w:tc>
        <w:tc>
          <w:tcPr>
            <w:tcW w:w="851" w:type="dxa"/>
            <w:tcBorders>
              <w:top w:val="single" w:sz="4" w:space="0" w:color="auto"/>
              <w:left w:val="nil"/>
              <w:bottom w:val="single" w:sz="4" w:space="0" w:color="auto"/>
              <w:right w:val="single" w:sz="4" w:space="0" w:color="auto"/>
            </w:tcBorders>
          </w:tcPr>
          <w:p w14:paraId="7D7BECCB" w14:textId="77777777" w:rsidR="00820757" w:rsidRPr="007105D5" w:rsidRDefault="00820757" w:rsidP="00541FD8">
            <w:pPr>
              <w:spacing w:after="0" w:line="240" w:lineRule="auto"/>
              <w:ind w:right="31"/>
              <w:rPr>
                <w:rFonts w:ascii="Times New Roman" w:eastAsia="Times New Roman" w:hAnsi="Times New Roman" w:cs="Times New Roman"/>
                <w:b/>
                <w:color w:val="000000" w:themeColor="text1"/>
                <w:szCs w:val="24"/>
              </w:rPr>
            </w:pPr>
            <w:r w:rsidRPr="007105D5">
              <w:rPr>
                <w:rFonts w:ascii="Times New Roman" w:eastAsia="Times New Roman" w:hAnsi="Times New Roman" w:cs="Times New Roman"/>
                <w:b/>
                <w:color w:val="000000" w:themeColor="text1"/>
                <w:szCs w:val="24"/>
              </w:rPr>
              <w:t>5. Disagree</w:t>
            </w:r>
          </w:p>
        </w:tc>
      </w:tr>
      <w:tr w:rsidR="0065160A" w:rsidRPr="007105D5" w14:paraId="0617CC55" w14:textId="77777777" w:rsidTr="001E3E34">
        <w:trPr>
          <w:trHeight w:val="258"/>
        </w:trPr>
        <w:tc>
          <w:tcPr>
            <w:tcW w:w="3044" w:type="dxa"/>
            <w:tcBorders>
              <w:top w:val="nil"/>
              <w:left w:val="single" w:sz="4" w:space="0" w:color="auto"/>
              <w:bottom w:val="nil"/>
              <w:right w:val="single" w:sz="4" w:space="0" w:color="auto"/>
            </w:tcBorders>
            <w:shd w:val="clear" w:color="auto" w:fill="auto"/>
            <w:noWrap/>
            <w:vAlign w:val="bottom"/>
          </w:tcPr>
          <w:p w14:paraId="01397FDC" w14:textId="1071BF98"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women economic assistance </w:t>
            </w:r>
            <w:r w:rsidR="00506AE8" w:rsidRPr="007105D5">
              <w:rPr>
                <w:rFonts w:ascii="Times New Roman" w:eastAsia="Times New Roman" w:hAnsi="Times New Roman" w:cs="Times New Roman"/>
                <w:color w:val="000000" w:themeColor="text1"/>
                <w:szCs w:val="24"/>
              </w:rPr>
              <w:t>has</w:t>
            </w:r>
            <w:r w:rsidRPr="007105D5">
              <w:rPr>
                <w:rFonts w:ascii="Times New Roman" w:eastAsia="Times New Roman" w:hAnsi="Times New Roman" w:cs="Times New Roman"/>
                <w:color w:val="000000" w:themeColor="text1"/>
                <w:szCs w:val="24"/>
              </w:rPr>
              <w:t xml:space="preserve"> improved women’s business</w:t>
            </w:r>
          </w:p>
        </w:tc>
        <w:tc>
          <w:tcPr>
            <w:tcW w:w="698" w:type="dxa"/>
            <w:tcBorders>
              <w:top w:val="nil"/>
              <w:left w:val="nil"/>
              <w:bottom w:val="single" w:sz="4" w:space="0" w:color="auto"/>
              <w:right w:val="single" w:sz="4" w:space="0" w:color="auto"/>
            </w:tcBorders>
            <w:shd w:val="clear" w:color="auto" w:fill="auto"/>
            <w:noWrap/>
            <w:vAlign w:val="bottom"/>
            <w:hideMark/>
          </w:tcPr>
          <w:p w14:paraId="15EAC688"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777" w:type="dxa"/>
            <w:tcBorders>
              <w:top w:val="nil"/>
              <w:left w:val="nil"/>
              <w:bottom w:val="single" w:sz="4" w:space="0" w:color="auto"/>
              <w:right w:val="single" w:sz="4" w:space="0" w:color="auto"/>
            </w:tcBorders>
            <w:shd w:val="clear" w:color="auto" w:fill="auto"/>
            <w:noWrap/>
            <w:vAlign w:val="bottom"/>
            <w:hideMark/>
          </w:tcPr>
          <w:p w14:paraId="6ACF1E4E"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26CA85F2"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62" w:type="dxa"/>
            <w:tcBorders>
              <w:top w:val="nil"/>
              <w:left w:val="nil"/>
              <w:bottom w:val="single" w:sz="4" w:space="0" w:color="auto"/>
              <w:right w:val="single" w:sz="4" w:space="0" w:color="auto"/>
            </w:tcBorders>
          </w:tcPr>
          <w:p w14:paraId="42814A7D"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p>
        </w:tc>
        <w:tc>
          <w:tcPr>
            <w:tcW w:w="851" w:type="dxa"/>
            <w:tcBorders>
              <w:top w:val="nil"/>
              <w:left w:val="nil"/>
              <w:bottom w:val="single" w:sz="4" w:space="0" w:color="auto"/>
              <w:right w:val="single" w:sz="4" w:space="0" w:color="auto"/>
            </w:tcBorders>
          </w:tcPr>
          <w:p w14:paraId="75137260"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7CA80AD6" w14:textId="77777777" w:rsidTr="001E3E34">
        <w:trPr>
          <w:trHeight w:val="258"/>
        </w:trPr>
        <w:tc>
          <w:tcPr>
            <w:tcW w:w="3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68B4E" w14:textId="21787051"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women economic assistance </w:t>
            </w:r>
            <w:r w:rsidR="00506AE8" w:rsidRPr="007105D5">
              <w:rPr>
                <w:rFonts w:ascii="Times New Roman" w:eastAsia="Times New Roman" w:hAnsi="Times New Roman" w:cs="Times New Roman"/>
                <w:color w:val="000000" w:themeColor="text1"/>
                <w:szCs w:val="24"/>
              </w:rPr>
              <w:t>has</w:t>
            </w:r>
            <w:r w:rsidRPr="007105D5">
              <w:rPr>
                <w:rFonts w:ascii="Times New Roman" w:eastAsia="Times New Roman" w:hAnsi="Times New Roman" w:cs="Times New Roman"/>
                <w:color w:val="000000" w:themeColor="text1"/>
                <w:szCs w:val="24"/>
              </w:rPr>
              <w:t xml:space="preserve"> helped women to start new business</w:t>
            </w:r>
          </w:p>
        </w:tc>
        <w:tc>
          <w:tcPr>
            <w:tcW w:w="698" w:type="dxa"/>
            <w:tcBorders>
              <w:top w:val="nil"/>
              <w:left w:val="nil"/>
              <w:bottom w:val="single" w:sz="4" w:space="0" w:color="auto"/>
              <w:right w:val="single" w:sz="4" w:space="0" w:color="auto"/>
            </w:tcBorders>
            <w:shd w:val="clear" w:color="auto" w:fill="auto"/>
            <w:noWrap/>
            <w:vAlign w:val="bottom"/>
            <w:hideMark/>
          </w:tcPr>
          <w:p w14:paraId="481B128A"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777" w:type="dxa"/>
            <w:tcBorders>
              <w:top w:val="nil"/>
              <w:left w:val="nil"/>
              <w:bottom w:val="single" w:sz="4" w:space="0" w:color="auto"/>
              <w:right w:val="single" w:sz="4" w:space="0" w:color="auto"/>
            </w:tcBorders>
            <w:shd w:val="clear" w:color="auto" w:fill="auto"/>
            <w:noWrap/>
            <w:vAlign w:val="bottom"/>
            <w:hideMark/>
          </w:tcPr>
          <w:p w14:paraId="51A324DA"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7AC9AE89"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62" w:type="dxa"/>
            <w:tcBorders>
              <w:top w:val="nil"/>
              <w:left w:val="nil"/>
              <w:bottom w:val="single" w:sz="4" w:space="0" w:color="auto"/>
              <w:right w:val="single" w:sz="4" w:space="0" w:color="auto"/>
            </w:tcBorders>
          </w:tcPr>
          <w:p w14:paraId="2639BAD4"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p>
        </w:tc>
        <w:tc>
          <w:tcPr>
            <w:tcW w:w="851" w:type="dxa"/>
            <w:tcBorders>
              <w:top w:val="nil"/>
              <w:left w:val="nil"/>
              <w:bottom w:val="single" w:sz="4" w:space="0" w:color="auto"/>
              <w:right w:val="single" w:sz="4" w:space="0" w:color="auto"/>
            </w:tcBorders>
          </w:tcPr>
          <w:p w14:paraId="0FC110A4"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35428BFF" w14:textId="77777777" w:rsidTr="001E3E34">
        <w:trPr>
          <w:trHeight w:val="258"/>
        </w:trPr>
        <w:tc>
          <w:tcPr>
            <w:tcW w:w="3044" w:type="dxa"/>
            <w:tcBorders>
              <w:top w:val="nil"/>
              <w:left w:val="single" w:sz="4" w:space="0" w:color="auto"/>
              <w:bottom w:val="single" w:sz="4" w:space="0" w:color="auto"/>
              <w:right w:val="single" w:sz="4" w:space="0" w:color="auto"/>
            </w:tcBorders>
            <w:shd w:val="clear" w:color="auto" w:fill="auto"/>
            <w:noWrap/>
            <w:vAlign w:val="bottom"/>
          </w:tcPr>
          <w:p w14:paraId="55B4BAD6" w14:textId="3AB17024"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women economic assistance </w:t>
            </w:r>
            <w:r w:rsidR="00506AE8" w:rsidRPr="007105D5">
              <w:rPr>
                <w:rFonts w:ascii="Times New Roman" w:eastAsia="Times New Roman" w:hAnsi="Times New Roman" w:cs="Times New Roman"/>
                <w:color w:val="000000" w:themeColor="text1"/>
                <w:szCs w:val="24"/>
              </w:rPr>
              <w:t>has</w:t>
            </w:r>
            <w:r w:rsidRPr="007105D5">
              <w:rPr>
                <w:rFonts w:ascii="Times New Roman" w:eastAsia="Times New Roman" w:hAnsi="Times New Roman" w:cs="Times New Roman"/>
                <w:color w:val="000000" w:themeColor="text1"/>
                <w:szCs w:val="24"/>
              </w:rPr>
              <w:t xml:space="preserve"> helped </w:t>
            </w:r>
            <w:r w:rsidR="00506AE8" w:rsidRPr="007105D5">
              <w:rPr>
                <w:rFonts w:ascii="Times New Roman" w:eastAsia="Times New Roman" w:hAnsi="Times New Roman" w:cs="Times New Roman"/>
                <w:color w:val="000000" w:themeColor="text1"/>
                <w:szCs w:val="24"/>
              </w:rPr>
              <w:t>women</w:t>
            </w:r>
            <w:r w:rsidRPr="007105D5">
              <w:rPr>
                <w:rFonts w:ascii="Times New Roman" w:eastAsia="Times New Roman" w:hAnsi="Times New Roman" w:cs="Times New Roman"/>
                <w:color w:val="000000" w:themeColor="text1"/>
                <w:szCs w:val="24"/>
              </w:rPr>
              <w:t xml:space="preserve"> to other business</w:t>
            </w:r>
          </w:p>
        </w:tc>
        <w:tc>
          <w:tcPr>
            <w:tcW w:w="698" w:type="dxa"/>
            <w:tcBorders>
              <w:top w:val="nil"/>
              <w:left w:val="nil"/>
              <w:bottom w:val="single" w:sz="4" w:space="0" w:color="auto"/>
              <w:right w:val="single" w:sz="4" w:space="0" w:color="auto"/>
            </w:tcBorders>
            <w:shd w:val="clear" w:color="auto" w:fill="auto"/>
            <w:noWrap/>
            <w:vAlign w:val="bottom"/>
            <w:hideMark/>
          </w:tcPr>
          <w:p w14:paraId="117090C4"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777" w:type="dxa"/>
            <w:tcBorders>
              <w:top w:val="nil"/>
              <w:left w:val="nil"/>
              <w:bottom w:val="single" w:sz="4" w:space="0" w:color="auto"/>
              <w:right w:val="single" w:sz="4" w:space="0" w:color="auto"/>
            </w:tcBorders>
            <w:shd w:val="clear" w:color="auto" w:fill="auto"/>
            <w:noWrap/>
            <w:vAlign w:val="bottom"/>
            <w:hideMark/>
          </w:tcPr>
          <w:p w14:paraId="266E6DB2"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75730BDE"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62" w:type="dxa"/>
            <w:tcBorders>
              <w:top w:val="nil"/>
              <w:left w:val="nil"/>
              <w:bottom w:val="single" w:sz="4" w:space="0" w:color="auto"/>
              <w:right w:val="single" w:sz="4" w:space="0" w:color="auto"/>
            </w:tcBorders>
          </w:tcPr>
          <w:p w14:paraId="599B4B6B"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p>
        </w:tc>
        <w:tc>
          <w:tcPr>
            <w:tcW w:w="851" w:type="dxa"/>
            <w:tcBorders>
              <w:top w:val="nil"/>
              <w:left w:val="nil"/>
              <w:bottom w:val="single" w:sz="4" w:space="0" w:color="auto"/>
              <w:right w:val="single" w:sz="4" w:space="0" w:color="auto"/>
            </w:tcBorders>
          </w:tcPr>
          <w:p w14:paraId="35A926CE"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p>
        </w:tc>
      </w:tr>
      <w:tr w:rsidR="0065160A" w:rsidRPr="007105D5" w14:paraId="1CCD9224" w14:textId="77777777" w:rsidTr="001E3E34">
        <w:trPr>
          <w:trHeight w:val="258"/>
        </w:trPr>
        <w:tc>
          <w:tcPr>
            <w:tcW w:w="3044" w:type="dxa"/>
            <w:tcBorders>
              <w:top w:val="nil"/>
              <w:left w:val="single" w:sz="4" w:space="0" w:color="auto"/>
              <w:bottom w:val="single" w:sz="4" w:space="0" w:color="auto"/>
              <w:right w:val="single" w:sz="4" w:space="0" w:color="auto"/>
            </w:tcBorders>
            <w:shd w:val="clear" w:color="auto" w:fill="auto"/>
            <w:noWrap/>
            <w:vAlign w:val="bottom"/>
          </w:tcPr>
          <w:p w14:paraId="55018356" w14:textId="4A4D8752" w:rsidR="00820757" w:rsidRPr="007105D5" w:rsidRDefault="00820757" w:rsidP="00541FD8">
            <w:pPr>
              <w:spacing w:after="0" w:line="240" w:lineRule="auto"/>
              <w:ind w:right="31"/>
              <w:jc w:val="both"/>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xml:space="preserve">The various women economic assistance </w:t>
            </w:r>
            <w:r w:rsidR="00506AE8" w:rsidRPr="007105D5">
              <w:rPr>
                <w:rFonts w:ascii="Times New Roman" w:eastAsia="Times New Roman" w:hAnsi="Times New Roman" w:cs="Times New Roman"/>
                <w:color w:val="000000" w:themeColor="text1"/>
                <w:szCs w:val="24"/>
              </w:rPr>
              <w:t>has</w:t>
            </w:r>
            <w:r w:rsidRPr="007105D5">
              <w:rPr>
                <w:rFonts w:ascii="Times New Roman" w:eastAsia="Times New Roman" w:hAnsi="Times New Roman" w:cs="Times New Roman"/>
                <w:color w:val="000000" w:themeColor="text1"/>
                <w:szCs w:val="24"/>
              </w:rPr>
              <w:t xml:space="preserve"> improved community living standard</w:t>
            </w:r>
          </w:p>
        </w:tc>
        <w:tc>
          <w:tcPr>
            <w:tcW w:w="698" w:type="dxa"/>
            <w:tcBorders>
              <w:top w:val="nil"/>
              <w:left w:val="nil"/>
              <w:bottom w:val="single" w:sz="4" w:space="0" w:color="auto"/>
              <w:right w:val="single" w:sz="4" w:space="0" w:color="auto"/>
            </w:tcBorders>
            <w:shd w:val="clear" w:color="auto" w:fill="auto"/>
            <w:noWrap/>
            <w:vAlign w:val="bottom"/>
            <w:hideMark/>
          </w:tcPr>
          <w:p w14:paraId="361861F2"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777" w:type="dxa"/>
            <w:tcBorders>
              <w:top w:val="nil"/>
              <w:left w:val="nil"/>
              <w:bottom w:val="single" w:sz="4" w:space="0" w:color="auto"/>
              <w:right w:val="single" w:sz="4" w:space="0" w:color="auto"/>
            </w:tcBorders>
            <w:shd w:val="clear" w:color="auto" w:fill="auto"/>
            <w:noWrap/>
            <w:vAlign w:val="bottom"/>
            <w:hideMark/>
          </w:tcPr>
          <w:p w14:paraId="60724360"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62" w:type="dxa"/>
            <w:tcBorders>
              <w:top w:val="nil"/>
              <w:left w:val="nil"/>
              <w:bottom w:val="single" w:sz="4" w:space="0" w:color="auto"/>
              <w:right w:val="single" w:sz="4" w:space="0" w:color="auto"/>
            </w:tcBorders>
            <w:shd w:val="clear" w:color="auto" w:fill="auto"/>
            <w:noWrap/>
            <w:vAlign w:val="bottom"/>
            <w:hideMark/>
          </w:tcPr>
          <w:p w14:paraId="1A8F9823"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r w:rsidRPr="007105D5">
              <w:rPr>
                <w:rFonts w:ascii="Times New Roman" w:eastAsia="Times New Roman" w:hAnsi="Times New Roman" w:cs="Times New Roman"/>
                <w:color w:val="000000" w:themeColor="text1"/>
                <w:szCs w:val="24"/>
              </w:rPr>
              <w:t> </w:t>
            </w:r>
          </w:p>
        </w:tc>
        <w:tc>
          <w:tcPr>
            <w:tcW w:w="1062" w:type="dxa"/>
            <w:tcBorders>
              <w:top w:val="nil"/>
              <w:left w:val="nil"/>
              <w:bottom w:val="single" w:sz="4" w:space="0" w:color="auto"/>
              <w:right w:val="single" w:sz="4" w:space="0" w:color="auto"/>
            </w:tcBorders>
          </w:tcPr>
          <w:p w14:paraId="11CC3D86"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p>
        </w:tc>
        <w:tc>
          <w:tcPr>
            <w:tcW w:w="851" w:type="dxa"/>
            <w:tcBorders>
              <w:top w:val="nil"/>
              <w:left w:val="nil"/>
              <w:bottom w:val="single" w:sz="4" w:space="0" w:color="auto"/>
              <w:right w:val="single" w:sz="4" w:space="0" w:color="auto"/>
            </w:tcBorders>
          </w:tcPr>
          <w:p w14:paraId="63610A1B" w14:textId="77777777" w:rsidR="00820757" w:rsidRPr="007105D5" w:rsidRDefault="00820757" w:rsidP="00541FD8">
            <w:pPr>
              <w:spacing w:after="0" w:line="240" w:lineRule="auto"/>
              <w:ind w:right="31"/>
              <w:rPr>
                <w:rFonts w:ascii="Times New Roman" w:eastAsia="Times New Roman" w:hAnsi="Times New Roman" w:cs="Times New Roman"/>
                <w:color w:val="000000" w:themeColor="text1"/>
                <w:szCs w:val="24"/>
              </w:rPr>
            </w:pPr>
          </w:p>
        </w:tc>
      </w:tr>
    </w:tbl>
    <w:p w14:paraId="156C2AE0" w14:textId="77777777" w:rsidR="00720767" w:rsidRPr="007105D5" w:rsidRDefault="00720767" w:rsidP="0065160A">
      <w:pPr>
        <w:spacing w:after="0" w:line="480" w:lineRule="auto"/>
        <w:ind w:right="31"/>
        <w:jc w:val="center"/>
        <w:rPr>
          <w:rFonts w:ascii="Times New Roman" w:hAnsi="Times New Roman" w:cs="Times New Roman"/>
          <w:b/>
          <w:color w:val="000000" w:themeColor="text1"/>
          <w:sz w:val="24"/>
          <w:szCs w:val="24"/>
        </w:rPr>
      </w:pPr>
      <w:r w:rsidRPr="007105D5">
        <w:rPr>
          <w:rFonts w:ascii="Times New Roman" w:hAnsi="Times New Roman" w:cs="Times New Roman"/>
          <w:b/>
          <w:color w:val="000000" w:themeColor="text1"/>
          <w:sz w:val="24"/>
          <w:szCs w:val="24"/>
        </w:rPr>
        <w:t>Thank you for your cooperation</w:t>
      </w:r>
    </w:p>
    <w:sectPr w:rsidR="00720767" w:rsidRPr="007105D5" w:rsidSect="00E71E08">
      <w:footerReference w:type="default" r:id="rId19"/>
      <w:pgSz w:w="11907" w:h="16839" w:code="9"/>
      <w:pgMar w:top="2268" w:right="1418" w:bottom="141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08A9F" w14:textId="77777777" w:rsidR="004F30E2" w:rsidRDefault="004F30E2">
      <w:pPr>
        <w:spacing w:after="0" w:line="240" w:lineRule="auto"/>
      </w:pPr>
      <w:r>
        <w:separator/>
      </w:r>
    </w:p>
  </w:endnote>
  <w:endnote w:type="continuationSeparator" w:id="0">
    <w:p w14:paraId="52513181" w14:textId="77777777" w:rsidR="004F30E2" w:rsidRDefault="004F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40122"/>
      <w:showingPlcHdr/>
    </w:sdtPr>
    <w:sdtEndPr/>
    <w:sdtContent>
      <w:p w14:paraId="52E3DB3F" w14:textId="77777777" w:rsidR="007105D5" w:rsidRDefault="00B742A1">
        <w:pPr>
          <w:pStyle w:val="Footer"/>
          <w:jc w:val="center"/>
        </w:pPr>
      </w:p>
    </w:sdtContent>
  </w:sdt>
  <w:p w14:paraId="0A5EE26C" w14:textId="77777777" w:rsidR="007105D5" w:rsidRDefault="00710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411653"/>
      <w:showingPlcHdr/>
    </w:sdtPr>
    <w:sdtEndPr/>
    <w:sdtContent>
      <w:p w14:paraId="15BBC825" w14:textId="77777777" w:rsidR="007105D5" w:rsidRDefault="00B742A1">
        <w:pPr>
          <w:pStyle w:val="Footer"/>
          <w:jc w:val="center"/>
        </w:pPr>
      </w:p>
    </w:sdtContent>
  </w:sdt>
  <w:p w14:paraId="5FF9E3C5" w14:textId="77777777" w:rsidR="007105D5" w:rsidRDefault="00710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FAF9" w14:textId="77777777" w:rsidR="007105D5" w:rsidRDefault="007105D5">
    <w:pPr>
      <w:pStyle w:val="Footer"/>
      <w:jc w:val="center"/>
    </w:pPr>
  </w:p>
  <w:p w14:paraId="3FA22DAD" w14:textId="77777777" w:rsidR="007105D5" w:rsidRPr="00B63D63" w:rsidRDefault="007105D5" w:rsidP="00B63D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AB23B" w14:textId="77777777" w:rsidR="004F30E2" w:rsidRDefault="004F30E2">
      <w:pPr>
        <w:spacing w:after="0" w:line="240" w:lineRule="auto"/>
      </w:pPr>
      <w:r>
        <w:separator/>
      </w:r>
    </w:p>
  </w:footnote>
  <w:footnote w:type="continuationSeparator" w:id="0">
    <w:p w14:paraId="55070E44" w14:textId="77777777" w:rsidR="004F30E2" w:rsidRDefault="004F3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81682"/>
      <w:docPartObj>
        <w:docPartGallery w:val="Page Numbers (Top of Page)"/>
        <w:docPartUnique/>
      </w:docPartObj>
    </w:sdtPr>
    <w:sdtEndPr>
      <w:rPr>
        <w:noProof/>
      </w:rPr>
    </w:sdtEndPr>
    <w:sdtContent>
      <w:p w14:paraId="6CFA470B" w14:textId="77777777" w:rsidR="007105D5" w:rsidRDefault="007105D5">
        <w:pPr>
          <w:pStyle w:val="Header"/>
          <w:jc w:val="center"/>
        </w:pPr>
        <w:r>
          <w:rPr>
            <w:noProof/>
          </w:rPr>
          <w:fldChar w:fldCharType="begin"/>
        </w:r>
        <w:r>
          <w:rPr>
            <w:noProof/>
          </w:rPr>
          <w:instrText xml:space="preserve"> PAGE   \* MERGEFORMAT </w:instrText>
        </w:r>
        <w:r>
          <w:rPr>
            <w:noProof/>
          </w:rPr>
          <w:fldChar w:fldCharType="separate"/>
        </w:r>
        <w:r w:rsidR="008D203F">
          <w:rPr>
            <w:noProof/>
          </w:rPr>
          <w:t>2</w:t>
        </w:r>
        <w:r>
          <w:rPr>
            <w:noProof/>
          </w:rPr>
          <w:fldChar w:fldCharType="end"/>
        </w:r>
      </w:p>
    </w:sdtContent>
  </w:sdt>
  <w:p w14:paraId="58845F11" w14:textId="77777777" w:rsidR="007105D5" w:rsidRDefault="00710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07634138"/>
      <w:docPartObj>
        <w:docPartGallery w:val="Page Numbers (Top of Page)"/>
        <w:docPartUnique/>
      </w:docPartObj>
    </w:sdtPr>
    <w:sdtEndPr>
      <w:rPr>
        <w:noProof/>
      </w:rPr>
    </w:sdtEndPr>
    <w:sdtContent>
      <w:p w14:paraId="7E6F02B0" w14:textId="77777777" w:rsidR="007105D5" w:rsidRPr="000314E8" w:rsidRDefault="007105D5">
        <w:pPr>
          <w:pStyle w:val="Header"/>
          <w:jc w:val="center"/>
          <w:rPr>
            <w:rFonts w:ascii="Times New Roman" w:hAnsi="Times New Roman" w:cs="Times New Roman"/>
            <w:sz w:val="24"/>
          </w:rPr>
        </w:pPr>
        <w:r w:rsidRPr="000314E8">
          <w:rPr>
            <w:rFonts w:ascii="Times New Roman" w:hAnsi="Times New Roman" w:cs="Times New Roman"/>
            <w:sz w:val="24"/>
          </w:rPr>
          <w:fldChar w:fldCharType="begin"/>
        </w:r>
        <w:r w:rsidRPr="000314E8">
          <w:rPr>
            <w:rFonts w:ascii="Times New Roman" w:hAnsi="Times New Roman" w:cs="Times New Roman"/>
            <w:sz w:val="24"/>
          </w:rPr>
          <w:instrText xml:space="preserve"> PAGE   \* MERGEFORMAT </w:instrText>
        </w:r>
        <w:r w:rsidRPr="000314E8">
          <w:rPr>
            <w:rFonts w:ascii="Times New Roman" w:hAnsi="Times New Roman" w:cs="Times New Roman"/>
            <w:sz w:val="24"/>
          </w:rPr>
          <w:fldChar w:fldCharType="separate"/>
        </w:r>
        <w:r w:rsidR="00B742A1">
          <w:rPr>
            <w:rFonts w:ascii="Times New Roman" w:hAnsi="Times New Roman" w:cs="Times New Roman"/>
            <w:noProof/>
            <w:sz w:val="24"/>
          </w:rPr>
          <w:t>58</w:t>
        </w:r>
        <w:r w:rsidRPr="000314E8">
          <w:rPr>
            <w:rFonts w:ascii="Times New Roman" w:hAnsi="Times New Roman" w:cs="Times New Roman"/>
            <w:noProof/>
            <w:sz w:val="24"/>
          </w:rPr>
          <w:fldChar w:fldCharType="end"/>
        </w:r>
      </w:p>
    </w:sdtContent>
  </w:sdt>
  <w:p w14:paraId="03C72456" w14:textId="77777777" w:rsidR="007105D5" w:rsidRPr="000314E8" w:rsidRDefault="007105D5">
    <w:pPr>
      <w:pStyle w:val="Header"/>
      <w:rPr>
        <w:rFonts w:ascii="Times New Roman" w:hAnsi="Times New Roman" w:cs="Times New Roman"/>
        <w:sz w:val="24"/>
      </w:rPr>
    </w:pPr>
  </w:p>
  <w:p w14:paraId="4D272F16" w14:textId="77777777" w:rsidR="007105D5" w:rsidRPr="000314E8" w:rsidRDefault="007105D5">
    <w:pP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824"/>
    <w:multiLevelType w:val="multilevel"/>
    <w:tmpl w:val="03981824"/>
    <w:lvl w:ilvl="0">
      <w:start w:val="1"/>
      <w:numFmt w:val="upperLetter"/>
      <w:lvlText w:val="(%1)"/>
      <w:lvlJc w:val="left"/>
      <w:pPr>
        <w:ind w:left="1110" w:hanging="39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DC14959"/>
    <w:multiLevelType w:val="multilevel"/>
    <w:tmpl w:val="0DC14959"/>
    <w:lvl w:ilvl="0">
      <w:start w:val="1"/>
      <w:numFmt w:val="upperLetter"/>
      <w:lvlText w:val="(%1)"/>
      <w:lvlJc w:val="left"/>
      <w:pPr>
        <w:ind w:left="1110" w:hanging="39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DFD671E"/>
    <w:multiLevelType w:val="hybridMultilevel"/>
    <w:tmpl w:val="2CF87CE4"/>
    <w:lvl w:ilvl="0" w:tplc="FE5A7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12D53"/>
    <w:multiLevelType w:val="multilevel"/>
    <w:tmpl w:val="0E212D53"/>
    <w:lvl w:ilvl="0">
      <w:start w:val="1"/>
      <w:numFmt w:val="upperLetter"/>
      <w:lvlText w:val="(%1)"/>
      <w:lvlJc w:val="left"/>
      <w:pPr>
        <w:ind w:left="1110" w:hanging="39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F6B2E5C"/>
    <w:multiLevelType w:val="multilevel"/>
    <w:tmpl w:val="5A24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97C8E"/>
    <w:multiLevelType w:val="multilevel"/>
    <w:tmpl w:val="1AA97C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2163B0"/>
    <w:multiLevelType w:val="multilevel"/>
    <w:tmpl w:val="5E34792E"/>
    <w:lvl w:ilvl="0">
      <w:start w:val="1"/>
      <w:numFmt w:val="decimal"/>
      <w:lvlText w:val="%1"/>
      <w:lvlJc w:val="left"/>
      <w:pPr>
        <w:ind w:left="360" w:hanging="360"/>
      </w:pPr>
      <w:rPr>
        <w:rFonts w:eastAsiaTheme="majorEastAsia" w:hint="default"/>
        <w:color w:val="000000"/>
      </w:rPr>
    </w:lvl>
    <w:lvl w:ilvl="1">
      <w:start w:val="1"/>
      <w:numFmt w:val="decimal"/>
      <w:lvlText w:val="%1.%2"/>
      <w:lvlJc w:val="left"/>
      <w:pPr>
        <w:ind w:left="360" w:hanging="360"/>
      </w:pPr>
      <w:rPr>
        <w:rFonts w:eastAsiaTheme="majorEastAsia" w:hint="default"/>
        <w:color w:val="000000"/>
      </w:rPr>
    </w:lvl>
    <w:lvl w:ilvl="2">
      <w:start w:val="1"/>
      <w:numFmt w:val="decimal"/>
      <w:lvlText w:val="%1.%2.%3"/>
      <w:lvlJc w:val="left"/>
      <w:pPr>
        <w:ind w:left="720" w:hanging="720"/>
      </w:pPr>
      <w:rPr>
        <w:rFonts w:eastAsiaTheme="majorEastAsia" w:hint="default"/>
        <w:color w:val="000000"/>
      </w:rPr>
    </w:lvl>
    <w:lvl w:ilvl="3">
      <w:start w:val="1"/>
      <w:numFmt w:val="decimal"/>
      <w:lvlText w:val="%1.%2.%3.%4"/>
      <w:lvlJc w:val="left"/>
      <w:pPr>
        <w:ind w:left="720" w:hanging="720"/>
      </w:pPr>
      <w:rPr>
        <w:rFonts w:eastAsiaTheme="majorEastAsia" w:hint="default"/>
        <w:color w:val="000000"/>
      </w:rPr>
    </w:lvl>
    <w:lvl w:ilvl="4">
      <w:start w:val="1"/>
      <w:numFmt w:val="decimal"/>
      <w:lvlText w:val="%1.%2.%3.%4.%5"/>
      <w:lvlJc w:val="left"/>
      <w:pPr>
        <w:ind w:left="1080" w:hanging="1080"/>
      </w:pPr>
      <w:rPr>
        <w:rFonts w:eastAsiaTheme="majorEastAsia" w:hint="default"/>
        <w:color w:val="000000"/>
      </w:rPr>
    </w:lvl>
    <w:lvl w:ilvl="5">
      <w:start w:val="1"/>
      <w:numFmt w:val="decimal"/>
      <w:lvlText w:val="%1.%2.%3.%4.%5.%6"/>
      <w:lvlJc w:val="left"/>
      <w:pPr>
        <w:ind w:left="1080" w:hanging="1080"/>
      </w:pPr>
      <w:rPr>
        <w:rFonts w:eastAsiaTheme="majorEastAsia" w:hint="default"/>
        <w:color w:val="000000"/>
      </w:rPr>
    </w:lvl>
    <w:lvl w:ilvl="6">
      <w:start w:val="1"/>
      <w:numFmt w:val="decimal"/>
      <w:lvlText w:val="%1.%2.%3.%4.%5.%6.%7"/>
      <w:lvlJc w:val="left"/>
      <w:pPr>
        <w:ind w:left="1440" w:hanging="1440"/>
      </w:pPr>
      <w:rPr>
        <w:rFonts w:eastAsiaTheme="majorEastAsia" w:hint="default"/>
        <w:color w:val="000000"/>
      </w:rPr>
    </w:lvl>
    <w:lvl w:ilvl="7">
      <w:start w:val="1"/>
      <w:numFmt w:val="decimal"/>
      <w:lvlText w:val="%1.%2.%3.%4.%5.%6.%7.%8"/>
      <w:lvlJc w:val="left"/>
      <w:pPr>
        <w:ind w:left="1440" w:hanging="1440"/>
      </w:pPr>
      <w:rPr>
        <w:rFonts w:eastAsiaTheme="majorEastAsia" w:hint="default"/>
        <w:color w:val="000000"/>
      </w:rPr>
    </w:lvl>
    <w:lvl w:ilvl="8">
      <w:start w:val="1"/>
      <w:numFmt w:val="decimal"/>
      <w:lvlText w:val="%1.%2.%3.%4.%5.%6.%7.%8.%9"/>
      <w:lvlJc w:val="left"/>
      <w:pPr>
        <w:ind w:left="1440" w:hanging="1440"/>
      </w:pPr>
      <w:rPr>
        <w:rFonts w:eastAsiaTheme="majorEastAsia" w:hint="default"/>
        <w:color w:val="000000"/>
      </w:rPr>
    </w:lvl>
  </w:abstractNum>
  <w:abstractNum w:abstractNumId="7">
    <w:nsid w:val="1C301663"/>
    <w:multiLevelType w:val="multilevel"/>
    <w:tmpl w:val="1C301663"/>
    <w:lvl w:ilvl="0">
      <w:start w:val="1"/>
      <w:numFmt w:val="upperLetter"/>
      <w:lvlText w:val="(%1)"/>
      <w:lvlJc w:val="left"/>
      <w:pPr>
        <w:ind w:left="1110" w:hanging="39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EDE71E1"/>
    <w:multiLevelType w:val="hybridMultilevel"/>
    <w:tmpl w:val="520E7CC8"/>
    <w:lvl w:ilvl="0" w:tplc="AB5A4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83D56"/>
    <w:multiLevelType w:val="multilevel"/>
    <w:tmpl w:val="94C259E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606E2F"/>
    <w:multiLevelType w:val="hybridMultilevel"/>
    <w:tmpl w:val="3D44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E3549"/>
    <w:multiLevelType w:val="hybridMultilevel"/>
    <w:tmpl w:val="EF8A1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31FCD"/>
    <w:multiLevelType w:val="hybridMultilevel"/>
    <w:tmpl w:val="5F0CA6F0"/>
    <w:lvl w:ilvl="0" w:tplc="8444B9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128D4"/>
    <w:multiLevelType w:val="hybridMultilevel"/>
    <w:tmpl w:val="F7E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6009B"/>
    <w:multiLevelType w:val="multilevel"/>
    <w:tmpl w:val="2D56009B"/>
    <w:lvl w:ilvl="0">
      <w:start w:val="1"/>
      <w:numFmt w:val="upperLetter"/>
      <w:lvlText w:val="(%1)"/>
      <w:lvlJc w:val="left"/>
      <w:pPr>
        <w:ind w:left="1110" w:hanging="39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35F6F5B"/>
    <w:multiLevelType w:val="multilevel"/>
    <w:tmpl w:val="7272F8F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5B3437"/>
    <w:multiLevelType w:val="multilevel"/>
    <w:tmpl w:val="345B3437"/>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A60429C"/>
    <w:multiLevelType w:val="hybridMultilevel"/>
    <w:tmpl w:val="2CF87CE4"/>
    <w:lvl w:ilvl="0" w:tplc="FE5A76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363CA"/>
    <w:multiLevelType w:val="hybridMultilevel"/>
    <w:tmpl w:val="77C4F764"/>
    <w:lvl w:ilvl="0" w:tplc="C3B233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3260D"/>
    <w:multiLevelType w:val="multilevel"/>
    <w:tmpl w:val="3E13260D"/>
    <w:lvl w:ilvl="0">
      <w:start w:val="1"/>
      <w:numFmt w:val="upperLetter"/>
      <w:lvlText w:val="(%1)"/>
      <w:lvlJc w:val="left"/>
      <w:pPr>
        <w:ind w:left="75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E6900C1"/>
    <w:multiLevelType w:val="multilevel"/>
    <w:tmpl w:val="3E6900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03F04C2"/>
    <w:multiLevelType w:val="multilevel"/>
    <w:tmpl w:val="403F04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0DC00EB"/>
    <w:multiLevelType w:val="hybridMultilevel"/>
    <w:tmpl w:val="4B8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E19E0"/>
    <w:multiLevelType w:val="multilevel"/>
    <w:tmpl w:val="427E19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957C0C"/>
    <w:multiLevelType w:val="multilevel"/>
    <w:tmpl w:val="9E64ECF8"/>
    <w:lvl w:ilvl="0">
      <w:start w:val="3"/>
      <w:numFmt w:val="decimal"/>
      <w:lvlText w:val="%1"/>
      <w:lvlJc w:val="left"/>
      <w:pPr>
        <w:ind w:left="360" w:hanging="360"/>
      </w:pPr>
    </w:lvl>
    <w:lvl w:ilv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803566E"/>
    <w:multiLevelType w:val="hybridMultilevel"/>
    <w:tmpl w:val="B370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C15C9"/>
    <w:multiLevelType w:val="hybridMultilevel"/>
    <w:tmpl w:val="E812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5E41C2"/>
    <w:multiLevelType w:val="multilevel"/>
    <w:tmpl w:val="08C4BF9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301E66"/>
    <w:multiLevelType w:val="multilevel"/>
    <w:tmpl w:val="57301E6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9F96C30"/>
    <w:multiLevelType w:val="hybridMultilevel"/>
    <w:tmpl w:val="3F9CD2FC"/>
    <w:lvl w:ilvl="0" w:tplc="65444A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2B5BD3"/>
    <w:multiLevelType w:val="multilevel"/>
    <w:tmpl w:val="DC74E99E"/>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BD60EB"/>
    <w:multiLevelType w:val="multilevel"/>
    <w:tmpl w:val="D0F8348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B456B7"/>
    <w:multiLevelType w:val="hybridMultilevel"/>
    <w:tmpl w:val="DE84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C7EA7"/>
    <w:multiLevelType w:val="hybridMultilevel"/>
    <w:tmpl w:val="AD80B624"/>
    <w:lvl w:ilvl="0" w:tplc="D65CFED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5241A1"/>
    <w:multiLevelType w:val="hybridMultilevel"/>
    <w:tmpl w:val="0F1291C8"/>
    <w:lvl w:ilvl="0" w:tplc="E190D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60A75"/>
    <w:multiLevelType w:val="multilevel"/>
    <w:tmpl w:val="62C60A75"/>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CB43DC"/>
    <w:multiLevelType w:val="hybridMultilevel"/>
    <w:tmpl w:val="DBD27F4C"/>
    <w:lvl w:ilvl="0" w:tplc="EB6880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23356D"/>
    <w:multiLevelType w:val="multilevel"/>
    <w:tmpl w:val="6D23356D"/>
    <w:lvl w:ilvl="0">
      <w:start w:val="1"/>
      <w:numFmt w:val="upperLetter"/>
      <w:lvlText w:val="(%1)"/>
      <w:lvlJc w:val="left"/>
      <w:pPr>
        <w:ind w:left="1110" w:hanging="39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86056C2"/>
    <w:multiLevelType w:val="multilevel"/>
    <w:tmpl w:val="786056C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3234D8"/>
    <w:multiLevelType w:val="multilevel"/>
    <w:tmpl w:val="FFF2825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8"/>
  </w:num>
  <w:num w:numId="3">
    <w:abstractNumId w:val="20"/>
  </w:num>
  <w:num w:numId="4">
    <w:abstractNumId w:val="21"/>
  </w:num>
  <w:num w:numId="5">
    <w:abstractNumId w:val="35"/>
  </w:num>
  <w:num w:numId="6">
    <w:abstractNumId w:val="23"/>
  </w:num>
  <w:num w:numId="7">
    <w:abstractNumId w:val="1"/>
  </w:num>
  <w:num w:numId="8">
    <w:abstractNumId w:val="7"/>
  </w:num>
  <w:num w:numId="9">
    <w:abstractNumId w:val="28"/>
  </w:num>
  <w:num w:numId="10">
    <w:abstractNumId w:val="0"/>
  </w:num>
  <w:num w:numId="11">
    <w:abstractNumId w:val="3"/>
  </w:num>
  <w:num w:numId="12">
    <w:abstractNumId w:val="37"/>
  </w:num>
  <w:num w:numId="13">
    <w:abstractNumId w:val="14"/>
  </w:num>
  <w:num w:numId="14">
    <w:abstractNumId w:val="19"/>
  </w:num>
  <w:num w:numId="15">
    <w:abstractNumId w:val="5"/>
  </w:num>
  <w:num w:numId="16">
    <w:abstractNumId w:val="2"/>
  </w:num>
  <w:num w:numId="17">
    <w:abstractNumId w:val="36"/>
  </w:num>
  <w:num w:numId="18">
    <w:abstractNumId w:val="22"/>
  </w:num>
  <w:num w:numId="19">
    <w:abstractNumId w:val="10"/>
  </w:num>
  <w:num w:numId="20">
    <w:abstractNumId w:val="29"/>
  </w:num>
  <w:num w:numId="21">
    <w:abstractNumId w:val="17"/>
  </w:num>
  <w:num w:numId="22">
    <w:abstractNumId w:val="32"/>
  </w:num>
  <w:num w:numId="23">
    <w:abstractNumId w:val="2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2"/>
  </w:num>
  <w:num w:numId="26">
    <w:abstractNumId w:val="34"/>
  </w:num>
  <w:num w:numId="27">
    <w:abstractNumId w:val="39"/>
  </w:num>
  <w:num w:numId="28">
    <w:abstractNumId w:val="30"/>
  </w:num>
  <w:num w:numId="29">
    <w:abstractNumId w:val="15"/>
  </w:num>
  <w:num w:numId="30">
    <w:abstractNumId w:val="8"/>
  </w:num>
  <w:num w:numId="31">
    <w:abstractNumId w:val="18"/>
  </w:num>
  <w:num w:numId="32">
    <w:abstractNumId w:val="4"/>
  </w:num>
  <w:num w:numId="33">
    <w:abstractNumId w:val="13"/>
  </w:num>
  <w:num w:numId="34">
    <w:abstractNumId w:val="26"/>
  </w:num>
  <w:num w:numId="35">
    <w:abstractNumId w:val="25"/>
  </w:num>
  <w:num w:numId="36">
    <w:abstractNumId w:val="11"/>
  </w:num>
  <w:num w:numId="37">
    <w:abstractNumId w:val="9"/>
  </w:num>
  <w:num w:numId="38">
    <w:abstractNumId w:val="27"/>
  </w:num>
  <w:num w:numId="39">
    <w:abstractNumId w:val="3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E9"/>
    <w:rsid w:val="00000A11"/>
    <w:rsid w:val="000032D8"/>
    <w:rsid w:val="0000450D"/>
    <w:rsid w:val="000065B7"/>
    <w:rsid w:val="00007011"/>
    <w:rsid w:val="00007BA6"/>
    <w:rsid w:val="00007E58"/>
    <w:rsid w:val="000109F7"/>
    <w:rsid w:val="00011FC4"/>
    <w:rsid w:val="00012087"/>
    <w:rsid w:val="0001235B"/>
    <w:rsid w:val="0001240E"/>
    <w:rsid w:val="0001256B"/>
    <w:rsid w:val="00014781"/>
    <w:rsid w:val="00017AEA"/>
    <w:rsid w:val="00021431"/>
    <w:rsid w:val="00022025"/>
    <w:rsid w:val="00023164"/>
    <w:rsid w:val="00026A60"/>
    <w:rsid w:val="000314E8"/>
    <w:rsid w:val="00032787"/>
    <w:rsid w:val="00035A0C"/>
    <w:rsid w:val="0003754E"/>
    <w:rsid w:val="00037BCC"/>
    <w:rsid w:val="00037BE5"/>
    <w:rsid w:val="0004108F"/>
    <w:rsid w:val="0004272A"/>
    <w:rsid w:val="00042F7B"/>
    <w:rsid w:val="00045096"/>
    <w:rsid w:val="00046119"/>
    <w:rsid w:val="00050B9E"/>
    <w:rsid w:val="00052EB4"/>
    <w:rsid w:val="0005574B"/>
    <w:rsid w:val="00055A91"/>
    <w:rsid w:val="00055F95"/>
    <w:rsid w:val="00056E6A"/>
    <w:rsid w:val="000573A8"/>
    <w:rsid w:val="000574EB"/>
    <w:rsid w:val="00061025"/>
    <w:rsid w:val="00064850"/>
    <w:rsid w:val="00064FBF"/>
    <w:rsid w:val="00065226"/>
    <w:rsid w:val="000656C1"/>
    <w:rsid w:val="00072B6B"/>
    <w:rsid w:val="00073118"/>
    <w:rsid w:val="00073709"/>
    <w:rsid w:val="00076412"/>
    <w:rsid w:val="00076927"/>
    <w:rsid w:val="000823B4"/>
    <w:rsid w:val="0008246E"/>
    <w:rsid w:val="00082A97"/>
    <w:rsid w:val="000838CF"/>
    <w:rsid w:val="0008535E"/>
    <w:rsid w:val="000854D9"/>
    <w:rsid w:val="00091F38"/>
    <w:rsid w:val="000960A2"/>
    <w:rsid w:val="000A024D"/>
    <w:rsid w:val="000A052B"/>
    <w:rsid w:val="000A05CB"/>
    <w:rsid w:val="000A1376"/>
    <w:rsid w:val="000A1478"/>
    <w:rsid w:val="000A1A7C"/>
    <w:rsid w:val="000A244C"/>
    <w:rsid w:val="000A393B"/>
    <w:rsid w:val="000A470E"/>
    <w:rsid w:val="000B1319"/>
    <w:rsid w:val="000B227E"/>
    <w:rsid w:val="000B486F"/>
    <w:rsid w:val="000B711D"/>
    <w:rsid w:val="000B7869"/>
    <w:rsid w:val="000C00EC"/>
    <w:rsid w:val="000C3563"/>
    <w:rsid w:val="000C540A"/>
    <w:rsid w:val="000C74FB"/>
    <w:rsid w:val="000C79E3"/>
    <w:rsid w:val="000C7B6B"/>
    <w:rsid w:val="000C7BA3"/>
    <w:rsid w:val="000D17F9"/>
    <w:rsid w:val="000D1D52"/>
    <w:rsid w:val="000D23EF"/>
    <w:rsid w:val="000D289F"/>
    <w:rsid w:val="000D315C"/>
    <w:rsid w:val="000D5292"/>
    <w:rsid w:val="000E27A8"/>
    <w:rsid w:val="000E3B41"/>
    <w:rsid w:val="000E419D"/>
    <w:rsid w:val="000E493E"/>
    <w:rsid w:val="000E5A1C"/>
    <w:rsid w:val="000E5B60"/>
    <w:rsid w:val="000F17FD"/>
    <w:rsid w:val="000F2AA9"/>
    <w:rsid w:val="000F4D09"/>
    <w:rsid w:val="000F6784"/>
    <w:rsid w:val="000F6C5B"/>
    <w:rsid w:val="0010122E"/>
    <w:rsid w:val="001013A4"/>
    <w:rsid w:val="00102C4D"/>
    <w:rsid w:val="00103830"/>
    <w:rsid w:val="00103950"/>
    <w:rsid w:val="00106E47"/>
    <w:rsid w:val="001074EA"/>
    <w:rsid w:val="00107559"/>
    <w:rsid w:val="00110B98"/>
    <w:rsid w:val="00111E7E"/>
    <w:rsid w:val="0011244B"/>
    <w:rsid w:val="00113D46"/>
    <w:rsid w:val="00114185"/>
    <w:rsid w:val="00114552"/>
    <w:rsid w:val="00114BD1"/>
    <w:rsid w:val="0011556A"/>
    <w:rsid w:val="001176F7"/>
    <w:rsid w:val="00122617"/>
    <w:rsid w:val="00124E6F"/>
    <w:rsid w:val="00125F02"/>
    <w:rsid w:val="00126057"/>
    <w:rsid w:val="00126583"/>
    <w:rsid w:val="00126864"/>
    <w:rsid w:val="0012745C"/>
    <w:rsid w:val="00127ADA"/>
    <w:rsid w:val="00134CAA"/>
    <w:rsid w:val="00135C56"/>
    <w:rsid w:val="00142CC9"/>
    <w:rsid w:val="00144938"/>
    <w:rsid w:val="00145A82"/>
    <w:rsid w:val="001477D9"/>
    <w:rsid w:val="00147AB7"/>
    <w:rsid w:val="001522F3"/>
    <w:rsid w:val="00153107"/>
    <w:rsid w:val="0015344C"/>
    <w:rsid w:val="00154FDC"/>
    <w:rsid w:val="00156A0B"/>
    <w:rsid w:val="00162A63"/>
    <w:rsid w:val="00166465"/>
    <w:rsid w:val="00170270"/>
    <w:rsid w:val="001718BF"/>
    <w:rsid w:val="00174654"/>
    <w:rsid w:val="00174A8C"/>
    <w:rsid w:val="00183B3F"/>
    <w:rsid w:val="00187E1A"/>
    <w:rsid w:val="001934F6"/>
    <w:rsid w:val="00193E23"/>
    <w:rsid w:val="001941F7"/>
    <w:rsid w:val="00197DFC"/>
    <w:rsid w:val="001A1E13"/>
    <w:rsid w:val="001A4225"/>
    <w:rsid w:val="001A7530"/>
    <w:rsid w:val="001B07BD"/>
    <w:rsid w:val="001B1F9F"/>
    <w:rsid w:val="001B448B"/>
    <w:rsid w:val="001B65F5"/>
    <w:rsid w:val="001B7098"/>
    <w:rsid w:val="001B7507"/>
    <w:rsid w:val="001B7CB4"/>
    <w:rsid w:val="001C0714"/>
    <w:rsid w:val="001C2534"/>
    <w:rsid w:val="001C26DE"/>
    <w:rsid w:val="001C2E49"/>
    <w:rsid w:val="001C2F91"/>
    <w:rsid w:val="001C500E"/>
    <w:rsid w:val="001C76E9"/>
    <w:rsid w:val="001D0B8D"/>
    <w:rsid w:val="001D3AD5"/>
    <w:rsid w:val="001D4E88"/>
    <w:rsid w:val="001D5494"/>
    <w:rsid w:val="001D55D0"/>
    <w:rsid w:val="001D5B1E"/>
    <w:rsid w:val="001E0127"/>
    <w:rsid w:val="001E0472"/>
    <w:rsid w:val="001E2ACE"/>
    <w:rsid w:val="001E33DA"/>
    <w:rsid w:val="001E396B"/>
    <w:rsid w:val="001E3E34"/>
    <w:rsid w:val="001E6920"/>
    <w:rsid w:val="001E73B0"/>
    <w:rsid w:val="001F2E9B"/>
    <w:rsid w:val="001F4877"/>
    <w:rsid w:val="001F4CF4"/>
    <w:rsid w:val="001F544C"/>
    <w:rsid w:val="00200B92"/>
    <w:rsid w:val="00202146"/>
    <w:rsid w:val="00203E2A"/>
    <w:rsid w:val="00203FBC"/>
    <w:rsid w:val="00206766"/>
    <w:rsid w:val="0021154F"/>
    <w:rsid w:val="002128ED"/>
    <w:rsid w:val="002130FA"/>
    <w:rsid w:val="002174B1"/>
    <w:rsid w:val="0022186B"/>
    <w:rsid w:val="00222842"/>
    <w:rsid w:val="00223426"/>
    <w:rsid w:val="00226D0F"/>
    <w:rsid w:val="00227D44"/>
    <w:rsid w:val="00230E8E"/>
    <w:rsid w:val="00233994"/>
    <w:rsid w:val="00235710"/>
    <w:rsid w:val="00236537"/>
    <w:rsid w:val="00237127"/>
    <w:rsid w:val="0024085F"/>
    <w:rsid w:val="00240861"/>
    <w:rsid w:val="00241B33"/>
    <w:rsid w:val="0024422F"/>
    <w:rsid w:val="00244CE1"/>
    <w:rsid w:val="00245316"/>
    <w:rsid w:val="002503CA"/>
    <w:rsid w:val="002516E5"/>
    <w:rsid w:val="0025206C"/>
    <w:rsid w:val="002523B2"/>
    <w:rsid w:val="002524F0"/>
    <w:rsid w:val="002609B4"/>
    <w:rsid w:val="00260AD7"/>
    <w:rsid w:val="00264A84"/>
    <w:rsid w:val="0026648B"/>
    <w:rsid w:val="00267158"/>
    <w:rsid w:val="0026769D"/>
    <w:rsid w:val="002679E3"/>
    <w:rsid w:val="0027013E"/>
    <w:rsid w:val="0027050C"/>
    <w:rsid w:val="00274554"/>
    <w:rsid w:val="00277B02"/>
    <w:rsid w:val="00281652"/>
    <w:rsid w:val="00281B4B"/>
    <w:rsid w:val="00283A98"/>
    <w:rsid w:val="002879AE"/>
    <w:rsid w:val="002906B2"/>
    <w:rsid w:val="00292DC9"/>
    <w:rsid w:val="002932FA"/>
    <w:rsid w:val="002934C5"/>
    <w:rsid w:val="00295812"/>
    <w:rsid w:val="002A180D"/>
    <w:rsid w:val="002A1C8F"/>
    <w:rsid w:val="002A425F"/>
    <w:rsid w:val="002A508C"/>
    <w:rsid w:val="002A52BB"/>
    <w:rsid w:val="002A7691"/>
    <w:rsid w:val="002B1B86"/>
    <w:rsid w:val="002B1FBF"/>
    <w:rsid w:val="002B3038"/>
    <w:rsid w:val="002C1DB6"/>
    <w:rsid w:val="002C2F2A"/>
    <w:rsid w:val="002C44DA"/>
    <w:rsid w:val="002D039A"/>
    <w:rsid w:val="002D0DAE"/>
    <w:rsid w:val="002D50A0"/>
    <w:rsid w:val="002D5BD7"/>
    <w:rsid w:val="002E6655"/>
    <w:rsid w:val="002E6FB5"/>
    <w:rsid w:val="002F151A"/>
    <w:rsid w:val="002F25FB"/>
    <w:rsid w:val="002F50F8"/>
    <w:rsid w:val="0030098D"/>
    <w:rsid w:val="00303615"/>
    <w:rsid w:val="00303CB1"/>
    <w:rsid w:val="00304347"/>
    <w:rsid w:val="00304783"/>
    <w:rsid w:val="00306653"/>
    <w:rsid w:val="0030794E"/>
    <w:rsid w:val="00307D72"/>
    <w:rsid w:val="00310FFC"/>
    <w:rsid w:val="003130B9"/>
    <w:rsid w:val="00314D3D"/>
    <w:rsid w:val="00315512"/>
    <w:rsid w:val="00317FD1"/>
    <w:rsid w:val="003202B1"/>
    <w:rsid w:val="003202BC"/>
    <w:rsid w:val="0032042E"/>
    <w:rsid w:val="00323421"/>
    <w:rsid w:val="00324ECA"/>
    <w:rsid w:val="00325A45"/>
    <w:rsid w:val="00326419"/>
    <w:rsid w:val="00326F22"/>
    <w:rsid w:val="00327E90"/>
    <w:rsid w:val="00330288"/>
    <w:rsid w:val="00331F46"/>
    <w:rsid w:val="0033213A"/>
    <w:rsid w:val="003327A1"/>
    <w:rsid w:val="00332921"/>
    <w:rsid w:val="00332953"/>
    <w:rsid w:val="00333772"/>
    <w:rsid w:val="00333DEE"/>
    <w:rsid w:val="00334506"/>
    <w:rsid w:val="00337981"/>
    <w:rsid w:val="00340BE3"/>
    <w:rsid w:val="00341180"/>
    <w:rsid w:val="00342E78"/>
    <w:rsid w:val="0034438A"/>
    <w:rsid w:val="00344463"/>
    <w:rsid w:val="00346DB5"/>
    <w:rsid w:val="003471D2"/>
    <w:rsid w:val="00351D1F"/>
    <w:rsid w:val="00352AD0"/>
    <w:rsid w:val="00355103"/>
    <w:rsid w:val="00360230"/>
    <w:rsid w:val="00360C8C"/>
    <w:rsid w:val="00362DF3"/>
    <w:rsid w:val="00363390"/>
    <w:rsid w:val="003639D2"/>
    <w:rsid w:val="00365FCE"/>
    <w:rsid w:val="00366A4D"/>
    <w:rsid w:val="00366B22"/>
    <w:rsid w:val="0037057C"/>
    <w:rsid w:val="00372CF0"/>
    <w:rsid w:val="00375E83"/>
    <w:rsid w:val="003772E8"/>
    <w:rsid w:val="00377C7A"/>
    <w:rsid w:val="0038355A"/>
    <w:rsid w:val="00391E5C"/>
    <w:rsid w:val="0039224A"/>
    <w:rsid w:val="00392A32"/>
    <w:rsid w:val="00394CEB"/>
    <w:rsid w:val="003961BF"/>
    <w:rsid w:val="00397DE3"/>
    <w:rsid w:val="00397FFA"/>
    <w:rsid w:val="003A1886"/>
    <w:rsid w:val="003A263E"/>
    <w:rsid w:val="003A3C7B"/>
    <w:rsid w:val="003A43B5"/>
    <w:rsid w:val="003A4862"/>
    <w:rsid w:val="003B245D"/>
    <w:rsid w:val="003B3719"/>
    <w:rsid w:val="003B5A1F"/>
    <w:rsid w:val="003B5C3F"/>
    <w:rsid w:val="003B5F3C"/>
    <w:rsid w:val="003B6BBE"/>
    <w:rsid w:val="003B6EDA"/>
    <w:rsid w:val="003C32A9"/>
    <w:rsid w:val="003C534F"/>
    <w:rsid w:val="003D090A"/>
    <w:rsid w:val="003D0FF4"/>
    <w:rsid w:val="003D2386"/>
    <w:rsid w:val="003D2D46"/>
    <w:rsid w:val="003D3379"/>
    <w:rsid w:val="003D45C9"/>
    <w:rsid w:val="003D47A2"/>
    <w:rsid w:val="003D5C48"/>
    <w:rsid w:val="003D6179"/>
    <w:rsid w:val="003D64C7"/>
    <w:rsid w:val="003D6D98"/>
    <w:rsid w:val="003E01D4"/>
    <w:rsid w:val="003E2EFC"/>
    <w:rsid w:val="003E31C9"/>
    <w:rsid w:val="003E325D"/>
    <w:rsid w:val="003F39DF"/>
    <w:rsid w:val="003F3A44"/>
    <w:rsid w:val="003F432A"/>
    <w:rsid w:val="00400A51"/>
    <w:rsid w:val="0040126A"/>
    <w:rsid w:val="00403B6A"/>
    <w:rsid w:val="00404696"/>
    <w:rsid w:val="00404B20"/>
    <w:rsid w:val="0040517C"/>
    <w:rsid w:val="00406E99"/>
    <w:rsid w:val="00407D09"/>
    <w:rsid w:val="004111DB"/>
    <w:rsid w:val="00414B50"/>
    <w:rsid w:val="00416ECB"/>
    <w:rsid w:val="004208C8"/>
    <w:rsid w:val="00426D35"/>
    <w:rsid w:val="004276D5"/>
    <w:rsid w:val="00427FAF"/>
    <w:rsid w:val="004325B6"/>
    <w:rsid w:val="00434167"/>
    <w:rsid w:val="004401D2"/>
    <w:rsid w:val="00440F34"/>
    <w:rsid w:val="00442059"/>
    <w:rsid w:val="00442453"/>
    <w:rsid w:val="00442D32"/>
    <w:rsid w:val="004430B0"/>
    <w:rsid w:val="004470FF"/>
    <w:rsid w:val="004509FE"/>
    <w:rsid w:val="00452B2F"/>
    <w:rsid w:val="0045515E"/>
    <w:rsid w:val="00456AF6"/>
    <w:rsid w:val="00456D9C"/>
    <w:rsid w:val="00462D15"/>
    <w:rsid w:val="004652E3"/>
    <w:rsid w:val="004652EC"/>
    <w:rsid w:val="00467916"/>
    <w:rsid w:val="00467AC4"/>
    <w:rsid w:val="00471FAB"/>
    <w:rsid w:val="00473539"/>
    <w:rsid w:val="004767E3"/>
    <w:rsid w:val="00476F71"/>
    <w:rsid w:val="00480192"/>
    <w:rsid w:val="00481577"/>
    <w:rsid w:val="0049012C"/>
    <w:rsid w:val="004941C3"/>
    <w:rsid w:val="00494AE0"/>
    <w:rsid w:val="00494F35"/>
    <w:rsid w:val="004A3643"/>
    <w:rsid w:val="004A3933"/>
    <w:rsid w:val="004A41E8"/>
    <w:rsid w:val="004A49CB"/>
    <w:rsid w:val="004A510F"/>
    <w:rsid w:val="004A51FD"/>
    <w:rsid w:val="004B15CC"/>
    <w:rsid w:val="004B1A63"/>
    <w:rsid w:val="004B2DA4"/>
    <w:rsid w:val="004B4FE4"/>
    <w:rsid w:val="004B6EF0"/>
    <w:rsid w:val="004C0DB6"/>
    <w:rsid w:val="004C166A"/>
    <w:rsid w:val="004C2279"/>
    <w:rsid w:val="004C29D5"/>
    <w:rsid w:val="004C3E26"/>
    <w:rsid w:val="004C3EF4"/>
    <w:rsid w:val="004C45BF"/>
    <w:rsid w:val="004C4650"/>
    <w:rsid w:val="004C4FDE"/>
    <w:rsid w:val="004C730F"/>
    <w:rsid w:val="004D005F"/>
    <w:rsid w:val="004D13D5"/>
    <w:rsid w:val="004D1977"/>
    <w:rsid w:val="004D544C"/>
    <w:rsid w:val="004E1E68"/>
    <w:rsid w:val="004E2644"/>
    <w:rsid w:val="004E3CCE"/>
    <w:rsid w:val="004E49C3"/>
    <w:rsid w:val="004E50F9"/>
    <w:rsid w:val="004E5E77"/>
    <w:rsid w:val="004F04F0"/>
    <w:rsid w:val="004F0777"/>
    <w:rsid w:val="004F092A"/>
    <w:rsid w:val="004F22D4"/>
    <w:rsid w:val="004F30E2"/>
    <w:rsid w:val="004F5EC0"/>
    <w:rsid w:val="004F71EC"/>
    <w:rsid w:val="00503A32"/>
    <w:rsid w:val="00504053"/>
    <w:rsid w:val="00504698"/>
    <w:rsid w:val="005051AF"/>
    <w:rsid w:val="00506AE8"/>
    <w:rsid w:val="0050784D"/>
    <w:rsid w:val="00511438"/>
    <w:rsid w:val="00511441"/>
    <w:rsid w:val="005134D3"/>
    <w:rsid w:val="00515D77"/>
    <w:rsid w:val="00521C31"/>
    <w:rsid w:val="00521FC1"/>
    <w:rsid w:val="00522AAD"/>
    <w:rsid w:val="00525792"/>
    <w:rsid w:val="0052583C"/>
    <w:rsid w:val="00525F36"/>
    <w:rsid w:val="00527D93"/>
    <w:rsid w:val="00532864"/>
    <w:rsid w:val="005344D0"/>
    <w:rsid w:val="0053489D"/>
    <w:rsid w:val="00535D9C"/>
    <w:rsid w:val="00535FF4"/>
    <w:rsid w:val="00536F35"/>
    <w:rsid w:val="0054069A"/>
    <w:rsid w:val="00541FD8"/>
    <w:rsid w:val="005438DB"/>
    <w:rsid w:val="005474C4"/>
    <w:rsid w:val="00547F0E"/>
    <w:rsid w:val="00551EDD"/>
    <w:rsid w:val="005543C9"/>
    <w:rsid w:val="00554802"/>
    <w:rsid w:val="00555AD2"/>
    <w:rsid w:val="0055692E"/>
    <w:rsid w:val="00557041"/>
    <w:rsid w:val="0056078D"/>
    <w:rsid w:val="00564C44"/>
    <w:rsid w:val="005754CE"/>
    <w:rsid w:val="00580412"/>
    <w:rsid w:val="005816BE"/>
    <w:rsid w:val="00584D5A"/>
    <w:rsid w:val="00585B3D"/>
    <w:rsid w:val="005919B1"/>
    <w:rsid w:val="005920F5"/>
    <w:rsid w:val="00594873"/>
    <w:rsid w:val="00594A3A"/>
    <w:rsid w:val="00594FFA"/>
    <w:rsid w:val="00595121"/>
    <w:rsid w:val="00597BB5"/>
    <w:rsid w:val="005A0D49"/>
    <w:rsid w:val="005A2BE6"/>
    <w:rsid w:val="005A4295"/>
    <w:rsid w:val="005A7C21"/>
    <w:rsid w:val="005B1123"/>
    <w:rsid w:val="005B4F44"/>
    <w:rsid w:val="005B7999"/>
    <w:rsid w:val="005C09AC"/>
    <w:rsid w:val="005C1CC2"/>
    <w:rsid w:val="005C6BFF"/>
    <w:rsid w:val="005D0707"/>
    <w:rsid w:val="005D13A6"/>
    <w:rsid w:val="005D3B82"/>
    <w:rsid w:val="005E0114"/>
    <w:rsid w:val="005E0B8D"/>
    <w:rsid w:val="005E26F4"/>
    <w:rsid w:val="005E765A"/>
    <w:rsid w:val="005F12C4"/>
    <w:rsid w:val="005F1952"/>
    <w:rsid w:val="005F2D95"/>
    <w:rsid w:val="005F4048"/>
    <w:rsid w:val="006040DA"/>
    <w:rsid w:val="00611419"/>
    <w:rsid w:val="006126FB"/>
    <w:rsid w:val="00612BF3"/>
    <w:rsid w:val="006145F6"/>
    <w:rsid w:val="00615128"/>
    <w:rsid w:val="00615E56"/>
    <w:rsid w:val="006160A2"/>
    <w:rsid w:val="00617111"/>
    <w:rsid w:val="006222DA"/>
    <w:rsid w:val="0062322A"/>
    <w:rsid w:val="006235F3"/>
    <w:rsid w:val="00624026"/>
    <w:rsid w:val="00624CBC"/>
    <w:rsid w:val="00625F9B"/>
    <w:rsid w:val="006261F1"/>
    <w:rsid w:val="00626527"/>
    <w:rsid w:val="00634DE8"/>
    <w:rsid w:val="00635A8B"/>
    <w:rsid w:val="006377B6"/>
    <w:rsid w:val="006401FA"/>
    <w:rsid w:val="0064041D"/>
    <w:rsid w:val="00640D04"/>
    <w:rsid w:val="00641D60"/>
    <w:rsid w:val="006424A4"/>
    <w:rsid w:val="006449AC"/>
    <w:rsid w:val="00646003"/>
    <w:rsid w:val="0064613A"/>
    <w:rsid w:val="00646443"/>
    <w:rsid w:val="0064706B"/>
    <w:rsid w:val="00647084"/>
    <w:rsid w:val="0065160A"/>
    <w:rsid w:val="00653DE3"/>
    <w:rsid w:val="006550BE"/>
    <w:rsid w:val="006572CB"/>
    <w:rsid w:val="00657B98"/>
    <w:rsid w:val="006606CD"/>
    <w:rsid w:val="006618CB"/>
    <w:rsid w:val="00661DC2"/>
    <w:rsid w:val="00664397"/>
    <w:rsid w:val="00667722"/>
    <w:rsid w:val="006733E7"/>
    <w:rsid w:val="006735D4"/>
    <w:rsid w:val="00676A0D"/>
    <w:rsid w:val="00677102"/>
    <w:rsid w:val="006803B1"/>
    <w:rsid w:val="00682232"/>
    <w:rsid w:val="00682674"/>
    <w:rsid w:val="0068299B"/>
    <w:rsid w:val="00683E04"/>
    <w:rsid w:val="00683E77"/>
    <w:rsid w:val="00685B1E"/>
    <w:rsid w:val="006863D4"/>
    <w:rsid w:val="00691608"/>
    <w:rsid w:val="00692BB0"/>
    <w:rsid w:val="00695C39"/>
    <w:rsid w:val="0069646E"/>
    <w:rsid w:val="006A209E"/>
    <w:rsid w:val="006A69AA"/>
    <w:rsid w:val="006B0EE7"/>
    <w:rsid w:val="006B1A49"/>
    <w:rsid w:val="006B6D18"/>
    <w:rsid w:val="006B7334"/>
    <w:rsid w:val="006C0F38"/>
    <w:rsid w:val="006C71F2"/>
    <w:rsid w:val="006D02EE"/>
    <w:rsid w:val="006D0D11"/>
    <w:rsid w:val="006D1AD6"/>
    <w:rsid w:val="006D1E31"/>
    <w:rsid w:val="006D2B33"/>
    <w:rsid w:val="006D2B5C"/>
    <w:rsid w:val="006D3464"/>
    <w:rsid w:val="006D716B"/>
    <w:rsid w:val="006E05CA"/>
    <w:rsid w:val="006E0CFA"/>
    <w:rsid w:val="006E12C5"/>
    <w:rsid w:val="006E1B7A"/>
    <w:rsid w:val="006E2077"/>
    <w:rsid w:val="006E2E52"/>
    <w:rsid w:val="006E7A5D"/>
    <w:rsid w:val="006F0C7C"/>
    <w:rsid w:val="006F1AC3"/>
    <w:rsid w:val="006F23F6"/>
    <w:rsid w:val="006F59EC"/>
    <w:rsid w:val="006F6741"/>
    <w:rsid w:val="006F71C4"/>
    <w:rsid w:val="007012C4"/>
    <w:rsid w:val="00701DDE"/>
    <w:rsid w:val="007044B8"/>
    <w:rsid w:val="007047B2"/>
    <w:rsid w:val="00710134"/>
    <w:rsid w:val="007105D5"/>
    <w:rsid w:val="00710952"/>
    <w:rsid w:val="0071249F"/>
    <w:rsid w:val="00714AAE"/>
    <w:rsid w:val="00716738"/>
    <w:rsid w:val="0071737A"/>
    <w:rsid w:val="00717DF9"/>
    <w:rsid w:val="00720767"/>
    <w:rsid w:val="007208D7"/>
    <w:rsid w:val="0072109D"/>
    <w:rsid w:val="007221E2"/>
    <w:rsid w:val="0072280D"/>
    <w:rsid w:val="00723F92"/>
    <w:rsid w:val="00724016"/>
    <w:rsid w:val="0072770D"/>
    <w:rsid w:val="00732691"/>
    <w:rsid w:val="00732D27"/>
    <w:rsid w:val="007358D1"/>
    <w:rsid w:val="00737147"/>
    <w:rsid w:val="007376EF"/>
    <w:rsid w:val="0074543A"/>
    <w:rsid w:val="00747D6B"/>
    <w:rsid w:val="0075053F"/>
    <w:rsid w:val="00752FA8"/>
    <w:rsid w:val="00754DAE"/>
    <w:rsid w:val="00756055"/>
    <w:rsid w:val="00760F25"/>
    <w:rsid w:val="0076189D"/>
    <w:rsid w:val="00765A28"/>
    <w:rsid w:val="0076727A"/>
    <w:rsid w:val="00770307"/>
    <w:rsid w:val="007802A1"/>
    <w:rsid w:val="007806FC"/>
    <w:rsid w:val="00780B9A"/>
    <w:rsid w:val="00783B52"/>
    <w:rsid w:val="007844D5"/>
    <w:rsid w:val="007859E3"/>
    <w:rsid w:val="00786CE4"/>
    <w:rsid w:val="00787140"/>
    <w:rsid w:val="00791DA5"/>
    <w:rsid w:val="00793B88"/>
    <w:rsid w:val="00794039"/>
    <w:rsid w:val="007963B5"/>
    <w:rsid w:val="007A0B8A"/>
    <w:rsid w:val="007A2DAA"/>
    <w:rsid w:val="007B2C11"/>
    <w:rsid w:val="007B3699"/>
    <w:rsid w:val="007B39C2"/>
    <w:rsid w:val="007B4C5A"/>
    <w:rsid w:val="007C0271"/>
    <w:rsid w:val="007C237D"/>
    <w:rsid w:val="007C2AF5"/>
    <w:rsid w:val="007C3867"/>
    <w:rsid w:val="007C5B1D"/>
    <w:rsid w:val="007C6ED3"/>
    <w:rsid w:val="007C6F63"/>
    <w:rsid w:val="007C75E9"/>
    <w:rsid w:val="007D53D8"/>
    <w:rsid w:val="007D567F"/>
    <w:rsid w:val="007D5926"/>
    <w:rsid w:val="007D7684"/>
    <w:rsid w:val="007E2EDD"/>
    <w:rsid w:val="007E31A4"/>
    <w:rsid w:val="007E552F"/>
    <w:rsid w:val="007F1E4E"/>
    <w:rsid w:val="007F35D0"/>
    <w:rsid w:val="007F375A"/>
    <w:rsid w:val="007F6C86"/>
    <w:rsid w:val="007F74F2"/>
    <w:rsid w:val="0080061F"/>
    <w:rsid w:val="008030D1"/>
    <w:rsid w:val="00804647"/>
    <w:rsid w:val="00804C24"/>
    <w:rsid w:val="00804F52"/>
    <w:rsid w:val="00812D05"/>
    <w:rsid w:val="0081331D"/>
    <w:rsid w:val="00814FAD"/>
    <w:rsid w:val="008154D8"/>
    <w:rsid w:val="0081649C"/>
    <w:rsid w:val="00816796"/>
    <w:rsid w:val="00816B06"/>
    <w:rsid w:val="00816C7A"/>
    <w:rsid w:val="00820757"/>
    <w:rsid w:val="0082088E"/>
    <w:rsid w:val="008250A1"/>
    <w:rsid w:val="008251F8"/>
    <w:rsid w:val="00827B14"/>
    <w:rsid w:val="008323A0"/>
    <w:rsid w:val="00832C83"/>
    <w:rsid w:val="00835C3D"/>
    <w:rsid w:val="00836257"/>
    <w:rsid w:val="00836962"/>
    <w:rsid w:val="00836FC9"/>
    <w:rsid w:val="0084324E"/>
    <w:rsid w:val="00843EA1"/>
    <w:rsid w:val="00847E54"/>
    <w:rsid w:val="00850111"/>
    <w:rsid w:val="008535DC"/>
    <w:rsid w:val="00855174"/>
    <w:rsid w:val="00855E6D"/>
    <w:rsid w:val="0085750F"/>
    <w:rsid w:val="00857902"/>
    <w:rsid w:val="00861417"/>
    <w:rsid w:val="00862F4D"/>
    <w:rsid w:val="00870DB2"/>
    <w:rsid w:val="00872986"/>
    <w:rsid w:val="00873069"/>
    <w:rsid w:val="00875481"/>
    <w:rsid w:val="00876860"/>
    <w:rsid w:val="0087788E"/>
    <w:rsid w:val="00877CA1"/>
    <w:rsid w:val="00882109"/>
    <w:rsid w:val="00882D2D"/>
    <w:rsid w:val="00883874"/>
    <w:rsid w:val="008839CD"/>
    <w:rsid w:val="00883F18"/>
    <w:rsid w:val="00886288"/>
    <w:rsid w:val="0088751C"/>
    <w:rsid w:val="00890129"/>
    <w:rsid w:val="00890CDB"/>
    <w:rsid w:val="008929AC"/>
    <w:rsid w:val="00893C29"/>
    <w:rsid w:val="00894316"/>
    <w:rsid w:val="00896DA1"/>
    <w:rsid w:val="008A12E3"/>
    <w:rsid w:val="008A178F"/>
    <w:rsid w:val="008A2ABF"/>
    <w:rsid w:val="008A44C1"/>
    <w:rsid w:val="008A50D4"/>
    <w:rsid w:val="008A6CC1"/>
    <w:rsid w:val="008B08DD"/>
    <w:rsid w:val="008B5096"/>
    <w:rsid w:val="008B76B6"/>
    <w:rsid w:val="008C0A2E"/>
    <w:rsid w:val="008C0AE7"/>
    <w:rsid w:val="008C299E"/>
    <w:rsid w:val="008C2C1B"/>
    <w:rsid w:val="008C30AE"/>
    <w:rsid w:val="008C6E15"/>
    <w:rsid w:val="008C75A1"/>
    <w:rsid w:val="008D19FC"/>
    <w:rsid w:val="008D203F"/>
    <w:rsid w:val="008D3515"/>
    <w:rsid w:val="008D4E87"/>
    <w:rsid w:val="008D5478"/>
    <w:rsid w:val="008D5F64"/>
    <w:rsid w:val="008D6AAE"/>
    <w:rsid w:val="008D6D8D"/>
    <w:rsid w:val="008E1676"/>
    <w:rsid w:val="008E2C25"/>
    <w:rsid w:val="008E34A6"/>
    <w:rsid w:val="008E3DEA"/>
    <w:rsid w:val="008E59AA"/>
    <w:rsid w:val="008E7599"/>
    <w:rsid w:val="008F0DF6"/>
    <w:rsid w:val="008F3CE3"/>
    <w:rsid w:val="008F46F2"/>
    <w:rsid w:val="008F49C6"/>
    <w:rsid w:val="008F508C"/>
    <w:rsid w:val="009006F3"/>
    <w:rsid w:val="009039C1"/>
    <w:rsid w:val="00906774"/>
    <w:rsid w:val="00907EB9"/>
    <w:rsid w:val="00911099"/>
    <w:rsid w:val="00911BE7"/>
    <w:rsid w:val="00912C44"/>
    <w:rsid w:val="00913619"/>
    <w:rsid w:val="0091403C"/>
    <w:rsid w:val="00914FCC"/>
    <w:rsid w:val="0092044A"/>
    <w:rsid w:val="00921E2B"/>
    <w:rsid w:val="0092279E"/>
    <w:rsid w:val="00923017"/>
    <w:rsid w:val="009239DE"/>
    <w:rsid w:val="00925076"/>
    <w:rsid w:val="00927DA3"/>
    <w:rsid w:val="00927F13"/>
    <w:rsid w:val="00931E4F"/>
    <w:rsid w:val="00933387"/>
    <w:rsid w:val="009333E1"/>
    <w:rsid w:val="009403AE"/>
    <w:rsid w:val="00940D0F"/>
    <w:rsid w:val="009426E8"/>
    <w:rsid w:val="0094441C"/>
    <w:rsid w:val="00946A66"/>
    <w:rsid w:val="00950906"/>
    <w:rsid w:val="009517BD"/>
    <w:rsid w:val="00951DB8"/>
    <w:rsid w:val="0095404B"/>
    <w:rsid w:val="00955DA1"/>
    <w:rsid w:val="00957C4D"/>
    <w:rsid w:val="009604A3"/>
    <w:rsid w:val="00961C2D"/>
    <w:rsid w:val="0096320D"/>
    <w:rsid w:val="0096573C"/>
    <w:rsid w:val="0096639E"/>
    <w:rsid w:val="0096676E"/>
    <w:rsid w:val="00967002"/>
    <w:rsid w:val="009748EB"/>
    <w:rsid w:val="00975DFC"/>
    <w:rsid w:val="00976D3A"/>
    <w:rsid w:val="00977E04"/>
    <w:rsid w:val="009806E4"/>
    <w:rsid w:val="00981767"/>
    <w:rsid w:val="00981F41"/>
    <w:rsid w:val="0098405F"/>
    <w:rsid w:val="00984B40"/>
    <w:rsid w:val="009851BC"/>
    <w:rsid w:val="00986365"/>
    <w:rsid w:val="00987A92"/>
    <w:rsid w:val="0099165E"/>
    <w:rsid w:val="00992521"/>
    <w:rsid w:val="009933A8"/>
    <w:rsid w:val="009A0651"/>
    <w:rsid w:val="009A0B9F"/>
    <w:rsid w:val="009A2E66"/>
    <w:rsid w:val="009A7EDE"/>
    <w:rsid w:val="009B12BA"/>
    <w:rsid w:val="009B285C"/>
    <w:rsid w:val="009B4F6F"/>
    <w:rsid w:val="009B588C"/>
    <w:rsid w:val="009B5B87"/>
    <w:rsid w:val="009B7908"/>
    <w:rsid w:val="009B7BB6"/>
    <w:rsid w:val="009C14A6"/>
    <w:rsid w:val="009C2596"/>
    <w:rsid w:val="009C3E14"/>
    <w:rsid w:val="009C74FD"/>
    <w:rsid w:val="009D1861"/>
    <w:rsid w:val="009D1A81"/>
    <w:rsid w:val="009D5740"/>
    <w:rsid w:val="009D61CF"/>
    <w:rsid w:val="009D61D2"/>
    <w:rsid w:val="009E348A"/>
    <w:rsid w:val="009E63D2"/>
    <w:rsid w:val="009F00F4"/>
    <w:rsid w:val="009F2883"/>
    <w:rsid w:val="009F38AC"/>
    <w:rsid w:val="009F4783"/>
    <w:rsid w:val="009F5606"/>
    <w:rsid w:val="009F7676"/>
    <w:rsid w:val="00A04DBD"/>
    <w:rsid w:val="00A053C6"/>
    <w:rsid w:val="00A07E47"/>
    <w:rsid w:val="00A10730"/>
    <w:rsid w:val="00A12E9C"/>
    <w:rsid w:val="00A1690A"/>
    <w:rsid w:val="00A16E53"/>
    <w:rsid w:val="00A206CB"/>
    <w:rsid w:val="00A210A1"/>
    <w:rsid w:val="00A27270"/>
    <w:rsid w:val="00A272D3"/>
    <w:rsid w:val="00A2795B"/>
    <w:rsid w:val="00A34F79"/>
    <w:rsid w:val="00A37671"/>
    <w:rsid w:val="00A40656"/>
    <w:rsid w:val="00A40682"/>
    <w:rsid w:val="00A41CCD"/>
    <w:rsid w:val="00A43891"/>
    <w:rsid w:val="00A4452E"/>
    <w:rsid w:val="00A460D9"/>
    <w:rsid w:val="00A50475"/>
    <w:rsid w:val="00A50E3B"/>
    <w:rsid w:val="00A51747"/>
    <w:rsid w:val="00A51EB0"/>
    <w:rsid w:val="00A5624E"/>
    <w:rsid w:val="00A56BBF"/>
    <w:rsid w:val="00A62240"/>
    <w:rsid w:val="00A64401"/>
    <w:rsid w:val="00A66C11"/>
    <w:rsid w:val="00A67D4E"/>
    <w:rsid w:val="00A67EAE"/>
    <w:rsid w:val="00A706FA"/>
    <w:rsid w:val="00A7085B"/>
    <w:rsid w:val="00A7212F"/>
    <w:rsid w:val="00A738C5"/>
    <w:rsid w:val="00A76890"/>
    <w:rsid w:val="00A76A3E"/>
    <w:rsid w:val="00A77035"/>
    <w:rsid w:val="00A82DA6"/>
    <w:rsid w:val="00A865E6"/>
    <w:rsid w:val="00A87605"/>
    <w:rsid w:val="00A87792"/>
    <w:rsid w:val="00A918C0"/>
    <w:rsid w:val="00A91DC5"/>
    <w:rsid w:val="00A927A8"/>
    <w:rsid w:val="00A94346"/>
    <w:rsid w:val="00A97312"/>
    <w:rsid w:val="00A9776A"/>
    <w:rsid w:val="00AA2F74"/>
    <w:rsid w:val="00AA38C9"/>
    <w:rsid w:val="00AA3F60"/>
    <w:rsid w:val="00AA68B4"/>
    <w:rsid w:val="00AA7E00"/>
    <w:rsid w:val="00AB0629"/>
    <w:rsid w:val="00AB0F82"/>
    <w:rsid w:val="00AB764C"/>
    <w:rsid w:val="00AC1A40"/>
    <w:rsid w:val="00AC3ECB"/>
    <w:rsid w:val="00AC50B8"/>
    <w:rsid w:val="00AC6CCF"/>
    <w:rsid w:val="00AD0928"/>
    <w:rsid w:val="00AD1E12"/>
    <w:rsid w:val="00AD39A2"/>
    <w:rsid w:val="00AD3B7B"/>
    <w:rsid w:val="00AD3E90"/>
    <w:rsid w:val="00AD48BF"/>
    <w:rsid w:val="00AE04F9"/>
    <w:rsid w:val="00AE1092"/>
    <w:rsid w:val="00AE1138"/>
    <w:rsid w:val="00AE578C"/>
    <w:rsid w:val="00AE7AA5"/>
    <w:rsid w:val="00AF0060"/>
    <w:rsid w:val="00AF0AED"/>
    <w:rsid w:val="00AF1C90"/>
    <w:rsid w:val="00AF50B1"/>
    <w:rsid w:val="00AF5274"/>
    <w:rsid w:val="00B0150C"/>
    <w:rsid w:val="00B03566"/>
    <w:rsid w:val="00B06594"/>
    <w:rsid w:val="00B07C7C"/>
    <w:rsid w:val="00B104AC"/>
    <w:rsid w:val="00B118BD"/>
    <w:rsid w:val="00B11F9E"/>
    <w:rsid w:val="00B16FE4"/>
    <w:rsid w:val="00B217CB"/>
    <w:rsid w:val="00B21E85"/>
    <w:rsid w:val="00B228D0"/>
    <w:rsid w:val="00B23524"/>
    <w:rsid w:val="00B235F1"/>
    <w:rsid w:val="00B23E70"/>
    <w:rsid w:val="00B277B9"/>
    <w:rsid w:val="00B279DC"/>
    <w:rsid w:val="00B313D2"/>
    <w:rsid w:val="00B3409E"/>
    <w:rsid w:val="00B3532B"/>
    <w:rsid w:val="00B42DB8"/>
    <w:rsid w:val="00B433C2"/>
    <w:rsid w:val="00B4551E"/>
    <w:rsid w:val="00B460B2"/>
    <w:rsid w:val="00B4741C"/>
    <w:rsid w:val="00B5271B"/>
    <w:rsid w:val="00B63D63"/>
    <w:rsid w:val="00B63FFA"/>
    <w:rsid w:val="00B6536D"/>
    <w:rsid w:val="00B66481"/>
    <w:rsid w:val="00B677FB"/>
    <w:rsid w:val="00B70ACD"/>
    <w:rsid w:val="00B72630"/>
    <w:rsid w:val="00B742A1"/>
    <w:rsid w:val="00B742D0"/>
    <w:rsid w:val="00B746D2"/>
    <w:rsid w:val="00B75426"/>
    <w:rsid w:val="00B7632E"/>
    <w:rsid w:val="00B76611"/>
    <w:rsid w:val="00B76E16"/>
    <w:rsid w:val="00B81292"/>
    <w:rsid w:val="00B81F00"/>
    <w:rsid w:val="00B86589"/>
    <w:rsid w:val="00B87696"/>
    <w:rsid w:val="00B877A8"/>
    <w:rsid w:val="00B92FF6"/>
    <w:rsid w:val="00B9657E"/>
    <w:rsid w:val="00B97103"/>
    <w:rsid w:val="00B979BB"/>
    <w:rsid w:val="00B97B4F"/>
    <w:rsid w:val="00BA0487"/>
    <w:rsid w:val="00BA07DE"/>
    <w:rsid w:val="00BA2527"/>
    <w:rsid w:val="00BA3DA9"/>
    <w:rsid w:val="00BA3F7F"/>
    <w:rsid w:val="00BA54B8"/>
    <w:rsid w:val="00BA59BA"/>
    <w:rsid w:val="00BA772F"/>
    <w:rsid w:val="00BB1892"/>
    <w:rsid w:val="00BB1E19"/>
    <w:rsid w:val="00BB44CB"/>
    <w:rsid w:val="00BB45FE"/>
    <w:rsid w:val="00BB4CCD"/>
    <w:rsid w:val="00BB78DC"/>
    <w:rsid w:val="00BC14AF"/>
    <w:rsid w:val="00BC5087"/>
    <w:rsid w:val="00BC534F"/>
    <w:rsid w:val="00BC67EF"/>
    <w:rsid w:val="00BC78DC"/>
    <w:rsid w:val="00BD6322"/>
    <w:rsid w:val="00BE0060"/>
    <w:rsid w:val="00BE0F57"/>
    <w:rsid w:val="00BE19A5"/>
    <w:rsid w:val="00BE30A3"/>
    <w:rsid w:val="00BE4036"/>
    <w:rsid w:val="00BE7378"/>
    <w:rsid w:val="00BE77AD"/>
    <w:rsid w:val="00BF1E36"/>
    <w:rsid w:val="00BF3026"/>
    <w:rsid w:val="00BF313C"/>
    <w:rsid w:val="00BF353E"/>
    <w:rsid w:val="00BF494D"/>
    <w:rsid w:val="00BF6139"/>
    <w:rsid w:val="00C00474"/>
    <w:rsid w:val="00C00903"/>
    <w:rsid w:val="00C009F1"/>
    <w:rsid w:val="00C04C30"/>
    <w:rsid w:val="00C05496"/>
    <w:rsid w:val="00C06324"/>
    <w:rsid w:val="00C06342"/>
    <w:rsid w:val="00C06498"/>
    <w:rsid w:val="00C06AE5"/>
    <w:rsid w:val="00C06CCE"/>
    <w:rsid w:val="00C06EBC"/>
    <w:rsid w:val="00C108CF"/>
    <w:rsid w:val="00C114DF"/>
    <w:rsid w:val="00C12636"/>
    <w:rsid w:val="00C128DD"/>
    <w:rsid w:val="00C12A6B"/>
    <w:rsid w:val="00C1447D"/>
    <w:rsid w:val="00C146BF"/>
    <w:rsid w:val="00C1473E"/>
    <w:rsid w:val="00C156AE"/>
    <w:rsid w:val="00C157A3"/>
    <w:rsid w:val="00C2031E"/>
    <w:rsid w:val="00C20B6F"/>
    <w:rsid w:val="00C21FC6"/>
    <w:rsid w:val="00C2200D"/>
    <w:rsid w:val="00C22CFE"/>
    <w:rsid w:val="00C2303B"/>
    <w:rsid w:val="00C31669"/>
    <w:rsid w:val="00C32B17"/>
    <w:rsid w:val="00C33903"/>
    <w:rsid w:val="00C364A2"/>
    <w:rsid w:val="00C36B5B"/>
    <w:rsid w:val="00C46144"/>
    <w:rsid w:val="00C466AE"/>
    <w:rsid w:val="00C471D9"/>
    <w:rsid w:val="00C472F3"/>
    <w:rsid w:val="00C479BC"/>
    <w:rsid w:val="00C51032"/>
    <w:rsid w:val="00C541FA"/>
    <w:rsid w:val="00C559E6"/>
    <w:rsid w:val="00C60D64"/>
    <w:rsid w:val="00C635D5"/>
    <w:rsid w:val="00C65689"/>
    <w:rsid w:val="00C656AA"/>
    <w:rsid w:val="00C67F77"/>
    <w:rsid w:val="00C709BD"/>
    <w:rsid w:val="00C71D6C"/>
    <w:rsid w:val="00C727D8"/>
    <w:rsid w:val="00C7373F"/>
    <w:rsid w:val="00C740BA"/>
    <w:rsid w:val="00C7548F"/>
    <w:rsid w:val="00C76778"/>
    <w:rsid w:val="00C76959"/>
    <w:rsid w:val="00C807CD"/>
    <w:rsid w:val="00C80AAA"/>
    <w:rsid w:val="00C81171"/>
    <w:rsid w:val="00C827FC"/>
    <w:rsid w:val="00C831F1"/>
    <w:rsid w:val="00C8458C"/>
    <w:rsid w:val="00C84FB7"/>
    <w:rsid w:val="00C869F4"/>
    <w:rsid w:val="00C90AE8"/>
    <w:rsid w:val="00C92772"/>
    <w:rsid w:val="00C93B70"/>
    <w:rsid w:val="00C95F22"/>
    <w:rsid w:val="00CA4E2E"/>
    <w:rsid w:val="00CA6157"/>
    <w:rsid w:val="00CB06CD"/>
    <w:rsid w:val="00CB098C"/>
    <w:rsid w:val="00CB4104"/>
    <w:rsid w:val="00CB5169"/>
    <w:rsid w:val="00CB5C0F"/>
    <w:rsid w:val="00CB67D9"/>
    <w:rsid w:val="00CC03D1"/>
    <w:rsid w:val="00CC2F3B"/>
    <w:rsid w:val="00CC33E9"/>
    <w:rsid w:val="00CD1D3D"/>
    <w:rsid w:val="00CD278F"/>
    <w:rsid w:val="00CD71F4"/>
    <w:rsid w:val="00CE2192"/>
    <w:rsid w:val="00CE2A5F"/>
    <w:rsid w:val="00CE6C56"/>
    <w:rsid w:val="00CF17D2"/>
    <w:rsid w:val="00CF2E99"/>
    <w:rsid w:val="00CF3044"/>
    <w:rsid w:val="00CF361F"/>
    <w:rsid w:val="00CF380A"/>
    <w:rsid w:val="00CF6801"/>
    <w:rsid w:val="00CF710A"/>
    <w:rsid w:val="00D01555"/>
    <w:rsid w:val="00D042DF"/>
    <w:rsid w:val="00D05389"/>
    <w:rsid w:val="00D064BD"/>
    <w:rsid w:val="00D113E5"/>
    <w:rsid w:val="00D121CE"/>
    <w:rsid w:val="00D136A3"/>
    <w:rsid w:val="00D13FAA"/>
    <w:rsid w:val="00D1529B"/>
    <w:rsid w:val="00D160C8"/>
    <w:rsid w:val="00D1640B"/>
    <w:rsid w:val="00D17D63"/>
    <w:rsid w:val="00D21F0E"/>
    <w:rsid w:val="00D22E30"/>
    <w:rsid w:val="00D22F00"/>
    <w:rsid w:val="00D237C6"/>
    <w:rsid w:val="00D3088B"/>
    <w:rsid w:val="00D32280"/>
    <w:rsid w:val="00D324AC"/>
    <w:rsid w:val="00D33583"/>
    <w:rsid w:val="00D33C94"/>
    <w:rsid w:val="00D3453B"/>
    <w:rsid w:val="00D35E64"/>
    <w:rsid w:val="00D37355"/>
    <w:rsid w:val="00D37411"/>
    <w:rsid w:val="00D40FA3"/>
    <w:rsid w:val="00D41B97"/>
    <w:rsid w:val="00D4273B"/>
    <w:rsid w:val="00D4300E"/>
    <w:rsid w:val="00D43422"/>
    <w:rsid w:val="00D438A4"/>
    <w:rsid w:val="00D43916"/>
    <w:rsid w:val="00D44E38"/>
    <w:rsid w:val="00D46536"/>
    <w:rsid w:val="00D5006F"/>
    <w:rsid w:val="00D52BC2"/>
    <w:rsid w:val="00D6039F"/>
    <w:rsid w:val="00D618AA"/>
    <w:rsid w:val="00D65F39"/>
    <w:rsid w:val="00D66456"/>
    <w:rsid w:val="00D73A52"/>
    <w:rsid w:val="00D75EAF"/>
    <w:rsid w:val="00D77429"/>
    <w:rsid w:val="00D778F2"/>
    <w:rsid w:val="00D80AD6"/>
    <w:rsid w:val="00D80E59"/>
    <w:rsid w:val="00D841C2"/>
    <w:rsid w:val="00D85439"/>
    <w:rsid w:val="00D87727"/>
    <w:rsid w:val="00D9006D"/>
    <w:rsid w:val="00D93506"/>
    <w:rsid w:val="00D93554"/>
    <w:rsid w:val="00D941D2"/>
    <w:rsid w:val="00DA181B"/>
    <w:rsid w:val="00DA1A61"/>
    <w:rsid w:val="00DA2F65"/>
    <w:rsid w:val="00DA4AFE"/>
    <w:rsid w:val="00DA6B12"/>
    <w:rsid w:val="00DA7567"/>
    <w:rsid w:val="00DA7B0F"/>
    <w:rsid w:val="00DB0DB2"/>
    <w:rsid w:val="00DB57A2"/>
    <w:rsid w:val="00DC104D"/>
    <w:rsid w:val="00DC1D19"/>
    <w:rsid w:val="00DC3ED0"/>
    <w:rsid w:val="00DC67BD"/>
    <w:rsid w:val="00DC729F"/>
    <w:rsid w:val="00DD0E86"/>
    <w:rsid w:val="00DD2190"/>
    <w:rsid w:val="00DD2E73"/>
    <w:rsid w:val="00DD39BD"/>
    <w:rsid w:val="00DD54F4"/>
    <w:rsid w:val="00DD6203"/>
    <w:rsid w:val="00DD642A"/>
    <w:rsid w:val="00DD7FB5"/>
    <w:rsid w:val="00DE01B5"/>
    <w:rsid w:val="00DE24EE"/>
    <w:rsid w:val="00DE4CBB"/>
    <w:rsid w:val="00DE5F49"/>
    <w:rsid w:val="00DF10D9"/>
    <w:rsid w:val="00DF175F"/>
    <w:rsid w:val="00DF4E43"/>
    <w:rsid w:val="00DF5AF2"/>
    <w:rsid w:val="00DF5BB2"/>
    <w:rsid w:val="00DF7889"/>
    <w:rsid w:val="00E00AD9"/>
    <w:rsid w:val="00E00DF1"/>
    <w:rsid w:val="00E02194"/>
    <w:rsid w:val="00E067BD"/>
    <w:rsid w:val="00E12F56"/>
    <w:rsid w:val="00E16754"/>
    <w:rsid w:val="00E16D96"/>
    <w:rsid w:val="00E2067B"/>
    <w:rsid w:val="00E216B5"/>
    <w:rsid w:val="00E24C89"/>
    <w:rsid w:val="00E30D9F"/>
    <w:rsid w:val="00E31B56"/>
    <w:rsid w:val="00E31DBF"/>
    <w:rsid w:val="00E3597F"/>
    <w:rsid w:val="00E41668"/>
    <w:rsid w:val="00E445CE"/>
    <w:rsid w:val="00E4521C"/>
    <w:rsid w:val="00E471CD"/>
    <w:rsid w:val="00E47ECE"/>
    <w:rsid w:val="00E50B76"/>
    <w:rsid w:val="00E54364"/>
    <w:rsid w:val="00E54383"/>
    <w:rsid w:val="00E5604D"/>
    <w:rsid w:val="00E564AB"/>
    <w:rsid w:val="00E57E19"/>
    <w:rsid w:val="00E60BF5"/>
    <w:rsid w:val="00E6236E"/>
    <w:rsid w:val="00E6533F"/>
    <w:rsid w:val="00E67DD5"/>
    <w:rsid w:val="00E71DF0"/>
    <w:rsid w:val="00E71E08"/>
    <w:rsid w:val="00E727CB"/>
    <w:rsid w:val="00E731BC"/>
    <w:rsid w:val="00E75F12"/>
    <w:rsid w:val="00E7656C"/>
    <w:rsid w:val="00E77E72"/>
    <w:rsid w:val="00E80740"/>
    <w:rsid w:val="00E81243"/>
    <w:rsid w:val="00E83C9F"/>
    <w:rsid w:val="00E8484F"/>
    <w:rsid w:val="00E84D4A"/>
    <w:rsid w:val="00E84D57"/>
    <w:rsid w:val="00E876EF"/>
    <w:rsid w:val="00E8777D"/>
    <w:rsid w:val="00E93EDF"/>
    <w:rsid w:val="00E9477F"/>
    <w:rsid w:val="00E9517D"/>
    <w:rsid w:val="00E96EB5"/>
    <w:rsid w:val="00E97DEA"/>
    <w:rsid w:val="00EA010B"/>
    <w:rsid w:val="00EA3D3D"/>
    <w:rsid w:val="00EA52DE"/>
    <w:rsid w:val="00EA7101"/>
    <w:rsid w:val="00EB1403"/>
    <w:rsid w:val="00EB1BAA"/>
    <w:rsid w:val="00EB261E"/>
    <w:rsid w:val="00EB35EA"/>
    <w:rsid w:val="00EB3D3D"/>
    <w:rsid w:val="00EB4FB6"/>
    <w:rsid w:val="00EB748E"/>
    <w:rsid w:val="00EB7EC7"/>
    <w:rsid w:val="00EB7F6C"/>
    <w:rsid w:val="00EC13A4"/>
    <w:rsid w:val="00EC3EA1"/>
    <w:rsid w:val="00EC44E7"/>
    <w:rsid w:val="00EC75A5"/>
    <w:rsid w:val="00ED0A78"/>
    <w:rsid w:val="00ED0D5F"/>
    <w:rsid w:val="00ED6118"/>
    <w:rsid w:val="00ED7D50"/>
    <w:rsid w:val="00EE1385"/>
    <w:rsid w:val="00EE247C"/>
    <w:rsid w:val="00EE5DE7"/>
    <w:rsid w:val="00EF1609"/>
    <w:rsid w:val="00EF1F12"/>
    <w:rsid w:val="00EF211C"/>
    <w:rsid w:val="00EF4885"/>
    <w:rsid w:val="00EF5C59"/>
    <w:rsid w:val="00EF7750"/>
    <w:rsid w:val="00F00B9D"/>
    <w:rsid w:val="00F01A53"/>
    <w:rsid w:val="00F10C28"/>
    <w:rsid w:val="00F10C52"/>
    <w:rsid w:val="00F10CDD"/>
    <w:rsid w:val="00F11F19"/>
    <w:rsid w:val="00F141D9"/>
    <w:rsid w:val="00F16858"/>
    <w:rsid w:val="00F16FDF"/>
    <w:rsid w:val="00F1753C"/>
    <w:rsid w:val="00F17B5C"/>
    <w:rsid w:val="00F20A8E"/>
    <w:rsid w:val="00F2359A"/>
    <w:rsid w:val="00F23E94"/>
    <w:rsid w:val="00F2558A"/>
    <w:rsid w:val="00F27262"/>
    <w:rsid w:val="00F3030F"/>
    <w:rsid w:val="00F30E2E"/>
    <w:rsid w:val="00F31813"/>
    <w:rsid w:val="00F325B8"/>
    <w:rsid w:val="00F334E7"/>
    <w:rsid w:val="00F351C8"/>
    <w:rsid w:val="00F35DE3"/>
    <w:rsid w:val="00F40A06"/>
    <w:rsid w:val="00F42210"/>
    <w:rsid w:val="00F43FD2"/>
    <w:rsid w:val="00F446BD"/>
    <w:rsid w:val="00F50BE3"/>
    <w:rsid w:val="00F528D8"/>
    <w:rsid w:val="00F5543F"/>
    <w:rsid w:val="00F56AF6"/>
    <w:rsid w:val="00F65C27"/>
    <w:rsid w:val="00F66205"/>
    <w:rsid w:val="00F6621A"/>
    <w:rsid w:val="00F70160"/>
    <w:rsid w:val="00F71E4D"/>
    <w:rsid w:val="00F7261A"/>
    <w:rsid w:val="00F72FBC"/>
    <w:rsid w:val="00F743C2"/>
    <w:rsid w:val="00F752A5"/>
    <w:rsid w:val="00F776DE"/>
    <w:rsid w:val="00F815B1"/>
    <w:rsid w:val="00F82540"/>
    <w:rsid w:val="00F84332"/>
    <w:rsid w:val="00F92194"/>
    <w:rsid w:val="00F948B4"/>
    <w:rsid w:val="00F96D76"/>
    <w:rsid w:val="00FA2322"/>
    <w:rsid w:val="00FA329E"/>
    <w:rsid w:val="00FA3474"/>
    <w:rsid w:val="00FA4243"/>
    <w:rsid w:val="00FA4300"/>
    <w:rsid w:val="00FA6300"/>
    <w:rsid w:val="00FA7FE4"/>
    <w:rsid w:val="00FB4DC3"/>
    <w:rsid w:val="00FB6C6F"/>
    <w:rsid w:val="00FB76D3"/>
    <w:rsid w:val="00FC08D0"/>
    <w:rsid w:val="00FC0965"/>
    <w:rsid w:val="00FC2769"/>
    <w:rsid w:val="00FC28DB"/>
    <w:rsid w:val="00FC3047"/>
    <w:rsid w:val="00FC394D"/>
    <w:rsid w:val="00FC52A0"/>
    <w:rsid w:val="00FC52A3"/>
    <w:rsid w:val="00FC6A1E"/>
    <w:rsid w:val="00FC6FB8"/>
    <w:rsid w:val="00FD0ACD"/>
    <w:rsid w:val="00FD0C95"/>
    <w:rsid w:val="00FD10D2"/>
    <w:rsid w:val="00FD1411"/>
    <w:rsid w:val="00FD34F3"/>
    <w:rsid w:val="00FD3F16"/>
    <w:rsid w:val="00FD6A97"/>
    <w:rsid w:val="00FE025C"/>
    <w:rsid w:val="00FE326B"/>
    <w:rsid w:val="00FE35D2"/>
    <w:rsid w:val="00FF0403"/>
    <w:rsid w:val="00FF1D5C"/>
    <w:rsid w:val="00FF2C25"/>
    <w:rsid w:val="00FF50C5"/>
    <w:rsid w:val="00FF5B24"/>
    <w:rsid w:val="00FF630A"/>
    <w:rsid w:val="00FF65BA"/>
    <w:rsid w:val="00FF7065"/>
    <w:rsid w:val="3A80249F"/>
    <w:rsid w:val="555602BE"/>
    <w:rsid w:val="5A8D5B5D"/>
    <w:rsid w:val="5FBE77CB"/>
    <w:rsid w:val="6BEF7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6501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91"/>
    <w:pPr>
      <w:spacing w:after="200" w:line="276" w:lineRule="auto"/>
    </w:pPr>
    <w:rPr>
      <w:sz w:val="22"/>
      <w:szCs w:val="22"/>
    </w:rPr>
  </w:style>
  <w:style w:type="paragraph" w:styleId="Heading1">
    <w:name w:val="heading 1"/>
    <w:basedOn w:val="Normal"/>
    <w:next w:val="Normal"/>
    <w:link w:val="Heading1Char"/>
    <w:uiPriority w:val="9"/>
    <w:qFormat/>
    <w:rsid w:val="00055A91"/>
    <w:pPr>
      <w:keepNext/>
      <w:keepLines/>
      <w:spacing w:before="480" w:after="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055A9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B76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D005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A91"/>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055A9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B76D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D005F"/>
    <w:rPr>
      <w:rFonts w:asciiTheme="majorHAnsi" w:eastAsiaTheme="majorEastAsia" w:hAnsiTheme="majorHAnsi" w:cstheme="majorBidi"/>
      <w:b/>
      <w:bCs/>
      <w:i/>
      <w:iCs/>
      <w:color w:val="4472C4" w:themeColor="accent1"/>
      <w:sz w:val="22"/>
      <w:szCs w:val="22"/>
    </w:rPr>
  </w:style>
  <w:style w:type="paragraph" w:styleId="BalloonText">
    <w:name w:val="Balloon Text"/>
    <w:basedOn w:val="Normal"/>
    <w:link w:val="BalloonTextChar"/>
    <w:uiPriority w:val="99"/>
    <w:unhideWhenUsed/>
    <w:rsid w:val="0005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91"/>
    <w:rPr>
      <w:rFonts w:ascii="Tahoma" w:hAnsi="Tahoma" w:cs="Tahoma"/>
      <w:sz w:val="16"/>
      <w:szCs w:val="16"/>
    </w:rPr>
  </w:style>
  <w:style w:type="paragraph" w:styleId="Footer">
    <w:name w:val="footer"/>
    <w:basedOn w:val="Normal"/>
    <w:link w:val="FooterChar"/>
    <w:uiPriority w:val="99"/>
    <w:unhideWhenUsed/>
    <w:rsid w:val="0005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91"/>
  </w:style>
  <w:style w:type="paragraph" w:styleId="Header">
    <w:name w:val="header"/>
    <w:basedOn w:val="Normal"/>
    <w:link w:val="HeaderChar"/>
    <w:uiPriority w:val="99"/>
    <w:unhideWhenUsed/>
    <w:rsid w:val="0005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91"/>
  </w:style>
  <w:style w:type="paragraph" w:styleId="TOC1">
    <w:name w:val="toc 1"/>
    <w:basedOn w:val="Normal"/>
    <w:next w:val="Normal"/>
    <w:uiPriority w:val="39"/>
    <w:unhideWhenUsed/>
    <w:rsid w:val="00055A91"/>
    <w:pPr>
      <w:tabs>
        <w:tab w:val="right" w:leader="dot" w:pos="9350"/>
      </w:tabs>
      <w:spacing w:after="0" w:line="480" w:lineRule="auto"/>
    </w:pPr>
  </w:style>
  <w:style w:type="paragraph" w:styleId="TOC2">
    <w:name w:val="toc 2"/>
    <w:basedOn w:val="Normal"/>
    <w:next w:val="Normal"/>
    <w:uiPriority w:val="39"/>
    <w:unhideWhenUsed/>
    <w:rsid w:val="00055A91"/>
    <w:pPr>
      <w:ind w:leftChars="200" w:left="420"/>
    </w:pPr>
  </w:style>
  <w:style w:type="paragraph" w:styleId="TOC3">
    <w:name w:val="toc 3"/>
    <w:basedOn w:val="Normal"/>
    <w:next w:val="Normal"/>
    <w:uiPriority w:val="39"/>
    <w:unhideWhenUsed/>
    <w:rsid w:val="00055A91"/>
    <w:pPr>
      <w:ind w:leftChars="400" w:left="840"/>
    </w:pPr>
  </w:style>
  <w:style w:type="character" w:styleId="Hyperlink">
    <w:name w:val="Hyperlink"/>
    <w:basedOn w:val="DefaultParagraphFont"/>
    <w:uiPriority w:val="99"/>
    <w:unhideWhenUsed/>
    <w:rsid w:val="00055A91"/>
    <w:rPr>
      <w:color w:val="0563C1" w:themeColor="hyperlink"/>
      <w:u w:val="single"/>
    </w:rPr>
  </w:style>
  <w:style w:type="table" w:styleId="TableGrid">
    <w:name w:val="Table Grid"/>
    <w:basedOn w:val="TableNormal"/>
    <w:uiPriority w:val="59"/>
    <w:rsid w:val="00055A91"/>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055A91"/>
    <w:pPr>
      <w:ind w:left="720"/>
      <w:contextualSpacing/>
    </w:pPr>
  </w:style>
  <w:style w:type="paragraph" w:customStyle="1" w:styleId="Default">
    <w:name w:val="Default"/>
    <w:rsid w:val="00055A91"/>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1">
    <w:name w:val="Unresolved Mention1"/>
    <w:basedOn w:val="DefaultParagraphFont"/>
    <w:uiPriority w:val="99"/>
    <w:unhideWhenUsed/>
    <w:rsid w:val="00055A91"/>
    <w:rPr>
      <w:color w:val="605E5C"/>
      <w:shd w:val="clear" w:color="auto" w:fill="E1DFDD"/>
    </w:rPr>
  </w:style>
  <w:style w:type="paragraph" w:customStyle="1" w:styleId="TOCHeading1">
    <w:name w:val="TOC Heading1"/>
    <w:basedOn w:val="Heading1"/>
    <w:next w:val="Normal"/>
    <w:uiPriority w:val="39"/>
    <w:unhideWhenUsed/>
    <w:qFormat/>
    <w:rsid w:val="00055A91"/>
    <w:pPr>
      <w:outlineLvl w:val="9"/>
    </w:pPr>
    <w:rPr>
      <w:lang w:bidi="ar-SA"/>
    </w:rPr>
  </w:style>
  <w:style w:type="paragraph" w:styleId="ListParagraph">
    <w:name w:val="List Paragraph"/>
    <w:basedOn w:val="Normal"/>
    <w:uiPriority w:val="34"/>
    <w:qFormat/>
    <w:rsid w:val="00FB76D3"/>
    <w:pPr>
      <w:ind w:left="720"/>
      <w:contextualSpacing/>
    </w:pPr>
    <w:rPr>
      <w:rFonts w:ascii="Calibri" w:eastAsia="Times New Roman" w:hAnsi="Calibri" w:cs="Times New Roman"/>
    </w:rPr>
  </w:style>
  <w:style w:type="paragraph" w:styleId="Caption">
    <w:name w:val="caption"/>
    <w:basedOn w:val="Normal"/>
    <w:next w:val="Normal"/>
    <w:uiPriority w:val="35"/>
    <w:unhideWhenUsed/>
    <w:qFormat/>
    <w:rsid w:val="00DE5F49"/>
    <w:pPr>
      <w:spacing w:line="240" w:lineRule="auto"/>
    </w:pPr>
    <w:rPr>
      <w:i/>
      <w:iCs/>
      <w:color w:val="44546A" w:themeColor="text2"/>
      <w:sz w:val="18"/>
      <w:szCs w:val="18"/>
    </w:rPr>
  </w:style>
  <w:style w:type="paragraph" w:styleId="TOCHeading">
    <w:name w:val="TOC Heading"/>
    <w:basedOn w:val="Heading1"/>
    <w:next w:val="Normal"/>
    <w:uiPriority w:val="39"/>
    <w:unhideWhenUsed/>
    <w:qFormat/>
    <w:rsid w:val="00FF630A"/>
    <w:pPr>
      <w:spacing w:before="240" w:line="259" w:lineRule="auto"/>
      <w:outlineLvl w:val="9"/>
    </w:pPr>
    <w:rPr>
      <w:b w:val="0"/>
      <w:bCs w:val="0"/>
      <w:sz w:val="32"/>
      <w:szCs w:val="32"/>
      <w:lang w:bidi="ar-SA"/>
    </w:rPr>
  </w:style>
  <w:style w:type="paragraph" w:styleId="TableofFigures">
    <w:name w:val="table of figures"/>
    <w:basedOn w:val="Normal"/>
    <w:next w:val="Normal"/>
    <w:uiPriority w:val="99"/>
    <w:unhideWhenUsed/>
    <w:rsid w:val="0024422F"/>
    <w:pPr>
      <w:spacing w:after="0"/>
    </w:pPr>
  </w:style>
  <w:style w:type="table" w:styleId="LightGrid-Accent2">
    <w:name w:val="Light Grid Accent 2"/>
    <w:basedOn w:val="TableNormal"/>
    <w:uiPriority w:val="62"/>
    <w:rsid w:val="00F325B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Shading-Accent11">
    <w:name w:val="Light Shading - Accent 11"/>
    <w:basedOn w:val="TableNormal"/>
    <w:uiPriority w:val="60"/>
    <w:rsid w:val="000A052B"/>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Grid-Accent11">
    <w:name w:val="Light Grid - Accent 11"/>
    <w:basedOn w:val="TableNormal"/>
    <w:uiPriority w:val="62"/>
    <w:rsid w:val="00883F1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3">
    <w:name w:val="Light Grid Accent 3"/>
    <w:basedOn w:val="TableNormal"/>
    <w:uiPriority w:val="62"/>
    <w:rsid w:val="00883F1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a">
    <w:name w:val="a"/>
    <w:basedOn w:val="DefaultParagraphFont"/>
    <w:rsid w:val="00C157A3"/>
  </w:style>
  <w:style w:type="character" w:styleId="CommentReference">
    <w:name w:val="annotation reference"/>
    <w:uiPriority w:val="99"/>
    <w:semiHidden/>
    <w:unhideWhenUsed/>
    <w:rsid w:val="00B979BB"/>
    <w:rPr>
      <w:sz w:val="16"/>
      <w:szCs w:val="16"/>
    </w:rPr>
  </w:style>
  <w:style w:type="table" w:customStyle="1" w:styleId="PlainTable21">
    <w:name w:val="Plain Table 21"/>
    <w:basedOn w:val="TableNormal"/>
    <w:uiPriority w:val="42"/>
    <w:rsid w:val="00B5271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21">
    <w:name w:val="Grid Table 1 Light - Accent 21"/>
    <w:basedOn w:val="TableNormal"/>
    <w:uiPriority w:val="46"/>
    <w:rsid w:val="00896DA1"/>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C114D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453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316"/>
  </w:style>
  <w:style w:type="character" w:styleId="EndnoteReference">
    <w:name w:val="endnote reference"/>
    <w:basedOn w:val="DefaultParagraphFont"/>
    <w:uiPriority w:val="99"/>
    <w:semiHidden/>
    <w:unhideWhenUsed/>
    <w:rsid w:val="00245316"/>
    <w:rPr>
      <w:vertAlign w:val="superscript"/>
    </w:rPr>
  </w:style>
  <w:style w:type="paragraph" w:styleId="TOC4">
    <w:name w:val="toc 4"/>
    <w:basedOn w:val="Normal"/>
    <w:next w:val="Normal"/>
    <w:autoRedefine/>
    <w:uiPriority w:val="39"/>
    <w:unhideWhenUsed/>
    <w:rsid w:val="004E1E68"/>
    <w:pPr>
      <w:spacing w:after="100"/>
      <w:ind w:left="660"/>
    </w:pPr>
    <w:rPr>
      <w:rFonts w:eastAsiaTheme="minorEastAsia"/>
    </w:rPr>
  </w:style>
  <w:style w:type="paragraph" w:styleId="TOC5">
    <w:name w:val="toc 5"/>
    <w:basedOn w:val="Normal"/>
    <w:next w:val="Normal"/>
    <w:autoRedefine/>
    <w:uiPriority w:val="39"/>
    <w:unhideWhenUsed/>
    <w:rsid w:val="004E1E68"/>
    <w:pPr>
      <w:spacing w:after="100"/>
      <w:ind w:left="880"/>
    </w:pPr>
    <w:rPr>
      <w:rFonts w:eastAsiaTheme="minorEastAsia"/>
    </w:rPr>
  </w:style>
  <w:style w:type="paragraph" w:styleId="TOC6">
    <w:name w:val="toc 6"/>
    <w:basedOn w:val="Normal"/>
    <w:next w:val="Normal"/>
    <w:autoRedefine/>
    <w:uiPriority w:val="39"/>
    <w:unhideWhenUsed/>
    <w:rsid w:val="004E1E68"/>
    <w:pPr>
      <w:spacing w:after="100"/>
      <w:ind w:left="1100"/>
    </w:pPr>
    <w:rPr>
      <w:rFonts w:eastAsiaTheme="minorEastAsia"/>
    </w:rPr>
  </w:style>
  <w:style w:type="paragraph" w:styleId="TOC7">
    <w:name w:val="toc 7"/>
    <w:basedOn w:val="Normal"/>
    <w:next w:val="Normal"/>
    <w:autoRedefine/>
    <w:uiPriority w:val="39"/>
    <w:unhideWhenUsed/>
    <w:rsid w:val="004E1E68"/>
    <w:pPr>
      <w:spacing w:after="100"/>
      <w:ind w:left="1320"/>
    </w:pPr>
    <w:rPr>
      <w:rFonts w:eastAsiaTheme="minorEastAsia"/>
    </w:rPr>
  </w:style>
  <w:style w:type="paragraph" w:styleId="TOC8">
    <w:name w:val="toc 8"/>
    <w:basedOn w:val="Normal"/>
    <w:next w:val="Normal"/>
    <w:autoRedefine/>
    <w:uiPriority w:val="39"/>
    <w:unhideWhenUsed/>
    <w:rsid w:val="004E1E68"/>
    <w:pPr>
      <w:spacing w:after="100"/>
      <w:ind w:left="1540"/>
    </w:pPr>
    <w:rPr>
      <w:rFonts w:eastAsiaTheme="minorEastAsia"/>
    </w:rPr>
  </w:style>
  <w:style w:type="paragraph" w:styleId="TOC9">
    <w:name w:val="toc 9"/>
    <w:basedOn w:val="Normal"/>
    <w:next w:val="Normal"/>
    <w:autoRedefine/>
    <w:uiPriority w:val="39"/>
    <w:unhideWhenUsed/>
    <w:rsid w:val="004E1E68"/>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91"/>
    <w:pPr>
      <w:spacing w:after="200" w:line="276" w:lineRule="auto"/>
    </w:pPr>
    <w:rPr>
      <w:sz w:val="22"/>
      <w:szCs w:val="22"/>
    </w:rPr>
  </w:style>
  <w:style w:type="paragraph" w:styleId="Heading1">
    <w:name w:val="heading 1"/>
    <w:basedOn w:val="Normal"/>
    <w:next w:val="Normal"/>
    <w:link w:val="Heading1Char"/>
    <w:uiPriority w:val="9"/>
    <w:qFormat/>
    <w:rsid w:val="00055A91"/>
    <w:pPr>
      <w:keepNext/>
      <w:keepLines/>
      <w:spacing w:before="480" w:after="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055A9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B76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D005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A91"/>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055A9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B76D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D005F"/>
    <w:rPr>
      <w:rFonts w:asciiTheme="majorHAnsi" w:eastAsiaTheme="majorEastAsia" w:hAnsiTheme="majorHAnsi" w:cstheme="majorBidi"/>
      <w:b/>
      <w:bCs/>
      <w:i/>
      <w:iCs/>
      <w:color w:val="4472C4" w:themeColor="accent1"/>
      <w:sz w:val="22"/>
      <w:szCs w:val="22"/>
    </w:rPr>
  </w:style>
  <w:style w:type="paragraph" w:styleId="BalloonText">
    <w:name w:val="Balloon Text"/>
    <w:basedOn w:val="Normal"/>
    <w:link w:val="BalloonTextChar"/>
    <w:uiPriority w:val="99"/>
    <w:unhideWhenUsed/>
    <w:rsid w:val="0005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A91"/>
    <w:rPr>
      <w:rFonts w:ascii="Tahoma" w:hAnsi="Tahoma" w:cs="Tahoma"/>
      <w:sz w:val="16"/>
      <w:szCs w:val="16"/>
    </w:rPr>
  </w:style>
  <w:style w:type="paragraph" w:styleId="Footer">
    <w:name w:val="footer"/>
    <w:basedOn w:val="Normal"/>
    <w:link w:val="FooterChar"/>
    <w:uiPriority w:val="99"/>
    <w:unhideWhenUsed/>
    <w:rsid w:val="0005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91"/>
  </w:style>
  <w:style w:type="paragraph" w:styleId="Header">
    <w:name w:val="header"/>
    <w:basedOn w:val="Normal"/>
    <w:link w:val="HeaderChar"/>
    <w:uiPriority w:val="99"/>
    <w:unhideWhenUsed/>
    <w:rsid w:val="00055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91"/>
  </w:style>
  <w:style w:type="paragraph" w:styleId="TOC1">
    <w:name w:val="toc 1"/>
    <w:basedOn w:val="Normal"/>
    <w:next w:val="Normal"/>
    <w:uiPriority w:val="39"/>
    <w:unhideWhenUsed/>
    <w:rsid w:val="00055A91"/>
    <w:pPr>
      <w:tabs>
        <w:tab w:val="right" w:leader="dot" w:pos="9350"/>
      </w:tabs>
      <w:spacing w:after="0" w:line="480" w:lineRule="auto"/>
    </w:pPr>
  </w:style>
  <w:style w:type="paragraph" w:styleId="TOC2">
    <w:name w:val="toc 2"/>
    <w:basedOn w:val="Normal"/>
    <w:next w:val="Normal"/>
    <w:uiPriority w:val="39"/>
    <w:unhideWhenUsed/>
    <w:rsid w:val="00055A91"/>
    <w:pPr>
      <w:ind w:leftChars="200" w:left="420"/>
    </w:pPr>
  </w:style>
  <w:style w:type="paragraph" w:styleId="TOC3">
    <w:name w:val="toc 3"/>
    <w:basedOn w:val="Normal"/>
    <w:next w:val="Normal"/>
    <w:uiPriority w:val="39"/>
    <w:unhideWhenUsed/>
    <w:rsid w:val="00055A91"/>
    <w:pPr>
      <w:ind w:leftChars="400" w:left="840"/>
    </w:pPr>
  </w:style>
  <w:style w:type="character" w:styleId="Hyperlink">
    <w:name w:val="Hyperlink"/>
    <w:basedOn w:val="DefaultParagraphFont"/>
    <w:uiPriority w:val="99"/>
    <w:unhideWhenUsed/>
    <w:rsid w:val="00055A91"/>
    <w:rPr>
      <w:color w:val="0563C1" w:themeColor="hyperlink"/>
      <w:u w:val="single"/>
    </w:rPr>
  </w:style>
  <w:style w:type="table" w:styleId="TableGrid">
    <w:name w:val="Table Grid"/>
    <w:basedOn w:val="TableNormal"/>
    <w:uiPriority w:val="59"/>
    <w:rsid w:val="00055A91"/>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055A91"/>
    <w:pPr>
      <w:ind w:left="720"/>
      <w:contextualSpacing/>
    </w:pPr>
  </w:style>
  <w:style w:type="paragraph" w:customStyle="1" w:styleId="Default">
    <w:name w:val="Default"/>
    <w:rsid w:val="00055A91"/>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1">
    <w:name w:val="Unresolved Mention1"/>
    <w:basedOn w:val="DefaultParagraphFont"/>
    <w:uiPriority w:val="99"/>
    <w:unhideWhenUsed/>
    <w:rsid w:val="00055A91"/>
    <w:rPr>
      <w:color w:val="605E5C"/>
      <w:shd w:val="clear" w:color="auto" w:fill="E1DFDD"/>
    </w:rPr>
  </w:style>
  <w:style w:type="paragraph" w:customStyle="1" w:styleId="TOCHeading1">
    <w:name w:val="TOC Heading1"/>
    <w:basedOn w:val="Heading1"/>
    <w:next w:val="Normal"/>
    <w:uiPriority w:val="39"/>
    <w:unhideWhenUsed/>
    <w:qFormat/>
    <w:rsid w:val="00055A91"/>
    <w:pPr>
      <w:outlineLvl w:val="9"/>
    </w:pPr>
    <w:rPr>
      <w:lang w:bidi="ar-SA"/>
    </w:rPr>
  </w:style>
  <w:style w:type="paragraph" w:styleId="ListParagraph">
    <w:name w:val="List Paragraph"/>
    <w:basedOn w:val="Normal"/>
    <w:uiPriority w:val="34"/>
    <w:qFormat/>
    <w:rsid w:val="00FB76D3"/>
    <w:pPr>
      <w:ind w:left="720"/>
      <w:contextualSpacing/>
    </w:pPr>
    <w:rPr>
      <w:rFonts w:ascii="Calibri" w:eastAsia="Times New Roman" w:hAnsi="Calibri" w:cs="Times New Roman"/>
    </w:rPr>
  </w:style>
  <w:style w:type="paragraph" w:styleId="Caption">
    <w:name w:val="caption"/>
    <w:basedOn w:val="Normal"/>
    <w:next w:val="Normal"/>
    <w:uiPriority w:val="35"/>
    <w:unhideWhenUsed/>
    <w:qFormat/>
    <w:rsid w:val="00DE5F49"/>
    <w:pPr>
      <w:spacing w:line="240" w:lineRule="auto"/>
    </w:pPr>
    <w:rPr>
      <w:i/>
      <w:iCs/>
      <w:color w:val="44546A" w:themeColor="text2"/>
      <w:sz w:val="18"/>
      <w:szCs w:val="18"/>
    </w:rPr>
  </w:style>
  <w:style w:type="paragraph" w:styleId="TOCHeading">
    <w:name w:val="TOC Heading"/>
    <w:basedOn w:val="Heading1"/>
    <w:next w:val="Normal"/>
    <w:uiPriority w:val="39"/>
    <w:unhideWhenUsed/>
    <w:qFormat/>
    <w:rsid w:val="00FF630A"/>
    <w:pPr>
      <w:spacing w:before="240" w:line="259" w:lineRule="auto"/>
      <w:outlineLvl w:val="9"/>
    </w:pPr>
    <w:rPr>
      <w:b w:val="0"/>
      <w:bCs w:val="0"/>
      <w:sz w:val="32"/>
      <w:szCs w:val="32"/>
      <w:lang w:bidi="ar-SA"/>
    </w:rPr>
  </w:style>
  <w:style w:type="paragraph" w:styleId="TableofFigures">
    <w:name w:val="table of figures"/>
    <w:basedOn w:val="Normal"/>
    <w:next w:val="Normal"/>
    <w:uiPriority w:val="99"/>
    <w:unhideWhenUsed/>
    <w:rsid w:val="0024422F"/>
    <w:pPr>
      <w:spacing w:after="0"/>
    </w:pPr>
  </w:style>
  <w:style w:type="table" w:styleId="LightGrid-Accent2">
    <w:name w:val="Light Grid Accent 2"/>
    <w:basedOn w:val="TableNormal"/>
    <w:uiPriority w:val="62"/>
    <w:rsid w:val="00F325B8"/>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Shading-Accent11">
    <w:name w:val="Light Shading - Accent 11"/>
    <w:basedOn w:val="TableNormal"/>
    <w:uiPriority w:val="60"/>
    <w:rsid w:val="000A052B"/>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Grid-Accent11">
    <w:name w:val="Light Grid - Accent 11"/>
    <w:basedOn w:val="TableNormal"/>
    <w:uiPriority w:val="62"/>
    <w:rsid w:val="00883F18"/>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3">
    <w:name w:val="Light Grid Accent 3"/>
    <w:basedOn w:val="TableNormal"/>
    <w:uiPriority w:val="62"/>
    <w:rsid w:val="00883F18"/>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a">
    <w:name w:val="a"/>
    <w:basedOn w:val="DefaultParagraphFont"/>
    <w:rsid w:val="00C157A3"/>
  </w:style>
  <w:style w:type="character" w:styleId="CommentReference">
    <w:name w:val="annotation reference"/>
    <w:uiPriority w:val="99"/>
    <w:semiHidden/>
    <w:unhideWhenUsed/>
    <w:rsid w:val="00B979BB"/>
    <w:rPr>
      <w:sz w:val="16"/>
      <w:szCs w:val="16"/>
    </w:rPr>
  </w:style>
  <w:style w:type="table" w:customStyle="1" w:styleId="PlainTable21">
    <w:name w:val="Plain Table 21"/>
    <w:basedOn w:val="TableNormal"/>
    <w:uiPriority w:val="42"/>
    <w:rsid w:val="00B5271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21">
    <w:name w:val="Grid Table 1 Light - Accent 21"/>
    <w:basedOn w:val="TableNormal"/>
    <w:uiPriority w:val="46"/>
    <w:rsid w:val="00896DA1"/>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C114D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453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316"/>
  </w:style>
  <w:style w:type="character" w:styleId="EndnoteReference">
    <w:name w:val="endnote reference"/>
    <w:basedOn w:val="DefaultParagraphFont"/>
    <w:uiPriority w:val="99"/>
    <w:semiHidden/>
    <w:unhideWhenUsed/>
    <w:rsid w:val="00245316"/>
    <w:rPr>
      <w:vertAlign w:val="superscript"/>
    </w:rPr>
  </w:style>
  <w:style w:type="paragraph" w:styleId="TOC4">
    <w:name w:val="toc 4"/>
    <w:basedOn w:val="Normal"/>
    <w:next w:val="Normal"/>
    <w:autoRedefine/>
    <w:uiPriority w:val="39"/>
    <w:unhideWhenUsed/>
    <w:rsid w:val="004E1E68"/>
    <w:pPr>
      <w:spacing w:after="100"/>
      <w:ind w:left="660"/>
    </w:pPr>
    <w:rPr>
      <w:rFonts w:eastAsiaTheme="minorEastAsia"/>
    </w:rPr>
  </w:style>
  <w:style w:type="paragraph" w:styleId="TOC5">
    <w:name w:val="toc 5"/>
    <w:basedOn w:val="Normal"/>
    <w:next w:val="Normal"/>
    <w:autoRedefine/>
    <w:uiPriority w:val="39"/>
    <w:unhideWhenUsed/>
    <w:rsid w:val="004E1E68"/>
    <w:pPr>
      <w:spacing w:after="100"/>
      <w:ind w:left="880"/>
    </w:pPr>
    <w:rPr>
      <w:rFonts w:eastAsiaTheme="minorEastAsia"/>
    </w:rPr>
  </w:style>
  <w:style w:type="paragraph" w:styleId="TOC6">
    <w:name w:val="toc 6"/>
    <w:basedOn w:val="Normal"/>
    <w:next w:val="Normal"/>
    <w:autoRedefine/>
    <w:uiPriority w:val="39"/>
    <w:unhideWhenUsed/>
    <w:rsid w:val="004E1E68"/>
    <w:pPr>
      <w:spacing w:after="100"/>
      <w:ind w:left="1100"/>
    </w:pPr>
    <w:rPr>
      <w:rFonts w:eastAsiaTheme="minorEastAsia"/>
    </w:rPr>
  </w:style>
  <w:style w:type="paragraph" w:styleId="TOC7">
    <w:name w:val="toc 7"/>
    <w:basedOn w:val="Normal"/>
    <w:next w:val="Normal"/>
    <w:autoRedefine/>
    <w:uiPriority w:val="39"/>
    <w:unhideWhenUsed/>
    <w:rsid w:val="004E1E68"/>
    <w:pPr>
      <w:spacing w:after="100"/>
      <w:ind w:left="1320"/>
    </w:pPr>
    <w:rPr>
      <w:rFonts w:eastAsiaTheme="minorEastAsia"/>
    </w:rPr>
  </w:style>
  <w:style w:type="paragraph" w:styleId="TOC8">
    <w:name w:val="toc 8"/>
    <w:basedOn w:val="Normal"/>
    <w:next w:val="Normal"/>
    <w:autoRedefine/>
    <w:uiPriority w:val="39"/>
    <w:unhideWhenUsed/>
    <w:rsid w:val="004E1E68"/>
    <w:pPr>
      <w:spacing w:after="100"/>
      <w:ind w:left="1540"/>
    </w:pPr>
    <w:rPr>
      <w:rFonts w:eastAsiaTheme="minorEastAsia"/>
    </w:rPr>
  </w:style>
  <w:style w:type="paragraph" w:styleId="TOC9">
    <w:name w:val="toc 9"/>
    <w:basedOn w:val="Normal"/>
    <w:next w:val="Normal"/>
    <w:autoRedefine/>
    <w:uiPriority w:val="39"/>
    <w:unhideWhenUsed/>
    <w:rsid w:val="004E1E68"/>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3358">
      <w:bodyDiv w:val="1"/>
      <w:marLeft w:val="0"/>
      <w:marRight w:val="0"/>
      <w:marTop w:val="0"/>
      <w:marBottom w:val="0"/>
      <w:divBdr>
        <w:top w:val="none" w:sz="0" w:space="0" w:color="auto"/>
        <w:left w:val="none" w:sz="0" w:space="0" w:color="auto"/>
        <w:bottom w:val="none" w:sz="0" w:space="0" w:color="auto"/>
        <w:right w:val="none" w:sz="0" w:space="0" w:color="auto"/>
      </w:divBdr>
    </w:div>
    <w:div w:id="1686321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gtnp.co.tz"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menszt.hu/magyar/akademiaSimai20050210.htm(Accessed" TargetMode="External"/><Relationship Id="rId2" Type="http://schemas.openxmlformats.org/officeDocument/2006/relationships/customXml" Target="../customXml/item2.xml"/><Relationship Id="rId16" Type="http://schemas.openxmlformats.org/officeDocument/2006/relationships/hyperlink" Target="http://www.gen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siyanda.org/docs/Kiondo_tamwa.doc"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x.doi.org/10.4314/afrrev.v8i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96CF1-28BD-4890-8426-89F03DD1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13048</Words>
  <Characters>74376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 iT</cp:lastModifiedBy>
  <cp:revision>2</cp:revision>
  <cp:lastPrinted>2021-07-10T10:41:00Z</cp:lastPrinted>
  <dcterms:created xsi:type="dcterms:W3CDTF">2021-08-03T05:20:00Z</dcterms:created>
  <dcterms:modified xsi:type="dcterms:W3CDTF">2021-08-03T05:20:00Z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