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F82" w:rsidRDefault="004C59CF" w:rsidP="0088539F">
      <w:pPr>
        <w:ind w:right="670"/>
        <w:jc w:val="center"/>
        <w:rPr>
          <w:b/>
          <w:sz w:val="24"/>
          <w:szCs w:val="24"/>
        </w:rPr>
      </w:pPr>
      <w:r w:rsidRPr="00372EDB">
        <w:rPr>
          <w:b/>
          <w:sz w:val="24"/>
          <w:szCs w:val="24"/>
        </w:rPr>
        <w:t xml:space="preserve">PROMOTION OF INCOME GENERATION THROUGH POULTRY FARMING AT HOUSE HOLD LEVEL, </w:t>
      </w:r>
    </w:p>
    <w:p w:rsidR="004C59CF" w:rsidRPr="00372EDB" w:rsidRDefault="004C59CF" w:rsidP="0088539F">
      <w:pPr>
        <w:ind w:right="670"/>
        <w:jc w:val="center"/>
        <w:rPr>
          <w:b/>
          <w:i/>
          <w:sz w:val="24"/>
          <w:szCs w:val="24"/>
        </w:rPr>
      </w:pPr>
      <w:r w:rsidRPr="00372EDB">
        <w:rPr>
          <w:b/>
          <w:sz w:val="24"/>
          <w:szCs w:val="24"/>
        </w:rPr>
        <w:t>A CASE STUDY OF</w:t>
      </w:r>
      <w:r w:rsidR="0029128A">
        <w:rPr>
          <w:b/>
          <w:sz w:val="24"/>
          <w:szCs w:val="24"/>
        </w:rPr>
        <w:t xml:space="preserve"> TUPEN</w:t>
      </w:r>
      <w:r w:rsidR="00D404B0">
        <w:rPr>
          <w:b/>
          <w:sz w:val="24"/>
          <w:szCs w:val="24"/>
        </w:rPr>
        <w:t>D</w:t>
      </w:r>
      <w:r w:rsidR="0029128A">
        <w:rPr>
          <w:b/>
          <w:sz w:val="24"/>
          <w:szCs w:val="24"/>
        </w:rPr>
        <w:t xml:space="preserve">ANE WOMEN </w:t>
      </w:r>
      <w:proofErr w:type="gramStart"/>
      <w:r w:rsidR="0029128A">
        <w:rPr>
          <w:b/>
          <w:sz w:val="24"/>
          <w:szCs w:val="24"/>
        </w:rPr>
        <w:t>GROUP  IN</w:t>
      </w:r>
      <w:proofErr w:type="gramEnd"/>
      <w:r w:rsidR="0029128A">
        <w:rPr>
          <w:b/>
          <w:sz w:val="24"/>
          <w:szCs w:val="24"/>
        </w:rPr>
        <w:t xml:space="preserve"> MSIGANI WARD UBUNGO DISTRICT</w:t>
      </w:r>
    </w:p>
    <w:p w:rsidR="004C59CF" w:rsidRPr="00372EDB" w:rsidRDefault="004C59CF" w:rsidP="0088539F">
      <w:pPr>
        <w:ind w:right="670"/>
        <w:jc w:val="center"/>
        <w:rPr>
          <w:b/>
          <w:i/>
          <w:sz w:val="24"/>
          <w:szCs w:val="24"/>
        </w:rPr>
      </w:pPr>
    </w:p>
    <w:p w:rsidR="00D27F0D" w:rsidRPr="00372EDB" w:rsidRDefault="00D27F0D"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4C59CF" w:rsidRPr="00372EDB" w:rsidRDefault="004C59CF" w:rsidP="00CF207F">
      <w:pPr>
        <w:ind w:right="670"/>
        <w:rPr>
          <w:rFonts w:eastAsia="Tahoma"/>
          <w:color w:val="FF0000"/>
          <w:sz w:val="24"/>
          <w:szCs w:val="24"/>
        </w:rPr>
      </w:pPr>
    </w:p>
    <w:p w:rsidR="00D27F0D" w:rsidRPr="00372EDB" w:rsidRDefault="0029128A" w:rsidP="00D27F0D">
      <w:pPr>
        <w:ind w:left="121" w:hanging="121"/>
        <w:jc w:val="center"/>
        <w:rPr>
          <w:rFonts w:eastAsia="MS Mincho"/>
          <w:b/>
          <w:bCs/>
          <w:sz w:val="24"/>
          <w:szCs w:val="24"/>
        </w:rPr>
      </w:pPr>
      <w:r>
        <w:rPr>
          <w:rFonts w:eastAsia="MS Mincho"/>
          <w:b/>
          <w:bCs/>
          <w:sz w:val="24"/>
          <w:szCs w:val="24"/>
        </w:rPr>
        <w:t>NEEMA MTITU</w:t>
      </w:r>
    </w:p>
    <w:p w:rsidR="002C12C6" w:rsidRPr="00372EDB" w:rsidRDefault="002C12C6" w:rsidP="00D27F0D">
      <w:pPr>
        <w:ind w:left="121" w:hanging="121"/>
        <w:jc w:val="center"/>
        <w:rPr>
          <w:rFonts w:eastAsia="MS Mincho"/>
          <w:b/>
          <w:bCs/>
          <w:sz w:val="24"/>
          <w:szCs w:val="24"/>
        </w:rPr>
      </w:pPr>
    </w:p>
    <w:p w:rsidR="0088539F" w:rsidRPr="00372EDB" w:rsidRDefault="0088539F" w:rsidP="0088539F"/>
    <w:p w:rsidR="004C59CF" w:rsidRPr="00372EDB" w:rsidRDefault="004C59CF" w:rsidP="0088539F"/>
    <w:p w:rsidR="004C59CF" w:rsidRPr="00372EDB" w:rsidRDefault="004C59CF" w:rsidP="0088539F"/>
    <w:p w:rsidR="004C59CF" w:rsidRPr="00372EDB" w:rsidRDefault="004C59CF" w:rsidP="0088539F"/>
    <w:p w:rsidR="004C59CF" w:rsidRPr="00372EDB" w:rsidRDefault="004C59CF" w:rsidP="0088539F"/>
    <w:p w:rsidR="004C59CF" w:rsidRPr="00372EDB" w:rsidRDefault="004C59CF" w:rsidP="0088539F"/>
    <w:p w:rsidR="004C59CF" w:rsidRPr="00372EDB" w:rsidRDefault="004C59CF" w:rsidP="004C59CF">
      <w:pPr>
        <w:jc w:val="center"/>
        <w:rPr>
          <w:b/>
          <w:sz w:val="24"/>
        </w:rPr>
      </w:pPr>
      <w:r w:rsidRPr="00372EDB">
        <w:rPr>
          <w:b/>
          <w:sz w:val="24"/>
        </w:rPr>
        <w:t>A DISSERTATION SUBMITTED IN PARTIAL FULFILMENT FOR THE REQUIREMENTS FO</w:t>
      </w:r>
      <w:r w:rsidR="0029128A">
        <w:rPr>
          <w:b/>
          <w:sz w:val="24"/>
        </w:rPr>
        <w:t xml:space="preserve">R THE DEGREE OF MASTER OF  </w:t>
      </w:r>
      <w:r w:rsidRPr="00372EDB">
        <w:rPr>
          <w:b/>
          <w:sz w:val="24"/>
        </w:rPr>
        <w:t xml:space="preserve"> COMMUNITY ECONOMIC DEVELOPMENT IN THE OPEN UNIVERSITY OF TANZANIA</w:t>
      </w:r>
    </w:p>
    <w:p w:rsidR="004C59CF" w:rsidRPr="00372EDB" w:rsidRDefault="004C59CF" w:rsidP="004C59CF">
      <w:pPr>
        <w:jc w:val="center"/>
        <w:rPr>
          <w:b/>
          <w:sz w:val="24"/>
        </w:rPr>
      </w:pPr>
    </w:p>
    <w:p w:rsidR="0088539F" w:rsidRPr="00372EDB" w:rsidRDefault="0029128A" w:rsidP="004B0999">
      <w:pPr>
        <w:jc w:val="center"/>
        <w:rPr>
          <w:b/>
          <w:sz w:val="24"/>
        </w:rPr>
      </w:pPr>
      <w:r>
        <w:rPr>
          <w:b/>
          <w:sz w:val="24"/>
        </w:rPr>
        <w:t>2019</w:t>
      </w:r>
    </w:p>
    <w:p w:rsidR="0088539F" w:rsidRPr="00F23626" w:rsidRDefault="0088539F" w:rsidP="00F23626">
      <w:pPr>
        <w:pStyle w:val="Heading1"/>
        <w:jc w:val="center"/>
        <w:rPr>
          <w:rFonts w:ascii="Times New Roman" w:hAnsi="Times New Roman"/>
          <w:sz w:val="28"/>
        </w:rPr>
      </w:pPr>
      <w:bookmarkStart w:id="0" w:name="_Toc784168"/>
      <w:r w:rsidRPr="00F23626">
        <w:rPr>
          <w:rFonts w:ascii="Times New Roman" w:hAnsi="Times New Roman"/>
          <w:sz w:val="28"/>
        </w:rPr>
        <w:lastRenderedPageBreak/>
        <w:t>CETIFICATION</w:t>
      </w:r>
      <w:bookmarkEnd w:id="0"/>
    </w:p>
    <w:p w:rsidR="00930CCF" w:rsidRPr="00372EDB" w:rsidRDefault="00930CCF" w:rsidP="00930CCF">
      <w:pPr>
        <w:pStyle w:val="Heading2"/>
        <w:rPr>
          <w:rFonts w:ascii="Times New Roman" w:hAnsi="Times New Roman"/>
          <w:sz w:val="24"/>
          <w:szCs w:val="24"/>
        </w:rPr>
      </w:pPr>
      <w:bookmarkStart w:id="1" w:name="_Toc780963"/>
      <w:bookmarkStart w:id="2" w:name="_Toc784169"/>
      <w:r w:rsidRPr="00372EDB">
        <w:rPr>
          <w:rFonts w:ascii="Times New Roman" w:hAnsi="Times New Roman"/>
          <w:b w:val="0"/>
          <w:i w:val="0"/>
          <w:sz w:val="24"/>
          <w:szCs w:val="24"/>
        </w:rPr>
        <w:t>The undersign</w:t>
      </w:r>
      <w:r w:rsidR="0088539F" w:rsidRPr="00372EDB">
        <w:rPr>
          <w:rFonts w:ascii="Times New Roman" w:hAnsi="Times New Roman"/>
          <w:b w:val="0"/>
          <w:i w:val="0"/>
          <w:sz w:val="24"/>
          <w:szCs w:val="24"/>
        </w:rPr>
        <w:t>ed</w:t>
      </w:r>
      <w:r w:rsidRPr="00372EDB">
        <w:rPr>
          <w:rFonts w:ascii="Times New Roman" w:hAnsi="Times New Roman"/>
          <w:b w:val="0"/>
          <w:i w:val="0"/>
          <w:sz w:val="24"/>
          <w:szCs w:val="24"/>
        </w:rPr>
        <w:t xml:space="preserve"> certifies that he has read and hereby recommend for the acceptance of the Open University of Tanzania a dissertation title</w:t>
      </w:r>
      <w:r w:rsidR="0088539F" w:rsidRPr="00372EDB">
        <w:rPr>
          <w:rFonts w:ascii="Times New Roman" w:hAnsi="Times New Roman"/>
          <w:b w:val="0"/>
          <w:i w:val="0"/>
          <w:sz w:val="24"/>
          <w:szCs w:val="24"/>
        </w:rPr>
        <w:t xml:space="preserve"> ‘’</w:t>
      </w:r>
      <w:r w:rsidRPr="00372EDB">
        <w:rPr>
          <w:rFonts w:ascii="Times New Roman" w:hAnsi="Times New Roman"/>
          <w:b w:val="0"/>
          <w:i w:val="0"/>
          <w:sz w:val="24"/>
          <w:szCs w:val="24"/>
        </w:rPr>
        <w:t>:</w:t>
      </w:r>
      <w:r w:rsidR="0088539F" w:rsidRPr="00372EDB">
        <w:rPr>
          <w:rFonts w:ascii="Times New Roman" w:hAnsi="Times New Roman"/>
          <w:b w:val="0"/>
          <w:i w:val="0"/>
          <w:sz w:val="24"/>
          <w:szCs w:val="24"/>
        </w:rPr>
        <w:t>Promotion of Income Generation through Poultry Farming at House Hold</w:t>
      </w:r>
      <w:r w:rsidR="00D404B0">
        <w:rPr>
          <w:rFonts w:ascii="Times New Roman" w:hAnsi="Times New Roman"/>
          <w:b w:val="0"/>
          <w:i w:val="0"/>
          <w:sz w:val="24"/>
          <w:szCs w:val="24"/>
        </w:rPr>
        <w:t xml:space="preserve"> level, A case study of  </w:t>
      </w:r>
      <w:proofErr w:type="spellStart"/>
      <w:r w:rsidR="00D404B0">
        <w:rPr>
          <w:rFonts w:ascii="Times New Roman" w:hAnsi="Times New Roman"/>
          <w:b w:val="0"/>
          <w:i w:val="0"/>
          <w:sz w:val="24"/>
          <w:szCs w:val="24"/>
        </w:rPr>
        <w:t>Tupendane</w:t>
      </w:r>
      <w:proofErr w:type="spellEnd"/>
      <w:r w:rsidR="00D404B0">
        <w:rPr>
          <w:rFonts w:ascii="Times New Roman" w:hAnsi="Times New Roman"/>
          <w:b w:val="0"/>
          <w:i w:val="0"/>
          <w:sz w:val="24"/>
          <w:szCs w:val="24"/>
        </w:rPr>
        <w:t xml:space="preserve"> Women Group in </w:t>
      </w:r>
      <w:proofErr w:type="spellStart"/>
      <w:r w:rsidR="00D404B0">
        <w:rPr>
          <w:rFonts w:ascii="Times New Roman" w:hAnsi="Times New Roman"/>
          <w:b w:val="0"/>
          <w:i w:val="0"/>
          <w:sz w:val="24"/>
          <w:szCs w:val="24"/>
        </w:rPr>
        <w:t>Msigani</w:t>
      </w:r>
      <w:proofErr w:type="spellEnd"/>
      <w:r w:rsidR="00D404B0">
        <w:rPr>
          <w:rFonts w:ascii="Times New Roman" w:hAnsi="Times New Roman"/>
          <w:b w:val="0"/>
          <w:i w:val="0"/>
          <w:sz w:val="24"/>
          <w:szCs w:val="24"/>
        </w:rPr>
        <w:t xml:space="preserve"> Ward </w:t>
      </w:r>
      <w:proofErr w:type="spellStart"/>
      <w:r w:rsidR="00D404B0">
        <w:rPr>
          <w:rFonts w:ascii="Times New Roman" w:hAnsi="Times New Roman"/>
          <w:b w:val="0"/>
          <w:i w:val="0"/>
          <w:sz w:val="24"/>
          <w:szCs w:val="24"/>
        </w:rPr>
        <w:t>Ubungo</w:t>
      </w:r>
      <w:proofErr w:type="spellEnd"/>
      <w:r w:rsidR="00D404B0">
        <w:rPr>
          <w:rFonts w:ascii="Times New Roman" w:hAnsi="Times New Roman"/>
          <w:b w:val="0"/>
          <w:i w:val="0"/>
          <w:sz w:val="24"/>
          <w:szCs w:val="24"/>
        </w:rPr>
        <w:t xml:space="preserve">  </w:t>
      </w:r>
      <w:r w:rsidR="0088539F" w:rsidRPr="00372EDB">
        <w:rPr>
          <w:rFonts w:ascii="Times New Roman" w:hAnsi="Times New Roman"/>
          <w:b w:val="0"/>
          <w:i w:val="0"/>
          <w:sz w:val="24"/>
          <w:szCs w:val="24"/>
        </w:rPr>
        <w:t>D</w:t>
      </w:r>
      <w:r w:rsidRPr="00372EDB">
        <w:rPr>
          <w:rFonts w:ascii="Times New Roman" w:hAnsi="Times New Roman"/>
          <w:b w:val="0"/>
          <w:i w:val="0"/>
          <w:sz w:val="24"/>
          <w:szCs w:val="24"/>
        </w:rPr>
        <w:t>istrict</w:t>
      </w:r>
      <w:r w:rsidR="0088539F" w:rsidRPr="00372EDB">
        <w:rPr>
          <w:rFonts w:ascii="Times New Roman" w:hAnsi="Times New Roman"/>
          <w:b w:val="0"/>
          <w:i w:val="0"/>
          <w:sz w:val="24"/>
          <w:szCs w:val="24"/>
        </w:rPr>
        <w:t>’’</w:t>
      </w:r>
      <w:r w:rsidRPr="00372EDB">
        <w:rPr>
          <w:rFonts w:ascii="Times New Roman" w:hAnsi="Times New Roman"/>
          <w:b w:val="0"/>
          <w:i w:val="0"/>
          <w:sz w:val="24"/>
          <w:szCs w:val="24"/>
        </w:rPr>
        <w:t xml:space="preserve"> in partial fulfillment of the requirement for the Degree of Masters in Community Economic Development</w:t>
      </w:r>
      <w:bookmarkEnd w:id="1"/>
      <w:bookmarkEnd w:id="2"/>
    </w:p>
    <w:p w:rsidR="0088539F" w:rsidRPr="00372EDB" w:rsidRDefault="0088539F" w:rsidP="0088539F">
      <w:pPr>
        <w:spacing w:line="480" w:lineRule="auto"/>
        <w:jc w:val="center"/>
        <w:rPr>
          <w:b/>
          <w:sz w:val="24"/>
          <w:szCs w:val="24"/>
          <w:lang w:val="en-US"/>
        </w:rPr>
      </w:pPr>
    </w:p>
    <w:p w:rsidR="0088539F" w:rsidRPr="00372EDB" w:rsidRDefault="0088539F" w:rsidP="0088539F">
      <w:pPr>
        <w:spacing w:line="480" w:lineRule="auto"/>
        <w:jc w:val="center"/>
        <w:rPr>
          <w:sz w:val="24"/>
          <w:szCs w:val="24"/>
          <w:lang w:val="en-US"/>
        </w:rPr>
      </w:pPr>
      <w:r w:rsidRPr="00372EDB">
        <w:rPr>
          <w:sz w:val="24"/>
          <w:szCs w:val="24"/>
          <w:lang w:val="en-US"/>
        </w:rPr>
        <w:t>Signature…………….</w:t>
      </w:r>
    </w:p>
    <w:p w:rsidR="0088539F" w:rsidRPr="00372EDB" w:rsidRDefault="0088539F" w:rsidP="0088539F">
      <w:pPr>
        <w:spacing w:line="360" w:lineRule="auto"/>
        <w:jc w:val="center"/>
        <w:rPr>
          <w:sz w:val="24"/>
          <w:szCs w:val="24"/>
          <w:lang w:val="en-US"/>
        </w:rPr>
      </w:pPr>
      <w:r w:rsidRPr="00372EDB">
        <w:rPr>
          <w:sz w:val="24"/>
          <w:szCs w:val="24"/>
          <w:lang w:val="en-US"/>
        </w:rPr>
        <w:t xml:space="preserve">  Dr. </w:t>
      </w:r>
      <w:proofErr w:type="spellStart"/>
      <w:r w:rsidRPr="00372EDB">
        <w:rPr>
          <w:sz w:val="24"/>
          <w:szCs w:val="24"/>
          <w:lang w:val="en-US"/>
        </w:rPr>
        <w:t>Hamidu</w:t>
      </w:r>
      <w:proofErr w:type="spellEnd"/>
      <w:r w:rsidRPr="00372EDB">
        <w:rPr>
          <w:sz w:val="24"/>
          <w:szCs w:val="24"/>
          <w:lang w:val="en-US"/>
        </w:rPr>
        <w:t xml:space="preserve"> .A </w:t>
      </w:r>
      <w:proofErr w:type="spellStart"/>
      <w:r w:rsidRPr="00372EDB">
        <w:rPr>
          <w:sz w:val="24"/>
          <w:szCs w:val="24"/>
          <w:lang w:val="en-US"/>
        </w:rPr>
        <w:t>Shungu</w:t>
      </w:r>
      <w:proofErr w:type="spellEnd"/>
    </w:p>
    <w:p w:rsidR="0088539F" w:rsidRPr="00372EDB" w:rsidRDefault="0088539F" w:rsidP="0088539F">
      <w:pPr>
        <w:spacing w:line="360" w:lineRule="auto"/>
        <w:jc w:val="center"/>
        <w:rPr>
          <w:sz w:val="24"/>
          <w:szCs w:val="24"/>
          <w:lang w:val="en-US"/>
        </w:rPr>
      </w:pPr>
      <w:r w:rsidRPr="00372EDB">
        <w:rPr>
          <w:sz w:val="24"/>
          <w:szCs w:val="24"/>
          <w:lang w:val="en-US"/>
        </w:rPr>
        <w:t>(Supervisor)</w:t>
      </w:r>
    </w:p>
    <w:p w:rsidR="0088539F" w:rsidRPr="00372EDB" w:rsidRDefault="0088539F" w:rsidP="0088539F">
      <w:pPr>
        <w:spacing w:line="360" w:lineRule="auto"/>
        <w:jc w:val="center"/>
        <w:rPr>
          <w:sz w:val="24"/>
          <w:szCs w:val="24"/>
          <w:lang w:val="en-US"/>
        </w:rPr>
      </w:pPr>
      <w:r w:rsidRPr="00372EDB">
        <w:rPr>
          <w:sz w:val="24"/>
          <w:szCs w:val="24"/>
          <w:lang w:val="en-US"/>
        </w:rPr>
        <w:t xml:space="preserve">  Date……………</w:t>
      </w:r>
    </w:p>
    <w:p w:rsidR="0088539F" w:rsidRPr="00372EDB" w:rsidRDefault="0088539F" w:rsidP="00793DC7">
      <w:pPr>
        <w:pStyle w:val="TOCHeading"/>
        <w:spacing w:line="480" w:lineRule="auto"/>
        <w:jc w:val="center"/>
        <w:rPr>
          <w:rFonts w:ascii="Times New Roman" w:hAnsi="Times New Roman"/>
          <w:color w:val="auto"/>
          <w:sz w:val="24"/>
          <w:szCs w:val="24"/>
        </w:rPr>
      </w:pPr>
    </w:p>
    <w:p w:rsidR="0088539F" w:rsidRPr="00372EDB" w:rsidRDefault="0088539F" w:rsidP="004B0999">
      <w:pPr>
        <w:pStyle w:val="TOCHeading"/>
        <w:spacing w:line="480" w:lineRule="auto"/>
        <w:rPr>
          <w:rFonts w:ascii="Times New Roman" w:hAnsi="Times New Roman"/>
          <w:color w:val="auto"/>
          <w:sz w:val="24"/>
          <w:szCs w:val="24"/>
        </w:rPr>
      </w:pPr>
    </w:p>
    <w:p w:rsidR="004A7F97" w:rsidRPr="00F23626" w:rsidRDefault="00A3409E" w:rsidP="00F23626">
      <w:pPr>
        <w:pStyle w:val="Heading1"/>
        <w:jc w:val="center"/>
        <w:rPr>
          <w:rFonts w:ascii="Times New Roman" w:hAnsi="Times New Roman"/>
          <w:sz w:val="24"/>
        </w:rPr>
      </w:pPr>
      <w:bookmarkStart w:id="3" w:name="_Toc784170"/>
      <w:r w:rsidRPr="00F23626">
        <w:rPr>
          <w:rFonts w:ascii="Times New Roman" w:hAnsi="Times New Roman"/>
          <w:sz w:val="24"/>
        </w:rPr>
        <w:t>COPYRIGHT</w:t>
      </w:r>
      <w:bookmarkEnd w:id="3"/>
    </w:p>
    <w:p w:rsidR="00A3409E" w:rsidRPr="00372EDB" w:rsidRDefault="00A3409E" w:rsidP="00F81C52">
      <w:pPr>
        <w:spacing w:line="480" w:lineRule="auto"/>
        <w:jc w:val="both"/>
        <w:rPr>
          <w:sz w:val="24"/>
          <w:szCs w:val="24"/>
          <w:lang w:val="en-US"/>
        </w:rPr>
      </w:pPr>
      <w:r w:rsidRPr="00372EDB">
        <w:rPr>
          <w:sz w:val="24"/>
          <w:szCs w:val="24"/>
          <w:lang w:val="en-US"/>
        </w:rPr>
        <w:t xml:space="preserve">All rights are reserved. No part of this Dissertation may be reproduced and stored in any retrieval system or transmitted in any form or by any means of electric, mechanical, photocopying or Otherwise, without prior </w:t>
      </w:r>
      <w:r w:rsidR="00F81C52" w:rsidRPr="00372EDB">
        <w:rPr>
          <w:sz w:val="24"/>
          <w:szCs w:val="24"/>
          <w:lang w:val="en-US"/>
        </w:rPr>
        <w:t>written permission of the Author or the Open University of Tanzania on behalf of.</w:t>
      </w:r>
    </w:p>
    <w:p w:rsidR="00421195" w:rsidRPr="00372EDB" w:rsidRDefault="00421195" w:rsidP="00F81C52">
      <w:pPr>
        <w:spacing w:line="480" w:lineRule="auto"/>
        <w:jc w:val="both"/>
        <w:rPr>
          <w:sz w:val="24"/>
          <w:szCs w:val="24"/>
          <w:lang w:val="en-US"/>
        </w:rPr>
      </w:pPr>
    </w:p>
    <w:p w:rsidR="00421195" w:rsidRPr="00F23626" w:rsidRDefault="000526BD" w:rsidP="00F23626">
      <w:pPr>
        <w:pStyle w:val="Heading1"/>
        <w:jc w:val="center"/>
        <w:rPr>
          <w:rFonts w:ascii="Times New Roman" w:hAnsi="Times New Roman"/>
          <w:sz w:val="24"/>
          <w:szCs w:val="24"/>
          <w:lang w:val="en-US"/>
        </w:rPr>
      </w:pPr>
      <w:bookmarkStart w:id="4" w:name="_Toc784171"/>
      <w:r w:rsidRPr="00F23626">
        <w:rPr>
          <w:rFonts w:ascii="Times New Roman" w:hAnsi="Times New Roman"/>
          <w:sz w:val="24"/>
          <w:szCs w:val="24"/>
          <w:lang w:val="en-US"/>
        </w:rPr>
        <w:lastRenderedPageBreak/>
        <w:t>DECLARATION</w:t>
      </w:r>
      <w:bookmarkEnd w:id="4"/>
    </w:p>
    <w:p w:rsidR="000526BD" w:rsidRPr="00372EDB" w:rsidRDefault="000526BD" w:rsidP="00F81C52">
      <w:pPr>
        <w:spacing w:line="480" w:lineRule="auto"/>
        <w:jc w:val="both"/>
        <w:rPr>
          <w:sz w:val="24"/>
          <w:szCs w:val="24"/>
          <w:lang w:val="en-US"/>
        </w:rPr>
      </w:pPr>
      <w:r w:rsidRPr="00372EDB">
        <w:rPr>
          <w:sz w:val="24"/>
          <w:szCs w:val="24"/>
          <w:lang w:val="en-US"/>
        </w:rPr>
        <w:t xml:space="preserve">I, </w:t>
      </w:r>
      <w:proofErr w:type="spellStart"/>
      <w:r w:rsidR="00D404B0">
        <w:rPr>
          <w:sz w:val="24"/>
          <w:szCs w:val="24"/>
          <w:lang w:val="en-US"/>
        </w:rPr>
        <w:t>Neema</w:t>
      </w:r>
      <w:proofErr w:type="spellEnd"/>
      <w:r w:rsidR="00D404B0">
        <w:rPr>
          <w:sz w:val="24"/>
          <w:szCs w:val="24"/>
          <w:lang w:val="en-US"/>
        </w:rPr>
        <w:t xml:space="preserve"> </w:t>
      </w:r>
      <w:proofErr w:type="spellStart"/>
      <w:r w:rsidR="00D404B0">
        <w:rPr>
          <w:sz w:val="24"/>
          <w:szCs w:val="24"/>
          <w:lang w:val="en-US"/>
        </w:rPr>
        <w:t>Mtitu</w:t>
      </w:r>
      <w:proofErr w:type="spellEnd"/>
      <w:r w:rsidRPr="00372EDB">
        <w:rPr>
          <w:sz w:val="24"/>
          <w:szCs w:val="24"/>
          <w:lang w:val="en-US"/>
        </w:rPr>
        <w:t>, declare that, this CED dissertation is my own original work, which has not been presented or will not be presented for a similar award in any other university or higher learning institution.</w:t>
      </w:r>
    </w:p>
    <w:p w:rsidR="00421195" w:rsidRPr="00372EDB" w:rsidRDefault="00421195" w:rsidP="00F81C52">
      <w:pPr>
        <w:spacing w:line="480" w:lineRule="auto"/>
        <w:jc w:val="both"/>
        <w:rPr>
          <w:sz w:val="24"/>
          <w:szCs w:val="24"/>
          <w:lang w:val="en-US"/>
        </w:rPr>
      </w:pPr>
    </w:p>
    <w:p w:rsidR="00025418" w:rsidRPr="00372EDB" w:rsidRDefault="00025418" w:rsidP="00025418">
      <w:pPr>
        <w:spacing w:line="480" w:lineRule="auto"/>
        <w:jc w:val="center"/>
        <w:rPr>
          <w:sz w:val="24"/>
          <w:szCs w:val="24"/>
          <w:lang w:val="en-US"/>
        </w:rPr>
      </w:pPr>
      <w:r w:rsidRPr="00372EDB">
        <w:rPr>
          <w:sz w:val="24"/>
          <w:szCs w:val="24"/>
          <w:lang w:val="en-US"/>
        </w:rPr>
        <w:t>Signature …………………………</w:t>
      </w:r>
    </w:p>
    <w:p w:rsidR="00025418" w:rsidRPr="00372EDB" w:rsidRDefault="00025418" w:rsidP="00025418">
      <w:pPr>
        <w:spacing w:line="480" w:lineRule="auto"/>
        <w:jc w:val="center"/>
        <w:rPr>
          <w:sz w:val="24"/>
          <w:szCs w:val="24"/>
          <w:lang w:val="en-US"/>
        </w:rPr>
      </w:pPr>
      <w:r w:rsidRPr="00372EDB">
        <w:rPr>
          <w:sz w:val="24"/>
          <w:szCs w:val="24"/>
          <w:lang w:val="en-US"/>
        </w:rPr>
        <w:t>Date ……………………….</w:t>
      </w: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Default="00025418" w:rsidP="00F81C52">
      <w:pPr>
        <w:spacing w:line="480" w:lineRule="auto"/>
        <w:jc w:val="both"/>
        <w:rPr>
          <w:sz w:val="24"/>
          <w:szCs w:val="24"/>
          <w:lang w:val="en-US"/>
        </w:rPr>
      </w:pPr>
    </w:p>
    <w:p w:rsidR="00F23626" w:rsidRPr="00372EDB" w:rsidRDefault="00F23626"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025418" w:rsidRPr="00372EDB" w:rsidRDefault="00025418" w:rsidP="00F81C52">
      <w:pPr>
        <w:spacing w:line="480" w:lineRule="auto"/>
        <w:jc w:val="both"/>
        <w:rPr>
          <w:sz w:val="24"/>
          <w:szCs w:val="24"/>
          <w:lang w:val="en-US"/>
        </w:rPr>
      </w:pPr>
    </w:p>
    <w:p w:rsidR="004A7F97" w:rsidRPr="00F23626" w:rsidRDefault="00021E76" w:rsidP="00F23626">
      <w:pPr>
        <w:pStyle w:val="Heading1"/>
        <w:jc w:val="center"/>
        <w:rPr>
          <w:rFonts w:ascii="Times New Roman" w:hAnsi="Times New Roman"/>
          <w:sz w:val="24"/>
        </w:rPr>
      </w:pPr>
      <w:bookmarkStart w:id="5" w:name="_Toc784172"/>
      <w:r w:rsidRPr="00F23626">
        <w:rPr>
          <w:rFonts w:ascii="Times New Roman" w:hAnsi="Times New Roman"/>
          <w:sz w:val="24"/>
        </w:rPr>
        <w:lastRenderedPageBreak/>
        <w:t>DEDICATION</w:t>
      </w:r>
      <w:bookmarkEnd w:id="5"/>
    </w:p>
    <w:p w:rsidR="000D7593" w:rsidRPr="00372EDB" w:rsidRDefault="00930CCF" w:rsidP="007F397E">
      <w:pPr>
        <w:spacing w:line="480" w:lineRule="auto"/>
        <w:jc w:val="both"/>
        <w:rPr>
          <w:sz w:val="24"/>
          <w:szCs w:val="24"/>
          <w:lang w:val="en-US"/>
        </w:rPr>
      </w:pPr>
      <w:r w:rsidRPr="00372EDB">
        <w:rPr>
          <w:sz w:val="24"/>
          <w:szCs w:val="24"/>
          <w:lang w:val="en-US"/>
        </w:rPr>
        <w:t xml:space="preserve">This </w:t>
      </w:r>
      <w:r w:rsidR="00372EDB">
        <w:rPr>
          <w:sz w:val="24"/>
          <w:szCs w:val="24"/>
          <w:lang w:val="en-US"/>
        </w:rPr>
        <w:t xml:space="preserve">final paper I dedicate to our </w:t>
      </w:r>
      <w:r w:rsidR="00610607">
        <w:rPr>
          <w:sz w:val="24"/>
          <w:szCs w:val="24"/>
          <w:lang w:val="en-US"/>
        </w:rPr>
        <w:t xml:space="preserve">Almighty God. Also to my father </w:t>
      </w:r>
      <w:proofErr w:type="spellStart"/>
      <w:r w:rsidR="00610607">
        <w:rPr>
          <w:sz w:val="24"/>
          <w:szCs w:val="24"/>
          <w:lang w:val="en-US"/>
        </w:rPr>
        <w:t>Rajabu</w:t>
      </w:r>
      <w:proofErr w:type="spellEnd"/>
      <w:r w:rsidR="00610607">
        <w:rPr>
          <w:sz w:val="24"/>
          <w:szCs w:val="24"/>
          <w:lang w:val="en-US"/>
        </w:rPr>
        <w:t xml:space="preserve"> R. </w:t>
      </w:r>
      <w:proofErr w:type="spellStart"/>
      <w:r w:rsidR="00610607">
        <w:rPr>
          <w:sz w:val="24"/>
          <w:szCs w:val="24"/>
          <w:lang w:val="en-US"/>
        </w:rPr>
        <w:t>Mtitu</w:t>
      </w:r>
      <w:proofErr w:type="spellEnd"/>
      <w:r w:rsidR="00372EDB">
        <w:rPr>
          <w:sz w:val="24"/>
          <w:szCs w:val="24"/>
          <w:lang w:val="en-US"/>
        </w:rPr>
        <w:t xml:space="preserve"> and</w:t>
      </w:r>
      <w:r w:rsidR="00610607">
        <w:rPr>
          <w:sz w:val="24"/>
          <w:szCs w:val="24"/>
          <w:lang w:val="en-US"/>
        </w:rPr>
        <w:t xml:space="preserve"> my mother Zena </w:t>
      </w:r>
      <w:proofErr w:type="spellStart"/>
      <w:proofErr w:type="gramStart"/>
      <w:r w:rsidR="00610607">
        <w:rPr>
          <w:sz w:val="24"/>
          <w:szCs w:val="24"/>
          <w:lang w:val="en-US"/>
        </w:rPr>
        <w:t>Rajabu</w:t>
      </w:r>
      <w:proofErr w:type="spellEnd"/>
      <w:r w:rsidR="00610607">
        <w:rPr>
          <w:sz w:val="24"/>
          <w:szCs w:val="24"/>
          <w:lang w:val="en-US"/>
        </w:rPr>
        <w:t xml:space="preserve">  who</w:t>
      </w:r>
      <w:proofErr w:type="gramEnd"/>
      <w:r w:rsidR="00372EDB">
        <w:rPr>
          <w:sz w:val="24"/>
          <w:szCs w:val="24"/>
          <w:lang w:val="en-US"/>
        </w:rPr>
        <w:t xml:space="preserve"> in one way or another participated and encouraged me through this </w:t>
      </w:r>
      <w:r w:rsidRPr="00372EDB">
        <w:rPr>
          <w:sz w:val="24"/>
          <w:szCs w:val="24"/>
          <w:lang w:val="en-US"/>
        </w:rPr>
        <w:t>work</w:t>
      </w:r>
      <w:r w:rsidR="00610607">
        <w:rPr>
          <w:sz w:val="24"/>
          <w:szCs w:val="24"/>
          <w:lang w:val="en-US"/>
        </w:rPr>
        <w:t>. Also</w:t>
      </w:r>
      <w:r w:rsidR="000D7593" w:rsidRPr="00372EDB">
        <w:rPr>
          <w:sz w:val="24"/>
          <w:szCs w:val="24"/>
          <w:lang w:val="en-US"/>
        </w:rPr>
        <w:t xml:space="preserve"> </w:t>
      </w:r>
      <w:r w:rsidR="00F016CE" w:rsidRPr="00372EDB">
        <w:rPr>
          <w:sz w:val="24"/>
          <w:szCs w:val="24"/>
          <w:lang w:val="en-US"/>
        </w:rPr>
        <w:t>I also dedicate it to my other friends who continually encouraged me to complete this work despite the challenges I went through and delays. I will always remember them, GOD bless them all.</w:t>
      </w: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2D28AB" w:rsidRPr="00372EDB" w:rsidRDefault="002D28AB" w:rsidP="007F397E">
      <w:pPr>
        <w:spacing w:line="480" w:lineRule="auto"/>
        <w:jc w:val="both"/>
        <w:rPr>
          <w:sz w:val="24"/>
          <w:szCs w:val="24"/>
          <w:lang w:val="en-US"/>
        </w:rPr>
      </w:pPr>
    </w:p>
    <w:p w:rsidR="00E779F8" w:rsidRDefault="00E779F8" w:rsidP="007F397E">
      <w:pPr>
        <w:spacing w:line="480" w:lineRule="auto"/>
        <w:jc w:val="both"/>
        <w:rPr>
          <w:sz w:val="24"/>
          <w:szCs w:val="24"/>
          <w:lang w:val="en-US"/>
        </w:rPr>
      </w:pPr>
    </w:p>
    <w:p w:rsidR="00F23626" w:rsidRDefault="00F23626" w:rsidP="007F397E">
      <w:pPr>
        <w:spacing w:line="480" w:lineRule="auto"/>
        <w:jc w:val="both"/>
        <w:rPr>
          <w:sz w:val="24"/>
          <w:szCs w:val="24"/>
          <w:lang w:val="en-US"/>
        </w:rPr>
      </w:pPr>
    </w:p>
    <w:p w:rsidR="007A7913" w:rsidRPr="00372EDB" w:rsidRDefault="007A7913" w:rsidP="007F397E">
      <w:pPr>
        <w:spacing w:line="480" w:lineRule="auto"/>
        <w:jc w:val="both"/>
        <w:rPr>
          <w:sz w:val="24"/>
          <w:szCs w:val="24"/>
          <w:lang w:val="en-US"/>
        </w:rPr>
      </w:pPr>
    </w:p>
    <w:p w:rsidR="003E620D" w:rsidRPr="00F23626" w:rsidRDefault="00021E76" w:rsidP="00F23626">
      <w:pPr>
        <w:pStyle w:val="Heading1"/>
        <w:jc w:val="center"/>
        <w:rPr>
          <w:rFonts w:ascii="Times New Roman" w:hAnsi="Times New Roman"/>
          <w:sz w:val="24"/>
          <w:lang w:val="en-US"/>
        </w:rPr>
      </w:pPr>
      <w:bookmarkStart w:id="6" w:name="_Toc784173"/>
      <w:r w:rsidRPr="00F23626">
        <w:rPr>
          <w:rFonts w:ascii="Times New Roman" w:hAnsi="Times New Roman"/>
          <w:sz w:val="24"/>
          <w:lang w:val="en-US"/>
        </w:rPr>
        <w:lastRenderedPageBreak/>
        <w:t>ACKNOWLE</w:t>
      </w:r>
      <w:r w:rsidR="005F2992" w:rsidRPr="00F23626">
        <w:rPr>
          <w:rFonts w:ascii="Times New Roman" w:hAnsi="Times New Roman"/>
          <w:sz w:val="24"/>
          <w:lang w:val="en-US"/>
        </w:rPr>
        <w:t>D</w:t>
      </w:r>
      <w:r w:rsidRPr="00F23626">
        <w:rPr>
          <w:rFonts w:ascii="Times New Roman" w:hAnsi="Times New Roman"/>
          <w:sz w:val="24"/>
          <w:lang w:val="en-US"/>
        </w:rPr>
        <w:t>GMENT</w:t>
      </w:r>
      <w:bookmarkEnd w:id="6"/>
    </w:p>
    <w:p w:rsidR="007A7913" w:rsidRDefault="003413C9" w:rsidP="00850F63">
      <w:pPr>
        <w:spacing w:line="480" w:lineRule="auto"/>
        <w:jc w:val="both"/>
        <w:rPr>
          <w:sz w:val="24"/>
          <w:szCs w:val="24"/>
        </w:rPr>
      </w:pPr>
      <w:r>
        <w:rPr>
          <w:sz w:val="24"/>
          <w:szCs w:val="24"/>
        </w:rPr>
        <w:t>The manufacture of this dissertation involved many people hence the author would like to thank all who made various important contributions. Author is grateful to the almighty God for his love and protection throughout the life. Author gives special thanks to her guardians and her family together for supporting in one way or another to make sure that the work is completed.</w:t>
      </w:r>
    </w:p>
    <w:p w:rsidR="00297EA7" w:rsidRDefault="00297EA7" w:rsidP="00850F63">
      <w:pPr>
        <w:spacing w:line="480" w:lineRule="auto"/>
        <w:jc w:val="both"/>
        <w:rPr>
          <w:sz w:val="24"/>
          <w:szCs w:val="24"/>
        </w:rPr>
      </w:pPr>
      <w:r>
        <w:rPr>
          <w:sz w:val="24"/>
          <w:szCs w:val="24"/>
        </w:rPr>
        <w:t xml:space="preserve">My supervisor Dr </w:t>
      </w:r>
      <w:proofErr w:type="spellStart"/>
      <w:r>
        <w:rPr>
          <w:sz w:val="24"/>
          <w:szCs w:val="24"/>
        </w:rPr>
        <w:t>Hamidu</w:t>
      </w:r>
      <w:proofErr w:type="spellEnd"/>
      <w:r>
        <w:rPr>
          <w:sz w:val="24"/>
          <w:szCs w:val="24"/>
        </w:rPr>
        <w:t xml:space="preserve"> A. </w:t>
      </w:r>
      <w:proofErr w:type="spellStart"/>
      <w:r>
        <w:rPr>
          <w:sz w:val="24"/>
          <w:szCs w:val="24"/>
        </w:rPr>
        <w:t>Shungu</w:t>
      </w:r>
      <w:proofErr w:type="spellEnd"/>
      <w:r>
        <w:rPr>
          <w:sz w:val="24"/>
          <w:szCs w:val="24"/>
        </w:rPr>
        <w:t xml:space="preserve"> played a great role in the manufacture of this dissertation through giving suggestions, constructive criticisms and valuable experiences which were useful throughout of the course of producing this dissertation</w:t>
      </w:r>
      <w:r w:rsidR="00021E76" w:rsidRPr="00372EDB">
        <w:rPr>
          <w:sz w:val="24"/>
          <w:szCs w:val="24"/>
        </w:rPr>
        <w:t>. I acknowledge the support from lectures and staff of Open University of Tanzania especially Centre for Community Economic Development</w:t>
      </w:r>
      <w:r>
        <w:rPr>
          <w:sz w:val="24"/>
          <w:szCs w:val="24"/>
        </w:rPr>
        <w:t>.</w:t>
      </w:r>
    </w:p>
    <w:p w:rsidR="00597882" w:rsidRPr="00372EDB" w:rsidRDefault="00297EA7" w:rsidP="00850F63">
      <w:pPr>
        <w:spacing w:line="480" w:lineRule="auto"/>
        <w:jc w:val="both"/>
        <w:rPr>
          <w:sz w:val="24"/>
          <w:szCs w:val="24"/>
        </w:rPr>
      </w:pPr>
      <w:r>
        <w:rPr>
          <w:sz w:val="24"/>
          <w:szCs w:val="24"/>
        </w:rPr>
        <w:t xml:space="preserve">My sincere thanks </w:t>
      </w:r>
      <w:r w:rsidR="00F1322D" w:rsidRPr="00372EDB">
        <w:rPr>
          <w:sz w:val="24"/>
          <w:szCs w:val="24"/>
        </w:rPr>
        <w:t xml:space="preserve">also </w:t>
      </w:r>
      <w:r>
        <w:rPr>
          <w:sz w:val="24"/>
          <w:szCs w:val="24"/>
        </w:rPr>
        <w:t>goes to</w:t>
      </w:r>
      <w:r w:rsidR="0078743F">
        <w:rPr>
          <w:sz w:val="24"/>
          <w:szCs w:val="24"/>
        </w:rPr>
        <w:t xml:space="preserve"> the Ward Executive Officer of </w:t>
      </w:r>
      <w:proofErr w:type="spellStart"/>
      <w:r w:rsidR="0078743F">
        <w:rPr>
          <w:sz w:val="24"/>
          <w:szCs w:val="24"/>
        </w:rPr>
        <w:t>Msigani</w:t>
      </w:r>
      <w:proofErr w:type="spellEnd"/>
      <w:r>
        <w:rPr>
          <w:sz w:val="24"/>
          <w:szCs w:val="24"/>
        </w:rPr>
        <w:t xml:space="preserve"> </w:t>
      </w:r>
      <w:r w:rsidR="00F1322D" w:rsidRPr="00372EDB">
        <w:rPr>
          <w:sz w:val="24"/>
          <w:szCs w:val="24"/>
        </w:rPr>
        <w:t>Ward</w:t>
      </w:r>
      <w:r w:rsidR="0078743F">
        <w:rPr>
          <w:sz w:val="24"/>
          <w:szCs w:val="24"/>
        </w:rPr>
        <w:t xml:space="preserve"> and Ward</w:t>
      </w:r>
      <w:r w:rsidR="00F1322D" w:rsidRPr="00372EDB">
        <w:rPr>
          <w:sz w:val="24"/>
          <w:szCs w:val="24"/>
        </w:rPr>
        <w:t xml:space="preserve"> Commu</w:t>
      </w:r>
      <w:r w:rsidR="001D6955">
        <w:rPr>
          <w:sz w:val="24"/>
          <w:szCs w:val="24"/>
        </w:rPr>
        <w:t>nity Development Officer</w:t>
      </w:r>
      <w:r w:rsidR="0078743F">
        <w:rPr>
          <w:sz w:val="24"/>
          <w:szCs w:val="24"/>
        </w:rPr>
        <w:t xml:space="preserve">. Appreciation </w:t>
      </w:r>
      <w:proofErr w:type="gramStart"/>
      <w:r w:rsidR="0078743F">
        <w:rPr>
          <w:sz w:val="24"/>
          <w:szCs w:val="24"/>
        </w:rPr>
        <w:t>is</w:t>
      </w:r>
      <w:r w:rsidR="001D6955">
        <w:rPr>
          <w:sz w:val="24"/>
          <w:szCs w:val="24"/>
        </w:rPr>
        <w:t xml:space="preserve"> </w:t>
      </w:r>
      <w:r w:rsidR="0078743F">
        <w:rPr>
          <w:sz w:val="24"/>
          <w:szCs w:val="24"/>
        </w:rPr>
        <w:t xml:space="preserve"> also</w:t>
      </w:r>
      <w:proofErr w:type="gramEnd"/>
      <w:r w:rsidR="0078743F">
        <w:rPr>
          <w:sz w:val="24"/>
          <w:szCs w:val="24"/>
        </w:rPr>
        <w:t xml:space="preserve"> extended to other members of </w:t>
      </w:r>
      <w:proofErr w:type="spellStart"/>
      <w:r w:rsidR="0078743F">
        <w:rPr>
          <w:sz w:val="24"/>
          <w:szCs w:val="24"/>
        </w:rPr>
        <w:t>Msigani</w:t>
      </w:r>
      <w:proofErr w:type="spellEnd"/>
      <w:r w:rsidR="0078743F">
        <w:rPr>
          <w:sz w:val="24"/>
          <w:szCs w:val="24"/>
        </w:rPr>
        <w:t xml:space="preserve"> area  and the host CBO of </w:t>
      </w:r>
      <w:proofErr w:type="spellStart"/>
      <w:r w:rsidR="0078743F">
        <w:rPr>
          <w:sz w:val="24"/>
          <w:szCs w:val="24"/>
        </w:rPr>
        <w:t>Tupendane</w:t>
      </w:r>
      <w:proofErr w:type="spellEnd"/>
      <w:r w:rsidR="00F1322D" w:rsidRPr="00372EDB">
        <w:rPr>
          <w:sz w:val="24"/>
          <w:szCs w:val="24"/>
        </w:rPr>
        <w:t xml:space="preserve"> Women Group for their hospitality and willingness to cooperate</w:t>
      </w:r>
    </w:p>
    <w:p w:rsidR="00850F63" w:rsidRPr="00372EDB" w:rsidRDefault="00850F63" w:rsidP="00850F63">
      <w:pPr>
        <w:pStyle w:val="TOCHeading"/>
        <w:spacing w:line="480" w:lineRule="auto"/>
        <w:jc w:val="center"/>
        <w:rPr>
          <w:rFonts w:ascii="Times New Roman" w:hAnsi="Times New Roman"/>
          <w:color w:val="auto"/>
          <w:sz w:val="24"/>
          <w:szCs w:val="24"/>
        </w:rPr>
      </w:pPr>
    </w:p>
    <w:p w:rsidR="00850F63" w:rsidRPr="00372EDB" w:rsidRDefault="00850F63" w:rsidP="00850F63">
      <w:pPr>
        <w:rPr>
          <w:lang w:val="en-US"/>
        </w:rPr>
      </w:pPr>
    </w:p>
    <w:p w:rsidR="00850F63" w:rsidRPr="00372EDB" w:rsidRDefault="00850F63" w:rsidP="00850F63">
      <w:pPr>
        <w:rPr>
          <w:lang w:val="en-US"/>
        </w:rPr>
      </w:pPr>
    </w:p>
    <w:p w:rsidR="00850F63" w:rsidRPr="00372EDB" w:rsidRDefault="00850F63" w:rsidP="00850F63">
      <w:pPr>
        <w:rPr>
          <w:lang w:val="en-US"/>
        </w:rPr>
      </w:pPr>
    </w:p>
    <w:p w:rsidR="00850F63" w:rsidRPr="00372EDB" w:rsidRDefault="00850F63" w:rsidP="00850F63">
      <w:pPr>
        <w:rPr>
          <w:lang w:val="en-US"/>
        </w:rPr>
      </w:pPr>
    </w:p>
    <w:p w:rsidR="001D6955" w:rsidRDefault="001D6955" w:rsidP="001922F8">
      <w:pPr>
        <w:pStyle w:val="Heading1"/>
        <w:jc w:val="center"/>
        <w:rPr>
          <w:rFonts w:ascii="Times New Roman" w:hAnsi="Times New Roman"/>
          <w:sz w:val="24"/>
        </w:rPr>
      </w:pPr>
      <w:bookmarkStart w:id="7" w:name="_Toc784174"/>
    </w:p>
    <w:p w:rsidR="001D6955" w:rsidRDefault="001D6955" w:rsidP="001922F8">
      <w:pPr>
        <w:pStyle w:val="Heading1"/>
        <w:jc w:val="center"/>
        <w:rPr>
          <w:rFonts w:ascii="Times New Roman" w:hAnsi="Times New Roman"/>
          <w:sz w:val="24"/>
        </w:rPr>
      </w:pPr>
    </w:p>
    <w:p w:rsidR="004A7F97" w:rsidRPr="001922F8" w:rsidRDefault="00D17BCE" w:rsidP="001922F8">
      <w:pPr>
        <w:pStyle w:val="Heading1"/>
        <w:jc w:val="center"/>
        <w:rPr>
          <w:rFonts w:ascii="Times New Roman" w:hAnsi="Times New Roman"/>
          <w:sz w:val="24"/>
        </w:rPr>
      </w:pPr>
      <w:r w:rsidRPr="001922F8">
        <w:rPr>
          <w:rFonts w:ascii="Times New Roman" w:hAnsi="Times New Roman"/>
          <w:sz w:val="24"/>
        </w:rPr>
        <w:t>ABSTRACT</w:t>
      </w:r>
      <w:bookmarkEnd w:id="7"/>
    </w:p>
    <w:p w:rsidR="00BD4271" w:rsidRDefault="002C5721" w:rsidP="006E2EC6">
      <w:pPr>
        <w:spacing w:line="480" w:lineRule="auto"/>
        <w:jc w:val="both"/>
        <w:rPr>
          <w:sz w:val="24"/>
          <w:szCs w:val="24"/>
          <w:lang w:val="en-US"/>
        </w:rPr>
      </w:pPr>
      <w:r>
        <w:rPr>
          <w:sz w:val="24"/>
          <w:szCs w:val="24"/>
          <w:lang w:val="en-US"/>
        </w:rPr>
        <w:t>The founding of poultry production project for improving income</w:t>
      </w:r>
      <w:r w:rsidR="00C83229">
        <w:rPr>
          <w:sz w:val="24"/>
          <w:szCs w:val="24"/>
          <w:lang w:val="en-US"/>
        </w:rPr>
        <w:t xml:space="preserve"> of</w:t>
      </w:r>
      <w:r w:rsidR="00676E58">
        <w:rPr>
          <w:sz w:val="24"/>
          <w:szCs w:val="24"/>
          <w:lang w:val="en-US"/>
        </w:rPr>
        <w:t xml:space="preserve"> </w:t>
      </w:r>
      <w:proofErr w:type="spellStart"/>
      <w:r w:rsidR="00676E58">
        <w:rPr>
          <w:sz w:val="24"/>
          <w:szCs w:val="24"/>
          <w:lang w:val="en-US"/>
        </w:rPr>
        <w:t>Tupendane</w:t>
      </w:r>
      <w:proofErr w:type="spellEnd"/>
      <w:r w:rsidR="00676E58">
        <w:rPr>
          <w:sz w:val="24"/>
          <w:szCs w:val="24"/>
          <w:lang w:val="en-US"/>
        </w:rPr>
        <w:t xml:space="preserve"> Women </w:t>
      </w:r>
      <w:proofErr w:type="gramStart"/>
      <w:r w:rsidR="00676E58">
        <w:rPr>
          <w:sz w:val="24"/>
          <w:szCs w:val="24"/>
          <w:lang w:val="en-US"/>
        </w:rPr>
        <w:t>Group  in</w:t>
      </w:r>
      <w:proofErr w:type="gramEnd"/>
      <w:r w:rsidR="00676E58">
        <w:rPr>
          <w:sz w:val="24"/>
          <w:szCs w:val="24"/>
          <w:lang w:val="en-US"/>
        </w:rPr>
        <w:t xml:space="preserve"> </w:t>
      </w:r>
      <w:proofErr w:type="spellStart"/>
      <w:r w:rsidR="00676E58">
        <w:rPr>
          <w:sz w:val="24"/>
          <w:szCs w:val="24"/>
          <w:lang w:val="en-US"/>
        </w:rPr>
        <w:t>Msigani</w:t>
      </w:r>
      <w:proofErr w:type="spellEnd"/>
      <w:r w:rsidR="00676E58">
        <w:rPr>
          <w:sz w:val="24"/>
          <w:szCs w:val="24"/>
          <w:lang w:val="en-US"/>
        </w:rPr>
        <w:t xml:space="preserve"> Location</w:t>
      </w:r>
      <w:r w:rsidR="001D6955">
        <w:rPr>
          <w:sz w:val="24"/>
          <w:szCs w:val="24"/>
          <w:lang w:val="en-US"/>
        </w:rPr>
        <w:t xml:space="preserve"> within </w:t>
      </w:r>
      <w:proofErr w:type="spellStart"/>
      <w:r w:rsidR="001D6955">
        <w:rPr>
          <w:sz w:val="24"/>
          <w:szCs w:val="24"/>
          <w:lang w:val="en-US"/>
        </w:rPr>
        <w:t>Ubungo</w:t>
      </w:r>
      <w:proofErr w:type="spellEnd"/>
      <w:r w:rsidR="00D30160">
        <w:rPr>
          <w:sz w:val="24"/>
          <w:szCs w:val="24"/>
          <w:lang w:val="en-US"/>
        </w:rPr>
        <w:t xml:space="preserve"> District </w:t>
      </w:r>
      <w:r w:rsidR="00850EE9">
        <w:rPr>
          <w:sz w:val="24"/>
          <w:szCs w:val="24"/>
          <w:lang w:val="en-US"/>
        </w:rPr>
        <w:t xml:space="preserve"> was initiated by those</w:t>
      </w:r>
      <w:r w:rsidR="00C83229">
        <w:rPr>
          <w:sz w:val="24"/>
          <w:szCs w:val="24"/>
          <w:lang w:val="en-US"/>
        </w:rPr>
        <w:t xml:space="preserve"> </w:t>
      </w:r>
      <w:r w:rsidR="00850EE9">
        <w:rPr>
          <w:sz w:val="24"/>
          <w:szCs w:val="24"/>
          <w:lang w:val="en-US"/>
        </w:rPr>
        <w:t xml:space="preserve">members of the group </w:t>
      </w:r>
      <w:r w:rsidR="00C83229">
        <w:rPr>
          <w:sz w:val="24"/>
          <w:szCs w:val="24"/>
          <w:lang w:val="en-US"/>
        </w:rPr>
        <w:t>through community Needs assessment (CAN) process which was carried out in December 2016</w:t>
      </w:r>
      <w:r w:rsidR="0099680A">
        <w:rPr>
          <w:sz w:val="24"/>
          <w:szCs w:val="24"/>
          <w:lang w:val="en-US"/>
        </w:rPr>
        <w:t>.</w:t>
      </w:r>
      <w:r w:rsidR="00850EE9">
        <w:rPr>
          <w:sz w:val="24"/>
          <w:szCs w:val="24"/>
          <w:lang w:val="en-US"/>
        </w:rPr>
        <w:t xml:space="preserve"> The CAN exercise involved </w:t>
      </w:r>
      <w:proofErr w:type="spellStart"/>
      <w:r w:rsidR="00850EE9">
        <w:rPr>
          <w:sz w:val="24"/>
          <w:szCs w:val="24"/>
          <w:lang w:val="en-US"/>
        </w:rPr>
        <w:t>tupendane</w:t>
      </w:r>
      <w:proofErr w:type="spellEnd"/>
      <w:r w:rsidR="0099680A">
        <w:rPr>
          <w:sz w:val="24"/>
          <w:szCs w:val="24"/>
          <w:lang w:val="en-US"/>
        </w:rPr>
        <w:t xml:space="preserve">; host CBO, livestock officer, other community members and key informants. Primary data was collected through random </w:t>
      </w:r>
      <w:r w:rsidR="0022317E">
        <w:rPr>
          <w:sz w:val="24"/>
          <w:szCs w:val="24"/>
          <w:lang w:val="en-US"/>
        </w:rPr>
        <w:t>sampling to a sample of 50 members</w:t>
      </w:r>
      <w:r w:rsidR="0099680A">
        <w:rPr>
          <w:sz w:val="24"/>
          <w:szCs w:val="24"/>
          <w:lang w:val="en-US"/>
        </w:rPr>
        <w:t xml:space="preserve"> while secondary data and information was collected from various documents, office reports and othe</w:t>
      </w:r>
      <w:r w:rsidR="00545451">
        <w:rPr>
          <w:sz w:val="24"/>
          <w:szCs w:val="24"/>
          <w:lang w:val="en-US"/>
        </w:rPr>
        <w:t>r</w:t>
      </w:r>
      <w:r w:rsidR="0099680A">
        <w:rPr>
          <w:sz w:val="24"/>
          <w:szCs w:val="24"/>
          <w:lang w:val="en-US"/>
        </w:rPr>
        <w:t xml:space="preserve"> published and unpublished documents. </w:t>
      </w:r>
      <w:r w:rsidR="00545451">
        <w:rPr>
          <w:sz w:val="24"/>
          <w:szCs w:val="24"/>
          <w:lang w:val="en-US"/>
        </w:rPr>
        <w:t>The data collected were analyzed using SPSS, were the active age group of women involved in poultry production were between 22-50 years old. The respondents were asked to mention their needs form of pair wise ranking where, inadequate knowledge and skills on poultry production issue ranked higher score. After ranking need on knowledge on poultry production as their first need, there after stared procedures of manufacturing a project.</w:t>
      </w:r>
      <w:r w:rsidR="006B5E63">
        <w:rPr>
          <w:sz w:val="24"/>
          <w:szCs w:val="24"/>
          <w:lang w:val="en-US"/>
        </w:rPr>
        <w:t xml:space="preserve"> The project will engage various </w:t>
      </w:r>
      <w:r w:rsidR="0022317E">
        <w:rPr>
          <w:sz w:val="24"/>
          <w:szCs w:val="24"/>
          <w:lang w:val="en-US"/>
        </w:rPr>
        <w:t xml:space="preserve">aspects for the benefits of </w:t>
      </w:r>
      <w:proofErr w:type="spellStart"/>
      <w:r w:rsidR="0022317E">
        <w:rPr>
          <w:sz w:val="24"/>
          <w:szCs w:val="24"/>
          <w:lang w:val="en-US"/>
        </w:rPr>
        <w:t>Tupendane</w:t>
      </w:r>
      <w:r w:rsidR="006B5E63">
        <w:rPr>
          <w:sz w:val="24"/>
          <w:szCs w:val="24"/>
          <w:lang w:val="en-US"/>
        </w:rPr>
        <w:t>’s</w:t>
      </w:r>
      <w:proofErr w:type="spellEnd"/>
      <w:r w:rsidR="006B5E63">
        <w:rPr>
          <w:sz w:val="24"/>
          <w:szCs w:val="24"/>
          <w:lang w:val="en-US"/>
        </w:rPr>
        <w:t xml:space="preserve"> group and sustainability of the projects. Along wit</w:t>
      </w:r>
      <w:r w:rsidR="00D30160">
        <w:rPr>
          <w:sz w:val="24"/>
          <w:szCs w:val="24"/>
          <w:lang w:val="en-US"/>
        </w:rPr>
        <w:t xml:space="preserve">h other factors the </w:t>
      </w:r>
      <w:proofErr w:type="gramStart"/>
      <w:r w:rsidR="00D30160">
        <w:rPr>
          <w:sz w:val="24"/>
          <w:szCs w:val="24"/>
          <w:lang w:val="en-US"/>
        </w:rPr>
        <w:t xml:space="preserve">project </w:t>
      </w:r>
      <w:r w:rsidR="006B5E63">
        <w:rPr>
          <w:sz w:val="24"/>
          <w:szCs w:val="24"/>
          <w:lang w:val="en-US"/>
        </w:rPr>
        <w:t xml:space="preserve"> enable</w:t>
      </w:r>
      <w:r w:rsidR="00D30160">
        <w:rPr>
          <w:sz w:val="24"/>
          <w:szCs w:val="24"/>
          <w:lang w:val="en-US"/>
        </w:rPr>
        <w:t>d</w:t>
      </w:r>
      <w:proofErr w:type="gramEnd"/>
      <w:r w:rsidR="006B5E63">
        <w:rPr>
          <w:sz w:val="24"/>
          <w:szCs w:val="24"/>
          <w:lang w:val="en-US"/>
        </w:rPr>
        <w:t xml:space="preserve"> sust</w:t>
      </w:r>
      <w:r w:rsidR="0022317E">
        <w:rPr>
          <w:sz w:val="24"/>
          <w:szCs w:val="24"/>
          <w:lang w:val="en-US"/>
        </w:rPr>
        <w:t xml:space="preserve">ainable support to group of </w:t>
      </w:r>
      <w:proofErr w:type="spellStart"/>
      <w:r w:rsidR="0022317E">
        <w:rPr>
          <w:sz w:val="24"/>
          <w:szCs w:val="24"/>
          <w:lang w:val="en-US"/>
        </w:rPr>
        <w:t>Tupendane</w:t>
      </w:r>
      <w:proofErr w:type="spellEnd"/>
      <w:r w:rsidR="006B5E63">
        <w:rPr>
          <w:sz w:val="24"/>
          <w:szCs w:val="24"/>
          <w:lang w:val="en-US"/>
        </w:rPr>
        <w:t xml:space="preserve"> through poultry manufacture as income generating business.</w:t>
      </w:r>
    </w:p>
    <w:p w:rsidR="00BD4271" w:rsidRDefault="00BD4271" w:rsidP="006E2EC6">
      <w:pPr>
        <w:spacing w:line="480" w:lineRule="auto"/>
        <w:jc w:val="both"/>
        <w:rPr>
          <w:sz w:val="24"/>
          <w:szCs w:val="24"/>
          <w:lang w:val="en-US"/>
        </w:rPr>
      </w:pPr>
    </w:p>
    <w:p w:rsidR="003E5F6F" w:rsidRDefault="003E5F6F" w:rsidP="004B1034">
      <w:pPr>
        <w:pStyle w:val="TOCHeading"/>
        <w:spacing w:line="480" w:lineRule="auto"/>
        <w:rPr>
          <w:rFonts w:ascii="Times New Roman" w:eastAsia="Calibri" w:hAnsi="Times New Roman"/>
          <w:b w:val="0"/>
          <w:bCs w:val="0"/>
          <w:color w:val="auto"/>
          <w:sz w:val="24"/>
          <w:szCs w:val="24"/>
        </w:rPr>
      </w:pPr>
    </w:p>
    <w:p w:rsidR="004B1034" w:rsidRDefault="004B1034" w:rsidP="004B1034">
      <w:pPr>
        <w:rPr>
          <w:lang w:val="en-US"/>
        </w:rPr>
      </w:pPr>
    </w:p>
    <w:p w:rsidR="004B1034" w:rsidRPr="004B1034" w:rsidRDefault="004B1034" w:rsidP="004B1034">
      <w:pPr>
        <w:rPr>
          <w:lang w:val="en-US"/>
        </w:rPr>
      </w:pPr>
    </w:p>
    <w:p w:rsidR="00120E6E" w:rsidRPr="00372EDB" w:rsidRDefault="00120E6E" w:rsidP="00FD4B7C">
      <w:pPr>
        <w:spacing w:line="480" w:lineRule="auto"/>
        <w:rPr>
          <w:b/>
          <w:sz w:val="24"/>
          <w:szCs w:val="24"/>
        </w:rPr>
      </w:pPr>
    </w:p>
    <w:p w:rsidR="00FD4B7C" w:rsidRDefault="00FD4B7C" w:rsidP="00FD4B7C">
      <w:pPr>
        <w:spacing w:line="480" w:lineRule="auto"/>
        <w:jc w:val="center"/>
        <w:rPr>
          <w:b/>
          <w:sz w:val="24"/>
          <w:szCs w:val="24"/>
        </w:rPr>
      </w:pPr>
    </w:p>
    <w:sdt>
      <w:sdtPr>
        <w:rPr>
          <w:rFonts w:ascii="Times New Roman" w:eastAsia="Calibri" w:hAnsi="Times New Roman"/>
          <w:b w:val="0"/>
          <w:bCs w:val="0"/>
          <w:color w:val="000000" w:themeColor="text1"/>
          <w:sz w:val="24"/>
          <w:szCs w:val="22"/>
          <w:lang w:val="en-GB"/>
        </w:rPr>
        <w:id w:val="255613441"/>
        <w:docPartObj>
          <w:docPartGallery w:val="Table of Contents"/>
          <w:docPartUnique/>
        </w:docPartObj>
      </w:sdtPr>
      <w:sdtEndPr>
        <w:rPr>
          <w:color w:val="auto"/>
          <w:sz w:val="22"/>
        </w:rPr>
      </w:sdtEndPr>
      <w:sdtContent>
        <w:p w:rsidR="00B70A0D" w:rsidRPr="00634FA8" w:rsidRDefault="00B70A0D" w:rsidP="00634FA8">
          <w:pPr>
            <w:pStyle w:val="TOCHeading"/>
            <w:jc w:val="center"/>
            <w:rPr>
              <w:rFonts w:ascii="Times New Roman" w:hAnsi="Times New Roman"/>
              <w:color w:val="000000" w:themeColor="text1"/>
              <w:sz w:val="24"/>
            </w:rPr>
          </w:pPr>
          <w:r w:rsidRPr="00634FA8">
            <w:rPr>
              <w:rFonts w:ascii="Times New Roman" w:hAnsi="Times New Roman"/>
              <w:color w:val="000000" w:themeColor="text1"/>
              <w:sz w:val="24"/>
            </w:rPr>
            <w:t>Table of Contents</w:t>
          </w:r>
        </w:p>
        <w:p w:rsidR="00B70A0D" w:rsidRPr="00B70A0D" w:rsidRDefault="00904C57" w:rsidP="00B70A0D">
          <w:pPr>
            <w:pStyle w:val="TOC1"/>
            <w:rPr>
              <w:rFonts w:asciiTheme="minorHAnsi" w:eastAsiaTheme="minorEastAsia" w:hAnsiTheme="minorHAnsi" w:cstheme="minorBidi"/>
              <w:b w:val="0"/>
              <w:sz w:val="22"/>
              <w:szCs w:val="22"/>
            </w:rPr>
          </w:pPr>
          <w:r>
            <w:fldChar w:fldCharType="begin"/>
          </w:r>
          <w:r w:rsidR="00B70A0D">
            <w:instrText xml:space="preserve"> TOC \o "1-3" \h \z \u </w:instrText>
          </w:r>
          <w:r>
            <w:fldChar w:fldCharType="separate"/>
          </w:r>
          <w:hyperlink w:anchor="_Toc784168" w:history="1">
            <w:r w:rsidR="00B70A0D" w:rsidRPr="004D5336">
              <w:rPr>
                <w:rStyle w:val="Hyperlink"/>
              </w:rPr>
              <w:t>CETIFICATION</w:t>
            </w:r>
            <w:r w:rsidR="00B70A0D">
              <w:rPr>
                <w:webHidden/>
              </w:rPr>
              <w:tab/>
            </w:r>
            <w:r>
              <w:rPr>
                <w:webHidden/>
              </w:rPr>
              <w:fldChar w:fldCharType="begin"/>
            </w:r>
            <w:r w:rsidR="00B70A0D">
              <w:rPr>
                <w:webHidden/>
              </w:rPr>
              <w:instrText xml:space="preserve"> PAGEREF _Toc784168 \h </w:instrText>
            </w:r>
            <w:r>
              <w:rPr>
                <w:webHidden/>
              </w:rPr>
            </w:r>
            <w:r>
              <w:rPr>
                <w:webHidden/>
              </w:rPr>
              <w:fldChar w:fldCharType="separate"/>
            </w:r>
            <w:r w:rsidR="00B70A0D">
              <w:rPr>
                <w:webHidden/>
              </w:rPr>
              <w:t>ii</w:t>
            </w:r>
            <w:r>
              <w:rPr>
                <w:webHidden/>
              </w:rPr>
              <w:fldChar w:fldCharType="end"/>
            </w:r>
          </w:hyperlink>
          <w:hyperlink w:anchor="_Toc784169" w:history="1"/>
        </w:p>
        <w:p w:rsidR="00B70A0D" w:rsidRDefault="00AB7F97">
          <w:pPr>
            <w:pStyle w:val="TOC1"/>
            <w:rPr>
              <w:rFonts w:asciiTheme="minorHAnsi" w:eastAsiaTheme="minorEastAsia" w:hAnsiTheme="minorHAnsi" w:cstheme="minorBidi"/>
              <w:b w:val="0"/>
              <w:sz w:val="22"/>
              <w:szCs w:val="22"/>
            </w:rPr>
          </w:pPr>
          <w:hyperlink w:anchor="_Toc784170" w:history="1">
            <w:r w:rsidR="00B70A0D" w:rsidRPr="004D5336">
              <w:rPr>
                <w:rStyle w:val="Hyperlink"/>
              </w:rPr>
              <w:t>COPYRIGHT</w:t>
            </w:r>
            <w:r w:rsidR="00B70A0D">
              <w:rPr>
                <w:webHidden/>
              </w:rPr>
              <w:tab/>
            </w:r>
            <w:r w:rsidR="00904C57">
              <w:rPr>
                <w:webHidden/>
              </w:rPr>
              <w:fldChar w:fldCharType="begin"/>
            </w:r>
            <w:r w:rsidR="00B70A0D">
              <w:rPr>
                <w:webHidden/>
              </w:rPr>
              <w:instrText xml:space="preserve"> PAGEREF _Toc784170 \h </w:instrText>
            </w:r>
            <w:r w:rsidR="00904C57">
              <w:rPr>
                <w:webHidden/>
              </w:rPr>
            </w:r>
            <w:r w:rsidR="00904C57">
              <w:rPr>
                <w:webHidden/>
              </w:rPr>
              <w:fldChar w:fldCharType="separate"/>
            </w:r>
            <w:r w:rsidR="00B70A0D">
              <w:rPr>
                <w:webHidden/>
              </w:rPr>
              <w:t>ii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1" w:history="1">
            <w:r w:rsidR="00B70A0D" w:rsidRPr="004D5336">
              <w:rPr>
                <w:rStyle w:val="Hyperlink"/>
              </w:rPr>
              <w:t>DECLARATION</w:t>
            </w:r>
            <w:r w:rsidR="00B70A0D">
              <w:rPr>
                <w:webHidden/>
              </w:rPr>
              <w:tab/>
            </w:r>
            <w:r w:rsidR="00904C57">
              <w:rPr>
                <w:webHidden/>
              </w:rPr>
              <w:fldChar w:fldCharType="begin"/>
            </w:r>
            <w:r w:rsidR="00B70A0D">
              <w:rPr>
                <w:webHidden/>
              </w:rPr>
              <w:instrText xml:space="preserve"> PAGEREF _Toc784171 \h </w:instrText>
            </w:r>
            <w:r w:rsidR="00904C57">
              <w:rPr>
                <w:webHidden/>
              </w:rPr>
            </w:r>
            <w:r w:rsidR="00904C57">
              <w:rPr>
                <w:webHidden/>
              </w:rPr>
              <w:fldChar w:fldCharType="separate"/>
            </w:r>
            <w:r w:rsidR="00B70A0D">
              <w:rPr>
                <w:webHidden/>
              </w:rPr>
              <w:t>iii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2" w:history="1">
            <w:r w:rsidR="00B70A0D" w:rsidRPr="004D5336">
              <w:rPr>
                <w:rStyle w:val="Hyperlink"/>
              </w:rPr>
              <w:t>DEDICATION</w:t>
            </w:r>
            <w:r w:rsidR="00B70A0D">
              <w:rPr>
                <w:webHidden/>
              </w:rPr>
              <w:tab/>
            </w:r>
            <w:r w:rsidR="00904C57">
              <w:rPr>
                <w:webHidden/>
              </w:rPr>
              <w:fldChar w:fldCharType="begin"/>
            </w:r>
            <w:r w:rsidR="00B70A0D">
              <w:rPr>
                <w:webHidden/>
              </w:rPr>
              <w:instrText xml:space="preserve"> PAGEREF _Toc784172 \h </w:instrText>
            </w:r>
            <w:r w:rsidR="00904C57">
              <w:rPr>
                <w:webHidden/>
              </w:rPr>
            </w:r>
            <w:r w:rsidR="00904C57">
              <w:rPr>
                <w:webHidden/>
              </w:rPr>
              <w:fldChar w:fldCharType="separate"/>
            </w:r>
            <w:r w:rsidR="00B70A0D">
              <w:rPr>
                <w:webHidden/>
              </w:rPr>
              <w:t>iv</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3" w:history="1">
            <w:r w:rsidR="00B70A0D" w:rsidRPr="004D5336">
              <w:rPr>
                <w:rStyle w:val="Hyperlink"/>
              </w:rPr>
              <w:t>ACKNOWLEDGMENT</w:t>
            </w:r>
            <w:r w:rsidR="00B70A0D">
              <w:rPr>
                <w:webHidden/>
              </w:rPr>
              <w:tab/>
            </w:r>
            <w:r w:rsidR="00904C57">
              <w:rPr>
                <w:webHidden/>
              </w:rPr>
              <w:fldChar w:fldCharType="begin"/>
            </w:r>
            <w:r w:rsidR="00B70A0D">
              <w:rPr>
                <w:webHidden/>
              </w:rPr>
              <w:instrText xml:space="preserve"> PAGEREF _Toc784173 \h </w:instrText>
            </w:r>
            <w:r w:rsidR="00904C57">
              <w:rPr>
                <w:webHidden/>
              </w:rPr>
            </w:r>
            <w:r w:rsidR="00904C57">
              <w:rPr>
                <w:webHidden/>
              </w:rPr>
              <w:fldChar w:fldCharType="separate"/>
            </w:r>
            <w:r w:rsidR="00B70A0D">
              <w:rPr>
                <w:webHidden/>
              </w:rPr>
              <w:t>v</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4" w:history="1">
            <w:r w:rsidR="00B70A0D" w:rsidRPr="004D5336">
              <w:rPr>
                <w:rStyle w:val="Hyperlink"/>
              </w:rPr>
              <w:t>ABSTRACT</w:t>
            </w:r>
            <w:r w:rsidR="00B70A0D">
              <w:rPr>
                <w:webHidden/>
              </w:rPr>
              <w:tab/>
            </w:r>
            <w:r w:rsidR="00904C57">
              <w:rPr>
                <w:webHidden/>
              </w:rPr>
              <w:fldChar w:fldCharType="begin"/>
            </w:r>
            <w:r w:rsidR="00B70A0D">
              <w:rPr>
                <w:webHidden/>
              </w:rPr>
              <w:instrText xml:space="preserve"> PAGEREF _Toc784174 \h </w:instrText>
            </w:r>
            <w:r w:rsidR="00904C57">
              <w:rPr>
                <w:webHidden/>
              </w:rPr>
            </w:r>
            <w:r w:rsidR="00904C57">
              <w:rPr>
                <w:webHidden/>
              </w:rPr>
              <w:fldChar w:fldCharType="separate"/>
            </w:r>
            <w:r w:rsidR="00B70A0D">
              <w:rPr>
                <w:webHidden/>
              </w:rPr>
              <w:t>vi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5" w:history="1">
            <w:r w:rsidR="00B70A0D" w:rsidRPr="004D5336">
              <w:rPr>
                <w:rStyle w:val="Hyperlink"/>
              </w:rPr>
              <w:t>LIST OF TABLES</w:t>
            </w:r>
            <w:r w:rsidR="00B70A0D">
              <w:rPr>
                <w:webHidden/>
              </w:rPr>
              <w:tab/>
            </w:r>
            <w:r w:rsidR="00904C57">
              <w:rPr>
                <w:webHidden/>
              </w:rPr>
              <w:fldChar w:fldCharType="begin"/>
            </w:r>
            <w:r w:rsidR="00B70A0D">
              <w:rPr>
                <w:webHidden/>
              </w:rPr>
              <w:instrText xml:space="preserve"> PAGEREF _Toc784175 \h </w:instrText>
            </w:r>
            <w:r w:rsidR="00904C57">
              <w:rPr>
                <w:webHidden/>
              </w:rPr>
            </w:r>
            <w:r w:rsidR="00904C57">
              <w:rPr>
                <w:webHidden/>
              </w:rPr>
              <w:fldChar w:fldCharType="separate"/>
            </w:r>
            <w:r w:rsidR="00B70A0D">
              <w:rPr>
                <w:webHidden/>
              </w:rPr>
              <w:t>xi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6" w:history="1">
            <w:r w:rsidR="00B70A0D" w:rsidRPr="004D5336">
              <w:rPr>
                <w:rStyle w:val="Hyperlink"/>
              </w:rPr>
              <w:t>LIST OF FIGURES</w:t>
            </w:r>
            <w:r w:rsidR="00B70A0D">
              <w:rPr>
                <w:webHidden/>
              </w:rPr>
              <w:tab/>
            </w:r>
            <w:r w:rsidR="00904C57">
              <w:rPr>
                <w:webHidden/>
              </w:rPr>
              <w:fldChar w:fldCharType="begin"/>
            </w:r>
            <w:r w:rsidR="00B70A0D">
              <w:rPr>
                <w:webHidden/>
              </w:rPr>
              <w:instrText xml:space="preserve"> PAGEREF _Toc784176 \h </w:instrText>
            </w:r>
            <w:r w:rsidR="00904C57">
              <w:rPr>
                <w:webHidden/>
              </w:rPr>
            </w:r>
            <w:r w:rsidR="00904C57">
              <w:rPr>
                <w:webHidden/>
              </w:rPr>
              <w:fldChar w:fldCharType="separate"/>
            </w:r>
            <w:r w:rsidR="00B70A0D">
              <w:rPr>
                <w:webHidden/>
              </w:rPr>
              <w:t>xii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7" w:history="1">
            <w:r w:rsidR="00B70A0D" w:rsidRPr="004D5336">
              <w:rPr>
                <w:rStyle w:val="Hyperlink"/>
              </w:rPr>
              <w:t>LIST OF ABBRIVIATION</w:t>
            </w:r>
            <w:r w:rsidR="00B70A0D">
              <w:rPr>
                <w:webHidden/>
              </w:rPr>
              <w:tab/>
            </w:r>
            <w:r w:rsidR="00904C57">
              <w:rPr>
                <w:webHidden/>
              </w:rPr>
              <w:fldChar w:fldCharType="begin"/>
            </w:r>
            <w:r w:rsidR="00B70A0D">
              <w:rPr>
                <w:webHidden/>
              </w:rPr>
              <w:instrText xml:space="preserve"> PAGEREF _Toc784177 \h </w:instrText>
            </w:r>
            <w:r w:rsidR="00904C57">
              <w:rPr>
                <w:webHidden/>
              </w:rPr>
            </w:r>
            <w:r w:rsidR="00904C57">
              <w:rPr>
                <w:webHidden/>
              </w:rPr>
              <w:fldChar w:fldCharType="separate"/>
            </w:r>
            <w:r w:rsidR="00B70A0D">
              <w:rPr>
                <w:webHidden/>
              </w:rPr>
              <w:t>xiii</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8" w:history="1">
            <w:r w:rsidR="00B70A0D" w:rsidRPr="004D5336">
              <w:rPr>
                <w:rStyle w:val="Hyperlink"/>
              </w:rPr>
              <w:t>CHAPTER ONE</w:t>
            </w:r>
            <w:r w:rsidR="00B70A0D">
              <w:rPr>
                <w:webHidden/>
              </w:rPr>
              <w:tab/>
            </w:r>
            <w:r w:rsidR="00904C57">
              <w:rPr>
                <w:webHidden/>
              </w:rPr>
              <w:fldChar w:fldCharType="begin"/>
            </w:r>
            <w:r w:rsidR="00B70A0D">
              <w:rPr>
                <w:webHidden/>
              </w:rPr>
              <w:instrText xml:space="preserve"> PAGEREF _Toc784178 \h </w:instrText>
            </w:r>
            <w:r w:rsidR="00904C57">
              <w:rPr>
                <w:webHidden/>
              </w:rPr>
            </w:r>
            <w:r w:rsidR="00904C57">
              <w:rPr>
                <w:webHidden/>
              </w:rPr>
              <w:fldChar w:fldCharType="separate"/>
            </w:r>
            <w:r w:rsidR="00B70A0D">
              <w:rPr>
                <w:webHidden/>
              </w:rPr>
              <w:t>1</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179" w:history="1">
            <w:r w:rsidR="00B70A0D" w:rsidRPr="004D5336">
              <w:rPr>
                <w:rStyle w:val="Hyperlink"/>
              </w:rPr>
              <w:t>PARTICIPATORY NEEDS ASSESSMENT</w:t>
            </w:r>
            <w:r w:rsidR="00B70A0D">
              <w:rPr>
                <w:webHidden/>
              </w:rPr>
              <w:tab/>
            </w:r>
            <w:r w:rsidR="00904C57">
              <w:rPr>
                <w:webHidden/>
              </w:rPr>
              <w:fldChar w:fldCharType="begin"/>
            </w:r>
            <w:r w:rsidR="00B70A0D">
              <w:rPr>
                <w:webHidden/>
              </w:rPr>
              <w:instrText xml:space="preserve"> PAGEREF _Toc784179 \h </w:instrText>
            </w:r>
            <w:r w:rsidR="00904C57">
              <w:rPr>
                <w:webHidden/>
              </w:rPr>
            </w:r>
            <w:r w:rsidR="00904C57">
              <w:rPr>
                <w:webHidden/>
              </w:rPr>
              <w:fldChar w:fldCharType="separate"/>
            </w:r>
            <w:r w:rsidR="00B70A0D">
              <w:rPr>
                <w:webHidden/>
              </w:rPr>
              <w:t>1</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180" w:history="1">
            <w:r w:rsidR="00B70A0D" w:rsidRPr="004D5336">
              <w:rPr>
                <w:rStyle w:val="Hyperlink"/>
                <w:noProof/>
              </w:rPr>
              <w:t>1.1 Background Information</w:t>
            </w:r>
            <w:r w:rsidR="00B70A0D">
              <w:rPr>
                <w:noProof/>
                <w:webHidden/>
              </w:rPr>
              <w:tab/>
            </w:r>
            <w:r w:rsidR="00904C57">
              <w:rPr>
                <w:noProof/>
                <w:webHidden/>
              </w:rPr>
              <w:fldChar w:fldCharType="begin"/>
            </w:r>
            <w:r w:rsidR="00B70A0D">
              <w:rPr>
                <w:noProof/>
                <w:webHidden/>
              </w:rPr>
              <w:instrText xml:space="preserve"> PAGEREF _Toc784180 \h </w:instrText>
            </w:r>
            <w:r w:rsidR="00904C57">
              <w:rPr>
                <w:noProof/>
                <w:webHidden/>
              </w:rPr>
            </w:r>
            <w:r w:rsidR="00904C57">
              <w:rPr>
                <w:noProof/>
                <w:webHidden/>
              </w:rPr>
              <w:fldChar w:fldCharType="separate"/>
            </w:r>
            <w:r w:rsidR="00B70A0D">
              <w:rPr>
                <w:noProof/>
                <w:webHidden/>
              </w:rPr>
              <w:t>1</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181" w:history="1">
            <w:r w:rsidR="00B70A0D" w:rsidRPr="004D5336">
              <w:rPr>
                <w:rStyle w:val="Hyperlink"/>
                <w:noProof/>
              </w:rPr>
              <w:t>1.2 Community Profile</w:t>
            </w:r>
            <w:r w:rsidR="00B70A0D">
              <w:rPr>
                <w:noProof/>
                <w:webHidden/>
              </w:rPr>
              <w:tab/>
            </w:r>
            <w:r w:rsidR="00904C57">
              <w:rPr>
                <w:noProof/>
                <w:webHidden/>
              </w:rPr>
              <w:fldChar w:fldCharType="begin"/>
            </w:r>
            <w:r w:rsidR="00B70A0D">
              <w:rPr>
                <w:noProof/>
                <w:webHidden/>
              </w:rPr>
              <w:instrText xml:space="preserve"> PAGEREF _Toc784181 \h </w:instrText>
            </w:r>
            <w:r w:rsidR="00904C57">
              <w:rPr>
                <w:noProof/>
                <w:webHidden/>
              </w:rPr>
            </w:r>
            <w:r w:rsidR="00904C57">
              <w:rPr>
                <w:noProof/>
                <w:webHidden/>
              </w:rPr>
              <w:fldChar w:fldCharType="separate"/>
            </w:r>
            <w:r w:rsidR="00B70A0D">
              <w:rPr>
                <w:noProof/>
                <w:webHidden/>
              </w:rPr>
              <w:t>1</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2" w:history="1">
            <w:r w:rsidR="00B70A0D" w:rsidRPr="004D5336">
              <w:rPr>
                <w:rStyle w:val="Hyperlink"/>
                <w:noProof/>
              </w:rPr>
              <w:t>1.2.1 Location</w:t>
            </w:r>
            <w:r w:rsidR="00B70A0D">
              <w:rPr>
                <w:noProof/>
                <w:webHidden/>
              </w:rPr>
              <w:tab/>
            </w:r>
            <w:r w:rsidR="00904C57">
              <w:rPr>
                <w:noProof/>
                <w:webHidden/>
              </w:rPr>
              <w:fldChar w:fldCharType="begin"/>
            </w:r>
            <w:r w:rsidR="00B70A0D">
              <w:rPr>
                <w:noProof/>
                <w:webHidden/>
              </w:rPr>
              <w:instrText xml:space="preserve"> PAGEREF _Toc784182 \h </w:instrText>
            </w:r>
            <w:r w:rsidR="00904C57">
              <w:rPr>
                <w:noProof/>
                <w:webHidden/>
              </w:rPr>
            </w:r>
            <w:r w:rsidR="00904C57">
              <w:rPr>
                <w:noProof/>
                <w:webHidden/>
              </w:rPr>
              <w:fldChar w:fldCharType="separate"/>
            </w:r>
            <w:r w:rsidR="00B70A0D">
              <w:rPr>
                <w:noProof/>
                <w:webHidden/>
              </w:rPr>
              <w:t>1</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3" w:history="1">
            <w:r w:rsidR="00B70A0D" w:rsidRPr="004D5336">
              <w:rPr>
                <w:rStyle w:val="Hyperlink"/>
                <w:noProof/>
                <w:shd w:val="clear" w:color="auto" w:fill="FFFFFF"/>
              </w:rPr>
              <w:t>1.2.3 Social Service situation</w:t>
            </w:r>
            <w:r w:rsidR="00D30160">
              <w:rPr>
                <w:rStyle w:val="Hyperlink"/>
                <w:noProof/>
                <w:shd w:val="clear" w:color="auto" w:fill="FFFFFF"/>
              </w:rPr>
              <w:t xml:space="preserve"> of Msigani Loction</w:t>
            </w:r>
            <w:r w:rsidR="00B70A0D">
              <w:rPr>
                <w:noProof/>
                <w:webHidden/>
              </w:rPr>
              <w:tab/>
            </w:r>
            <w:r w:rsidR="00904C57">
              <w:rPr>
                <w:noProof/>
                <w:webHidden/>
              </w:rPr>
              <w:fldChar w:fldCharType="begin"/>
            </w:r>
            <w:r w:rsidR="00B70A0D">
              <w:rPr>
                <w:noProof/>
                <w:webHidden/>
              </w:rPr>
              <w:instrText xml:space="preserve"> PAGEREF _Toc784183 \h </w:instrText>
            </w:r>
            <w:r w:rsidR="00904C57">
              <w:rPr>
                <w:noProof/>
                <w:webHidden/>
              </w:rPr>
            </w:r>
            <w:r w:rsidR="00904C57">
              <w:rPr>
                <w:noProof/>
                <w:webHidden/>
              </w:rPr>
              <w:fldChar w:fldCharType="separate"/>
            </w:r>
            <w:r w:rsidR="00B70A0D">
              <w:rPr>
                <w:noProof/>
                <w:webHidden/>
              </w:rPr>
              <w:t>2</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4" w:history="1">
            <w:r w:rsidR="00B70A0D" w:rsidRPr="004D5336">
              <w:rPr>
                <w:rStyle w:val="Hyperlink"/>
                <w:noProof/>
                <w:shd w:val="clear" w:color="auto" w:fill="FFFFFF"/>
              </w:rPr>
              <w:t>1.2.4 Communication</w:t>
            </w:r>
            <w:r w:rsidR="00B70A0D">
              <w:rPr>
                <w:noProof/>
                <w:webHidden/>
              </w:rPr>
              <w:tab/>
            </w:r>
            <w:r w:rsidR="00904C57">
              <w:rPr>
                <w:noProof/>
                <w:webHidden/>
              </w:rPr>
              <w:fldChar w:fldCharType="begin"/>
            </w:r>
            <w:r w:rsidR="00B70A0D">
              <w:rPr>
                <w:noProof/>
                <w:webHidden/>
              </w:rPr>
              <w:instrText xml:space="preserve"> PAGEREF _Toc784184 \h </w:instrText>
            </w:r>
            <w:r w:rsidR="00904C57">
              <w:rPr>
                <w:noProof/>
                <w:webHidden/>
              </w:rPr>
            </w:r>
            <w:r w:rsidR="00904C57">
              <w:rPr>
                <w:noProof/>
                <w:webHidden/>
              </w:rPr>
              <w:fldChar w:fldCharType="separate"/>
            </w:r>
            <w:r w:rsidR="00B70A0D">
              <w:rPr>
                <w:noProof/>
                <w:webHidden/>
              </w:rPr>
              <w:t>2</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5" w:history="1">
            <w:r w:rsidR="00B70A0D" w:rsidRPr="004D5336">
              <w:rPr>
                <w:rStyle w:val="Hyperlink"/>
                <w:noProof/>
              </w:rPr>
              <w:t>1.2. 5 Socio- Economic activities</w:t>
            </w:r>
            <w:r w:rsidR="00B70A0D">
              <w:rPr>
                <w:noProof/>
                <w:webHidden/>
              </w:rPr>
              <w:tab/>
            </w:r>
            <w:r w:rsidR="00904C57">
              <w:rPr>
                <w:noProof/>
                <w:webHidden/>
              </w:rPr>
              <w:fldChar w:fldCharType="begin"/>
            </w:r>
            <w:r w:rsidR="00B70A0D">
              <w:rPr>
                <w:noProof/>
                <w:webHidden/>
              </w:rPr>
              <w:instrText xml:space="preserve"> PAGEREF _Toc784185 \h </w:instrText>
            </w:r>
            <w:r w:rsidR="00904C57">
              <w:rPr>
                <w:noProof/>
                <w:webHidden/>
              </w:rPr>
            </w:r>
            <w:r w:rsidR="00904C57">
              <w:rPr>
                <w:noProof/>
                <w:webHidden/>
              </w:rPr>
              <w:fldChar w:fldCharType="separate"/>
            </w:r>
            <w:r w:rsidR="00B70A0D">
              <w:rPr>
                <w:noProof/>
                <w:webHidden/>
              </w:rPr>
              <w:t>3</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6" w:history="1">
            <w:r w:rsidR="00B70A0D" w:rsidRPr="004D5336">
              <w:rPr>
                <w:rStyle w:val="Hyperlink"/>
                <w:noProof/>
                <w:kern w:val="32"/>
                <w:lang w:val="en-US"/>
              </w:rPr>
              <w:t>1.2.6 Administrative structure</w:t>
            </w:r>
            <w:r w:rsidR="00B70A0D">
              <w:rPr>
                <w:noProof/>
                <w:webHidden/>
              </w:rPr>
              <w:tab/>
            </w:r>
            <w:r w:rsidR="00904C57">
              <w:rPr>
                <w:noProof/>
                <w:webHidden/>
              </w:rPr>
              <w:fldChar w:fldCharType="begin"/>
            </w:r>
            <w:r w:rsidR="00B70A0D">
              <w:rPr>
                <w:noProof/>
                <w:webHidden/>
              </w:rPr>
              <w:instrText xml:space="preserve"> PAGEREF _Toc784186 \h </w:instrText>
            </w:r>
            <w:r w:rsidR="00904C57">
              <w:rPr>
                <w:noProof/>
                <w:webHidden/>
              </w:rPr>
            </w:r>
            <w:r w:rsidR="00904C57">
              <w:rPr>
                <w:noProof/>
                <w:webHidden/>
              </w:rPr>
              <w:fldChar w:fldCharType="separate"/>
            </w:r>
            <w:r w:rsidR="00B70A0D">
              <w:rPr>
                <w:noProof/>
                <w:webHidden/>
              </w:rPr>
              <w:t>3</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187" w:history="1">
            <w:r w:rsidR="00B70A0D" w:rsidRPr="004D5336">
              <w:rPr>
                <w:rStyle w:val="Hyperlink"/>
                <w:noProof/>
              </w:rPr>
              <w:t>1.3 Community Needs Assessment (CAN)</w:t>
            </w:r>
            <w:r w:rsidR="00B70A0D">
              <w:rPr>
                <w:noProof/>
                <w:webHidden/>
              </w:rPr>
              <w:tab/>
            </w:r>
            <w:r w:rsidR="00904C57">
              <w:rPr>
                <w:noProof/>
                <w:webHidden/>
              </w:rPr>
              <w:fldChar w:fldCharType="begin"/>
            </w:r>
            <w:r w:rsidR="00B70A0D">
              <w:rPr>
                <w:noProof/>
                <w:webHidden/>
              </w:rPr>
              <w:instrText xml:space="preserve"> PAGEREF _Toc784187 \h </w:instrText>
            </w:r>
            <w:r w:rsidR="00904C57">
              <w:rPr>
                <w:noProof/>
                <w:webHidden/>
              </w:rPr>
            </w:r>
            <w:r w:rsidR="00904C57">
              <w:rPr>
                <w:noProof/>
                <w:webHidden/>
              </w:rPr>
              <w:fldChar w:fldCharType="separate"/>
            </w:r>
            <w:r w:rsidR="00B70A0D">
              <w:rPr>
                <w:noProof/>
                <w:webHidden/>
              </w:rPr>
              <w:t>4</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8" w:history="1">
            <w:r w:rsidR="00B70A0D" w:rsidRPr="004D5336">
              <w:rPr>
                <w:rStyle w:val="Hyperlink"/>
                <w:noProof/>
              </w:rPr>
              <w:t>1.3.1 Overall Objective</w:t>
            </w:r>
            <w:r w:rsidR="00B70A0D">
              <w:rPr>
                <w:noProof/>
                <w:webHidden/>
              </w:rPr>
              <w:tab/>
            </w:r>
            <w:r w:rsidR="00904C57">
              <w:rPr>
                <w:noProof/>
                <w:webHidden/>
              </w:rPr>
              <w:fldChar w:fldCharType="begin"/>
            </w:r>
            <w:r w:rsidR="00B70A0D">
              <w:rPr>
                <w:noProof/>
                <w:webHidden/>
              </w:rPr>
              <w:instrText xml:space="preserve"> PAGEREF _Toc784188 \h </w:instrText>
            </w:r>
            <w:r w:rsidR="00904C57">
              <w:rPr>
                <w:noProof/>
                <w:webHidden/>
              </w:rPr>
            </w:r>
            <w:r w:rsidR="00904C57">
              <w:rPr>
                <w:noProof/>
                <w:webHidden/>
              </w:rPr>
              <w:fldChar w:fldCharType="separate"/>
            </w:r>
            <w:r w:rsidR="00B70A0D">
              <w:rPr>
                <w:noProof/>
                <w:webHidden/>
              </w:rPr>
              <w:t>4</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189" w:history="1">
            <w:r w:rsidR="00B70A0D" w:rsidRPr="004D5336">
              <w:rPr>
                <w:rStyle w:val="Hyperlink"/>
                <w:noProof/>
              </w:rPr>
              <w:t>1.3.2 Research Questions</w:t>
            </w:r>
            <w:r w:rsidR="00B70A0D">
              <w:rPr>
                <w:noProof/>
                <w:webHidden/>
              </w:rPr>
              <w:tab/>
            </w:r>
            <w:r w:rsidR="00904C57">
              <w:rPr>
                <w:noProof/>
                <w:webHidden/>
              </w:rPr>
              <w:fldChar w:fldCharType="begin"/>
            </w:r>
            <w:r w:rsidR="00B70A0D">
              <w:rPr>
                <w:noProof/>
                <w:webHidden/>
              </w:rPr>
              <w:instrText xml:space="preserve"> PAGEREF _Toc784189 \h </w:instrText>
            </w:r>
            <w:r w:rsidR="00904C57">
              <w:rPr>
                <w:noProof/>
                <w:webHidden/>
              </w:rPr>
            </w:r>
            <w:r w:rsidR="00904C57">
              <w:rPr>
                <w:noProof/>
                <w:webHidden/>
              </w:rPr>
              <w:fldChar w:fldCharType="separate"/>
            </w:r>
            <w:r w:rsidR="00B70A0D">
              <w:rPr>
                <w:noProof/>
                <w:webHidden/>
              </w:rPr>
              <w:t>5</w:t>
            </w:r>
            <w:r w:rsidR="00904C57">
              <w:rPr>
                <w:noProof/>
                <w:webHidden/>
              </w:rPr>
              <w:fldChar w:fldCharType="end"/>
            </w:r>
          </w:hyperlink>
        </w:p>
        <w:p w:rsidR="00B70A0D" w:rsidRDefault="00AB7F97" w:rsidP="00B70A0D">
          <w:pPr>
            <w:pStyle w:val="TOC3"/>
            <w:tabs>
              <w:tab w:val="right" w:leader="dot" w:pos="9074"/>
            </w:tabs>
            <w:rPr>
              <w:rFonts w:asciiTheme="minorHAnsi" w:eastAsiaTheme="minorEastAsia" w:hAnsiTheme="minorHAnsi" w:cstheme="minorBidi"/>
              <w:noProof/>
              <w:lang w:val="en-US"/>
            </w:rPr>
          </w:pPr>
          <w:hyperlink w:anchor="_Toc784190" w:history="1">
            <w:r w:rsidR="00B70A0D" w:rsidRPr="004D5336">
              <w:rPr>
                <w:rStyle w:val="Hyperlink"/>
                <w:noProof/>
              </w:rPr>
              <w:t>1.3.3 CAN/Research Methodology</w:t>
            </w:r>
            <w:r w:rsidR="00B70A0D">
              <w:rPr>
                <w:noProof/>
                <w:webHidden/>
              </w:rPr>
              <w:tab/>
            </w:r>
            <w:r w:rsidR="00904C57">
              <w:rPr>
                <w:noProof/>
                <w:webHidden/>
              </w:rPr>
              <w:fldChar w:fldCharType="begin"/>
            </w:r>
            <w:r w:rsidR="00B70A0D">
              <w:rPr>
                <w:noProof/>
                <w:webHidden/>
              </w:rPr>
              <w:instrText xml:space="preserve"> PAGEREF _Toc784190 \h </w:instrText>
            </w:r>
            <w:r w:rsidR="00904C57">
              <w:rPr>
                <w:noProof/>
                <w:webHidden/>
              </w:rPr>
            </w:r>
            <w:r w:rsidR="00904C57">
              <w:rPr>
                <w:noProof/>
                <w:webHidden/>
              </w:rPr>
              <w:fldChar w:fldCharType="separate"/>
            </w:r>
            <w:r w:rsidR="00B70A0D">
              <w:rPr>
                <w:noProof/>
                <w:webHidden/>
              </w:rPr>
              <w:t>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193" w:history="1">
            <w:r w:rsidR="00B70A0D" w:rsidRPr="004D5336">
              <w:rPr>
                <w:rStyle w:val="Hyperlink"/>
                <w:noProof/>
              </w:rPr>
              <w:t>1.3 Community Assessments Needs Findings</w:t>
            </w:r>
            <w:r w:rsidR="00B70A0D">
              <w:rPr>
                <w:noProof/>
                <w:webHidden/>
              </w:rPr>
              <w:tab/>
            </w:r>
            <w:r w:rsidR="00904C57">
              <w:rPr>
                <w:noProof/>
                <w:webHidden/>
              </w:rPr>
              <w:fldChar w:fldCharType="begin"/>
            </w:r>
            <w:r w:rsidR="00B70A0D">
              <w:rPr>
                <w:noProof/>
                <w:webHidden/>
              </w:rPr>
              <w:instrText xml:space="preserve"> PAGEREF _Toc784193 \h </w:instrText>
            </w:r>
            <w:r w:rsidR="00904C57">
              <w:rPr>
                <w:noProof/>
                <w:webHidden/>
              </w:rPr>
            </w:r>
            <w:r w:rsidR="00904C57">
              <w:rPr>
                <w:noProof/>
                <w:webHidden/>
              </w:rPr>
              <w:fldChar w:fldCharType="separate"/>
            </w:r>
            <w:r w:rsidR="00B70A0D">
              <w:rPr>
                <w:noProof/>
                <w:webHidden/>
              </w:rPr>
              <w:t>11</w:t>
            </w:r>
            <w:r w:rsidR="00904C57">
              <w:rPr>
                <w:noProof/>
                <w:webHidden/>
              </w:rPr>
              <w:fldChar w:fldCharType="end"/>
            </w:r>
          </w:hyperlink>
        </w:p>
        <w:p w:rsidR="00B70A0D" w:rsidRPr="00B70A0D" w:rsidRDefault="00AB7F97" w:rsidP="00B70A0D">
          <w:pPr>
            <w:pStyle w:val="TOC3"/>
            <w:tabs>
              <w:tab w:val="right" w:leader="dot" w:pos="9074"/>
            </w:tabs>
            <w:rPr>
              <w:rStyle w:val="Hyperlink"/>
              <w:rFonts w:asciiTheme="minorHAnsi" w:eastAsiaTheme="minorEastAsia" w:hAnsiTheme="minorHAnsi" w:cstheme="minorBidi"/>
              <w:noProof/>
              <w:color w:val="auto"/>
              <w:u w:val="none"/>
              <w:lang w:val="en-US"/>
            </w:rPr>
          </w:pPr>
          <w:hyperlink w:anchor="_Toc784194" w:history="1">
            <w:r w:rsidR="00B70A0D" w:rsidRPr="004D5336">
              <w:rPr>
                <w:rStyle w:val="Hyperlink"/>
                <w:noProof/>
              </w:rPr>
              <w:t>1.3.1 Respondent’s sex</w:t>
            </w:r>
            <w:r w:rsidR="00B70A0D">
              <w:rPr>
                <w:noProof/>
                <w:webHidden/>
              </w:rPr>
              <w:tab/>
            </w:r>
            <w:r w:rsidR="00904C57">
              <w:rPr>
                <w:noProof/>
                <w:webHidden/>
              </w:rPr>
              <w:fldChar w:fldCharType="begin"/>
            </w:r>
            <w:r w:rsidR="00B70A0D">
              <w:rPr>
                <w:noProof/>
                <w:webHidden/>
              </w:rPr>
              <w:instrText xml:space="preserve"> PAGEREF _Toc784194 \h </w:instrText>
            </w:r>
            <w:r w:rsidR="00904C57">
              <w:rPr>
                <w:noProof/>
                <w:webHidden/>
              </w:rPr>
            </w:r>
            <w:r w:rsidR="00904C57">
              <w:rPr>
                <w:noProof/>
                <w:webHidden/>
              </w:rPr>
              <w:fldChar w:fldCharType="separate"/>
            </w:r>
            <w:r w:rsidR="00B70A0D">
              <w:rPr>
                <w:noProof/>
                <w:webHidden/>
              </w:rPr>
              <w:t>11</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06" w:history="1">
            <w:r w:rsidR="00B70A0D" w:rsidRPr="004D5336">
              <w:rPr>
                <w:rStyle w:val="Hyperlink"/>
                <w:noProof/>
              </w:rPr>
              <w:t>1.4 Community Needs Prioritization/leveling of needs</w:t>
            </w:r>
            <w:r w:rsidR="00B70A0D">
              <w:rPr>
                <w:noProof/>
                <w:webHidden/>
              </w:rPr>
              <w:tab/>
            </w:r>
            <w:r w:rsidR="00904C57">
              <w:rPr>
                <w:noProof/>
                <w:webHidden/>
              </w:rPr>
              <w:fldChar w:fldCharType="begin"/>
            </w:r>
            <w:r w:rsidR="00B70A0D">
              <w:rPr>
                <w:noProof/>
                <w:webHidden/>
              </w:rPr>
              <w:instrText xml:space="preserve"> PAGEREF _Toc784206 \h </w:instrText>
            </w:r>
            <w:r w:rsidR="00904C57">
              <w:rPr>
                <w:noProof/>
                <w:webHidden/>
              </w:rPr>
            </w:r>
            <w:r w:rsidR="00904C57">
              <w:rPr>
                <w:noProof/>
                <w:webHidden/>
              </w:rPr>
              <w:fldChar w:fldCharType="separate"/>
            </w:r>
            <w:r w:rsidR="00B70A0D">
              <w:rPr>
                <w:noProof/>
                <w:webHidden/>
              </w:rPr>
              <w:t>22</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08" w:history="1">
            <w:r w:rsidR="00B70A0D" w:rsidRPr="004D5336">
              <w:rPr>
                <w:rStyle w:val="Hyperlink"/>
                <w:noProof/>
              </w:rPr>
              <w:t>1.5 Chapter Conclusion</w:t>
            </w:r>
            <w:r w:rsidR="00B70A0D">
              <w:rPr>
                <w:noProof/>
                <w:webHidden/>
              </w:rPr>
              <w:tab/>
            </w:r>
            <w:r w:rsidR="00904C57">
              <w:rPr>
                <w:noProof/>
                <w:webHidden/>
              </w:rPr>
              <w:fldChar w:fldCharType="begin"/>
            </w:r>
            <w:r w:rsidR="00B70A0D">
              <w:rPr>
                <w:noProof/>
                <w:webHidden/>
              </w:rPr>
              <w:instrText xml:space="preserve"> PAGEREF _Toc784208 \h </w:instrText>
            </w:r>
            <w:r w:rsidR="00904C57">
              <w:rPr>
                <w:noProof/>
                <w:webHidden/>
              </w:rPr>
            </w:r>
            <w:r w:rsidR="00904C57">
              <w:rPr>
                <w:noProof/>
                <w:webHidden/>
              </w:rPr>
              <w:fldChar w:fldCharType="separate"/>
            </w:r>
            <w:r w:rsidR="00B70A0D">
              <w:rPr>
                <w:noProof/>
                <w:webHidden/>
              </w:rPr>
              <w:t>24</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09" w:history="1">
            <w:r w:rsidR="00B70A0D" w:rsidRPr="004D5336">
              <w:rPr>
                <w:rStyle w:val="Hyperlink"/>
              </w:rPr>
              <w:t>CHAPTER TWO</w:t>
            </w:r>
            <w:r w:rsidR="00B70A0D">
              <w:rPr>
                <w:webHidden/>
              </w:rPr>
              <w:tab/>
            </w:r>
            <w:r w:rsidR="00904C57">
              <w:rPr>
                <w:webHidden/>
              </w:rPr>
              <w:fldChar w:fldCharType="begin"/>
            </w:r>
            <w:r w:rsidR="00B70A0D">
              <w:rPr>
                <w:webHidden/>
              </w:rPr>
              <w:instrText xml:space="preserve"> PAGEREF _Toc784209 \h </w:instrText>
            </w:r>
            <w:r w:rsidR="00904C57">
              <w:rPr>
                <w:webHidden/>
              </w:rPr>
            </w:r>
            <w:r w:rsidR="00904C57">
              <w:rPr>
                <w:webHidden/>
              </w:rPr>
              <w:fldChar w:fldCharType="separate"/>
            </w:r>
            <w:r w:rsidR="00B70A0D">
              <w:rPr>
                <w:webHidden/>
              </w:rPr>
              <w:t>25</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10" w:history="1">
            <w:r w:rsidR="00B70A0D" w:rsidRPr="004D5336">
              <w:rPr>
                <w:rStyle w:val="Hyperlink"/>
              </w:rPr>
              <w:t>PROBLEM IDENTIFICATION</w:t>
            </w:r>
            <w:r w:rsidR="00B70A0D">
              <w:rPr>
                <w:webHidden/>
              </w:rPr>
              <w:tab/>
            </w:r>
            <w:r w:rsidR="00904C57">
              <w:rPr>
                <w:webHidden/>
              </w:rPr>
              <w:fldChar w:fldCharType="begin"/>
            </w:r>
            <w:r w:rsidR="00B70A0D">
              <w:rPr>
                <w:webHidden/>
              </w:rPr>
              <w:instrText xml:space="preserve"> PAGEREF _Toc784210 \h </w:instrText>
            </w:r>
            <w:r w:rsidR="00904C57">
              <w:rPr>
                <w:webHidden/>
              </w:rPr>
            </w:r>
            <w:r w:rsidR="00904C57">
              <w:rPr>
                <w:webHidden/>
              </w:rPr>
              <w:fldChar w:fldCharType="separate"/>
            </w:r>
            <w:r w:rsidR="00B70A0D">
              <w:rPr>
                <w:webHidden/>
              </w:rPr>
              <w:t>25</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11" w:history="1">
            <w:r w:rsidR="00B70A0D" w:rsidRPr="004D5336">
              <w:rPr>
                <w:rStyle w:val="Hyperlink"/>
                <w:noProof/>
              </w:rPr>
              <w:t>2.1 Background to Research Problem</w:t>
            </w:r>
            <w:r w:rsidR="00B70A0D">
              <w:rPr>
                <w:noProof/>
                <w:webHidden/>
              </w:rPr>
              <w:tab/>
            </w:r>
            <w:r w:rsidR="00904C57">
              <w:rPr>
                <w:noProof/>
                <w:webHidden/>
              </w:rPr>
              <w:fldChar w:fldCharType="begin"/>
            </w:r>
            <w:r w:rsidR="00B70A0D">
              <w:rPr>
                <w:noProof/>
                <w:webHidden/>
              </w:rPr>
              <w:instrText xml:space="preserve"> PAGEREF _Toc784211 \h </w:instrText>
            </w:r>
            <w:r w:rsidR="00904C57">
              <w:rPr>
                <w:noProof/>
                <w:webHidden/>
              </w:rPr>
            </w:r>
            <w:r w:rsidR="00904C57">
              <w:rPr>
                <w:noProof/>
                <w:webHidden/>
              </w:rPr>
              <w:fldChar w:fldCharType="separate"/>
            </w:r>
            <w:r w:rsidR="00B70A0D">
              <w:rPr>
                <w:noProof/>
                <w:webHidden/>
              </w:rPr>
              <w:t>25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13" w:history="1">
            <w:r w:rsidR="00B70A0D" w:rsidRPr="004D5336">
              <w:rPr>
                <w:rStyle w:val="Hyperlink"/>
                <w:noProof/>
              </w:rPr>
              <w:t>2.2 Problem Statement</w:t>
            </w:r>
            <w:r w:rsidR="00B70A0D">
              <w:rPr>
                <w:noProof/>
                <w:webHidden/>
              </w:rPr>
              <w:tab/>
            </w:r>
            <w:r w:rsidR="00904C57">
              <w:rPr>
                <w:noProof/>
                <w:webHidden/>
              </w:rPr>
              <w:fldChar w:fldCharType="begin"/>
            </w:r>
            <w:r w:rsidR="00B70A0D">
              <w:rPr>
                <w:noProof/>
                <w:webHidden/>
              </w:rPr>
              <w:instrText xml:space="preserve"> PAGEREF _Toc784213 \h </w:instrText>
            </w:r>
            <w:r w:rsidR="00904C57">
              <w:rPr>
                <w:noProof/>
                <w:webHidden/>
              </w:rPr>
            </w:r>
            <w:r w:rsidR="00904C57">
              <w:rPr>
                <w:noProof/>
                <w:webHidden/>
              </w:rPr>
              <w:fldChar w:fldCharType="separate"/>
            </w:r>
            <w:r w:rsidR="00B70A0D">
              <w:rPr>
                <w:noProof/>
                <w:webHidden/>
              </w:rPr>
              <w:t>28</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14" w:history="1">
            <w:r w:rsidR="00B70A0D" w:rsidRPr="004D5336">
              <w:rPr>
                <w:rStyle w:val="Hyperlink"/>
                <w:noProof/>
              </w:rPr>
              <w:t>2.3 Project description</w:t>
            </w:r>
            <w:r w:rsidR="00B70A0D">
              <w:rPr>
                <w:noProof/>
                <w:webHidden/>
              </w:rPr>
              <w:tab/>
            </w:r>
            <w:r w:rsidR="00904C57">
              <w:rPr>
                <w:noProof/>
                <w:webHidden/>
              </w:rPr>
              <w:fldChar w:fldCharType="begin"/>
            </w:r>
            <w:r w:rsidR="00B70A0D">
              <w:rPr>
                <w:noProof/>
                <w:webHidden/>
              </w:rPr>
              <w:instrText xml:space="preserve"> PAGEREF _Toc784214 \h </w:instrText>
            </w:r>
            <w:r w:rsidR="00904C57">
              <w:rPr>
                <w:noProof/>
                <w:webHidden/>
              </w:rPr>
            </w:r>
            <w:r w:rsidR="00904C57">
              <w:rPr>
                <w:noProof/>
                <w:webHidden/>
              </w:rPr>
              <w:fldChar w:fldCharType="separate"/>
            </w:r>
            <w:r w:rsidR="00B70A0D">
              <w:rPr>
                <w:noProof/>
                <w:webHidden/>
              </w:rPr>
              <w:t>28</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15" w:history="1">
            <w:r w:rsidR="00B70A0D" w:rsidRPr="004D5336">
              <w:rPr>
                <w:rStyle w:val="Hyperlink"/>
                <w:noProof/>
              </w:rPr>
              <w:t>2.2.1 Target Community</w:t>
            </w:r>
            <w:r w:rsidR="00B70A0D">
              <w:rPr>
                <w:noProof/>
                <w:webHidden/>
              </w:rPr>
              <w:tab/>
            </w:r>
            <w:r w:rsidR="00904C57">
              <w:rPr>
                <w:noProof/>
                <w:webHidden/>
              </w:rPr>
              <w:fldChar w:fldCharType="begin"/>
            </w:r>
            <w:r w:rsidR="00B70A0D">
              <w:rPr>
                <w:noProof/>
                <w:webHidden/>
              </w:rPr>
              <w:instrText xml:space="preserve"> PAGEREF _Toc784215 \h </w:instrText>
            </w:r>
            <w:r w:rsidR="00904C57">
              <w:rPr>
                <w:noProof/>
                <w:webHidden/>
              </w:rPr>
            </w:r>
            <w:r w:rsidR="00904C57">
              <w:rPr>
                <w:noProof/>
                <w:webHidden/>
              </w:rPr>
              <w:fldChar w:fldCharType="separate"/>
            </w:r>
            <w:r w:rsidR="00B70A0D">
              <w:rPr>
                <w:noProof/>
                <w:webHidden/>
              </w:rPr>
              <w:t>28</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16" w:history="1">
            <w:r w:rsidR="00B70A0D" w:rsidRPr="004D5336">
              <w:rPr>
                <w:rStyle w:val="Hyperlink"/>
                <w:noProof/>
              </w:rPr>
              <w:t>2.2.2 Stakeholders</w:t>
            </w:r>
            <w:r w:rsidR="00B70A0D">
              <w:rPr>
                <w:noProof/>
                <w:webHidden/>
              </w:rPr>
              <w:tab/>
            </w:r>
            <w:r w:rsidR="00904C57">
              <w:rPr>
                <w:noProof/>
                <w:webHidden/>
              </w:rPr>
              <w:fldChar w:fldCharType="begin"/>
            </w:r>
            <w:r w:rsidR="00B70A0D">
              <w:rPr>
                <w:noProof/>
                <w:webHidden/>
              </w:rPr>
              <w:instrText xml:space="preserve"> PAGEREF _Toc784216 \h </w:instrText>
            </w:r>
            <w:r w:rsidR="00904C57">
              <w:rPr>
                <w:noProof/>
                <w:webHidden/>
              </w:rPr>
            </w:r>
            <w:r w:rsidR="00904C57">
              <w:rPr>
                <w:noProof/>
                <w:webHidden/>
              </w:rPr>
              <w:fldChar w:fldCharType="separate"/>
            </w:r>
            <w:r w:rsidR="00B70A0D">
              <w:rPr>
                <w:noProof/>
                <w:webHidden/>
              </w:rPr>
              <w:t>28</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17" w:history="1">
            <w:r w:rsidR="00B70A0D" w:rsidRPr="004D5336">
              <w:rPr>
                <w:rStyle w:val="Hyperlink"/>
                <w:noProof/>
              </w:rPr>
              <w:t>2.2.3 Project Goals in CED terms</w:t>
            </w:r>
            <w:r w:rsidR="00B70A0D">
              <w:rPr>
                <w:noProof/>
                <w:webHidden/>
              </w:rPr>
              <w:tab/>
            </w:r>
            <w:r w:rsidR="00904C57">
              <w:rPr>
                <w:noProof/>
                <w:webHidden/>
              </w:rPr>
              <w:fldChar w:fldCharType="begin"/>
            </w:r>
            <w:r w:rsidR="00B70A0D">
              <w:rPr>
                <w:noProof/>
                <w:webHidden/>
              </w:rPr>
              <w:instrText xml:space="preserve"> PAGEREF _Toc784217 \h </w:instrText>
            </w:r>
            <w:r w:rsidR="00904C57">
              <w:rPr>
                <w:noProof/>
                <w:webHidden/>
              </w:rPr>
            </w:r>
            <w:r w:rsidR="00904C57">
              <w:rPr>
                <w:noProof/>
                <w:webHidden/>
              </w:rPr>
              <w:fldChar w:fldCharType="separate"/>
            </w:r>
            <w:r w:rsidR="00B70A0D">
              <w:rPr>
                <w:noProof/>
                <w:webHidden/>
              </w:rPr>
              <w:t>29</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18" w:history="1">
            <w:r w:rsidR="00B70A0D" w:rsidRPr="004D5336">
              <w:rPr>
                <w:rStyle w:val="Hyperlink"/>
                <w:noProof/>
              </w:rPr>
              <w:t>2.2.4 Project Objectives</w:t>
            </w:r>
            <w:r w:rsidR="00B70A0D">
              <w:rPr>
                <w:noProof/>
                <w:webHidden/>
              </w:rPr>
              <w:tab/>
            </w:r>
            <w:r w:rsidR="00904C57">
              <w:rPr>
                <w:noProof/>
                <w:webHidden/>
              </w:rPr>
              <w:fldChar w:fldCharType="begin"/>
            </w:r>
            <w:r w:rsidR="00B70A0D">
              <w:rPr>
                <w:noProof/>
                <w:webHidden/>
              </w:rPr>
              <w:instrText xml:space="preserve"> PAGEREF _Toc784218 \h </w:instrText>
            </w:r>
            <w:r w:rsidR="00904C57">
              <w:rPr>
                <w:noProof/>
                <w:webHidden/>
              </w:rPr>
            </w:r>
            <w:r w:rsidR="00904C57">
              <w:rPr>
                <w:noProof/>
                <w:webHidden/>
              </w:rPr>
              <w:fldChar w:fldCharType="separate"/>
            </w:r>
            <w:r w:rsidR="00B70A0D">
              <w:rPr>
                <w:noProof/>
                <w:webHidden/>
              </w:rPr>
              <w:t>29</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19" w:history="1">
            <w:r w:rsidR="00B70A0D" w:rsidRPr="004D5336">
              <w:rPr>
                <w:rStyle w:val="Hyperlink"/>
                <w:noProof/>
              </w:rPr>
              <w:t>2.2 Host Organisation/CBO profile</w:t>
            </w:r>
            <w:r w:rsidR="00B70A0D">
              <w:rPr>
                <w:noProof/>
                <w:webHidden/>
              </w:rPr>
              <w:tab/>
            </w:r>
            <w:r w:rsidR="00904C57">
              <w:rPr>
                <w:noProof/>
                <w:webHidden/>
              </w:rPr>
              <w:fldChar w:fldCharType="begin"/>
            </w:r>
            <w:r w:rsidR="00B70A0D">
              <w:rPr>
                <w:noProof/>
                <w:webHidden/>
              </w:rPr>
              <w:instrText xml:space="preserve"> PAGEREF _Toc784219 \h </w:instrText>
            </w:r>
            <w:r w:rsidR="00904C57">
              <w:rPr>
                <w:noProof/>
                <w:webHidden/>
              </w:rPr>
            </w:r>
            <w:r w:rsidR="00904C57">
              <w:rPr>
                <w:noProof/>
                <w:webHidden/>
              </w:rPr>
              <w:fldChar w:fldCharType="separate"/>
            </w:r>
            <w:r w:rsidR="00B70A0D">
              <w:rPr>
                <w:noProof/>
                <w:webHidden/>
              </w:rPr>
              <w:t>29</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20" w:history="1">
            <w:r w:rsidR="00B70A0D" w:rsidRPr="004D5336">
              <w:rPr>
                <w:rStyle w:val="Hyperlink"/>
                <w:noProof/>
              </w:rPr>
              <w:t>2.3.1 Mission;</w:t>
            </w:r>
            <w:r w:rsidR="00B70A0D">
              <w:rPr>
                <w:noProof/>
                <w:webHidden/>
              </w:rPr>
              <w:tab/>
            </w:r>
            <w:r w:rsidR="00904C57">
              <w:rPr>
                <w:noProof/>
                <w:webHidden/>
              </w:rPr>
              <w:fldChar w:fldCharType="begin"/>
            </w:r>
            <w:r w:rsidR="00B70A0D">
              <w:rPr>
                <w:noProof/>
                <w:webHidden/>
              </w:rPr>
              <w:instrText xml:space="preserve"> PAGEREF _Toc784220 \h </w:instrText>
            </w:r>
            <w:r w:rsidR="00904C57">
              <w:rPr>
                <w:noProof/>
                <w:webHidden/>
              </w:rPr>
            </w:r>
            <w:r w:rsidR="00904C57">
              <w:rPr>
                <w:noProof/>
                <w:webHidden/>
              </w:rPr>
              <w:fldChar w:fldCharType="separate"/>
            </w:r>
            <w:r w:rsidR="00B70A0D">
              <w:rPr>
                <w:noProof/>
                <w:webHidden/>
              </w:rPr>
              <w:t>30</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21" w:history="1">
            <w:r w:rsidR="00B70A0D" w:rsidRPr="004D5336">
              <w:rPr>
                <w:rStyle w:val="Hyperlink"/>
                <w:noProof/>
              </w:rPr>
              <w:t>2.3.2 Vision</w:t>
            </w:r>
            <w:r w:rsidR="00B70A0D">
              <w:rPr>
                <w:noProof/>
                <w:webHidden/>
              </w:rPr>
              <w:tab/>
            </w:r>
            <w:r w:rsidR="00904C57">
              <w:rPr>
                <w:noProof/>
                <w:webHidden/>
              </w:rPr>
              <w:fldChar w:fldCharType="begin"/>
            </w:r>
            <w:r w:rsidR="00B70A0D">
              <w:rPr>
                <w:noProof/>
                <w:webHidden/>
              </w:rPr>
              <w:instrText xml:space="preserve"> PAGEREF _Toc784221 \h </w:instrText>
            </w:r>
            <w:r w:rsidR="00904C57">
              <w:rPr>
                <w:noProof/>
                <w:webHidden/>
              </w:rPr>
            </w:r>
            <w:r w:rsidR="00904C57">
              <w:rPr>
                <w:noProof/>
                <w:webHidden/>
              </w:rPr>
              <w:fldChar w:fldCharType="separate"/>
            </w:r>
            <w:r w:rsidR="00B70A0D">
              <w:rPr>
                <w:noProof/>
                <w:webHidden/>
              </w:rPr>
              <w:t>30</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22" w:history="1">
            <w:r w:rsidR="00B70A0D" w:rsidRPr="004D5336">
              <w:rPr>
                <w:rStyle w:val="Hyperlink"/>
                <w:noProof/>
              </w:rPr>
              <w:t>2.3.3 Activities</w:t>
            </w:r>
            <w:r w:rsidR="00B70A0D">
              <w:rPr>
                <w:noProof/>
                <w:webHidden/>
              </w:rPr>
              <w:tab/>
            </w:r>
            <w:r w:rsidR="00904C57">
              <w:rPr>
                <w:noProof/>
                <w:webHidden/>
              </w:rPr>
              <w:fldChar w:fldCharType="begin"/>
            </w:r>
            <w:r w:rsidR="00B70A0D">
              <w:rPr>
                <w:noProof/>
                <w:webHidden/>
              </w:rPr>
              <w:instrText xml:space="preserve"> PAGEREF _Toc784222 \h </w:instrText>
            </w:r>
            <w:r w:rsidR="00904C57">
              <w:rPr>
                <w:noProof/>
                <w:webHidden/>
              </w:rPr>
            </w:r>
            <w:r w:rsidR="00904C57">
              <w:rPr>
                <w:noProof/>
                <w:webHidden/>
              </w:rPr>
              <w:fldChar w:fldCharType="separate"/>
            </w:r>
            <w:r w:rsidR="00B70A0D">
              <w:rPr>
                <w:noProof/>
                <w:webHidden/>
              </w:rPr>
              <w:t>30</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26" w:history="1">
            <w:r w:rsidR="00B70A0D" w:rsidRPr="004D5336">
              <w:rPr>
                <w:rStyle w:val="Hyperlink"/>
                <w:noProof/>
              </w:rPr>
              <w:t>2.3.4 The role of CED Student in the Project</w:t>
            </w:r>
            <w:r w:rsidR="00B70A0D">
              <w:rPr>
                <w:noProof/>
                <w:webHidden/>
              </w:rPr>
              <w:tab/>
            </w:r>
            <w:r w:rsidR="00904C57">
              <w:rPr>
                <w:noProof/>
                <w:webHidden/>
              </w:rPr>
              <w:fldChar w:fldCharType="begin"/>
            </w:r>
            <w:r w:rsidR="00B70A0D">
              <w:rPr>
                <w:noProof/>
                <w:webHidden/>
              </w:rPr>
              <w:instrText xml:space="preserve"> PAGEREF _Toc784226 \h </w:instrText>
            </w:r>
            <w:r w:rsidR="00904C57">
              <w:rPr>
                <w:noProof/>
                <w:webHidden/>
              </w:rPr>
            </w:r>
            <w:r w:rsidR="00904C57">
              <w:rPr>
                <w:noProof/>
                <w:webHidden/>
              </w:rPr>
              <w:fldChar w:fldCharType="separate"/>
            </w:r>
            <w:r w:rsidR="00B70A0D">
              <w:rPr>
                <w:noProof/>
                <w:webHidden/>
              </w:rPr>
              <w:t>32</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27" w:history="1">
            <w:r w:rsidR="00B70A0D" w:rsidRPr="004D5336">
              <w:rPr>
                <w:rStyle w:val="Hyperlink"/>
                <w:noProof/>
              </w:rPr>
              <w:t>2.3.5 Role of CBO in the Project</w:t>
            </w:r>
            <w:r w:rsidR="00B70A0D">
              <w:rPr>
                <w:noProof/>
                <w:webHidden/>
              </w:rPr>
              <w:tab/>
            </w:r>
            <w:r w:rsidR="00904C57">
              <w:rPr>
                <w:noProof/>
                <w:webHidden/>
              </w:rPr>
              <w:fldChar w:fldCharType="begin"/>
            </w:r>
            <w:r w:rsidR="00B70A0D">
              <w:rPr>
                <w:noProof/>
                <w:webHidden/>
              </w:rPr>
              <w:instrText xml:space="preserve"> PAGEREF _Toc784227 \h </w:instrText>
            </w:r>
            <w:r w:rsidR="00904C57">
              <w:rPr>
                <w:noProof/>
                <w:webHidden/>
              </w:rPr>
            </w:r>
            <w:r w:rsidR="00904C57">
              <w:rPr>
                <w:noProof/>
                <w:webHidden/>
              </w:rPr>
              <w:fldChar w:fldCharType="separate"/>
            </w:r>
            <w:r w:rsidR="00B70A0D">
              <w:rPr>
                <w:noProof/>
                <w:webHidden/>
              </w:rPr>
              <w:t>32</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28" w:history="1">
            <w:r w:rsidR="00B70A0D" w:rsidRPr="004D5336">
              <w:rPr>
                <w:rStyle w:val="Hyperlink"/>
              </w:rPr>
              <w:t>CHAPTER THREE</w:t>
            </w:r>
            <w:r w:rsidR="00B70A0D">
              <w:rPr>
                <w:webHidden/>
              </w:rPr>
              <w:tab/>
            </w:r>
            <w:r w:rsidR="00904C57">
              <w:rPr>
                <w:webHidden/>
              </w:rPr>
              <w:fldChar w:fldCharType="begin"/>
            </w:r>
            <w:r w:rsidR="00B70A0D">
              <w:rPr>
                <w:webHidden/>
              </w:rPr>
              <w:instrText xml:space="preserve"> PAGEREF _Toc784228 \h </w:instrText>
            </w:r>
            <w:r w:rsidR="00904C57">
              <w:rPr>
                <w:webHidden/>
              </w:rPr>
            </w:r>
            <w:r w:rsidR="00904C57">
              <w:rPr>
                <w:webHidden/>
              </w:rPr>
              <w:fldChar w:fldCharType="separate"/>
            </w:r>
            <w:r w:rsidR="00B70A0D">
              <w:rPr>
                <w:webHidden/>
              </w:rPr>
              <w:t>33</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29" w:history="1">
            <w:r w:rsidR="00B70A0D" w:rsidRPr="004D5336">
              <w:rPr>
                <w:rStyle w:val="Hyperlink"/>
              </w:rPr>
              <w:t>LITERATURE REVIEW</w:t>
            </w:r>
            <w:r w:rsidR="00B70A0D">
              <w:rPr>
                <w:webHidden/>
              </w:rPr>
              <w:tab/>
            </w:r>
            <w:r w:rsidR="00904C57">
              <w:rPr>
                <w:webHidden/>
              </w:rPr>
              <w:fldChar w:fldCharType="begin"/>
            </w:r>
            <w:r w:rsidR="00B70A0D">
              <w:rPr>
                <w:webHidden/>
              </w:rPr>
              <w:instrText xml:space="preserve"> PAGEREF _Toc784229 \h </w:instrText>
            </w:r>
            <w:r w:rsidR="00904C57">
              <w:rPr>
                <w:webHidden/>
              </w:rPr>
            </w:r>
            <w:r w:rsidR="00904C57">
              <w:rPr>
                <w:webHidden/>
              </w:rPr>
              <w:fldChar w:fldCharType="separate"/>
            </w:r>
            <w:r w:rsidR="00B70A0D">
              <w:rPr>
                <w:webHidden/>
              </w:rPr>
              <w:t>33</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0" w:history="1">
            <w:r w:rsidR="00B70A0D" w:rsidRPr="004D5336">
              <w:rPr>
                <w:rStyle w:val="Hyperlink"/>
                <w:noProof/>
              </w:rPr>
              <w:t>3.0 Introduction</w:t>
            </w:r>
            <w:r w:rsidR="00B70A0D">
              <w:rPr>
                <w:noProof/>
                <w:webHidden/>
              </w:rPr>
              <w:tab/>
            </w:r>
            <w:r w:rsidR="00904C57">
              <w:rPr>
                <w:noProof/>
                <w:webHidden/>
              </w:rPr>
              <w:fldChar w:fldCharType="begin"/>
            </w:r>
            <w:r w:rsidR="00B70A0D">
              <w:rPr>
                <w:noProof/>
                <w:webHidden/>
              </w:rPr>
              <w:instrText xml:space="preserve"> PAGEREF _Toc784230 \h </w:instrText>
            </w:r>
            <w:r w:rsidR="00904C57">
              <w:rPr>
                <w:noProof/>
                <w:webHidden/>
              </w:rPr>
            </w:r>
            <w:r w:rsidR="00904C57">
              <w:rPr>
                <w:noProof/>
                <w:webHidden/>
              </w:rPr>
              <w:fldChar w:fldCharType="separate"/>
            </w:r>
            <w:r w:rsidR="00B70A0D">
              <w:rPr>
                <w:noProof/>
                <w:webHidden/>
              </w:rPr>
              <w:t>33</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1" w:history="1">
            <w:r w:rsidR="00B70A0D" w:rsidRPr="004D5336">
              <w:rPr>
                <w:rStyle w:val="Hyperlink"/>
                <w:noProof/>
              </w:rPr>
              <w:t>3.1 Theoretical Literature</w:t>
            </w:r>
            <w:r w:rsidR="00B70A0D">
              <w:rPr>
                <w:noProof/>
                <w:webHidden/>
              </w:rPr>
              <w:tab/>
            </w:r>
            <w:r w:rsidR="00904C57">
              <w:rPr>
                <w:noProof/>
                <w:webHidden/>
              </w:rPr>
              <w:fldChar w:fldCharType="begin"/>
            </w:r>
            <w:r w:rsidR="00B70A0D">
              <w:rPr>
                <w:noProof/>
                <w:webHidden/>
              </w:rPr>
              <w:instrText xml:space="preserve"> PAGEREF _Toc784231 \h </w:instrText>
            </w:r>
            <w:r w:rsidR="00904C57">
              <w:rPr>
                <w:noProof/>
                <w:webHidden/>
              </w:rPr>
            </w:r>
            <w:r w:rsidR="00904C57">
              <w:rPr>
                <w:noProof/>
                <w:webHidden/>
              </w:rPr>
              <w:fldChar w:fldCharType="separate"/>
            </w:r>
            <w:r w:rsidR="00B70A0D">
              <w:rPr>
                <w:noProof/>
                <w:webHidden/>
              </w:rPr>
              <w:t>33</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2" w:history="1">
            <w:r w:rsidR="00B70A0D" w:rsidRPr="004D5336">
              <w:rPr>
                <w:rStyle w:val="Hyperlink"/>
                <w:noProof/>
              </w:rPr>
              <w:t>3.2 Empirical Literature</w:t>
            </w:r>
            <w:r w:rsidR="00B70A0D">
              <w:rPr>
                <w:noProof/>
                <w:webHidden/>
              </w:rPr>
              <w:tab/>
            </w:r>
            <w:r w:rsidR="00904C57">
              <w:rPr>
                <w:noProof/>
                <w:webHidden/>
              </w:rPr>
              <w:fldChar w:fldCharType="begin"/>
            </w:r>
            <w:r w:rsidR="00B70A0D">
              <w:rPr>
                <w:noProof/>
                <w:webHidden/>
              </w:rPr>
              <w:instrText xml:space="preserve"> PAGEREF _Toc784232 \h </w:instrText>
            </w:r>
            <w:r w:rsidR="00904C57">
              <w:rPr>
                <w:noProof/>
                <w:webHidden/>
              </w:rPr>
            </w:r>
            <w:r w:rsidR="00904C57">
              <w:rPr>
                <w:noProof/>
                <w:webHidden/>
              </w:rPr>
              <w:fldChar w:fldCharType="separate"/>
            </w:r>
            <w:r w:rsidR="00B70A0D">
              <w:rPr>
                <w:noProof/>
                <w:webHidden/>
              </w:rPr>
              <w:t>35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3" w:history="1">
            <w:r w:rsidR="00B70A0D" w:rsidRPr="004D5336">
              <w:rPr>
                <w:rStyle w:val="Hyperlink"/>
                <w:noProof/>
              </w:rPr>
              <w:t>3.3. Policy Review</w:t>
            </w:r>
            <w:r w:rsidR="00B70A0D">
              <w:rPr>
                <w:noProof/>
                <w:webHidden/>
              </w:rPr>
              <w:tab/>
            </w:r>
            <w:r w:rsidR="00904C57">
              <w:rPr>
                <w:noProof/>
                <w:webHidden/>
              </w:rPr>
              <w:fldChar w:fldCharType="begin"/>
            </w:r>
            <w:r w:rsidR="00B70A0D">
              <w:rPr>
                <w:noProof/>
                <w:webHidden/>
              </w:rPr>
              <w:instrText xml:space="preserve"> PAGEREF _Toc784233 \h </w:instrText>
            </w:r>
            <w:r w:rsidR="00904C57">
              <w:rPr>
                <w:noProof/>
                <w:webHidden/>
              </w:rPr>
            </w:r>
            <w:r w:rsidR="00904C57">
              <w:rPr>
                <w:noProof/>
                <w:webHidden/>
              </w:rPr>
              <w:fldChar w:fldCharType="separate"/>
            </w:r>
            <w:r w:rsidR="00B70A0D">
              <w:rPr>
                <w:noProof/>
                <w:webHidden/>
              </w:rPr>
              <w:t>39</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4" w:history="1">
            <w:r w:rsidR="00B70A0D" w:rsidRPr="004D5336">
              <w:rPr>
                <w:rStyle w:val="Hyperlink"/>
                <w:noProof/>
              </w:rPr>
              <w:t>3.4. Literature review summary</w:t>
            </w:r>
            <w:r w:rsidR="00B70A0D">
              <w:rPr>
                <w:noProof/>
                <w:webHidden/>
              </w:rPr>
              <w:tab/>
            </w:r>
            <w:r w:rsidR="00904C57">
              <w:rPr>
                <w:noProof/>
                <w:webHidden/>
              </w:rPr>
              <w:fldChar w:fldCharType="begin"/>
            </w:r>
            <w:r w:rsidR="00B70A0D">
              <w:rPr>
                <w:noProof/>
                <w:webHidden/>
              </w:rPr>
              <w:instrText xml:space="preserve"> PAGEREF _Toc784234 \h </w:instrText>
            </w:r>
            <w:r w:rsidR="00904C57">
              <w:rPr>
                <w:noProof/>
                <w:webHidden/>
              </w:rPr>
            </w:r>
            <w:r w:rsidR="00904C57">
              <w:rPr>
                <w:noProof/>
                <w:webHidden/>
              </w:rPr>
              <w:fldChar w:fldCharType="separate"/>
            </w:r>
            <w:r w:rsidR="00B70A0D">
              <w:rPr>
                <w:noProof/>
                <w:webHidden/>
              </w:rPr>
              <w:t>43</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35" w:history="1">
            <w:r w:rsidR="00B70A0D" w:rsidRPr="004D5336">
              <w:rPr>
                <w:rStyle w:val="Hyperlink"/>
              </w:rPr>
              <w:t>CHAPTER FOUR</w:t>
            </w:r>
            <w:r w:rsidR="00B70A0D">
              <w:rPr>
                <w:webHidden/>
              </w:rPr>
              <w:tab/>
            </w:r>
            <w:r w:rsidR="00904C57">
              <w:rPr>
                <w:webHidden/>
              </w:rPr>
              <w:fldChar w:fldCharType="begin"/>
            </w:r>
            <w:r w:rsidR="00B70A0D">
              <w:rPr>
                <w:webHidden/>
              </w:rPr>
              <w:instrText xml:space="preserve"> PAGEREF _Toc784235 \h </w:instrText>
            </w:r>
            <w:r w:rsidR="00904C57">
              <w:rPr>
                <w:webHidden/>
              </w:rPr>
            </w:r>
            <w:r w:rsidR="00904C57">
              <w:rPr>
                <w:webHidden/>
              </w:rPr>
              <w:fldChar w:fldCharType="separate"/>
            </w:r>
            <w:r w:rsidR="00B70A0D">
              <w:rPr>
                <w:webHidden/>
              </w:rPr>
              <w:t>45</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36" w:history="1">
            <w:r w:rsidR="00B70A0D" w:rsidRPr="004D5336">
              <w:rPr>
                <w:rStyle w:val="Hyperlink"/>
              </w:rPr>
              <w:t>PROJECT IMPLEMENTATION</w:t>
            </w:r>
            <w:r w:rsidR="00B70A0D">
              <w:rPr>
                <w:webHidden/>
              </w:rPr>
              <w:tab/>
            </w:r>
            <w:r w:rsidR="00904C57">
              <w:rPr>
                <w:webHidden/>
              </w:rPr>
              <w:fldChar w:fldCharType="begin"/>
            </w:r>
            <w:r w:rsidR="00B70A0D">
              <w:rPr>
                <w:webHidden/>
              </w:rPr>
              <w:instrText xml:space="preserve"> PAGEREF _Toc784236 \h </w:instrText>
            </w:r>
            <w:r w:rsidR="00904C57">
              <w:rPr>
                <w:webHidden/>
              </w:rPr>
            </w:r>
            <w:r w:rsidR="00904C57">
              <w:rPr>
                <w:webHidden/>
              </w:rPr>
              <w:fldChar w:fldCharType="separate"/>
            </w:r>
            <w:r w:rsidR="00B70A0D">
              <w:rPr>
                <w:webHidden/>
              </w:rPr>
              <w:t>45</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7" w:history="1">
            <w:r w:rsidR="00B70A0D" w:rsidRPr="004D5336">
              <w:rPr>
                <w:rStyle w:val="Hyperlink"/>
                <w:noProof/>
              </w:rPr>
              <w:t>4.1 Introduction</w:t>
            </w:r>
            <w:r w:rsidR="00B70A0D">
              <w:rPr>
                <w:noProof/>
                <w:webHidden/>
              </w:rPr>
              <w:tab/>
            </w:r>
            <w:r w:rsidR="00904C57">
              <w:rPr>
                <w:noProof/>
                <w:webHidden/>
              </w:rPr>
              <w:fldChar w:fldCharType="begin"/>
            </w:r>
            <w:r w:rsidR="00B70A0D">
              <w:rPr>
                <w:noProof/>
                <w:webHidden/>
              </w:rPr>
              <w:instrText xml:space="preserve"> PAGEREF _Toc784237 \h </w:instrText>
            </w:r>
            <w:r w:rsidR="00904C57">
              <w:rPr>
                <w:noProof/>
                <w:webHidden/>
              </w:rPr>
            </w:r>
            <w:r w:rsidR="00904C57">
              <w:rPr>
                <w:noProof/>
                <w:webHidden/>
              </w:rPr>
              <w:fldChar w:fldCharType="separate"/>
            </w:r>
            <w:r w:rsidR="00B70A0D">
              <w:rPr>
                <w:noProof/>
                <w:webHidden/>
              </w:rPr>
              <w:t>45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38" w:history="1">
            <w:r w:rsidR="00B70A0D" w:rsidRPr="004D5336">
              <w:rPr>
                <w:rStyle w:val="Hyperlink"/>
                <w:noProof/>
              </w:rPr>
              <w:t>4.2 Project outputs</w:t>
            </w:r>
            <w:r w:rsidR="00B70A0D">
              <w:rPr>
                <w:noProof/>
                <w:webHidden/>
              </w:rPr>
              <w:tab/>
            </w:r>
            <w:r w:rsidR="00904C57">
              <w:rPr>
                <w:noProof/>
                <w:webHidden/>
              </w:rPr>
              <w:fldChar w:fldCharType="begin"/>
            </w:r>
            <w:r w:rsidR="00B70A0D">
              <w:rPr>
                <w:noProof/>
                <w:webHidden/>
              </w:rPr>
              <w:instrText xml:space="preserve"> PAGEREF _Toc784238 \h </w:instrText>
            </w:r>
            <w:r w:rsidR="00904C57">
              <w:rPr>
                <w:noProof/>
                <w:webHidden/>
              </w:rPr>
            </w:r>
            <w:r w:rsidR="00904C57">
              <w:rPr>
                <w:noProof/>
                <w:webHidden/>
              </w:rPr>
              <w:fldChar w:fldCharType="separate"/>
            </w:r>
            <w:r w:rsidR="00B70A0D">
              <w:rPr>
                <w:noProof/>
                <w:webHidden/>
              </w:rPr>
              <w:t>45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40" w:history="1">
            <w:r w:rsidR="00B70A0D" w:rsidRPr="004D5336">
              <w:rPr>
                <w:rStyle w:val="Hyperlink"/>
                <w:noProof/>
              </w:rPr>
              <w:t>4.3 Project planning</w:t>
            </w:r>
            <w:r w:rsidR="00B70A0D">
              <w:rPr>
                <w:noProof/>
                <w:webHidden/>
              </w:rPr>
              <w:tab/>
            </w:r>
            <w:r w:rsidR="00904C57">
              <w:rPr>
                <w:noProof/>
                <w:webHidden/>
              </w:rPr>
              <w:fldChar w:fldCharType="begin"/>
            </w:r>
            <w:r w:rsidR="00B70A0D">
              <w:rPr>
                <w:noProof/>
                <w:webHidden/>
              </w:rPr>
              <w:instrText xml:space="preserve"> PAGEREF _Toc784240 \h </w:instrText>
            </w:r>
            <w:r w:rsidR="00904C57">
              <w:rPr>
                <w:noProof/>
                <w:webHidden/>
              </w:rPr>
            </w:r>
            <w:r w:rsidR="00904C57">
              <w:rPr>
                <w:noProof/>
                <w:webHidden/>
              </w:rPr>
              <w:fldChar w:fldCharType="separate"/>
            </w:r>
            <w:r w:rsidR="00B70A0D">
              <w:rPr>
                <w:noProof/>
                <w:webHidden/>
              </w:rPr>
              <w:t>50</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41" w:history="1">
            <w:r w:rsidR="00B70A0D" w:rsidRPr="004D5336">
              <w:rPr>
                <w:rStyle w:val="Hyperlink"/>
                <w:noProof/>
              </w:rPr>
              <w:t>4.3.1. Project Implementation Plan</w:t>
            </w:r>
            <w:r w:rsidR="00B70A0D">
              <w:rPr>
                <w:noProof/>
                <w:webHidden/>
              </w:rPr>
              <w:tab/>
            </w:r>
            <w:r w:rsidR="00904C57">
              <w:rPr>
                <w:noProof/>
                <w:webHidden/>
              </w:rPr>
              <w:fldChar w:fldCharType="begin"/>
            </w:r>
            <w:r w:rsidR="00B70A0D">
              <w:rPr>
                <w:noProof/>
                <w:webHidden/>
              </w:rPr>
              <w:instrText xml:space="preserve"> PAGEREF _Toc784241 \h </w:instrText>
            </w:r>
            <w:r w:rsidR="00904C57">
              <w:rPr>
                <w:noProof/>
                <w:webHidden/>
              </w:rPr>
            </w:r>
            <w:r w:rsidR="00904C57">
              <w:rPr>
                <w:noProof/>
                <w:webHidden/>
              </w:rPr>
              <w:fldChar w:fldCharType="separate"/>
            </w:r>
            <w:r w:rsidR="00B70A0D">
              <w:rPr>
                <w:noProof/>
                <w:webHidden/>
              </w:rPr>
              <w:t>50</w:t>
            </w:r>
            <w:r w:rsidR="00904C57">
              <w:rPr>
                <w:noProof/>
                <w:webHidden/>
              </w:rPr>
              <w:fldChar w:fldCharType="end"/>
            </w:r>
          </w:hyperlink>
        </w:p>
        <w:p w:rsidR="00B70A0D" w:rsidRPr="00B70A0D" w:rsidRDefault="00AB7F97" w:rsidP="00B70A0D">
          <w:pPr>
            <w:pStyle w:val="TOC2"/>
            <w:tabs>
              <w:tab w:val="right" w:leader="dot" w:pos="9074"/>
            </w:tabs>
            <w:rPr>
              <w:rFonts w:asciiTheme="minorHAnsi" w:eastAsiaTheme="minorEastAsia" w:hAnsiTheme="minorHAnsi" w:cstheme="minorBidi"/>
              <w:noProof/>
              <w:lang w:val="en-US"/>
            </w:rPr>
          </w:pPr>
          <w:hyperlink w:anchor="_Toc784243" w:history="1">
            <w:r w:rsidR="00B70A0D" w:rsidRPr="004D5336">
              <w:rPr>
                <w:rStyle w:val="Hyperlink"/>
                <w:noProof/>
              </w:rPr>
              <w:t>4.4 Inputs</w:t>
            </w:r>
            <w:r w:rsidR="00B70A0D">
              <w:rPr>
                <w:noProof/>
                <w:webHidden/>
              </w:rPr>
              <w:tab/>
            </w:r>
            <w:r w:rsidR="00904C57">
              <w:rPr>
                <w:noProof/>
                <w:webHidden/>
              </w:rPr>
              <w:fldChar w:fldCharType="begin"/>
            </w:r>
            <w:r w:rsidR="00B70A0D">
              <w:rPr>
                <w:noProof/>
                <w:webHidden/>
              </w:rPr>
              <w:instrText xml:space="preserve"> PAGEREF _Toc784243 \h </w:instrText>
            </w:r>
            <w:r w:rsidR="00904C57">
              <w:rPr>
                <w:noProof/>
                <w:webHidden/>
              </w:rPr>
            </w:r>
            <w:r w:rsidR="00904C57">
              <w:rPr>
                <w:noProof/>
                <w:webHidden/>
              </w:rPr>
              <w:fldChar w:fldCharType="separate"/>
            </w:r>
            <w:r w:rsidR="00B70A0D">
              <w:rPr>
                <w:noProof/>
                <w:webHidden/>
              </w:rPr>
              <w:t>60</w:t>
            </w:r>
            <w:r w:rsidR="00904C57">
              <w:rPr>
                <w:noProof/>
                <w:webHidden/>
              </w:rPr>
              <w:fldChar w:fldCharType="end"/>
            </w:r>
          </w:hyperlink>
          <w:hyperlink w:anchor="_Toc784245" w:history="1"/>
          <w:hyperlink w:anchor="_Toc784246" w:history="1"/>
        </w:p>
        <w:p w:rsidR="00B70A0D" w:rsidRDefault="00AB7F97">
          <w:pPr>
            <w:pStyle w:val="TOC2"/>
            <w:tabs>
              <w:tab w:val="right" w:leader="dot" w:pos="9074"/>
            </w:tabs>
            <w:rPr>
              <w:rFonts w:asciiTheme="minorHAnsi" w:eastAsiaTheme="minorEastAsia" w:hAnsiTheme="minorHAnsi" w:cstheme="minorBidi"/>
              <w:noProof/>
              <w:lang w:val="en-US"/>
            </w:rPr>
          </w:pPr>
          <w:hyperlink w:anchor="_Toc784247" w:history="1">
            <w:r w:rsidR="00B70A0D" w:rsidRPr="004D5336">
              <w:rPr>
                <w:rStyle w:val="Hyperlink"/>
                <w:noProof/>
              </w:rPr>
              <w:t>4.5 Staffing pattern</w:t>
            </w:r>
            <w:r w:rsidR="00B70A0D">
              <w:rPr>
                <w:noProof/>
                <w:webHidden/>
              </w:rPr>
              <w:tab/>
            </w:r>
            <w:r w:rsidR="00904C57">
              <w:rPr>
                <w:noProof/>
                <w:webHidden/>
              </w:rPr>
              <w:fldChar w:fldCharType="begin"/>
            </w:r>
            <w:r w:rsidR="00B70A0D">
              <w:rPr>
                <w:noProof/>
                <w:webHidden/>
              </w:rPr>
              <w:instrText xml:space="preserve"> PAGEREF _Toc784247 \h </w:instrText>
            </w:r>
            <w:r w:rsidR="00904C57">
              <w:rPr>
                <w:noProof/>
                <w:webHidden/>
              </w:rPr>
            </w:r>
            <w:r w:rsidR="00904C57">
              <w:rPr>
                <w:noProof/>
                <w:webHidden/>
              </w:rPr>
              <w:fldChar w:fldCharType="separate"/>
            </w:r>
            <w:r w:rsidR="00B70A0D">
              <w:rPr>
                <w:noProof/>
                <w:webHidden/>
              </w:rPr>
              <w:t>64</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48" w:history="1">
            <w:r w:rsidR="00B70A0D" w:rsidRPr="004D5336">
              <w:rPr>
                <w:rStyle w:val="Hyperlink"/>
                <w:noProof/>
              </w:rPr>
              <w:t>4.6 Project Budget</w:t>
            </w:r>
            <w:r w:rsidR="00B70A0D">
              <w:rPr>
                <w:noProof/>
                <w:webHidden/>
              </w:rPr>
              <w:tab/>
            </w:r>
            <w:r w:rsidR="00904C57">
              <w:rPr>
                <w:noProof/>
                <w:webHidden/>
              </w:rPr>
              <w:fldChar w:fldCharType="begin"/>
            </w:r>
            <w:r w:rsidR="00B70A0D">
              <w:rPr>
                <w:noProof/>
                <w:webHidden/>
              </w:rPr>
              <w:instrText xml:space="preserve"> PAGEREF _Toc784248 \h </w:instrText>
            </w:r>
            <w:r w:rsidR="00904C57">
              <w:rPr>
                <w:noProof/>
                <w:webHidden/>
              </w:rPr>
            </w:r>
            <w:r w:rsidR="00904C57">
              <w:rPr>
                <w:noProof/>
                <w:webHidden/>
              </w:rPr>
              <w:fldChar w:fldCharType="separate"/>
            </w:r>
            <w:r w:rsidR="00B70A0D">
              <w:rPr>
                <w:noProof/>
                <w:webHidden/>
              </w:rPr>
              <w:t>65</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50" w:history="1">
            <w:r w:rsidR="00B70A0D" w:rsidRPr="004D5336">
              <w:rPr>
                <w:rStyle w:val="Hyperlink"/>
                <w:noProof/>
              </w:rPr>
              <w:t>4.7 Actual Project Implementation</w:t>
            </w:r>
            <w:r w:rsidR="00B70A0D">
              <w:rPr>
                <w:noProof/>
                <w:webHidden/>
              </w:rPr>
              <w:tab/>
            </w:r>
            <w:r w:rsidR="00904C57">
              <w:rPr>
                <w:noProof/>
                <w:webHidden/>
              </w:rPr>
              <w:fldChar w:fldCharType="begin"/>
            </w:r>
            <w:r w:rsidR="00B70A0D">
              <w:rPr>
                <w:noProof/>
                <w:webHidden/>
              </w:rPr>
              <w:instrText xml:space="preserve"> PAGEREF _Toc784250 \h </w:instrText>
            </w:r>
            <w:r w:rsidR="00904C57">
              <w:rPr>
                <w:noProof/>
                <w:webHidden/>
              </w:rPr>
            </w:r>
            <w:r w:rsidR="00904C57">
              <w:rPr>
                <w:noProof/>
                <w:webHidden/>
              </w:rPr>
              <w:fldChar w:fldCharType="separate"/>
            </w:r>
            <w:r w:rsidR="00B70A0D">
              <w:rPr>
                <w:noProof/>
                <w:webHidden/>
              </w:rPr>
              <w:t>70</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51" w:history="1">
            <w:r w:rsidR="00B70A0D" w:rsidRPr="004D5336">
              <w:rPr>
                <w:rStyle w:val="Hyperlink"/>
                <w:noProof/>
              </w:rPr>
              <w:t>4.8 Project Implementation Report</w:t>
            </w:r>
            <w:r w:rsidR="00B70A0D">
              <w:rPr>
                <w:noProof/>
                <w:webHidden/>
              </w:rPr>
              <w:tab/>
            </w:r>
            <w:r w:rsidR="00904C57">
              <w:rPr>
                <w:noProof/>
                <w:webHidden/>
              </w:rPr>
              <w:fldChar w:fldCharType="begin"/>
            </w:r>
            <w:r w:rsidR="00B70A0D">
              <w:rPr>
                <w:noProof/>
                <w:webHidden/>
              </w:rPr>
              <w:instrText xml:space="preserve"> PAGEREF _Toc784251 \h </w:instrText>
            </w:r>
            <w:r w:rsidR="00904C57">
              <w:rPr>
                <w:noProof/>
                <w:webHidden/>
              </w:rPr>
            </w:r>
            <w:r w:rsidR="00904C57">
              <w:rPr>
                <w:noProof/>
                <w:webHidden/>
              </w:rPr>
              <w:fldChar w:fldCharType="separate"/>
            </w:r>
            <w:r w:rsidR="00B70A0D">
              <w:rPr>
                <w:noProof/>
                <w:webHidden/>
              </w:rPr>
              <w:t>70</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61" w:history="1">
            <w:r w:rsidR="00B70A0D" w:rsidRPr="004D5336">
              <w:rPr>
                <w:rStyle w:val="Hyperlink"/>
                <w:noProof/>
              </w:rPr>
              <w:t>4.9 Project Implementation Gantt chart</w:t>
            </w:r>
            <w:r w:rsidR="00B70A0D">
              <w:rPr>
                <w:noProof/>
                <w:webHidden/>
              </w:rPr>
              <w:tab/>
            </w:r>
            <w:r w:rsidR="00904C57">
              <w:rPr>
                <w:noProof/>
                <w:webHidden/>
              </w:rPr>
              <w:fldChar w:fldCharType="begin"/>
            </w:r>
            <w:r w:rsidR="00B70A0D">
              <w:rPr>
                <w:noProof/>
                <w:webHidden/>
              </w:rPr>
              <w:instrText xml:space="preserve"> PAGEREF _Toc784261 \h </w:instrText>
            </w:r>
            <w:r w:rsidR="00904C57">
              <w:rPr>
                <w:noProof/>
                <w:webHidden/>
              </w:rPr>
            </w:r>
            <w:r w:rsidR="00904C57">
              <w:rPr>
                <w:noProof/>
                <w:webHidden/>
              </w:rPr>
              <w:fldChar w:fldCharType="separate"/>
            </w:r>
            <w:r w:rsidR="00B70A0D">
              <w:rPr>
                <w:noProof/>
                <w:webHidden/>
              </w:rPr>
              <w:t>77</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63" w:history="1">
            <w:r w:rsidR="00B70A0D" w:rsidRPr="004D5336">
              <w:rPr>
                <w:rStyle w:val="Hyperlink"/>
              </w:rPr>
              <w:t>Summary of the chapter;.</w:t>
            </w:r>
            <w:r w:rsidR="00B70A0D">
              <w:rPr>
                <w:webHidden/>
              </w:rPr>
              <w:tab/>
            </w:r>
            <w:r w:rsidR="00904C57">
              <w:rPr>
                <w:webHidden/>
              </w:rPr>
              <w:fldChar w:fldCharType="begin"/>
            </w:r>
            <w:r w:rsidR="00B70A0D">
              <w:rPr>
                <w:webHidden/>
              </w:rPr>
              <w:instrText xml:space="preserve"> PAGEREF _Toc784263 \h </w:instrText>
            </w:r>
            <w:r w:rsidR="00904C57">
              <w:rPr>
                <w:webHidden/>
              </w:rPr>
            </w:r>
            <w:r w:rsidR="00904C57">
              <w:rPr>
                <w:webHidden/>
              </w:rPr>
              <w:fldChar w:fldCharType="separate"/>
            </w:r>
            <w:r w:rsidR="00B70A0D">
              <w:rPr>
                <w:webHidden/>
              </w:rPr>
              <w:t>82</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64" w:history="1">
            <w:r w:rsidR="00B70A0D" w:rsidRPr="004D5336">
              <w:rPr>
                <w:rStyle w:val="Hyperlink"/>
              </w:rPr>
              <w:t>CHAPTER FIVE</w:t>
            </w:r>
            <w:r w:rsidR="00B70A0D">
              <w:rPr>
                <w:webHidden/>
              </w:rPr>
              <w:tab/>
            </w:r>
            <w:r w:rsidR="00904C57">
              <w:rPr>
                <w:webHidden/>
              </w:rPr>
              <w:fldChar w:fldCharType="begin"/>
            </w:r>
            <w:r w:rsidR="00B70A0D">
              <w:rPr>
                <w:webHidden/>
              </w:rPr>
              <w:instrText xml:space="preserve"> PAGEREF _Toc784264 \h </w:instrText>
            </w:r>
            <w:r w:rsidR="00904C57">
              <w:rPr>
                <w:webHidden/>
              </w:rPr>
            </w:r>
            <w:r w:rsidR="00904C57">
              <w:rPr>
                <w:webHidden/>
              </w:rPr>
              <w:fldChar w:fldCharType="separate"/>
            </w:r>
            <w:r w:rsidR="00B70A0D">
              <w:rPr>
                <w:webHidden/>
              </w:rPr>
              <w:t>83</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65" w:history="1">
            <w:r w:rsidR="00B70A0D" w:rsidRPr="004D5336">
              <w:rPr>
                <w:rStyle w:val="Hyperlink"/>
              </w:rPr>
              <w:t>PROJECT PARTICIPATORY MONITORING, EVALUATION AND SUSTAINABILITY</w:t>
            </w:r>
            <w:r w:rsidR="00B70A0D">
              <w:rPr>
                <w:webHidden/>
              </w:rPr>
              <w:tab/>
            </w:r>
            <w:r w:rsidR="00904C57">
              <w:rPr>
                <w:webHidden/>
              </w:rPr>
              <w:fldChar w:fldCharType="begin"/>
            </w:r>
            <w:r w:rsidR="00B70A0D">
              <w:rPr>
                <w:webHidden/>
              </w:rPr>
              <w:instrText xml:space="preserve"> PAGEREF _Toc784265 \h </w:instrText>
            </w:r>
            <w:r w:rsidR="00904C57">
              <w:rPr>
                <w:webHidden/>
              </w:rPr>
            </w:r>
            <w:r w:rsidR="00904C57">
              <w:rPr>
                <w:webHidden/>
              </w:rPr>
              <w:fldChar w:fldCharType="separate"/>
            </w:r>
            <w:r w:rsidR="00B70A0D">
              <w:rPr>
                <w:webHidden/>
              </w:rPr>
              <w:t>83</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66" w:history="1">
            <w:r w:rsidR="00B70A0D" w:rsidRPr="004D5336">
              <w:rPr>
                <w:rStyle w:val="Hyperlink"/>
                <w:noProof/>
              </w:rPr>
              <w:t>5.0 Introduction</w:t>
            </w:r>
            <w:r w:rsidR="00B70A0D">
              <w:rPr>
                <w:noProof/>
                <w:webHidden/>
              </w:rPr>
              <w:tab/>
            </w:r>
            <w:r w:rsidR="00904C57">
              <w:rPr>
                <w:noProof/>
                <w:webHidden/>
              </w:rPr>
              <w:fldChar w:fldCharType="begin"/>
            </w:r>
            <w:r w:rsidR="00B70A0D">
              <w:rPr>
                <w:noProof/>
                <w:webHidden/>
              </w:rPr>
              <w:instrText xml:space="preserve"> PAGEREF _Toc784266 \h </w:instrText>
            </w:r>
            <w:r w:rsidR="00904C57">
              <w:rPr>
                <w:noProof/>
                <w:webHidden/>
              </w:rPr>
            </w:r>
            <w:r w:rsidR="00904C57">
              <w:rPr>
                <w:noProof/>
                <w:webHidden/>
              </w:rPr>
              <w:fldChar w:fldCharType="separate"/>
            </w:r>
            <w:r w:rsidR="00B70A0D">
              <w:rPr>
                <w:noProof/>
                <w:webHidden/>
              </w:rPr>
              <w:t>83</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67" w:history="1">
            <w:r w:rsidR="00B70A0D" w:rsidRPr="004D5336">
              <w:rPr>
                <w:rStyle w:val="Hyperlink"/>
                <w:noProof/>
              </w:rPr>
              <w:t>5.1 Participatory monitoring</w:t>
            </w:r>
            <w:r w:rsidR="00B70A0D">
              <w:rPr>
                <w:noProof/>
                <w:webHidden/>
              </w:rPr>
              <w:tab/>
            </w:r>
            <w:r w:rsidR="00904C57">
              <w:rPr>
                <w:noProof/>
                <w:webHidden/>
              </w:rPr>
              <w:fldChar w:fldCharType="begin"/>
            </w:r>
            <w:r w:rsidR="00B70A0D">
              <w:rPr>
                <w:noProof/>
                <w:webHidden/>
              </w:rPr>
              <w:instrText xml:space="preserve"> PAGEREF _Toc784267 \h </w:instrText>
            </w:r>
            <w:r w:rsidR="00904C57">
              <w:rPr>
                <w:noProof/>
                <w:webHidden/>
              </w:rPr>
            </w:r>
            <w:r w:rsidR="00904C57">
              <w:rPr>
                <w:noProof/>
                <w:webHidden/>
              </w:rPr>
              <w:fldChar w:fldCharType="separate"/>
            </w:r>
            <w:r w:rsidR="00B70A0D">
              <w:rPr>
                <w:noProof/>
                <w:webHidden/>
              </w:rPr>
              <w:t>83</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68" w:history="1">
            <w:r w:rsidR="00B70A0D" w:rsidRPr="004D5336">
              <w:rPr>
                <w:rStyle w:val="Hyperlink"/>
                <w:noProof/>
              </w:rPr>
              <w:t>5.1.1 Monitoring Information System</w:t>
            </w:r>
            <w:r w:rsidR="00B70A0D">
              <w:rPr>
                <w:noProof/>
                <w:webHidden/>
              </w:rPr>
              <w:tab/>
            </w:r>
            <w:r w:rsidR="00904C57">
              <w:rPr>
                <w:noProof/>
                <w:webHidden/>
              </w:rPr>
              <w:fldChar w:fldCharType="begin"/>
            </w:r>
            <w:r w:rsidR="00B70A0D">
              <w:rPr>
                <w:noProof/>
                <w:webHidden/>
              </w:rPr>
              <w:instrText xml:space="preserve"> PAGEREF _Toc784268 \h </w:instrText>
            </w:r>
            <w:r w:rsidR="00904C57">
              <w:rPr>
                <w:noProof/>
                <w:webHidden/>
              </w:rPr>
            </w:r>
            <w:r w:rsidR="00904C57">
              <w:rPr>
                <w:noProof/>
                <w:webHidden/>
              </w:rPr>
              <w:fldChar w:fldCharType="separate"/>
            </w:r>
            <w:r w:rsidR="00B70A0D">
              <w:rPr>
                <w:noProof/>
                <w:webHidden/>
              </w:rPr>
              <w:t>86</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70" w:history="1">
            <w:r w:rsidR="00B70A0D" w:rsidRPr="004D5336">
              <w:rPr>
                <w:rStyle w:val="Hyperlink"/>
                <w:noProof/>
              </w:rPr>
              <w:t>5.1.2 Participatory Monitoring Methods</w:t>
            </w:r>
            <w:r w:rsidR="00B70A0D">
              <w:rPr>
                <w:noProof/>
                <w:webHidden/>
              </w:rPr>
              <w:tab/>
            </w:r>
            <w:r w:rsidR="00904C57">
              <w:rPr>
                <w:noProof/>
                <w:webHidden/>
              </w:rPr>
              <w:fldChar w:fldCharType="begin"/>
            </w:r>
            <w:r w:rsidR="00B70A0D">
              <w:rPr>
                <w:noProof/>
                <w:webHidden/>
              </w:rPr>
              <w:instrText xml:space="preserve"> PAGEREF _Toc784270 \h </w:instrText>
            </w:r>
            <w:r w:rsidR="00904C57">
              <w:rPr>
                <w:noProof/>
                <w:webHidden/>
              </w:rPr>
            </w:r>
            <w:r w:rsidR="00904C57">
              <w:rPr>
                <w:noProof/>
                <w:webHidden/>
              </w:rPr>
              <w:fldChar w:fldCharType="separate"/>
            </w:r>
            <w:r w:rsidR="00B70A0D">
              <w:rPr>
                <w:noProof/>
                <w:webHidden/>
              </w:rPr>
              <w:t>91</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71" w:history="1">
            <w:r w:rsidR="00B70A0D" w:rsidRPr="004D5336">
              <w:rPr>
                <w:rStyle w:val="Hyperlink"/>
                <w:noProof/>
              </w:rPr>
              <w:t>5.1.3 Participatory Monitoring Plan</w:t>
            </w:r>
            <w:r w:rsidR="00B70A0D">
              <w:rPr>
                <w:noProof/>
                <w:webHidden/>
              </w:rPr>
              <w:tab/>
            </w:r>
            <w:r w:rsidR="00904C57">
              <w:rPr>
                <w:noProof/>
                <w:webHidden/>
              </w:rPr>
              <w:fldChar w:fldCharType="begin"/>
            </w:r>
            <w:r w:rsidR="00B70A0D">
              <w:rPr>
                <w:noProof/>
                <w:webHidden/>
              </w:rPr>
              <w:instrText xml:space="preserve"> PAGEREF _Toc784271 \h </w:instrText>
            </w:r>
            <w:r w:rsidR="00904C57">
              <w:rPr>
                <w:noProof/>
                <w:webHidden/>
              </w:rPr>
            </w:r>
            <w:r w:rsidR="00904C57">
              <w:rPr>
                <w:noProof/>
                <w:webHidden/>
              </w:rPr>
              <w:fldChar w:fldCharType="separate"/>
            </w:r>
            <w:r w:rsidR="00B70A0D">
              <w:rPr>
                <w:noProof/>
                <w:webHidden/>
              </w:rPr>
              <w:t>92</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73" w:history="1">
            <w:r w:rsidR="00B70A0D" w:rsidRPr="004D5336">
              <w:rPr>
                <w:rStyle w:val="Hyperlink"/>
                <w:noProof/>
              </w:rPr>
              <w:t>5.2 Project Participatory Evaluation Summary</w:t>
            </w:r>
            <w:r w:rsidR="00B70A0D">
              <w:rPr>
                <w:noProof/>
                <w:webHidden/>
              </w:rPr>
              <w:tab/>
            </w:r>
            <w:r w:rsidR="00904C57">
              <w:rPr>
                <w:noProof/>
                <w:webHidden/>
              </w:rPr>
              <w:fldChar w:fldCharType="begin"/>
            </w:r>
            <w:r w:rsidR="00B70A0D">
              <w:rPr>
                <w:noProof/>
                <w:webHidden/>
              </w:rPr>
              <w:instrText xml:space="preserve"> PAGEREF _Toc784273 \h </w:instrText>
            </w:r>
            <w:r w:rsidR="00904C57">
              <w:rPr>
                <w:noProof/>
                <w:webHidden/>
              </w:rPr>
            </w:r>
            <w:r w:rsidR="00904C57">
              <w:rPr>
                <w:noProof/>
                <w:webHidden/>
              </w:rPr>
              <w:fldChar w:fldCharType="separate"/>
            </w:r>
            <w:r w:rsidR="00B70A0D">
              <w:rPr>
                <w:noProof/>
                <w:webHidden/>
              </w:rPr>
              <w:t>97</w:t>
            </w:r>
            <w:r w:rsidR="00904C57">
              <w:rPr>
                <w:noProof/>
                <w:webHidden/>
              </w:rPr>
              <w:fldChar w:fldCharType="end"/>
            </w:r>
          </w:hyperlink>
        </w:p>
        <w:p w:rsidR="00B70A0D" w:rsidRDefault="00AB7F97">
          <w:pPr>
            <w:pStyle w:val="TOC3"/>
            <w:tabs>
              <w:tab w:val="right" w:leader="dot" w:pos="9074"/>
            </w:tabs>
            <w:rPr>
              <w:rFonts w:asciiTheme="minorHAnsi" w:eastAsiaTheme="minorEastAsia" w:hAnsiTheme="minorHAnsi" w:cstheme="minorBidi"/>
              <w:noProof/>
              <w:lang w:val="en-US"/>
            </w:rPr>
          </w:pPr>
          <w:hyperlink w:anchor="_Toc784275" w:history="1">
            <w:r w:rsidR="00B70A0D" w:rsidRPr="004D5336">
              <w:rPr>
                <w:rStyle w:val="Hyperlink"/>
                <w:noProof/>
              </w:rPr>
              <w:t>5.2.3 Project Performance Indicator</w:t>
            </w:r>
            <w:r w:rsidR="00B70A0D">
              <w:rPr>
                <w:noProof/>
                <w:webHidden/>
              </w:rPr>
              <w:tab/>
            </w:r>
            <w:r w:rsidR="00904C57">
              <w:rPr>
                <w:noProof/>
                <w:webHidden/>
              </w:rPr>
              <w:fldChar w:fldCharType="begin"/>
            </w:r>
            <w:r w:rsidR="00B70A0D">
              <w:rPr>
                <w:noProof/>
                <w:webHidden/>
              </w:rPr>
              <w:instrText xml:space="preserve"> PAGEREF _Toc784275 \h </w:instrText>
            </w:r>
            <w:r w:rsidR="00904C57">
              <w:rPr>
                <w:noProof/>
                <w:webHidden/>
              </w:rPr>
            </w:r>
            <w:r w:rsidR="00904C57">
              <w:rPr>
                <w:noProof/>
                <w:webHidden/>
              </w:rPr>
              <w:fldChar w:fldCharType="separate"/>
            </w:r>
            <w:r w:rsidR="00B70A0D">
              <w:rPr>
                <w:noProof/>
                <w:webHidden/>
              </w:rPr>
              <w:t>102</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77" w:history="1">
            <w:r w:rsidR="00B70A0D" w:rsidRPr="004D5336">
              <w:rPr>
                <w:rStyle w:val="Hyperlink"/>
                <w:noProof/>
              </w:rPr>
              <w:t>5.3 Project sustainability</w:t>
            </w:r>
            <w:r w:rsidR="00B70A0D">
              <w:rPr>
                <w:noProof/>
                <w:webHidden/>
              </w:rPr>
              <w:tab/>
            </w:r>
            <w:r w:rsidR="00904C57">
              <w:rPr>
                <w:noProof/>
                <w:webHidden/>
              </w:rPr>
              <w:fldChar w:fldCharType="begin"/>
            </w:r>
            <w:r w:rsidR="00B70A0D">
              <w:rPr>
                <w:noProof/>
                <w:webHidden/>
              </w:rPr>
              <w:instrText xml:space="preserve"> PAGEREF _Toc784277 \h </w:instrText>
            </w:r>
            <w:r w:rsidR="00904C57">
              <w:rPr>
                <w:noProof/>
                <w:webHidden/>
              </w:rPr>
            </w:r>
            <w:r w:rsidR="00904C57">
              <w:rPr>
                <w:noProof/>
                <w:webHidden/>
              </w:rPr>
              <w:fldChar w:fldCharType="separate"/>
            </w:r>
            <w:r w:rsidR="00B70A0D">
              <w:rPr>
                <w:noProof/>
                <w:webHidden/>
              </w:rPr>
              <w:t>105</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78" w:history="1">
            <w:r w:rsidR="00B70A0D" w:rsidRPr="004D5336">
              <w:rPr>
                <w:rStyle w:val="Hyperlink"/>
              </w:rPr>
              <w:t>CHAPTER SIX</w:t>
            </w:r>
            <w:r w:rsidR="00B70A0D">
              <w:rPr>
                <w:webHidden/>
              </w:rPr>
              <w:tab/>
            </w:r>
            <w:r w:rsidR="00904C57">
              <w:rPr>
                <w:webHidden/>
              </w:rPr>
              <w:fldChar w:fldCharType="begin"/>
            </w:r>
            <w:r w:rsidR="00B70A0D">
              <w:rPr>
                <w:webHidden/>
              </w:rPr>
              <w:instrText xml:space="preserve"> PAGEREF _Toc784278 \h </w:instrText>
            </w:r>
            <w:r w:rsidR="00904C57">
              <w:rPr>
                <w:webHidden/>
              </w:rPr>
            </w:r>
            <w:r w:rsidR="00904C57">
              <w:rPr>
                <w:webHidden/>
              </w:rPr>
              <w:fldChar w:fldCharType="separate"/>
            </w:r>
            <w:r w:rsidR="00B70A0D">
              <w:rPr>
                <w:webHidden/>
              </w:rPr>
              <w:t>1</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79" w:history="1">
            <w:r w:rsidR="00B70A0D" w:rsidRPr="004D5336">
              <w:rPr>
                <w:rStyle w:val="Hyperlink"/>
              </w:rPr>
              <w:t>CONCLUSION AND RECOMMENDATION</w:t>
            </w:r>
            <w:r w:rsidR="00B70A0D">
              <w:rPr>
                <w:webHidden/>
              </w:rPr>
              <w:tab/>
            </w:r>
            <w:r w:rsidR="00904C57">
              <w:rPr>
                <w:webHidden/>
              </w:rPr>
              <w:fldChar w:fldCharType="begin"/>
            </w:r>
            <w:r w:rsidR="00B70A0D">
              <w:rPr>
                <w:webHidden/>
              </w:rPr>
              <w:instrText xml:space="preserve"> PAGEREF _Toc784279 \h </w:instrText>
            </w:r>
            <w:r w:rsidR="00904C57">
              <w:rPr>
                <w:webHidden/>
              </w:rPr>
            </w:r>
            <w:r w:rsidR="00904C57">
              <w:rPr>
                <w:webHidden/>
              </w:rPr>
              <w:fldChar w:fldCharType="separate"/>
            </w:r>
            <w:r w:rsidR="00B70A0D">
              <w:rPr>
                <w:webHidden/>
              </w:rPr>
              <w:t>1</w:t>
            </w:r>
            <w:r w:rsidR="00904C57">
              <w:rPr>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80" w:history="1">
            <w:r w:rsidR="00B70A0D" w:rsidRPr="004D5336">
              <w:rPr>
                <w:rStyle w:val="Hyperlink"/>
                <w:noProof/>
              </w:rPr>
              <w:t>6.0 Introduction</w:t>
            </w:r>
            <w:r w:rsidR="00B70A0D">
              <w:rPr>
                <w:noProof/>
                <w:webHidden/>
              </w:rPr>
              <w:tab/>
            </w:r>
            <w:r w:rsidR="00904C57">
              <w:rPr>
                <w:noProof/>
                <w:webHidden/>
              </w:rPr>
              <w:fldChar w:fldCharType="begin"/>
            </w:r>
            <w:r w:rsidR="00B70A0D">
              <w:rPr>
                <w:noProof/>
                <w:webHidden/>
              </w:rPr>
              <w:instrText xml:space="preserve"> PAGEREF _Toc784280 \h </w:instrText>
            </w:r>
            <w:r w:rsidR="00904C57">
              <w:rPr>
                <w:noProof/>
                <w:webHidden/>
              </w:rPr>
            </w:r>
            <w:r w:rsidR="00904C57">
              <w:rPr>
                <w:noProof/>
                <w:webHidden/>
              </w:rPr>
              <w:fldChar w:fldCharType="separate"/>
            </w:r>
            <w:r w:rsidR="00B70A0D">
              <w:rPr>
                <w:noProof/>
                <w:webHidden/>
              </w:rPr>
              <w:t>1</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81" w:history="1">
            <w:r w:rsidR="00B70A0D" w:rsidRPr="004D5336">
              <w:rPr>
                <w:rStyle w:val="Hyperlink"/>
                <w:noProof/>
              </w:rPr>
              <w:t>6.1 Conclusion</w:t>
            </w:r>
            <w:r w:rsidR="00B70A0D">
              <w:rPr>
                <w:noProof/>
                <w:webHidden/>
              </w:rPr>
              <w:tab/>
            </w:r>
            <w:r w:rsidR="00904C57">
              <w:rPr>
                <w:noProof/>
                <w:webHidden/>
              </w:rPr>
              <w:fldChar w:fldCharType="begin"/>
            </w:r>
            <w:r w:rsidR="00B70A0D">
              <w:rPr>
                <w:noProof/>
                <w:webHidden/>
              </w:rPr>
              <w:instrText xml:space="preserve"> PAGEREF _Toc784281 \h </w:instrText>
            </w:r>
            <w:r w:rsidR="00904C57">
              <w:rPr>
                <w:noProof/>
                <w:webHidden/>
              </w:rPr>
            </w:r>
            <w:r w:rsidR="00904C57">
              <w:rPr>
                <w:noProof/>
                <w:webHidden/>
              </w:rPr>
              <w:fldChar w:fldCharType="separate"/>
            </w:r>
            <w:r w:rsidR="00B70A0D">
              <w:rPr>
                <w:noProof/>
                <w:webHidden/>
              </w:rPr>
              <w:t>2</w:t>
            </w:r>
            <w:r w:rsidR="00904C57">
              <w:rPr>
                <w:noProof/>
                <w:webHidden/>
              </w:rPr>
              <w:fldChar w:fldCharType="end"/>
            </w:r>
          </w:hyperlink>
        </w:p>
        <w:p w:rsidR="00B70A0D" w:rsidRDefault="00AB7F97">
          <w:pPr>
            <w:pStyle w:val="TOC2"/>
            <w:tabs>
              <w:tab w:val="right" w:leader="dot" w:pos="9074"/>
            </w:tabs>
            <w:rPr>
              <w:rFonts w:asciiTheme="minorHAnsi" w:eastAsiaTheme="minorEastAsia" w:hAnsiTheme="minorHAnsi" w:cstheme="minorBidi"/>
              <w:noProof/>
              <w:lang w:val="en-US"/>
            </w:rPr>
          </w:pPr>
          <w:hyperlink w:anchor="_Toc784282" w:history="1">
            <w:r w:rsidR="00B70A0D" w:rsidRPr="004D5336">
              <w:rPr>
                <w:rStyle w:val="Hyperlink"/>
                <w:noProof/>
              </w:rPr>
              <w:t>6.2 Recommendation</w:t>
            </w:r>
            <w:r w:rsidR="00B70A0D">
              <w:rPr>
                <w:noProof/>
                <w:webHidden/>
              </w:rPr>
              <w:tab/>
            </w:r>
            <w:r w:rsidR="00904C57">
              <w:rPr>
                <w:noProof/>
                <w:webHidden/>
              </w:rPr>
              <w:fldChar w:fldCharType="begin"/>
            </w:r>
            <w:r w:rsidR="00B70A0D">
              <w:rPr>
                <w:noProof/>
                <w:webHidden/>
              </w:rPr>
              <w:instrText xml:space="preserve"> PAGEREF _Toc784282 \h </w:instrText>
            </w:r>
            <w:r w:rsidR="00904C57">
              <w:rPr>
                <w:noProof/>
                <w:webHidden/>
              </w:rPr>
            </w:r>
            <w:r w:rsidR="00904C57">
              <w:rPr>
                <w:noProof/>
                <w:webHidden/>
              </w:rPr>
              <w:fldChar w:fldCharType="separate"/>
            </w:r>
            <w:r w:rsidR="00B70A0D">
              <w:rPr>
                <w:noProof/>
                <w:webHidden/>
              </w:rPr>
              <w:t>4</w:t>
            </w:r>
            <w:r w:rsidR="00904C57">
              <w:rPr>
                <w:noProof/>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83" w:history="1">
            <w:r w:rsidR="00B70A0D" w:rsidRPr="004D5336">
              <w:rPr>
                <w:rStyle w:val="Hyperlink"/>
                <w:lang w:eastAsia="en-GB"/>
              </w:rPr>
              <w:t>REFERENCES</w:t>
            </w:r>
            <w:r w:rsidR="00B70A0D">
              <w:rPr>
                <w:webHidden/>
              </w:rPr>
              <w:tab/>
            </w:r>
            <w:r w:rsidR="00904C57">
              <w:rPr>
                <w:webHidden/>
              </w:rPr>
              <w:fldChar w:fldCharType="begin"/>
            </w:r>
            <w:r w:rsidR="00B70A0D">
              <w:rPr>
                <w:webHidden/>
              </w:rPr>
              <w:instrText xml:space="preserve"> PAGEREF _Toc784283 \h </w:instrText>
            </w:r>
            <w:r w:rsidR="00904C57">
              <w:rPr>
                <w:webHidden/>
              </w:rPr>
            </w:r>
            <w:r w:rsidR="00904C57">
              <w:rPr>
                <w:webHidden/>
              </w:rPr>
              <w:fldChar w:fldCharType="separate"/>
            </w:r>
            <w:r w:rsidR="00B70A0D">
              <w:rPr>
                <w:webHidden/>
              </w:rPr>
              <w:t>6</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84" w:history="1">
            <w:r w:rsidR="00B70A0D" w:rsidRPr="004D5336">
              <w:rPr>
                <w:rStyle w:val="Hyperlink"/>
              </w:rPr>
              <w:t>APPENDIX</w:t>
            </w:r>
            <w:r w:rsidR="00B70A0D">
              <w:rPr>
                <w:webHidden/>
              </w:rPr>
              <w:tab/>
            </w:r>
            <w:r w:rsidR="00904C57">
              <w:rPr>
                <w:webHidden/>
              </w:rPr>
              <w:fldChar w:fldCharType="begin"/>
            </w:r>
            <w:r w:rsidR="00B70A0D">
              <w:rPr>
                <w:webHidden/>
              </w:rPr>
              <w:instrText xml:space="preserve"> PAGEREF _Toc784284 \h </w:instrText>
            </w:r>
            <w:r w:rsidR="00904C57">
              <w:rPr>
                <w:webHidden/>
              </w:rPr>
            </w:r>
            <w:r w:rsidR="00904C57">
              <w:rPr>
                <w:webHidden/>
              </w:rPr>
              <w:fldChar w:fldCharType="separate"/>
            </w:r>
            <w:r w:rsidR="00B70A0D">
              <w:rPr>
                <w:webHidden/>
              </w:rPr>
              <w:t>8</w:t>
            </w:r>
            <w:r w:rsidR="00904C57">
              <w:rPr>
                <w:webHidden/>
              </w:rPr>
              <w:fldChar w:fldCharType="end"/>
            </w:r>
          </w:hyperlink>
        </w:p>
        <w:p w:rsidR="00B70A0D" w:rsidRDefault="00AB7F97">
          <w:pPr>
            <w:pStyle w:val="TOC1"/>
            <w:rPr>
              <w:rFonts w:asciiTheme="minorHAnsi" w:eastAsiaTheme="minorEastAsia" w:hAnsiTheme="minorHAnsi" w:cstheme="minorBidi"/>
              <w:b w:val="0"/>
              <w:sz w:val="22"/>
              <w:szCs w:val="22"/>
            </w:rPr>
          </w:pPr>
          <w:hyperlink w:anchor="_Toc784285" w:history="1">
            <w:r w:rsidR="00B70A0D" w:rsidRPr="004D5336">
              <w:rPr>
                <w:rStyle w:val="Hyperlink"/>
              </w:rPr>
              <w:t>APPENDIX - 1   STRUCTURED QUESTIONNAIRE FOR COMMUNITY MEMBERS</w:t>
            </w:r>
            <w:r w:rsidR="00B70A0D">
              <w:rPr>
                <w:webHidden/>
              </w:rPr>
              <w:tab/>
            </w:r>
            <w:r w:rsidR="00904C57">
              <w:rPr>
                <w:webHidden/>
              </w:rPr>
              <w:fldChar w:fldCharType="begin"/>
            </w:r>
            <w:r w:rsidR="00B70A0D">
              <w:rPr>
                <w:webHidden/>
              </w:rPr>
              <w:instrText xml:space="preserve"> PAGEREF _Toc784285 \h </w:instrText>
            </w:r>
            <w:r w:rsidR="00904C57">
              <w:rPr>
                <w:webHidden/>
              </w:rPr>
            </w:r>
            <w:r w:rsidR="00904C57">
              <w:rPr>
                <w:webHidden/>
              </w:rPr>
              <w:fldChar w:fldCharType="separate"/>
            </w:r>
            <w:r w:rsidR="00B70A0D">
              <w:rPr>
                <w:webHidden/>
              </w:rPr>
              <w:t>8</w:t>
            </w:r>
            <w:r w:rsidR="00904C57">
              <w:rPr>
                <w:webHidden/>
              </w:rPr>
              <w:fldChar w:fldCharType="end"/>
            </w:r>
          </w:hyperlink>
        </w:p>
        <w:p w:rsidR="00B70A0D" w:rsidRDefault="00B70A0D">
          <w:pPr>
            <w:pStyle w:val="TOC1"/>
            <w:rPr>
              <w:rFonts w:asciiTheme="minorHAnsi" w:eastAsiaTheme="minorEastAsia" w:hAnsiTheme="minorHAnsi" w:cstheme="minorBidi"/>
              <w:b w:val="0"/>
              <w:sz w:val="22"/>
              <w:szCs w:val="22"/>
            </w:rPr>
          </w:pPr>
        </w:p>
        <w:p w:rsidR="00B70A0D" w:rsidRDefault="00904C57">
          <w:r>
            <w:fldChar w:fldCharType="end"/>
          </w:r>
        </w:p>
      </w:sdtContent>
    </w:sdt>
    <w:p w:rsidR="001922F8" w:rsidRDefault="001922F8" w:rsidP="00D36C21">
      <w:pPr>
        <w:spacing w:line="480" w:lineRule="auto"/>
        <w:rPr>
          <w:b/>
          <w:sz w:val="24"/>
          <w:szCs w:val="24"/>
        </w:rPr>
      </w:pPr>
    </w:p>
    <w:p w:rsidR="00634FA8" w:rsidRDefault="00634FA8" w:rsidP="00D36C21">
      <w:pPr>
        <w:spacing w:line="480" w:lineRule="auto"/>
        <w:rPr>
          <w:b/>
          <w:sz w:val="24"/>
          <w:szCs w:val="24"/>
        </w:rPr>
      </w:pPr>
    </w:p>
    <w:p w:rsidR="00634FA8" w:rsidRDefault="00634FA8" w:rsidP="00D36C21">
      <w:pPr>
        <w:spacing w:line="480" w:lineRule="auto"/>
        <w:rPr>
          <w:b/>
          <w:sz w:val="24"/>
          <w:szCs w:val="24"/>
        </w:rPr>
      </w:pPr>
    </w:p>
    <w:p w:rsidR="00FD4B7C" w:rsidRPr="001922F8" w:rsidRDefault="00AD2489" w:rsidP="001922F8">
      <w:pPr>
        <w:pStyle w:val="Heading1"/>
        <w:jc w:val="center"/>
        <w:rPr>
          <w:rFonts w:ascii="Times New Roman" w:hAnsi="Times New Roman"/>
          <w:sz w:val="24"/>
        </w:rPr>
      </w:pPr>
      <w:bookmarkStart w:id="8" w:name="_Toc784175"/>
      <w:r w:rsidRPr="001922F8">
        <w:rPr>
          <w:rFonts w:ascii="Times New Roman" w:hAnsi="Times New Roman"/>
          <w:sz w:val="24"/>
        </w:rPr>
        <w:t>LIST OF TABLES</w:t>
      </w:r>
      <w:bookmarkEnd w:id="8"/>
    </w:p>
    <w:p w:rsidR="00D45EB1" w:rsidRPr="00634FA8" w:rsidRDefault="00D45EB1" w:rsidP="00E779F8">
      <w:pPr>
        <w:rPr>
          <w:color w:val="000000" w:themeColor="text1"/>
        </w:rPr>
      </w:pPr>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89" w:history="1">
        <w:r w:rsidR="00600DDC" w:rsidRPr="00634FA8">
          <w:rPr>
            <w:rStyle w:val="Hyperlink"/>
            <w:color w:val="000000" w:themeColor="text1"/>
            <w:u w:val="none"/>
          </w:rPr>
          <w:t>Table 1 Sex of respondents</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_Toc780989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12</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0" w:history="1">
        <w:r w:rsidR="00600DDC" w:rsidRPr="00634FA8">
          <w:rPr>
            <w:rStyle w:val="Hyperlink"/>
            <w:color w:val="000000" w:themeColor="text1"/>
            <w:u w:val="none"/>
          </w:rPr>
          <w:t>Table 2 Respondent’s age</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_Toc780990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12</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1" w:history="1">
        <w:r w:rsidR="00600DDC" w:rsidRPr="00634FA8">
          <w:rPr>
            <w:rStyle w:val="Hyperlink"/>
            <w:color w:val="000000" w:themeColor="text1"/>
            <w:u w:val="none"/>
          </w:rPr>
          <w:t>Table 3 occupations of respondents</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_Toc780991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13</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2" w:history="1">
        <w:r w:rsidR="00600DDC" w:rsidRPr="00634FA8">
          <w:rPr>
            <w:rStyle w:val="Hyperlink"/>
            <w:color w:val="000000" w:themeColor="text1"/>
            <w:u w:val="none"/>
          </w:rPr>
          <w:t>Table 4 potential income generating project</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_Toc780992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14</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3" w:history="1">
        <w:r w:rsidR="00600DDC" w:rsidRPr="00634FA8">
          <w:rPr>
            <w:rStyle w:val="Hyperlink"/>
            <w:color w:val="000000" w:themeColor="text1"/>
            <w:u w:val="none"/>
          </w:rPr>
          <w:t>Table 6 economic activities</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_Toc780993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15</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4" w:history="1">
        <w:r w:rsidR="00600DDC" w:rsidRPr="00634FA8">
          <w:rPr>
            <w:rStyle w:val="Hyperlink"/>
            <w:color w:val="000000" w:themeColor="text1"/>
            <w:u w:val="none"/>
          </w:rPr>
          <w:t>Figure 1: viable economic activities</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_Toc780994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16</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5" w:history="1">
        <w:r w:rsidR="00600DDC" w:rsidRPr="00634FA8">
          <w:rPr>
            <w:rStyle w:val="Hyperlink"/>
            <w:color w:val="000000" w:themeColor="text1"/>
            <w:u w:val="none"/>
          </w:rPr>
          <w:t>Table 8 decrease of Dependency</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_Toc780995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17</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6" w:history="1">
        <w:r w:rsidR="00600DDC" w:rsidRPr="00634FA8">
          <w:rPr>
            <w:rStyle w:val="Hyperlink"/>
            <w:color w:val="000000" w:themeColor="text1"/>
            <w:u w:val="none"/>
          </w:rPr>
          <w:t>Table 9 Creation of employment</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_Toc780996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19</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7" w:history="1">
        <w:r w:rsidR="00600DDC" w:rsidRPr="00634FA8">
          <w:rPr>
            <w:rStyle w:val="Hyperlink"/>
            <w:color w:val="000000" w:themeColor="text1"/>
            <w:u w:val="none"/>
          </w:rPr>
          <w:t>Table 10 project risks/challenges</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_Toc780997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20</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8" w:history="1">
        <w:r w:rsidR="00600DDC" w:rsidRPr="00634FA8">
          <w:rPr>
            <w:rStyle w:val="Hyperlink"/>
            <w:color w:val="000000" w:themeColor="text1"/>
            <w:u w:val="none"/>
          </w:rPr>
          <w:t>Table 11 supports from government</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_Toc780998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21</w:t>
        </w:r>
        <w:r w:rsidR="00904C57" w:rsidRPr="00634FA8">
          <w:rPr>
            <w:webHidden/>
            <w:color w:val="000000" w:themeColor="text1"/>
          </w:rPr>
          <w:fldChar w:fldCharType="end"/>
        </w:r>
      </w:hyperlink>
    </w:p>
    <w:p w:rsidR="00600DDC" w:rsidRPr="00634FA8" w:rsidRDefault="00AB7F97" w:rsidP="00600DDC">
      <w:pPr>
        <w:pStyle w:val="TOC1"/>
        <w:rPr>
          <w:rFonts w:asciiTheme="minorHAnsi" w:eastAsiaTheme="minorEastAsia" w:hAnsiTheme="minorHAnsi" w:cstheme="minorBidi"/>
          <w:b w:val="0"/>
          <w:color w:val="000000" w:themeColor="text1"/>
          <w:sz w:val="22"/>
          <w:szCs w:val="22"/>
        </w:rPr>
      </w:pPr>
      <w:hyperlink w:anchor="_Toc780999" w:history="1">
        <w:r w:rsidR="00600DDC" w:rsidRPr="00634FA8">
          <w:rPr>
            <w:rStyle w:val="Hyperlink"/>
            <w:color w:val="000000" w:themeColor="text1"/>
            <w:u w:val="none"/>
          </w:rPr>
          <w:t>Table 12 technical skill on Poultry keeping</w:t>
        </w:r>
        <w:r w:rsidR="00600DDC" w:rsidRPr="00634FA8">
          <w:rPr>
            <w:webHidden/>
            <w:color w:val="000000" w:themeColor="text1"/>
          </w:rPr>
          <w:tab/>
        </w:r>
        <w:r w:rsidR="00904C57" w:rsidRPr="00634FA8">
          <w:rPr>
            <w:webHidden/>
            <w:color w:val="000000" w:themeColor="text1"/>
          </w:rPr>
          <w:fldChar w:fldCharType="begin"/>
        </w:r>
        <w:r w:rsidR="00600DDC" w:rsidRPr="00634FA8">
          <w:rPr>
            <w:webHidden/>
            <w:color w:val="000000" w:themeColor="text1"/>
          </w:rPr>
          <w:instrText xml:space="preserve"> PAGEREF _Toc780999 \h </w:instrText>
        </w:r>
        <w:r w:rsidR="00904C57" w:rsidRPr="00634FA8">
          <w:rPr>
            <w:webHidden/>
            <w:color w:val="000000" w:themeColor="text1"/>
          </w:rPr>
        </w:r>
        <w:r w:rsidR="00904C57" w:rsidRPr="00634FA8">
          <w:rPr>
            <w:webHidden/>
            <w:color w:val="000000" w:themeColor="text1"/>
          </w:rPr>
          <w:fldChar w:fldCharType="separate"/>
        </w:r>
        <w:r w:rsidR="00600DDC" w:rsidRPr="00634FA8">
          <w:rPr>
            <w:webHidden/>
            <w:color w:val="000000" w:themeColor="text1"/>
          </w:rPr>
          <w:t>21</w:t>
        </w:r>
        <w:r w:rsidR="00904C57" w:rsidRPr="00634FA8">
          <w:rPr>
            <w:webHidden/>
            <w:color w:val="000000" w:themeColor="text1"/>
          </w:rPr>
          <w:fldChar w:fldCharType="end"/>
        </w:r>
      </w:hyperlink>
    </w:p>
    <w:p w:rsidR="00EB00F4" w:rsidRPr="00634FA8" w:rsidRDefault="00AB7F97" w:rsidP="00EB00F4">
      <w:pPr>
        <w:pStyle w:val="TOC1"/>
        <w:rPr>
          <w:rFonts w:asciiTheme="minorHAnsi" w:eastAsiaTheme="minorEastAsia" w:hAnsiTheme="minorHAnsi" w:cstheme="minorBidi"/>
          <w:b w:val="0"/>
          <w:color w:val="000000" w:themeColor="text1"/>
          <w:sz w:val="22"/>
          <w:szCs w:val="22"/>
        </w:rPr>
      </w:pPr>
      <w:hyperlink w:anchor="_Toc781001" w:history="1">
        <w:r w:rsidR="00EB00F4" w:rsidRPr="00634FA8">
          <w:rPr>
            <w:rStyle w:val="Hyperlink"/>
            <w:color w:val="000000" w:themeColor="text1"/>
            <w:u w:val="none"/>
          </w:rPr>
          <w:t>Table 13: Community Needs Pair wise Ranking</w:t>
        </w:r>
        <w:r w:rsidR="00EB00F4" w:rsidRPr="00634FA8">
          <w:rPr>
            <w:webHidden/>
            <w:color w:val="000000" w:themeColor="text1"/>
          </w:rPr>
          <w:tab/>
        </w:r>
        <w:r w:rsidR="00904C57" w:rsidRPr="00634FA8">
          <w:rPr>
            <w:webHidden/>
            <w:color w:val="000000" w:themeColor="text1"/>
          </w:rPr>
          <w:fldChar w:fldCharType="begin"/>
        </w:r>
        <w:r w:rsidR="00EB00F4" w:rsidRPr="00634FA8">
          <w:rPr>
            <w:webHidden/>
            <w:color w:val="000000" w:themeColor="text1"/>
          </w:rPr>
          <w:instrText xml:space="preserve"> PAGEREF _Toc781001 \h </w:instrText>
        </w:r>
        <w:r w:rsidR="00904C57" w:rsidRPr="00634FA8">
          <w:rPr>
            <w:webHidden/>
            <w:color w:val="000000" w:themeColor="text1"/>
          </w:rPr>
        </w:r>
        <w:r w:rsidR="00904C57" w:rsidRPr="00634FA8">
          <w:rPr>
            <w:webHidden/>
            <w:color w:val="000000" w:themeColor="text1"/>
          </w:rPr>
          <w:fldChar w:fldCharType="separate"/>
        </w:r>
        <w:r w:rsidR="00EB00F4" w:rsidRPr="00634FA8">
          <w:rPr>
            <w:webHidden/>
            <w:color w:val="000000" w:themeColor="text1"/>
          </w:rPr>
          <w:t>23</w:t>
        </w:r>
        <w:r w:rsidR="00904C57" w:rsidRPr="00634FA8">
          <w:rPr>
            <w:webHidden/>
            <w:color w:val="000000" w:themeColor="text1"/>
          </w:rPr>
          <w:fldChar w:fldCharType="end"/>
        </w:r>
      </w:hyperlink>
    </w:p>
    <w:p w:rsidR="00EB00F4" w:rsidRPr="00634FA8" w:rsidRDefault="00AB7F97" w:rsidP="00EB00F4">
      <w:pPr>
        <w:pStyle w:val="TOC1"/>
        <w:rPr>
          <w:rFonts w:asciiTheme="minorHAnsi" w:eastAsiaTheme="minorEastAsia" w:hAnsiTheme="minorHAnsi" w:cstheme="minorBidi"/>
          <w:b w:val="0"/>
          <w:color w:val="000000" w:themeColor="text1"/>
          <w:sz w:val="22"/>
          <w:szCs w:val="22"/>
        </w:rPr>
      </w:pPr>
      <w:hyperlink w:anchor="_Toc781019" w:history="1">
        <w:r w:rsidR="00EB00F4" w:rsidRPr="00634FA8">
          <w:rPr>
            <w:rStyle w:val="Hyperlink"/>
            <w:color w:val="000000" w:themeColor="text1"/>
            <w:u w:val="none"/>
          </w:rPr>
          <w:t>Table 14: SWOT Analysis Table</w:t>
        </w:r>
        <w:r w:rsidR="00EB00F4" w:rsidRPr="00634FA8">
          <w:rPr>
            <w:webHidden/>
            <w:color w:val="000000" w:themeColor="text1"/>
          </w:rPr>
          <w:tab/>
        </w:r>
        <w:r w:rsidR="00904C57" w:rsidRPr="00634FA8">
          <w:rPr>
            <w:webHidden/>
            <w:color w:val="000000" w:themeColor="text1"/>
          </w:rPr>
          <w:fldChar w:fldCharType="begin"/>
        </w:r>
        <w:r w:rsidR="00EB00F4" w:rsidRPr="00634FA8">
          <w:rPr>
            <w:webHidden/>
            <w:color w:val="000000" w:themeColor="text1"/>
          </w:rPr>
          <w:instrText xml:space="preserve"> PAGEREF _Toc781019 \h </w:instrText>
        </w:r>
        <w:r w:rsidR="00904C57" w:rsidRPr="00634FA8">
          <w:rPr>
            <w:webHidden/>
            <w:color w:val="000000" w:themeColor="text1"/>
          </w:rPr>
        </w:r>
        <w:r w:rsidR="00904C57" w:rsidRPr="00634FA8">
          <w:rPr>
            <w:webHidden/>
            <w:color w:val="000000" w:themeColor="text1"/>
          </w:rPr>
          <w:fldChar w:fldCharType="separate"/>
        </w:r>
        <w:r w:rsidR="00EB00F4" w:rsidRPr="00634FA8">
          <w:rPr>
            <w:webHidden/>
            <w:color w:val="000000" w:themeColor="text1"/>
          </w:rPr>
          <w:t>31</w:t>
        </w:r>
        <w:r w:rsidR="00904C57" w:rsidRPr="00634FA8">
          <w:rPr>
            <w:webHidden/>
            <w:color w:val="000000" w:themeColor="text1"/>
          </w:rPr>
          <w:fldChar w:fldCharType="end"/>
        </w:r>
      </w:hyperlink>
    </w:p>
    <w:p w:rsidR="00536AAB" w:rsidRPr="00634FA8" w:rsidRDefault="00AB7F97" w:rsidP="00B70A0D">
      <w:pPr>
        <w:pStyle w:val="TOC1"/>
        <w:rPr>
          <w:rFonts w:asciiTheme="minorHAnsi" w:eastAsiaTheme="minorEastAsia" w:hAnsiTheme="minorHAnsi" w:cstheme="minorBidi"/>
          <w:b w:val="0"/>
          <w:color w:val="000000" w:themeColor="text1"/>
          <w:sz w:val="22"/>
          <w:szCs w:val="22"/>
        </w:rPr>
      </w:pPr>
      <w:hyperlink w:anchor="_Toc784239" w:history="1">
        <w:r w:rsidR="00B70A0D" w:rsidRPr="00634FA8">
          <w:rPr>
            <w:rStyle w:val="Hyperlink"/>
            <w:color w:val="000000" w:themeColor="text1"/>
            <w:u w:val="none"/>
          </w:rPr>
          <w:t>Table 15: Project Objective and Output</w:t>
        </w:r>
        <w:r w:rsidR="00B70A0D" w:rsidRPr="00634FA8">
          <w:rPr>
            <w:webHidden/>
            <w:color w:val="000000" w:themeColor="text1"/>
          </w:rPr>
          <w:tab/>
        </w:r>
        <w:r w:rsidR="00904C57" w:rsidRPr="00634FA8">
          <w:rPr>
            <w:webHidden/>
            <w:color w:val="000000" w:themeColor="text1"/>
          </w:rPr>
          <w:fldChar w:fldCharType="begin"/>
        </w:r>
        <w:r w:rsidR="00B70A0D" w:rsidRPr="00634FA8">
          <w:rPr>
            <w:webHidden/>
            <w:color w:val="000000" w:themeColor="text1"/>
          </w:rPr>
          <w:instrText xml:space="preserve"> PAGEREF _Toc784239 \h </w:instrText>
        </w:r>
        <w:r w:rsidR="00904C57" w:rsidRPr="00634FA8">
          <w:rPr>
            <w:webHidden/>
            <w:color w:val="000000" w:themeColor="text1"/>
          </w:rPr>
        </w:r>
        <w:r w:rsidR="00904C57" w:rsidRPr="00634FA8">
          <w:rPr>
            <w:webHidden/>
            <w:color w:val="000000" w:themeColor="text1"/>
          </w:rPr>
          <w:fldChar w:fldCharType="separate"/>
        </w:r>
        <w:r w:rsidR="00B70A0D" w:rsidRPr="00634FA8">
          <w:rPr>
            <w:webHidden/>
            <w:color w:val="000000" w:themeColor="text1"/>
          </w:rPr>
          <w:t>47</w:t>
        </w:r>
        <w:r w:rsidR="00904C57" w:rsidRPr="00634FA8">
          <w:rPr>
            <w:webHidden/>
            <w:color w:val="000000" w:themeColor="text1"/>
          </w:rPr>
          <w:fldChar w:fldCharType="end"/>
        </w:r>
      </w:hyperlink>
    </w:p>
    <w:p w:rsidR="00B70A0D" w:rsidRPr="00634FA8" w:rsidRDefault="00AB7F97" w:rsidP="00B70A0D">
      <w:pPr>
        <w:pStyle w:val="TOC1"/>
        <w:rPr>
          <w:rFonts w:asciiTheme="minorHAnsi" w:eastAsiaTheme="minorEastAsia" w:hAnsiTheme="minorHAnsi" w:cstheme="minorBidi"/>
          <w:b w:val="0"/>
          <w:color w:val="000000" w:themeColor="text1"/>
          <w:sz w:val="22"/>
          <w:szCs w:val="22"/>
        </w:rPr>
      </w:pPr>
      <w:hyperlink w:anchor="_Toc784242" w:history="1">
        <w:r w:rsidR="00B70A0D" w:rsidRPr="00634FA8">
          <w:rPr>
            <w:rStyle w:val="Hyperlink"/>
            <w:color w:val="000000" w:themeColor="text1"/>
            <w:u w:val="none"/>
          </w:rPr>
          <w:t>Table 17: Project Logical Framework</w:t>
        </w:r>
        <w:r w:rsidR="00B70A0D" w:rsidRPr="00634FA8">
          <w:rPr>
            <w:webHidden/>
            <w:color w:val="000000" w:themeColor="text1"/>
          </w:rPr>
          <w:tab/>
        </w:r>
        <w:r w:rsidR="00904C57" w:rsidRPr="00634FA8">
          <w:rPr>
            <w:webHidden/>
            <w:color w:val="000000" w:themeColor="text1"/>
          </w:rPr>
          <w:fldChar w:fldCharType="begin"/>
        </w:r>
        <w:r w:rsidR="00B70A0D" w:rsidRPr="00634FA8">
          <w:rPr>
            <w:webHidden/>
            <w:color w:val="000000" w:themeColor="text1"/>
          </w:rPr>
          <w:instrText xml:space="preserve"> PAGEREF _Toc784242 \h </w:instrText>
        </w:r>
        <w:r w:rsidR="00904C57" w:rsidRPr="00634FA8">
          <w:rPr>
            <w:webHidden/>
            <w:color w:val="000000" w:themeColor="text1"/>
          </w:rPr>
        </w:r>
        <w:r w:rsidR="00904C57" w:rsidRPr="00634FA8">
          <w:rPr>
            <w:webHidden/>
            <w:color w:val="000000" w:themeColor="text1"/>
          </w:rPr>
          <w:fldChar w:fldCharType="separate"/>
        </w:r>
        <w:r w:rsidR="00B70A0D" w:rsidRPr="00634FA8">
          <w:rPr>
            <w:webHidden/>
            <w:color w:val="000000" w:themeColor="text1"/>
          </w:rPr>
          <w:t>56</w:t>
        </w:r>
        <w:r w:rsidR="00904C57" w:rsidRPr="00634FA8">
          <w:rPr>
            <w:webHidden/>
            <w:color w:val="000000" w:themeColor="text1"/>
          </w:rPr>
          <w:fldChar w:fldCharType="end"/>
        </w:r>
      </w:hyperlink>
    </w:p>
    <w:p w:rsidR="00B70A0D" w:rsidRPr="00634FA8" w:rsidRDefault="00AB7F97" w:rsidP="00B70A0D">
      <w:pPr>
        <w:pStyle w:val="TOC1"/>
        <w:rPr>
          <w:rFonts w:asciiTheme="minorHAnsi" w:eastAsiaTheme="minorEastAsia" w:hAnsiTheme="minorHAnsi" w:cstheme="minorBidi"/>
          <w:b w:val="0"/>
          <w:color w:val="000000" w:themeColor="text1"/>
          <w:sz w:val="22"/>
          <w:szCs w:val="22"/>
        </w:rPr>
      </w:pPr>
      <w:hyperlink w:anchor="_Toc784244" w:history="1">
        <w:r w:rsidR="00B70A0D" w:rsidRPr="00634FA8">
          <w:rPr>
            <w:rStyle w:val="Hyperlink"/>
            <w:color w:val="000000" w:themeColor="text1"/>
            <w:u w:val="none"/>
          </w:rPr>
          <w:t>Table 18: Project Inputs</w:t>
        </w:r>
        <w:r w:rsidR="00B70A0D" w:rsidRPr="00634FA8">
          <w:rPr>
            <w:webHidden/>
            <w:color w:val="000000" w:themeColor="text1"/>
          </w:rPr>
          <w:tab/>
        </w:r>
        <w:r w:rsidR="00904C57" w:rsidRPr="00634FA8">
          <w:rPr>
            <w:webHidden/>
            <w:color w:val="000000" w:themeColor="text1"/>
          </w:rPr>
          <w:fldChar w:fldCharType="begin"/>
        </w:r>
        <w:r w:rsidR="00B70A0D" w:rsidRPr="00634FA8">
          <w:rPr>
            <w:webHidden/>
            <w:color w:val="000000" w:themeColor="text1"/>
          </w:rPr>
          <w:instrText xml:space="preserve"> PAGEREF _Toc784244 \h </w:instrText>
        </w:r>
        <w:r w:rsidR="00904C57" w:rsidRPr="00634FA8">
          <w:rPr>
            <w:webHidden/>
            <w:color w:val="000000" w:themeColor="text1"/>
          </w:rPr>
        </w:r>
        <w:r w:rsidR="00904C57" w:rsidRPr="00634FA8">
          <w:rPr>
            <w:webHidden/>
            <w:color w:val="000000" w:themeColor="text1"/>
          </w:rPr>
          <w:fldChar w:fldCharType="separate"/>
        </w:r>
        <w:r w:rsidR="00B70A0D" w:rsidRPr="00634FA8">
          <w:rPr>
            <w:webHidden/>
            <w:color w:val="000000" w:themeColor="text1"/>
          </w:rPr>
          <w:t>61</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49" w:history="1">
        <w:r w:rsidR="00634FA8" w:rsidRPr="00634FA8">
          <w:rPr>
            <w:rStyle w:val="Hyperlink"/>
            <w:color w:val="000000" w:themeColor="text1"/>
            <w:u w:val="none"/>
          </w:rPr>
          <w:t>Table 19: Project Budget</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_Toc784249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66</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60" w:history="1">
        <w:r w:rsidR="00634FA8" w:rsidRPr="00634FA8">
          <w:rPr>
            <w:rStyle w:val="Hyperlink"/>
            <w:color w:val="000000" w:themeColor="text1"/>
            <w:u w:val="none"/>
          </w:rPr>
          <w:t>Table 20: Actual Project Implementation Summary</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_Toc784260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75</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62" w:history="1">
        <w:r w:rsidR="00634FA8" w:rsidRPr="00634FA8">
          <w:rPr>
            <w:rStyle w:val="Hyperlink"/>
            <w:color w:val="000000" w:themeColor="text1"/>
            <w:u w:val="none"/>
          </w:rPr>
          <w:t>Table 21: Project Implementation Gantt chart</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_Toc784262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78</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69" w:history="1">
        <w:r w:rsidR="00634FA8" w:rsidRPr="00634FA8">
          <w:rPr>
            <w:rStyle w:val="Hyperlink"/>
            <w:color w:val="000000" w:themeColor="text1"/>
            <w:u w:val="none"/>
          </w:rPr>
          <w:t>Table 22: Project Monitoring Information System</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_Toc784269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89</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72" w:history="1">
        <w:r w:rsidR="00634FA8" w:rsidRPr="00634FA8">
          <w:rPr>
            <w:rStyle w:val="Hyperlink"/>
            <w:color w:val="000000" w:themeColor="text1"/>
            <w:u w:val="none"/>
          </w:rPr>
          <w:t>Table 23: Participatory Monitoring Plan</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_Toc784272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94</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74" w:history="1">
        <w:r w:rsidR="00634FA8" w:rsidRPr="00634FA8">
          <w:rPr>
            <w:rStyle w:val="Hyperlink"/>
            <w:color w:val="000000" w:themeColor="text1"/>
            <w:u w:val="none"/>
          </w:rPr>
          <w:t>Table 24: Participatory Evaluation Summary</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_Toc784274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98</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76" w:history="1">
        <w:r w:rsidR="00634FA8" w:rsidRPr="00634FA8">
          <w:rPr>
            <w:rStyle w:val="Hyperlink"/>
            <w:color w:val="000000" w:themeColor="text1"/>
            <w:u w:val="none"/>
          </w:rPr>
          <w:t>Table 25: Project Performance Indicators</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_Toc784276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103</w:t>
        </w:r>
        <w:r w:rsidR="00904C57" w:rsidRPr="00634FA8">
          <w:rPr>
            <w:webHidden/>
            <w:color w:val="000000" w:themeColor="text1"/>
          </w:rPr>
          <w:fldChar w:fldCharType="end"/>
        </w:r>
      </w:hyperlink>
    </w:p>
    <w:p w:rsidR="00E779F8" w:rsidRPr="00634FA8" w:rsidRDefault="00E779F8" w:rsidP="008E3278">
      <w:pPr>
        <w:spacing w:line="480" w:lineRule="auto"/>
        <w:jc w:val="center"/>
        <w:rPr>
          <w:b/>
          <w:color w:val="000000" w:themeColor="text1"/>
          <w:sz w:val="24"/>
          <w:szCs w:val="24"/>
        </w:rPr>
      </w:pPr>
    </w:p>
    <w:p w:rsidR="00120E6E" w:rsidRDefault="00120E6E" w:rsidP="00D36C21">
      <w:pPr>
        <w:rPr>
          <w:rFonts w:eastAsia="Times New Roman"/>
          <w:b/>
          <w:bCs/>
          <w:kern w:val="32"/>
          <w:sz w:val="24"/>
          <w:szCs w:val="24"/>
        </w:rPr>
      </w:pPr>
      <w:bookmarkStart w:id="9" w:name="_Toc454805612"/>
      <w:bookmarkStart w:id="10" w:name="_Toc454805849"/>
      <w:bookmarkStart w:id="11" w:name="_Toc455308899"/>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Default="00634FA8" w:rsidP="00D36C21">
      <w:pPr>
        <w:rPr>
          <w:rFonts w:eastAsia="Times New Roman"/>
          <w:b/>
          <w:bCs/>
          <w:kern w:val="32"/>
          <w:sz w:val="24"/>
          <w:szCs w:val="24"/>
        </w:rPr>
      </w:pPr>
    </w:p>
    <w:p w:rsidR="00634FA8" w:rsidRPr="00372EDB" w:rsidRDefault="00634FA8" w:rsidP="00D36C21">
      <w:pPr>
        <w:rPr>
          <w:rFonts w:eastAsia="Times New Roman"/>
          <w:b/>
          <w:bCs/>
          <w:kern w:val="32"/>
          <w:sz w:val="24"/>
          <w:szCs w:val="24"/>
        </w:rPr>
      </w:pPr>
    </w:p>
    <w:p w:rsidR="001922F8" w:rsidRPr="001922F8" w:rsidRDefault="001922F8" w:rsidP="001922F8">
      <w:pPr>
        <w:pStyle w:val="Heading1"/>
        <w:jc w:val="center"/>
        <w:rPr>
          <w:rFonts w:ascii="Times New Roman" w:hAnsi="Times New Roman"/>
          <w:sz w:val="24"/>
        </w:rPr>
      </w:pPr>
      <w:bookmarkStart w:id="12" w:name="_Toc784176"/>
      <w:r w:rsidRPr="001922F8">
        <w:rPr>
          <w:rFonts w:ascii="Times New Roman" w:hAnsi="Times New Roman"/>
          <w:sz w:val="24"/>
        </w:rPr>
        <w:t>LIST OF FIGURES</w:t>
      </w:r>
      <w:bookmarkEnd w:id="12"/>
    </w:p>
    <w:p w:rsidR="001922F8" w:rsidRPr="001922F8" w:rsidRDefault="001922F8" w:rsidP="001922F8">
      <w:pPr>
        <w:pStyle w:val="Heading1"/>
        <w:jc w:val="center"/>
        <w:rPr>
          <w:rFonts w:ascii="Times New Roman" w:hAnsi="Times New Roman"/>
          <w:sz w:val="24"/>
        </w:rPr>
      </w:pPr>
    </w:p>
    <w:p w:rsidR="00B70A0D" w:rsidRPr="00634FA8" w:rsidRDefault="00AB7F97" w:rsidP="00B70A0D">
      <w:pPr>
        <w:pStyle w:val="TOC1"/>
        <w:rPr>
          <w:rFonts w:asciiTheme="minorHAnsi" w:eastAsiaTheme="minorEastAsia" w:hAnsiTheme="minorHAnsi" w:cstheme="minorBidi"/>
          <w:b w:val="0"/>
          <w:color w:val="000000" w:themeColor="text1"/>
          <w:sz w:val="22"/>
          <w:szCs w:val="22"/>
        </w:rPr>
      </w:pPr>
      <w:hyperlink w:anchor="_Toc784223" w:history="1">
        <w:r w:rsidR="00551FE2">
          <w:rPr>
            <w:rStyle w:val="Hyperlink"/>
            <w:color w:val="000000" w:themeColor="text1"/>
            <w:u w:val="none"/>
          </w:rPr>
          <w:t>Figure 2: Msigani Location</w:t>
        </w:r>
        <w:r w:rsidR="00B70A0D" w:rsidRPr="00634FA8">
          <w:rPr>
            <w:webHidden/>
            <w:color w:val="000000" w:themeColor="text1"/>
          </w:rPr>
          <w:tab/>
        </w:r>
        <w:r w:rsidR="00904C57" w:rsidRPr="00634FA8">
          <w:rPr>
            <w:webHidden/>
            <w:color w:val="000000" w:themeColor="text1"/>
          </w:rPr>
          <w:fldChar w:fldCharType="begin"/>
        </w:r>
        <w:r w:rsidR="00B70A0D" w:rsidRPr="00634FA8">
          <w:rPr>
            <w:webHidden/>
            <w:color w:val="000000" w:themeColor="text1"/>
          </w:rPr>
          <w:instrText xml:space="preserve"> PAGEREF _Toc784223 \h </w:instrText>
        </w:r>
        <w:r w:rsidR="00904C57" w:rsidRPr="00634FA8">
          <w:rPr>
            <w:webHidden/>
            <w:color w:val="000000" w:themeColor="text1"/>
          </w:rPr>
        </w:r>
        <w:r w:rsidR="00904C57" w:rsidRPr="00634FA8">
          <w:rPr>
            <w:webHidden/>
            <w:color w:val="000000" w:themeColor="text1"/>
          </w:rPr>
          <w:fldChar w:fldCharType="separate"/>
        </w:r>
        <w:r w:rsidR="00B70A0D" w:rsidRPr="00634FA8">
          <w:rPr>
            <w:webHidden/>
            <w:color w:val="000000" w:themeColor="text1"/>
          </w:rPr>
          <w:t>30</w:t>
        </w:r>
        <w:r w:rsidR="00904C57" w:rsidRPr="00634FA8">
          <w:rPr>
            <w:webHidden/>
            <w:color w:val="000000" w:themeColor="text1"/>
          </w:rPr>
          <w:fldChar w:fldCharType="end"/>
        </w:r>
      </w:hyperlink>
    </w:p>
    <w:p w:rsidR="00B70A0D" w:rsidRPr="00634FA8" w:rsidRDefault="00AB7F97" w:rsidP="00B70A0D">
      <w:pPr>
        <w:pStyle w:val="TOC1"/>
        <w:rPr>
          <w:rFonts w:asciiTheme="minorHAnsi" w:eastAsiaTheme="minorEastAsia" w:hAnsiTheme="minorHAnsi" w:cstheme="minorBidi"/>
          <w:b w:val="0"/>
          <w:color w:val="000000" w:themeColor="text1"/>
          <w:sz w:val="22"/>
          <w:szCs w:val="22"/>
        </w:rPr>
      </w:pPr>
      <w:hyperlink w:anchor="_Toc784224" w:history="1">
        <w:r w:rsidR="00B70A0D" w:rsidRPr="00634FA8">
          <w:rPr>
            <w:rStyle w:val="Hyperlink"/>
            <w:color w:val="000000" w:themeColor="text1"/>
            <w:u w:val="none"/>
          </w:rPr>
          <w:t>Figure 2: Organization structure of Host organization</w:t>
        </w:r>
        <w:r w:rsidR="00B70A0D" w:rsidRPr="00634FA8">
          <w:rPr>
            <w:webHidden/>
            <w:color w:val="000000" w:themeColor="text1"/>
          </w:rPr>
          <w:tab/>
        </w:r>
        <w:r w:rsidR="00904C57" w:rsidRPr="00634FA8">
          <w:rPr>
            <w:webHidden/>
            <w:color w:val="000000" w:themeColor="text1"/>
          </w:rPr>
          <w:fldChar w:fldCharType="begin"/>
        </w:r>
        <w:r w:rsidR="00B70A0D" w:rsidRPr="00634FA8">
          <w:rPr>
            <w:webHidden/>
            <w:color w:val="000000" w:themeColor="text1"/>
          </w:rPr>
          <w:instrText xml:space="preserve"> PAGEREF _Toc784224 \h </w:instrText>
        </w:r>
        <w:r w:rsidR="00904C57" w:rsidRPr="00634FA8">
          <w:rPr>
            <w:webHidden/>
            <w:color w:val="000000" w:themeColor="text1"/>
          </w:rPr>
        </w:r>
        <w:r w:rsidR="00904C57" w:rsidRPr="00634FA8">
          <w:rPr>
            <w:webHidden/>
            <w:color w:val="000000" w:themeColor="text1"/>
          </w:rPr>
          <w:fldChar w:fldCharType="separate"/>
        </w:r>
        <w:r w:rsidR="00B70A0D" w:rsidRPr="00634FA8">
          <w:rPr>
            <w:webHidden/>
            <w:color w:val="000000" w:themeColor="text1"/>
          </w:rPr>
          <w:t>30</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2" w:history="1">
        <w:r w:rsidR="00634FA8" w:rsidRPr="00634FA8">
          <w:rPr>
            <w:rStyle w:val="Hyperlink"/>
            <w:color w:val="000000" w:themeColor="text1"/>
            <w:u w:val="none"/>
          </w:rPr>
          <w:t>Figure 3: One day workshop on poultry keeping</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_Toc784252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71</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3" w:history="1">
        <w:r w:rsidR="00634FA8" w:rsidRPr="00634FA8">
          <w:rPr>
            <w:rStyle w:val="Hyperlink"/>
            <w:color w:val="000000" w:themeColor="text1"/>
            <w:u w:val="none"/>
          </w:rPr>
          <w:t>Figure 4: Clarification during one day workshop on poultry keeping</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_Toc784253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71</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4" w:history="1">
        <w:r w:rsidR="00634FA8" w:rsidRPr="00634FA8">
          <w:rPr>
            <w:rStyle w:val="Hyperlink"/>
            <w:color w:val="000000" w:themeColor="text1"/>
            <w:u w:val="none"/>
          </w:rPr>
          <w:t>Figure 5: Some trainees who attended workshop</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_Toc784254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72</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5" w:history="1">
        <w:r w:rsidR="00634FA8" w:rsidRPr="00634FA8">
          <w:rPr>
            <w:rStyle w:val="Hyperlink"/>
            <w:rFonts w:ascii="Cambria" w:hAnsi="Cambria"/>
            <w:bCs/>
            <w:color w:val="000000" w:themeColor="text1"/>
            <w:kern w:val="32"/>
            <w:u w:val="none"/>
          </w:rPr>
          <w:t>Figure 6: Building for poultry keeping</w:t>
        </w:r>
        <w:r w:rsidR="00634FA8" w:rsidRPr="00634FA8">
          <w:rPr>
            <w:rStyle w:val="Hyperlink"/>
            <w:color w:val="000000" w:themeColor="text1"/>
            <w:u w:val="none"/>
          </w:rPr>
          <w:t>.</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_Toc784255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72</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6" w:history="1">
        <w:r w:rsidR="00634FA8" w:rsidRPr="00634FA8">
          <w:rPr>
            <w:rStyle w:val="Hyperlink"/>
            <w:color w:val="000000" w:themeColor="text1"/>
            <w:u w:val="none"/>
          </w:rPr>
          <w:t>Figure 7: Chicks in a building</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_Toc784256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73</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7" w:history="1">
        <w:r w:rsidR="00634FA8" w:rsidRPr="00634FA8">
          <w:rPr>
            <w:rStyle w:val="Hyperlink"/>
            <w:color w:val="000000" w:themeColor="text1"/>
            <w:u w:val="none"/>
          </w:rPr>
          <w:t>Figure 8: Chicks in place</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_Toc784257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73</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8" w:history="1">
        <w:r w:rsidR="00634FA8" w:rsidRPr="00634FA8">
          <w:rPr>
            <w:rStyle w:val="Hyperlink"/>
            <w:color w:val="000000" w:themeColor="text1"/>
            <w:u w:val="none"/>
          </w:rPr>
          <w:t>Figure 9: Vaccination and feeding of chicks</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_Toc784258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74</w:t>
        </w:r>
        <w:r w:rsidR="00904C57" w:rsidRPr="00634FA8">
          <w:rPr>
            <w:webHidden/>
            <w:color w:val="000000" w:themeColor="text1"/>
          </w:rPr>
          <w:fldChar w:fldCharType="end"/>
        </w:r>
      </w:hyperlink>
    </w:p>
    <w:p w:rsidR="00634FA8" w:rsidRPr="00634FA8" w:rsidRDefault="00AB7F97" w:rsidP="00634FA8">
      <w:pPr>
        <w:pStyle w:val="TOC1"/>
        <w:rPr>
          <w:rFonts w:asciiTheme="minorHAnsi" w:eastAsiaTheme="minorEastAsia" w:hAnsiTheme="minorHAnsi" w:cstheme="minorBidi"/>
          <w:b w:val="0"/>
          <w:color w:val="000000" w:themeColor="text1"/>
          <w:sz w:val="22"/>
          <w:szCs w:val="22"/>
        </w:rPr>
      </w:pPr>
      <w:hyperlink w:anchor="_Toc784259" w:history="1">
        <w:r w:rsidR="00634FA8" w:rsidRPr="00634FA8">
          <w:rPr>
            <w:rStyle w:val="Hyperlink"/>
            <w:color w:val="000000" w:themeColor="text1"/>
            <w:u w:val="none"/>
          </w:rPr>
          <w:t>Figure 10: Feeding of chicks</w:t>
        </w:r>
        <w:r w:rsidR="00634FA8" w:rsidRPr="00634FA8">
          <w:rPr>
            <w:webHidden/>
            <w:color w:val="000000" w:themeColor="text1"/>
          </w:rPr>
          <w:tab/>
        </w:r>
        <w:r w:rsidR="00904C57" w:rsidRPr="00634FA8">
          <w:rPr>
            <w:webHidden/>
            <w:color w:val="000000" w:themeColor="text1"/>
          </w:rPr>
          <w:fldChar w:fldCharType="begin"/>
        </w:r>
        <w:r w:rsidR="00634FA8" w:rsidRPr="00634FA8">
          <w:rPr>
            <w:webHidden/>
            <w:color w:val="000000" w:themeColor="text1"/>
          </w:rPr>
          <w:instrText xml:space="preserve"> PAGEREF _Toc784259 \h </w:instrText>
        </w:r>
        <w:r w:rsidR="00904C57" w:rsidRPr="00634FA8">
          <w:rPr>
            <w:webHidden/>
            <w:color w:val="000000" w:themeColor="text1"/>
          </w:rPr>
        </w:r>
        <w:r w:rsidR="00904C57" w:rsidRPr="00634FA8">
          <w:rPr>
            <w:webHidden/>
            <w:color w:val="000000" w:themeColor="text1"/>
          </w:rPr>
          <w:fldChar w:fldCharType="separate"/>
        </w:r>
        <w:r w:rsidR="00634FA8" w:rsidRPr="00634FA8">
          <w:rPr>
            <w:webHidden/>
            <w:color w:val="000000" w:themeColor="text1"/>
          </w:rPr>
          <w:t>74</w:t>
        </w:r>
        <w:r w:rsidR="00904C57" w:rsidRPr="00634FA8">
          <w:rPr>
            <w:webHidden/>
            <w:color w:val="000000" w:themeColor="text1"/>
          </w:rPr>
          <w:fldChar w:fldCharType="end"/>
        </w:r>
      </w:hyperlink>
    </w:p>
    <w:p w:rsidR="001922F8" w:rsidRDefault="001922F8" w:rsidP="00536AAB">
      <w:pPr>
        <w:jc w:val="center"/>
        <w:rPr>
          <w:b/>
        </w:rPr>
      </w:pPr>
    </w:p>
    <w:p w:rsidR="00D36C21" w:rsidRDefault="00D36C21" w:rsidP="00536AAB">
      <w:pPr>
        <w:jc w:val="center"/>
        <w:rPr>
          <w:b/>
        </w:rPr>
      </w:pPr>
    </w:p>
    <w:p w:rsidR="00D36C21" w:rsidRDefault="00D36C21" w:rsidP="00536AAB">
      <w:pPr>
        <w:jc w:val="center"/>
        <w:rPr>
          <w:b/>
        </w:rPr>
      </w:pPr>
    </w:p>
    <w:p w:rsidR="00D36C21" w:rsidRDefault="00D36C21" w:rsidP="00536AAB">
      <w:pPr>
        <w:jc w:val="center"/>
        <w:rPr>
          <w:b/>
        </w:rPr>
      </w:pPr>
    </w:p>
    <w:p w:rsidR="00D36C21" w:rsidRDefault="00D36C21" w:rsidP="00536AAB">
      <w:pPr>
        <w:jc w:val="center"/>
        <w:rPr>
          <w:b/>
        </w:rPr>
      </w:pPr>
    </w:p>
    <w:p w:rsidR="00D36C21" w:rsidRDefault="00D36C21" w:rsidP="001022EE">
      <w:pPr>
        <w:rPr>
          <w:b/>
        </w:rPr>
      </w:pPr>
    </w:p>
    <w:p w:rsidR="00D36C21" w:rsidRDefault="00D36C21" w:rsidP="00536AAB">
      <w:pPr>
        <w:jc w:val="center"/>
        <w:rPr>
          <w:b/>
        </w:rPr>
      </w:pPr>
    </w:p>
    <w:p w:rsidR="005327FE" w:rsidRPr="001922F8" w:rsidRDefault="005327FE" w:rsidP="001922F8">
      <w:pPr>
        <w:pStyle w:val="Heading1"/>
        <w:jc w:val="center"/>
        <w:rPr>
          <w:rFonts w:ascii="Times New Roman" w:hAnsi="Times New Roman"/>
          <w:sz w:val="24"/>
        </w:rPr>
      </w:pPr>
      <w:bookmarkStart w:id="13" w:name="_Toc784177"/>
      <w:r w:rsidRPr="001922F8">
        <w:rPr>
          <w:rFonts w:ascii="Times New Roman" w:hAnsi="Times New Roman"/>
          <w:sz w:val="24"/>
        </w:rPr>
        <w:t>LIST OF ABBRIVIATION</w:t>
      </w:r>
      <w:bookmarkEnd w:id="13"/>
    </w:p>
    <w:p w:rsidR="005327FE" w:rsidRPr="00372EDB" w:rsidRDefault="005327FE" w:rsidP="005327FE">
      <w:pPr>
        <w:rPr>
          <w:b/>
        </w:rPr>
      </w:pPr>
    </w:p>
    <w:p w:rsidR="00A01381" w:rsidRPr="00372EDB" w:rsidRDefault="00A01381" w:rsidP="005327FE">
      <w:r w:rsidRPr="00372EDB">
        <w:t>AGM</w:t>
      </w:r>
      <w:r w:rsidRPr="00372EDB">
        <w:tab/>
      </w:r>
      <w:r w:rsidR="00E74BF6" w:rsidRPr="00372EDB">
        <w:tab/>
      </w:r>
      <w:r w:rsidRPr="00372EDB">
        <w:t>Annual General Meeting</w:t>
      </w:r>
    </w:p>
    <w:p w:rsidR="00A01381" w:rsidRPr="00372EDB" w:rsidRDefault="00A01381" w:rsidP="005327FE">
      <w:r w:rsidRPr="00372EDB">
        <w:t>CBO</w:t>
      </w:r>
      <w:r w:rsidRPr="00372EDB">
        <w:tab/>
      </w:r>
      <w:r w:rsidR="00E74BF6" w:rsidRPr="00372EDB">
        <w:tab/>
      </w:r>
      <w:r w:rsidRPr="00372EDB">
        <w:t>Community Based Organization</w:t>
      </w:r>
    </w:p>
    <w:p w:rsidR="00A01381" w:rsidRPr="00372EDB" w:rsidRDefault="00A01381" w:rsidP="00A01381">
      <w:r w:rsidRPr="00372EDB">
        <w:t>CED</w:t>
      </w:r>
      <w:r w:rsidRPr="00372EDB">
        <w:tab/>
      </w:r>
      <w:r w:rsidR="00E74BF6" w:rsidRPr="00372EDB">
        <w:tab/>
      </w:r>
      <w:r w:rsidRPr="00372EDB">
        <w:t>Community Economic Development</w:t>
      </w:r>
    </w:p>
    <w:p w:rsidR="00986F4A" w:rsidRPr="00372EDB" w:rsidRDefault="00986F4A" w:rsidP="00A01381">
      <w:r w:rsidRPr="00372EDB">
        <w:t>DCO</w:t>
      </w:r>
      <w:r w:rsidRPr="00372EDB">
        <w:tab/>
      </w:r>
      <w:r w:rsidRPr="00372EDB">
        <w:tab/>
        <w:t>District Cooperative Officer</w:t>
      </w:r>
    </w:p>
    <w:p w:rsidR="00986F4A" w:rsidRPr="00372EDB" w:rsidRDefault="00986F4A" w:rsidP="00A01381">
      <w:r w:rsidRPr="00372EDB">
        <w:t>DLO</w:t>
      </w:r>
      <w:r w:rsidRPr="00372EDB">
        <w:tab/>
      </w:r>
      <w:r w:rsidRPr="00372EDB">
        <w:tab/>
        <w:t>District Livestock Officer</w:t>
      </w:r>
    </w:p>
    <w:p w:rsidR="00A01381" w:rsidRPr="00372EDB" w:rsidRDefault="00A01381" w:rsidP="00A01381">
      <w:r w:rsidRPr="00372EDB">
        <w:t>DFID</w:t>
      </w:r>
      <w:r w:rsidRPr="00372EDB">
        <w:tab/>
      </w:r>
      <w:r w:rsidR="00E74BF6" w:rsidRPr="00372EDB">
        <w:tab/>
      </w:r>
      <w:r w:rsidRPr="00372EDB">
        <w:t>Development for International Development</w:t>
      </w:r>
    </w:p>
    <w:p w:rsidR="00A01381" w:rsidRPr="00372EDB" w:rsidRDefault="00A01381" w:rsidP="005327FE">
      <w:r w:rsidRPr="00372EDB">
        <w:t>FAO</w:t>
      </w:r>
      <w:r w:rsidRPr="00372EDB">
        <w:tab/>
      </w:r>
      <w:r w:rsidR="00E74BF6" w:rsidRPr="00372EDB">
        <w:tab/>
      </w:r>
      <w:r w:rsidRPr="00372EDB">
        <w:t>Food and agriculture Organization</w:t>
      </w:r>
    </w:p>
    <w:p w:rsidR="00A01381" w:rsidRPr="00372EDB" w:rsidRDefault="00A01381" w:rsidP="005327FE">
      <w:r w:rsidRPr="00372EDB">
        <w:t>GDP</w:t>
      </w:r>
      <w:r w:rsidRPr="00372EDB">
        <w:tab/>
      </w:r>
      <w:r w:rsidR="00E74BF6" w:rsidRPr="00372EDB">
        <w:tab/>
      </w:r>
      <w:r w:rsidRPr="00372EDB">
        <w:t>Gross Domestic Product</w:t>
      </w:r>
    </w:p>
    <w:p w:rsidR="00A01381" w:rsidRPr="00372EDB" w:rsidRDefault="00E74BF6" w:rsidP="005327FE">
      <w:r w:rsidRPr="00372EDB">
        <w:t>HBS</w:t>
      </w:r>
      <w:r w:rsidRPr="00372EDB">
        <w:tab/>
      </w:r>
      <w:r w:rsidRPr="00372EDB">
        <w:tab/>
        <w:t>Household Budget Survey</w:t>
      </w:r>
    </w:p>
    <w:p w:rsidR="00E74BF6" w:rsidRPr="00372EDB" w:rsidRDefault="00E74BF6" w:rsidP="005327FE">
      <w:r w:rsidRPr="00372EDB">
        <w:t>MDG</w:t>
      </w:r>
      <w:r w:rsidRPr="00372EDB">
        <w:tab/>
      </w:r>
      <w:r w:rsidRPr="00372EDB">
        <w:tab/>
        <w:t>Millennium Development Goals</w:t>
      </w:r>
    </w:p>
    <w:p w:rsidR="00E74BF6" w:rsidRPr="00372EDB" w:rsidRDefault="00E74BF6" w:rsidP="005327FE">
      <w:r w:rsidRPr="00372EDB">
        <w:t>MKUKUTA</w:t>
      </w:r>
      <w:r w:rsidRPr="00372EDB">
        <w:tab/>
      </w:r>
      <w:proofErr w:type="spellStart"/>
      <w:r w:rsidR="00077E34" w:rsidRPr="00372EDB">
        <w:t>Mpango</w:t>
      </w:r>
      <w:proofErr w:type="spellEnd"/>
      <w:r w:rsidR="00077E34" w:rsidRPr="00372EDB">
        <w:t xml:space="preserve"> </w:t>
      </w:r>
      <w:proofErr w:type="gramStart"/>
      <w:r w:rsidR="00077E34" w:rsidRPr="00372EDB">
        <w:t>wa</w:t>
      </w:r>
      <w:proofErr w:type="gramEnd"/>
      <w:r w:rsidR="00077E34" w:rsidRPr="00372EDB">
        <w:t xml:space="preserve"> </w:t>
      </w:r>
      <w:proofErr w:type="spellStart"/>
      <w:r w:rsidR="00077E34" w:rsidRPr="00372EDB">
        <w:t>Kukuza</w:t>
      </w:r>
      <w:proofErr w:type="spellEnd"/>
      <w:r w:rsidR="00077E34" w:rsidRPr="00372EDB">
        <w:t xml:space="preserve"> </w:t>
      </w:r>
      <w:proofErr w:type="spellStart"/>
      <w:r w:rsidR="00077E34" w:rsidRPr="00372EDB">
        <w:t>Uchumi</w:t>
      </w:r>
      <w:proofErr w:type="spellEnd"/>
      <w:r w:rsidR="00077E34" w:rsidRPr="00372EDB">
        <w:t xml:space="preserve"> </w:t>
      </w:r>
      <w:proofErr w:type="spellStart"/>
      <w:r w:rsidR="00077E34" w:rsidRPr="00372EDB">
        <w:t>na</w:t>
      </w:r>
      <w:proofErr w:type="spellEnd"/>
      <w:r w:rsidR="00077E34" w:rsidRPr="00372EDB">
        <w:t xml:space="preserve"> </w:t>
      </w:r>
      <w:proofErr w:type="spellStart"/>
      <w:r w:rsidR="00077E34" w:rsidRPr="00372EDB">
        <w:t>Kupunguza</w:t>
      </w:r>
      <w:proofErr w:type="spellEnd"/>
      <w:r w:rsidR="00077E34" w:rsidRPr="00372EDB">
        <w:t xml:space="preserve"> </w:t>
      </w:r>
      <w:proofErr w:type="spellStart"/>
      <w:r w:rsidR="00077E34" w:rsidRPr="00372EDB">
        <w:t>Umaskini</w:t>
      </w:r>
      <w:proofErr w:type="spellEnd"/>
      <w:r w:rsidR="00077E34" w:rsidRPr="00372EDB">
        <w:t xml:space="preserve"> Tanzania</w:t>
      </w:r>
    </w:p>
    <w:p w:rsidR="00E74BF6" w:rsidRPr="00372EDB" w:rsidRDefault="00E74BF6" w:rsidP="005327FE">
      <w:r w:rsidRPr="00372EDB">
        <w:t xml:space="preserve">PRA </w:t>
      </w:r>
      <w:r w:rsidRPr="00372EDB">
        <w:tab/>
      </w:r>
      <w:r w:rsidRPr="00372EDB">
        <w:tab/>
        <w:t>Participatory Rural Appraisal</w:t>
      </w:r>
    </w:p>
    <w:p w:rsidR="007D1928" w:rsidRPr="00372EDB" w:rsidRDefault="00E74BF6" w:rsidP="003B4B58">
      <w:pPr>
        <w:rPr>
          <w:sz w:val="24"/>
          <w:szCs w:val="24"/>
        </w:rPr>
        <w:sectPr w:rsidR="007D1928" w:rsidRPr="00372EDB" w:rsidSect="006117D6">
          <w:headerReference w:type="default" r:id="rId8"/>
          <w:pgSz w:w="11906" w:h="16838" w:code="9"/>
          <w:pgMar w:top="994" w:right="1411" w:bottom="2606" w:left="1411" w:header="706" w:footer="706" w:gutter="0"/>
          <w:pgNumType w:fmt="lowerRoman" w:start="1"/>
          <w:cols w:space="708"/>
          <w:titlePg/>
          <w:docGrid w:linePitch="360"/>
        </w:sectPr>
      </w:pPr>
      <w:r w:rsidRPr="00372EDB">
        <w:t>SACCOS</w:t>
      </w:r>
      <w:r w:rsidRPr="00372EDB">
        <w:tab/>
        <w:t>Savings and Credit Cooperative Society</w:t>
      </w:r>
      <w:bookmarkStart w:id="14" w:name="_Toc455309650"/>
    </w:p>
    <w:p w:rsidR="008C3F66" w:rsidRPr="001922F8" w:rsidRDefault="00930CCF" w:rsidP="001922F8">
      <w:pPr>
        <w:pStyle w:val="Heading1"/>
        <w:jc w:val="center"/>
        <w:rPr>
          <w:rFonts w:ascii="Times New Roman" w:hAnsi="Times New Roman"/>
          <w:sz w:val="24"/>
        </w:rPr>
      </w:pPr>
      <w:bookmarkStart w:id="15" w:name="_Toc784178"/>
      <w:r w:rsidRPr="001922F8">
        <w:rPr>
          <w:rFonts w:ascii="Times New Roman" w:hAnsi="Times New Roman"/>
          <w:sz w:val="24"/>
        </w:rPr>
        <w:lastRenderedPageBreak/>
        <w:t>CHAPTER ONE</w:t>
      </w:r>
      <w:bookmarkEnd w:id="9"/>
      <w:bookmarkEnd w:id="10"/>
      <w:bookmarkEnd w:id="11"/>
      <w:bookmarkEnd w:id="14"/>
      <w:bookmarkEnd w:id="15"/>
    </w:p>
    <w:p w:rsidR="001635F8" w:rsidRPr="001922F8" w:rsidRDefault="00930CCF" w:rsidP="001922F8">
      <w:pPr>
        <w:pStyle w:val="Heading1"/>
        <w:jc w:val="center"/>
        <w:rPr>
          <w:rFonts w:ascii="Times New Roman" w:hAnsi="Times New Roman"/>
          <w:sz w:val="24"/>
        </w:rPr>
      </w:pPr>
      <w:bookmarkStart w:id="16" w:name="_Toc454805613"/>
      <w:bookmarkStart w:id="17" w:name="_Toc454805850"/>
      <w:bookmarkStart w:id="18" w:name="_Toc455308900"/>
      <w:bookmarkStart w:id="19" w:name="_Toc455309651"/>
      <w:bookmarkStart w:id="20" w:name="_Toc784179"/>
      <w:r w:rsidRPr="001922F8">
        <w:rPr>
          <w:rFonts w:ascii="Times New Roman" w:hAnsi="Times New Roman"/>
          <w:sz w:val="24"/>
        </w:rPr>
        <w:t>PARTICIPATORY NEEDS ASSESSMENT</w:t>
      </w:r>
      <w:bookmarkEnd w:id="16"/>
      <w:bookmarkEnd w:id="17"/>
      <w:bookmarkEnd w:id="18"/>
      <w:bookmarkEnd w:id="19"/>
      <w:bookmarkEnd w:id="20"/>
    </w:p>
    <w:p w:rsidR="00E276D6" w:rsidRPr="001922F8" w:rsidRDefault="00120E6E" w:rsidP="001922F8">
      <w:pPr>
        <w:pStyle w:val="Heading2"/>
        <w:rPr>
          <w:rFonts w:ascii="Times New Roman" w:hAnsi="Times New Roman"/>
          <w:i w:val="0"/>
          <w:sz w:val="24"/>
        </w:rPr>
      </w:pPr>
      <w:bookmarkStart w:id="21" w:name="_Toc454805614"/>
      <w:bookmarkStart w:id="22" w:name="_Toc454805851"/>
      <w:bookmarkStart w:id="23" w:name="_Toc455308901"/>
      <w:bookmarkStart w:id="24" w:name="_Toc455309652"/>
      <w:bookmarkStart w:id="25" w:name="_Toc784180"/>
      <w:r w:rsidRPr="001922F8">
        <w:rPr>
          <w:rFonts w:ascii="Times New Roman" w:hAnsi="Times New Roman"/>
          <w:i w:val="0"/>
          <w:sz w:val="24"/>
        </w:rPr>
        <w:t>1.1 Background</w:t>
      </w:r>
      <w:r w:rsidR="00930CCF" w:rsidRPr="001922F8">
        <w:rPr>
          <w:rFonts w:ascii="Times New Roman" w:hAnsi="Times New Roman"/>
          <w:i w:val="0"/>
          <w:sz w:val="24"/>
        </w:rPr>
        <w:t xml:space="preserve"> Information</w:t>
      </w:r>
      <w:bookmarkEnd w:id="21"/>
      <w:bookmarkEnd w:id="22"/>
      <w:bookmarkEnd w:id="23"/>
      <w:bookmarkEnd w:id="24"/>
      <w:bookmarkEnd w:id="25"/>
    </w:p>
    <w:p w:rsidR="00233816" w:rsidRPr="005277DA" w:rsidRDefault="00233816" w:rsidP="0023190B">
      <w:pPr>
        <w:spacing w:line="480" w:lineRule="auto"/>
        <w:jc w:val="both"/>
        <w:rPr>
          <w:sz w:val="24"/>
        </w:rPr>
      </w:pPr>
      <w:r w:rsidRPr="005277DA">
        <w:rPr>
          <w:sz w:val="24"/>
        </w:rPr>
        <w:t>Community Needs assessme</w:t>
      </w:r>
      <w:r w:rsidR="00634B30">
        <w:rPr>
          <w:sz w:val="24"/>
        </w:rPr>
        <w:t xml:space="preserve">nt (CNA) was carried out in </w:t>
      </w:r>
      <w:proofErr w:type="spellStart"/>
      <w:r w:rsidR="00634B30">
        <w:rPr>
          <w:sz w:val="24"/>
        </w:rPr>
        <w:t>Msigani</w:t>
      </w:r>
      <w:proofErr w:type="spellEnd"/>
      <w:r w:rsidR="00634B30">
        <w:rPr>
          <w:sz w:val="24"/>
        </w:rPr>
        <w:t xml:space="preserve"> village in </w:t>
      </w:r>
      <w:proofErr w:type="spellStart"/>
      <w:r w:rsidR="00634B30">
        <w:rPr>
          <w:sz w:val="24"/>
        </w:rPr>
        <w:t>Ubungo</w:t>
      </w:r>
      <w:proofErr w:type="spellEnd"/>
      <w:r w:rsidR="00634B30">
        <w:rPr>
          <w:sz w:val="24"/>
        </w:rPr>
        <w:t xml:space="preserve"> district, Dar es Salaam</w:t>
      </w:r>
      <w:r w:rsidRPr="005277DA">
        <w:rPr>
          <w:sz w:val="24"/>
        </w:rPr>
        <w:t xml:space="preserve"> region with the purpose of gathering data and information on the needs of the women of low income in order to understand their needs and find initiative through establishing a project that will improve their livelihood and living in the standards life. The CNA was carried out in September 2016.</w:t>
      </w:r>
    </w:p>
    <w:p w:rsidR="00233816" w:rsidRPr="007B7FE6" w:rsidRDefault="00233816" w:rsidP="0023190B">
      <w:pPr>
        <w:spacing w:line="480" w:lineRule="auto"/>
        <w:jc w:val="both"/>
        <w:rPr>
          <w:sz w:val="24"/>
        </w:rPr>
      </w:pPr>
      <w:r w:rsidRPr="005277DA">
        <w:rPr>
          <w:sz w:val="24"/>
        </w:rPr>
        <w:t>The most important income gathering activities which were being undertaken by w</w:t>
      </w:r>
      <w:r w:rsidR="00634B30">
        <w:rPr>
          <w:sz w:val="24"/>
        </w:rPr>
        <w:t xml:space="preserve">omen of low earning in this </w:t>
      </w:r>
      <w:proofErr w:type="spellStart"/>
      <w:r w:rsidR="00634B30">
        <w:rPr>
          <w:sz w:val="24"/>
        </w:rPr>
        <w:t>Msigani</w:t>
      </w:r>
      <w:proofErr w:type="spellEnd"/>
      <w:r w:rsidRPr="005277DA">
        <w:rPr>
          <w:sz w:val="24"/>
        </w:rPr>
        <w:t xml:space="preserve"> area were mainly poultry</w:t>
      </w:r>
      <w:r w:rsidR="004D219D" w:rsidRPr="005277DA">
        <w:rPr>
          <w:sz w:val="24"/>
        </w:rPr>
        <w:t xml:space="preserve"> business, trivial business, vegetables gardening and agriculture. However, that income seemed to be inadequate in improving their living standards and this was driving force for the researcher to conduct a CNA in order to gather information in participatory manner and hence find a permanent solution to their need to improve women livelihood and family in general.</w:t>
      </w:r>
    </w:p>
    <w:p w:rsidR="00C8680F" w:rsidRPr="001922F8" w:rsidRDefault="004D219D" w:rsidP="001922F8">
      <w:pPr>
        <w:pStyle w:val="Heading2"/>
        <w:rPr>
          <w:rFonts w:ascii="Times New Roman" w:hAnsi="Times New Roman"/>
          <w:i w:val="0"/>
          <w:sz w:val="24"/>
        </w:rPr>
      </w:pPr>
      <w:bookmarkStart w:id="26" w:name="_Toc784181"/>
      <w:bookmarkStart w:id="27" w:name="_Toc454805616"/>
      <w:bookmarkStart w:id="28" w:name="_Toc454805853"/>
      <w:bookmarkStart w:id="29" w:name="_Toc455308903"/>
      <w:bookmarkStart w:id="30" w:name="_Toc455309654"/>
      <w:r w:rsidRPr="001922F8">
        <w:rPr>
          <w:rFonts w:ascii="Times New Roman" w:hAnsi="Times New Roman"/>
          <w:i w:val="0"/>
          <w:sz w:val="24"/>
        </w:rPr>
        <w:t>1</w:t>
      </w:r>
      <w:r w:rsidR="00F2309D" w:rsidRPr="001922F8">
        <w:rPr>
          <w:rFonts w:ascii="Times New Roman" w:hAnsi="Times New Roman"/>
          <w:i w:val="0"/>
          <w:sz w:val="24"/>
        </w:rPr>
        <w:t>.2</w:t>
      </w:r>
      <w:r w:rsidR="00930CCF" w:rsidRPr="001922F8">
        <w:rPr>
          <w:rFonts w:ascii="Times New Roman" w:hAnsi="Times New Roman"/>
          <w:i w:val="0"/>
          <w:sz w:val="24"/>
        </w:rPr>
        <w:t xml:space="preserve"> </w:t>
      </w:r>
      <w:r w:rsidRPr="001922F8">
        <w:rPr>
          <w:rFonts w:ascii="Times New Roman" w:hAnsi="Times New Roman"/>
          <w:i w:val="0"/>
          <w:sz w:val="24"/>
        </w:rPr>
        <w:t>Community</w:t>
      </w:r>
      <w:r w:rsidR="00930CCF" w:rsidRPr="001922F8">
        <w:rPr>
          <w:rFonts w:ascii="Times New Roman" w:hAnsi="Times New Roman"/>
          <w:i w:val="0"/>
          <w:sz w:val="24"/>
        </w:rPr>
        <w:t xml:space="preserve"> Profile</w:t>
      </w:r>
      <w:bookmarkEnd w:id="26"/>
      <w:r w:rsidR="00930CCF" w:rsidRPr="001922F8">
        <w:rPr>
          <w:rFonts w:ascii="Times New Roman" w:hAnsi="Times New Roman"/>
          <w:i w:val="0"/>
          <w:sz w:val="24"/>
        </w:rPr>
        <w:t xml:space="preserve"> </w:t>
      </w:r>
    </w:p>
    <w:p w:rsidR="00302659" w:rsidRPr="001922F8" w:rsidRDefault="00302659" w:rsidP="001922F8">
      <w:pPr>
        <w:pStyle w:val="Heading3"/>
        <w:rPr>
          <w:rFonts w:ascii="Times New Roman" w:hAnsi="Times New Roman"/>
          <w:sz w:val="24"/>
        </w:rPr>
      </w:pPr>
      <w:bookmarkStart w:id="31" w:name="_Toc784182"/>
      <w:r w:rsidRPr="001922F8">
        <w:rPr>
          <w:rFonts w:ascii="Times New Roman" w:hAnsi="Times New Roman"/>
          <w:sz w:val="24"/>
        </w:rPr>
        <w:t>1.2.1 Location</w:t>
      </w:r>
      <w:bookmarkEnd w:id="31"/>
    </w:p>
    <w:p w:rsidR="00201ED4" w:rsidRPr="00372EDB" w:rsidRDefault="00634B30" w:rsidP="00201ED4">
      <w:pPr>
        <w:spacing w:after="0" w:line="480" w:lineRule="auto"/>
        <w:jc w:val="both"/>
        <w:rPr>
          <w:color w:val="222222"/>
          <w:sz w:val="24"/>
          <w:szCs w:val="24"/>
          <w:shd w:val="clear" w:color="auto" w:fill="FFFFFF"/>
        </w:rPr>
      </w:pPr>
      <w:proofErr w:type="spellStart"/>
      <w:r>
        <w:rPr>
          <w:color w:val="222222"/>
          <w:sz w:val="24"/>
          <w:szCs w:val="24"/>
          <w:shd w:val="clear" w:color="auto" w:fill="FFFFFF"/>
        </w:rPr>
        <w:t>Msigani</w:t>
      </w:r>
      <w:proofErr w:type="spellEnd"/>
      <w:r>
        <w:rPr>
          <w:color w:val="222222"/>
          <w:sz w:val="24"/>
          <w:szCs w:val="24"/>
          <w:shd w:val="clear" w:color="auto" w:fill="FFFFFF"/>
        </w:rPr>
        <w:t xml:space="preserve"> Location </w:t>
      </w:r>
      <w:r w:rsidR="00E37BC9" w:rsidRPr="00372EDB">
        <w:rPr>
          <w:color w:val="222222"/>
          <w:sz w:val="24"/>
          <w:szCs w:val="24"/>
          <w:shd w:val="clear" w:color="auto" w:fill="FFFFFF"/>
        </w:rPr>
        <w:t xml:space="preserve"> is lo</w:t>
      </w:r>
      <w:r>
        <w:rPr>
          <w:color w:val="222222"/>
          <w:sz w:val="24"/>
          <w:szCs w:val="24"/>
          <w:shd w:val="clear" w:color="auto" w:fill="FFFFFF"/>
        </w:rPr>
        <w:t xml:space="preserve">cated in the west of </w:t>
      </w:r>
      <w:r w:rsidR="00FF23F8">
        <w:rPr>
          <w:color w:val="222222"/>
          <w:sz w:val="24"/>
          <w:szCs w:val="24"/>
          <w:shd w:val="clear" w:color="auto" w:fill="FFFFFF"/>
        </w:rPr>
        <w:t xml:space="preserve"> </w:t>
      </w:r>
      <w:proofErr w:type="spellStart"/>
      <w:r w:rsidR="00FF23F8">
        <w:rPr>
          <w:color w:val="222222"/>
          <w:sz w:val="24"/>
          <w:szCs w:val="24"/>
          <w:shd w:val="clear" w:color="auto" w:fill="FFFFFF"/>
        </w:rPr>
        <w:t>Kimara</w:t>
      </w:r>
      <w:proofErr w:type="spellEnd"/>
      <w:r w:rsidR="00FF23F8">
        <w:rPr>
          <w:color w:val="222222"/>
          <w:sz w:val="24"/>
          <w:szCs w:val="24"/>
          <w:shd w:val="clear" w:color="auto" w:fill="FFFFFF"/>
        </w:rPr>
        <w:t xml:space="preserve"> Ward about 25 kilometres from the city centre of Dar es Salaam</w:t>
      </w:r>
      <w:r w:rsidR="00E37BC9" w:rsidRPr="00372EDB">
        <w:rPr>
          <w:color w:val="222222"/>
          <w:sz w:val="24"/>
          <w:szCs w:val="24"/>
          <w:shd w:val="clear" w:color="auto" w:fill="FFFFFF"/>
        </w:rPr>
        <w:t xml:space="preserve"> The</w:t>
      </w:r>
      <w:r w:rsidR="00FF23F8">
        <w:rPr>
          <w:color w:val="222222"/>
          <w:sz w:val="24"/>
          <w:szCs w:val="24"/>
          <w:shd w:val="clear" w:color="auto" w:fill="FFFFFF"/>
        </w:rPr>
        <w:t xml:space="preserve"> residents of </w:t>
      </w:r>
      <w:proofErr w:type="spellStart"/>
      <w:r w:rsidR="00FF23F8">
        <w:rPr>
          <w:color w:val="222222"/>
          <w:sz w:val="24"/>
          <w:szCs w:val="24"/>
          <w:shd w:val="clear" w:color="auto" w:fill="FFFFFF"/>
        </w:rPr>
        <w:t>Msigani</w:t>
      </w:r>
      <w:proofErr w:type="spellEnd"/>
      <w:r w:rsidR="00FF23F8">
        <w:rPr>
          <w:color w:val="222222"/>
          <w:sz w:val="24"/>
          <w:szCs w:val="24"/>
          <w:shd w:val="clear" w:color="auto" w:fill="FFFFFF"/>
        </w:rPr>
        <w:t xml:space="preserve">  which is part of </w:t>
      </w:r>
      <w:proofErr w:type="spellStart"/>
      <w:r w:rsidR="00FF23F8">
        <w:rPr>
          <w:color w:val="222222"/>
          <w:sz w:val="24"/>
          <w:szCs w:val="24"/>
          <w:shd w:val="clear" w:color="auto" w:fill="FFFFFF"/>
        </w:rPr>
        <w:t>Mbezi</w:t>
      </w:r>
      <w:proofErr w:type="spellEnd"/>
      <w:r w:rsidR="00FF23F8">
        <w:rPr>
          <w:color w:val="222222"/>
          <w:sz w:val="24"/>
          <w:szCs w:val="24"/>
          <w:shd w:val="clear" w:color="auto" w:fill="FFFFFF"/>
        </w:rPr>
        <w:t xml:space="preserve"> ward in </w:t>
      </w:r>
      <w:proofErr w:type="spellStart"/>
      <w:r w:rsidR="00FF23F8">
        <w:rPr>
          <w:color w:val="222222"/>
          <w:sz w:val="24"/>
          <w:szCs w:val="24"/>
          <w:shd w:val="clear" w:color="auto" w:fill="FFFFFF"/>
        </w:rPr>
        <w:t>Ubungo</w:t>
      </w:r>
      <w:proofErr w:type="spellEnd"/>
      <w:r w:rsidR="00FF23F8">
        <w:rPr>
          <w:color w:val="222222"/>
          <w:sz w:val="24"/>
          <w:szCs w:val="24"/>
          <w:shd w:val="clear" w:color="auto" w:fill="FFFFFF"/>
        </w:rPr>
        <w:t xml:space="preserve"> </w:t>
      </w:r>
      <w:proofErr w:type="spellStart"/>
      <w:r w:rsidR="00FF23F8">
        <w:rPr>
          <w:color w:val="222222"/>
          <w:sz w:val="24"/>
          <w:szCs w:val="24"/>
          <w:shd w:val="clear" w:color="auto" w:fill="FFFFFF"/>
        </w:rPr>
        <w:t>Distrct</w:t>
      </w:r>
      <w:proofErr w:type="spellEnd"/>
      <w:r w:rsidR="00FF23F8">
        <w:rPr>
          <w:color w:val="222222"/>
          <w:sz w:val="24"/>
          <w:szCs w:val="24"/>
          <w:shd w:val="clear" w:color="auto" w:fill="FFFFFF"/>
        </w:rPr>
        <w:t xml:space="preserve"> are and of mixed origin</w:t>
      </w:r>
      <w:r w:rsidR="0053137D">
        <w:rPr>
          <w:color w:val="222222"/>
          <w:sz w:val="24"/>
          <w:szCs w:val="24"/>
          <w:shd w:val="clear" w:color="auto" w:fill="FFFFFF"/>
        </w:rPr>
        <w:t xml:space="preserve"> and are of different tribes although indigenous people are the </w:t>
      </w:r>
      <w:proofErr w:type="spellStart"/>
      <w:r w:rsidR="0053137D">
        <w:rPr>
          <w:color w:val="222222"/>
          <w:sz w:val="24"/>
          <w:szCs w:val="24"/>
          <w:shd w:val="clear" w:color="auto" w:fill="FFFFFF"/>
        </w:rPr>
        <w:t>Zaramo</w:t>
      </w:r>
      <w:proofErr w:type="spellEnd"/>
      <w:r w:rsidR="0053137D">
        <w:rPr>
          <w:color w:val="222222"/>
          <w:sz w:val="24"/>
          <w:szCs w:val="24"/>
          <w:shd w:val="clear" w:color="auto" w:fill="FFFFFF"/>
        </w:rPr>
        <w:t>.</w:t>
      </w:r>
    </w:p>
    <w:p w:rsidR="00E37BC9" w:rsidRPr="001922F8" w:rsidRDefault="00ED09E1" w:rsidP="001922F8">
      <w:pPr>
        <w:pStyle w:val="Heading3"/>
        <w:rPr>
          <w:rFonts w:ascii="Times New Roman" w:hAnsi="Times New Roman"/>
          <w:sz w:val="24"/>
          <w:shd w:val="clear" w:color="auto" w:fill="FFFFFF"/>
        </w:rPr>
      </w:pPr>
      <w:bookmarkStart w:id="32" w:name="_Toc784183"/>
      <w:r w:rsidRPr="001922F8">
        <w:rPr>
          <w:rFonts w:ascii="Times New Roman" w:hAnsi="Times New Roman"/>
          <w:sz w:val="24"/>
          <w:shd w:val="clear" w:color="auto" w:fill="FFFFFF"/>
        </w:rPr>
        <w:t>1.2.3</w:t>
      </w:r>
      <w:r w:rsidR="00E37BC9" w:rsidRPr="001922F8">
        <w:rPr>
          <w:rFonts w:ascii="Times New Roman" w:hAnsi="Times New Roman"/>
          <w:sz w:val="24"/>
          <w:shd w:val="clear" w:color="auto" w:fill="FFFFFF"/>
        </w:rPr>
        <w:t xml:space="preserve"> </w:t>
      </w:r>
      <w:r w:rsidRPr="001922F8">
        <w:rPr>
          <w:rFonts w:ascii="Times New Roman" w:hAnsi="Times New Roman"/>
          <w:sz w:val="24"/>
          <w:shd w:val="clear" w:color="auto" w:fill="FFFFFF"/>
        </w:rPr>
        <w:t>Social Service situation of Goma Village</w:t>
      </w:r>
      <w:bookmarkEnd w:id="32"/>
    </w:p>
    <w:p w:rsidR="00E37BC9" w:rsidRPr="00087B2A" w:rsidRDefault="0053137D" w:rsidP="00E37BC9">
      <w:pPr>
        <w:spacing w:after="0" w:line="480" w:lineRule="auto"/>
        <w:jc w:val="both"/>
        <w:rPr>
          <w:b/>
          <w:color w:val="222222"/>
          <w:sz w:val="24"/>
          <w:szCs w:val="24"/>
          <w:shd w:val="clear" w:color="auto" w:fill="FFFFFF"/>
        </w:rPr>
      </w:pPr>
      <w:proofErr w:type="spellStart"/>
      <w:r>
        <w:rPr>
          <w:color w:val="222222"/>
          <w:sz w:val="24"/>
          <w:szCs w:val="24"/>
          <w:shd w:val="clear" w:color="auto" w:fill="FFFFFF"/>
        </w:rPr>
        <w:t>Msigani</w:t>
      </w:r>
      <w:proofErr w:type="spellEnd"/>
      <w:r>
        <w:rPr>
          <w:color w:val="222222"/>
          <w:sz w:val="24"/>
          <w:szCs w:val="24"/>
          <w:shd w:val="clear" w:color="auto" w:fill="FFFFFF"/>
        </w:rPr>
        <w:t xml:space="preserve"> </w:t>
      </w:r>
      <w:proofErr w:type="gramStart"/>
      <w:r>
        <w:rPr>
          <w:color w:val="222222"/>
          <w:sz w:val="24"/>
          <w:szCs w:val="24"/>
          <w:shd w:val="clear" w:color="auto" w:fill="FFFFFF"/>
        </w:rPr>
        <w:t xml:space="preserve">location </w:t>
      </w:r>
      <w:r w:rsidR="00ED09E1" w:rsidRPr="00372EDB">
        <w:rPr>
          <w:color w:val="222222"/>
          <w:sz w:val="24"/>
          <w:szCs w:val="24"/>
          <w:shd w:val="clear" w:color="auto" w:fill="FFFFFF"/>
        </w:rPr>
        <w:t xml:space="preserve"> has</w:t>
      </w:r>
      <w:proofErr w:type="gramEnd"/>
      <w:r w:rsidR="00ED09E1" w:rsidRPr="00372EDB">
        <w:rPr>
          <w:color w:val="222222"/>
          <w:sz w:val="24"/>
          <w:szCs w:val="24"/>
          <w:shd w:val="clear" w:color="auto" w:fill="FFFFFF"/>
        </w:rPr>
        <w:t xml:space="preserve"> a primary school, which is supported by the government. There is a private secondary scho</w:t>
      </w:r>
      <w:r>
        <w:rPr>
          <w:color w:val="222222"/>
          <w:sz w:val="24"/>
          <w:szCs w:val="24"/>
          <w:shd w:val="clear" w:color="auto" w:fill="FFFFFF"/>
        </w:rPr>
        <w:t xml:space="preserve">ol in the adjacent to Chama cha </w:t>
      </w:r>
      <w:proofErr w:type="spellStart"/>
      <w:r>
        <w:rPr>
          <w:color w:val="222222"/>
          <w:sz w:val="24"/>
          <w:szCs w:val="24"/>
          <w:shd w:val="clear" w:color="auto" w:fill="FFFFFF"/>
        </w:rPr>
        <w:t>Mapinduzi</w:t>
      </w:r>
      <w:proofErr w:type="spellEnd"/>
      <w:r>
        <w:rPr>
          <w:color w:val="222222"/>
          <w:sz w:val="24"/>
          <w:szCs w:val="24"/>
          <w:shd w:val="clear" w:color="auto" w:fill="FFFFFF"/>
        </w:rPr>
        <w:t xml:space="preserve"> branch office</w:t>
      </w:r>
      <w:r w:rsidR="00ED09E1" w:rsidRPr="00372EDB">
        <w:rPr>
          <w:color w:val="222222"/>
          <w:sz w:val="24"/>
          <w:szCs w:val="24"/>
          <w:shd w:val="clear" w:color="auto" w:fill="FFFFFF"/>
        </w:rPr>
        <w:t xml:space="preserve">. Some children living in </w:t>
      </w:r>
      <w:proofErr w:type="spellStart"/>
      <w:r>
        <w:rPr>
          <w:color w:val="222222"/>
          <w:sz w:val="24"/>
          <w:szCs w:val="24"/>
          <w:shd w:val="clear" w:color="auto" w:fill="FFFFFF"/>
        </w:rPr>
        <w:lastRenderedPageBreak/>
        <w:t>Msigani</w:t>
      </w:r>
      <w:proofErr w:type="spellEnd"/>
      <w:r>
        <w:rPr>
          <w:color w:val="222222"/>
          <w:sz w:val="24"/>
          <w:szCs w:val="24"/>
          <w:shd w:val="clear" w:color="auto" w:fill="FFFFFF"/>
        </w:rPr>
        <w:t xml:space="preserve"> attend this</w:t>
      </w:r>
      <w:r w:rsidR="00ED09E1" w:rsidRPr="00372EDB">
        <w:rPr>
          <w:color w:val="222222"/>
          <w:sz w:val="24"/>
          <w:szCs w:val="24"/>
          <w:shd w:val="clear" w:color="auto" w:fill="FFFFFF"/>
        </w:rPr>
        <w:t xml:space="preserve"> secondary school. The student to teacher ratio is about 35:1, as there are 209 students (117 boys and 92 girls) attending the school. </w:t>
      </w:r>
    </w:p>
    <w:p w:rsidR="008A4622" w:rsidRPr="001922F8" w:rsidRDefault="008A4622" w:rsidP="001922F8">
      <w:pPr>
        <w:pStyle w:val="Heading3"/>
        <w:rPr>
          <w:rFonts w:ascii="Times New Roman" w:hAnsi="Times New Roman"/>
          <w:sz w:val="24"/>
          <w:szCs w:val="24"/>
          <w:shd w:val="clear" w:color="auto" w:fill="FFFFFF"/>
        </w:rPr>
      </w:pPr>
      <w:bookmarkStart w:id="33" w:name="_Toc784184"/>
      <w:r w:rsidRPr="001922F8">
        <w:rPr>
          <w:rFonts w:ascii="Times New Roman" w:hAnsi="Times New Roman"/>
          <w:sz w:val="24"/>
          <w:szCs w:val="24"/>
          <w:shd w:val="clear" w:color="auto" w:fill="FFFFFF"/>
        </w:rPr>
        <w:t>1.2.4 Communication</w:t>
      </w:r>
      <w:bookmarkEnd w:id="33"/>
    </w:p>
    <w:p w:rsidR="008A4622" w:rsidRPr="00372EDB" w:rsidRDefault="008A4622" w:rsidP="008A4622">
      <w:pPr>
        <w:spacing w:after="0" w:line="480" w:lineRule="auto"/>
        <w:jc w:val="both"/>
        <w:rPr>
          <w:color w:val="222222"/>
          <w:sz w:val="24"/>
          <w:szCs w:val="24"/>
          <w:shd w:val="clear" w:color="auto" w:fill="FFFFFF"/>
        </w:rPr>
      </w:pPr>
      <w:r w:rsidRPr="00372EDB">
        <w:rPr>
          <w:color w:val="222222"/>
          <w:sz w:val="24"/>
          <w:szCs w:val="24"/>
          <w:shd w:val="clear" w:color="auto" w:fill="FFFFFF"/>
        </w:rPr>
        <w:t>There are no telephone landlines. Villagers communicate via cell phones. Some families also have radios that are battery-drive</w:t>
      </w:r>
      <w:r w:rsidR="00A1150E">
        <w:rPr>
          <w:color w:val="222222"/>
          <w:sz w:val="24"/>
          <w:szCs w:val="24"/>
          <w:shd w:val="clear" w:color="auto" w:fill="FFFFFF"/>
        </w:rPr>
        <w:t>n. Communication among community members</w:t>
      </w:r>
      <w:r w:rsidRPr="00372EDB">
        <w:rPr>
          <w:color w:val="222222"/>
          <w:sz w:val="24"/>
          <w:szCs w:val="24"/>
          <w:shd w:val="clear" w:color="auto" w:fill="FFFFFF"/>
        </w:rPr>
        <w:t xml:space="preserve"> is done by neighbours talking to neighbours. Members of the village government may also be contacted via written notices that are distributed by a villager. </w:t>
      </w:r>
      <w:r w:rsidRPr="00372EDB">
        <w:rPr>
          <w:color w:val="000000"/>
          <w:sz w:val="24"/>
          <w:szCs w:val="24"/>
          <w:shd w:val="clear" w:color="auto" w:fill="FFFFFF"/>
        </w:rPr>
        <w:t xml:space="preserve">Village meetings are announced through a horn and information is also distributed in church. </w:t>
      </w:r>
      <w:r w:rsidRPr="00372EDB">
        <w:rPr>
          <w:color w:val="222222"/>
          <w:sz w:val="24"/>
          <w:szCs w:val="24"/>
          <w:shd w:val="clear" w:color="auto" w:fill="FFFFFF"/>
        </w:rPr>
        <w:t>One shop at the main road is supposed to have internet capability. However, the modem has recently gone missing.</w:t>
      </w:r>
    </w:p>
    <w:p w:rsidR="00E37BC9" w:rsidRPr="005479A9" w:rsidRDefault="00A1150E" w:rsidP="005479A9">
      <w:pPr>
        <w:spacing w:after="0" w:line="480" w:lineRule="auto"/>
        <w:jc w:val="both"/>
        <w:rPr>
          <w:color w:val="222222"/>
          <w:sz w:val="24"/>
          <w:szCs w:val="24"/>
          <w:shd w:val="clear" w:color="auto" w:fill="FFFFFF"/>
        </w:rPr>
      </w:pPr>
      <w:r>
        <w:rPr>
          <w:color w:val="222222"/>
          <w:sz w:val="24"/>
          <w:szCs w:val="24"/>
          <w:shd w:val="clear" w:color="auto" w:fill="FFFFFF"/>
        </w:rPr>
        <w:t>There are two</w:t>
      </w:r>
      <w:r w:rsidR="00732409" w:rsidRPr="00372EDB">
        <w:rPr>
          <w:color w:val="222222"/>
          <w:sz w:val="24"/>
          <w:szCs w:val="24"/>
          <w:shd w:val="clear" w:color="auto" w:fill="FFFFFF"/>
        </w:rPr>
        <w:t xml:space="preserve"> main road</w:t>
      </w:r>
      <w:r>
        <w:rPr>
          <w:color w:val="222222"/>
          <w:sz w:val="24"/>
          <w:szCs w:val="24"/>
          <w:shd w:val="clear" w:color="auto" w:fill="FFFFFF"/>
        </w:rPr>
        <w:t xml:space="preserve">s connecting </w:t>
      </w:r>
      <w:proofErr w:type="spellStart"/>
      <w:r>
        <w:rPr>
          <w:color w:val="222222"/>
          <w:sz w:val="24"/>
          <w:szCs w:val="24"/>
          <w:shd w:val="clear" w:color="auto" w:fill="FFFFFF"/>
        </w:rPr>
        <w:t>Msigani</w:t>
      </w:r>
      <w:proofErr w:type="spellEnd"/>
      <w:r>
        <w:rPr>
          <w:color w:val="222222"/>
          <w:sz w:val="24"/>
          <w:szCs w:val="24"/>
          <w:shd w:val="clear" w:color="auto" w:fill="FFFFFF"/>
        </w:rPr>
        <w:t xml:space="preserve"> area with </w:t>
      </w:r>
      <w:proofErr w:type="spellStart"/>
      <w:r>
        <w:rPr>
          <w:color w:val="222222"/>
          <w:sz w:val="24"/>
          <w:szCs w:val="24"/>
          <w:shd w:val="clear" w:color="auto" w:fill="FFFFFF"/>
        </w:rPr>
        <w:t>DaresSalaam</w:t>
      </w:r>
      <w:proofErr w:type="spellEnd"/>
      <w:r>
        <w:rPr>
          <w:color w:val="222222"/>
          <w:sz w:val="24"/>
          <w:szCs w:val="24"/>
          <w:shd w:val="clear" w:color="auto" w:fill="FFFFFF"/>
        </w:rPr>
        <w:t xml:space="preserve"> City centre</w:t>
      </w:r>
      <w:r w:rsidR="004D5F16">
        <w:rPr>
          <w:color w:val="222222"/>
          <w:sz w:val="24"/>
          <w:szCs w:val="24"/>
          <w:shd w:val="clear" w:color="auto" w:fill="FFFFFF"/>
        </w:rPr>
        <w:t xml:space="preserve"> as well as other wards which Dares Salaam Morogoro Highway and </w:t>
      </w:r>
      <w:proofErr w:type="spellStart"/>
      <w:r w:rsidR="004D5F16">
        <w:rPr>
          <w:color w:val="222222"/>
          <w:sz w:val="24"/>
          <w:szCs w:val="24"/>
          <w:shd w:val="clear" w:color="auto" w:fill="FFFFFF"/>
        </w:rPr>
        <w:t>Msighani</w:t>
      </w:r>
      <w:proofErr w:type="spellEnd"/>
      <w:r w:rsidR="004D5F16">
        <w:rPr>
          <w:color w:val="222222"/>
          <w:sz w:val="24"/>
          <w:szCs w:val="24"/>
          <w:shd w:val="clear" w:color="auto" w:fill="FFFFFF"/>
        </w:rPr>
        <w:t xml:space="preserve"> </w:t>
      </w:r>
      <w:proofErr w:type="spellStart"/>
      <w:r w:rsidR="004D5F16">
        <w:rPr>
          <w:color w:val="222222"/>
          <w:sz w:val="24"/>
          <w:szCs w:val="24"/>
          <w:shd w:val="clear" w:color="auto" w:fill="FFFFFF"/>
        </w:rPr>
        <w:t>Segerea</w:t>
      </w:r>
      <w:proofErr w:type="spellEnd"/>
      <w:r w:rsidR="004D5F16">
        <w:rPr>
          <w:color w:val="222222"/>
          <w:sz w:val="24"/>
          <w:szCs w:val="24"/>
          <w:shd w:val="clear" w:color="auto" w:fill="FFFFFF"/>
        </w:rPr>
        <w:t xml:space="preserve"> Road.</w:t>
      </w:r>
      <w:r w:rsidR="00732409" w:rsidRPr="00372EDB">
        <w:rPr>
          <w:color w:val="222222"/>
          <w:sz w:val="24"/>
          <w:szCs w:val="24"/>
          <w:shd w:val="clear" w:color="auto" w:fill="FFFFFF"/>
        </w:rPr>
        <w:t xml:space="preserve"> </w:t>
      </w:r>
      <w:r w:rsidR="00732409">
        <w:rPr>
          <w:color w:val="222222"/>
          <w:sz w:val="24"/>
          <w:szCs w:val="24"/>
          <w:shd w:val="clear" w:color="auto" w:fill="FFFFFF"/>
        </w:rPr>
        <w:t xml:space="preserve"> </w:t>
      </w:r>
    </w:p>
    <w:p w:rsidR="00AD551C" w:rsidRDefault="00AD551C">
      <w:pPr>
        <w:spacing w:line="480" w:lineRule="auto"/>
        <w:jc w:val="both"/>
        <w:rPr>
          <w:b/>
          <w:sz w:val="24"/>
          <w:szCs w:val="24"/>
        </w:rPr>
      </w:pPr>
    </w:p>
    <w:p w:rsidR="005F2992" w:rsidRPr="001922F8" w:rsidRDefault="00930CCF" w:rsidP="001922F8">
      <w:pPr>
        <w:pStyle w:val="Heading3"/>
        <w:rPr>
          <w:rFonts w:ascii="Times New Roman" w:hAnsi="Times New Roman"/>
          <w:sz w:val="24"/>
          <w:szCs w:val="24"/>
        </w:rPr>
      </w:pPr>
      <w:bookmarkStart w:id="34" w:name="_Toc784185"/>
      <w:r w:rsidRPr="001922F8">
        <w:rPr>
          <w:rFonts w:ascii="Times New Roman" w:hAnsi="Times New Roman"/>
          <w:sz w:val="24"/>
          <w:szCs w:val="24"/>
        </w:rPr>
        <w:t>1.2</w:t>
      </w:r>
      <w:r w:rsidR="00F2309D" w:rsidRPr="001922F8">
        <w:rPr>
          <w:rFonts w:ascii="Times New Roman" w:hAnsi="Times New Roman"/>
          <w:sz w:val="24"/>
          <w:szCs w:val="24"/>
        </w:rPr>
        <w:t xml:space="preserve">. </w:t>
      </w:r>
      <w:r w:rsidR="00201ED4" w:rsidRPr="001922F8">
        <w:rPr>
          <w:rFonts w:ascii="Times New Roman" w:hAnsi="Times New Roman"/>
          <w:sz w:val="24"/>
          <w:szCs w:val="24"/>
        </w:rPr>
        <w:t>5 Socio-</w:t>
      </w:r>
      <w:r w:rsidRPr="001922F8">
        <w:rPr>
          <w:rFonts w:ascii="Times New Roman" w:hAnsi="Times New Roman"/>
          <w:sz w:val="24"/>
          <w:szCs w:val="24"/>
        </w:rPr>
        <w:t xml:space="preserve"> Economic activities</w:t>
      </w:r>
      <w:bookmarkEnd w:id="34"/>
      <w:r w:rsidRPr="001922F8">
        <w:rPr>
          <w:rFonts w:ascii="Times New Roman" w:hAnsi="Times New Roman"/>
          <w:sz w:val="24"/>
          <w:szCs w:val="24"/>
        </w:rPr>
        <w:t xml:space="preserve"> </w:t>
      </w:r>
    </w:p>
    <w:p w:rsidR="000A4746" w:rsidRDefault="00513587" w:rsidP="00005ED6">
      <w:pPr>
        <w:spacing w:after="0" w:line="480" w:lineRule="auto"/>
        <w:jc w:val="both"/>
        <w:rPr>
          <w:sz w:val="24"/>
          <w:szCs w:val="24"/>
        </w:rPr>
      </w:pPr>
      <w:proofErr w:type="spellStart"/>
      <w:proofErr w:type="gramStart"/>
      <w:r>
        <w:rPr>
          <w:color w:val="222222"/>
          <w:sz w:val="24"/>
          <w:szCs w:val="24"/>
          <w:shd w:val="clear" w:color="auto" w:fill="FFFFFF"/>
        </w:rPr>
        <w:t>Msigani</w:t>
      </w:r>
      <w:proofErr w:type="spellEnd"/>
      <w:r>
        <w:rPr>
          <w:color w:val="222222"/>
          <w:sz w:val="24"/>
          <w:szCs w:val="24"/>
          <w:shd w:val="clear" w:color="auto" w:fill="FFFFFF"/>
        </w:rPr>
        <w:t xml:space="preserve"> </w:t>
      </w:r>
      <w:r w:rsidR="00005ED6" w:rsidRPr="00372EDB">
        <w:rPr>
          <w:color w:val="222222"/>
          <w:sz w:val="24"/>
          <w:szCs w:val="24"/>
          <w:shd w:val="clear" w:color="auto" w:fill="FFFFFF"/>
        </w:rPr>
        <w:t xml:space="preserve"> is</w:t>
      </w:r>
      <w:proofErr w:type="gramEnd"/>
      <w:r w:rsidR="00005ED6" w:rsidRPr="00372EDB">
        <w:rPr>
          <w:color w:val="222222"/>
          <w:sz w:val="24"/>
          <w:szCs w:val="24"/>
          <w:shd w:val="clear" w:color="auto" w:fill="FFFFFF"/>
        </w:rPr>
        <w:t xml:space="preserve"> comprised of approximately 200 families. The number of children per families varies. Older generations typically have ten or more children, while younger generations have 2-4 children due to the introduction of the Family Planning Program. Thus, based on the 24 families (through 19 house-to-house and 5 individual meetings; 4 of the individual meetings were not included in the survey because of insufficient data)</w:t>
      </w:r>
      <w:r w:rsidR="00005ED6">
        <w:rPr>
          <w:color w:val="222222"/>
          <w:sz w:val="24"/>
          <w:szCs w:val="24"/>
          <w:shd w:val="clear" w:color="auto" w:fill="FFFFFF"/>
        </w:rPr>
        <w:t xml:space="preserve"> </w:t>
      </w:r>
      <w:r>
        <w:rPr>
          <w:color w:val="222222"/>
          <w:sz w:val="24"/>
          <w:szCs w:val="24"/>
          <w:shd w:val="clear" w:color="auto" w:fill="FFFFFF"/>
        </w:rPr>
        <w:t xml:space="preserve">it is estimated that the </w:t>
      </w:r>
      <w:proofErr w:type="spellStart"/>
      <w:r>
        <w:rPr>
          <w:color w:val="222222"/>
          <w:sz w:val="24"/>
          <w:szCs w:val="24"/>
          <w:shd w:val="clear" w:color="auto" w:fill="FFFFFF"/>
        </w:rPr>
        <w:t>Msigani</w:t>
      </w:r>
      <w:proofErr w:type="spellEnd"/>
      <w:r w:rsidR="00005ED6" w:rsidRPr="00372EDB">
        <w:rPr>
          <w:color w:val="222222"/>
          <w:sz w:val="24"/>
          <w:szCs w:val="24"/>
          <w:shd w:val="clear" w:color="auto" w:fill="FFFFFF"/>
        </w:rPr>
        <w:t xml:space="preserve"> population is approximately 1000-1500.</w:t>
      </w:r>
      <w:r w:rsidR="00005ED6">
        <w:rPr>
          <w:color w:val="222222"/>
          <w:sz w:val="24"/>
          <w:szCs w:val="24"/>
          <w:shd w:val="clear" w:color="auto" w:fill="FFFFFF"/>
        </w:rPr>
        <w:t xml:space="preserve"> This based on the 2012 nation census.</w:t>
      </w:r>
      <w:r w:rsidR="00005ED6" w:rsidRPr="00005ED6">
        <w:rPr>
          <w:sz w:val="24"/>
          <w:szCs w:val="24"/>
        </w:rPr>
        <w:t xml:space="preserve"> </w:t>
      </w:r>
    </w:p>
    <w:p w:rsidR="000A4746" w:rsidRDefault="000A4746" w:rsidP="00005ED6">
      <w:pPr>
        <w:spacing w:after="0" w:line="480" w:lineRule="auto"/>
        <w:jc w:val="both"/>
        <w:rPr>
          <w:sz w:val="24"/>
          <w:szCs w:val="24"/>
        </w:rPr>
      </w:pPr>
    </w:p>
    <w:p w:rsidR="000A4746" w:rsidRPr="00DA7E30" w:rsidRDefault="00E23927" w:rsidP="00DA7E30">
      <w:pPr>
        <w:spacing w:after="0" w:line="480" w:lineRule="auto"/>
        <w:jc w:val="both"/>
        <w:rPr>
          <w:color w:val="222222"/>
          <w:sz w:val="24"/>
          <w:szCs w:val="24"/>
          <w:shd w:val="clear" w:color="auto" w:fill="FFFFFF"/>
        </w:rPr>
      </w:pPr>
      <w:r>
        <w:rPr>
          <w:sz w:val="24"/>
          <w:szCs w:val="24"/>
        </w:rPr>
        <w:t xml:space="preserve">The residents of </w:t>
      </w:r>
      <w:proofErr w:type="spellStart"/>
      <w:proofErr w:type="gramStart"/>
      <w:r>
        <w:rPr>
          <w:sz w:val="24"/>
          <w:szCs w:val="24"/>
        </w:rPr>
        <w:t>Msigani</w:t>
      </w:r>
      <w:proofErr w:type="spellEnd"/>
      <w:r>
        <w:rPr>
          <w:sz w:val="24"/>
          <w:szCs w:val="24"/>
        </w:rPr>
        <w:t xml:space="preserve"> </w:t>
      </w:r>
      <w:r w:rsidR="00005ED6" w:rsidRPr="00372EDB">
        <w:rPr>
          <w:sz w:val="24"/>
          <w:szCs w:val="24"/>
        </w:rPr>
        <w:t xml:space="preserve"> </w:t>
      </w:r>
      <w:r>
        <w:rPr>
          <w:sz w:val="24"/>
          <w:szCs w:val="24"/>
        </w:rPr>
        <w:t>are</w:t>
      </w:r>
      <w:proofErr w:type="gramEnd"/>
      <w:r w:rsidR="00005ED6" w:rsidRPr="00372EDB">
        <w:rPr>
          <w:sz w:val="24"/>
          <w:szCs w:val="24"/>
        </w:rPr>
        <w:t xml:space="preserve"> mainly</w:t>
      </w:r>
      <w:r w:rsidR="00850FAE">
        <w:rPr>
          <w:sz w:val="24"/>
          <w:szCs w:val="24"/>
        </w:rPr>
        <w:t xml:space="preserve"> petty traders and a few residents who are employed by the government and</w:t>
      </w:r>
      <w:r w:rsidR="00005ED6" w:rsidRPr="00372EDB">
        <w:rPr>
          <w:sz w:val="24"/>
          <w:szCs w:val="24"/>
        </w:rPr>
        <w:t xml:space="preserve"> </w:t>
      </w:r>
      <w:r w:rsidR="00850FAE">
        <w:rPr>
          <w:sz w:val="24"/>
          <w:szCs w:val="24"/>
        </w:rPr>
        <w:t xml:space="preserve">other institutions. Trading is done mainly in </w:t>
      </w:r>
      <w:proofErr w:type="spellStart"/>
      <w:r w:rsidR="00850FAE">
        <w:rPr>
          <w:sz w:val="24"/>
          <w:szCs w:val="24"/>
        </w:rPr>
        <w:t>Mbezi</w:t>
      </w:r>
      <w:proofErr w:type="spellEnd"/>
      <w:r w:rsidR="00850FAE">
        <w:rPr>
          <w:sz w:val="24"/>
          <w:szCs w:val="24"/>
        </w:rPr>
        <w:t xml:space="preserve"> area</w:t>
      </w:r>
      <w:proofErr w:type="gramStart"/>
      <w:r w:rsidR="00850FAE">
        <w:rPr>
          <w:sz w:val="24"/>
          <w:szCs w:val="24"/>
        </w:rPr>
        <w:t>.</w:t>
      </w:r>
      <w:r w:rsidR="00FE2B61">
        <w:rPr>
          <w:sz w:val="24"/>
          <w:szCs w:val="24"/>
        </w:rPr>
        <w:t>.</w:t>
      </w:r>
      <w:proofErr w:type="gramEnd"/>
    </w:p>
    <w:p w:rsidR="00DA7E30" w:rsidRPr="001922F8" w:rsidRDefault="00930CCF" w:rsidP="001922F8">
      <w:pPr>
        <w:pStyle w:val="Heading3"/>
        <w:rPr>
          <w:rStyle w:val="Heading1Char1"/>
          <w:rFonts w:ascii="Times New Roman" w:hAnsi="Times New Roman" w:cs="Times New Roman"/>
          <w:b/>
          <w:sz w:val="24"/>
          <w:szCs w:val="24"/>
        </w:rPr>
      </w:pPr>
      <w:bookmarkStart w:id="35" w:name="_Toc784186"/>
      <w:r w:rsidRPr="001922F8">
        <w:rPr>
          <w:rStyle w:val="Heading1Char1"/>
          <w:rFonts w:ascii="Times New Roman" w:hAnsi="Times New Roman" w:cs="Times New Roman"/>
          <w:b/>
          <w:sz w:val="24"/>
          <w:szCs w:val="24"/>
        </w:rPr>
        <w:lastRenderedPageBreak/>
        <w:t>1.</w:t>
      </w:r>
      <w:r w:rsidR="00F2309D" w:rsidRPr="001922F8">
        <w:rPr>
          <w:rStyle w:val="Heading1Char1"/>
          <w:rFonts w:ascii="Times New Roman" w:hAnsi="Times New Roman" w:cs="Times New Roman"/>
          <w:b/>
          <w:sz w:val="24"/>
          <w:szCs w:val="24"/>
        </w:rPr>
        <w:t>2.</w:t>
      </w:r>
      <w:r w:rsidR="00DA7E30" w:rsidRPr="001922F8">
        <w:rPr>
          <w:rStyle w:val="Heading1Char1"/>
          <w:rFonts w:ascii="Times New Roman" w:hAnsi="Times New Roman" w:cs="Times New Roman"/>
          <w:b/>
          <w:sz w:val="24"/>
          <w:szCs w:val="24"/>
        </w:rPr>
        <w:t>6 Administrative structure</w:t>
      </w:r>
      <w:bookmarkEnd w:id="35"/>
      <w:r w:rsidRPr="001922F8">
        <w:rPr>
          <w:rStyle w:val="Heading1Char1"/>
          <w:rFonts w:ascii="Times New Roman" w:hAnsi="Times New Roman" w:cs="Times New Roman"/>
          <w:b/>
          <w:sz w:val="24"/>
          <w:szCs w:val="24"/>
        </w:rPr>
        <w:t xml:space="preserve"> </w:t>
      </w:r>
    </w:p>
    <w:p w:rsidR="00930CCF" w:rsidRPr="009B4A2F" w:rsidRDefault="00367D7B" w:rsidP="00930CCF">
      <w:pPr>
        <w:spacing w:line="480" w:lineRule="auto"/>
        <w:jc w:val="both"/>
        <w:rPr>
          <w:bCs/>
          <w:kern w:val="32"/>
          <w:sz w:val="24"/>
          <w:szCs w:val="24"/>
          <w:lang w:val="en-US"/>
        </w:rPr>
      </w:pPr>
      <w:proofErr w:type="spellStart"/>
      <w:r>
        <w:rPr>
          <w:rStyle w:val="Heading1Char1"/>
          <w:rFonts w:ascii="Times New Roman" w:hAnsi="Times New Roman" w:cs="Times New Roman"/>
          <w:b w:val="0"/>
          <w:sz w:val="24"/>
          <w:szCs w:val="24"/>
        </w:rPr>
        <w:t>Msigani</w:t>
      </w:r>
      <w:proofErr w:type="spellEnd"/>
      <w:r w:rsidR="00DA7E30" w:rsidRPr="00DA7E30">
        <w:rPr>
          <w:rStyle w:val="Heading1Char1"/>
          <w:rFonts w:ascii="Times New Roman" w:hAnsi="Times New Roman" w:cs="Times New Roman"/>
          <w:b w:val="0"/>
          <w:sz w:val="24"/>
          <w:szCs w:val="24"/>
        </w:rPr>
        <w:t xml:space="preserve"> administrative structure </w:t>
      </w:r>
      <w:r>
        <w:rPr>
          <w:rStyle w:val="Heading1Char1"/>
          <w:rFonts w:ascii="Times New Roman" w:hAnsi="Times New Roman" w:cs="Times New Roman"/>
          <w:b w:val="0"/>
          <w:sz w:val="24"/>
          <w:szCs w:val="24"/>
        </w:rPr>
        <w:t xml:space="preserve">consists of </w:t>
      </w:r>
      <w:proofErr w:type="gramStart"/>
      <w:r>
        <w:rPr>
          <w:rStyle w:val="Heading1Char1"/>
          <w:rFonts w:ascii="Times New Roman" w:hAnsi="Times New Roman" w:cs="Times New Roman"/>
          <w:b w:val="0"/>
          <w:sz w:val="24"/>
          <w:szCs w:val="24"/>
        </w:rPr>
        <w:t>street  chairperson</w:t>
      </w:r>
      <w:proofErr w:type="gramEnd"/>
      <w:r>
        <w:rPr>
          <w:rStyle w:val="Heading1Char1"/>
          <w:rFonts w:ascii="Times New Roman" w:hAnsi="Times New Roman" w:cs="Times New Roman"/>
          <w:b w:val="0"/>
          <w:sz w:val="24"/>
          <w:szCs w:val="24"/>
        </w:rPr>
        <w:t xml:space="preserve"> and street</w:t>
      </w:r>
      <w:r w:rsidR="00DA7E30">
        <w:rPr>
          <w:rStyle w:val="Heading1Char1"/>
          <w:rFonts w:ascii="Times New Roman" w:hAnsi="Times New Roman" w:cs="Times New Roman"/>
          <w:b w:val="0"/>
          <w:sz w:val="24"/>
          <w:szCs w:val="24"/>
        </w:rPr>
        <w:t xml:space="preserve"> executive</w:t>
      </w:r>
      <w:r>
        <w:rPr>
          <w:rStyle w:val="Heading1Char1"/>
          <w:rFonts w:ascii="Times New Roman" w:hAnsi="Times New Roman" w:cs="Times New Roman"/>
          <w:b w:val="0"/>
          <w:sz w:val="24"/>
          <w:szCs w:val="24"/>
        </w:rPr>
        <w:t xml:space="preserve"> officer.</w:t>
      </w:r>
      <w:r w:rsidR="00DA7E30">
        <w:rPr>
          <w:rStyle w:val="Heading1Char1"/>
          <w:rFonts w:ascii="Times New Roman" w:hAnsi="Times New Roman" w:cs="Times New Roman"/>
          <w:b w:val="0"/>
          <w:sz w:val="24"/>
          <w:szCs w:val="24"/>
        </w:rPr>
        <w:t>.</w:t>
      </w:r>
      <w:r w:rsidR="00F3323B">
        <w:rPr>
          <w:rStyle w:val="Heading1Char1"/>
          <w:rFonts w:ascii="Times New Roman" w:hAnsi="Times New Roman" w:cs="Times New Roman"/>
          <w:b w:val="0"/>
          <w:sz w:val="24"/>
          <w:szCs w:val="24"/>
        </w:rPr>
        <w:t xml:space="preserve"> The format is governed by the government and the structure is typical centralized with local government authority. This was authorized from the National constitution act no 4 of 1979 of the local government authority. Different committee follows under the position of the leadership as mentioned above.</w:t>
      </w:r>
      <w:r w:rsidR="009B4A2F">
        <w:rPr>
          <w:rStyle w:val="Heading1Char1"/>
          <w:rFonts w:ascii="Times New Roman" w:hAnsi="Times New Roman" w:cs="Times New Roman"/>
          <w:b w:val="0"/>
          <w:sz w:val="24"/>
          <w:szCs w:val="24"/>
        </w:rPr>
        <w:t xml:space="preserve"> The function of these committees is to oversee and supervise daily undertaking of community livelihood in relation to developmental endeavors. </w:t>
      </w:r>
    </w:p>
    <w:p w:rsidR="00260631" w:rsidRPr="001922F8" w:rsidRDefault="009B4A2F" w:rsidP="001922F8">
      <w:pPr>
        <w:pStyle w:val="Heading2"/>
        <w:rPr>
          <w:rFonts w:ascii="Times New Roman" w:hAnsi="Times New Roman"/>
          <w:i w:val="0"/>
          <w:sz w:val="24"/>
        </w:rPr>
      </w:pPr>
      <w:bookmarkStart w:id="36" w:name="_Toc784187"/>
      <w:bookmarkEnd w:id="27"/>
      <w:bookmarkEnd w:id="28"/>
      <w:bookmarkEnd w:id="29"/>
      <w:bookmarkEnd w:id="30"/>
      <w:r w:rsidRPr="001922F8">
        <w:rPr>
          <w:rFonts w:ascii="Times New Roman" w:hAnsi="Times New Roman"/>
          <w:i w:val="0"/>
          <w:sz w:val="24"/>
        </w:rPr>
        <w:t>1</w:t>
      </w:r>
      <w:r w:rsidR="00930CCF" w:rsidRPr="001922F8">
        <w:rPr>
          <w:rFonts w:ascii="Times New Roman" w:hAnsi="Times New Roman"/>
          <w:i w:val="0"/>
          <w:sz w:val="24"/>
        </w:rPr>
        <w:t>.3 Community Needs Assessment (CAN)</w:t>
      </w:r>
      <w:bookmarkEnd w:id="36"/>
    </w:p>
    <w:p w:rsidR="00260631" w:rsidRPr="00372EDB" w:rsidRDefault="00774C0C" w:rsidP="00260631">
      <w:pPr>
        <w:spacing w:line="480" w:lineRule="auto"/>
        <w:jc w:val="both"/>
        <w:rPr>
          <w:sz w:val="24"/>
          <w:szCs w:val="24"/>
        </w:rPr>
      </w:pPr>
      <w:r>
        <w:rPr>
          <w:sz w:val="24"/>
          <w:szCs w:val="24"/>
        </w:rPr>
        <w:t xml:space="preserve">Researcher conducted </w:t>
      </w:r>
      <w:r w:rsidR="00930CCF" w:rsidRPr="00372EDB">
        <w:rPr>
          <w:sz w:val="24"/>
          <w:szCs w:val="24"/>
        </w:rPr>
        <w:t xml:space="preserve">Community Needs Assessment </w:t>
      </w:r>
      <w:r>
        <w:rPr>
          <w:sz w:val="24"/>
          <w:szCs w:val="24"/>
        </w:rPr>
        <w:t>in September 2016  to collect information fr</w:t>
      </w:r>
      <w:r w:rsidR="00367D7B">
        <w:rPr>
          <w:sz w:val="24"/>
          <w:szCs w:val="24"/>
        </w:rPr>
        <w:t xml:space="preserve">om </w:t>
      </w:r>
      <w:proofErr w:type="spellStart"/>
      <w:r w:rsidR="00367D7B">
        <w:rPr>
          <w:sz w:val="24"/>
          <w:szCs w:val="24"/>
        </w:rPr>
        <w:t>Msigani</w:t>
      </w:r>
      <w:proofErr w:type="spellEnd"/>
      <w:r w:rsidR="00367D7B">
        <w:rPr>
          <w:sz w:val="24"/>
          <w:szCs w:val="24"/>
        </w:rPr>
        <w:t xml:space="preserve"> community in general and </w:t>
      </w:r>
      <w:proofErr w:type="spellStart"/>
      <w:r w:rsidR="00367D7B">
        <w:rPr>
          <w:sz w:val="24"/>
          <w:szCs w:val="24"/>
        </w:rPr>
        <w:t>Tupendane</w:t>
      </w:r>
      <w:r>
        <w:rPr>
          <w:sz w:val="24"/>
          <w:szCs w:val="24"/>
        </w:rPr>
        <w:t>’s</w:t>
      </w:r>
      <w:proofErr w:type="spellEnd"/>
      <w:r>
        <w:rPr>
          <w:sz w:val="24"/>
          <w:szCs w:val="24"/>
        </w:rPr>
        <w:t xml:space="preserve"> group in particular in order to identify type of needs by involving the community themselves through focused Group discussion and be able to find solution of the identified needs that delay</w:t>
      </w:r>
      <w:r w:rsidR="00930CCF" w:rsidRPr="00372EDB">
        <w:rPr>
          <w:sz w:val="24"/>
          <w:szCs w:val="24"/>
        </w:rPr>
        <w:t xml:space="preserve"> </w:t>
      </w:r>
      <w:r>
        <w:rPr>
          <w:sz w:val="24"/>
          <w:szCs w:val="24"/>
        </w:rPr>
        <w:t xml:space="preserve"> improvement on income generation. </w:t>
      </w:r>
      <w:r w:rsidR="00A304C2" w:rsidRPr="00372EDB">
        <w:rPr>
          <w:sz w:val="24"/>
          <w:szCs w:val="24"/>
        </w:rPr>
        <w:t>The assessment was done cautiously so that individual needs oriented mind set to be charged and merged into the entire community needs.</w:t>
      </w:r>
      <w:r w:rsidR="00A304C2">
        <w:rPr>
          <w:sz w:val="24"/>
          <w:szCs w:val="24"/>
        </w:rPr>
        <w:t xml:space="preserve"> The research involved various </w:t>
      </w:r>
      <w:r w:rsidR="00367D7B">
        <w:rPr>
          <w:sz w:val="24"/>
          <w:szCs w:val="24"/>
        </w:rPr>
        <w:t xml:space="preserve">stakeholders including; the </w:t>
      </w:r>
      <w:proofErr w:type="spellStart"/>
      <w:r w:rsidR="00367D7B">
        <w:rPr>
          <w:sz w:val="24"/>
          <w:szCs w:val="24"/>
        </w:rPr>
        <w:t>Msigani</w:t>
      </w:r>
      <w:proofErr w:type="spellEnd"/>
      <w:r w:rsidR="00A304C2">
        <w:rPr>
          <w:sz w:val="24"/>
          <w:szCs w:val="24"/>
        </w:rPr>
        <w:t xml:space="preserve"> comm</w:t>
      </w:r>
      <w:r w:rsidR="00367D7B">
        <w:rPr>
          <w:sz w:val="24"/>
          <w:szCs w:val="24"/>
        </w:rPr>
        <w:t xml:space="preserve">unity members, the group of </w:t>
      </w:r>
      <w:proofErr w:type="spellStart"/>
      <w:proofErr w:type="gramStart"/>
      <w:r w:rsidR="00367D7B">
        <w:rPr>
          <w:sz w:val="24"/>
          <w:szCs w:val="24"/>
        </w:rPr>
        <w:t>Tupendane</w:t>
      </w:r>
      <w:proofErr w:type="spellEnd"/>
      <w:r w:rsidR="00367D7B">
        <w:rPr>
          <w:sz w:val="24"/>
          <w:szCs w:val="24"/>
        </w:rPr>
        <w:t xml:space="preserve"> </w:t>
      </w:r>
      <w:r w:rsidR="00A304C2">
        <w:rPr>
          <w:sz w:val="24"/>
          <w:szCs w:val="24"/>
        </w:rPr>
        <w:t>’s</w:t>
      </w:r>
      <w:proofErr w:type="gramEnd"/>
      <w:r w:rsidR="00A304C2">
        <w:rPr>
          <w:sz w:val="24"/>
          <w:szCs w:val="24"/>
        </w:rPr>
        <w:t>, extension officers, village executive officer and the CBOs and others related to the forecasting of poultry project. It was expected that by involving a broad range of stakeholders in the initial stage of collecting informa</w:t>
      </w:r>
      <w:r w:rsidR="00367D7B">
        <w:rPr>
          <w:sz w:val="24"/>
          <w:szCs w:val="24"/>
        </w:rPr>
        <w:t xml:space="preserve">tion, the existing needs of </w:t>
      </w:r>
      <w:proofErr w:type="spellStart"/>
      <w:r w:rsidR="00367D7B">
        <w:rPr>
          <w:sz w:val="24"/>
          <w:szCs w:val="24"/>
        </w:rPr>
        <w:t>groups</w:t>
      </w:r>
      <w:r w:rsidR="00A304C2">
        <w:rPr>
          <w:sz w:val="24"/>
          <w:szCs w:val="24"/>
        </w:rPr>
        <w:t>’s</w:t>
      </w:r>
      <w:proofErr w:type="spellEnd"/>
      <w:r w:rsidR="00A304C2">
        <w:rPr>
          <w:sz w:val="24"/>
          <w:szCs w:val="24"/>
        </w:rPr>
        <w:t xml:space="preserve"> would help to identify the appropriate project that would provide solutions that could be owned a</w:t>
      </w:r>
      <w:r w:rsidR="00044E41">
        <w:rPr>
          <w:sz w:val="24"/>
          <w:szCs w:val="24"/>
        </w:rPr>
        <w:t xml:space="preserve">nd could increase income for </w:t>
      </w:r>
      <w:proofErr w:type="spellStart"/>
      <w:r w:rsidR="00044E41">
        <w:rPr>
          <w:sz w:val="24"/>
          <w:szCs w:val="24"/>
        </w:rPr>
        <w:t>Tupendane</w:t>
      </w:r>
      <w:r w:rsidR="00A304C2">
        <w:rPr>
          <w:sz w:val="24"/>
          <w:szCs w:val="24"/>
        </w:rPr>
        <w:t>’s</w:t>
      </w:r>
      <w:proofErr w:type="spellEnd"/>
      <w:r w:rsidR="00A304C2">
        <w:rPr>
          <w:sz w:val="24"/>
          <w:szCs w:val="24"/>
        </w:rPr>
        <w:t xml:space="preserve">. The identified needs could then fill the income gaps and ultimately equip women with </w:t>
      </w:r>
      <w:r w:rsidR="004965B7">
        <w:rPr>
          <w:sz w:val="24"/>
          <w:szCs w:val="24"/>
        </w:rPr>
        <w:t xml:space="preserve">appropriate income </w:t>
      </w:r>
      <w:r w:rsidR="00051A96">
        <w:rPr>
          <w:sz w:val="24"/>
          <w:szCs w:val="24"/>
        </w:rPr>
        <w:t>generating activities</w:t>
      </w:r>
      <w:r w:rsidR="004965B7">
        <w:rPr>
          <w:sz w:val="24"/>
          <w:szCs w:val="24"/>
        </w:rPr>
        <w:t>, knowledge and skills to increase income at house hold level.</w:t>
      </w:r>
    </w:p>
    <w:p w:rsidR="00260631" w:rsidRPr="001922F8" w:rsidRDefault="00051A96" w:rsidP="001922F8">
      <w:pPr>
        <w:pStyle w:val="Heading3"/>
        <w:rPr>
          <w:rFonts w:ascii="Times New Roman" w:hAnsi="Times New Roman"/>
          <w:sz w:val="24"/>
          <w:szCs w:val="24"/>
        </w:rPr>
      </w:pPr>
      <w:bookmarkStart w:id="37" w:name="_Toc784188"/>
      <w:r w:rsidRPr="001922F8">
        <w:rPr>
          <w:rFonts w:ascii="Times New Roman" w:hAnsi="Times New Roman"/>
          <w:sz w:val="24"/>
          <w:szCs w:val="24"/>
        </w:rPr>
        <w:lastRenderedPageBreak/>
        <w:t xml:space="preserve">1.3.1 Overall </w:t>
      </w:r>
      <w:r w:rsidR="00930CCF" w:rsidRPr="001922F8">
        <w:rPr>
          <w:rFonts w:ascii="Times New Roman" w:hAnsi="Times New Roman"/>
          <w:sz w:val="24"/>
          <w:szCs w:val="24"/>
        </w:rPr>
        <w:t>Objective</w:t>
      </w:r>
      <w:bookmarkEnd w:id="37"/>
    </w:p>
    <w:p w:rsidR="00260631" w:rsidRPr="00372EDB" w:rsidRDefault="00930CCF" w:rsidP="0007375E">
      <w:pPr>
        <w:spacing w:line="480" w:lineRule="auto"/>
        <w:jc w:val="both"/>
        <w:rPr>
          <w:sz w:val="24"/>
          <w:szCs w:val="24"/>
        </w:rPr>
      </w:pPr>
      <w:r w:rsidRPr="00372EDB">
        <w:rPr>
          <w:rFonts w:eastAsia="Tahoma"/>
          <w:color w:val="000000"/>
          <w:sz w:val="24"/>
          <w:szCs w:val="24"/>
        </w:rPr>
        <w:t xml:space="preserve">The overall objective </w:t>
      </w:r>
      <w:r w:rsidR="00051A96" w:rsidRPr="00372EDB">
        <w:rPr>
          <w:rFonts w:eastAsia="Tahoma"/>
          <w:color w:val="000000"/>
          <w:sz w:val="24"/>
          <w:szCs w:val="24"/>
        </w:rPr>
        <w:t>of</w:t>
      </w:r>
      <w:r w:rsidR="00051A96">
        <w:rPr>
          <w:rFonts w:eastAsia="Tahoma"/>
          <w:color w:val="000000"/>
          <w:sz w:val="24"/>
          <w:szCs w:val="24"/>
        </w:rPr>
        <w:t xml:space="preserve"> </w:t>
      </w:r>
      <w:r w:rsidR="00051A96" w:rsidRPr="00372EDB">
        <w:rPr>
          <w:rFonts w:eastAsia="Tahoma"/>
          <w:color w:val="000000"/>
          <w:sz w:val="24"/>
          <w:szCs w:val="24"/>
        </w:rPr>
        <w:t>CNA</w:t>
      </w:r>
      <w:r w:rsidR="00051A96">
        <w:rPr>
          <w:rFonts w:eastAsia="Tahoma"/>
          <w:color w:val="000000"/>
          <w:sz w:val="24"/>
          <w:szCs w:val="24"/>
        </w:rPr>
        <w:t xml:space="preserve"> was to collect information and data from various stakeh</w:t>
      </w:r>
      <w:r w:rsidR="004502A3">
        <w:rPr>
          <w:rFonts w:eastAsia="Tahoma"/>
          <w:color w:val="000000"/>
          <w:sz w:val="24"/>
          <w:szCs w:val="24"/>
        </w:rPr>
        <w:t xml:space="preserve">olders on specific needs of </w:t>
      </w:r>
      <w:proofErr w:type="spellStart"/>
      <w:r w:rsidR="004502A3">
        <w:rPr>
          <w:rFonts w:eastAsia="Tahoma"/>
          <w:color w:val="000000"/>
          <w:sz w:val="24"/>
          <w:szCs w:val="24"/>
        </w:rPr>
        <w:t>Tupendane</w:t>
      </w:r>
      <w:r w:rsidR="00051A96">
        <w:rPr>
          <w:rFonts w:eastAsia="Tahoma"/>
          <w:color w:val="000000"/>
          <w:sz w:val="24"/>
          <w:szCs w:val="24"/>
        </w:rPr>
        <w:t>’s</w:t>
      </w:r>
      <w:proofErr w:type="spellEnd"/>
      <w:r w:rsidR="00051A96">
        <w:rPr>
          <w:rFonts w:eastAsia="Tahoma"/>
          <w:color w:val="000000"/>
          <w:sz w:val="24"/>
          <w:szCs w:val="24"/>
        </w:rPr>
        <w:t xml:space="preserve"> which would help to develop a project that would solve their related nee</w:t>
      </w:r>
      <w:r w:rsidR="004502A3">
        <w:rPr>
          <w:rFonts w:eastAsia="Tahoma"/>
          <w:color w:val="000000"/>
          <w:sz w:val="24"/>
          <w:szCs w:val="24"/>
        </w:rPr>
        <w:t xml:space="preserve">ds in sustainable manner in </w:t>
      </w:r>
      <w:proofErr w:type="spellStart"/>
      <w:r w:rsidR="004502A3">
        <w:rPr>
          <w:rFonts w:eastAsia="Tahoma"/>
          <w:color w:val="000000"/>
          <w:sz w:val="24"/>
          <w:szCs w:val="24"/>
        </w:rPr>
        <w:t>Msigani</w:t>
      </w:r>
      <w:proofErr w:type="spellEnd"/>
      <w:r w:rsidR="004502A3">
        <w:rPr>
          <w:rFonts w:eastAsia="Tahoma"/>
          <w:color w:val="000000"/>
          <w:sz w:val="24"/>
          <w:szCs w:val="24"/>
        </w:rPr>
        <w:t xml:space="preserve"> </w:t>
      </w:r>
      <w:proofErr w:type="gramStart"/>
      <w:r w:rsidR="004502A3">
        <w:rPr>
          <w:rFonts w:eastAsia="Tahoma"/>
          <w:color w:val="000000"/>
          <w:sz w:val="24"/>
          <w:szCs w:val="24"/>
        </w:rPr>
        <w:t>street</w:t>
      </w:r>
      <w:proofErr w:type="gramEnd"/>
      <w:r w:rsidR="00051A96">
        <w:rPr>
          <w:rFonts w:eastAsia="Tahoma"/>
          <w:color w:val="000000"/>
          <w:sz w:val="24"/>
          <w:szCs w:val="24"/>
        </w:rPr>
        <w:t xml:space="preserve">. </w:t>
      </w:r>
    </w:p>
    <w:p w:rsidR="00260631" w:rsidRPr="001922F8" w:rsidRDefault="00F614AF" w:rsidP="001922F8">
      <w:pPr>
        <w:pStyle w:val="Heading4"/>
        <w:rPr>
          <w:rFonts w:ascii="Times New Roman" w:hAnsi="Times New Roman"/>
          <w:sz w:val="24"/>
        </w:rPr>
      </w:pPr>
      <w:r w:rsidRPr="001922F8">
        <w:rPr>
          <w:rFonts w:ascii="Times New Roman" w:hAnsi="Times New Roman"/>
          <w:sz w:val="24"/>
        </w:rPr>
        <w:t>1</w:t>
      </w:r>
      <w:r w:rsidR="00930CCF" w:rsidRPr="001922F8">
        <w:rPr>
          <w:rFonts w:ascii="Times New Roman" w:hAnsi="Times New Roman"/>
          <w:sz w:val="24"/>
        </w:rPr>
        <w:t>.3.</w:t>
      </w:r>
      <w:r w:rsidRPr="001922F8">
        <w:rPr>
          <w:rFonts w:ascii="Times New Roman" w:hAnsi="Times New Roman"/>
          <w:sz w:val="24"/>
        </w:rPr>
        <w:t xml:space="preserve">1.1 </w:t>
      </w:r>
      <w:r w:rsidR="00930CCF" w:rsidRPr="001922F8">
        <w:rPr>
          <w:rFonts w:ascii="Times New Roman" w:hAnsi="Times New Roman"/>
          <w:sz w:val="24"/>
        </w:rPr>
        <w:t>Specific objectives</w:t>
      </w:r>
    </w:p>
    <w:p w:rsidR="00F614AF" w:rsidRDefault="00F614AF" w:rsidP="0036238F">
      <w:pPr>
        <w:numPr>
          <w:ilvl w:val="0"/>
          <w:numId w:val="13"/>
        </w:numPr>
        <w:spacing w:line="480" w:lineRule="auto"/>
        <w:jc w:val="both"/>
        <w:rPr>
          <w:sz w:val="24"/>
          <w:szCs w:val="24"/>
        </w:rPr>
      </w:pPr>
      <w:r>
        <w:rPr>
          <w:sz w:val="24"/>
          <w:szCs w:val="24"/>
        </w:rPr>
        <w:t>To identify and describe the socio-economic cha</w:t>
      </w:r>
      <w:r w:rsidR="004502A3">
        <w:rPr>
          <w:sz w:val="24"/>
          <w:szCs w:val="24"/>
        </w:rPr>
        <w:t xml:space="preserve">racteristic of community in </w:t>
      </w:r>
      <w:proofErr w:type="spellStart"/>
      <w:r w:rsidR="004502A3">
        <w:rPr>
          <w:sz w:val="24"/>
          <w:szCs w:val="24"/>
        </w:rPr>
        <w:t>Msigani</w:t>
      </w:r>
      <w:proofErr w:type="spellEnd"/>
      <w:r w:rsidR="004502A3">
        <w:rPr>
          <w:sz w:val="24"/>
          <w:szCs w:val="24"/>
        </w:rPr>
        <w:t xml:space="preserve"> Street</w:t>
      </w:r>
    </w:p>
    <w:p w:rsidR="00F614AF" w:rsidRDefault="00F614AF" w:rsidP="0036238F">
      <w:pPr>
        <w:numPr>
          <w:ilvl w:val="0"/>
          <w:numId w:val="13"/>
        </w:numPr>
        <w:spacing w:line="480" w:lineRule="auto"/>
        <w:jc w:val="both"/>
        <w:rPr>
          <w:sz w:val="24"/>
          <w:szCs w:val="24"/>
        </w:rPr>
      </w:pPr>
      <w:r>
        <w:rPr>
          <w:sz w:val="24"/>
          <w:szCs w:val="24"/>
        </w:rPr>
        <w:t>To assess the livelihood characteristics of community in the study area.</w:t>
      </w:r>
    </w:p>
    <w:p w:rsidR="00F614AF" w:rsidRPr="008F257F" w:rsidRDefault="00F614AF" w:rsidP="0036238F">
      <w:pPr>
        <w:numPr>
          <w:ilvl w:val="0"/>
          <w:numId w:val="13"/>
        </w:numPr>
        <w:spacing w:line="480" w:lineRule="auto"/>
        <w:jc w:val="both"/>
        <w:rPr>
          <w:sz w:val="24"/>
          <w:szCs w:val="24"/>
        </w:rPr>
      </w:pPr>
      <w:r>
        <w:rPr>
          <w:sz w:val="24"/>
          <w:szCs w:val="24"/>
        </w:rPr>
        <w:t xml:space="preserve">To identify important needs that can address income </w:t>
      </w:r>
      <w:r w:rsidR="004502A3">
        <w:rPr>
          <w:sz w:val="24"/>
          <w:szCs w:val="24"/>
        </w:rPr>
        <w:t xml:space="preserve">poverty among the women in </w:t>
      </w:r>
      <w:proofErr w:type="spellStart"/>
      <w:r w:rsidR="004502A3">
        <w:rPr>
          <w:sz w:val="24"/>
          <w:szCs w:val="24"/>
        </w:rPr>
        <w:t>Msigani</w:t>
      </w:r>
      <w:proofErr w:type="spellEnd"/>
      <w:r w:rsidR="004502A3">
        <w:rPr>
          <w:sz w:val="24"/>
          <w:szCs w:val="24"/>
        </w:rPr>
        <w:t xml:space="preserve"> street</w:t>
      </w:r>
    </w:p>
    <w:p w:rsidR="00260631" w:rsidRPr="001922F8" w:rsidRDefault="008F257F" w:rsidP="001922F8">
      <w:pPr>
        <w:pStyle w:val="Heading3"/>
        <w:rPr>
          <w:rFonts w:ascii="Times New Roman" w:hAnsi="Times New Roman"/>
          <w:sz w:val="24"/>
        </w:rPr>
      </w:pPr>
      <w:bookmarkStart w:id="38" w:name="_Toc784189"/>
      <w:r w:rsidRPr="001922F8">
        <w:rPr>
          <w:rFonts w:ascii="Times New Roman" w:hAnsi="Times New Roman"/>
          <w:sz w:val="24"/>
        </w:rPr>
        <w:t>1</w:t>
      </w:r>
      <w:r w:rsidR="00930CCF" w:rsidRPr="001922F8">
        <w:rPr>
          <w:rFonts w:ascii="Times New Roman" w:hAnsi="Times New Roman"/>
          <w:sz w:val="24"/>
        </w:rPr>
        <w:t>.3.</w:t>
      </w:r>
      <w:r w:rsidR="00EF01B5" w:rsidRPr="001922F8">
        <w:rPr>
          <w:rFonts w:ascii="Times New Roman" w:hAnsi="Times New Roman"/>
          <w:sz w:val="24"/>
        </w:rPr>
        <w:t>2</w:t>
      </w:r>
      <w:r w:rsidR="00930CCF" w:rsidRPr="001922F8">
        <w:rPr>
          <w:rFonts w:ascii="Times New Roman" w:hAnsi="Times New Roman"/>
          <w:sz w:val="24"/>
        </w:rPr>
        <w:t xml:space="preserve"> Research Questions</w:t>
      </w:r>
      <w:bookmarkEnd w:id="38"/>
    </w:p>
    <w:p w:rsidR="00260631" w:rsidRPr="00372EDB" w:rsidRDefault="00930CCF" w:rsidP="00260631">
      <w:pPr>
        <w:pStyle w:val="ListParagraph"/>
        <w:spacing w:line="480" w:lineRule="auto"/>
        <w:ind w:left="0"/>
        <w:jc w:val="both"/>
        <w:rPr>
          <w:sz w:val="24"/>
          <w:szCs w:val="24"/>
        </w:rPr>
      </w:pPr>
      <w:r w:rsidRPr="00372EDB">
        <w:rPr>
          <w:sz w:val="24"/>
          <w:szCs w:val="24"/>
        </w:rPr>
        <w:t>The research questions in the questionnaire were set to fulfil the set target of increasing rural household income which in turn contribute to poverty reduction and improving standard of living of the community. The household income poverty reduction focused on increasing production of chickens and chicken products, acquiring high price of chickens, other livestock like cattle, goats, and pigs together with other agricultural crops and other business.</w:t>
      </w:r>
    </w:p>
    <w:p w:rsidR="00260631" w:rsidRPr="00372EDB" w:rsidRDefault="00930CCF" w:rsidP="0036238F">
      <w:pPr>
        <w:pStyle w:val="ListParagraph"/>
        <w:numPr>
          <w:ilvl w:val="0"/>
          <w:numId w:val="1"/>
        </w:numPr>
        <w:spacing w:line="480" w:lineRule="auto"/>
        <w:jc w:val="both"/>
        <w:rPr>
          <w:sz w:val="24"/>
          <w:szCs w:val="24"/>
        </w:rPr>
      </w:pPr>
      <w:r w:rsidRPr="00372EDB">
        <w:rPr>
          <w:sz w:val="24"/>
          <w:szCs w:val="24"/>
        </w:rPr>
        <w:t>What is the main economic activity undertaken by the community of</w:t>
      </w:r>
      <w:r w:rsidR="00C16798">
        <w:rPr>
          <w:sz w:val="24"/>
          <w:szCs w:val="24"/>
        </w:rPr>
        <w:t xml:space="preserve"> </w:t>
      </w:r>
      <w:proofErr w:type="spellStart"/>
      <w:r w:rsidR="00D60154">
        <w:rPr>
          <w:sz w:val="24"/>
          <w:szCs w:val="24"/>
        </w:rPr>
        <w:t>Msigani</w:t>
      </w:r>
      <w:proofErr w:type="spellEnd"/>
      <w:r w:rsidR="00D60154">
        <w:rPr>
          <w:sz w:val="24"/>
          <w:szCs w:val="24"/>
        </w:rPr>
        <w:t xml:space="preserve"> street</w:t>
      </w:r>
      <w:r w:rsidRPr="00372EDB">
        <w:rPr>
          <w:sz w:val="24"/>
          <w:szCs w:val="24"/>
        </w:rPr>
        <w:t>?</w:t>
      </w:r>
    </w:p>
    <w:p w:rsidR="00260631" w:rsidRPr="00372EDB" w:rsidRDefault="00B178D3" w:rsidP="0036238F">
      <w:pPr>
        <w:pStyle w:val="ListParagraph"/>
        <w:numPr>
          <w:ilvl w:val="0"/>
          <w:numId w:val="1"/>
        </w:numPr>
        <w:spacing w:line="480" w:lineRule="auto"/>
        <w:jc w:val="both"/>
        <w:rPr>
          <w:sz w:val="24"/>
          <w:szCs w:val="24"/>
        </w:rPr>
      </w:pPr>
      <w:r>
        <w:rPr>
          <w:sz w:val="24"/>
          <w:szCs w:val="24"/>
        </w:rPr>
        <w:t>How is livelihood characterized</w:t>
      </w:r>
      <w:r w:rsidR="00D60154">
        <w:rPr>
          <w:sz w:val="24"/>
          <w:szCs w:val="24"/>
        </w:rPr>
        <w:t xml:space="preserve"> in </w:t>
      </w:r>
      <w:proofErr w:type="spellStart"/>
      <w:r w:rsidR="00D60154">
        <w:rPr>
          <w:sz w:val="24"/>
          <w:szCs w:val="24"/>
        </w:rPr>
        <w:t>Msigani</w:t>
      </w:r>
      <w:proofErr w:type="spellEnd"/>
      <w:r w:rsidR="00D60154">
        <w:rPr>
          <w:sz w:val="24"/>
          <w:szCs w:val="24"/>
        </w:rPr>
        <w:t xml:space="preserve"> </w:t>
      </w:r>
      <w:proofErr w:type="gramStart"/>
      <w:r w:rsidR="00D60154">
        <w:rPr>
          <w:sz w:val="24"/>
          <w:szCs w:val="24"/>
        </w:rPr>
        <w:t>street</w:t>
      </w:r>
      <w:proofErr w:type="gramEnd"/>
      <w:r w:rsidR="00930CCF" w:rsidRPr="00372EDB">
        <w:rPr>
          <w:sz w:val="24"/>
          <w:szCs w:val="24"/>
        </w:rPr>
        <w:t>?</w:t>
      </w:r>
    </w:p>
    <w:p w:rsidR="00AD5FD7" w:rsidRPr="00372EDB" w:rsidRDefault="00B178D3" w:rsidP="0036238F">
      <w:pPr>
        <w:pStyle w:val="ListParagraph"/>
        <w:numPr>
          <w:ilvl w:val="0"/>
          <w:numId w:val="1"/>
        </w:numPr>
        <w:spacing w:line="480" w:lineRule="auto"/>
        <w:jc w:val="both"/>
        <w:rPr>
          <w:sz w:val="24"/>
          <w:szCs w:val="24"/>
        </w:rPr>
      </w:pPr>
      <w:r>
        <w:rPr>
          <w:sz w:val="24"/>
          <w:szCs w:val="24"/>
        </w:rPr>
        <w:t>What are the important needs in the community that can address income p</w:t>
      </w:r>
      <w:r w:rsidR="00D60154">
        <w:rPr>
          <w:sz w:val="24"/>
          <w:szCs w:val="24"/>
        </w:rPr>
        <w:t xml:space="preserve">overty among </w:t>
      </w:r>
      <w:proofErr w:type="spellStart"/>
      <w:r w:rsidR="00D60154">
        <w:rPr>
          <w:sz w:val="24"/>
          <w:szCs w:val="24"/>
        </w:rPr>
        <w:t>Msigani</w:t>
      </w:r>
      <w:proofErr w:type="spellEnd"/>
      <w:r w:rsidR="00D60154">
        <w:rPr>
          <w:sz w:val="24"/>
          <w:szCs w:val="24"/>
        </w:rPr>
        <w:t xml:space="preserve"> women group</w:t>
      </w:r>
      <w:r w:rsidR="00930CCF" w:rsidRPr="00372EDB">
        <w:rPr>
          <w:sz w:val="24"/>
          <w:szCs w:val="24"/>
        </w:rPr>
        <w:t>?</w:t>
      </w:r>
    </w:p>
    <w:p w:rsidR="00AD5FD7" w:rsidRPr="001922F8" w:rsidRDefault="003E6C4F" w:rsidP="001922F8">
      <w:pPr>
        <w:pStyle w:val="Heading3"/>
        <w:rPr>
          <w:rFonts w:ascii="Times New Roman" w:hAnsi="Times New Roman"/>
          <w:sz w:val="24"/>
        </w:rPr>
      </w:pPr>
      <w:bookmarkStart w:id="39" w:name="_Toc784190"/>
      <w:r w:rsidRPr="001922F8">
        <w:rPr>
          <w:rFonts w:ascii="Times New Roman" w:hAnsi="Times New Roman"/>
          <w:sz w:val="24"/>
        </w:rPr>
        <w:t>1</w:t>
      </w:r>
      <w:r w:rsidR="00930CCF" w:rsidRPr="001922F8">
        <w:rPr>
          <w:rFonts w:ascii="Times New Roman" w:hAnsi="Times New Roman"/>
          <w:sz w:val="24"/>
        </w:rPr>
        <w:t>.3.</w:t>
      </w:r>
      <w:r w:rsidRPr="001922F8">
        <w:rPr>
          <w:rFonts w:ascii="Times New Roman" w:hAnsi="Times New Roman"/>
          <w:sz w:val="24"/>
        </w:rPr>
        <w:t>3</w:t>
      </w:r>
      <w:r w:rsidR="00520274" w:rsidRPr="001922F8">
        <w:rPr>
          <w:rFonts w:ascii="Times New Roman" w:hAnsi="Times New Roman"/>
          <w:sz w:val="24"/>
        </w:rPr>
        <w:t xml:space="preserve"> CAN/</w:t>
      </w:r>
      <w:r w:rsidR="00BD721B" w:rsidRPr="001922F8">
        <w:rPr>
          <w:rFonts w:ascii="Times New Roman" w:hAnsi="Times New Roman"/>
          <w:sz w:val="24"/>
        </w:rPr>
        <w:t>Research Methodology</w:t>
      </w:r>
      <w:bookmarkEnd w:id="39"/>
      <w:r w:rsidR="00930CCF" w:rsidRPr="001922F8">
        <w:rPr>
          <w:rFonts w:ascii="Times New Roman" w:hAnsi="Times New Roman"/>
          <w:sz w:val="24"/>
        </w:rPr>
        <w:t xml:space="preserve"> </w:t>
      </w:r>
    </w:p>
    <w:p w:rsidR="00A45AE8" w:rsidRDefault="00930CCF" w:rsidP="00AD5FD7">
      <w:pPr>
        <w:pStyle w:val="Heading3"/>
        <w:spacing w:line="480" w:lineRule="auto"/>
        <w:jc w:val="both"/>
        <w:rPr>
          <w:rFonts w:ascii="Times New Roman" w:hAnsi="Times New Roman"/>
          <w:b w:val="0"/>
          <w:sz w:val="24"/>
          <w:szCs w:val="24"/>
          <w:lang w:val="en-US"/>
        </w:rPr>
      </w:pPr>
      <w:bookmarkStart w:id="40" w:name="_Toc780985"/>
      <w:bookmarkStart w:id="41" w:name="_Toc784191"/>
      <w:r w:rsidRPr="00372EDB">
        <w:rPr>
          <w:rFonts w:ascii="Times New Roman" w:hAnsi="Times New Roman"/>
          <w:b w:val="0"/>
          <w:sz w:val="24"/>
          <w:szCs w:val="24"/>
          <w:lang w:val="en-US"/>
        </w:rPr>
        <w:t>The research</w:t>
      </w:r>
      <w:r w:rsidR="0023676B">
        <w:rPr>
          <w:rFonts w:ascii="Times New Roman" w:hAnsi="Times New Roman"/>
          <w:b w:val="0"/>
          <w:sz w:val="24"/>
          <w:szCs w:val="24"/>
          <w:lang w:val="en-US"/>
        </w:rPr>
        <w:t>er conducted the CAN in</w:t>
      </w:r>
      <w:r w:rsidR="004F05B3">
        <w:rPr>
          <w:rFonts w:ascii="Times New Roman" w:hAnsi="Times New Roman"/>
          <w:b w:val="0"/>
          <w:sz w:val="24"/>
          <w:szCs w:val="24"/>
          <w:lang w:val="en-US"/>
        </w:rPr>
        <w:t xml:space="preserve"> </w:t>
      </w:r>
      <w:proofErr w:type="spellStart"/>
      <w:r w:rsidR="004F05B3">
        <w:rPr>
          <w:rFonts w:ascii="Times New Roman" w:hAnsi="Times New Roman"/>
          <w:b w:val="0"/>
          <w:sz w:val="24"/>
          <w:szCs w:val="24"/>
          <w:lang w:val="en-US"/>
        </w:rPr>
        <w:t>Msigani</w:t>
      </w:r>
      <w:proofErr w:type="spellEnd"/>
      <w:r w:rsidR="004F05B3">
        <w:rPr>
          <w:rFonts w:ascii="Times New Roman" w:hAnsi="Times New Roman"/>
          <w:b w:val="0"/>
          <w:sz w:val="24"/>
          <w:szCs w:val="24"/>
          <w:lang w:val="en-US"/>
        </w:rPr>
        <w:t xml:space="preserve"> </w:t>
      </w:r>
      <w:proofErr w:type="gramStart"/>
      <w:r w:rsidR="004F05B3">
        <w:rPr>
          <w:rFonts w:ascii="Times New Roman" w:hAnsi="Times New Roman"/>
          <w:b w:val="0"/>
          <w:sz w:val="24"/>
          <w:szCs w:val="24"/>
          <w:lang w:val="en-US"/>
        </w:rPr>
        <w:t>street</w:t>
      </w:r>
      <w:proofErr w:type="gramEnd"/>
      <w:r w:rsidR="004F05B3">
        <w:rPr>
          <w:rFonts w:ascii="Times New Roman" w:hAnsi="Times New Roman"/>
          <w:b w:val="0"/>
          <w:sz w:val="24"/>
          <w:szCs w:val="24"/>
          <w:lang w:val="en-US"/>
        </w:rPr>
        <w:t xml:space="preserve"> </w:t>
      </w:r>
      <w:proofErr w:type="spellStart"/>
      <w:r w:rsidR="004F05B3">
        <w:rPr>
          <w:rFonts w:ascii="Times New Roman" w:hAnsi="Times New Roman"/>
          <w:b w:val="0"/>
          <w:sz w:val="24"/>
          <w:szCs w:val="24"/>
          <w:lang w:val="en-US"/>
        </w:rPr>
        <w:t>Msigani</w:t>
      </w:r>
      <w:proofErr w:type="spellEnd"/>
      <w:r w:rsidRPr="00372EDB">
        <w:rPr>
          <w:rFonts w:ascii="Times New Roman" w:hAnsi="Times New Roman"/>
          <w:b w:val="0"/>
          <w:sz w:val="24"/>
          <w:szCs w:val="24"/>
          <w:lang w:val="en-US"/>
        </w:rPr>
        <w:t xml:space="preserve"> Ward. </w:t>
      </w:r>
      <w:r w:rsidR="00A45AE8">
        <w:rPr>
          <w:rFonts w:ascii="Times New Roman" w:hAnsi="Times New Roman"/>
          <w:b w:val="0"/>
          <w:sz w:val="24"/>
          <w:szCs w:val="24"/>
          <w:lang w:val="en-US"/>
        </w:rPr>
        <w:t>The selection criteria were based on existenc</w:t>
      </w:r>
      <w:r w:rsidR="00C74D9B">
        <w:rPr>
          <w:rFonts w:ascii="Times New Roman" w:hAnsi="Times New Roman"/>
          <w:b w:val="0"/>
          <w:sz w:val="24"/>
          <w:szCs w:val="24"/>
          <w:lang w:val="en-US"/>
        </w:rPr>
        <w:t xml:space="preserve">e of poultry producers and prevalence of large number of mama’s of low income </w:t>
      </w:r>
      <w:r w:rsidR="00C74D9B">
        <w:rPr>
          <w:rFonts w:ascii="Times New Roman" w:hAnsi="Times New Roman"/>
          <w:b w:val="0"/>
          <w:sz w:val="24"/>
          <w:szCs w:val="24"/>
          <w:lang w:val="en-US"/>
        </w:rPr>
        <w:lastRenderedPageBreak/>
        <w:t>and live in mout</w:t>
      </w:r>
      <w:r w:rsidR="004F05B3">
        <w:rPr>
          <w:rFonts w:ascii="Times New Roman" w:hAnsi="Times New Roman"/>
          <w:b w:val="0"/>
          <w:sz w:val="24"/>
          <w:szCs w:val="24"/>
          <w:lang w:val="en-US"/>
        </w:rPr>
        <w:t xml:space="preserve">h to hand bellow Us dollar. </w:t>
      </w:r>
      <w:proofErr w:type="spellStart"/>
      <w:r w:rsidR="004F05B3">
        <w:rPr>
          <w:rFonts w:ascii="Times New Roman" w:hAnsi="Times New Roman"/>
          <w:b w:val="0"/>
          <w:sz w:val="24"/>
          <w:szCs w:val="24"/>
          <w:lang w:val="en-US"/>
        </w:rPr>
        <w:t>Msigani</w:t>
      </w:r>
      <w:proofErr w:type="spellEnd"/>
      <w:r w:rsidR="00C74D9B">
        <w:rPr>
          <w:rFonts w:ascii="Times New Roman" w:hAnsi="Times New Roman"/>
          <w:b w:val="0"/>
          <w:sz w:val="24"/>
          <w:szCs w:val="24"/>
          <w:lang w:val="en-US"/>
        </w:rPr>
        <w:t xml:space="preserve"> community members used as sample representing the entire women in the country </w:t>
      </w:r>
      <w:r w:rsidR="004F05B3">
        <w:rPr>
          <w:rFonts w:ascii="Times New Roman" w:hAnsi="Times New Roman"/>
          <w:b w:val="0"/>
          <w:sz w:val="24"/>
          <w:szCs w:val="24"/>
          <w:lang w:val="en-US"/>
        </w:rPr>
        <w:t xml:space="preserve">(Tanzania and East Africa). </w:t>
      </w:r>
      <w:proofErr w:type="spellStart"/>
      <w:r w:rsidR="004F05B3">
        <w:rPr>
          <w:rFonts w:ascii="Times New Roman" w:hAnsi="Times New Roman"/>
          <w:b w:val="0"/>
          <w:sz w:val="24"/>
          <w:szCs w:val="24"/>
          <w:lang w:val="en-US"/>
        </w:rPr>
        <w:t>Tupendane</w:t>
      </w:r>
      <w:r w:rsidR="00C74D9B">
        <w:rPr>
          <w:rFonts w:ascii="Times New Roman" w:hAnsi="Times New Roman"/>
          <w:b w:val="0"/>
          <w:sz w:val="24"/>
          <w:szCs w:val="24"/>
          <w:lang w:val="en-US"/>
        </w:rPr>
        <w:t>’s</w:t>
      </w:r>
      <w:proofErr w:type="spellEnd"/>
      <w:r w:rsidR="00C74D9B">
        <w:rPr>
          <w:rFonts w:ascii="Times New Roman" w:hAnsi="Times New Roman"/>
          <w:b w:val="0"/>
          <w:sz w:val="24"/>
          <w:szCs w:val="24"/>
          <w:lang w:val="en-US"/>
        </w:rPr>
        <w:t xml:space="preserve"> Group (CBO) </w:t>
      </w:r>
      <w:r w:rsidR="00E266B9">
        <w:rPr>
          <w:rFonts w:ascii="Times New Roman" w:hAnsi="Times New Roman"/>
          <w:b w:val="0"/>
          <w:sz w:val="24"/>
          <w:szCs w:val="24"/>
          <w:lang w:val="en-US"/>
        </w:rPr>
        <w:t>was</w:t>
      </w:r>
      <w:r w:rsidR="00C74D9B">
        <w:rPr>
          <w:rFonts w:ascii="Times New Roman" w:hAnsi="Times New Roman"/>
          <w:b w:val="0"/>
          <w:sz w:val="24"/>
          <w:szCs w:val="24"/>
          <w:lang w:val="en-US"/>
        </w:rPr>
        <w:t xml:space="preserve"> included in this CAN to provide a broader view of support and income generating activities in the area.</w:t>
      </w:r>
      <w:bookmarkEnd w:id="40"/>
      <w:bookmarkEnd w:id="41"/>
    </w:p>
    <w:p w:rsidR="00AD5FD7" w:rsidRDefault="00C972DF" w:rsidP="00AD5FD7">
      <w:pPr>
        <w:pStyle w:val="Heading3"/>
        <w:spacing w:line="480" w:lineRule="auto"/>
        <w:jc w:val="both"/>
        <w:rPr>
          <w:rFonts w:ascii="Times New Roman" w:hAnsi="Times New Roman"/>
          <w:b w:val="0"/>
          <w:sz w:val="24"/>
          <w:szCs w:val="24"/>
          <w:lang w:val="en-US"/>
        </w:rPr>
      </w:pPr>
      <w:bookmarkStart w:id="42" w:name="_Toc784192"/>
      <w:r>
        <w:rPr>
          <w:rFonts w:ascii="Times New Roman" w:hAnsi="Times New Roman"/>
          <w:b w:val="0"/>
          <w:color w:val="222222"/>
          <w:sz w:val="24"/>
          <w:szCs w:val="24"/>
          <w:shd w:val="clear" w:color="auto" w:fill="FFFFFF"/>
        </w:rPr>
        <w:t xml:space="preserve">Primary data and information were collected </w:t>
      </w:r>
      <w:r w:rsidR="00EA16C9">
        <w:rPr>
          <w:rFonts w:ascii="Times New Roman" w:hAnsi="Times New Roman"/>
          <w:b w:val="0"/>
          <w:color w:val="222222"/>
          <w:sz w:val="24"/>
          <w:szCs w:val="24"/>
          <w:shd w:val="clear" w:color="auto" w:fill="FFFFFF"/>
        </w:rPr>
        <w:t xml:space="preserve">through </w:t>
      </w:r>
      <w:r w:rsidR="00EA16C9" w:rsidRPr="00372EDB">
        <w:rPr>
          <w:rFonts w:ascii="Times New Roman" w:hAnsi="Times New Roman"/>
          <w:b w:val="0"/>
          <w:color w:val="222222"/>
          <w:sz w:val="24"/>
          <w:szCs w:val="24"/>
          <w:shd w:val="clear" w:color="auto" w:fill="FFFFFF"/>
        </w:rPr>
        <w:t>meetings</w:t>
      </w:r>
      <w:r w:rsidR="00930CCF" w:rsidRPr="00372EDB">
        <w:rPr>
          <w:rFonts w:ascii="Times New Roman" w:hAnsi="Times New Roman"/>
          <w:b w:val="0"/>
          <w:color w:val="222222"/>
          <w:sz w:val="24"/>
          <w:szCs w:val="24"/>
          <w:shd w:val="clear" w:color="auto" w:fill="FFFFFF"/>
        </w:rPr>
        <w:t xml:space="preserve"> included interviews of youth, adults, and elders, both male and female participants.</w:t>
      </w:r>
      <w:r w:rsidR="00EA16C9">
        <w:rPr>
          <w:rFonts w:ascii="Times New Roman" w:hAnsi="Times New Roman"/>
          <w:b w:val="0"/>
          <w:color w:val="222222"/>
          <w:sz w:val="24"/>
          <w:szCs w:val="24"/>
          <w:shd w:val="clear" w:color="auto" w:fill="FFFFFF"/>
        </w:rPr>
        <w:t xml:space="preserve"> Using</w:t>
      </w:r>
      <w:r w:rsidR="00930CCF" w:rsidRPr="00372EDB">
        <w:rPr>
          <w:rFonts w:ascii="Times New Roman" w:hAnsi="Times New Roman"/>
          <w:b w:val="0"/>
          <w:color w:val="222222"/>
          <w:sz w:val="24"/>
          <w:szCs w:val="24"/>
          <w:shd w:val="clear" w:color="auto" w:fill="FFFFFF"/>
        </w:rPr>
        <w:t xml:space="preserve"> </w:t>
      </w:r>
      <w:r w:rsidR="00EA16C9">
        <w:rPr>
          <w:rFonts w:ascii="Times New Roman" w:hAnsi="Times New Roman"/>
          <w:b w:val="0"/>
          <w:color w:val="222222"/>
          <w:sz w:val="24"/>
          <w:szCs w:val="24"/>
          <w:shd w:val="clear" w:color="auto" w:fill="FFFFFF"/>
        </w:rPr>
        <w:t>semi structured questionnaire with closed and open-e</w:t>
      </w:r>
      <w:r w:rsidR="004F05B3">
        <w:rPr>
          <w:rFonts w:ascii="Times New Roman" w:hAnsi="Times New Roman"/>
          <w:b w:val="0"/>
          <w:color w:val="222222"/>
          <w:sz w:val="24"/>
          <w:szCs w:val="24"/>
          <w:shd w:val="clear" w:color="auto" w:fill="FFFFFF"/>
        </w:rPr>
        <w:t xml:space="preserve">nded question especially to </w:t>
      </w:r>
      <w:proofErr w:type="spellStart"/>
      <w:r w:rsidR="004F05B3">
        <w:rPr>
          <w:rFonts w:ascii="Times New Roman" w:hAnsi="Times New Roman"/>
          <w:b w:val="0"/>
          <w:color w:val="222222"/>
          <w:sz w:val="24"/>
          <w:szCs w:val="24"/>
          <w:shd w:val="clear" w:color="auto" w:fill="FFFFFF"/>
        </w:rPr>
        <w:t>Tupendane</w:t>
      </w:r>
      <w:r w:rsidR="00EA16C9">
        <w:rPr>
          <w:rFonts w:ascii="Times New Roman" w:hAnsi="Times New Roman"/>
          <w:b w:val="0"/>
          <w:color w:val="222222"/>
          <w:sz w:val="24"/>
          <w:szCs w:val="24"/>
          <w:shd w:val="clear" w:color="auto" w:fill="FFFFFF"/>
        </w:rPr>
        <w:t>’s</w:t>
      </w:r>
      <w:proofErr w:type="spellEnd"/>
      <w:r w:rsidR="00EA16C9">
        <w:rPr>
          <w:rFonts w:ascii="Times New Roman" w:hAnsi="Times New Roman"/>
          <w:b w:val="0"/>
          <w:color w:val="222222"/>
          <w:sz w:val="24"/>
          <w:szCs w:val="24"/>
          <w:shd w:val="clear" w:color="auto" w:fill="FFFFFF"/>
        </w:rPr>
        <w:t xml:space="preserve"> group was employed. </w:t>
      </w:r>
      <w:r w:rsidR="006901B1">
        <w:rPr>
          <w:rFonts w:ascii="Times New Roman" w:hAnsi="Times New Roman"/>
          <w:b w:val="0"/>
          <w:color w:val="222222"/>
          <w:sz w:val="24"/>
          <w:szCs w:val="24"/>
          <w:shd w:val="clear" w:color="auto" w:fill="FFFFFF"/>
        </w:rPr>
        <w:t xml:space="preserve">The CNA anticipated capturing different stakeholders’ views on their understanding of their needs for improving income generating activities, involved categories of stakeholders to collect sufficient information. </w:t>
      </w:r>
      <w:r w:rsidR="00930CCF" w:rsidRPr="00372EDB">
        <w:rPr>
          <w:rFonts w:ascii="Times New Roman" w:hAnsi="Times New Roman"/>
          <w:b w:val="0"/>
          <w:sz w:val="24"/>
          <w:szCs w:val="24"/>
          <w:lang w:val="en-US"/>
        </w:rPr>
        <w:t>The aim was to assist the researcher to get data that are reliable for the local chicken husbandry. These reports and documents served as secondary data for researcher.</w:t>
      </w:r>
      <w:bookmarkEnd w:id="42"/>
    </w:p>
    <w:p w:rsidR="000E16B6" w:rsidRDefault="00B40B60" w:rsidP="00B40B60">
      <w:pPr>
        <w:spacing w:line="480" w:lineRule="auto"/>
        <w:jc w:val="both"/>
        <w:rPr>
          <w:sz w:val="24"/>
          <w:lang w:val="en-US"/>
        </w:rPr>
      </w:pPr>
      <w:r w:rsidRPr="00B40B60">
        <w:rPr>
          <w:sz w:val="24"/>
          <w:lang w:val="en-US"/>
        </w:rPr>
        <w:t xml:space="preserve">Respondent were visited to their places during the collection data, the questionnaire were administered to respondents as hard copies. Total </w:t>
      </w:r>
      <w:r w:rsidR="00F46A5A" w:rsidRPr="00B40B60">
        <w:rPr>
          <w:sz w:val="24"/>
          <w:lang w:val="en-US"/>
        </w:rPr>
        <w:t>of</w:t>
      </w:r>
      <w:r w:rsidR="00F46A5A">
        <w:rPr>
          <w:sz w:val="24"/>
          <w:lang w:val="en-US"/>
        </w:rPr>
        <w:t xml:space="preserve"> </w:t>
      </w:r>
      <w:r w:rsidR="00F46A5A" w:rsidRPr="00B40B60">
        <w:rPr>
          <w:sz w:val="24"/>
          <w:lang w:val="en-US"/>
        </w:rPr>
        <w:t>84</w:t>
      </w:r>
      <w:r w:rsidR="00F46A5A">
        <w:rPr>
          <w:sz w:val="24"/>
          <w:lang w:val="en-US"/>
        </w:rPr>
        <w:t xml:space="preserve"> </w:t>
      </w:r>
      <w:r w:rsidRPr="00B40B60">
        <w:rPr>
          <w:sz w:val="24"/>
          <w:lang w:val="en-US"/>
        </w:rPr>
        <w:t xml:space="preserve">respondents from the area were involved in the CAN. This sample was suitable because it covered wide </w:t>
      </w:r>
      <w:r w:rsidR="004F05B3">
        <w:rPr>
          <w:sz w:val="24"/>
          <w:lang w:val="en-US"/>
        </w:rPr>
        <w:t xml:space="preserve">range of stakeholders from </w:t>
      </w:r>
      <w:proofErr w:type="spellStart"/>
      <w:r w:rsidR="004F05B3">
        <w:rPr>
          <w:sz w:val="24"/>
          <w:lang w:val="en-US"/>
        </w:rPr>
        <w:t>Tupendane</w:t>
      </w:r>
      <w:proofErr w:type="spellEnd"/>
      <w:r w:rsidRPr="00B40B60">
        <w:rPr>
          <w:sz w:val="24"/>
          <w:lang w:val="en-US"/>
        </w:rPr>
        <w:t>’</w:t>
      </w:r>
      <w:r w:rsidR="002C7AA0">
        <w:rPr>
          <w:sz w:val="24"/>
          <w:lang w:val="en-US"/>
        </w:rPr>
        <w:t xml:space="preserve"> </w:t>
      </w:r>
      <w:r w:rsidR="00B41255">
        <w:rPr>
          <w:sz w:val="24"/>
          <w:lang w:val="en-US"/>
        </w:rPr>
        <w:t>Group (CBO) staff, key informants which includes extension officers, ward leaders and progressive poultry production women.</w:t>
      </w:r>
      <w:r w:rsidR="0003475E">
        <w:rPr>
          <w:sz w:val="24"/>
          <w:lang w:val="en-US"/>
        </w:rPr>
        <w:t xml:space="preserve"> Interview with key informants was done to complement primary data from women. The research methodology includes the following subsections; Research design, sampling techniques; Data collection methods and data Analysis Methods and tools.</w:t>
      </w:r>
    </w:p>
    <w:p w:rsidR="0003475E" w:rsidRPr="001922F8" w:rsidRDefault="0003475E" w:rsidP="001922F8">
      <w:pPr>
        <w:pStyle w:val="Heading4"/>
        <w:rPr>
          <w:rFonts w:ascii="Times New Roman" w:hAnsi="Times New Roman"/>
          <w:sz w:val="24"/>
        </w:rPr>
      </w:pPr>
      <w:r w:rsidRPr="001922F8">
        <w:rPr>
          <w:rFonts w:ascii="Times New Roman" w:hAnsi="Times New Roman"/>
          <w:sz w:val="24"/>
        </w:rPr>
        <w:t>1.3.3.1 Research Design</w:t>
      </w:r>
    </w:p>
    <w:p w:rsidR="00490AE0" w:rsidRDefault="00583137" w:rsidP="00B40B60">
      <w:pPr>
        <w:spacing w:line="480" w:lineRule="auto"/>
        <w:jc w:val="both"/>
        <w:rPr>
          <w:sz w:val="24"/>
          <w:lang w:val="en-US"/>
        </w:rPr>
      </w:pPr>
      <w:r w:rsidRPr="00583137">
        <w:rPr>
          <w:sz w:val="24"/>
          <w:lang w:val="en-US"/>
        </w:rPr>
        <w:t>The CAN was non Quantitative design which falls under cross sectional community Needs Assessment</w:t>
      </w:r>
      <w:r>
        <w:rPr>
          <w:sz w:val="24"/>
          <w:lang w:val="en-US"/>
        </w:rPr>
        <w:t xml:space="preserve"> design. This community Needs Assessment wa</w:t>
      </w:r>
      <w:r w:rsidR="0066688D">
        <w:rPr>
          <w:sz w:val="24"/>
          <w:lang w:val="en-US"/>
        </w:rPr>
        <w:t>s</w:t>
      </w:r>
      <w:r>
        <w:rPr>
          <w:sz w:val="24"/>
          <w:lang w:val="en-US"/>
        </w:rPr>
        <w:t xml:space="preserve"> cross- sectional in nature and included </w:t>
      </w:r>
      <w:r>
        <w:rPr>
          <w:sz w:val="24"/>
          <w:lang w:val="en-US"/>
        </w:rPr>
        <w:lastRenderedPageBreak/>
        <w:t>a written survey questions for respondents.</w:t>
      </w:r>
      <w:r w:rsidR="0066688D">
        <w:rPr>
          <w:sz w:val="24"/>
          <w:lang w:val="en-US"/>
        </w:rPr>
        <w:t xml:space="preserve"> Initially community leaders were actively engaged in the planning process and help define the content, scope and sequence of the study.</w:t>
      </w:r>
    </w:p>
    <w:p w:rsidR="000C73CB" w:rsidRDefault="000C73CB" w:rsidP="00B40B60">
      <w:pPr>
        <w:spacing w:line="480" w:lineRule="auto"/>
        <w:jc w:val="both"/>
        <w:rPr>
          <w:sz w:val="24"/>
          <w:lang w:val="en-US"/>
        </w:rPr>
      </w:pPr>
      <w:r>
        <w:rPr>
          <w:sz w:val="24"/>
          <w:lang w:val="en-US"/>
        </w:rPr>
        <w:t>Respectively sampling was used to obtain</w:t>
      </w:r>
      <w:r w:rsidR="00935CB2">
        <w:rPr>
          <w:sz w:val="24"/>
          <w:lang w:val="en-US"/>
        </w:rPr>
        <w:t xml:space="preserve"> representative of the CBO </w:t>
      </w:r>
      <w:proofErr w:type="spellStart"/>
      <w:r w:rsidR="00935CB2">
        <w:rPr>
          <w:sz w:val="24"/>
          <w:lang w:val="en-US"/>
        </w:rPr>
        <w:t>Tupendane</w:t>
      </w:r>
      <w:proofErr w:type="spellEnd"/>
      <w:r>
        <w:rPr>
          <w:sz w:val="24"/>
          <w:lang w:val="en-US"/>
        </w:rPr>
        <w:t xml:space="preserve"> group while simple random sampling was used to select women within the area.</w:t>
      </w:r>
      <w:r w:rsidR="00781D2C">
        <w:rPr>
          <w:sz w:val="24"/>
          <w:lang w:val="en-US"/>
        </w:rPr>
        <w:t xml:space="preserve"> A total of </w:t>
      </w:r>
      <w:r w:rsidR="00590257">
        <w:rPr>
          <w:sz w:val="24"/>
          <w:lang w:val="en-US"/>
        </w:rPr>
        <w:t>84</w:t>
      </w:r>
      <w:r w:rsidR="00781D2C">
        <w:rPr>
          <w:sz w:val="24"/>
          <w:lang w:val="en-US"/>
        </w:rPr>
        <w:t xml:space="preserve"> respondents were randomly selected includes extension officers and other stakeholders.</w:t>
      </w:r>
    </w:p>
    <w:p w:rsidR="00E9616C" w:rsidRPr="001922F8" w:rsidRDefault="00E9616C" w:rsidP="001922F8">
      <w:pPr>
        <w:pStyle w:val="Heading4"/>
        <w:rPr>
          <w:rFonts w:ascii="Times New Roman" w:hAnsi="Times New Roman"/>
          <w:sz w:val="24"/>
        </w:rPr>
      </w:pPr>
      <w:r w:rsidRPr="001922F8">
        <w:rPr>
          <w:rFonts w:ascii="Times New Roman" w:hAnsi="Times New Roman"/>
          <w:sz w:val="24"/>
        </w:rPr>
        <w:t>1.3.3.2 Sampling</w:t>
      </w:r>
      <w:r w:rsidR="00390BCE" w:rsidRPr="001922F8">
        <w:rPr>
          <w:rFonts w:ascii="Times New Roman" w:hAnsi="Times New Roman"/>
          <w:sz w:val="24"/>
        </w:rPr>
        <w:t xml:space="preserve"> Techniques </w:t>
      </w:r>
    </w:p>
    <w:p w:rsidR="00390BCE" w:rsidRPr="00DF4F46" w:rsidRDefault="00390BCE" w:rsidP="00DF4F46">
      <w:pPr>
        <w:pStyle w:val="Heading5"/>
        <w:rPr>
          <w:rFonts w:ascii="Times New Roman" w:hAnsi="Times New Roman"/>
          <w:i w:val="0"/>
          <w:sz w:val="24"/>
          <w:szCs w:val="24"/>
        </w:rPr>
      </w:pPr>
      <w:r w:rsidRPr="00DF4F46">
        <w:rPr>
          <w:rFonts w:ascii="Times New Roman" w:hAnsi="Times New Roman"/>
          <w:i w:val="0"/>
          <w:sz w:val="24"/>
          <w:szCs w:val="24"/>
        </w:rPr>
        <w:t>1.3.3.2.1 Expediency sampling</w:t>
      </w:r>
    </w:p>
    <w:p w:rsidR="00390BCE" w:rsidRDefault="00390BCE" w:rsidP="00B40B60">
      <w:pPr>
        <w:spacing w:line="480" w:lineRule="auto"/>
        <w:jc w:val="both"/>
        <w:rPr>
          <w:sz w:val="24"/>
          <w:lang w:val="en-US"/>
        </w:rPr>
      </w:pPr>
      <w:r>
        <w:rPr>
          <w:sz w:val="24"/>
          <w:lang w:val="en-US"/>
        </w:rPr>
        <w:t>This of type of sampling technique was suitably used in determining community related data. It served to be the best technique because the researcher would interview any respondent in the community whom he would come into contact with. This technique proved to be less time consuming and more economical</w:t>
      </w:r>
      <w:r w:rsidR="00FF5169">
        <w:rPr>
          <w:sz w:val="24"/>
          <w:lang w:val="en-US"/>
        </w:rPr>
        <w:t>.</w:t>
      </w:r>
    </w:p>
    <w:p w:rsidR="009760C9" w:rsidRPr="00DF4F46" w:rsidRDefault="009760C9" w:rsidP="00DF4F46">
      <w:pPr>
        <w:pStyle w:val="Heading5"/>
        <w:rPr>
          <w:rFonts w:ascii="Times New Roman" w:hAnsi="Times New Roman"/>
          <w:i w:val="0"/>
          <w:sz w:val="24"/>
        </w:rPr>
      </w:pPr>
      <w:r w:rsidRPr="00DF4F46">
        <w:rPr>
          <w:rFonts w:ascii="Times New Roman" w:hAnsi="Times New Roman"/>
          <w:i w:val="0"/>
          <w:sz w:val="24"/>
        </w:rPr>
        <w:t>1.3.3.2.2 Stratified sampling</w:t>
      </w:r>
    </w:p>
    <w:p w:rsidR="009760C9" w:rsidRDefault="009760C9" w:rsidP="00B40B60">
      <w:pPr>
        <w:spacing w:line="480" w:lineRule="auto"/>
        <w:jc w:val="both"/>
        <w:rPr>
          <w:sz w:val="24"/>
          <w:lang w:val="en-US"/>
        </w:rPr>
      </w:pPr>
      <w:r>
        <w:rPr>
          <w:sz w:val="24"/>
          <w:lang w:val="en-US"/>
        </w:rPr>
        <w:t>St</w:t>
      </w:r>
      <w:r w:rsidR="003E2BC4">
        <w:rPr>
          <w:sz w:val="24"/>
          <w:lang w:val="en-US"/>
        </w:rPr>
        <w:t>ratified sampling is a form of sampling in which population is divided into a number of strata or sub-groups</w:t>
      </w:r>
      <w:r w:rsidR="00935CB2">
        <w:rPr>
          <w:sz w:val="24"/>
          <w:lang w:val="en-US"/>
        </w:rPr>
        <w:t xml:space="preserve"> in this paper consider </w:t>
      </w:r>
      <w:proofErr w:type="spellStart"/>
      <w:r w:rsidR="00935CB2">
        <w:rPr>
          <w:sz w:val="24"/>
          <w:lang w:val="en-US"/>
        </w:rPr>
        <w:t>Tupendane</w:t>
      </w:r>
      <w:proofErr w:type="spellEnd"/>
      <w:r w:rsidR="00682418">
        <w:rPr>
          <w:sz w:val="24"/>
          <w:lang w:val="en-US"/>
        </w:rPr>
        <w:t xml:space="preserve"> group and a sample is drawn from each stratum and stratum is then samples as an independent sub-population, out of which individual elements can be randomly selected. This paper applied stratified sampling technique in order to obtain samples from special groups in the community. These groups</w:t>
      </w:r>
      <w:r w:rsidR="005614C6">
        <w:rPr>
          <w:sz w:val="24"/>
          <w:lang w:val="en-US"/>
        </w:rPr>
        <w:t xml:space="preserve"> involved in poultry project, and leaders. It was suitable technique to be applied so as to get respondents who would provide information related to economic status of the community.</w:t>
      </w:r>
      <w:r w:rsidR="00682418">
        <w:rPr>
          <w:sz w:val="24"/>
          <w:lang w:val="en-US"/>
        </w:rPr>
        <w:t xml:space="preserve"> </w:t>
      </w:r>
    </w:p>
    <w:p w:rsidR="005614C6" w:rsidRPr="00DF4F46" w:rsidRDefault="005614C6" w:rsidP="00DF4F46">
      <w:pPr>
        <w:pStyle w:val="Heading5"/>
        <w:rPr>
          <w:rFonts w:ascii="Times New Roman" w:hAnsi="Times New Roman"/>
          <w:i w:val="0"/>
          <w:sz w:val="24"/>
        </w:rPr>
      </w:pPr>
      <w:r w:rsidRPr="00DF4F46">
        <w:rPr>
          <w:rFonts w:ascii="Times New Roman" w:hAnsi="Times New Roman"/>
          <w:i w:val="0"/>
          <w:sz w:val="24"/>
        </w:rPr>
        <w:t>1.3.3.2.3 Snowball Sampling</w:t>
      </w:r>
    </w:p>
    <w:p w:rsidR="005614C6" w:rsidRDefault="00404369" w:rsidP="00B40B60">
      <w:pPr>
        <w:spacing w:line="480" w:lineRule="auto"/>
        <w:jc w:val="both"/>
        <w:rPr>
          <w:sz w:val="24"/>
          <w:lang w:val="en-US"/>
        </w:rPr>
      </w:pPr>
      <w:r w:rsidRPr="00404369">
        <w:rPr>
          <w:sz w:val="24"/>
          <w:lang w:val="en-US"/>
        </w:rPr>
        <w:t>The researcher identified few respondents whom he would initially</w:t>
      </w:r>
      <w:r>
        <w:rPr>
          <w:sz w:val="24"/>
          <w:lang w:val="en-US"/>
        </w:rPr>
        <w:t xml:space="preserve"> work with before they were asked to name other respondents who provided certain data according to the researcher’s </w:t>
      </w:r>
      <w:r>
        <w:rPr>
          <w:sz w:val="24"/>
          <w:lang w:val="en-US"/>
        </w:rPr>
        <w:lastRenderedPageBreak/>
        <w:t>requirement. This technique was applied in order to determine respondents who would enable the researcher to collect data. These respondents would take the research around the community so as to collect data through observation.</w:t>
      </w:r>
    </w:p>
    <w:p w:rsidR="00404369" w:rsidRPr="00DF4F46" w:rsidRDefault="00404369" w:rsidP="00DF4F46">
      <w:pPr>
        <w:pStyle w:val="Heading5"/>
        <w:rPr>
          <w:rFonts w:ascii="Times New Roman" w:hAnsi="Times New Roman"/>
          <w:i w:val="0"/>
          <w:sz w:val="24"/>
        </w:rPr>
      </w:pPr>
      <w:r w:rsidRPr="00DF4F46">
        <w:rPr>
          <w:rFonts w:ascii="Times New Roman" w:hAnsi="Times New Roman"/>
          <w:i w:val="0"/>
          <w:sz w:val="24"/>
        </w:rPr>
        <w:t>1.3.3.2.4 Respectively sampling</w:t>
      </w:r>
    </w:p>
    <w:p w:rsidR="009B5D1D" w:rsidRPr="00C84992" w:rsidRDefault="005B6912" w:rsidP="00B40B60">
      <w:pPr>
        <w:spacing w:line="480" w:lineRule="auto"/>
        <w:jc w:val="both"/>
        <w:rPr>
          <w:sz w:val="24"/>
          <w:lang w:val="en-US"/>
        </w:rPr>
      </w:pPr>
      <w:r>
        <w:rPr>
          <w:sz w:val="24"/>
          <w:lang w:val="en-US"/>
        </w:rPr>
        <w:t>Determining data purely judgmental required respondents who would provide required data were then identified.</w:t>
      </w:r>
      <w:r w:rsidRPr="005B6912">
        <w:rPr>
          <w:sz w:val="24"/>
          <w:lang w:val="en-US"/>
        </w:rPr>
        <w:t xml:space="preserve"> </w:t>
      </w:r>
      <w:r>
        <w:rPr>
          <w:sz w:val="24"/>
          <w:lang w:val="en-US"/>
        </w:rPr>
        <w:t>Respectively sampling</w:t>
      </w:r>
      <w:r w:rsidR="000352EA">
        <w:rPr>
          <w:sz w:val="24"/>
          <w:lang w:val="en-US"/>
        </w:rPr>
        <w:t xml:space="preserve"> was also used so that influential people and leaders within the population could be selected to have their opinion and their views on the subject in question. The goal of this research was to get a sample of the population that could represent well the actual socio-economic pattern of the community towards women development.</w:t>
      </w:r>
    </w:p>
    <w:p w:rsidR="001910BA" w:rsidRPr="00DF4F46" w:rsidRDefault="001910BA" w:rsidP="00DF4F46">
      <w:pPr>
        <w:pStyle w:val="Heading5"/>
        <w:rPr>
          <w:rFonts w:ascii="Times New Roman" w:hAnsi="Times New Roman"/>
          <w:i w:val="0"/>
          <w:sz w:val="24"/>
        </w:rPr>
      </w:pPr>
      <w:r w:rsidRPr="00DF4F46">
        <w:rPr>
          <w:rFonts w:ascii="Times New Roman" w:hAnsi="Times New Roman"/>
          <w:i w:val="0"/>
          <w:sz w:val="24"/>
        </w:rPr>
        <w:t>1.3.3.2.5 Sample size</w:t>
      </w:r>
    </w:p>
    <w:p w:rsidR="00C84992" w:rsidRDefault="00B6769E" w:rsidP="00B40B60">
      <w:pPr>
        <w:spacing w:line="480" w:lineRule="auto"/>
        <w:jc w:val="both"/>
        <w:rPr>
          <w:sz w:val="24"/>
          <w:lang w:val="en-US"/>
        </w:rPr>
      </w:pPr>
      <w:r w:rsidRPr="00E1318C">
        <w:rPr>
          <w:sz w:val="24"/>
          <w:lang w:val="en-US"/>
        </w:rPr>
        <w:t xml:space="preserve">The sample size of this study </w:t>
      </w:r>
      <w:r w:rsidR="00AD551C" w:rsidRPr="00E1318C">
        <w:rPr>
          <w:sz w:val="24"/>
          <w:lang w:val="en-US"/>
        </w:rPr>
        <w:t>was</w:t>
      </w:r>
      <w:r w:rsidR="00AD551C">
        <w:rPr>
          <w:sz w:val="24"/>
          <w:lang w:val="en-US"/>
        </w:rPr>
        <w:t xml:space="preserve"> 84 </w:t>
      </w:r>
      <w:r w:rsidR="00AD551C" w:rsidRPr="00E1318C">
        <w:rPr>
          <w:sz w:val="24"/>
          <w:lang w:val="en-US"/>
        </w:rPr>
        <w:t>respondents</w:t>
      </w:r>
      <w:r w:rsidRPr="00E1318C">
        <w:rPr>
          <w:sz w:val="24"/>
          <w:lang w:val="en-US"/>
        </w:rPr>
        <w:t>. The sample unit involved individuals</w:t>
      </w:r>
      <w:r w:rsidR="00935CB2">
        <w:rPr>
          <w:sz w:val="24"/>
          <w:lang w:val="en-US"/>
        </w:rPr>
        <w:t xml:space="preserve"> (</w:t>
      </w:r>
      <w:proofErr w:type="spellStart"/>
      <w:r w:rsidR="00935CB2">
        <w:rPr>
          <w:sz w:val="24"/>
          <w:lang w:val="en-US"/>
        </w:rPr>
        <w:t>tupendane</w:t>
      </w:r>
      <w:proofErr w:type="spellEnd"/>
      <w:r w:rsidR="00E1318C">
        <w:rPr>
          <w:sz w:val="24"/>
          <w:lang w:val="en-US"/>
        </w:rPr>
        <w:t xml:space="preserve"> group) in the community who were engaged poultry production.</w:t>
      </w:r>
      <w:r w:rsidR="00CF12F9">
        <w:rPr>
          <w:sz w:val="24"/>
          <w:lang w:val="en-US"/>
        </w:rPr>
        <w:t xml:space="preserve"> Respectively sampling was used to select the CBO staffs and key informants in the study area. The sample size was obtained by applying the sample size formula as follows</w:t>
      </w:r>
    </w:p>
    <w:p w:rsidR="00CF12F9" w:rsidRPr="00A17E7D" w:rsidRDefault="00A17E7D" w:rsidP="00A17E7D">
      <w:pPr>
        <w:spacing w:after="0" w:line="240" w:lineRule="auto"/>
        <w:jc w:val="center"/>
        <w:rPr>
          <w:b/>
          <w:sz w:val="24"/>
          <w:u w:val="single"/>
          <w:lang w:val="en-US"/>
        </w:rPr>
      </w:pPr>
      <m:oMathPara>
        <m:oMath>
          <m:r>
            <m:rPr>
              <m:sty m:val="bi"/>
            </m:rPr>
            <w:rPr>
              <w:rFonts w:ascii="Cambria Math" w:hAnsi="Cambria Math"/>
              <w:sz w:val="24"/>
              <w:lang w:val="en-US"/>
            </w:rPr>
            <m:t>n=z</m:t>
          </m:r>
          <m:r>
            <m:rPr>
              <m:sty m:val="bi"/>
            </m:rPr>
            <w:rPr>
              <w:rFonts w:ascii="Cambria Math" w:hAnsi="Cambria Math"/>
              <w:sz w:val="24"/>
              <w:lang w:val="en-US"/>
            </w:rPr>
            <m:t>2 x p+q/d</m:t>
          </m:r>
          <m:r>
            <m:rPr>
              <m:sty m:val="bi"/>
            </m:rPr>
            <w:rPr>
              <w:rFonts w:ascii="Cambria Math" w:hAnsi="Cambria Math"/>
              <w:sz w:val="24"/>
              <w:lang w:val="en-US"/>
            </w:rPr>
            <m:t>2</m:t>
          </m:r>
        </m:oMath>
      </m:oMathPara>
    </w:p>
    <w:p w:rsidR="00CF12F9" w:rsidRPr="00F94D65" w:rsidRDefault="00CF12F9" w:rsidP="00A17E7D">
      <w:pPr>
        <w:spacing w:after="0" w:line="240" w:lineRule="auto"/>
        <w:rPr>
          <w:b/>
          <w:sz w:val="24"/>
          <w:lang w:val="en-US"/>
        </w:rPr>
      </w:pPr>
      <w:r w:rsidRPr="00F94D65">
        <w:rPr>
          <w:b/>
          <w:sz w:val="24"/>
          <w:lang w:val="en-US"/>
        </w:rPr>
        <w:t>N= sample size</w:t>
      </w:r>
    </w:p>
    <w:p w:rsidR="00CF12F9" w:rsidRPr="00F94D65" w:rsidRDefault="00CF12F9" w:rsidP="00A17E7D">
      <w:pPr>
        <w:spacing w:after="0" w:line="240" w:lineRule="auto"/>
        <w:rPr>
          <w:b/>
          <w:sz w:val="24"/>
          <w:lang w:val="en-US"/>
        </w:rPr>
      </w:pPr>
      <w:r w:rsidRPr="00F94D65">
        <w:rPr>
          <w:b/>
          <w:sz w:val="24"/>
          <w:lang w:val="en-US"/>
        </w:rPr>
        <w:t>Z=linked to 90% confidence interval (use 1.65)</w:t>
      </w:r>
    </w:p>
    <w:p w:rsidR="00CF12F9" w:rsidRPr="00F94D65" w:rsidRDefault="0089195E" w:rsidP="00A17E7D">
      <w:pPr>
        <w:spacing w:after="0" w:line="240" w:lineRule="auto"/>
        <w:rPr>
          <w:b/>
          <w:sz w:val="24"/>
          <w:lang w:val="en-US"/>
        </w:rPr>
      </w:pPr>
      <w:r w:rsidRPr="00F94D65">
        <w:rPr>
          <w:b/>
          <w:sz w:val="24"/>
          <w:lang w:val="en-US"/>
        </w:rPr>
        <w:t>P=</w:t>
      </w:r>
      <w:r w:rsidR="00CF12F9" w:rsidRPr="00F94D65">
        <w:rPr>
          <w:b/>
          <w:sz w:val="24"/>
          <w:lang w:val="en-US"/>
        </w:rPr>
        <w:t>expected prevalence</w:t>
      </w:r>
      <w:r w:rsidRPr="00F94D65">
        <w:rPr>
          <w:b/>
          <w:sz w:val="24"/>
          <w:lang w:val="en-US"/>
        </w:rPr>
        <w:t xml:space="preserve"> </w:t>
      </w:r>
      <w:r w:rsidR="00CF12F9" w:rsidRPr="00F94D65">
        <w:rPr>
          <w:b/>
          <w:sz w:val="24"/>
          <w:lang w:val="en-US"/>
        </w:rPr>
        <w:t>(as fraction of 1)</w:t>
      </w:r>
    </w:p>
    <w:p w:rsidR="0089195E" w:rsidRPr="00F94D65" w:rsidRDefault="0089195E" w:rsidP="00A17E7D">
      <w:pPr>
        <w:spacing w:after="0" w:line="240" w:lineRule="auto"/>
        <w:rPr>
          <w:b/>
          <w:sz w:val="24"/>
          <w:lang w:val="en-US"/>
        </w:rPr>
      </w:pPr>
      <w:r w:rsidRPr="00F94D65">
        <w:rPr>
          <w:b/>
          <w:sz w:val="24"/>
          <w:lang w:val="en-US"/>
        </w:rPr>
        <w:t>Q= 1-</w:t>
      </w:r>
      <w:proofErr w:type="gramStart"/>
      <w:r w:rsidRPr="00F94D65">
        <w:rPr>
          <w:b/>
          <w:sz w:val="24"/>
          <w:lang w:val="en-US"/>
        </w:rPr>
        <w:t>p(</w:t>
      </w:r>
      <w:proofErr w:type="gramEnd"/>
      <w:r w:rsidRPr="00F94D65">
        <w:rPr>
          <w:b/>
          <w:sz w:val="24"/>
          <w:lang w:val="en-US"/>
        </w:rPr>
        <w:t>expected non-prevalence)</w:t>
      </w:r>
    </w:p>
    <w:p w:rsidR="0089195E" w:rsidRPr="00F94D65" w:rsidRDefault="0089195E" w:rsidP="00A17E7D">
      <w:pPr>
        <w:spacing w:after="0" w:line="240" w:lineRule="auto"/>
        <w:rPr>
          <w:b/>
          <w:sz w:val="24"/>
          <w:lang w:val="en-US"/>
        </w:rPr>
      </w:pPr>
      <w:r w:rsidRPr="00F94D65">
        <w:rPr>
          <w:b/>
          <w:sz w:val="24"/>
          <w:lang w:val="en-US"/>
        </w:rPr>
        <w:t>D= relative desired precision</w:t>
      </w:r>
    </w:p>
    <w:p w:rsidR="0089195E" w:rsidRPr="00A17E7D" w:rsidRDefault="0089195E" w:rsidP="00A17E7D">
      <w:pPr>
        <w:spacing w:after="0" w:line="240" w:lineRule="auto"/>
        <w:rPr>
          <w:b/>
          <w:sz w:val="24"/>
          <w:lang w:val="en-US"/>
        </w:rPr>
      </w:pPr>
    </w:p>
    <w:p w:rsidR="0089195E" w:rsidRPr="00A17E7D" w:rsidRDefault="0089195E" w:rsidP="00A17E7D">
      <w:pPr>
        <w:spacing w:after="0" w:line="240" w:lineRule="auto"/>
        <w:jc w:val="center"/>
        <w:rPr>
          <w:b/>
          <w:sz w:val="24"/>
          <w:u w:val="single"/>
          <w:lang w:val="en-US"/>
        </w:rPr>
      </w:pPr>
      <w:r w:rsidRPr="00A17E7D">
        <w:rPr>
          <w:b/>
          <w:sz w:val="24"/>
          <w:lang w:val="en-US"/>
        </w:rPr>
        <w:t>So n = (1.65 x1.65) x .</w:t>
      </w:r>
      <w:r w:rsidRPr="00A17E7D">
        <w:rPr>
          <w:b/>
          <w:sz w:val="24"/>
          <w:u w:val="single"/>
          <w:lang w:val="en-US"/>
        </w:rPr>
        <w:t xml:space="preserve">5+.5  </w:t>
      </w:r>
    </w:p>
    <w:p w:rsidR="0089195E" w:rsidRPr="00A17E7D" w:rsidRDefault="0089195E" w:rsidP="00A17E7D">
      <w:pPr>
        <w:spacing w:after="0" w:line="240" w:lineRule="auto"/>
        <w:jc w:val="center"/>
        <w:rPr>
          <w:b/>
          <w:sz w:val="24"/>
          <w:lang w:val="en-US"/>
        </w:rPr>
      </w:pPr>
      <w:r w:rsidRPr="00A17E7D">
        <w:rPr>
          <w:b/>
          <w:sz w:val="24"/>
          <w:lang w:val="en-US"/>
        </w:rPr>
        <w:t xml:space="preserve">                               (.090x.090)</w:t>
      </w:r>
    </w:p>
    <w:p w:rsidR="0089195E" w:rsidRPr="00A17E7D" w:rsidRDefault="0089195E" w:rsidP="00A17E7D">
      <w:pPr>
        <w:spacing w:after="0" w:line="240" w:lineRule="auto"/>
        <w:rPr>
          <w:b/>
          <w:sz w:val="24"/>
          <w:u w:val="single"/>
          <w:lang w:val="en-US"/>
        </w:rPr>
      </w:pPr>
      <w:r w:rsidRPr="00A17E7D">
        <w:rPr>
          <w:b/>
          <w:sz w:val="24"/>
          <w:lang w:val="en-US"/>
        </w:rPr>
        <w:t xml:space="preserve">                                                             =2.7225 x </w:t>
      </w:r>
      <w:r w:rsidRPr="00A17E7D">
        <w:rPr>
          <w:b/>
          <w:sz w:val="24"/>
          <w:u w:val="single"/>
          <w:lang w:val="en-US"/>
        </w:rPr>
        <w:t xml:space="preserve">.25 </w:t>
      </w:r>
    </w:p>
    <w:p w:rsidR="0089195E" w:rsidRPr="00A17E7D" w:rsidRDefault="0089195E" w:rsidP="00A17E7D">
      <w:pPr>
        <w:spacing w:after="0" w:line="240" w:lineRule="auto"/>
        <w:rPr>
          <w:b/>
          <w:sz w:val="24"/>
          <w:lang w:val="en-US"/>
        </w:rPr>
      </w:pPr>
      <w:r w:rsidRPr="00A17E7D">
        <w:rPr>
          <w:b/>
          <w:sz w:val="24"/>
          <w:lang w:val="en-US"/>
        </w:rPr>
        <w:t xml:space="preserve">                                                                               .81</w:t>
      </w:r>
    </w:p>
    <w:p w:rsidR="00CF12F9" w:rsidRPr="00A17E7D" w:rsidRDefault="0089195E" w:rsidP="00A17E7D">
      <w:pPr>
        <w:spacing w:after="0" w:line="240" w:lineRule="auto"/>
        <w:rPr>
          <w:b/>
          <w:sz w:val="24"/>
          <w:lang w:val="en-US"/>
        </w:rPr>
      </w:pPr>
      <w:r w:rsidRPr="00A17E7D">
        <w:rPr>
          <w:b/>
          <w:sz w:val="24"/>
          <w:lang w:val="en-US"/>
        </w:rPr>
        <w:t xml:space="preserve">                                                            =2.7225x.30</w:t>
      </w:r>
      <w:r w:rsidR="00A17E7D" w:rsidRPr="00A17E7D">
        <w:rPr>
          <w:b/>
          <w:sz w:val="24"/>
          <w:lang w:val="en-US"/>
        </w:rPr>
        <w:t>8642</w:t>
      </w:r>
    </w:p>
    <w:p w:rsidR="00A17E7D" w:rsidRPr="00A17E7D" w:rsidRDefault="00A17E7D" w:rsidP="00A17E7D">
      <w:pPr>
        <w:spacing w:after="0" w:line="240" w:lineRule="auto"/>
        <w:rPr>
          <w:b/>
          <w:sz w:val="24"/>
          <w:lang w:val="en-US"/>
        </w:rPr>
      </w:pPr>
      <w:r w:rsidRPr="00A17E7D">
        <w:rPr>
          <w:b/>
          <w:sz w:val="24"/>
          <w:lang w:val="en-US"/>
        </w:rPr>
        <w:t xml:space="preserve">                                        N= 84</w:t>
      </w:r>
    </w:p>
    <w:p w:rsidR="00F94337" w:rsidRPr="00372EDB" w:rsidRDefault="00930CCF" w:rsidP="00A17E7D">
      <w:pPr>
        <w:spacing w:after="0" w:line="240" w:lineRule="auto"/>
        <w:ind w:left="1170" w:hanging="1170"/>
        <w:jc w:val="both"/>
        <w:rPr>
          <w:color w:val="222222"/>
          <w:sz w:val="24"/>
          <w:szCs w:val="24"/>
          <w:shd w:val="clear" w:color="auto" w:fill="FFFFFF"/>
        </w:rPr>
      </w:pPr>
      <w:r w:rsidRPr="00372EDB">
        <w:rPr>
          <w:b/>
          <w:color w:val="222222"/>
          <w:sz w:val="24"/>
          <w:szCs w:val="24"/>
          <w:shd w:val="clear" w:color="auto" w:fill="FFFFFF"/>
        </w:rPr>
        <w:t xml:space="preserve">Table 1: </w:t>
      </w:r>
      <w:r w:rsidR="00A17E7D">
        <w:rPr>
          <w:b/>
          <w:color w:val="222222"/>
          <w:sz w:val="24"/>
          <w:szCs w:val="24"/>
          <w:shd w:val="clear" w:color="auto" w:fill="FFFFFF"/>
        </w:rPr>
        <w:t>Sample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241"/>
        <w:gridCol w:w="1351"/>
        <w:gridCol w:w="1233"/>
        <w:gridCol w:w="1539"/>
        <w:gridCol w:w="1608"/>
        <w:gridCol w:w="1261"/>
      </w:tblGrid>
      <w:tr w:rsidR="00BC22A3" w:rsidRPr="00372EDB" w:rsidTr="00A17E7D">
        <w:trPr>
          <w:trHeight w:val="1216"/>
        </w:trPr>
        <w:tc>
          <w:tcPr>
            <w:tcW w:w="0" w:type="auto"/>
            <w:shd w:val="clear" w:color="auto" w:fill="auto"/>
          </w:tcPr>
          <w:p w:rsidR="00F94337" w:rsidRPr="00372EDB" w:rsidRDefault="00F94337" w:rsidP="00677CF9">
            <w:pPr>
              <w:pStyle w:val="NoSpacing"/>
              <w:spacing w:after="200" w:line="276" w:lineRule="auto"/>
              <w:rPr>
                <w:shd w:val="clear" w:color="auto" w:fill="FFFFFF"/>
              </w:rPr>
            </w:pPr>
            <w:r w:rsidRPr="00372EDB">
              <w:rPr>
                <w:shd w:val="clear" w:color="auto" w:fill="FFFFFF"/>
              </w:rPr>
              <w:lastRenderedPageBreak/>
              <w:t>Type of Meetings</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Individual Meetings</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House-to-House Interviews</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Official Village Meetings</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Interviews of Community Leaders</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Interviews of Teachers and Dispensary Staff</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Interviews of Youth</w:t>
            </w:r>
          </w:p>
        </w:tc>
      </w:tr>
      <w:tr w:rsidR="00BC22A3" w:rsidRPr="00372EDB" w:rsidTr="00A17E7D">
        <w:trPr>
          <w:trHeight w:val="502"/>
        </w:trPr>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Total #</w:t>
            </w:r>
          </w:p>
        </w:tc>
        <w:tc>
          <w:tcPr>
            <w:tcW w:w="0" w:type="auto"/>
            <w:shd w:val="clear" w:color="auto" w:fill="auto"/>
          </w:tcPr>
          <w:p w:rsidR="00F94337" w:rsidRPr="00372EDB" w:rsidRDefault="00A17E7D" w:rsidP="00677CF9">
            <w:pPr>
              <w:pStyle w:val="NoSpacing"/>
              <w:spacing w:after="200" w:line="276" w:lineRule="auto"/>
              <w:rPr>
                <w:color w:val="000000"/>
                <w:shd w:val="clear" w:color="auto" w:fill="FFFFFF"/>
              </w:rPr>
            </w:pPr>
            <w:r>
              <w:rPr>
                <w:color w:val="000000"/>
                <w:shd w:val="clear" w:color="auto" w:fill="FFFFFF"/>
              </w:rPr>
              <w:t>15</w:t>
            </w:r>
          </w:p>
        </w:tc>
        <w:tc>
          <w:tcPr>
            <w:tcW w:w="0" w:type="auto"/>
            <w:shd w:val="clear" w:color="auto" w:fill="auto"/>
          </w:tcPr>
          <w:p w:rsidR="00F94337" w:rsidRPr="00372EDB" w:rsidRDefault="00A17E7D" w:rsidP="00677CF9">
            <w:pPr>
              <w:pStyle w:val="NoSpacing"/>
              <w:spacing w:after="200" w:line="276" w:lineRule="auto"/>
              <w:rPr>
                <w:color w:val="000000"/>
                <w:shd w:val="clear" w:color="auto" w:fill="FFFFFF"/>
              </w:rPr>
            </w:pPr>
            <w:r>
              <w:rPr>
                <w:color w:val="000000"/>
                <w:shd w:val="clear" w:color="auto" w:fill="FFFFFF"/>
              </w:rPr>
              <w:t>28</w:t>
            </w:r>
          </w:p>
        </w:tc>
        <w:tc>
          <w:tcPr>
            <w:tcW w:w="0" w:type="auto"/>
            <w:shd w:val="clear" w:color="auto" w:fill="auto"/>
          </w:tcPr>
          <w:p w:rsidR="00F94337" w:rsidRPr="00372EDB" w:rsidRDefault="00A17E7D" w:rsidP="00677CF9">
            <w:pPr>
              <w:pStyle w:val="NoSpacing"/>
              <w:spacing w:after="200" w:line="276" w:lineRule="auto"/>
              <w:rPr>
                <w:color w:val="000000"/>
                <w:shd w:val="clear" w:color="auto" w:fill="FFFFFF"/>
              </w:rPr>
            </w:pPr>
            <w:r>
              <w:rPr>
                <w:color w:val="000000"/>
                <w:shd w:val="clear" w:color="auto" w:fill="FFFFFF"/>
              </w:rPr>
              <w:t>8</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4</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11</w:t>
            </w:r>
          </w:p>
        </w:tc>
        <w:tc>
          <w:tcPr>
            <w:tcW w:w="0" w:type="auto"/>
            <w:shd w:val="clear" w:color="auto" w:fill="auto"/>
          </w:tcPr>
          <w:p w:rsidR="00F94337" w:rsidRPr="00372EDB" w:rsidRDefault="00930CCF" w:rsidP="00677CF9">
            <w:pPr>
              <w:pStyle w:val="NoSpacing"/>
              <w:spacing w:after="200" w:line="276" w:lineRule="auto"/>
              <w:rPr>
                <w:shd w:val="clear" w:color="auto" w:fill="FFFFFF"/>
              </w:rPr>
            </w:pPr>
            <w:r w:rsidRPr="00372EDB">
              <w:rPr>
                <w:shd w:val="clear" w:color="auto" w:fill="FFFFFF"/>
              </w:rPr>
              <w:t>18</w:t>
            </w:r>
          </w:p>
        </w:tc>
      </w:tr>
      <w:tr w:rsidR="00BC22A3" w:rsidRPr="00372EDB" w:rsidTr="00A17E7D">
        <w:trPr>
          <w:trHeight w:val="469"/>
        </w:trPr>
        <w:tc>
          <w:tcPr>
            <w:tcW w:w="0" w:type="auto"/>
            <w:vMerge w:val="restart"/>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Age Group</w:t>
            </w:r>
          </w:p>
          <w:p w:rsidR="002E20CE" w:rsidRPr="00372EDB" w:rsidRDefault="002E20CE" w:rsidP="00677CF9">
            <w:pPr>
              <w:pStyle w:val="NoSpacing"/>
              <w:spacing w:after="200" w:line="276" w:lineRule="auto"/>
              <w:rPr>
                <w:shd w:val="clear" w:color="auto" w:fill="FFFFFF"/>
              </w:rPr>
            </w:pP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31-64</w:t>
            </w:r>
          </w:p>
          <w:p w:rsidR="002E20CE" w:rsidRPr="00372EDB" w:rsidRDefault="002E20CE" w:rsidP="00677CF9">
            <w:pPr>
              <w:pStyle w:val="NoSpacing"/>
              <w:spacing w:after="200" w:line="276" w:lineRule="auto"/>
              <w:rPr>
                <w:color w:val="000000"/>
                <w:shd w:val="clear" w:color="auto" w:fill="FFFFFF"/>
              </w:rPr>
            </w:pP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31-64</w:t>
            </w: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31-64</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color w:val="000000"/>
                <w:shd w:val="clear" w:color="auto" w:fill="FFFFFF"/>
              </w:rPr>
              <w:t>31-64</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color w:val="000000"/>
                <w:shd w:val="clear" w:color="auto" w:fill="FFFFFF"/>
              </w:rPr>
              <w:t>31-64</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18-30</w:t>
            </w:r>
          </w:p>
        </w:tc>
      </w:tr>
      <w:tr w:rsidR="00BC22A3" w:rsidRPr="00372EDB" w:rsidTr="00A17E7D">
        <w:trPr>
          <w:trHeight w:val="502"/>
        </w:trPr>
        <w:tc>
          <w:tcPr>
            <w:tcW w:w="0" w:type="auto"/>
            <w:vMerge/>
            <w:shd w:val="clear" w:color="auto" w:fill="auto"/>
          </w:tcPr>
          <w:p w:rsidR="002E20CE" w:rsidRPr="00372EDB" w:rsidRDefault="002E20CE" w:rsidP="00677CF9">
            <w:pPr>
              <w:pStyle w:val="NoSpacing"/>
              <w:spacing w:after="200" w:line="276" w:lineRule="auto"/>
              <w:rPr>
                <w:shd w:val="clear" w:color="auto" w:fill="FFFFFF"/>
              </w:rPr>
            </w:pP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65+</w:t>
            </w: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65+</w:t>
            </w: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65+</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color w:val="000000"/>
                <w:shd w:val="clear" w:color="auto" w:fill="FFFFFF"/>
              </w:rPr>
              <w:t>65+</w:t>
            </w:r>
          </w:p>
        </w:tc>
        <w:tc>
          <w:tcPr>
            <w:tcW w:w="0" w:type="auto"/>
            <w:shd w:val="clear" w:color="auto" w:fill="auto"/>
          </w:tcPr>
          <w:p w:rsidR="002E20CE" w:rsidRPr="00372EDB" w:rsidRDefault="002E20CE" w:rsidP="00677CF9">
            <w:pPr>
              <w:pStyle w:val="NoSpacing"/>
              <w:spacing w:after="200" w:line="276" w:lineRule="auto"/>
              <w:rPr>
                <w:shd w:val="clear" w:color="auto" w:fill="FFFFFF"/>
              </w:rPr>
            </w:pPr>
          </w:p>
        </w:tc>
        <w:tc>
          <w:tcPr>
            <w:tcW w:w="0" w:type="auto"/>
            <w:shd w:val="clear" w:color="auto" w:fill="auto"/>
          </w:tcPr>
          <w:p w:rsidR="002E20CE" w:rsidRPr="00372EDB" w:rsidRDefault="002E20CE" w:rsidP="00677CF9">
            <w:pPr>
              <w:pStyle w:val="NoSpacing"/>
              <w:spacing w:after="200" w:line="276" w:lineRule="auto"/>
              <w:rPr>
                <w:shd w:val="clear" w:color="auto" w:fill="FFFFFF"/>
              </w:rPr>
            </w:pPr>
          </w:p>
        </w:tc>
      </w:tr>
      <w:tr w:rsidR="00BC22A3" w:rsidRPr="00372EDB" w:rsidTr="00A17E7D">
        <w:trPr>
          <w:trHeight w:val="532"/>
        </w:trPr>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Gender*</w:t>
            </w:r>
          </w:p>
        </w:tc>
        <w:tc>
          <w:tcPr>
            <w:tcW w:w="0" w:type="auto"/>
            <w:shd w:val="clear" w:color="auto" w:fill="auto"/>
          </w:tcPr>
          <w:p w:rsidR="002E20CE" w:rsidRPr="00372EDB" w:rsidRDefault="00930CCF" w:rsidP="00A17E7D">
            <w:pPr>
              <w:pStyle w:val="NoSpacing"/>
              <w:spacing w:after="200" w:line="276" w:lineRule="auto"/>
              <w:rPr>
                <w:color w:val="000000"/>
                <w:shd w:val="clear" w:color="auto" w:fill="FFFFFF"/>
              </w:rPr>
            </w:pPr>
            <w:r w:rsidRPr="00372EDB">
              <w:rPr>
                <w:color w:val="000000"/>
                <w:shd w:val="clear" w:color="auto" w:fill="FFFFFF"/>
              </w:rPr>
              <w:t xml:space="preserve">6 m, </w:t>
            </w:r>
            <w:r w:rsidR="00A17E7D">
              <w:rPr>
                <w:color w:val="000000"/>
                <w:shd w:val="clear" w:color="auto" w:fill="FFFFFF"/>
              </w:rPr>
              <w:t>9</w:t>
            </w:r>
            <w:r w:rsidRPr="00372EDB">
              <w:rPr>
                <w:color w:val="000000"/>
                <w:shd w:val="clear" w:color="auto" w:fill="FFFFFF"/>
              </w:rPr>
              <w:t>f</w:t>
            </w: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m and f</w:t>
            </w:r>
          </w:p>
        </w:tc>
        <w:tc>
          <w:tcPr>
            <w:tcW w:w="0" w:type="auto"/>
            <w:shd w:val="clear" w:color="auto" w:fill="auto"/>
          </w:tcPr>
          <w:p w:rsidR="002E20CE" w:rsidRPr="00372EDB" w:rsidRDefault="00930CCF" w:rsidP="00677CF9">
            <w:pPr>
              <w:pStyle w:val="NoSpacing"/>
              <w:spacing w:after="200" w:line="276" w:lineRule="auto"/>
              <w:rPr>
                <w:color w:val="000000"/>
                <w:shd w:val="clear" w:color="auto" w:fill="FFFFFF"/>
              </w:rPr>
            </w:pPr>
            <w:r w:rsidRPr="00372EDB">
              <w:rPr>
                <w:color w:val="000000"/>
                <w:shd w:val="clear" w:color="auto" w:fill="FFFFFF"/>
              </w:rPr>
              <w:t>m and f</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4 m</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 xml:space="preserve">3 m, 8 f </w:t>
            </w:r>
          </w:p>
        </w:tc>
        <w:tc>
          <w:tcPr>
            <w:tcW w:w="0" w:type="auto"/>
            <w:shd w:val="clear" w:color="auto" w:fill="auto"/>
          </w:tcPr>
          <w:p w:rsidR="002E20CE" w:rsidRPr="00372EDB" w:rsidRDefault="00930CCF" w:rsidP="00677CF9">
            <w:pPr>
              <w:pStyle w:val="NoSpacing"/>
              <w:spacing w:after="200" w:line="276" w:lineRule="auto"/>
              <w:rPr>
                <w:shd w:val="clear" w:color="auto" w:fill="FFFFFF"/>
              </w:rPr>
            </w:pPr>
            <w:r w:rsidRPr="00372EDB">
              <w:rPr>
                <w:shd w:val="clear" w:color="auto" w:fill="FFFFFF"/>
              </w:rPr>
              <w:t>5 m, 13 f</w:t>
            </w:r>
          </w:p>
        </w:tc>
      </w:tr>
    </w:tbl>
    <w:p w:rsidR="00F94337" w:rsidRPr="00372EDB" w:rsidRDefault="00930CCF" w:rsidP="00F94337">
      <w:pPr>
        <w:jc w:val="both"/>
        <w:rPr>
          <w:color w:val="222222"/>
          <w:sz w:val="24"/>
          <w:szCs w:val="24"/>
          <w:shd w:val="clear" w:color="auto" w:fill="FFFFFF"/>
        </w:rPr>
      </w:pPr>
      <w:r w:rsidRPr="00372EDB">
        <w:rPr>
          <w:color w:val="222222"/>
          <w:sz w:val="24"/>
          <w:szCs w:val="24"/>
          <w:shd w:val="clear" w:color="auto" w:fill="FFFFFF"/>
        </w:rPr>
        <w:t>*m = male, f = female</w:t>
      </w:r>
    </w:p>
    <w:p w:rsidR="00F94D65" w:rsidRDefault="00F94D65" w:rsidP="003E13BB">
      <w:pPr>
        <w:spacing w:line="480" w:lineRule="auto"/>
        <w:jc w:val="both"/>
        <w:rPr>
          <w:b/>
          <w:sz w:val="24"/>
          <w:szCs w:val="24"/>
          <w:lang w:val="en-US"/>
        </w:rPr>
      </w:pPr>
    </w:p>
    <w:p w:rsidR="00FA0428" w:rsidRPr="00DF4F46" w:rsidRDefault="00ED6604" w:rsidP="00DF4F46">
      <w:pPr>
        <w:pStyle w:val="Heading4"/>
        <w:rPr>
          <w:rStyle w:val="a"/>
          <w:rFonts w:ascii="Times New Roman" w:hAnsi="Times New Roman"/>
          <w:spacing w:val="-15"/>
          <w:sz w:val="24"/>
          <w:szCs w:val="24"/>
        </w:rPr>
      </w:pPr>
      <w:bookmarkStart w:id="43" w:name="_Toc453801378"/>
      <w:bookmarkStart w:id="44" w:name="_Toc453802506"/>
      <w:bookmarkStart w:id="45" w:name="_Toc453802937"/>
      <w:r w:rsidRPr="00DF4F46">
        <w:rPr>
          <w:rStyle w:val="a"/>
          <w:rFonts w:ascii="Times New Roman" w:hAnsi="Times New Roman"/>
          <w:spacing w:val="-15"/>
          <w:sz w:val="24"/>
          <w:szCs w:val="24"/>
        </w:rPr>
        <w:t>1.3.3.3 Data</w:t>
      </w:r>
      <w:r w:rsidR="00FA0428" w:rsidRPr="00DF4F46">
        <w:rPr>
          <w:rStyle w:val="a"/>
          <w:rFonts w:ascii="Times New Roman" w:hAnsi="Times New Roman"/>
          <w:spacing w:val="-15"/>
          <w:sz w:val="24"/>
          <w:szCs w:val="24"/>
        </w:rPr>
        <w:t xml:space="preserve"> collection Method</w:t>
      </w:r>
      <w:bookmarkEnd w:id="43"/>
      <w:bookmarkEnd w:id="44"/>
      <w:bookmarkEnd w:id="45"/>
    </w:p>
    <w:p w:rsidR="00FA0428" w:rsidRPr="009A1F64" w:rsidRDefault="00FA0428" w:rsidP="00FA0428">
      <w:pPr>
        <w:spacing w:line="480" w:lineRule="auto"/>
        <w:jc w:val="both"/>
        <w:rPr>
          <w:rStyle w:val="a"/>
          <w:spacing w:val="-15"/>
          <w:sz w:val="24"/>
          <w:szCs w:val="24"/>
        </w:rPr>
      </w:pPr>
      <w:r w:rsidRPr="00FA0428">
        <w:rPr>
          <w:sz w:val="24"/>
        </w:rPr>
        <w:t xml:space="preserve">Different methods such as interviews, observation, and Focus group discussion were used in collecting primary and secondary data and information. Both qualitative and quantitative data were collected. Secondary data and information were collected by reading published and </w:t>
      </w:r>
      <w:r w:rsidRPr="009A1F64">
        <w:rPr>
          <w:sz w:val="24"/>
          <w:szCs w:val="24"/>
        </w:rPr>
        <w:t>unpublished documents to supplement primary information.</w:t>
      </w:r>
      <w:r w:rsidRPr="009A1F64">
        <w:rPr>
          <w:rStyle w:val="a"/>
          <w:spacing w:val="-15"/>
          <w:sz w:val="24"/>
          <w:szCs w:val="24"/>
        </w:rPr>
        <w:t xml:space="preserve"> </w:t>
      </w:r>
    </w:p>
    <w:p w:rsidR="008857F7" w:rsidRDefault="008857F7" w:rsidP="00FA0428">
      <w:pPr>
        <w:spacing w:line="360" w:lineRule="auto"/>
        <w:jc w:val="both"/>
        <w:rPr>
          <w:b/>
          <w:sz w:val="24"/>
          <w:szCs w:val="24"/>
        </w:rPr>
      </w:pPr>
    </w:p>
    <w:p w:rsidR="00FA0428" w:rsidRPr="00DF4F46" w:rsidRDefault="009A1F64" w:rsidP="00DF4F46">
      <w:pPr>
        <w:pStyle w:val="Heading5"/>
        <w:rPr>
          <w:rFonts w:ascii="Times New Roman" w:hAnsi="Times New Roman"/>
          <w:i w:val="0"/>
          <w:sz w:val="24"/>
        </w:rPr>
      </w:pPr>
      <w:r w:rsidRPr="00DF4F46">
        <w:rPr>
          <w:rFonts w:ascii="Times New Roman" w:hAnsi="Times New Roman"/>
          <w:i w:val="0"/>
          <w:sz w:val="24"/>
        </w:rPr>
        <w:t>1.3.3.3.1 Questionnaires</w:t>
      </w:r>
    </w:p>
    <w:p w:rsidR="00FA0428" w:rsidRPr="009A1F64" w:rsidRDefault="009A1F64" w:rsidP="00DF0050">
      <w:pPr>
        <w:spacing w:line="480" w:lineRule="auto"/>
        <w:jc w:val="both"/>
        <w:rPr>
          <w:sz w:val="24"/>
          <w:szCs w:val="24"/>
        </w:rPr>
      </w:pPr>
      <w:r>
        <w:rPr>
          <w:sz w:val="24"/>
          <w:szCs w:val="24"/>
        </w:rPr>
        <w:t>A questionnaire is the technique that guarantees privacy and confidentially and provide measurable qualitative and quantitative information.</w:t>
      </w:r>
      <w:r w:rsidR="00DF0050">
        <w:rPr>
          <w:sz w:val="24"/>
          <w:szCs w:val="24"/>
        </w:rPr>
        <w:t xml:space="preserve"> A total of 84 questionnaires were administered and the response was rate was 100% Questionnaires were used in order to obtain important information about the population that include age education level, economic activities, income earning and selection of the intervention by rating the majorities choice.</w:t>
      </w:r>
    </w:p>
    <w:p w:rsidR="00FA0428" w:rsidRPr="00DF4F46" w:rsidRDefault="00C00132" w:rsidP="00DF4F46">
      <w:pPr>
        <w:pStyle w:val="Heading5"/>
        <w:rPr>
          <w:rFonts w:ascii="Times New Roman" w:hAnsi="Times New Roman"/>
          <w:i w:val="0"/>
          <w:sz w:val="24"/>
        </w:rPr>
      </w:pPr>
      <w:r w:rsidRPr="00DF4F46">
        <w:rPr>
          <w:rFonts w:ascii="Times New Roman" w:hAnsi="Times New Roman"/>
          <w:i w:val="0"/>
          <w:sz w:val="24"/>
        </w:rPr>
        <w:t>1.3.3.3.2 The interview</w:t>
      </w:r>
    </w:p>
    <w:p w:rsidR="00FA0428" w:rsidRDefault="008C50E4" w:rsidP="009B5D1D">
      <w:pPr>
        <w:spacing w:line="480" w:lineRule="auto"/>
        <w:jc w:val="both"/>
        <w:rPr>
          <w:sz w:val="24"/>
        </w:rPr>
      </w:pPr>
      <w:r>
        <w:rPr>
          <w:sz w:val="24"/>
        </w:rPr>
        <w:lastRenderedPageBreak/>
        <w:t xml:space="preserve">Interview was selected because the study was seeking knowledge about the level of women participation in the social and economic development of the society as women forms a crucial party of society being nurtures of families and community in </w:t>
      </w:r>
      <w:r w:rsidR="009B5D1D">
        <w:rPr>
          <w:sz w:val="24"/>
        </w:rPr>
        <w:t xml:space="preserve">large. The development of women in their socio-economic wellbeing would enhance their performance in planning, management and administration of their families’ business enterprises and even undertaking vocational trades and other non-traditional development of skills. Therefore interviews were used on community members in different categories by focusing on the community needs and interventions as well as other information that the researcher intended to learn about the community perceptions. </w:t>
      </w:r>
    </w:p>
    <w:p w:rsidR="000023DC" w:rsidRPr="00DF4F46" w:rsidRDefault="00D617DB" w:rsidP="00DF4F46">
      <w:pPr>
        <w:pStyle w:val="Heading5"/>
        <w:rPr>
          <w:rFonts w:ascii="Times New Roman" w:hAnsi="Times New Roman"/>
          <w:i w:val="0"/>
        </w:rPr>
      </w:pPr>
      <w:r w:rsidRPr="00DF4F46">
        <w:rPr>
          <w:rFonts w:ascii="Times New Roman" w:hAnsi="Times New Roman"/>
          <w:i w:val="0"/>
        </w:rPr>
        <w:t>1.3.3.3.3 Focus Group Discussion</w:t>
      </w:r>
    </w:p>
    <w:p w:rsidR="00C84992" w:rsidRDefault="00D617DB" w:rsidP="009B5D1D">
      <w:pPr>
        <w:spacing w:line="480" w:lineRule="auto"/>
        <w:jc w:val="both"/>
        <w:rPr>
          <w:sz w:val="24"/>
        </w:rPr>
      </w:pPr>
      <w:r>
        <w:rPr>
          <w:sz w:val="24"/>
        </w:rPr>
        <w:t xml:space="preserve">Focus group discussions were done to various </w:t>
      </w:r>
      <w:r w:rsidR="00AB1964">
        <w:rPr>
          <w:sz w:val="24"/>
        </w:rPr>
        <w:t>groups</w:t>
      </w:r>
      <w:r>
        <w:rPr>
          <w:sz w:val="24"/>
        </w:rPr>
        <w:t xml:space="preserve"> in order to get evidential information based on the pertaining issues restraining women development.</w:t>
      </w:r>
      <w:r w:rsidR="00AB1964">
        <w:rPr>
          <w:sz w:val="24"/>
        </w:rPr>
        <w:t xml:space="preserve"> The researcher was deployed six groups for focus groups discussions; includes</w:t>
      </w:r>
      <w:r w:rsidR="00935CB2">
        <w:rPr>
          <w:sz w:val="24"/>
        </w:rPr>
        <w:t xml:space="preserve"> </w:t>
      </w:r>
      <w:proofErr w:type="spellStart"/>
      <w:proofErr w:type="gramStart"/>
      <w:r w:rsidR="00935CB2">
        <w:rPr>
          <w:sz w:val="24"/>
        </w:rPr>
        <w:t>Tupendane</w:t>
      </w:r>
      <w:proofErr w:type="spellEnd"/>
      <w:r w:rsidR="00935CB2">
        <w:rPr>
          <w:sz w:val="24"/>
        </w:rPr>
        <w:t xml:space="preserve">  in</w:t>
      </w:r>
      <w:proofErr w:type="gramEnd"/>
      <w:r w:rsidR="00935CB2">
        <w:rPr>
          <w:sz w:val="24"/>
        </w:rPr>
        <w:t xml:space="preserve"> </w:t>
      </w:r>
      <w:proofErr w:type="spellStart"/>
      <w:r w:rsidR="00935CB2">
        <w:rPr>
          <w:sz w:val="24"/>
        </w:rPr>
        <w:t>Msigani</w:t>
      </w:r>
      <w:proofErr w:type="spellEnd"/>
      <w:r w:rsidR="00AB1964">
        <w:rPr>
          <w:sz w:val="24"/>
        </w:rPr>
        <w:t xml:space="preserve"> village, women involved in poultry production. Another group involved all mamas in CBO then another groups was extension officers and group of young girls all of them to be key informants</w:t>
      </w:r>
    </w:p>
    <w:p w:rsidR="00D617DB" w:rsidRDefault="00AB1964" w:rsidP="009B5D1D">
      <w:pPr>
        <w:spacing w:line="480" w:lineRule="auto"/>
        <w:jc w:val="both"/>
        <w:rPr>
          <w:sz w:val="24"/>
        </w:rPr>
      </w:pPr>
      <w:r>
        <w:rPr>
          <w:sz w:val="24"/>
        </w:rPr>
        <w:t xml:space="preserve"> </w:t>
      </w:r>
    </w:p>
    <w:p w:rsidR="00AB1964" w:rsidRPr="00DF4F46" w:rsidRDefault="00AB1964" w:rsidP="00DF4F46">
      <w:pPr>
        <w:pStyle w:val="Heading5"/>
        <w:rPr>
          <w:rFonts w:ascii="Times New Roman" w:hAnsi="Times New Roman"/>
          <w:i w:val="0"/>
          <w:sz w:val="24"/>
        </w:rPr>
      </w:pPr>
      <w:r w:rsidRPr="00DF4F46">
        <w:rPr>
          <w:rFonts w:ascii="Times New Roman" w:hAnsi="Times New Roman"/>
          <w:i w:val="0"/>
          <w:sz w:val="24"/>
        </w:rPr>
        <w:t>1.3.3.3.4 Secondary Data</w:t>
      </w:r>
    </w:p>
    <w:p w:rsidR="00FA0428" w:rsidRDefault="00B41E1B" w:rsidP="00B41E1B">
      <w:pPr>
        <w:spacing w:line="480" w:lineRule="auto"/>
        <w:jc w:val="both"/>
        <w:rPr>
          <w:sz w:val="24"/>
        </w:rPr>
      </w:pPr>
      <w:r w:rsidRPr="00B41E1B">
        <w:rPr>
          <w:sz w:val="24"/>
        </w:rPr>
        <w:t>This technique for data collection enabled the facilitator to check the reliability of the data obtained. In conducting community needs assessment, this method was necessary in order to establish the number of people in the community and the available economic and social activities.</w:t>
      </w:r>
    </w:p>
    <w:p w:rsidR="00277911" w:rsidRPr="00DF4F46" w:rsidRDefault="00277911" w:rsidP="00DF4F46">
      <w:pPr>
        <w:pStyle w:val="Heading4"/>
        <w:rPr>
          <w:rFonts w:ascii="Times New Roman" w:hAnsi="Times New Roman"/>
          <w:sz w:val="24"/>
        </w:rPr>
      </w:pPr>
      <w:r w:rsidRPr="00DF4F46">
        <w:rPr>
          <w:rFonts w:ascii="Times New Roman" w:hAnsi="Times New Roman"/>
          <w:sz w:val="24"/>
        </w:rPr>
        <w:t>1.3.3.4 Data analysis methods</w:t>
      </w:r>
    </w:p>
    <w:p w:rsidR="00FA0428" w:rsidRPr="005E7B9D" w:rsidRDefault="00277911" w:rsidP="005E7B9D">
      <w:pPr>
        <w:spacing w:line="480" w:lineRule="auto"/>
        <w:jc w:val="both"/>
        <w:rPr>
          <w:sz w:val="24"/>
        </w:rPr>
      </w:pPr>
      <w:r w:rsidRPr="005E7B9D">
        <w:rPr>
          <w:sz w:val="24"/>
        </w:rPr>
        <w:t>Data and information collected during CNA were analysed using Statistical package for social sciences (SPSS).After data collection the data was edited, coded,</w:t>
      </w:r>
      <w:r w:rsidR="005E7B9D" w:rsidRPr="005E7B9D">
        <w:rPr>
          <w:sz w:val="24"/>
        </w:rPr>
        <w:t xml:space="preserve"> classified and tabulated to enable </w:t>
      </w:r>
      <w:r w:rsidR="005E7B9D" w:rsidRPr="005E7B9D">
        <w:rPr>
          <w:sz w:val="24"/>
        </w:rPr>
        <w:lastRenderedPageBreak/>
        <w:t xml:space="preserve">analysis. Qualitative information was analysed and interpreted in the questionnaires. During the processing, the data results and the field findings were put in tables and logical statements for the simple understanding. While the analysed data was presented in table, statistical charts and graphs for more explanations descriptive statistics was used to analyse qualitative information from respondents. Simple analysis and descriptions </w:t>
      </w:r>
      <w:proofErr w:type="gramStart"/>
      <w:r w:rsidR="005E7B9D" w:rsidRPr="005E7B9D">
        <w:rPr>
          <w:sz w:val="24"/>
        </w:rPr>
        <w:t>wa</w:t>
      </w:r>
      <w:proofErr w:type="gramEnd"/>
      <w:r w:rsidR="005E7B9D" w:rsidRPr="005E7B9D">
        <w:rPr>
          <w:sz w:val="24"/>
        </w:rPr>
        <w:t xml:space="preserve"> used to explain on various respondents characteristics.</w:t>
      </w:r>
    </w:p>
    <w:p w:rsidR="00FA0428" w:rsidRPr="00DF4F46" w:rsidRDefault="005E7B9D" w:rsidP="00DF4F46">
      <w:pPr>
        <w:pStyle w:val="Heading5"/>
        <w:rPr>
          <w:rFonts w:ascii="Times New Roman" w:hAnsi="Times New Roman"/>
          <w:i w:val="0"/>
          <w:sz w:val="24"/>
        </w:rPr>
      </w:pPr>
      <w:r w:rsidRPr="00DF4F46">
        <w:rPr>
          <w:rFonts w:ascii="Times New Roman" w:hAnsi="Times New Roman"/>
          <w:i w:val="0"/>
          <w:sz w:val="24"/>
        </w:rPr>
        <w:t>1.3.3.4.1 Validity and Reliability</w:t>
      </w:r>
    </w:p>
    <w:p w:rsidR="00FA0428" w:rsidRPr="005E7B9D" w:rsidRDefault="009E1ACC" w:rsidP="009645FF">
      <w:pPr>
        <w:spacing w:line="480" w:lineRule="auto"/>
        <w:jc w:val="both"/>
        <w:rPr>
          <w:sz w:val="24"/>
        </w:rPr>
      </w:pPr>
      <w:r>
        <w:rPr>
          <w:sz w:val="24"/>
        </w:rPr>
        <w:t>Validity refers to the approximate truth about inferences regarding cause effect</w:t>
      </w:r>
      <w:r w:rsidR="00486C87">
        <w:rPr>
          <w:sz w:val="24"/>
        </w:rPr>
        <w:t xml:space="preserve"> or causal relationship.</w:t>
      </w:r>
      <w:r w:rsidR="001379A9">
        <w:rPr>
          <w:sz w:val="24"/>
        </w:rPr>
        <w:t xml:space="preserve"> Thus, internal validity is only relevant in studies that try to establish a </w:t>
      </w:r>
      <w:proofErr w:type="spellStart"/>
      <w:r w:rsidR="001379A9">
        <w:rPr>
          <w:sz w:val="24"/>
        </w:rPr>
        <w:t>casual</w:t>
      </w:r>
      <w:proofErr w:type="spellEnd"/>
      <w:r w:rsidR="001379A9">
        <w:rPr>
          <w:sz w:val="24"/>
        </w:rPr>
        <w:t xml:space="preserve"> relationship. However, in this survey construct validity was achieved through comparing result with past studies. The study question can be used at any time with different people and also at different times provided they are involved in poultry production project.</w:t>
      </w:r>
      <w:r w:rsidR="009645FF">
        <w:rPr>
          <w:sz w:val="24"/>
        </w:rPr>
        <w:t xml:space="preserve"> External validity refers to the approximate truth of the proposition, inferences or conclusion. The researcher tried to overcome the limitation of external validity by applying random sampling techniques and pretesting of the questionnaire. The sample was true representation of a population.</w:t>
      </w:r>
    </w:p>
    <w:p w:rsidR="00C84992" w:rsidRPr="00DF4F46" w:rsidRDefault="00C84992" w:rsidP="00DF4F46">
      <w:pPr>
        <w:pStyle w:val="Heading2"/>
        <w:rPr>
          <w:rFonts w:ascii="Times New Roman" w:hAnsi="Times New Roman"/>
          <w:i w:val="0"/>
          <w:sz w:val="24"/>
        </w:rPr>
      </w:pPr>
      <w:bookmarkStart w:id="46" w:name="_Toc428290885"/>
      <w:bookmarkStart w:id="47" w:name="_Toc428297501"/>
      <w:bookmarkStart w:id="48" w:name="_Toc428298186"/>
      <w:bookmarkStart w:id="49" w:name="_Toc784193"/>
      <w:r w:rsidRPr="00DF4F46">
        <w:rPr>
          <w:rFonts w:ascii="Times New Roman" w:hAnsi="Times New Roman"/>
          <w:i w:val="0"/>
          <w:sz w:val="24"/>
        </w:rPr>
        <w:t>1.3 Community Assessments Needs Findings</w:t>
      </w:r>
      <w:bookmarkEnd w:id="46"/>
      <w:bookmarkEnd w:id="47"/>
      <w:bookmarkEnd w:id="48"/>
      <w:bookmarkEnd w:id="49"/>
    </w:p>
    <w:p w:rsidR="00C84992" w:rsidRPr="00DF4F46" w:rsidRDefault="00C84992" w:rsidP="00DF4F46">
      <w:pPr>
        <w:pStyle w:val="Heading3"/>
        <w:rPr>
          <w:rFonts w:ascii="Times New Roman" w:hAnsi="Times New Roman"/>
          <w:sz w:val="24"/>
        </w:rPr>
      </w:pPr>
      <w:bookmarkStart w:id="50" w:name="_Toc428290886"/>
      <w:bookmarkStart w:id="51" w:name="_Toc428297502"/>
      <w:bookmarkStart w:id="52" w:name="_Toc428298187"/>
      <w:bookmarkStart w:id="53" w:name="_Toc784194"/>
      <w:r w:rsidRPr="00DF4F46">
        <w:rPr>
          <w:rFonts w:ascii="Times New Roman" w:hAnsi="Times New Roman"/>
          <w:sz w:val="24"/>
        </w:rPr>
        <w:t>1.3.1 Respondent’s sex</w:t>
      </w:r>
      <w:bookmarkEnd w:id="50"/>
      <w:bookmarkEnd w:id="51"/>
      <w:bookmarkEnd w:id="52"/>
      <w:bookmarkEnd w:id="53"/>
    </w:p>
    <w:p w:rsidR="00C84992" w:rsidRDefault="00C84992" w:rsidP="00C84992">
      <w:pPr>
        <w:autoSpaceDE w:val="0"/>
        <w:autoSpaceDN w:val="0"/>
        <w:adjustRightInd w:val="0"/>
        <w:spacing w:after="0" w:line="480" w:lineRule="auto"/>
        <w:jc w:val="both"/>
        <w:rPr>
          <w:sz w:val="24"/>
          <w:szCs w:val="24"/>
        </w:rPr>
      </w:pPr>
      <w:r w:rsidRPr="000E22D3">
        <w:rPr>
          <w:sz w:val="24"/>
          <w:szCs w:val="24"/>
        </w:rPr>
        <w:t xml:space="preserve">The findings from the Community Needs Assessment done at </w:t>
      </w:r>
      <w:proofErr w:type="spellStart"/>
      <w:r w:rsidR="00C75F94">
        <w:rPr>
          <w:sz w:val="24"/>
          <w:szCs w:val="24"/>
        </w:rPr>
        <w:t>Msigani</w:t>
      </w:r>
      <w:proofErr w:type="spellEnd"/>
      <w:r w:rsidR="00C75F94">
        <w:rPr>
          <w:sz w:val="24"/>
          <w:szCs w:val="24"/>
        </w:rPr>
        <w:t xml:space="preserve"> street</w:t>
      </w:r>
      <w:r w:rsidRPr="000E22D3">
        <w:rPr>
          <w:sz w:val="24"/>
          <w:szCs w:val="24"/>
        </w:rPr>
        <w:t xml:space="preserve"> basing on the methods of data collection used, it was found that the respondents’ sex was </w:t>
      </w:r>
      <w:r w:rsidR="0096286B">
        <w:rPr>
          <w:sz w:val="24"/>
          <w:szCs w:val="24"/>
        </w:rPr>
        <w:t>26</w:t>
      </w:r>
      <w:r w:rsidRPr="000E22D3">
        <w:rPr>
          <w:sz w:val="24"/>
          <w:szCs w:val="24"/>
        </w:rPr>
        <w:t xml:space="preserve">% male and </w:t>
      </w:r>
      <w:r w:rsidR="0096286B">
        <w:rPr>
          <w:sz w:val="24"/>
          <w:szCs w:val="24"/>
        </w:rPr>
        <w:t>74</w:t>
      </w:r>
      <w:r w:rsidRPr="000E22D3">
        <w:rPr>
          <w:sz w:val="24"/>
          <w:szCs w:val="24"/>
        </w:rPr>
        <w:t xml:space="preserve">% </w:t>
      </w:r>
      <w:r>
        <w:rPr>
          <w:sz w:val="24"/>
          <w:szCs w:val="24"/>
        </w:rPr>
        <w:t>f</w:t>
      </w:r>
      <w:r w:rsidRPr="000E22D3">
        <w:rPr>
          <w:sz w:val="24"/>
          <w:szCs w:val="24"/>
        </w:rPr>
        <w:t xml:space="preserve">emale and this data was taken from the </w:t>
      </w:r>
      <w:r w:rsidR="0096286B">
        <w:rPr>
          <w:sz w:val="24"/>
          <w:szCs w:val="24"/>
        </w:rPr>
        <w:t>84</w:t>
      </w:r>
      <w:r w:rsidRPr="000E22D3">
        <w:rPr>
          <w:sz w:val="24"/>
          <w:szCs w:val="24"/>
        </w:rPr>
        <w:t xml:space="preserve"> respondents </w:t>
      </w:r>
      <w:r w:rsidR="0096286B">
        <w:rPr>
          <w:sz w:val="24"/>
          <w:szCs w:val="24"/>
        </w:rPr>
        <w:t xml:space="preserve"> </w:t>
      </w:r>
      <w:r w:rsidRPr="000E22D3">
        <w:rPr>
          <w:sz w:val="24"/>
          <w:szCs w:val="24"/>
        </w:rPr>
        <w:t xml:space="preserve">planned sample of </w:t>
      </w:r>
      <w:r>
        <w:rPr>
          <w:sz w:val="24"/>
          <w:szCs w:val="24"/>
        </w:rPr>
        <w:t>r</w:t>
      </w:r>
      <w:r w:rsidRPr="000E22D3">
        <w:rPr>
          <w:sz w:val="24"/>
          <w:szCs w:val="24"/>
        </w:rPr>
        <w:t>espondents</w:t>
      </w:r>
      <w:r>
        <w:rPr>
          <w:sz w:val="24"/>
          <w:szCs w:val="24"/>
        </w:rPr>
        <w:t>.</w:t>
      </w:r>
      <w:r w:rsidRPr="000E22D3">
        <w:rPr>
          <w:sz w:val="24"/>
          <w:szCs w:val="24"/>
        </w:rPr>
        <w:t xml:space="preserve"> </w:t>
      </w:r>
      <w:r>
        <w:rPr>
          <w:sz w:val="24"/>
          <w:szCs w:val="24"/>
        </w:rPr>
        <w:t>F</w:t>
      </w:r>
      <w:r w:rsidRPr="000E22D3">
        <w:rPr>
          <w:sz w:val="24"/>
          <w:szCs w:val="24"/>
        </w:rPr>
        <w:t xml:space="preserve">indings were derived through the use of different data collection methods </w:t>
      </w:r>
      <w:r w:rsidR="0096286B">
        <w:rPr>
          <w:sz w:val="24"/>
          <w:szCs w:val="24"/>
        </w:rPr>
        <w:t xml:space="preserve">instruments </w:t>
      </w:r>
      <w:r w:rsidRPr="000E22D3">
        <w:rPr>
          <w:sz w:val="24"/>
          <w:szCs w:val="24"/>
        </w:rPr>
        <w:t>which included the Questionnaires, Focus Group Discussion, Observations, interviews</w:t>
      </w:r>
      <w:r>
        <w:rPr>
          <w:sz w:val="24"/>
          <w:szCs w:val="24"/>
        </w:rPr>
        <w:t xml:space="preserve"> </w:t>
      </w:r>
      <w:r w:rsidRPr="000E22D3">
        <w:rPr>
          <w:sz w:val="24"/>
          <w:szCs w:val="24"/>
        </w:rPr>
        <w:t xml:space="preserve"> (key informants), and secondary data were taken from Ward Office and </w:t>
      </w:r>
      <w:proofErr w:type="spellStart"/>
      <w:r w:rsidR="00C75F94">
        <w:rPr>
          <w:sz w:val="24"/>
          <w:szCs w:val="24"/>
        </w:rPr>
        <w:t>Ubungo</w:t>
      </w:r>
      <w:proofErr w:type="spellEnd"/>
      <w:r w:rsidR="0096286B">
        <w:rPr>
          <w:sz w:val="24"/>
          <w:szCs w:val="24"/>
        </w:rPr>
        <w:t xml:space="preserve"> district</w:t>
      </w:r>
      <w:r w:rsidRPr="000E22D3">
        <w:rPr>
          <w:sz w:val="24"/>
          <w:szCs w:val="24"/>
        </w:rPr>
        <w:t xml:space="preserve"> Council.</w:t>
      </w:r>
    </w:p>
    <w:p w:rsidR="00DF4F46" w:rsidRDefault="00DF4F46" w:rsidP="00032A05">
      <w:pPr>
        <w:pStyle w:val="Heading1"/>
        <w:rPr>
          <w:rFonts w:ascii="Times New Roman" w:hAnsi="Times New Roman"/>
          <w:color w:val="000000"/>
          <w:sz w:val="24"/>
          <w:szCs w:val="24"/>
        </w:rPr>
      </w:pPr>
      <w:bookmarkStart w:id="54" w:name="_Toc428043194"/>
      <w:bookmarkStart w:id="55" w:name="_Toc428289940"/>
      <w:bookmarkStart w:id="56" w:name="_Toc428290887"/>
      <w:bookmarkStart w:id="57" w:name="_Toc428297503"/>
      <w:bookmarkStart w:id="58" w:name="_Toc428298188"/>
    </w:p>
    <w:p w:rsidR="00C84992" w:rsidRPr="00032A05" w:rsidRDefault="00C84992" w:rsidP="00032A05">
      <w:pPr>
        <w:pStyle w:val="Heading1"/>
        <w:rPr>
          <w:rFonts w:ascii="Times New Roman" w:hAnsi="Times New Roman"/>
          <w:color w:val="000000"/>
          <w:sz w:val="24"/>
          <w:szCs w:val="24"/>
        </w:rPr>
      </w:pPr>
      <w:bookmarkStart w:id="59" w:name="_Toc780989"/>
      <w:bookmarkStart w:id="60" w:name="_Toc784195"/>
      <w:r w:rsidRPr="00032A05">
        <w:rPr>
          <w:rFonts w:ascii="Times New Roman" w:hAnsi="Times New Roman"/>
          <w:color w:val="000000"/>
          <w:sz w:val="24"/>
          <w:szCs w:val="24"/>
        </w:rPr>
        <w:t>Table 1 Sex of respondents</w:t>
      </w:r>
      <w:bookmarkEnd w:id="54"/>
      <w:bookmarkEnd w:id="55"/>
      <w:bookmarkEnd w:id="56"/>
      <w:bookmarkEnd w:id="57"/>
      <w:bookmarkEnd w:id="58"/>
      <w:bookmarkEnd w:id="59"/>
      <w:bookmarkEnd w:id="60"/>
    </w:p>
    <w:p w:rsidR="00966EDF" w:rsidRDefault="00966EDF" w:rsidP="00966EDF">
      <w:pPr>
        <w:autoSpaceDE w:val="0"/>
        <w:autoSpaceDN w:val="0"/>
        <w:adjustRightInd w:val="0"/>
        <w:spacing w:after="0" w:line="240" w:lineRule="auto"/>
        <w:rPr>
          <w:sz w:val="24"/>
          <w:szCs w:val="24"/>
          <w:lang w:val="en-US"/>
        </w:rPr>
      </w:pPr>
    </w:p>
    <w:p w:rsidR="00E91EE7" w:rsidRPr="00966EDF" w:rsidRDefault="00E91EE7" w:rsidP="00966EDF">
      <w:pPr>
        <w:autoSpaceDE w:val="0"/>
        <w:autoSpaceDN w:val="0"/>
        <w:adjustRightInd w:val="0"/>
        <w:spacing w:after="0" w:line="240" w:lineRule="auto"/>
        <w:rPr>
          <w:sz w:val="24"/>
          <w:szCs w:val="24"/>
          <w:lang w:val="en-US"/>
        </w:rPr>
      </w:pPr>
    </w:p>
    <w:tbl>
      <w:tblPr>
        <w:tblW w:w="66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73"/>
        <w:gridCol w:w="1143"/>
        <w:gridCol w:w="998"/>
        <w:gridCol w:w="1368"/>
        <w:gridCol w:w="1441"/>
      </w:tblGrid>
      <w:tr w:rsidR="00966EDF" w:rsidRPr="00966EDF" w:rsidTr="00D90F3F">
        <w:trPr>
          <w:cantSplit/>
          <w:tblHeader/>
          <w:jc w:val="center"/>
        </w:trPr>
        <w:tc>
          <w:tcPr>
            <w:tcW w:w="6640" w:type="dxa"/>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b/>
                <w:bCs/>
                <w:color w:val="000000"/>
                <w:sz w:val="18"/>
                <w:szCs w:val="18"/>
                <w:lang w:val="en-US"/>
              </w:rPr>
              <w:t>RESPONDENT SEX</w:t>
            </w:r>
          </w:p>
        </w:tc>
      </w:tr>
      <w:tr w:rsidR="00966EDF" w:rsidRPr="00966EDF" w:rsidTr="00D90F3F">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9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D90F3F">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Valid</w:t>
            </w:r>
          </w:p>
        </w:tc>
        <w:tc>
          <w:tcPr>
            <w:tcW w:w="9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MALE</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26.2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26.2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26.2</w:t>
            </w:r>
          </w:p>
        </w:tc>
      </w:tr>
      <w:tr w:rsidR="00966EDF" w:rsidRPr="00966EDF" w:rsidTr="00D90F3F">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973" w:type="dxa"/>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FEMALE</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62</w:t>
            </w:r>
          </w:p>
        </w:tc>
        <w:tc>
          <w:tcPr>
            <w:tcW w:w="998"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73.8</w:t>
            </w:r>
          </w:p>
        </w:tc>
        <w:tc>
          <w:tcPr>
            <w:tcW w:w="1367"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73.8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D90F3F">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9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r>
    </w:tbl>
    <w:p w:rsidR="00966EDF" w:rsidRPr="00966EDF" w:rsidRDefault="00966EDF" w:rsidP="00966EDF">
      <w:pPr>
        <w:autoSpaceDE w:val="0"/>
        <w:autoSpaceDN w:val="0"/>
        <w:adjustRightInd w:val="0"/>
        <w:spacing w:after="0" w:line="400" w:lineRule="atLeast"/>
        <w:rPr>
          <w:sz w:val="24"/>
          <w:szCs w:val="24"/>
          <w:lang w:val="en-US"/>
        </w:rPr>
      </w:pPr>
    </w:p>
    <w:p w:rsidR="00C84992" w:rsidRDefault="00C84992" w:rsidP="00C84992">
      <w:pPr>
        <w:autoSpaceDE w:val="0"/>
        <w:autoSpaceDN w:val="0"/>
        <w:adjustRightInd w:val="0"/>
        <w:spacing w:after="0" w:line="480" w:lineRule="auto"/>
        <w:rPr>
          <w:sz w:val="24"/>
          <w:szCs w:val="24"/>
        </w:rPr>
      </w:pPr>
    </w:p>
    <w:p w:rsidR="00C84992" w:rsidRDefault="00C84992" w:rsidP="00C84992">
      <w:pPr>
        <w:autoSpaceDE w:val="0"/>
        <w:autoSpaceDN w:val="0"/>
        <w:adjustRightInd w:val="0"/>
        <w:spacing w:after="0" w:line="480" w:lineRule="auto"/>
        <w:rPr>
          <w:sz w:val="24"/>
          <w:szCs w:val="24"/>
        </w:rPr>
      </w:pPr>
    </w:p>
    <w:p w:rsidR="00C84992" w:rsidRPr="000E22D3" w:rsidRDefault="00C84992" w:rsidP="00C84992">
      <w:pPr>
        <w:autoSpaceDE w:val="0"/>
        <w:autoSpaceDN w:val="0"/>
        <w:adjustRightInd w:val="0"/>
        <w:spacing w:after="0" w:line="480" w:lineRule="auto"/>
        <w:rPr>
          <w:sz w:val="24"/>
          <w:szCs w:val="24"/>
        </w:rPr>
      </w:pPr>
      <w:r>
        <w:rPr>
          <w:sz w:val="24"/>
          <w:szCs w:val="24"/>
        </w:rPr>
        <w:t>Female constitute 7</w:t>
      </w:r>
      <w:r w:rsidR="00032A05">
        <w:rPr>
          <w:sz w:val="24"/>
          <w:szCs w:val="24"/>
        </w:rPr>
        <w:t>3</w:t>
      </w:r>
      <w:r>
        <w:rPr>
          <w:sz w:val="24"/>
          <w:szCs w:val="24"/>
        </w:rPr>
        <w:t>.</w:t>
      </w:r>
      <w:r w:rsidR="00032A05">
        <w:rPr>
          <w:sz w:val="24"/>
          <w:szCs w:val="24"/>
        </w:rPr>
        <w:t>8</w:t>
      </w:r>
      <w:r>
        <w:rPr>
          <w:sz w:val="24"/>
          <w:szCs w:val="24"/>
        </w:rPr>
        <w:t>% of the respondents, in community-based or led projects, women do take parts and seem to be trustful in execution of the projects and also for the projects’ sustainability as the women are in most cases not supporting the zeal for embezzlement of the project’s fund and by being trustful and manage well the funds, then the project becomes sustainable.</w:t>
      </w:r>
    </w:p>
    <w:p w:rsidR="00C84992" w:rsidRPr="00C9395F" w:rsidRDefault="00C84992" w:rsidP="00C9395F">
      <w:pPr>
        <w:pStyle w:val="Heading1"/>
        <w:rPr>
          <w:rFonts w:ascii="Times New Roman" w:hAnsi="Times New Roman"/>
          <w:color w:val="000000"/>
          <w:sz w:val="24"/>
          <w:szCs w:val="24"/>
        </w:rPr>
      </w:pPr>
      <w:bookmarkStart w:id="61" w:name="_Toc428043195"/>
      <w:bookmarkStart w:id="62" w:name="_Toc428289941"/>
      <w:bookmarkStart w:id="63" w:name="_Toc428290888"/>
      <w:bookmarkStart w:id="64" w:name="_Toc428297504"/>
      <w:bookmarkStart w:id="65" w:name="_Toc428298189"/>
      <w:bookmarkStart w:id="66" w:name="_Toc780990"/>
      <w:bookmarkStart w:id="67" w:name="_Toc784196"/>
      <w:r w:rsidRPr="00CE2519">
        <w:rPr>
          <w:rFonts w:ascii="Times New Roman" w:hAnsi="Times New Roman"/>
          <w:color w:val="000000"/>
          <w:sz w:val="24"/>
          <w:szCs w:val="24"/>
        </w:rPr>
        <w:t>Table 2 Respondent’s age</w:t>
      </w:r>
      <w:bookmarkEnd w:id="61"/>
      <w:bookmarkEnd w:id="62"/>
      <w:bookmarkEnd w:id="63"/>
      <w:bookmarkEnd w:id="64"/>
      <w:bookmarkEnd w:id="65"/>
      <w:bookmarkEnd w:id="66"/>
      <w:bookmarkEnd w:id="67"/>
    </w:p>
    <w:p w:rsidR="00966EDF" w:rsidRPr="00966EDF" w:rsidRDefault="00966EDF" w:rsidP="00966EDF">
      <w:pPr>
        <w:autoSpaceDE w:val="0"/>
        <w:autoSpaceDN w:val="0"/>
        <w:adjustRightInd w:val="0"/>
        <w:spacing w:after="0" w:line="240" w:lineRule="auto"/>
        <w:rPr>
          <w:sz w:val="24"/>
          <w:szCs w:val="24"/>
          <w:lang w:val="en-US"/>
        </w:rPr>
      </w:pPr>
    </w:p>
    <w:tbl>
      <w:tblPr>
        <w:tblW w:w="64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63"/>
        <w:gridCol w:w="1143"/>
        <w:gridCol w:w="998"/>
        <w:gridCol w:w="1368"/>
        <w:gridCol w:w="1441"/>
      </w:tblGrid>
      <w:tr w:rsidR="00966EDF" w:rsidRPr="00966EDF" w:rsidTr="00966EDF">
        <w:trPr>
          <w:cantSplit/>
          <w:tblHeader/>
          <w:jc w:val="cent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b/>
                <w:bCs/>
                <w:color w:val="000000"/>
                <w:sz w:val="18"/>
                <w:szCs w:val="18"/>
                <w:lang w:val="en-US"/>
              </w:rPr>
              <w:t>AGE OF RESPONDENT</w:t>
            </w:r>
          </w:p>
        </w:tc>
      </w:tr>
      <w:tr w:rsidR="00966EDF" w:rsidRPr="00966EDF" w:rsidTr="00966EDF">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966EDF">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p>
        </w:tc>
        <w:tc>
          <w:tcPr>
            <w:tcW w:w="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18-25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r>
      <w:tr w:rsidR="00966EDF" w:rsidRPr="00966EDF" w:rsidTr="00966EDF">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26-33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23</w:t>
            </w:r>
          </w:p>
        </w:tc>
        <w:tc>
          <w:tcPr>
            <w:tcW w:w="998"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27.4</w:t>
            </w:r>
          </w:p>
        </w:tc>
        <w:tc>
          <w:tcPr>
            <w:tcW w:w="1367"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27.4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38.1</w:t>
            </w:r>
          </w:p>
        </w:tc>
      </w:tr>
      <w:tr w:rsidR="00966EDF" w:rsidRPr="00966EDF" w:rsidTr="00966EDF">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34-41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34</w:t>
            </w:r>
          </w:p>
        </w:tc>
        <w:tc>
          <w:tcPr>
            <w:tcW w:w="998"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40.5</w:t>
            </w:r>
          </w:p>
        </w:tc>
        <w:tc>
          <w:tcPr>
            <w:tcW w:w="1367"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78.6</w:t>
            </w:r>
          </w:p>
        </w:tc>
      </w:tr>
      <w:tr w:rsidR="00966EDF" w:rsidRPr="00966EDF" w:rsidTr="00966EDF">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41-48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15</w:t>
            </w:r>
          </w:p>
        </w:tc>
        <w:tc>
          <w:tcPr>
            <w:tcW w:w="998"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1367"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96.4</w:t>
            </w:r>
          </w:p>
        </w:tc>
      </w:tr>
      <w:tr w:rsidR="00966EDF" w:rsidRPr="00966EDF" w:rsidTr="00966EDF">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48-55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w:t>
            </w:r>
          </w:p>
        </w:tc>
        <w:tc>
          <w:tcPr>
            <w:tcW w:w="998"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1367" w:type="dxa"/>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966EDF">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r>
    </w:tbl>
    <w:p w:rsidR="00966EDF" w:rsidRPr="00966EDF" w:rsidRDefault="00966EDF" w:rsidP="00966EDF">
      <w:pPr>
        <w:autoSpaceDE w:val="0"/>
        <w:autoSpaceDN w:val="0"/>
        <w:adjustRightInd w:val="0"/>
        <w:spacing w:after="0" w:line="400" w:lineRule="atLeast"/>
        <w:rPr>
          <w:sz w:val="24"/>
          <w:szCs w:val="24"/>
          <w:lang w:val="en-US"/>
        </w:rPr>
      </w:pPr>
    </w:p>
    <w:p w:rsidR="00C84992" w:rsidRPr="000E22D3" w:rsidRDefault="00C84992" w:rsidP="00032A05">
      <w:pPr>
        <w:autoSpaceDE w:val="0"/>
        <w:autoSpaceDN w:val="0"/>
        <w:adjustRightInd w:val="0"/>
        <w:spacing w:after="0" w:line="480" w:lineRule="auto"/>
        <w:jc w:val="both"/>
        <w:rPr>
          <w:sz w:val="24"/>
          <w:szCs w:val="24"/>
        </w:rPr>
      </w:pPr>
      <w:r w:rsidRPr="000E22D3">
        <w:rPr>
          <w:sz w:val="24"/>
          <w:szCs w:val="24"/>
        </w:rPr>
        <w:lastRenderedPageBreak/>
        <w:t xml:space="preserve">Findings shows that out of forty respondents </w:t>
      </w:r>
      <w:r w:rsidR="00CE2519">
        <w:rPr>
          <w:sz w:val="24"/>
          <w:szCs w:val="24"/>
        </w:rPr>
        <w:t>10.7</w:t>
      </w:r>
      <w:r w:rsidRPr="000E22D3">
        <w:rPr>
          <w:sz w:val="24"/>
          <w:szCs w:val="24"/>
        </w:rPr>
        <w:t xml:space="preserve">% had age ranging between 18-25 years, </w:t>
      </w:r>
      <w:r w:rsidR="00CE2519">
        <w:rPr>
          <w:sz w:val="24"/>
          <w:szCs w:val="24"/>
        </w:rPr>
        <w:t>27.4</w:t>
      </w:r>
      <w:r w:rsidRPr="000E22D3">
        <w:rPr>
          <w:sz w:val="24"/>
          <w:szCs w:val="24"/>
        </w:rPr>
        <w:t xml:space="preserve">% had an age ranging from 26-33 years, </w:t>
      </w:r>
      <w:r w:rsidR="00CE2519">
        <w:rPr>
          <w:sz w:val="24"/>
          <w:szCs w:val="24"/>
        </w:rPr>
        <w:t>40</w:t>
      </w:r>
      <w:r w:rsidRPr="000E22D3">
        <w:rPr>
          <w:sz w:val="24"/>
          <w:szCs w:val="24"/>
        </w:rPr>
        <w:t>% had an age ranging from 34-41 years,</w:t>
      </w:r>
      <w:r w:rsidR="00CE2519">
        <w:rPr>
          <w:sz w:val="24"/>
          <w:szCs w:val="24"/>
        </w:rPr>
        <w:t>18</w:t>
      </w:r>
      <w:r w:rsidRPr="000E22D3">
        <w:rPr>
          <w:sz w:val="24"/>
          <w:szCs w:val="24"/>
        </w:rPr>
        <w:t xml:space="preserve">% had the ages between 41-48 years and </w:t>
      </w:r>
      <w:r w:rsidR="00CE2519">
        <w:rPr>
          <w:sz w:val="24"/>
          <w:szCs w:val="24"/>
        </w:rPr>
        <w:t>3.6</w:t>
      </w:r>
      <w:r w:rsidRPr="000E22D3">
        <w:rPr>
          <w:sz w:val="24"/>
          <w:szCs w:val="24"/>
        </w:rPr>
        <w:t>% had an age ranging from 48-55 years. This finding shows that most of the respondents were youth which is a man power and this can be used for the development of their community and Country at large.</w:t>
      </w:r>
      <w:r>
        <w:rPr>
          <w:sz w:val="24"/>
          <w:szCs w:val="24"/>
        </w:rPr>
        <w:t xml:space="preserve"> Although youth are sought not to be serious with project’s management, in this project youth will be useful as there are other members who are older to them and these matured or older people will help to manage the youth in order to make them focus for the sustainability of the project and by the project becoming sustainable the individuals and households level of income will increase. By increasing the level of incomes to youth participating in the project this will also decrease the number of dependency in the community and this increases the effective utilization of youth as manpower and also youth will be of a help for the transfer of the knowledge concerning project to the next generation.</w:t>
      </w:r>
    </w:p>
    <w:p w:rsidR="00C84992" w:rsidRPr="00995265" w:rsidRDefault="00C84992" w:rsidP="00C84992">
      <w:pPr>
        <w:spacing w:after="0" w:line="480" w:lineRule="auto"/>
        <w:rPr>
          <w:b/>
          <w:sz w:val="16"/>
          <w:szCs w:val="16"/>
        </w:rPr>
      </w:pPr>
    </w:p>
    <w:p w:rsidR="00966EDF" w:rsidRPr="00966EDF" w:rsidRDefault="00C84992" w:rsidP="00966EDF">
      <w:pPr>
        <w:pStyle w:val="Heading1"/>
        <w:rPr>
          <w:rFonts w:ascii="Times New Roman" w:hAnsi="Times New Roman"/>
          <w:color w:val="000000"/>
          <w:sz w:val="24"/>
          <w:szCs w:val="24"/>
        </w:rPr>
      </w:pPr>
      <w:bookmarkStart w:id="68" w:name="_Toc428043196"/>
      <w:bookmarkStart w:id="69" w:name="_Toc428289942"/>
      <w:bookmarkStart w:id="70" w:name="_Toc428290889"/>
      <w:bookmarkStart w:id="71" w:name="_Toc428297505"/>
      <w:bookmarkStart w:id="72" w:name="_Toc428298190"/>
      <w:bookmarkStart w:id="73" w:name="_Toc780991"/>
      <w:bookmarkStart w:id="74" w:name="_Toc784197"/>
      <w:r w:rsidRPr="00A44C20">
        <w:rPr>
          <w:rFonts w:ascii="Times New Roman" w:hAnsi="Times New Roman"/>
          <w:color w:val="000000"/>
          <w:sz w:val="24"/>
          <w:szCs w:val="24"/>
        </w:rPr>
        <w:t>Table 3 occupations of respondents</w:t>
      </w:r>
      <w:bookmarkEnd w:id="68"/>
      <w:bookmarkEnd w:id="69"/>
      <w:bookmarkEnd w:id="70"/>
      <w:bookmarkEnd w:id="71"/>
      <w:bookmarkEnd w:id="72"/>
      <w:bookmarkEnd w:id="73"/>
      <w:bookmarkEnd w:id="74"/>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431"/>
        <w:gridCol w:w="911"/>
        <w:gridCol w:w="681"/>
        <w:gridCol w:w="1131"/>
        <w:gridCol w:w="1631"/>
      </w:tblGrid>
      <w:tr w:rsidR="00966EDF" w:rsidRPr="00966EDF" w:rsidTr="00966EDF">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b/>
                <w:bCs/>
                <w:color w:val="000000"/>
                <w:sz w:val="18"/>
                <w:szCs w:val="18"/>
                <w:lang w:val="en-US"/>
              </w:rPr>
              <w:t>RESPONDENTS' OCCUPATION</w:t>
            </w:r>
          </w:p>
        </w:tc>
      </w:tr>
      <w:tr w:rsidR="00966EDF" w:rsidRPr="00966EDF" w:rsidTr="00966EDF">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966EDF">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FARMER</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10.7</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BUSINESS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40</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47.6</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47.6</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58.3</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SALOONIST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67.9</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TEACHERS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73.8</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BAR MAID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77.4</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PETTY TRADER</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4.8</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4.8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82.1</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TAILOR</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966EDF">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r>
    </w:tbl>
    <w:p w:rsidR="00966EDF" w:rsidRPr="00966EDF" w:rsidRDefault="00966EDF" w:rsidP="00966EDF">
      <w:pPr>
        <w:autoSpaceDE w:val="0"/>
        <w:autoSpaceDN w:val="0"/>
        <w:adjustRightInd w:val="0"/>
        <w:spacing w:after="0" w:line="400" w:lineRule="atLeast"/>
        <w:rPr>
          <w:sz w:val="24"/>
          <w:szCs w:val="24"/>
          <w:lang w:val="en-US"/>
        </w:rPr>
      </w:pPr>
    </w:p>
    <w:p w:rsidR="00C84992" w:rsidRPr="000E22D3" w:rsidRDefault="00C84992" w:rsidP="00C84992">
      <w:pPr>
        <w:autoSpaceDE w:val="0"/>
        <w:autoSpaceDN w:val="0"/>
        <w:adjustRightInd w:val="0"/>
        <w:spacing w:after="0" w:line="480" w:lineRule="auto"/>
        <w:rPr>
          <w:sz w:val="24"/>
          <w:szCs w:val="24"/>
        </w:rPr>
      </w:pPr>
    </w:p>
    <w:p w:rsidR="00C84992" w:rsidRPr="000E22D3" w:rsidRDefault="00C84992" w:rsidP="00C84992">
      <w:pPr>
        <w:autoSpaceDE w:val="0"/>
        <w:autoSpaceDN w:val="0"/>
        <w:adjustRightInd w:val="0"/>
        <w:spacing w:after="0" w:line="480" w:lineRule="auto"/>
        <w:jc w:val="both"/>
        <w:rPr>
          <w:sz w:val="24"/>
          <w:szCs w:val="24"/>
        </w:rPr>
      </w:pPr>
      <w:r w:rsidRPr="000E22D3">
        <w:rPr>
          <w:sz w:val="24"/>
          <w:szCs w:val="24"/>
        </w:rPr>
        <w:lastRenderedPageBreak/>
        <w:t xml:space="preserve">The findings show that this community had many occupations and the respondents had different occupations as </w:t>
      </w:r>
      <w:r w:rsidR="00A44C20">
        <w:rPr>
          <w:sz w:val="24"/>
          <w:szCs w:val="24"/>
        </w:rPr>
        <w:t>10</w:t>
      </w:r>
      <w:r w:rsidRPr="000E22D3">
        <w:rPr>
          <w:sz w:val="24"/>
          <w:szCs w:val="24"/>
        </w:rPr>
        <w:t>% are Farmers,</w:t>
      </w:r>
      <w:r w:rsidR="00A44C20">
        <w:rPr>
          <w:sz w:val="24"/>
          <w:szCs w:val="24"/>
        </w:rPr>
        <w:t>48</w:t>
      </w:r>
      <w:r w:rsidRPr="000E22D3">
        <w:rPr>
          <w:sz w:val="24"/>
          <w:szCs w:val="24"/>
        </w:rPr>
        <w:t>% are Business men and female,</w:t>
      </w:r>
      <w:r w:rsidR="00A44C20">
        <w:rPr>
          <w:sz w:val="24"/>
          <w:szCs w:val="24"/>
        </w:rPr>
        <w:t>10</w:t>
      </w:r>
      <w:r w:rsidRPr="000E22D3">
        <w:rPr>
          <w:sz w:val="24"/>
          <w:szCs w:val="24"/>
        </w:rPr>
        <w:t>% were saloonists,</w:t>
      </w:r>
      <w:r w:rsidR="00A44C20">
        <w:rPr>
          <w:sz w:val="24"/>
          <w:szCs w:val="24"/>
        </w:rPr>
        <w:t>6</w:t>
      </w:r>
      <w:r w:rsidRPr="000E22D3">
        <w:rPr>
          <w:sz w:val="24"/>
          <w:szCs w:val="24"/>
        </w:rPr>
        <w:t>% were Teachers,</w:t>
      </w:r>
      <w:r w:rsidR="00A44C20">
        <w:rPr>
          <w:sz w:val="24"/>
          <w:szCs w:val="24"/>
        </w:rPr>
        <w:t>3</w:t>
      </w:r>
      <w:r w:rsidRPr="000E22D3">
        <w:rPr>
          <w:sz w:val="24"/>
          <w:szCs w:val="24"/>
        </w:rPr>
        <w:t>% were Bar maids,</w:t>
      </w:r>
      <w:r w:rsidR="00A44C20">
        <w:rPr>
          <w:sz w:val="24"/>
          <w:szCs w:val="24"/>
        </w:rPr>
        <w:t>5</w:t>
      </w:r>
      <w:r w:rsidRPr="000E22D3">
        <w:rPr>
          <w:sz w:val="24"/>
          <w:szCs w:val="24"/>
        </w:rPr>
        <w:t xml:space="preserve">% were petty traders and </w:t>
      </w:r>
      <w:r w:rsidR="00A44C20">
        <w:rPr>
          <w:sz w:val="24"/>
          <w:szCs w:val="24"/>
        </w:rPr>
        <w:t>18</w:t>
      </w:r>
      <w:r w:rsidRPr="000E22D3">
        <w:rPr>
          <w:sz w:val="24"/>
          <w:szCs w:val="24"/>
        </w:rPr>
        <w:t>% were Tailors. Findings show that each respondent had an occupation as it is being categorized in the Table 1.3.3.</w:t>
      </w:r>
      <w:r>
        <w:rPr>
          <w:sz w:val="24"/>
          <w:szCs w:val="24"/>
        </w:rPr>
        <w:t xml:space="preserve">Most of the </w:t>
      </w:r>
      <w:r w:rsidR="00A44C20">
        <w:rPr>
          <w:sz w:val="24"/>
          <w:szCs w:val="24"/>
        </w:rPr>
        <w:t>Mamas’ group</w:t>
      </w:r>
      <w:r>
        <w:rPr>
          <w:sz w:val="24"/>
          <w:szCs w:val="24"/>
        </w:rPr>
        <w:t xml:space="preserve"> members are business men and women, having people with knowledge and experiences in business will easy the search for the markets for the project products and also will help in the financial management of the project because they have the experience of managing money for the business hence making the right decision at right time for fund utilization.</w:t>
      </w:r>
    </w:p>
    <w:p w:rsidR="00C84992" w:rsidRDefault="00C84992" w:rsidP="00C84992">
      <w:pPr>
        <w:autoSpaceDE w:val="0"/>
        <w:autoSpaceDN w:val="0"/>
        <w:adjustRightInd w:val="0"/>
        <w:spacing w:after="0" w:line="480" w:lineRule="auto"/>
        <w:rPr>
          <w:sz w:val="24"/>
          <w:szCs w:val="24"/>
        </w:rPr>
      </w:pPr>
    </w:p>
    <w:p w:rsidR="00B40816" w:rsidRPr="000E22D3" w:rsidRDefault="00B40816" w:rsidP="00C84992">
      <w:pPr>
        <w:autoSpaceDE w:val="0"/>
        <w:autoSpaceDN w:val="0"/>
        <w:adjustRightInd w:val="0"/>
        <w:spacing w:after="0" w:line="480" w:lineRule="auto"/>
        <w:rPr>
          <w:sz w:val="24"/>
          <w:szCs w:val="24"/>
        </w:rPr>
      </w:pPr>
    </w:p>
    <w:p w:rsidR="00966EDF" w:rsidRPr="00306335" w:rsidRDefault="00C84992" w:rsidP="00306335">
      <w:pPr>
        <w:pStyle w:val="Heading1"/>
        <w:rPr>
          <w:rFonts w:ascii="Times New Roman" w:hAnsi="Times New Roman"/>
          <w:color w:val="000000"/>
          <w:sz w:val="24"/>
          <w:szCs w:val="24"/>
        </w:rPr>
      </w:pPr>
      <w:bookmarkStart w:id="75" w:name="_Toc428043197"/>
      <w:bookmarkStart w:id="76" w:name="_Toc428289943"/>
      <w:bookmarkStart w:id="77" w:name="_Toc428290890"/>
      <w:bookmarkStart w:id="78" w:name="_Toc428297506"/>
      <w:bookmarkStart w:id="79" w:name="_Toc428298191"/>
      <w:bookmarkStart w:id="80" w:name="_Toc780992"/>
      <w:bookmarkStart w:id="81" w:name="_Toc784198"/>
      <w:r w:rsidRPr="007B4505">
        <w:rPr>
          <w:rFonts w:ascii="Times New Roman" w:hAnsi="Times New Roman"/>
          <w:color w:val="000000"/>
          <w:sz w:val="24"/>
          <w:szCs w:val="24"/>
        </w:rPr>
        <w:t>Table 4 potential income generating project</w:t>
      </w:r>
      <w:bookmarkEnd w:id="75"/>
      <w:bookmarkEnd w:id="76"/>
      <w:bookmarkEnd w:id="77"/>
      <w:bookmarkEnd w:id="78"/>
      <w:bookmarkEnd w:id="79"/>
      <w:bookmarkEnd w:id="80"/>
      <w:bookmarkEnd w:id="8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2611"/>
        <w:gridCol w:w="911"/>
        <w:gridCol w:w="681"/>
        <w:gridCol w:w="731"/>
        <w:gridCol w:w="1631"/>
      </w:tblGrid>
      <w:tr w:rsidR="00966EDF" w:rsidRPr="00966EDF" w:rsidTr="00966EDF">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b/>
                <w:bCs/>
                <w:color w:val="000000"/>
                <w:sz w:val="18"/>
                <w:szCs w:val="18"/>
                <w:lang w:val="en-US"/>
              </w:rPr>
              <w:t>POTENTIAL INCOME GENERATING PROJECT</w:t>
            </w:r>
          </w:p>
        </w:tc>
      </w:tr>
      <w:tr w:rsidR="00966EDF" w:rsidRPr="00966EDF" w:rsidTr="00966EDF">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966EDF">
            <w:pPr>
              <w:autoSpaceDE w:val="0"/>
              <w:autoSpaceDN w:val="0"/>
              <w:adjustRightInd w:val="0"/>
              <w:spacing w:after="0" w:line="320" w:lineRule="atLeast"/>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966EDF">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HOTCULTURE</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19.0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19.0</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19.0</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BRICKS MAKING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25.0</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COW KEEPING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28.6</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CHICKEN KEEPING PROJECT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57</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67.9</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67.9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96.4</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CHICKEN FEEDS PROJECT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3.6</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966EDF">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320" w:lineRule="atLeast"/>
              <w:rPr>
                <w:rFonts w:ascii="Arial" w:hAnsi="Arial" w:cs="Arial"/>
                <w:color w:val="000000"/>
                <w:sz w:val="18"/>
                <w:szCs w:val="18"/>
                <w:lang w:val="en-US"/>
              </w:rPr>
            </w:pPr>
            <w:r w:rsidRPr="00966EDF">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966EDF">
            <w:pPr>
              <w:autoSpaceDE w:val="0"/>
              <w:autoSpaceDN w:val="0"/>
              <w:adjustRightInd w:val="0"/>
              <w:spacing w:after="0" w:line="320" w:lineRule="atLeast"/>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966EDF">
            <w:pPr>
              <w:autoSpaceDE w:val="0"/>
              <w:autoSpaceDN w:val="0"/>
              <w:adjustRightInd w:val="0"/>
              <w:spacing w:after="0" w:line="240" w:lineRule="auto"/>
              <w:rPr>
                <w:sz w:val="24"/>
                <w:szCs w:val="24"/>
                <w:lang w:val="en-US"/>
              </w:rPr>
            </w:pPr>
          </w:p>
        </w:tc>
      </w:tr>
    </w:tbl>
    <w:p w:rsidR="00C84992" w:rsidRPr="000E22D3" w:rsidRDefault="00C84992" w:rsidP="00B40816">
      <w:pPr>
        <w:autoSpaceDE w:val="0"/>
        <w:autoSpaceDN w:val="0"/>
        <w:adjustRightInd w:val="0"/>
        <w:spacing w:after="0" w:line="480" w:lineRule="auto"/>
        <w:jc w:val="both"/>
        <w:rPr>
          <w:sz w:val="24"/>
          <w:szCs w:val="24"/>
        </w:rPr>
      </w:pPr>
    </w:p>
    <w:p w:rsidR="008857F7" w:rsidRDefault="00C84992" w:rsidP="008857F7">
      <w:pPr>
        <w:spacing w:line="480" w:lineRule="auto"/>
        <w:jc w:val="both"/>
        <w:rPr>
          <w:sz w:val="24"/>
          <w:szCs w:val="24"/>
        </w:rPr>
      </w:pPr>
      <w:r w:rsidRPr="000E22D3">
        <w:rPr>
          <w:sz w:val="24"/>
          <w:szCs w:val="24"/>
        </w:rPr>
        <w:t>The findings show that 1</w:t>
      </w:r>
      <w:r w:rsidR="00B40816">
        <w:rPr>
          <w:sz w:val="24"/>
          <w:szCs w:val="24"/>
        </w:rPr>
        <w:t>9</w:t>
      </w:r>
      <w:r w:rsidRPr="000E22D3">
        <w:rPr>
          <w:sz w:val="24"/>
          <w:szCs w:val="24"/>
        </w:rPr>
        <w:t xml:space="preserve">% proposed that the potential income generating project to be formulated is Hot culture while </w:t>
      </w:r>
      <w:r w:rsidR="00B40816">
        <w:rPr>
          <w:sz w:val="24"/>
          <w:szCs w:val="24"/>
        </w:rPr>
        <w:t>6</w:t>
      </w:r>
      <w:r w:rsidRPr="000E22D3">
        <w:rPr>
          <w:sz w:val="24"/>
          <w:szCs w:val="24"/>
        </w:rPr>
        <w:t>% proposed a project of Bricks Making</w:t>
      </w:r>
      <w:r w:rsidR="00B7065A">
        <w:rPr>
          <w:sz w:val="24"/>
          <w:szCs w:val="24"/>
        </w:rPr>
        <w:t>4</w:t>
      </w:r>
      <w:r w:rsidRPr="000E22D3">
        <w:rPr>
          <w:sz w:val="24"/>
          <w:szCs w:val="24"/>
        </w:rPr>
        <w:t xml:space="preserve">% proposed Cow Keeping, </w:t>
      </w:r>
      <w:r w:rsidR="00B7065A">
        <w:rPr>
          <w:sz w:val="24"/>
          <w:szCs w:val="24"/>
        </w:rPr>
        <w:t>68</w:t>
      </w:r>
      <w:r w:rsidRPr="000E22D3">
        <w:rPr>
          <w:sz w:val="24"/>
          <w:szCs w:val="24"/>
        </w:rPr>
        <w:t>% proposed Poultry Keeping Project</w:t>
      </w:r>
      <w:r w:rsidR="00B7065A">
        <w:rPr>
          <w:sz w:val="24"/>
          <w:szCs w:val="24"/>
        </w:rPr>
        <w:t xml:space="preserve">. </w:t>
      </w:r>
      <w:r>
        <w:rPr>
          <w:sz w:val="24"/>
          <w:szCs w:val="24"/>
        </w:rPr>
        <w:t xml:space="preserve">Poultry keeping project will be sustainable due to the fact that the project is not too cost full, easy to manage and needs few time for the chicks to mature and become ready for sale. Poultry can take four to six weeks in order to become mature for sale and </w:t>
      </w:r>
      <w:r>
        <w:rPr>
          <w:sz w:val="24"/>
          <w:szCs w:val="24"/>
        </w:rPr>
        <w:lastRenderedPageBreak/>
        <w:t xml:space="preserve">also the return on sale is the double of the cost of the project. </w:t>
      </w:r>
      <w:r w:rsidR="007B4505">
        <w:rPr>
          <w:sz w:val="24"/>
          <w:szCs w:val="24"/>
        </w:rPr>
        <w:t>Mamas ‘Group</w:t>
      </w:r>
      <w:r>
        <w:rPr>
          <w:sz w:val="24"/>
          <w:szCs w:val="24"/>
        </w:rPr>
        <w:t xml:space="preserve"> members will have the income through selling of </w:t>
      </w:r>
      <w:r w:rsidRPr="004F4372">
        <w:rPr>
          <w:sz w:val="24"/>
          <w:szCs w:val="24"/>
        </w:rPr>
        <w:t>un</w:t>
      </w:r>
      <w:r>
        <w:rPr>
          <w:sz w:val="24"/>
          <w:szCs w:val="24"/>
        </w:rPr>
        <w:t xml:space="preserve"> </w:t>
      </w:r>
      <w:r w:rsidRPr="004F4372">
        <w:rPr>
          <w:sz w:val="24"/>
          <w:szCs w:val="24"/>
        </w:rPr>
        <w:t>slaughtered</w:t>
      </w:r>
      <w:r>
        <w:rPr>
          <w:sz w:val="24"/>
          <w:szCs w:val="24"/>
        </w:rPr>
        <w:t xml:space="preserve"> chicken, slaughtered chicken, feathers also members will benefit from getting the manure for agricultural purposes.</w:t>
      </w:r>
      <w:bookmarkStart w:id="82" w:name="_Toc428043198"/>
      <w:bookmarkStart w:id="83" w:name="_Toc428289944"/>
      <w:bookmarkStart w:id="84" w:name="_Toc428290891"/>
      <w:bookmarkStart w:id="85" w:name="_Toc428297507"/>
      <w:bookmarkStart w:id="86" w:name="_Toc428298192"/>
    </w:p>
    <w:p w:rsidR="00966EDF" w:rsidRPr="008857F7" w:rsidRDefault="00C84992" w:rsidP="008857F7">
      <w:pPr>
        <w:spacing w:line="480" w:lineRule="auto"/>
        <w:jc w:val="both"/>
        <w:rPr>
          <w:b/>
          <w:sz w:val="24"/>
          <w:szCs w:val="24"/>
        </w:rPr>
      </w:pPr>
      <w:r w:rsidRPr="008857F7">
        <w:rPr>
          <w:b/>
          <w:color w:val="000000"/>
          <w:sz w:val="24"/>
          <w:szCs w:val="24"/>
        </w:rPr>
        <w:t>Table 5 education levels of respondents</w:t>
      </w:r>
      <w:bookmarkEnd w:id="82"/>
      <w:bookmarkEnd w:id="83"/>
      <w:bookmarkEnd w:id="84"/>
      <w:bookmarkEnd w:id="85"/>
      <w:bookmarkEnd w:id="86"/>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601"/>
        <w:gridCol w:w="911"/>
        <w:gridCol w:w="681"/>
        <w:gridCol w:w="731"/>
        <w:gridCol w:w="1631"/>
      </w:tblGrid>
      <w:tr w:rsidR="00966EDF" w:rsidRPr="00966EDF" w:rsidTr="00966EDF">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b/>
                <w:bCs/>
                <w:color w:val="000000"/>
                <w:sz w:val="18"/>
                <w:szCs w:val="18"/>
                <w:lang w:val="en-US"/>
              </w:rPr>
              <w:t>EDUCATION LEVEL</w:t>
            </w:r>
          </w:p>
        </w:tc>
      </w:tr>
      <w:tr w:rsidR="00966EDF" w:rsidRPr="00966EDF" w:rsidTr="00966EDF">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966EDF">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PRIMARY</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28</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33.3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33.3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33.3</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SECONDARY</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28</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33.3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33.3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66.7</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CERTIFICATE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11.9</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11.9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78.6</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DIPLOMA</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12</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14.3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14.3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92.9</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GRADUATE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6.0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98.8</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POST GRADUATE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1.2</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1.2</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966EDF">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r>
    </w:tbl>
    <w:p w:rsidR="00C84992" w:rsidRPr="006D2144" w:rsidRDefault="00C84992" w:rsidP="00C84992">
      <w:pPr>
        <w:spacing w:line="480" w:lineRule="auto"/>
        <w:jc w:val="both"/>
        <w:rPr>
          <w:sz w:val="24"/>
          <w:szCs w:val="24"/>
        </w:rPr>
      </w:pPr>
      <w:r w:rsidRPr="000E22D3">
        <w:rPr>
          <w:sz w:val="24"/>
          <w:szCs w:val="24"/>
        </w:rPr>
        <w:t xml:space="preserve">Respondents had different levels of education and this has been presented in the Table number 5.Respondents who had Primary School Education level had </w:t>
      </w:r>
      <w:r w:rsidR="007B4505">
        <w:rPr>
          <w:sz w:val="24"/>
          <w:szCs w:val="24"/>
        </w:rPr>
        <w:t>33</w:t>
      </w:r>
      <w:r w:rsidRPr="000E22D3">
        <w:rPr>
          <w:sz w:val="24"/>
          <w:szCs w:val="24"/>
        </w:rPr>
        <w:t xml:space="preserve">%, Secondary School Education Level had </w:t>
      </w:r>
      <w:r w:rsidR="007B4505">
        <w:rPr>
          <w:sz w:val="24"/>
          <w:szCs w:val="24"/>
        </w:rPr>
        <w:t>33</w:t>
      </w:r>
      <w:r w:rsidRPr="000E22D3">
        <w:rPr>
          <w:sz w:val="24"/>
          <w:szCs w:val="24"/>
        </w:rPr>
        <w:t xml:space="preserve">%, Certificate had </w:t>
      </w:r>
      <w:r w:rsidR="007B4505">
        <w:rPr>
          <w:sz w:val="24"/>
          <w:szCs w:val="24"/>
        </w:rPr>
        <w:t>12</w:t>
      </w:r>
      <w:r w:rsidRPr="000E22D3">
        <w:rPr>
          <w:sz w:val="24"/>
          <w:szCs w:val="24"/>
        </w:rPr>
        <w:t xml:space="preserve">%, Respondents with Diploma comprised </w:t>
      </w:r>
      <w:r w:rsidR="007B4505">
        <w:rPr>
          <w:sz w:val="24"/>
          <w:szCs w:val="24"/>
        </w:rPr>
        <w:t>14</w:t>
      </w:r>
      <w:r w:rsidRPr="000E22D3">
        <w:rPr>
          <w:sz w:val="24"/>
          <w:szCs w:val="24"/>
        </w:rPr>
        <w:t xml:space="preserve">%, Graduates comprised of </w:t>
      </w:r>
      <w:r w:rsidR="007B4505">
        <w:rPr>
          <w:sz w:val="24"/>
          <w:szCs w:val="24"/>
        </w:rPr>
        <w:t>6</w:t>
      </w:r>
      <w:r w:rsidRPr="000E22D3">
        <w:rPr>
          <w:sz w:val="24"/>
          <w:szCs w:val="24"/>
        </w:rPr>
        <w:t xml:space="preserve">% and Post Graduate were </w:t>
      </w:r>
      <w:r w:rsidR="007B4505">
        <w:rPr>
          <w:sz w:val="24"/>
          <w:szCs w:val="24"/>
        </w:rPr>
        <w:t>1</w:t>
      </w:r>
      <w:r w:rsidRPr="000E22D3">
        <w:rPr>
          <w:sz w:val="24"/>
          <w:szCs w:val="24"/>
        </w:rPr>
        <w:t>%.The findings show that this Community had no people without formal education and the majority of the respondents had Diploma Education Level. This is a community of literates’ people.</w:t>
      </w:r>
      <w:r>
        <w:rPr>
          <w:sz w:val="24"/>
          <w:szCs w:val="24"/>
        </w:rPr>
        <w:t xml:space="preserve"> Due to the different education levels, there will be an easy in project management.</w:t>
      </w:r>
    </w:p>
    <w:p w:rsidR="00966EDF" w:rsidRPr="00306335" w:rsidRDefault="00C84992" w:rsidP="00306335">
      <w:pPr>
        <w:pStyle w:val="Heading1"/>
        <w:rPr>
          <w:rFonts w:ascii="Times New Roman" w:hAnsi="Times New Roman"/>
          <w:sz w:val="24"/>
          <w:szCs w:val="24"/>
        </w:rPr>
      </w:pPr>
      <w:bookmarkStart w:id="87" w:name="_Toc428043199"/>
      <w:bookmarkStart w:id="88" w:name="_Toc428289945"/>
      <w:bookmarkStart w:id="89" w:name="_Toc428290892"/>
      <w:bookmarkStart w:id="90" w:name="_Toc428297508"/>
      <w:bookmarkStart w:id="91" w:name="_Toc428298193"/>
      <w:bookmarkStart w:id="92" w:name="_Toc780993"/>
      <w:bookmarkStart w:id="93" w:name="_Toc784199"/>
      <w:r w:rsidRPr="00306335">
        <w:rPr>
          <w:rFonts w:ascii="Times New Roman" w:hAnsi="Times New Roman"/>
          <w:sz w:val="24"/>
          <w:szCs w:val="24"/>
        </w:rPr>
        <w:lastRenderedPageBreak/>
        <w:t>Table 6 economic activities</w:t>
      </w:r>
      <w:bookmarkEnd w:id="87"/>
      <w:bookmarkEnd w:id="88"/>
      <w:bookmarkEnd w:id="89"/>
      <w:bookmarkEnd w:id="90"/>
      <w:bookmarkEnd w:id="91"/>
      <w:bookmarkEnd w:id="92"/>
      <w:bookmarkEnd w:id="93"/>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521"/>
        <w:gridCol w:w="911"/>
        <w:gridCol w:w="681"/>
        <w:gridCol w:w="731"/>
        <w:gridCol w:w="1631"/>
      </w:tblGrid>
      <w:tr w:rsidR="00966EDF" w:rsidRPr="00966EDF" w:rsidTr="00966EDF">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b/>
                <w:bCs/>
                <w:color w:val="000000"/>
                <w:sz w:val="18"/>
                <w:szCs w:val="18"/>
                <w:lang w:val="en-US"/>
              </w:rPr>
              <w:t>COMMUNITY ECONOMIC ACTIVITIES</w:t>
            </w:r>
          </w:p>
        </w:tc>
      </w:tr>
      <w:tr w:rsidR="00966EDF" w:rsidRPr="00966EDF" w:rsidTr="00966EDF">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6EDF" w:rsidRPr="00966EDF" w:rsidRDefault="00966EDF" w:rsidP="00306335">
            <w:pPr>
              <w:autoSpaceDE w:val="0"/>
              <w:autoSpaceDN w:val="0"/>
              <w:adjustRightInd w:val="0"/>
              <w:spacing w:after="0" w:line="240" w:lineRule="auto"/>
              <w:jc w:val="center"/>
              <w:rPr>
                <w:rFonts w:ascii="Arial" w:hAnsi="Arial" w:cs="Arial"/>
                <w:color w:val="000000"/>
                <w:sz w:val="18"/>
                <w:szCs w:val="18"/>
                <w:lang w:val="en-US"/>
              </w:rPr>
            </w:pPr>
            <w:r w:rsidRPr="00966EDF">
              <w:rPr>
                <w:rFonts w:ascii="Arial" w:hAnsi="Arial" w:cs="Arial"/>
                <w:color w:val="000000"/>
                <w:sz w:val="18"/>
                <w:szCs w:val="18"/>
                <w:lang w:val="en-US"/>
              </w:rPr>
              <w:t>Cumulative Percent</w:t>
            </w:r>
          </w:p>
        </w:tc>
      </w:tr>
      <w:tr w:rsidR="00966EDF" w:rsidRPr="00966EDF" w:rsidTr="00966EDF">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SALOON</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7.1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7.1</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7.1</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FOOD CAFE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17</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20.2</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20.2</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27.4</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HOTCULTURE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17.9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45.2</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TAILORING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8</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54.8</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BAR</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8</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9.5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64.3</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GROCERIES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13</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15.5</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15.5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79.8</w:t>
            </w:r>
          </w:p>
        </w:tc>
      </w:tr>
      <w:tr w:rsidR="00966EDF" w:rsidRPr="00966EDF" w:rsidTr="00966EDF">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FOOD VENDORS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17</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20.2</w:t>
            </w:r>
          </w:p>
        </w:tc>
        <w:tc>
          <w:tcPr>
            <w:tcW w:w="0" w:type="auto"/>
            <w:tcBorders>
              <w:top w:val="nil"/>
              <w:bottom w:val="nil"/>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20.2</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r>
      <w:tr w:rsidR="00966EDF" w:rsidRPr="00966EDF" w:rsidTr="00966EDF">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rFonts w:ascii="Arial" w:hAnsi="Arial" w:cs="Arial"/>
                <w:color w:val="000000"/>
                <w:sz w:val="18"/>
                <w:szCs w:val="18"/>
                <w:lang w:val="en-US"/>
              </w:rPr>
            </w:pPr>
            <w:r w:rsidRPr="00966EDF">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966EDF" w:rsidRPr="00966EDF" w:rsidRDefault="00966EDF" w:rsidP="00306335">
            <w:pPr>
              <w:autoSpaceDE w:val="0"/>
              <w:autoSpaceDN w:val="0"/>
              <w:adjustRightInd w:val="0"/>
              <w:spacing w:after="0" w:line="240" w:lineRule="auto"/>
              <w:jc w:val="right"/>
              <w:rPr>
                <w:rFonts w:ascii="Arial" w:hAnsi="Arial" w:cs="Arial"/>
                <w:color w:val="000000"/>
                <w:sz w:val="18"/>
                <w:szCs w:val="18"/>
                <w:lang w:val="en-US"/>
              </w:rPr>
            </w:pPr>
            <w:r w:rsidRPr="00966EDF">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6EDF" w:rsidRPr="00966EDF" w:rsidRDefault="00966EDF" w:rsidP="00306335">
            <w:pPr>
              <w:autoSpaceDE w:val="0"/>
              <w:autoSpaceDN w:val="0"/>
              <w:adjustRightInd w:val="0"/>
              <w:spacing w:after="0" w:line="240" w:lineRule="auto"/>
              <w:rPr>
                <w:sz w:val="24"/>
                <w:szCs w:val="24"/>
                <w:lang w:val="en-US"/>
              </w:rPr>
            </w:pPr>
          </w:p>
        </w:tc>
      </w:tr>
    </w:tbl>
    <w:p w:rsidR="00C84992" w:rsidRPr="000E22D3" w:rsidRDefault="00C84992" w:rsidP="00C84992">
      <w:pPr>
        <w:autoSpaceDE w:val="0"/>
        <w:autoSpaceDN w:val="0"/>
        <w:adjustRightInd w:val="0"/>
        <w:spacing w:after="0" w:line="480" w:lineRule="auto"/>
        <w:rPr>
          <w:sz w:val="24"/>
          <w:szCs w:val="24"/>
        </w:rPr>
      </w:pPr>
    </w:p>
    <w:p w:rsidR="00C84992" w:rsidRPr="000E22D3" w:rsidRDefault="00C84992" w:rsidP="00C84992">
      <w:pPr>
        <w:autoSpaceDE w:val="0"/>
        <w:autoSpaceDN w:val="0"/>
        <w:adjustRightInd w:val="0"/>
        <w:spacing w:after="0" w:line="480" w:lineRule="auto"/>
        <w:jc w:val="both"/>
        <w:rPr>
          <w:sz w:val="24"/>
          <w:szCs w:val="24"/>
        </w:rPr>
      </w:pPr>
      <w:r w:rsidRPr="000E22D3">
        <w:rPr>
          <w:sz w:val="24"/>
          <w:szCs w:val="24"/>
        </w:rPr>
        <w:t xml:space="preserve">Respondents had different economic activities that they perform in order to get earning and </w:t>
      </w:r>
      <w:r w:rsidR="008B132E">
        <w:rPr>
          <w:sz w:val="24"/>
          <w:szCs w:val="24"/>
        </w:rPr>
        <w:t>7</w:t>
      </w:r>
      <w:r w:rsidRPr="000E22D3">
        <w:rPr>
          <w:sz w:val="24"/>
          <w:szCs w:val="24"/>
        </w:rPr>
        <w:t xml:space="preserve">% were dealing with activities of operating saloons, </w:t>
      </w:r>
      <w:r w:rsidR="008B132E">
        <w:rPr>
          <w:sz w:val="24"/>
          <w:szCs w:val="24"/>
        </w:rPr>
        <w:t>20</w:t>
      </w:r>
      <w:r w:rsidRPr="000E22D3">
        <w:rPr>
          <w:sz w:val="24"/>
          <w:szCs w:val="24"/>
        </w:rPr>
        <w:t xml:space="preserve">% were operating Food Cafes, </w:t>
      </w:r>
      <w:r w:rsidR="008B132E">
        <w:rPr>
          <w:sz w:val="24"/>
          <w:szCs w:val="24"/>
        </w:rPr>
        <w:t>18</w:t>
      </w:r>
      <w:r w:rsidRPr="000E22D3">
        <w:rPr>
          <w:sz w:val="24"/>
          <w:szCs w:val="24"/>
        </w:rPr>
        <w:t xml:space="preserve">% were doing with hot culture, </w:t>
      </w:r>
      <w:r w:rsidR="008B132E">
        <w:rPr>
          <w:sz w:val="24"/>
          <w:szCs w:val="24"/>
        </w:rPr>
        <w:t>10</w:t>
      </w:r>
      <w:r w:rsidRPr="000E22D3">
        <w:rPr>
          <w:sz w:val="24"/>
          <w:szCs w:val="24"/>
        </w:rPr>
        <w:t xml:space="preserve">% were doing Tailoring, </w:t>
      </w:r>
      <w:r w:rsidR="008B132E">
        <w:rPr>
          <w:sz w:val="24"/>
          <w:szCs w:val="24"/>
        </w:rPr>
        <w:t>10</w:t>
      </w:r>
      <w:r w:rsidRPr="000E22D3">
        <w:rPr>
          <w:sz w:val="24"/>
          <w:szCs w:val="24"/>
        </w:rPr>
        <w:t xml:space="preserve">% had bar operation, </w:t>
      </w:r>
      <w:r w:rsidR="008B132E">
        <w:rPr>
          <w:sz w:val="24"/>
          <w:szCs w:val="24"/>
        </w:rPr>
        <w:t>15</w:t>
      </w:r>
      <w:r w:rsidRPr="000E22D3">
        <w:rPr>
          <w:sz w:val="24"/>
          <w:szCs w:val="24"/>
        </w:rPr>
        <w:t>% were doing business of operating groceries and 20% were dealing with Food Vending. Most of the respondents were dealing with selling of food and drinks.</w:t>
      </w:r>
    </w:p>
    <w:p w:rsidR="00C84992" w:rsidRPr="00995265" w:rsidRDefault="00C84992" w:rsidP="00C84992">
      <w:pPr>
        <w:spacing w:after="0" w:line="480" w:lineRule="auto"/>
        <w:rPr>
          <w:sz w:val="6"/>
          <w:szCs w:val="6"/>
        </w:rPr>
      </w:pPr>
    </w:p>
    <w:p w:rsidR="008B132E" w:rsidRDefault="008B132E" w:rsidP="00C84992">
      <w:pPr>
        <w:pStyle w:val="Heading1"/>
        <w:rPr>
          <w:rFonts w:ascii="Times New Roman" w:hAnsi="Times New Roman"/>
          <w:color w:val="000000"/>
          <w:sz w:val="24"/>
          <w:szCs w:val="24"/>
          <w:highlight w:val="yellow"/>
        </w:rPr>
      </w:pPr>
      <w:bookmarkStart w:id="94" w:name="_Toc428043200"/>
      <w:bookmarkStart w:id="95" w:name="_Toc428289946"/>
      <w:bookmarkStart w:id="96" w:name="_Toc428290893"/>
      <w:bookmarkStart w:id="97" w:name="_Toc428297509"/>
      <w:bookmarkStart w:id="98" w:name="_Toc428298194"/>
    </w:p>
    <w:p w:rsidR="008B132E" w:rsidRDefault="008B132E" w:rsidP="00C84992">
      <w:pPr>
        <w:pStyle w:val="Heading1"/>
        <w:rPr>
          <w:rFonts w:ascii="Times New Roman" w:hAnsi="Times New Roman"/>
          <w:color w:val="000000"/>
          <w:sz w:val="24"/>
          <w:szCs w:val="24"/>
          <w:highlight w:val="yellow"/>
        </w:rPr>
      </w:pPr>
    </w:p>
    <w:p w:rsidR="00C84992" w:rsidRPr="00A90999" w:rsidRDefault="00C84992" w:rsidP="00C84992">
      <w:pPr>
        <w:pStyle w:val="Heading1"/>
        <w:rPr>
          <w:rFonts w:ascii="Times New Roman" w:hAnsi="Times New Roman"/>
          <w:color w:val="000000"/>
          <w:sz w:val="24"/>
          <w:szCs w:val="24"/>
        </w:rPr>
      </w:pPr>
      <w:bookmarkStart w:id="99" w:name="_Toc780994"/>
      <w:bookmarkStart w:id="100" w:name="_Toc784200"/>
      <w:r w:rsidRPr="002D4996">
        <w:rPr>
          <w:rFonts w:ascii="Times New Roman" w:hAnsi="Times New Roman"/>
          <w:color w:val="000000"/>
          <w:sz w:val="24"/>
          <w:szCs w:val="24"/>
        </w:rPr>
        <w:t>Figure 1: viable economic activities</w:t>
      </w:r>
      <w:bookmarkEnd w:id="94"/>
      <w:bookmarkEnd w:id="95"/>
      <w:bookmarkEnd w:id="96"/>
      <w:bookmarkEnd w:id="97"/>
      <w:bookmarkEnd w:id="98"/>
      <w:bookmarkEnd w:id="99"/>
      <w:bookmarkEnd w:id="100"/>
    </w:p>
    <w:p w:rsidR="00C84992" w:rsidRDefault="00C84992" w:rsidP="00C84992">
      <w:pPr>
        <w:autoSpaceDE w:val="0"/>
        <w:autoSpaceDN w:val="0"/>
        <w:adjustRightInd w:val="0"/>
        <w:spacing w:after="0" w:line="480" w:lineRule="auto"/>
        <w:rPr>
          <w:sz w:val="24"/>
          <w:szCs w:val="24"/>
        </w:rPr>
      </w:pPr>
    </w:p>
    <w:p w:rsidR="00C84992" w:rsidRPr="000E22D3" w:rsidRDefault="000E6593" w:rsidP="00B239CA">
      <w:pPr>
        <w:autoSpaceDE w:val="0"/>
        <w:autoSpaceDN w:val="0"/>
        <w:adjustRightInd w:val="0"/>
        <w:spacing w:after="0" w:line="480" w:lineRule="auto"/>
        <w:jc w:val="center"/>
        <w:rPr>
          <w:sz w:val="24"/>
          <w:szCs w:val="24"/>
        </w:rPr>
      </w:pPr>
      <w:r w:rsidRPr="000E6593">
        <w:rPr>
          <w:noProof/>
          <w:sz w:val="24"/>
          <w:szCs w:val="24"/>
          <w:lang w:val="en-US"/>
        </w:rPr>
        <w:lastRenderedPageBreak/>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239CA" w:rsidRDefault="00C84992" w:rsidP="00B239CA">
      <w:pPr>
        <w:autoSpaceDE w:val="0"/>
        <w:autoSpaceDN w:val="0"/>
        <w:adjustRightInd w:val="0"/>
        <w:spacing w:after="0" w:line="480" w:lineRule="auto"/>
        <w:jc w:val="both"/>
        <w:rPr>
          <w:sz w:val="24"/>
          <w:szCs w:val="24"/>
        </w:rPr>
      </w:pPr>
      <w:r w:rsidRPr="000E22D3">
        <w:rPr>
          <w:sz w:val="24"/>
          <w:szCs w:val="24"/>
        </w:rPr>
        <w:t xml:space="preserve">Respondents had different views on which project would be viable in their community. Some respondents who formed 5% proposed that Bricks Making would be viable, some respondents who formed </w:t>
      </w:r>
      <w:r w:rsidR="002D4996">
        <w:rPr>
          <w:sz w:val="24"/>
          <w:szCs w:val="24"/>
        </w:rPr>
        <w:t>54</w:t>
      </w:r>
      <w:r w:rsidRPr="000E22D3">
        <w:rPr>
          <w:sz w:val="24"/>
          <w:szCs w:val="24"/>
        </w:rPr>
        <w:t>% proposed that Poultry Keeping will be viable, 2</w:t>
      </w:r>
      <w:r w:rsidR="002D4996">
        <w:rPr>
          <w:sz w:val="24"/>
          <w:szCs w:val="24"/>
        </w:rPr>
        <w:t>7</w:t>
      </w:r>
      <w:r w:rsidRPr="000E22D3">
        <w:rPr>
          <w:sz w:val="24"/>
          <w:szCs w:val="24"/>
        </w:rPr>
        <w:t xml:space="preserve">% proposed that hot culture would be viable while </w:t>
      </w:r>
      <w:r w:rsidR="002D4996">
        <w:rPr>
          <w:sz w:val="24"/>
          <w:szCs w:val="24"/>
        </w:rPr>
        <w:t>14%</w:t>
      </w:r>
      <w:r w:rsidRPr="000E22D3">
        <w:rPr>
          <w:sz w:val="24"/>
          <w:szCs w:val="24"/>
        </w:rPr>
        <w:t xml:space="preserve"> proposed that Tailoring project would be viable. As the majority proposed that Poultry Keeping would be viable so this can be the right projects for this community.</w:t>
      </w:r>
      <w:bookmarkStart w:id="101" w:name="_Toc428043201"/>
      <w:bookmarkStart w:id="102" w:name="_Toc428289947"/>
      <w:bookmarkStart w:id="103" w:name="_Toc428290894"/>
      <w:bookmarkStart w:id="104" w:name="_Toc428297510"/>
      <w:bookmarkStart w:id="105" w:name="_Toc428298195"/>
    </w:p>
    <w:p w:rsidR="00B239CA" w:rsidRPr="002D4996" w:rsidRDefault="00C84992" w:rsidP="00B239CA">
      <w:pPr>
        <w:autoSpaceDE w:val="0"/>
        <w:autoSpaceDN w:val="0"/>
        <w:adjustRightInd w:val="0"/>
        <w:spacing w:after="0" w:line="480" w:lineRule="auto"/>
        <w:jc w:val="both"/>
        <w:rPr>
          <w:b/>
          <w:sz w:val="24"/>
          <w:szCs w:val="24"/>
        </w:rPr>
      </w:pPr>
      <w:r w:rsidRPr="002D4996">
        <w:rPr>
          <w:b/>
          <w:color w:val="000000"/>
          <w:sz w:val="24"/>
          <w:szCs w:val="24"/>
        </w:rPr>
        <w:t>Table 7: impact of Poultry keeping to community members</w:t>
      </w:r>
      <w:bookmarkEnd w:id="101"/>
      <w:bookmarkEnd w:id="102"/>
      <w:bookmarkEnd w:id="103"/>
      <w:bookmarkEnd w:id="104"/>
      <w:bookmarkEnd w:id="10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471"/>
        <w:gridCol w:w="911"/>
        <w:gridCol w:w="681"/>
        <w:gridCol w:w="731"/>
        <w:gridCol w:w="1631"/>
      </w:tblGrid>
      <w:tr w:rsidR="00B239CA" w:rsidRPr="00B239CA" w:rsidTr="00B239CA">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center"/>
              <w:rPr>
                <w:rFonts w:ascii="Arial" w:hAnsi="Arial" w:cs="Arial"/>
                <w:color w:val="000000"/>
                <w:sz w:val="18"/>
                <w:szCs w:val="18"/>
                <w:lang w:val="en-US"/>
              </w:rPr>
            </w:pPr>
            <w:r w:rsidRPr="00B239CA">
              <w:rPr>
                <w:rFonts w:ascii="Arial" w:hAnsi="Arial" w:cs="Arial"/>
                <w:b/>
                <w:bCs/>
                <w:color w:val="000000"/>
                <w:sz w:val="18"/>
                <w:szCs w:val="18"/>
                <w:lang w:val="en-US"/>
              </w:rPr>
              <w:t>PROJECT IMPACT</w:t>
            </w:r>
          </w:p>
        </w:tc>
      </w:tr>
      <w:tr w:rsidR="00B239CA" w:rsidRPr="00B239CA" w:rsidTr="00B239CA">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239CA" w:rsidRPr="00B239CA" w:rsidRDefault="00B239CA" w:rsidP="002D4996">
            <w:pPr>
              <w:autoSpaceDE w:val="0"/>
              <w:autoSpaceDN w:val="0"/>
              <w:adjustRightInd w:val="0"/>
              <w:spacing w:after="0" w:line="240" w:lineRule="auto"/>
              <w:jc w:val="center"/>
              <w:rPr>
                <w:rFonts w:ascii="Arial" w:hAnsi="Arial" w:cs="Arial"/>
                <w:color w:val="000000"/>
                <w:sz w:val="18"/>
                <w:szCs w:val="18"/>
                <w:lang w:val="en-US"/>
              </w:rPr>
            </w:pPr>
            <w:r w:rsidRPr="00B239CA">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239CA" w:rsidRPr="00B239CA" w:rsidRDefault="00B239CA" w:rsidP="002D4996">
            <w:pPr>
              <w:autoSpaceDE w:val="0"/>
              <w:autoSpaceDN w:val="0"/>
              <w:adjustRightInd w:val="0"/>
              <w:spacing w:after="0" w:line="240" w:lineRule="auto"/>
              <w:jc w:val="center"/>
              <w:rPr>
                <w:rFonts w:ascii="Arial" w:hAnsi="Arial" w:cs="Arial"/>
                <w:color w:val="000000"/>
                <w:sz w:val="18"/>
                <w:szCs w:val="18"/>
                <w:lang w:val="en-US"/>
              </w:rPr>
            </w:pPr>
            <w:r w:rsidRPr="00B239CA">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r w:rsidRPr="00B239CA">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239CA" w:rsidRPr="00B239CA" w:rsidRDefault="00B239CA" w:rsidP="002D4996">
            <w:pPr>
              <w:autoSpaceDE w:val="0"/>
              <w:autoSpaceDN w:val="0"/>
              <w:adjustRightInd w:val="0"/>
              <w:spacing w:after="0" w:line="240" w:lineRule="auto"/>
              <w:jc w:val="center"/>
              <w:rPr>
                <w:rFonts w:ascii="Arial" w:hAnsi="Arial" w:cs="Arial"/>
                <w:color w:val="000000"/>
                <w:sz w:val="18"/>
                <w:szCs w:val="18"/>
                <w:lang w:val="en-US"/>
              </w:rPr>
            </w:pPr>
            <w:r w:rsidRPr="00B239CA">
              <w:rPr>
                <w:rFonts w:ascii="Arial" w:hAnsi="Arial" w:cs="Arial"/>
                <w:color w:val="000000"/>
                <w:sz w:val="18"/>
                <w:szCs w:val="18"/>
                <w:lang w:val="en-US"/>
              </w:rPr>
              <w:t>Cumulative Percent</w:t>
            </w:r>
          </w:p>
        </w:tc>
      </w:tr>
      <w:tr w:rsidR="00B239CA" w:rsidRPr="00B239CA" w:rsidTr="00B239CA">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r w:rsidRPr="00B239CA">
              <w:rPr>
                <w:rFonts w:ascii="Arial" w:hAnsi="Arial" w:cs="Arial"/>
                <w:color w:val="000000"/>
                <w:sz w:val="18"/>
                <w:szCs w:val="18"/>
                <w:lang w:val="en-US"/>
              </w:rPr>
              <w:t>FIRST CLASS</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42</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50.0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50.0</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50.0</w:t>
            </w:r>
          </w:p>
        </w:tc>
      </w:tr>
      <w:tr w:rsidR="00B239CA" w:rsidRPr="00B239CA" w:rsidTr="00B239CA">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r w:rsidRPr="00B239CA">
              <w:rPr>
                <w:rFonts w:ascii="Arial" w:hAnsi="Arial" w:cs="Arial"/>
                <w:color w:val="000000"/>
                <w:sz w:val="18"/>
                <w:szCs w:val="18"/>
                <w:lang w:val="en-US"/>
              </w:rPr>
              <w:t>SECOND CLASS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33</w:t>
            </w:r>
          </w:p>
        </w:tc>
        <w:tc>
          <w:tcPr>
            <w:tcW w:w="0" w:type="auto"/>
            <w:tcBorders>
              <w:top w:val="nil"/>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39.3</w:t>
            </w:r>
          </w:p>
        </w:tc>
        <w:tc>
          <w:tcPr>
            <w:tcW w:w="0" w:type="auto"/>
            <w:tcBorders>
              <w:top w:val="nil"/>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39.3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89.3</w:t>
            </w:r>
          </w:p>
        </w:tc>
      </w:tr>
      <w:tr w:rsidR="00B239CA" w:rsidRPr="00B239CA" w:rsidTr="00B239CA">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r w:rsidRPr="00B239CA">
              <w:rPr>
                <w:rFonts w:ascii="Arial" w:hAnsi="Arial" w:cs="Arial"/>
                <w:color w:val="000000"/>
                <w:sz w:val="18"/>
                <w:szCs w:val="18"/>
                <w:lang w:val="en-US"/>
              </w:rPr>
              <w:t>THIRD CLASS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9</w:t>
            </w:r>
          </w:p>
        </w:tc>
        <w:tc>
          <w:tcPr>
            <w:tcW w:w="0" w:type="auto"/>
            <w:tcBorders>
              <w:top w:val="nil"/>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10.7</w:t>
            </w:r>
          </w:p>
        </w:tc>
        <w:tc>
          <w:tcPr>
            <w:tcW w:w="0" w:type="auto"/>
            <w:tcBorders>
              <w:top w:val="nil"/>
              <w:bottom w:val="nil"/>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10.7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100.0</w:t>
            </w:r>
          </w:p>
        </w:tc>
      </w:tr>
      <w:tr w:rsidR="00B239CA" w:rsidRPr="00B239CA" w:rsidTr="00B239CA">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rFonts w:ascii="Arial" w:hAnsi="Arial" w:cs="Arial"/>
                <w:color w:val="000000"/>
                <w:sz w:val="18"/>
                <w:szCs w:val="18"/>
                <w:lang w:val="en-US"/>
              </w:rPr>
            </w:pPr>
            <w:r w:rsidRPr="00B239CA">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B239CA" w:rsidRPr="00B239CA" w:rsidRDefault="00B239CA" w:rsidP="002D4996">
            <w:pPr>
              <w:autoSpaceDE w:val="0"/>
              <w:autoSpaceDN w:val="0"/>
              <w:adjustRightInd w:val="0"/>
              <w:spacing w:after="0" w:line="240" w:lineRule="auto"/>
              <w:jc w:val="right"/>
              <w:rPr>
                <w:rFonts w:ascii="Arial" w:hAnsi="Arial" w:cs="Arial"/>
                <w:color w:val="000000"/>
                <w:sz w:val="18"/>
                <w:szCs w:val="18"/>
                <w:lang w:val="en-US"/>
              </w:rPr>
            </w:pPr>
            <w:r w:rsidRPr="00B239CA">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B239CA" w:rsidRPr="00B239CA" w:rsidRDefault="00B239CA" w:rsidP="002D4996">
            <w:pPr>
              <w:autoSpaceDE w:val="0"/>
              <w:autoSpaceDN w:val="0"/>
              <w:adjustRightInd w:val="0"/>
              <w:spacing w:after="0" w:line="240" w:lineRule="auto"/>
              <w:rPr>
                <w:sz w:val="24"/>
                <w:szCs w:val="24"/>
                <w:lang w:val="en-US"/>
              </w:rPr>
            </w:pPr>
          </w:p>
        </w:tc>
      </w:tr>
    </w:tbl>
    <w:p w:rsidR="00C84992" w:rsidRDefault="00C84992" w:rsidP="00EE3546">
      <w:pPr>
        <w:autoSpaceDE w:val="0"/>
        <w:autoSpaceDN w:val="0"/>
        <w:adjustRightInd w:val="0"/>
        <w:spacing w:after="0" w:line="480" w:lineRule="auto"/>
        <w:jc w:val="both"/>
        <w:rPr>
          <w:sz w:val="24"/>
          <w:szCs w:val="24"/>
        </w:rPr>
      </w:pPr>
      <w:r w:rsidRPr="000E22D3">
        <w:rPr>
          <w:sz w:val="24"/>
          <w:szCs w:val="24"/>
        </w:rPr>
        <w:t xml:space="preserve">The finding show that the project of Poultry Keeping will bring an impact of </w:t>
      </w:r>
      <w:r w:rsidR="002D4996">
        <w:rPr>
          <w:sz w:val="24"/>
          <w:szCs w:val="24"/>
        </w:rPr>
        <w:t>5</w:t>
      </w:r>
      <w:r w:rsidRPr="000E22D3">
        <w:rPr>
          <w:sz w:val="24"/>
          <w:szCs w:val="24"/>
        </w:rPr>
        <w:t>0% in the economic status or income status of the community members at household level to the community level at large.</w:t>
      </w:r>
      <w:r w:rsidR="00EE3546">
        <w:rPr>
          <w:sz w:val="24"/>
          <w:szCs w:val="24"/>
        </w:rPr>
        <w:t xml:space="preserve"> </w:t>
      </w:r>
      <w:r w:rsidR="002B631D">
        <w:rPr>
          <w:sz w:val="24"/>
          <w:szCs w:val="24"/>
        </w:rPr>
        <w:t>40</w:t>
      </w:r>
      <w:r w:rsidRPr="000E22D3">
        <w:rPr>
          <w:sz w:val="24"/>
          <w:szCs w:val="24"/>
        </w:rPr>
        <w:t>% of the respondents said that the project will have an economic impact while a third class was comprised with</w:t>
      </w:r>
      <w:r w:rsidR="002B631D">
        <w:rPr>
          <w:sz w:val="24"/>
          <w:szCs w:val="24"/>
        </w:rPr>
        <w:t xml:space="preserve"> 10</w:t>
      </w:r>
      <w:r w:rsidRPr="000E22D3">
        <w:rPr>
          <w:sz w:val="24"/>
          <w:szCs w:val="24"/>
        </w:rPr>
        <w:t>% who said that the project will have an impact though low impact.</w:t>
      </w:r>
    </w:p>
    <w:p w:rsidR="00C84992" w:rsidRPr="00A90999" w:rsidRDefault="00C84992" w:rsidP="00C84992">
      <w:pPr>
        <w:pStyle w:val="Heading1"/>
        <w:rPr>
          <w:rFonts w:ascii="Times New Roman" w:hAnsi="Times New Roman"/>
          <w:color w:val="000000"/>
          <w:sz w:val="24"/>
          <w:szCs w:val="24"/>
        </w:rPr>
      </w:pPr>
      <w:bookmarkStart w:id="106" w:name="_Toc428043202"/>
      <w:bookmarkStart w:id="107" w:name="_Toc428289948"/>
      <w:bookmarkStart w:id="108" w:name="_Toc428290895"/>
      <w:bookmarkStart w:id="109" w:name="_Toc428297511"/>
      <w:bookmarkStart w:id="110" w:name="_Toc428298196"/>
      <w:bookmarkStart w:id="111" w:name="_Toc780995"/>
      <w:bookmarkStart w:id="112" w:name="_Toc784201"/>
      <w:r w:rsidRPr="00D42008">
        <w:rPr>
          <w:rFonts w:ascii="Times New Roman" w:hAnsi="Times New Roman"/>
          <w:color w:val="000000"/>
          <w:sz w:val="24"/>
          <w:szCs w:val="24"/>
        </w:rPr>
        <w:lastRenderedPageBreak/>
        <w:t>Table 8 decrease of Dependency</w:t>
      </w:r>
      <w:bookmarkEnd w:id="106"/>
      <w:bookmarkEnd w:id="107"/>
      <w:bookmarkEnd w:id="108"/>
      <w:bookmarkEnd w:id="109"/>
      <w:bookmarkEnd w:id="110"/>
      <w:bookmarkEnd w:id="111"/>
      <w:bookmarkEnd w:id="112"/>
    </w:p>
    <w:p w:rsidR="00B17AFD" w:rsidRPr="00B17AFD" w:rsidRDefault="00B17AFD" w:rsidP="00B17AFD">
      <w:pPr>
        <w:autoSpaceDE w:val="0"/>
        <w:autoSpaceDN w:val="0"/>
        <w:adjustRightInd w:val="0"/>
        <w:spacing w:after="0" w:line="240" w:lineRule="auto"/>
        <w:rPr>
          <w:sz w:val="24"/>
          <w:szCs w:val="24"/>
          <w:lang w:val="en-U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931"/>
        <w:gridCol w:w="911"/>
        <w:gridCol w:w="681"/>
        <w:gridCol w:w="731"/>
        <w:gridCol w:w="1631"/>
      </w:tblGrid>
      <w:tr w:rsidR="00B17AFD" w:rsidRPr="00B17AFD" w:rsidTr="00B17AFD">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center"/>
              <w:rPr>
                <w:rFonts w:ascii="Arial" w:hAnsi="Arial" w:cs="Arial"/>
                <w:color w:val="000000"/>
                <w:sz w:val="18"/>
                <w:szCs w:val="18"/>
                <w:lang w:val="en-US"/>
              </w:rPr>
            </w:pPr>
            <w:r w:rsidRPr="00B17AFD">
              <w:rPr>
                <w:rFonts w:ascii="Arial" w:hAnsi="Arial" w:cs="Arial"/>
                <w:b/>
                <w:bCs/>
                <w:color w:val="000000"/>
                <w:sz w:val="18"/>
                <w:szCs w:val="18"/>
                <w:lang w:val="en-US"/>
              </w:rPr>
              <w:t>CHICKEN PROJECT WILL DECREASE DEPENDENCY</w:t>
            </w:r>
          </w:p>
        </w:tc>
      </w:tr>
      <w:tr w:rsidR="00B17AFD" w:rsidRPr="00B17AFD" w:rsidTr="00B17AFD">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17AFD" w:rsidRPr="00B17AFD" w:rsidRDefault="00B17AFD" w:rsidP="00EE3546">
            <w:pPr>
              <w:autoSpaceDE w:val="0"/>
              <w:autoSpaceDN w:val="0"/>
              <w:adjustRightInd w:val="0"/>
              <w:spacing w:after="0" w:line="240" w:lineRule="auto"/>
              <w:jc w:val="center"/>
              <w:rPr>
                <w:rFonts w:ascii="Arial" w:hAnsi="Arial" w:cs="Arial"/>
                <w:color w:val="000000"/>
                <w:sz w:val="18"/>
                <w:szCs w:val="18"/>
                <w:lang w:val="en-US"/>
              </w:rPr>
            </w:pPr>
            <w:r w:rsidRPr="00B17AFD">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7AFD" w:rsidRPr="00B17AFD" w:rsidRDefault="00B17AFD" w:rsidP="00EE3546">
            <w:pPr>
              <w:autoSpaceDE w:val="0"/>
              <w:autoSpaceDN w:val="0"/>
              <w:adjustRightInd w:val="0"/>
              <w:spacing w:after="0" w:line="240" w:lineRule="auto"/>
              <w:jc w:val="center"/>
              <w:rPr>
                <w:rFonts w:ascii="Arial" w:hAnsi="Arial" w:cs="Arial"/>
                <w:color w:val="000000"/>
                <w:sz w:val="18"/>
                <w:szCs w:val="18"/>
                <w:lang w:val="en-US"/>
              </w:rPr>
            </w:pPr>
            <w:r w:rsidRPr="00B17AFD">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17AFD" w:rsidRPr="00B17AFD" w:rsidRDefault="00B17AFD" w:rsidP="00EE3546">
            <w:pPr>
              <w:autoSpaceDE w:val="0"/>
              <w:autoSpaceDN w:val="0"/>
              <w:adjustRightInd w:val="0"/>
              <w:spacing w:after="0" w:line="240" w:lineRule="auto"/>
              <w:jc w:val="center"/>
              <w:rPr>
                <w:rFonts w:ascii="Arial" w:hAnsi="Arial" w:cs="Arial"/>
                <w:color w:val="000000"/>
                <w:sz w:val="18"/>
                <w:szCs w:val="18"/>
                <w:lang w:val="en-US"/>
              </w:rPr>
            </w:pPr>
            <w:r w:rsidRPr="00B17AFD">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17AFD" w:rsidRPr="00B17AFD" w:rsidRDefault="00B17AFD" w:rsidP="00EE3546">
            <w:pPr>
              <w:autoSpaceDE w:val="0"/>
              <w:autoSpaceDN w:val="0"/>
              <w:adjustRightInd w:val="0"/>
              <w:spacing w:after="0" w:line="240" w:lineRule="auto"/>
              <w:jc w:val="center"/>
              <w:rPr>
                <w:rFonts w:ascii="Arial" w:hAnsi="Arial" w:cs="Arial"/>
                <w:color w:val="000000"/>
                <w:sz w:val="18"/>
                <w:szCs w:val="18"/>
                <w:lang w:val="en-US"/>
              </w:rPr>
            </w:pPr>
            <w:r w:rsidRPr="00B17AFD">
              <w:rPr>
                <w:rFonts w:ascii="Arial" w:hAnsi="Arial" w:cs="Arial"/>
                <w:color w:val="000000"/>
                <w:sz w:val="18"/>
                <w:szCs w:val="18"/>
                <w:lang w:val="en-US"/>
              </w:rPr>
              <w:t>Cumulative Percent</w:t>
            </w:r>
          </w:p>
        </w:tc>
      </w:tr>
      <w:tr w:rsidR="00B17AFD" w:rsidRPr="00B17AFD" w:rsidTr="00B17AFD">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r w:rsidRPr="00B17AFD">
              <w:rPr>
                <w:rFonts w:ascii="Arial" w:hAnsi="Arial" w:cs="Arial"/>
                <w:color w:val="000000"/>
                <w:sz w:val="18"/>
                <w:szCs w:val="18"/>
                <w:lang w:val="en-US"/>
              </w:rPr>
              <w:t>MAXIMUM</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45</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53.6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53.6</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53.6</w:t>
            </w:r>
          </w:p>
        </w:tc>
      </w:tr>
      <w:tr w:rsidR="00B17AFD" w:rsidRPr="00B17AFD" w:rsidTr="00B17AFD">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r w:rsidRPr="00B17AFD">
              <w:rPr>
                <w:rFonts w:ascii="Arial" w:hAnsi="Arial" w:cs="Arial"/>
                <w:color w:val="000000"/>
                <w:sz w:val="18"/>
                <w:szCs w:val="18"/>
                <w:lang w:val="en-US"/>
              </w:rPr>
              <w:t>MINIMUM</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27</w:t>
            </w:r>
          </w:p>
        </w:tc>
        <w:tc>
          <w:tcPr>
            <w:tcW w:w="0" w:type="auto"/>
            <w:tcBorders>
              <w:top w:val="nil"/>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32.1</w:t>
            </w:r>
          </w:p>
        </w:tc>
        <w:tc>
          <w:tcPr>
            <w:tcW w:w="0" w:type="auto"/>
            <w:tcBorders>
              <w:top w:val="nil"/>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32.1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85.7</w:t>
            </w:r>
          </w:p>
        </w:tc>
      </w:tr>
      <w:tr w:rsidR="00B17AFD" w:rsidRPr="00B17AFD" w:rsidTr="00B17AFD">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r w:rsidRPr="00B17AFD">
              <w:rPr>
                <w:rFonts w:ascii="Arial" w:hAnsi="Arial" w:cs="Arial"/>
                <w:color w:val="000000"/>
                <w:sz w:val="18"/>
                <w:szCs w:val="18"/>
                <w:lang w:val="en-US"/>
              </w:rPr>
              <w:t>AVERAGE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12</w:t>
            </w:r>
          </w:p>
        </w:tc>
        <w:tc>
          <w:tcPr>
            <w:tcW w:w="0" w:type="auto"/>
            <w:tcBorders>
              <w:top w:val="nil"/>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14.3</w:t>
            </w:r>
          </w:p>
        </w:tc>
        <w:tc>
          <w:tcPr>
            <w:tcW w:w="0" w:type="auto"/>
            <w:tcBorders>
              <w:top w:val="nil"/>
              <w:bottom w:val="nil"/>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14.3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100.0</w:t>
            </w:r>
          </w:p>
        </w:tc>
      </w:tr>
      <w:tr w:rsidR="00B17AFD" w:rsidRPr="00B17AFD" w:rsidTr="00B17AFD">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rFonts w:ascii="Arial" w:hAnsi="Arial" w:cs="Arial"/>
                <w:color w:val="000000"/>
                <w:sz w:val="18"/>
                <w:szCs w:val="18"/>
                <w:lang w:val="en-US"/>
              </w:rPr>
            </w:pPr>
            <w:r w:rsidRPr="00B17AFD">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B17AFD" w:rsidRPr="00B17AFD" w:rsidRDefault="00B17AFD" w:rsidP="00EE3546">
            <w:pPr>
              <w:autoSpaceDE w:val="0"/>
              <w:autoSpaceDN w:val="0"/>
              <w:adjustRightInd w:val="0"/>
              <w:spacing w:after="0" w:line="240" w:lineRule="auto"/>
              <w:jc w:val="right"/>
              <w:rPr>
                <w:rFonts w:ascii="Arial" w:hAnsi="Arial" w:cs="Arial"/>
                <w:color w:val="000000"/>
                <w:sz w:val="18"/>
                <w:szCs w:val="18"/>
                <w:lang w:val="en-US"/>
              </w:rPr>
            </w:pPr>
            <w:r w:rsidRPr="00B17AFD">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B17AFD" w:rsidRPr="00B17AFD" w:rsidRDefault="00B17AFD" w:rsidP="00EE3546">
            <w:pPr>
              <w:autoSpaceDE w:val="0"/>
              <w:autoSpaceDN w:val="0"/>
              <w:adjustRightInd w:val="0"/>
              <w:spacing w:after="0" w:line="240" w:lineRule="auto"/>
              <w:rPr>
                <w:sz w:val="24"/>
                <w:szCs w:val="24"/>
                <w:lang w:val="en-US"/>
              </w:rPr>
            </w:pPr>
          </w:p>
        </w:tc>
      </w:tr>
    </w:tbl>
    <w:p w:rsidR="00C84992" w:rsidRPr="00B17AFD" w:rsidRDefault="00C84992" w:rsidP="00B17AFD"/>
    <w:p w:rsidR="00C84992" w:rsidRPr="000E22D3" w:rsidRDefault="00C84992" w:rsidP="00C84992">
      <w:pPr>
        <w:autoSpaceDE w:val="0"/>
        <w:autoSpaceDN w:val="0"/>
        <w:adjustRightInd w:val="0"/>
        <w:spacing w:after="0" w:line="480" w:lineRule="auto"/>
        <w:jc w:val="both"/>
        <w:rPr>
          <w:sz w:val="24"/>
          <w:szCs w:val="24"/>
        </w:rPr>
      </w:pPr>
      <w:r w:rsidRPr="000E22D3">
        <w:rPr>
          <w:sz w:val="24"/>
          <w:szCs w:val="24"/>
        </w:rPr>
        <w:t>The findings show that the project will decrease the level of dependence and most of the respondents said that it will decrease the level of dependency at maximum (</w:t>
      </w:r>
      <w:r w:rsidR="00EE3546">
        <w:rPr>
          <w:sz w:val="24"/>
          <w:szCs w:val="24"/>
        </w:rPr>
        <w:t>54</w:t>
      </w:r>
      <w:r w:rsidRPr="000E22D3">
        <w:rPr>
          <w:sz w:val="24"/>
          <w:szCs w:val="24"/>
        </w:rPr>
        <w:t xml:space="preserve">% respondents accepted that it will decrease at maximum). </w:t>
      </w:r>
      <w:r w:rsidR="00EE3546">
        <w:rPr>
          <w:sz w:val="24"/>
          <w:szCs w:val="24"/>
        </w:rPr>
        <w:t>32</w:t>
      </w:r>
      <w:r w:rsidRPr="000E22D3">
        <w:rPr>
          <w:sz w:val="24"/>
          <w:szCs w:val="24"/>
        </w:rPr>
        <w:t>% said that the project will decrease the level of dependency at minimum. So the project will have a positive impact on decreasing the dependency level.</w:t>
      </w:r>
      <w:r>
        <w:rPr>
          <w:sz w:val="24"/>
          <w:szCs w:val="24"/>
        </w:rPr>
        <w:t xml:space="preserve"> This community seems to have a big number of dependants and having a big number of dependants in one or another can be regarded as households having low incomes as the expenses seem to be high in households compare </w:t>
      </w:r>
      <w:proofErr w:type="gramStart"/>
      <w:r>
        <w:rPr>
          <w:sz w:val="24"/>
          <w:szCs w:val="24"/>
        </w:rPr>
        <w:t>to</w:t>
      </w:r>
      <w:proofErr w:type="gramEnd"/>
      <w:r>
        <w:rPr>
          <w:sz w:val="24"/>
          <w:szCs w:val="24"/>
        </w:rPr>
        <w:t xml:space="preserve"> few people who have earnings for the survival of households. </w:t>
      </w:r>
      <w:r w:rsidR="00EE3546">
        <w:rPr>
          <w:sz w:val="24"/>
          <w:szCs w:val="24"/>
        </w:rPr>
        <w:t>I</w:t>
      </w:r>
      <w:r>
        <w:rPr>
          <w:sz w:val="24"/>
          <w:szCs w:val="24"/>
        </w:rPr>
        <w:t>mplementing this project, many people will have an employment and earn incomes, by earning incomes this will increase the level of incomes to households hence the households will be able to meet its obligations for instance purchase of households’ food, clothes, paying for the housing or shelter and also making payments for the school fees for their children. By knowing the importance of the project, the community will be serious on the implementation and managing well the project to become sustainable.</w:t>
      </w:r>
    </w:p>
    <w:p w:rsidR="00C84992" w:rsidRDefault="00C84992" w:rsidP="00C84992">
      <w:pPr>
        <w:spacing w:line="480" w:lineRule="auto"/>
        <w:rPr>
          <w:b/>
          <w:sz w:val="24"/>
          <w:szCs w:val="24"/>
        </w:rPr>
      </w:pPr>
    </w:p>
    <w:p w:rsidR="00DF4F46" w:rsidRDefault="00DF4F46" w:rsidP="00C84992">
      <w:pPr>
        <w:spacing w:line="480" w:lineRule="auto"/>
        <w:rPr>
          <w:b/>
          <w:sz w:val="24"/>
          <w:szCs w:val="24"/>
        </w:rPr>
      </w:pPr>
    </w:p>
    <w:p w:rsidR="00DF4F46" w:rsidRDefault="00DF4F46" w:rsidP="00C84992">
      <w:pPr>
        <w:spacing w:line="480" w:lineRule="auto"/>
        <w:rPr>
          <w:b/>
          <w:sz w:val="24"/>
          <w:szCs w:val="24"/>
        </w:rPr>
      </w:pPr>
    </w:p>
    <w:p w:rsidR="00DF4F46" w:rsidRDefault="00DF4F46" w:rsidP="00C84992">
      <w:pPr>
        <w:spacing w:line="480" w:lineRule="auto"/>
        <w:rPr>
          <w:b/>
          <w:sz w:val="24"/>
          <w:szCs w:val="24"/>
        </w:rPr>
      </w:pPr>
    </w:p>
    <w:p w:rsidR="00DF4F46" w:rsidRDefault="00DF4F46" w:rsidP="00C84992">
      <w:pPr>
        <w:spacing w:line="480" w:lineRule="auto"/>
        <w:rPr>
          <w:b/>
          <w:sz w:val="24"/>
          <w:szCs w:val="24"/>
        </w:rPr>
      </w:pPr>
    </w:p>
    <w:p w:rsidR="00DF4F46" w:rsidRDefault="00DF4F46" w:rsidP="00C84992">
      <w:pPr>
        <w:spacing w:line="480" w:lineRule="auto"/>
        <w:rPr>
          <w:b/>
          <w:sz w:val="24"/>
          <w:szCs w:val="24"/>
        </w:rPr>
      </w:pPr>
    </w:p>
    <w:p w:rsidR="00DF4F46" w:rsidRDefault="00DF4F46" w:rsidP="00C84992">
      <w:pPr>
        <w:spacing w:line="480" w:lineRule="auto"/>
        <w:rPr>
          <w:b/>
          <w:sz w:val="24"/>
          <w:szCs w:val="24"/>
        </w:rPr>
      </w:pPr>
    </w:p>
    <w:p w:rsidR="00087B2A" w:rsidRDefault="00087B2A" w:rsidP="00C84992">
      <w:pPr>
        <w:spacing w:line="480" w:lineRule="auto"/>
        <w:rPr>
          <w:b/>
          <w:sz w:val="24"/>
          <w:szCs w:val="24"/>
        </w:rPr>
      </w:pPr>
    </w:p>
    <w:p w:rsidR="00087B2A" w:rsidRDefault="00087B2A" w:rsidP="00C84992">
      <w:pPr>
        <w:spacing w:line="480" w:lineRule="auto"/>
        <w:rPr>
          <w:b/>
          <w:sz w:val="24"/>
          <w:szCs w:val="24"/>
        </w:rPr>
      </w:pPr>
    </w:p>
    <w:p w:rsidR="00087B2A" w:rsidRDefault="00087B2A" w:rsidP="00C84992">
      <w:pPr>
        <w:spacing w:line="480" w:lineRule="auto"/>
        <w:rPr>
          <w:b/>
          <w:sz w:val="24"/>
          <w:szCs w:val="24"/>
        </w:rPr>
      </w:pPr>
    </w:p>
    <w:p w:rsidR="00087B2A" w:rsidRDefault="00087B2A" w:rsidP="00C84992">
      <w:pPr>
        <w:spacing w:line="480" w:lineRule="auto"/>
        <w:rPr>
          <w:b/>
          <w:sz w:val="24"/>
          <w:szCs w:val="24"/>
        </w:rPr>
      </w:pPr>
    </w:p>
    <w:p w:rsidR="00C84992" w:rsidRPr="00A90999" w:rsidRDefault="00C84992" w:rsidP="00C84992">
      <w:pPr>
        <w:pStyle w:val="Heading1"/>
        <w:rPr>
          <w:rFonts w:ascii="Times New Roman" w:hAnsi="Times New Roman"/>
          <w:color w:val="000000"/>
          <w:sz w:val="24"/>
          <w:szCs w:val="24"/>
        </w:rPr>
      </w:pPr>
      <w:bookmarkStart w:id="113" w:name="_Toc428043203"/>
      <w:bookmarkStart w:id="114" w:name="_Toc428289949"/>
      <w:bookmarkStart w:id="115" w:name="_Toc428290896"/>
      <w:bookmarkStart w:id="116" w:name="_Toc428297512"/>
      <w:bookmarkStart w:id="117" w:name="_Toc428298197"/>
      <w:bookmarkStart w:id="118" w:name="_Toc780996"/>
      <w:bookmarkStart w:id="119" w:name="_Toc784202"/>
      <w:r w:rsidRPr="00EE3546">
        <w:rPr>
          <w:rFonts w:ascii="Times New Roman" w:hAnsi="Times New Roman"/>
          <w:color w:val="000000"/>
          <w:sz w:val="24"/>
          <w:szCs w:val="24"/>
        </w:rPr>
        <w:t>Table 9 Creation of employment</w:t>
      </w:r>
      <w:bookmarkEnd w:id="113"/>
      <w:bookmarkEnd w:id="114"/>
      <w:bookmarkEnd w:id="115"/>
      <w:bookmarkEnd w:id="116"/>
      <w:bookmarkEnd w:id="117"/>
      <w:bookmarkEnd w:id="118"/>
      <w:bookmarkEnd w:id="119"/>
    </w:p>
    <w:p w:rsidR="00C84992" w:rsidRPr="00E07FED" w:rsidRDefault="00C84992" w:rsidP="00C84992"/>
    <w:p w:rsidR="00C84992" w:rsidRDefault="00B17AFD" w:rsidP="00B17AFD">
      <w:pPr>
        <w:spacing w:line="480" w:lineRule="auto"/>
        <w:jc w:val="center"/>
        <w:rPr>
          <w:b/>
          <w:sz w:val="24"/>
          <w:szCs w:val="24"/>
        </w:rPr>
      </w:pPr>
      <w:r w:rsidRPr="00B17AFD">
        <w:rPr>
          <w:b/>
          <w:noProof/>
          <w:sz w:val="24"/>
          <w:szCs w:val="24"/>
          <w:lang w:val="en-US"/>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4992" w:rsidRPr="000E22D3" w:rsidRDefault="00C84992" w:rsidP="00C84992">
      <w:pPr>
        <w:spacing w:line="480" w:lineRule="auto"/>
        <w:jc w:val="both"/>
        <w:rPr>
          <w:sz w:val="24"/>
          <w:szCs w:val="24"/>
        </w:rPr>
      </w:pPr>
      <w:r w:rsidRPr="000E22D3">
        <w:rPr>
          <w:sz w:val="24"/>
          <w:szCs w:val="24"/>
        </w:rPr>
        <w:t>The findings show that the project will create employment of people ranging from 60-80 employment opportunities. Majority of respondents(</w:t>
      </w:r>
      <w:r w:rsidR="00F5320B">
        <w:rPr>
          <w:sz w:val="24"/>
          <w:szCs w:val="24"/>
        </w:rPr>
        <w:t>24</w:t>
      </w:r>
      <w:r w:rsidRPr="000E22D3">
        <w:rPr>
          <w:sz w:val="24"/>
          <w:szCs w:val="24"/>
        </w:rPr>
        <w:t xml:space="preserve">%) said that the project will create 60-80 </w:t>
      </w:r>
      <w:r w:rsidRPr="000E22D3">
        <w:rPr>
          <w:sz w:val="24"/>
          <w:szCs w:val="24"/>
        </w:rPr>
        <w:lastRenderedPageBreak/>
        <w:t>employment opportunities,30% respondents said that the project will create 40-60 job opportunities,</w:t>
      </w:r>
      <w:r w:rsidR="00F5320B">
        <w:rPr>
          <w:sz w:val="24"/>
          <w:szCs w:val="24"/>
        </w:rPr>
        <w:t>13</w:t>
      </w:r>
      <w:r w:rsidRPr="000E22D3">
        <w:rPr>
          <w:sz w:val="24"/>
          <w:szCs w:val="24"/>
        </w:rPr>
        <w:t xml:space="preserve">% said that the project will create 80-100 employment opportunities while </w:t>
      </w:r>
      <w:r w:rsidR="00F5320B">
        <w:rPr>
          <w:sz w:val="24"/>
          <w:szCs w:val="24"/>
        </w:rPr>
        <w:t>17</w:t>
      </w:r>
      <w:r w:rsidRPr="000E22D3">
        <w:rPr>
          <w:sz w:val="24"/>
          <w:szCs w:val="24"/>
        </w:rPr>
        <w:t>% said that the project will create 20-40 employment opportunities.</w:t>
      </w:r>
      <w:r>
        <w:rPr>
          <w:sz w:val="24"/>
          <w:szCs w:val="24"/>
        </w:rPr>
        <w:t xml:space="preserve"> The project will create some employments to community members themselves and also to the external people and this number of 60-80 is the number of direct employment and by employing 60-80 directly then we can assume the project will create more than hundred jobs by creating more or about twenty employments indirectly. Because community members have seen the impact or benefit of the project in perspective of employment creation, then they will do the best in order to implement the project and maintain it to become sustainable in order for them to get employment and increase their incomes.</w:t>
      </w:r>
    </w:p>
    <w:p w:rsidR="00C84992" w:rsidRPr="00A90999" w:rsidRDefault="00C84992" w:rsidP="00C84992">
      <w:pPr>
        <w:pStyle w:val="Heading1"/>
        <w:rPr>
          <w:rFonts w:ascii="Times New Roman" w:hAnsi="Times New Roman"/>
          <w:color w:val="000000"/>
          <w:sz w:val="24"/>
          <w:szCs w:val="24"/>
        </w:rPr>
      </w:pPr>
    </w:p>
    <w:p w:rsidR="00C84992" w:rsidRPr="00A90999" w:rsidRDefault="00C84992" w:rsidP="00C84992">
      <w:pPr>
        <w:pStyle w:val="Heading1"/>
        <w:rPr>
          <w:rFonts w:ascii="Times New Roman" w:hAnsi="Times New Roman"/>
          <w:color w:val="000000"/>
          <w:sz w:val="24"/>
          <w:szCs w:val="24"/>
        </w:rPr>
      </w:pPr>
      <w:bookmarkStart w:id="120" w:name="_Toc428043204"/>
      <w:bookmarkStart w:id="121" w:name="_Toc428289950"/>
      <w:bookmarkStart w:id="122" w:name="_Toc428290897"/>
      <w:bookmarkStart w:id="123" w:name="_Toc428297513"/>
      <w:bookmarkStart w:id="124" w:name="_Toc428298198"/>
      <w:bookmarkStart w:id="125" w:name="_Toc780997"/>
      <w:bookmarkStart w:id="126" w:name="_Toc784203"/>
      <w:r w:rsidRPr="00634658">
        <w:rPr>
          <w:rFonts w:ascii="Times New Roman" w:hAnsi="Times New Roman"/>
          <w:color w:val="000000"/>
          <w:sz w:val="24"/>
          <w:szCs w:val="24"/>
        </w:rPr>
        <w:t>Table 10 project risks/challenges</w:t>
      </w:r>
      <w:bookmarkEnd w:id="120"/>
      <w:bookmarkEnd w:id="121"/>
      <w:bookmarkEnd w:id="122"/>
      <w:bookmarkEnd w:id="123"/>
      <w:bookmarkEnd w:id="124"/>
      <w:bookmarkEnd w:id="125"/>
      <w:bookmarkEnd w:id="126"/>
    </w:p>
    <w:p w:rsidR="005602AC" w:rsidRPr="005602AC" w:rsidRDefault="005602AC" w:rsidP="005602AC">
      <w:pPr>
        <w:autoSpaceDE w:val="0"/>
        <w:autoSpaceDN w:val="0"/>
        <w:adjustRightInd w:val="0"/>
        <w:spacing w:after="0" w:line="240" w:lineRule="auto"/>
        <w:rPr>
          <w:sz w:val="24"/>
          <w:szCs w:val="24"/>
          <w:lang w:val="en-U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2191"/>
        <w:gridCol w:w="911"/>
        <w:gridCol w:w="681"/>
        <w:gridCol w:w="731"/>
        <w:gridCol w:w="1631"/>
      </w:tblGrid>
      <w:tr w:rsidR="005602AC" w:rsidRPr="005602AC" w:rsidTr="005602AC">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b/>
                <w:bCs/>
                <w:color w:val="000000"/>
                <w:sz w:val="18"/>
                <w:szCs w:val="18"/>
                <w:lang w:val="en-US"/>
              </w:rPr>
              <w:t>PROJECT RISKS AND CHALLENGE</w:t>
            </w:r>
          </w:p>
        </w:tc>
      </w:tr>
      <w:tr w:rsidR="005602AC" w:rsidRPr="005602AC" w:rsidTr="005602AC">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F5320B">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F5320B">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2AC" w:rsidRPr="005602AC" w:rsidRDefault="005602AC" w:rsidP="00F5320B">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Cumulative Percent</w:t>
            </w:r>
          </w:p>
        </w:tc>
      </w:tr>
      <w:tr w:rsidR="005602AC" w:rsidRPr="005602AC" w:rsidTr="005602AC">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INADEQUATE OF SKILLS</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49</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58.3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58.3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58.3</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DISEASES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25</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29.8</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29.8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88.1</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UN RERIABLE MARKETS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11.9</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11.9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r>
      <w:tr w:rsidR="005602AC" w:rsidRPr="005602AC" w:rsidTr="005602A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F5320B">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F5320B">
            <w:pPr>
              <w:autoSpaceDE w:val="0"/>
              <w:autoSpaceDN w:val="0"/>
              <w:adjustRightInd w:val="0"/>
              <w:spacing w:after="0" w:line="240" w:lineRule="auto"/>
              <w:rPr>
                <w:sz w:val="24"/>
                <w:szCs w:val="24"/>
                <w:lang w:val="en-US"/>
              </w:rPr>
            </w:pPr>
          </w:p>
        </w:tc>
      </w:tr>
    </w:tbl>
    <w:p w:rsidR="00C84992" w:rsidRPr="000E22D3" w:rsidRDefault="00C84992" w:rsidP="00C84992">
      <w:pPr>
        <w:spacing w:line="480" w:lineRule="auto"/>
        <w:rPr>
          <w:sz w:val="24"/>
          <w:szCs w:val="24"/>
        </w:rPr>
      </w:pPr>
    </w:p>
    <w:p w:rsidR="00C84992" w:rsidRPr="000E22D3" w:rsidRDefault="00C84992" w:rsidP="00C84992">
      <w:pPr>
        <w:spacing w:line="480" w:lineRule="auto"/>
        <w:jc w:val="both"/>
        <w:rPr>
          <w:sz w:val="24"/>
          <w:szCs w:val="24"/>
        </w:rPr>
      </w:pPr>
      <w:r w:rsidRPr="000E22D3">
        <w:rPr>
          <w:sz w:val="24"/>
          <w:szCs w:val="24"/>
        </w:rPr>
        <w:t xml:space="preserve">The findings show that </w:t>
      </w:r>
      <w:r w:rsidR="00634658">
        <w:rPr>
          <w:sz w:val="24"/>
          <w:szCs w:val="24"/>
        </w:rPr>
        <w:t>58</w:t>
      </w:r>
      <w:r w:rsidRPr="000E22D3">
        <w:rPr>
          <w:sz w:val="24"/>
          <w:szCs w:val="24"/>
        </w:rPr>
        <w:t>% respondents had inadequate skills concerning the project hence the need to train them so that the project to become sustainable.</w:t>
      </w:r>
      <w:r w:rsidR="00634658">
        <w:rPr>
          <w:sz w:val="24"/>
          <w:szCs w:val="24"/>
        </w:rPr>
        <w:t>30</w:t>
      </w:r>
      <w:r w:rsidRPr="000E22D3">
        <w:rPr>
          <w:sz w:val="24"/>
          <w:szCs w:val="24"/>
        </w:rPr>
        <w:t>% respondents pointed that Disease is a risk for the project to become sustainable and</w:t>
      </w:r>
      <w:r w:rsidR="00634658">
        <w:rPr>
          <w:sz w:val="24"/>
          <w:szCs w:val="24"/>
        </w:rPr>
        <w:t xml:space="preserve"> 12</w:t>
      </w:r>
      <w:r w:rsidRPr="000E22D3">
        <w:rPr>
          <w:sz w:val="24"/>
          <w:szCs w:val="24"/>
        </w:rPr>
        <w:t>% said that un-reliable markets is a risk for the project. So, if the community members are trained then the project will be suitable as when they have knowledge/skills then they can control disease and also search for the markets.</w:t>
      </w:r>
    </w:p>
    <w:p w:rsidR="00C84992" w:rsidRPr="000E22D3" w:rsidRDefault="00C84992" w:rsidP="00C84992">
      <w:pPr>
        <w:spacing w:line="480" w:lineRule="auto"/>
        <w:rPr>
          <w:b/>
          <w:sz w:val="24"/>
          <w:szCs w:val="24"/>
        </w:rPr>
      </w:pPr>
    </w:p>
    <w:p w:rsidR="00C84992" w:rsidRPr="00634658" w:rsidRDefault="00C84992" w:rsidP="00634658">
      <w:pPr>
        <w:pStyle w:val="Heading1"/>
        <w:rPr>
          <w:rFonts w:ascii="Times New Roman" w:hAnsi="Times New Roman"/>
          <w:color w:val="000000"/>
          <w:sz w:val="24"/>
          <w:szCs w:val="24"/>
        </w:rPr>
      </w:pPr>
      <w:bookmarkStart w:id="127" w:name="_Toc428043205"/>
      <w:r>
        <w:rPr>
          <w:rFonts w:ascii="Times New Roman" w:hAnsi="Times New Roman"/>
          <w:color w:val="000000"/>
          <w:sz w:val="24"/>
          <w:szCs w:val="24"/>
        </w:rPr>
        <w:br w:type="page"/>
      </w:r>
      <w:bookmarkStart w:id="128" w:name="_Toc428289951"/>
      <w:bookmarkStart w:id="129" w:name="_Toc428290898"/>
      <w:bookmarkStart w:id="130" w:name="_Toc428297514"/>
      <w:bookmarkStart w:id="131" w:name="_Toc428298199"/>
      <w:bookmarkStart w:id="132" w:name="_Toc780998"/>
      <w:bookmarkStart w:id="133" w:name="_Toc784204"/>
      <w:r w:rsidRPr="005B39BC">
        <w:rPr>
          <w:rFonts w:ascii="Times New Roman" w:hAnsi="Times New Roman"/>
          <w:color w:val="000000"/>
          <w:sz w:val="24"/>
          <w:szCs w:val="24"/>
        </w:rPr>
        <w:lastRenderedPageBreak/>
        <w:t>Table 11 supports from government</w:t>
      </w:r>
      <w:bookmarkEnd w:id="127"/>
      <w:bookmarkEnd w:id="128"/>
      <w:bookmarkEnd w:id="129"/>
      <w:bookmarkEnd w:id="130"/>
      <w:bookmarkEnd w:id="131"/>
      <w:bookmarkEnd w:id="132"/>
      <w:bookmarkEnd w:id="133"/>
    </w:p>
    <w:p w:rsidR="005602AC" w:rsidRPr="005602AC" w:rsidRDefault="005602AC" w:rsidP="005602AC">
      <w:pPr>
        <w:autoSpaceDE w:val="0"/>
        <w:autoSpaceDN w:val="0"/>
        <w:adjustRightInd w:val="0"/>
        <w:spacing w:after="0" w:line="240" w:lineRule="auto"/>
        <w:rPr>
          <w:sz w:val="24"/>
          <w:szCs w:val="24"/>
          <w:lang w:val="en-U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671"/>
        <w:gridCol w:w="911"/>
        <w:gridCol w:w="681"/>
        <w:gridCol w:w="731"/>
        <w:gridCol w:w="1631"/>
      </w:tblGrid>
      <w:tr w:rsidR="005602AC" w:rsidRPr="005602AC" w:rsidTr="005602AC">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b/>
                <w:bCs/>
                <w:color w:val="000000"/>
                <w:sz w:val="18"/>
                <w:szCs w:val="18"/>
                <w:lang w:val="en-US"/>
              </w:rPr>
              <w:t>GOVERNMENT SUPPORT</w:t>
            </w:r>
          </w:p>
        </w:tc>
      </w:tr>
      <w:tr w:rsidR="005602AC" w:rsidRPr="005602AC" w:rsidTr="005602AC">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634658">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634658">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634658">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2AC" w:rsidRPr="005602AC" w:rsidRDefault="005602AC" w:rsidP="00634658">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Cumulative Percent</w:t>
            </w:r>
          </w:p>
        </w:tc>
      </w:tr>
      <w:tr w:rsidR="005602AC" w:rsidRPr="005602AC" w:rsidTr="005602AC">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TRAINING</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8.3</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MARKET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6</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7.1</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15.5</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VACCINATION</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4</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4.8</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4.8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20.2</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NO ANY SUPPORT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67</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79.8</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79.8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r>
      <w:tr w:rsidR="005602AC" w:rsidRPr="005602AC" w:rsidTr="005602A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634658">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634658">
            <w:pPr>
              <w:autoSpaceDE w:val="0"/>
              <w:autoSpaceDN w:val="0"/>
              <w:adjustRightInd w:val="0"/>
              <w:spacing w:after="0" w:line="240" w:lineRule="auto"/>
              <w:rPr>
                <w:sz w:val="24"/>
                <w:szCs w:val="24"/>
                <w:lang w:val="en-US"/>
              </w:rPr>
            </w:pPr>
          </w:p>
        </w:tc>
      </w:tr>
    </w:tbl>
    <w:p w:rsidR="009950E2" w:rsidRDefault="009950E2" w:rsidP="00C84992">
      <w:pPr>
        <w:spacing w:line="480" w:lineRule="auto"/>
        <w:jc w:val="both"/>
        <w:rPr>
          <w:sz w:val="24"/>
          <w:szCs w:val="24"/>
        </w:rPr>
      </w:pPr>
    </w:p>
    <w:p w:rsidR="005602AC" w:rsidRPr="00D766F8" w:rsidRDefault="00634658" w:rsidP="00C84992">
      <w:pPr>
        <w:spacing w:line="480" w:lineRule="auto"/>
        <w:jc w:val="both"/>
        <w:rPr>
          <w:sz w:val="24"/>
          <w:szCs w:val="24"/>
        </w:rPr>
      </w:pPr>
      <w:r>
        <w:rPr>
          <w:sz w:val="24"/>
          <w:szCs w:val="24"/>
        </w:rPr>
        <w:t>From the</w:t>
      </w:r>
      <w:r w:rsidR="00C84992" w:rsidRPr="000E22D3">
        <w:rPr>
          <w:sz w:val="24"/>
          <w:szCs w:val="24"/>
        </w:rPr>
        <w:t xml:space="preserve"> findings show </w:t>
      </w:r>
      <w:r w:rsidRPr="000E22D3">
        <w:rPr>
          <w:sz w:val="24"/>
          <w:szCs w:val="24"/>
        </w:rPr>
        <w:t xml:space="preserve">that </w:t>
      </w:r>
      <w:r>
        <w:rPr>
          <w:sz w:val="24"/>
          <w:szCs w:val="24"/>
        </w:rPr>
        <w:t>Government</w:t>
      </w:r>
      <w:r w:rsidR="00C84992" w:rsidRPr="000E22D3">
        <w:rPr>
          <w:sz w:val="24"/>
          <w:szCs w:val="24"/>
        </w:rPr>
        <w:t xml:space="preserve"> do give support to the citizens in a form of training as it was said by </w:t>
      </w:r>
      <w:r>
        <w:rPr>
          <w:sz w:val="24"/>
          <w:szCs w:val="24"/>
        </w:rPr>
        <w:t>8</w:t>
      </w:r>
      <w:r w:rsidR="00C84992" w:rsidRPr="000E22D3">
        <w:rPr>
          <w:sz w:val="24"/>
          <w:szCs w:val="24"/>
        </w:rPr>
        <w:t xml:space="preserve">% respondents and </w:t>
      </w:r>
      <w:r>
        <w:rPr>
          <w:sz w:val="24"/>
          <w:szCs w:val="24"/>
        </w:rPr>
        <w:t>80</w:t>
      </w:r>
      <w:r w:rsidR="00C84992" w:rsidRPr="000E22D3">
        <w:rPr>
          <w:sz w:val="24"/>
          <w:szCs w:val="24"/>
        </w:rPr>
        <w:t>% respondents said that the Government does not give any support to the citizens.</w:t>
      </w:r>
      <w:r w:rsidR="00C84992">
        <w:rPr>
          <w:sz w:val="24"/>
          <w:szCs w:val="24"/>
        </w:rPr>
        <w:t xml:space="preserve"> As the Government does not give sufficient support, there is a need for other stakeholders to support the community members especially in community-led projects in order to increase the community households’ income. </w:t>
      </w:r>
      <w:r w:rsidR="0036633D">
        <w:rPr>
          <w:sz w:val="24"/>
          <w:szCs w:val="24"/>
        </w:rPr>
        <w:t>This includes private sectors, international private organizations and other stakeholders or investors</w:t>
      </w:r>
    </w:p>
    <w:p w:rsidR="00C84992" w:rsidRPr="00A90999" w:rsidRDefault="00C84992" w:rsidP="00C84992">
      <w:pPr>
        <w:pStyle w:val="Heading1"/>
        <w:rPr>
          <w:rFonts w:ascii="Times New Roman" w:hAnsi="Times New Roman"/>
          <w:color w:val="000000"/>
          <w:sz w:val="24"/>
          <w:szCs w:val="24"/>
        </w:rPr>
      </w:pPr>
      <w:bookmarkStart w:id="134" w:name="_Toc428043206"/>
      <w:bookmarkStart w:id="135" w:name="_Toc428289952"/>
      <w:bookmarkStart w:id="136" w:name="_Toc428290899"/>
      <w:bookmarkStart w:id="137" w:name="_Toc428297515"/>
      <w:bookmarkStart w:id="138" w:name="_Toc428298200"/>
      <w:bookmarkStart w:id="139" w:name="_Toc780999"/>
      <w:bookmarkStart w:id="140" w:name="_Toc784205"/>
      <w:r w:rsidRPr="005B39BC">
        <w:rPr>
          <w:rFonts w:ascii="Times New Roman" w:hAnsi="Times New Roman"/>
          <w:color w:val="000000"/>
          <w:sz w:val="24"/>
          <w:szCs w:val="24"/>
        </w:rPr>
        <w:t>Table 12 technical skill on Poultry keeping</w:t>
      </w:r>
      <w:bookmarkEnd w:id="134"/>
      <w:bookmarkEnd w:id="135"/>
      <w:bookmarkEnd w:id="136"/>
      <w:bookmarkEnd w:id="137"/>
      <w:bookmarkEnd w:id="138"/>
      <w:bookmarkEnd w:id="139"/>
      <w:bookmarkEnd w:id="140"/>
    </w:p>
    <w:p w:rsidR="005602AC" w:rsidRPr="005602AC" w:rsidRDefault="005602AC" w:rsidP="005602AC">
      <w:pPr>
        <w:autoSpaceDE w:val="0"/>
        <w:autoSpaceDN w:val="0"/>
        <w:adjustRightInd w:val="0"/>
        <w:spacing w:after="0" w:line="240" w:lineRule="auto"/>
        <w:rPr>
          <w:sz w:val="24"/>
          <w:szCs w:val="24"/>
          <w:lang w:val="en-U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591"/>
        <w:gridCol w:w="911"/>
        <w:gridCol w:w="681"/>
        <w:gridCol w:w="731"/>
        <w:gridCol w:w="1631"/>
      </w:tblGrid>
      <w:tr w:rsidR="005602AC" w:rsidRPr="005602AC" w:rsidTr="005602AC">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b/>
                <w:bCs/>
                <w:color w:val="000000"/>
                <w:sz w:val="18"/>
                <w:szCs w:val="18"/>
                <w:lang w:val="en-US"/>
              </w:rPr>
              <w:t>TECHNICAL SKILLS ON CHICKEN KEEPING</w:t>
            </w:r>
          </w:p>
        </w:tc>
      </w:tr>
      <w:tr w:rsidR="005602AC" w:rsidRPr="005602AC" w:rsidTr="005602AC">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sz w:val="24"/>
                <w:szCs w:val="24"/>
                <w:lang w:val="en-US"/>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sz w:val="24"/>
                <w:szCs w:val="24"/>
                <w:lang w:val="en-US"/>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36633D">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36633D">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2AC" w:rsidRPr="005602AC" w:rsidRDefault="005602AC" w:rsidP="0036633D">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 xml:space="preserve">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2AC" w:rsidRPr="005602AC" w:rsidRDefault="005602AC" w:rsidP="0036633D">
            <w:pPr>
              <w:autoSpaceDE w:val="0"/>
              <w:autoSpaceDN w:val="0"/>
              <w:adjustRightInd w:val="0"/>
              <w:spacing w:after="0" w:line="240" w:lineRule="auto"/>
              <w:jc w:val="center"/>
              <w:rPr>
                <w:rFonts w:ascii="Arial" w:hAnsi="Arial" w:cs="Arial"/>
                <w:color w:val="000000"/>
                <w:sz w:val="18"/>
                <w:szCs w:val="18"/>
                <w:lang w:val="en-US"/>
              </w:rPr>
            </w:pPr>
            <w:r w:rsidRPr="005602AC">
              <w:rPr>
                <w:rFonts w:ascii="Arial" w:hAnsi="Arial" w:cs="Arial"/>
                <w:color w:val="000000"/>
                <w:sz w:val="18"/>
                <w:szCs w:val="18"/>
                <w:lang w:val="en-US"/>
              </w:rPr>
              <w:t>Cumulative Percent</w:t>
            </w:r>
          </w:p>
        </w:tc>
      </w:tr>
      <w:tr w:rsidR="005602AC" w:rsidRPr="005602AC" w:rsidTr="005602AC">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HIGHLY NEEDED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36.9</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36.9</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36.9</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MEDIUM NEEDED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33</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39.3</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39.3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76.2</w:t>
            </w:r>
          </w:p>
        </w:tc>
      </w:tr>
      <w:tr w:rsidR="005602AC" w:rsidRPr="005602AC" w:rsidTr="005602AC">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LOW NEEDED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20</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23.8</w:t>
            </w:r>
          </w:p>
        </w:tc>
        <w:tc>
          <w:tcPr>
            <w:tcW w:w="0" w:type="auto"/>
            <w:tcBorders>
              <w:top w:val="nil"/>
              <w:bottom w:val="nil"/>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23.8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r>
      <w:tr w:rsidR="005602AC" w:rsidRPr="005602AC" w:rsidTr="005602A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rFonts w:ascii="Arial" w:hAnsi="Arial" w:cs="Arial"/>
                <w:color w:val="000000"/>
                <w:sz w:val="18"/>
                <w:szCs w:val="18"/>
                <w:lang w:val="en-US"/>
              </w:rPr>
            </w:pPr>
            <w:r w:rsidRPr="005602AC">
              <w:rPr>
                <w:rFonts w:ascii="Arial" w:hAnsi="Arial" w:cs="Arial"/>
                <w:color w:val="000000"/>
                <w:sz w:val="18"/>
                <w:szCs w:val="18"/>
                <w:lang w:val="en-US"/>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84</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5602AC" w:rsidRPr="005602AC" w:rsidRDefault="005602AC" w:rsidP="0036633D">
            <w:pPr>
              <w:autoSpaceDE w:val="0"/>
              <w:autoSpaceDN w:val="0"/>
              <w:adjustRightInd w:val="0"/>
              <w:spacing w:after="0" w:line="240" w:lineRule="auto"/>
              <w:jc w:val="right"/>
              <w:rPr>
                <w:rFonts w:ascii="Arial" w:hAnsi="Arial" w:cs="Arial"/>
                <w:color w:val="000000"/>
                <w:sz w:val="18"/>
                <w:szCs w:val="18"/>
                <w:lang w:val="en-US"/>
              </w:rPr>
            </w:pPr>
            <w:r w:rsidRPr="005602AC">
              <w:rPr>
                <w:rFonts w:ascii="Arial" w:hAnsi="Arial" w:cs="Arial"/>
                <w:color w:val="000000"/>
                <w:sz w:val="18"/>
                <w:szCs w:val="18"/>
                <w:lang w:val="en-US"/>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5602AC" w:rsidRPr="005602AC" w:rsidRDefault="005602AC" w:rsidP="0036633D">
            <w:pPr>
              <w:autoSpaceDE w:val="0"/>
              <w:autoSpaceDN w:val="0"/>
              <w:adjustRightInd w:val="0"/>
              <w:spacing w:after="0" w:line="240" w:lineRule="auto"/>
              <w:rPr>
                <w:sz w:val="24"/>
                <w:szCs w:val="24"/>
                <w:lang w:val="en-US"/>
              </w:rPr>
            </w:pPr>
          </w:p>
        </w:tc>
      </w:tr>
    </w:tbl>
    <w:p w:rsidR="00C84992" w:rsidRPr="00C321A6" w:rsidRDefault="00C84992" w:rsidP="005B39BC">
      <w:pPr>
        <w:spacing w:line="480" w:lineRule="auto"/>
        <w:rPr>
          <w:sz w:val="6"/>
          <w:szCs w:val="6"/>
        </w:rPr>
      </w:pPr>
    </w:p>
    <w:p w:rsidR="00C84992" w:rsidRDefault="005B39BC" w:rsidP="00C84992">
      <w:pPr>
        <w:spacing w:after="0" w:line="480" w:lineRule="auto"/>
        <w:jc w:val="both"/>
        <w:rPr>
          <w:sz w:val="24"/>
          <w:szCs w:val="24"/>
        </w:rPr>
      </w:pPr>
      <w:r>
        <w:rPr>
          <w:sz w:val="24"/>
          <w:szCs w:val="24"/>
        </w:rPr>
        <w:t>37</w:t>
      </w:r>
      <w:r w:rsidR="00C84992" w:rsidRPr="000E22D3">
        <w:rPr>
          <w:sz w:val="24"/>
          <w:szCs w:val="24"/>
        </w:rPr>
        <w:t xml:space="preserve">% </w:t>
      </w:r>
      <w:r>
        <w:rPr>
          <w:sz w:val="24"/>
          <w:szCs w:val="24"/>
        </w:rPr>
        <w:t xml:space="preserve">of </w:t>
      </w:r>
      <w:r w:rsidR="00C84992" w:rsidRPr="000E22D3">
        <w:rPr>
          <w:sz w:val="24"/>
          <w:szCs w:val="24"/>
        </w:rPr>
        <w:t>respondents are in highly need of training on technical skills on Poultry keeping.</w:t>
      </w:r>
      <w:r>
        <w:rPr>
          <w:sz w:val="24"/>
          <w:szCs w:val="24"/>
        </w:rPr>
        <w:t>39</w:t>
      </w:r>
      <w:r w:rsidR="00C84992" w:rsidRPr="000E22D3">
        <w:rPr>
          <w:sz w:val="24"/>
          <w:szCs w:val="24"/>
        </w:rPr>
        <w:t xml:space="preserve">% respondents said that there was a medium need of training while </w:t>
      </w:r>
      <w:r>
        <w:rPr>
          <w:sz w:val="24"/>
          <w:szCs w:val="24"/>
        </w:rPr>
        <w:t>24</w:t>
      </w:r>
      <w:r w:rsidR="00C84992" w:rsidRPr="000E22D3">
        <w:rPr>
          <w:sz w:val="24"/>
          <w:szCs w:val="24"/>
        </w:rPr>
        <w:t>% said that there was a low need for the training on technical skills on Poultry keeping.</w:t>
      </w:r>
      <w:r w:rsidR="00C84992">
        <w:rPr>
          <w:sz w:val="24"/>
          <w:szCs w:val="24"/>
        </w:rPr>
        <w:t xml:space="preserve"> Generally the findings show that there should be a training to the community members in order to have enough knowledge on how they </w:t>
      </w:r>
      <w:r w:rsidR="00C84992">
        <w:rPr>
          <w:sz w:val="24"/>
          <w:szCs w:val="24"/>
        </w:rPr>
        <w:lastRenderedPageBreak/>
        <w:t>can feed, vaccinate, identify the chicks or chicken with diseases, how to do cleanliness in order to prevent the chicken from diseases and project management in order for the project to become sustainable. If training is not done then there will be no project sustainability hence the community’s income does not change hence the living status of community members remain the same. As the project intends to be implemented for the aim of increasing individual and household’s income then there is a need for the Government and other stakeholders to give support on technical skills on poultry keeping and this will lead to project sustainability hence increase in incomes to individuals and households which will also reflect in the reduction of poverty at indiv</w:t>
      </w:r>
      <w:r>
        <w:rPr>
          <w:sz w:val="24"/>
          <w:szCs w:val="24"/>
        </w:rPr>
        <w:t>id</w:t>
      </w:r>
      <w:r w:rsidR="00C84992">
        <w:rPr>
          <w:sz w:val="24"/>
          <w:szCs w:val="24"/>
        </w:rPr>
        <w:t>ual concern or at households.</w:t>
      </w:r>
    </w:p>
    <w:p w:rsidR="00C84992" w:rsidRPr="00C321A6" w:rsidRDefault="00C84992" w:rsidP="00C84992">
      <w:pPr>
        <w:spacing w:after="0" w:line="480" w:lineRule="auto"/>
        <w:jc w:val="both"/>
        <w:rPr>
          <w:sz w:val="16"/>
          <w:szCs w:val="16"/>
        </w:rPr>
      </w:pPr>
    </w:p>
    <w:p w:rsidR="00C84992" w:rsidRPr="00DF4F46" w:rsidRDefault="00C84992" w:rsidP="00DF4F46">
      <w:pPr>
        <w:pStyle w:val="Heading2"/>
        <w:rPr>
          <w:rFonts w:ascii="Times New Roman" w:hAnsi="Times New Roman"/>
          <w:i w:val="0"/>
          <w:sz w:val="24"/>
        </w:rPr>
      </w:pPr>
      <w:bookmarkStart w:id="141" w:name="_Toc426046055"/>
      <w:bookmarkStart w:id="142" w:name="_Toc428043207"/>
      <w:bookmarkStart w:id="143" w:name="_Toc428044123"/>
      <w:bookmarkStart w:id="144" w:name="_Toc428290900"/>
      <w:bookmarkStart w:id="145" w:name="_Toc428297516"/>
      <w:bookmarkStart w:id="146" w:name="_Toc428298201"/>
      <w:bookmarkStart w:id="147" w:name="_Toc784206"/>
      <w:r w:rsidRPr="00DF4F46">
        <w:rPr>
          <w:rFonts w:ascii="Times New Roman" w:hAnsi="Times New Roman"/>
          <w:i w:val="0"/>
          <w:sz w:val="24"/>
        </w:rPr>
        <w:t>1.4 Community Needs Prioritization/</w:t>
      </w:r>
      <w:r w:rsidR="00DF4F46" w:rsidRPr="00DF4F46">
        <w:rPr>
          <w:rFonts w:ascii="Times New Roman" w:hAnsi="Times New Roman"/>
          <w:i w:val="0"/>
          <w:sz w:val="24"/>
        </w:rPr>
        <w:t>leveling</w:t>
      </w:r>
      <w:r w:rsidRPr="00DF4F46">
        <w:rPr>
          <w:rFonts w:ascii="Times New Roman" w:hAnsi="Times New Roman"/>
          <w:i w:val="0"/>
          <w:sz w:val="24"/>
        </w:rPr>
        <w:t xml:space="preserve"> of needs</w:t>
      </w:r>
      <w:bookmarkEnd w:id="141"/>
      <w:bookmarkEnd w:id="142"/>
      <w:bookmarkEnd w:id="143"/>
      <w:bookmarkEnd w:id="144"/>
      <w:bookmarkEnd w:id="145"/>
      <w:bookmarkEnd w:id="146"/>
      <w:bookmarkEnd w:id="147"/>
      <w:r w:rsidRPr="00DF4F46">
        <w:rPr>
          <w:rFonts w:ascii="Times New Roman" w:hAnsi="Times New Roman"/>
          <w:i w:val="0"/>
          <w:sz w:val="24"/>
        </w:rPr>
        <w:t xml:space="preserve">  </w:t>
      </w:r>
    </w:p>
    <w:p w:rsidR="00C84992" w:rsidRPr="00735F1F" w:rsidRDefault="00C84992" w:rsidP="00C84992">
      <w:pPr>
        <w:spacing w:after="0" w:line="480" w:lineRule="auto"/>
        <w:jc w:val="both"/>
        <w:rPr>
          <w:sz w:val="24"/>
          <w:szCs w:val="24"/>
        </w:rPr>
        <w:sectPr w:rsidR="00C84992" w:rsidRPr="00735F1F" w:rsidSect="00966EDF">
          <w:pgSz w:w="12240" w:h="15840" w:code="1"/>
          <w:pgMar w:top="1168" w:right="1440" w:bottom="1440" w:left="1418" w:header="720" w:footer="720" w:gutter="0"/>
          <w:pgNumType w:start="1"/>
          <w:cols w:space="720"/>
          <w:docGrid w:linePitch="360"/>
        </w:sectPr>
      </w:pPr>
      <w:r>
        <w:rPr>
          <w:sz w:val="24"/>
          <w:szCs w:val="24"/>
        </w:rPr>
        <w:t xml:space="preserve">Poultry keeping project was identified by the </w:t>
      </w:r>
      <w:proofErr w:type="spellStart"/>
      <w:r w:rsidR="002B7C05">
        <w:rPr>
          <w:sz w:val="24"/>
          <w:szCs w:val="24"/>
        </w:rPr>
        <w:t>Msigani</w:t>
      </w:r>
      <w:proofErr w:type="spellEnd"/>
      <w:r>
        <w:rPr>
          <w:sz w:val="24"/>
          <w:szCs w:val="24"/>
        </w:rPr>
        <w:t xml:space="preserve"> group members </w:t>
      </w:r>
      <w:r w:rsidRPr="00735F1F">
        <w:rPr>
          <w:sz w:val="24"/>
          <w:szCs w:val="24"/>
        </w:rPr>
        <w:t>through focus gr</w:t>
      </w:r>
      <w:r>
        <w:rPr>
          <w:sz w:val="24"/>
          <w:szCs w:val="24"/>
        </w:rPr>
        <w:t>oup discussion</w:t>
      </w:r>
      <w:r w:rsidRPr="00735F1F">
        <w:rPr>
          <w:sz w:val="24"/>
          <w:szCs w:val="24"/>
        </w:rPr>
        <w:t xml:space="preserve">. </w:t>
      </w:r>
      <w:r>
        <w:rPr>
          <w:sz w:val="24"/>
          <w:szCs w:val="24"/>
        </w:rPr>
        <w:t xml:space="preserve">Focus group discussion was used to identify potential project to be executed. Potential projects were identified and Pair wise Ranking method was used to rank the identified potential projects in order to determine the first and best project to be executed. By Pair wise ranking, Poultry keeping project was given a first priority to be executed because it got more scores. Potential identified projects were: the project to make bricks for sale, cows keeping, food vending, hot culture, tailoring and other businesses. By ranking all those potential projects, groups members ranked them in order to determine the project that will be viable, less cost and that can be sustainable and achieve their planned goal and have economic impact by increasing household incomes that will turn them having positive improvements in their economic status. Group members participated in the identification and ranking the potential projects and came up </w:t>
      </w:r>
    </w:p>
    <w:p w:rsidR="00C84992" w:rsidRPr="00A90999" w:rsidRDefault="00C84992" w:rsidP="00C84992">
      <w:pPr>
        <w:pStyle w:val="Heading1"/>
        <w:rPr>
          <w:rFonts w:ascii="Times New Roman" w:hAnsi="Times New Roman"/>
          <w:color w:val="000000"/>
          <w:sz w:val="24"/>
          <w:szCs w:val="24"/>
        </w:rPr>
      </w:pPr>
      <w:bookmarkStart w:id="148" w:name="_Toc428043208"/>
      <w:bookmarkStart w:id="149" w:name="_Toc428289954"/>
      <w:bookmarkStart w:id="150" w:name="_Toc428290901"/>
      <w:bookmarkStart w:id="151" w:name="_Toc428297517"/>
      <w:bookmarkStart w:id="152" w:name="_Toc428298202"/>
      <w:bookmarkStart w:id="153" w:name="_Toc781001"/>
      <w:bookmarkStart w:id="154" w:name="_Toc784207"/>
      <w:r w:rsidRPr="00A90999">
        <w:rPr>
          <w:rFonts w:ascii="Times New Roman" w:hAnsi="Times New Roman"/>
          <w:color w:val="000000"/>
          <w:sz w:val="24"/>
          <w:szCs w:val="24"/>
        </w:rPr>
        <w:lastRenderedPageBreak/>
        <w:t>Table 1</w:t>
      </w:r>
      <w:r>
        <w:rPr>
          <w:rFonts w:ascii="Times New Roman" w:hAnsi="Times New Roman"/>
          <w:color w:val="000000"/>
          <w:sz w:val="24"/>
          <w:szCs w:val="24"/>
        </w:rPr>
        <w:t>3</w:t>
      </w:r>
      <w:r w:rsidRPr="00A90999">
        <w:rPr>
          <w:rFonts w:ascii="Times New Roman" w:hAnsi="Times New Roman"/>
          <w:color w:val="000000"/>
          <w:sz w:val="24"/>
          <w:szCs w:val="24"/>
        </w:rPr>
        <w:t>: Community Needs Pair wise Ranking</w:t>
      </w:r>
      <w:bookmarkEnd w:id="148"/>
      <w:bookmarkEnd w:id="149"/>
      <w:bookmarkEnd w:id="150"/>
      <w:bookmarkEnd w:id="151"/>
      <w:bookmarkEnd w:id="152"/>
      <w:bookmarkEnd w:id="153"/>
      <w:bookmarkEnd w:id="154"/>
    </w:p>
    <w:tbl>
      <w:tblPr>
        <w:tblpPr w:leftFromText="180" w:rightFromText="180" w:vertAnchor="text" w:horzAnchor="page" w:tblpXSpec="center" w:tblpY="3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8"/>
        <w:gridCol w:w="1329"/>
        <w:gridCol w:w="1395"/>
        <w:gridCol w:w="1389"/>
        <w:gridCol w:w="1389"/>
        <w:gridCol w:w="1389"/>
        <w:gridCol w:w="1307"/>
        <w:gridCol w:w="1307"/>
        <w:gridCol w:w="1307"/>
        <w:gridCol w:w="861"/>
        <w:gridCol w:w="1139"/>
      </w:tblGrid>
      <w:tr w:rsidR="00C84992" w:rsidRPr="00625E73" w:rsidTr="00625E73">
        <w:trPr>
          <w:trHeight w:val="557"/>
        </w:trPr>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Cow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Food vendors</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r w:rsidRPr="00625E73">
              <w:rPr>
                <w:color w:val="000000"/>
                <w:sz w:val="20"/>
                <w:szCs w:val="20"/>
              </w:rPr>
              <w:t>SCORE</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r w:rsidRPr="00625E73">
              <w:rPr>
                <w:color w:val="000000"/>
                <w:sz w:val="20"/>
                <w:szCs w:val="20"/>
              </w:rPr>
              <w:t>RANKING</w:t>
            </w:r>
          </w:p>
        </w:tc>
      </w:tr>
      <w:tr w:rsidR="00C84992" w:rsidRPr="00625E73" w:rsidTr="00625E73">
        <w:trPr>
          <w:trHeight w:val="829"/>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Foo</w:t>
            </w:r>
            <w:r>
              <w:rPr>
                <w:color w:val="000000"/>
                <w:sz w:val="20"/>
                <w:szCs w:val="20"/>
              </w:rPr>
              <w:t xml:space="preserve">d </w:t>
            </w:r>
            <w:r w:rsidRPr="00C62BDA">
              <w:rPr>
                <w:color w:val="000000"/>
                <w:sz w:val="20"/>
                <w:szCs w:val="20"/>
              </w:rPr>
              <w:t>vendors</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3</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5</w:t>
            </w:r>
          </w:p>
        </w:tc>
      </w:tr>
      <w:tr w:rsidR="00C84992" w:rsidRPr="00625E73" w:rsidTr="00625E73">
        <w:trPr>
          <w:trHeight w:val="809"/>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Agriculture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Food</w:t>
            </w:r>
            <w:r>
              <w:rPr>
                <w:color w:val="000000"/>
                <w:sz w:val="20"/>
                <w:szCs w:val="20"/>
              </w:rPr>
              <w:t xml:space="preserve"> </w:t>
            </w:r>
            <w:r w:rsidRPr="00C62BDA">
              <w:rPr>
                <w:color w:val="000000"/>
                <w:sz w:val="20"/>
                <w:szCs w:val="20"/>
              </w:rPr>
              <w:t>vendors</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3</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5</w:t>
            </w:r>
          </w:p>
        </w:tc>
      </w:tr>
      <w:tr w:rsidR="00C84992" w:rsidRPr="00625E73" w:rsidTr="00625E73">
        <w:trPr>
          <w:trHeight w:val="779"/>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 xml:space="preserve">   Bricks Making</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 xml:space="preserve">Bricks Making   </w:t>
            </w:r>
          </w:p>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7</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2</w:t>
            </w:r>
          </w:p>
        </w:tc>
      </w:tr>
      <w:tr w:rsidR="00C84992" w:rsidRPr="00625E73" w:rsidTr="00625E73">
        <w:trPr>
          <w:trHeight w:val="762"/>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Cow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Cow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Bricks Making</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Agriculture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Food</w:t>
            </w:r>
            <w:r>
              <w:rPr>
                <w:color w:val="000000"/>
                <w:sz w:val="20"/>
                <w:szCs w:val="20"/>
              </w:rPr>
              <w:t xml:space="preserve"> </w:t>
            </w:r>
            <w:r w:rsidRPr="00C62BDA">
              <w:rPr>
                <w:color w:val="000000"/>
                <w:sz w:val="20"/>
                <w:szCs w:val="20"/>
              </w:rPr>
              <w:t>vendors</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2</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6</w:t>
            </w:r>
          </w:p>
        </w:tc>
      </w:tr>
      <w:tr w:rsidR="00C84992" w:rsidRPr="00625E73" w:rsidTr="00625E73">
        <w:trPr>
          <w:trHeight w:val="755"/>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Business</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Agriculture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Agriculture</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Food</w:t>
            </w:r>
            <w:r>
              <w:rPr>
                <w:color w:val="000000"/>
                <w:sz w:val="20"/>
                <w:szCs w:val="20"/>
              </w:rPr>
              <w:t xml:space="preserve"> </w:t>
            </w:r>
            <w:r w:rsidRPr="00C62BDA">
              <w:rPr>
                <w:color w:val="000000"/>
                <w:sz w:val="20"/>
                <w:szCs w:val="20"/>
              </w:rPr>
              <w:t>vendors</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3</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5</w:t>
            </w:r>
          </w:p>
        </w:tc>
      </w:tr>
      <w:tr w:rsidR="00C84992" w:rsidRPr="00625E73" w:rsidTr="00625E73">
        <w:trPr>
          <w:trHeight w:val="730"/>
        </w:trPr>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Hot culture</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r w:rsidRPr="00C62BDA">
              <w:rPr>
                <w:color w:val="000000"/>
                <w:sz w:val="20"/>
                <w:szCs w:val="20"/>
              </w:rPr>
              <w:t>Tailor</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6</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3</w:t>
            </w:r>
          </w:p>
        </w:tc>
      </w:tr>
      <w:tr w:rsidR="00C84992" w:rsidRPr="00625E73" w:rsidTr="00625E73">
        <w:trPr>
          <w:trHeight w:val="984"/>
        </w:trPr>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shd w:val="clear" w:color="auto" w:fill="D6E3BC" w:themeFill="accent3" w:themeFillTint="66"/>
          </w:tcPr>
          <w:p w:rsidR="00C84992" w:rsidRPr="00C62BDA" w:rsidRDefault="00C84992" w:rsidP="00966EDF">
            <w:pPr>
              <w:spacing w:line="240" w:lineRule="auto"/>
              <w:jc w:val="both"/>
              <w:rPr>
                <w:color w:val="000000"/>
                <w:sz w:val="20"/>
                <w:szCs w:val="20"/>
              </w:rPr>
            </w:pPr>
          </w:p>
        </w:tc>
        <w:tc>
          <w:tcPr>
            <w:tcW w:w="0" w:type="auto"/>
          </w:tcPr>
          <w:p w:rsidR="00C84992" w:rsidRPr="00C62BDA" w:rsidRDefault="00C84992" w:rsidP="00966EDF">
            <w:pPr>
              <w:spacing w:line="240" w:lineRule="auto"/>
              <w:jc w:val="both"/>
              <w:rPr>
                <w:color w:val="000000"/>
                <w:sz w:val="20"/>
                <w:szCs w:val="20"/>
              </w:rPr>
            </w:pPr>
          </w:p>
          <w:p w:rsidR="00C84992" w:rsidRPr="00C62BDA" w:rsidRDefault="00C84992" w:rsidP="00966EDF">
            <w:pPr>
              <w:spacing w:line="240" w:lineRule="auto"/>
              <w:jc w:val="both"/>
              <w:rPr>
                <w:color w:val="000000"/>
                <w:sz w:val="20"/>
                <w:szCs w:val="20"/>
              </w:rPr>
            </w:pPr>
            <w:r w:rsidRPr="00C62BDA">
              <w:rPr>
                <w:color w:val="000000"/>
                <w:sz w:val="20"/>
                <w:szCs w:val="20"/>
              </w:rPr>
              <w:t>Poultry keeping</w:t>
            </w:r>
          </w:p>
        </w:tc>
        <w:tc>
          <w:tcPr>
            <w:tcW w:w="0" w:type="auto"/>
            <w:shd w:val="clear" w:color="auto" w:fill="FBD4B4" w:themeFill="accent6" w:themeFillTint="66"/>
          </w:tcPr>
          <w:p w:rsidR="00C84992" w:rsidRPr="00625E73" w:rsidRDefault="00C84992" w:rsidP="00966EDF">
            <w:pPr>
              <w:spacing w:line="240" w:lineRule="auto"/>
              <w:jc w:val="both"/>
              <w:rPr>
                <w:color w:val="000000"/>
                <w:sz w:val="20"/>
                <w:szCs w:val="20"/>
              </w:rPr>
            </w:pPr>
          </w:p>
          <w:p w:rsidR="00C84992" w:rsidRPr="00625E73" w:rsidRDefault="00C84992" w:rsidP="00966EDF">
            <w:pPr>
              <w:spacing w:line="240" w:lineRule="auto"/>
              <w:jc w:val="both"/>
              <w:rPr>
                <w:color w:val="000000"/>
                <w:sz w:val="20"/>
                <w:szCs w:val="20"/>
              </w:rPr>
            </w:pPr>
            <w:r w:rsidRPr="00625E73">
              <w:rPr>
                <w:color w:val="000000"/>
                <w:sz w:val="20"/>
                <w:szCs w:val="20"/>
              </w:rPr>
              <w:t>8</w:t>
            </w:r>
          </w:p>
        </w:tc>
        <w:tc>
          <w:tcPr>
            <w:tcW w:w="0" w:type="auto"/>
            <w:shd w:val="clear" w:color="auto" w:fill="FBD4B4" w:themeFill="accent6" w:themeFillTint="66"/>
          </w:tcPr>
          <w:p w:rsidR="00C84992" w:rsidRPr="00625E73" w:rsidRDefault="00C84992" w:rsidP="00966EDF">
            <w:pPr>
              <w:spacing w:line="240" w:lineRule="auto"/>
              <w:rPr>
                <w:color w:val="000000"/>
                <w:sz w:val="20"/>
                <w:szCs w:val="20"/>
              </w:rPr>
            </w:pPr>
          </w:p>
          <w:p w:rsidR="00C84992" w:rsidRPr="00625E73" w:rsidRDefault="00C84992" w:rsidP="00966EDF">
            <w:pPr>
              <w:spacing w:line="240" w:lineRule="auto"/>
              <w:rPr>
                <w:color w:val="000000"/>
                <w:sz w:val="20"/>
                <w:szCs w:val="20"/>
              </w:rPr>
            </w:pPr>
            <w:r w:rsidRPr="00625E73">
              <w:rPr>
                <w:color w:val="000000"/>
                <w:sz w:val="20"/>
                <w:szCs w:val="20"/>
              </w:rPr>
              <w:t>1</w:t>
            </w:r>
          </w:p>
        </w:tc>
      </w:tr>
    </w:tbl>
    <w:p w:rsidR="00C84992" w:rsidRPr="000009E3" w:rsidRDefault="00C84992" w:rsidP="00C84992">
      <w:pPr>
        <w:spacing w:line="480" w:lineRule="auto"/>
        <w:jc w:val="both"/>
        <w:rPr>
          <w:b/>
          <w:color w:val="000000"/>
          <w:sz w:val="24"/>
          <w:szCs w:val="24"/>
        </w:rPr>
        <w:sectPr w:rsidR="00C84992" w:rsidRPr="000009E3" w:rsidSect="00966EDF">
          <w:headerReference w:type="default" r:id="rId11"/>
          <w:footerReference w:type="default" r:id="rId12"/>
          <w:pgSz w:w="15840" w:h="12240" w:orient="landscape" w:code="1"/>
          <w:pgMar w:top="902" w:right="272" w:bottom="811" w:left="1418" w:header="720" w:footer="720" w:gutter="0"/>
          <w:paperSrc w:first="4"/>
          <w:cols w:space="720"/>
          <w:docGrid w:linePitch="360"/>
        </w:sectPr>
      </w:pPr>
    </w:p>
    <w:p w:rsidR="00C84992" w:rsidRDefault="00C84992" w:rsidP="00C84992">
      <w:pPr>
        <w:spacing w:after="0" w:line="480" w:lineRule="auto"/>
        <w:jc w:val="both"/>
        <w:rPr>
          <w:sz w:val="24"/>
          <w:szCs w:val="24"/>
          <w:highlight w:val="green"/>
        </w:rPr>
      </w:pPr>
    </w:p>
    <w:p w:rsidR="00C84992" w:rsidRPr="00DF4F46" w:rsidRDefault="00C84992" w:rsidP="00DF4F46">
      <w:pPr>
        <w:pStyle w:val="Heading2"/>
        <w:rPr>
          <w:rFonts w:ascii="Times New Roman" w:hAnsi="Times New Roman"/>
          <w:i w:val="0"/>
          <w:sz w:val="24"/>
        </w:rPr>
      </w:pPr>
      <w:bookmarkStart w:id="155" w:name="_Toc426046057"/>
      <w:bookmarkStart w:id="156" w:name="_Toc428043209"/>
      <w:bookmarkStart w:id="157" w:name="_Toc428044125"/>
      <w:bookmarkStart w:id="158" w:name="_Toc428290902"/>
      <w:bookmarkStart w:id="159" w:name="_Toc428297518"/>
      <w:bookmarkStart w:id="160" w:name="_Toc428298203"/>
      <w:bookmarkStart w:id="161" w:name="_Toc784208"/>
      <w:r w:rsidRPr="00DF4F46">
        <w:rPr>
          <w:rFonts w:ascii="Times New Roman" w:hAnsi="Times New Roman"/>
          <w:i w:val="0"/>
          <w:sz w:val="24"/>
        </w:rPr>
        <w:t>1.5 Chapter Conclusion</w:t>
      </w:r>
      <w:bookmarkEnd w:id="155"/>
      <w:bookmarkEnd w:id="156"/>
      <w:bookmarkEnd w:id="157"/>
      <w:bookmarkEnd w:id="158"/>
      <w:bookmarkEnd w:id="159"/>
      <w:bookmarkEnd w:id="160"/>
      <w:bookmarkEnd w:id="161"/>
    </w:p>
    <w:p w:rsidR="00C84992" w:rsidRPr="00E91EE7" w:rsidRDefault="00C84992" w:rsidP="00E91EE7">
      <w:pPr>
        <w:spacing w:after="0" w:line="480" w:lineRule="auto"/>
        <w:jc w:val="both"/>
        <w:rPr>
          <w:sz w:val="24"/>
          <w:szCs w:val="24"/>
        </w:rPr>
      </w:pPr>
      <w:r w:rsidRPr="000E22D3">
        <w:rPr>
          <w:sz w:val="24"/>
          <w:szCs w:val="24"/>
        </w:rPr>
        <w:t xml:space="preserve">Chapter one has dealt with the Participatory Needs Assessments and this has involved community members in the identification of the community needs and wants and ranking them in order to prioritize their community needs and wants in order to find the possible interventions or ways to solve them. Participatory Needs Assessments done at </w:t>
      </w:r>
      <w:proofErr w:type="spellStart"/>
      <w:r w:rsidR="002B7C05">
        <w:rPr>
          <w:sz w:val="24"/>
          <w:szCs w:val="24"/>
        </w:rPr>
        <w:t>Tupendane</w:t>
      </w:r>
      <w:proofErr w:type="spellEnd"/>
      <w:r w:rsidRPr="000E22D3">
        <w:rPr>
          <w:sz w:val="24"/>
          <w:szCs w:val="24"/>
        </w:rPr>
        <w:t xml:space="preserve"> Group at </w:t>
      </w:r>
      <w:r w:rsidR="004679C1">
        <w:rPr>
          <w:sz w:val="24"/>
          <w:szCs w:val="24"/>
        </w:rPr>
        <w:t>Goma village</w:t>
      </w:r>
      <w:r w:rsidRPr="000E22D3">
        <w:rPr>
          <w:sz w:val="24"/>
          <w:szCs w:val="24"/>
        </w:rPr>
        <w:t xml:space="preserve"> show</w:t>
      </w:r>
      <w:r w:rsidR="004679C1">
        <w:rPr>
          <w:sz w:val="24"/>
          <w:szCs w:val="24"/>
        </w:rPr>
        <w:t>s</w:t>
      </w:r>
      <w:r w:rsidRPr="000E22D3">
        <w:rPr>
          <w:sz w:val="24"/>
          <w:szCs w:val="24"/>
        </w:rPr>
        <w:t xml:space="preserve"> that they can reduce the dependency level by increasing household income through formulation and implementation of income generating project which is Poultry keeping project which was declared by community members that this project will be viable and sustainable.</w:t>
      </w:r>
    </w:p>
    <w:p w:rsidR="00C84992" w:rsidRPr="000E22D3" w:rsidRDefault="00C84992" w:rsidP="00C84992">
      <w:pPr>
        <w:spacing w:after="0" w:line="480" w:lineRule="auto"/>
        <w:rPr>
          <w:sz w:val="24"/>
          <w:szCs w:val="24"/>
          <w:highlight w:val="green"/>
        </w:rPr>
      </w:pPr>
    </w:p>
    <w:p w:rsidR="00C84992" w:rsidRPr="000E22D3" w:rsidRDefault="00E91EE7" w:rsidP="00E91EE7">
      <w:pPr>
        <w:spacing w:after="0" w:line="480" w:lineRule="auto"/>
        <w:jc w:val="center"/>
        <w:rPr>
          <w:sz w:val="24"/>
          <w:szCs w:val="24"/>
          <w:highlight w:val="green"/>
        </w:rPr>
      </w:pPr>
      <w:r w:rsidRPr="00E91EE7">
        <w:rPr>
          <w:noProof/>
          <w:sz w:val="24"/>
          <w:szCs w:val="24"/>
          <w:lang w:val="en-US"/>
        </w:rPr>
        <w:drawing>
          <wp:inline distT="0" distB="0" distL="0" distR="0">
            <wp:extent cx="4474042" cy="3088257"/>
            <wp:effectExtent l="19050" t="0" r="2708" b="0"/>
            <wp:docPr id="3" name="Picture 1" descr="C:\Users\SYABUS S KIKUNGWE\Desktop\victoria maeda\Shared with me - Google Drive_files\facebook_15439450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BUS S KIKUNGWE\Desktop\victoria maeda\Shared with me - Google Drive_files\facebook_1543945021030.jpg"/>
                    <pic:cNvPicPr>
                      <a:picLocks noChangeAspect="1" noChangeArrowheads="1"/>
                    </pic:cNvPicPr>
                  </pic:nvPicPr>
                  <pic:blipFill>
                    <a:blip r:embed="rId13"/>
                    <a:srcRect/>
                    <a:stretch>
                      <a:fillRect/>
                    </a:stretch>
                  </pic:blipFill>
                  <pic:spPr bwMode="auto">
                    <a:xfrm>
                      <a:off x="0" y="0"/>
                      <a:ext cx="4478668" cy="3091450"/>
                    </a:xfrm>
                    <a:prstGeom prst="rect">
                      <a:avLst/>
                    </a:prstGeom>
                    <a:noFill/>
                    <a:ln w="9525">
                      <a:noFill/>
                      <a:miter lim="800000"/>
                      <a:headEnd/>
                      <a:tailEnd/>
                    </a:ln>
                  </pic:spPr>
                </pic:pic>
              </a:graphicData>
            </a:graphic>
          </wp:inline>
        </w:drawing>
      </w:r>
    </w:p>
    <w:p w:rsidR="00C84992" w:rsidRPr="000E22D3" w:rsidRDefault="00C84992" w:rsidP="00C84992">
      <w:pPr>
        <w:spacing w:after="0" w:line="480" w:lineRule="auto"/>
        <w:rPr>
          <w:b/>
          <w:sz w:val="24"/>
          <w:szCs w:val="24"/>
        </w:rPr>
      </w:pPr>
    </w:p>
    <w:p w:rsidR="00C84992" w:rsidRPr="000E22D3" w:rsidRDefault="002B7C05" w:rsidP="00C84992">
      <w:pPr>
        <w:spacing w:after="0" w:line="480" w:lineRule="auto"/>
        <w:rPr>
          <w:b/>
          <w:sz w:val="24"/>
          <w:szCs w:val="24"/>
        </w:rPr>
      </w:pPr>
      <w:r>
        <w:rPr>
          <w:b/>
          <w:sz w:val="24"/>
          <w:szCs w:val="24"/>
        </w:rPr>
        <w:t>The</w:t>
      </w:r>
      <w:r w:rsidR="00B83BC0">
        <w:rPr>
          <w:b/>
          <w:sz w:val="24"/>
          <w:szCs w:val="24"/>
        </w:rPr>
        <w:t xml:space="preserve"> </w:t>
      </w:r>
      <w:proofErr w:type="spellStart"/>
      <w:r>
        <w:rPr>
          <w:b/>
          <w:sz w:val="24"/>
          <w:szCs w:val="24"/>
        </w:rPr>
        <w:t>Tupendane</w:t>
      </w:r>
      <w:proofErr w:type="spellEnd"/>
      <w:r w:rsidR="00E91EE7">
        <w:rPr>
          <w:b/>
          <w:sz w:val="24"/>
          <w:szCs w:val="24"/>
        </w:rPr>
        <w:t xml:space="preserve"> group involved during CNA with OUT students.</w:t>
      </w:r>
    </w:p>
    <w:p w:rsidR="00C84992" w:rsidRPr="000E22D3" w:rsidRDefault="00C84992" w:rsidP="00C84992">
      <w:pPr>
        <w:spacing w:after="0" w:line="480" w:lineRule="auto"/>
        <w:rPr>
          <w:b/>
          <w:sz w:val="24"/>
          <w:szCs w:val="24"/>
        </w:rPr>
      </w:pPr>
    </w:p>
    <w:p w:rsidR="00C84992" w:rsidRPr="000E22D3" w:rsidRDefault="00C84992" w:rsidP="00C84992">
      <w:pPr>
        <w:spacing w:after="0" w:line="480" w:lineRule="auto"/>
        <w:rPr>
          <w:b/>
          <w:sz w:val="24"/>
          <w:szCs w:val="24"/>
        </w:rPr>
      </w:pPr>
    </w:p>
    <w:p w:rsidR="00C84992" w:rsidRPr="000E22D3" w:rsidRDefault="00C84992" w:rsidP="00C84992">
      <w:pPr>
        <w:spacing w:after="0" w:line="480" w:lineRule="auto"/>
        <w:rPr>
          <w:b/>
          <w:sz w:val="24"/>
          <w:szCs w:val="24"/>
        </w:rPr>
        <w:sectPr w:rsidR="00C84992" w:rsidRPr="000E22D3" w:rsidSect="00966EDF">
          <w:pgSz w:w="12240" w:h="15840" w:code="1"/>
          <w:pgMar w:top="85" w:right="907" w:bottom="272" w:left="1418" w:header="720" w:footer="720" w:gutter="0"/>
          <w:paperSrc w:first="4" w:other="4"/>
          <w:cols w:space="720"/>
          <w:docGrid w:linePitch="360"/>
        </w:sectPr>
      </w:pPr>
    </w:p>
    <w:p w:rsidR="00C84992" w:rsidRDefault="00C84992" w:rsidP="00BB0658">
      <w:pPr>
        <w:spacing w:after="0" w:line="480" w:lineRule="auto"/>
        <w:rPr>
          <w:b/>
          <w:color w:val="000000"/>
          <w:sz w:val="24"/>
          <w:szCs w:val="24"/>
        </w:rPr>
      </w:pPr>
    </w:p>
    <w:p w:rsidR="00C84992" w:rsidRPr="000A1B80" w:rsidRDefault="00C84992" w:rsidP="000A1B80">
      <w:pPr>
        <w:pStyle w:val="Heading1"/>
        <w:jc w:val="center"/>
        <w:rPr>
          <w:rFonts w:ascii="Times New Roman" w:hAnsi="Times New Roman"/>
          <w:sz w:val="24"/>
        </w:rPr>
      </w:pPr>
      <w:bookmarkStart w:id="162" w:name="_Toc428290903"/>
      <w:bookmarkStart w:id="163" w:name="_Toc428297519"/>
      <w:bookmarkStart w:id="164" w:name="_Toc428298204"/>
      <w:bookmarkStart w:id="165" w:name="_Toc784209"/>
      <w:r w:rsidRPr="000A1B80">
        <w:rPr>
          <w:rFonts w:ascii="Times New Roman" w:hAnsi="Times New Roman"/>
          <w:sz w:val="24"/>
        </w:rPr>
        <w:t>CHAPTER TWO</w:t>
      </w:r>
      <w:bookmarkEnd w:id="162"/>
      <w:bookmarkEnd w:id="163"/>
      <w:bookmarkEnd w:id="164"/>
      <w:bookmarkEnd w:id="165"/>
    </w:p>
    <w:p w:rsidR="00C84992" w:rsidRPr="000A1B80" w:rsidRDefault="00C84992" w:rsidP="000A1B80">
      <w:pPr>
        <w:pStyle w:val="Heading1"/>
        <w:rPr>
          <w:rFonts w:ascii="Times New Roman" w:hAnsi="Times New Roman"/>
          <w:sz w:val="24"/>
          <w:szCs w:val="24"/>
        </w:rPr>
      </w:pPr>
      <w:bookmarkStart w:id="166" w:name="_Toc428290904"/>
      <w:bookmarkStart w:id="167" w:name="_Toc428297520"/>
      <w:bookmarkStart w:id="168" w:name="_Toc428298205"/>
      <w:bookmarkStart w:id="169" w:name="_Toc784210"/>
      <w:r w:rsidRPr="000A1B80">
        <w:rPr>
          <w:rFonts w:ascii="Times New Roman" w:hAnsi="Times New Roman"/>
          <w:sz w:val="24"/>
          <w:szCs w:val="24"/>
        </w:rPr>
        <w:t>PROBLEM IDENTIFICATION</w:t>
      </w:r>
      <w:bookmarkEnd w:id="166"/>
      <w:bookmarkEnd w:id="167"/>
      <w:bookmarkEnd w:id="168"/>
      <w:bookmarkEnd w:id="169"/>
    </w:p>
    <w:p w:rsidR="00C84992" w:rsidRPr="000E22D3" w:rsidRDefault="00C84992" w:rsidP="00C84992">
      <w:pPr>
        <w:spacing w:after="0" w:line="480" w:lineRule="auto"/>
        <w:jc w:val="both"/>
        <w:outlineLvl w:val="0"/>
        <w:rPr>
          <w:b/>
          <w:color w:val="000000"/>
          <w:sz w:val="24"/>
          <w:szCs w:val="24"/>
        </w:rPr>
      </w:pPr>
    </w:p>
    <w:p w:rsidR="00C84992" w:rsidRPr="000A1B80" w:rsidRDefault="000A1B80" w:rsidP="000A1B80">
      <w:pPr>
        <w:pStyle w:val="Heading2"/>
        <w:rPr>
          <w:rFonts w:ascii="Times New Roman" w:hAnsi="Times New Roman"/>
          <w:i w:val="0"/>
          <w:sz w:val="24"/>
        </w:rPr>
      </w:pPr>
      <w:bookmarkStart w:id="170" w:name="_Toc428290905"/>
      <w:bookmarkStart w:id="171" w:name="_Toc428297521"/>
      <w:bookmarkStart w:id="172" w:name="_Toc428298206"/>
      <w:bookmarkStart w:id="173" w:name="_Toc784211"/>
      <w:r>
        <w:rPr>
          <w:rFonts w:ascii="Times New Roman" w:hAnsi="Times New Roman"/>
          <w:i w:val="0"/>
          <w:sz w:val="24"/>
        </w:rPr>
        <w:t xml:space="preserve">2.1 </w:t>
      </w:r>
      <w:r w:rsidR="00C84992" w:rsidRPr="000A1B80">
        <w:rPr>
          <w:rFonts w:ascii="Times New Roman" w:hAnsi="Times New Roman"/>
          <w:i w:val="0"/>
          <w:sz w:val="24"/>
        </w:rPr>
        <w:t>Background to Research Problem</w:t>
      </w:r>
      <w:bookmarkEnd w:id="170"/>
      <w:bookmarkEnd w:id="171"/>
      <w:bookmarkEnd w:id="172"/>
      <w:bookmarkEnd w:id="173"/>
      <w:r w:rsidR="00C84992" w:rsidRPr="000A1B80">
        <w:rPr>
          <w:rFonts w:ascii="Times New Roman" w:hAnsi="Times New Roman"/>
          <w:i w:val="0"/>
          <w:sz w:val="24"/>
        </w:rPr>
        <w:t xml:space="preserve"> </w:t>
      </w:r>
    </w:p>
    <w:p w:rsidR="00F60AFC" w:rsidRDefault="00593D61" w:rsidP="00F60AFC">
      <w:pPr>
        <w:pStyle w:val="Heading3"/>
        <w:spacing w:line="480" w:lineRule="auto"/>
        <w:jc w:val="both"/>
        <w:rPr>
          <w:rFonts w:ascii="Times New Roman" w:hAnsi="Times New Roman"/>
          <w:b w:val="0"/>
          <w:color w:val="222222"/>
          <w:sz w:val="24"/>
          <w:szCs w:val="24"/>
          <w:shd w:val="clear" w:color="auto" w:fill="FFFFFF"/>
        </w:rPr>
      </w:pPr>
      <w:bookmarkStart w:id="174" w:name="_Toc781006"/>
      <w:bookmarkStart w:id="175" w:name="_Toc784212"/>
      <w:proofErr w:type="spellStart"/>
      <w:r>
        <w:rPr>
          <w:rFonts w:ascii="Times New Roman" w:hAnsi="Times New Roman"/>
          <w:b w:val="0"/>
          <w:sz w:val="24"/>
          <w:szCs w:val="24"/>
          <w:lang w:val="en-US"/>
        </w:rPr>
        <w:t>Msigani</w:t>
      </w:r>
      <w:proofErr w:type="spellEnd"/>
      <w:r>
        <w:rPr>
          <w:rFonts w:ascii="Times New Roman" w:hAnsi="Times New Roman"/>
          <w:b w:val="0"/>
          <w:sz w:val="24"/>
          <w:szCs w:val="24"/>
          <w:lang w:val="en-US"/>
        </w:rPr>
        <w:t xml:space="preserve"> </w:t>
      </w:r>
      <w:proofErr w:type="gramStart"/>
      <w:r>
        <w:rPr>
          <w:rFonts w:ascii="Times New Roman" w:hAnsi="Times New Roman"/>
          <w:b w:val="0"/>
          <w:sz w:val="24"/>
          <w:szCs w:val="24"/>
          <w:lang w:val="en-US"/>
        </w:rPr>
        <w:t>street</w:t>
      </w:r>
      <w:proofErr w:type="gramEnd"/>
      <w:r w:rsidR="00F60AFC" w:rsidRPr="00372EDB">
        <w:rPr>
          <w:rFonts w:ascii="Times New Roman" w:hAnsi="Times New Roman"/>
          <w:b w:val="0"/>
          <w:sz w:val="24"/>
          <w:szCs w:val="24"/>
          <w:lang w:val="en-US"/>
        </w:rPr>
        <w:t xml:space="preserve"> was chosen due to its accessibility of getting information and collecting data from respo</w:t>
      </w:r>
      <w:r>
        <w:rPr>
          <w:rFonts w:ascii="Times New Roman" w:hAnsi="Times New Roman"/>
          <w:b w:val="0"/>
          <w:sz w:val="24"/>
          <w:szCs w:val="24"/>
          <w:lang w:val="en-US"/>
        </w:rPr>
        <w:t xml:space="preserve">ndents who are residency of </w:t>
      </w:r>
      <w:proofErr w:type="spellStart"/>
      <w:r>
        <w:rPr>
          <w:rFonts w:ascii="Times New Roman" w:hAnsi="Times New Roman"/>
          <w:b w:val="0"/>
          <w:sz w:val="24"/>
          <w:szCs w:val="24"/>
          <w:lang w:val="en-US"/>
        </w:rPr>
        <w:t>Msigani</w:t>
      </w:r>
      <w:proofErr w:type="spellEnd"/>
      <w:r>
        <w:rPr>
          <w:rFonts w:ascii="Times New Roman" w:hAnsi="Times New Roman"/>
          <w:b w:val="0"/>
          <w:sz w:val="24"/>
          <w:szCs w:val="24"/>
          <w:lang w:val="en-US"/>
        </w:rPr>
        <w:t xml:space="preserve"> street</w:t>
      </w:r>
      <w:r w:rsidR="00F60AFC" w:rsidRPr="00372EDB">
        <w:rPr>
          <w:rFonts w:ascii="Times New Roman" w:hAnsi="Times New Roman"/>
          <w:b w:val="0"/>
          <w:sz w:val="24"/>
          <w:szCs w:val="24"/>
          <w:lang w:val="en-US"/>
        </w:rPr>
        <w:t xml:space="preserve"> dealing with local chicken husbandry. </w:t>
      </w:r>
      <w:r w:rsidR="00F60AFC" w:rsidRPr="00372EDB">
        <w:rPr>
          <w:rFonts w:ascii="Times New Roman" w:hAnsi="Times New Roman"/>
          <w:b w:val="0"/>
          <w:color w:val="222222"/>
          <w:sz w:val="24"/>
          <w:szCs w:val="24"/>
          <w:shd w:val="clear" w:color="auto" w:fill="FFFFFF"/>
        </w:rPr>
        <w:t xml:space="preserve">The following methodologies were used to gather the information during the CAN as presented in the report. Information was gathered through </w:t>
      </w:r>
      <w:r w:rsidR="00F60AFC" w:rsidRPr="00372EDB">
        <w:rPr>
          <w:rFonts w:ascii="Times New Roman" w:hAnsi="Times New Roman"/>
          <w:b w:val="0"/>
          <w:sz w:val="24"/>
          <w:szCs w:val="24"/>
          <w:lang w:val="en-US"/>
        </w:rPr>
        <w:t xml:space="preserve">Observation method through looking or observing physically on the phenomena under study, </w:t>
      </w:r>
      <w:r w:rsidR="00F60AFC" w:rsidRPr="00372EDB">
        <w:rPr>
          <w:rFonts w:ascii="Times New Roman" w:hAnsi="Times New Roman"/>
          <w:b w:val="0"/>
          <w:color w:val="222222"/>
          <w:sz w:val="24"/>
          <w:szCs w:val="24"/>
          <w:shd w:val="clear" w:color="auto" w:fill="FFFFFF"/>
        </w:rPr>
        <w:t>individual meetings, and house-to-house interviews, and official village meetings, interviews of community leaders, school teachers and medical staff at the local dispensary.</w:t>
      </w:r>
      <w:bookmarkEnd w:id="174"/>
      <w:bookmarkEnd w:id="175"/>
      <w:r w:rsidR="00F60AFC" w:rsidRPr="00372EDB">
        <w:rPr>
          <w:rFonts w:ascii="Times New Roman" w:hAnsi="Times New Roman"/>
          <w:b w:val="0"/>
          <w:color w:val="222222"/>
          <w:sz w:val="24"/>
          <w:szCs w:val="24"/>
          <w:shd w:val="clear" w:color="auto" w:fill="FFFFFF"/>
        </w:rPr>
        <w:t xml:space="preserve"> </w:t>
      </w:r>
    </w:p>
    <w:p w:rsidR="00F60AFC" w:rsidRDefault="00593D61" w:rsidP="00F60AFC">
      <w:pPr>
        <w:spacing w:after="0" w:line="480" w:lineRule="auto"/>
        <w:jc w:val="both"/>
        <w:rPr>
          <w:color w:val="000000"/>
          <w:sz w:val="24"/>
          <w:szCs w:val="24"/>
        </w:rPr>
      </w:pPr>
      <w:proofErr w:type="spellStart"/>
      <w:r>
        <w:rPr>
          <w:color w:val="000000"/>
          <w:sz w:val="24"/>
          <w:szCs w:val="24"/>
        </w:rPr>
        <w:t>Msigani</w:t>
      </w:r>
      <w:proofErr w:type="spellEnd"/>
      <w:r>
        <w:rPr>
          <w:color w:val="000000"/>
          <w:sz w:val="24"/>
          <w:szCs w:val="24"/>
        </w:rPr>
        <w:t xml:space="preserve"> are</w:t>
      </w:r>
      <w:r w:rsidR="00AB7F97">
        <w:rPr>
          <w:color w:val="000000"/>
          <w:sz w:val="24"/>
          <w:szCs w:val="24"/>
        </w:rPr>
        <w:t xml:space="preserve"> is among of villages in </w:t>
      </w:r>
      <w:proofErr w:type="spellStart"/>
      <w:r w:rsidR="00AB7F97">
        <w:rPr>
          <w:color w:val="000000"/>
          <w:sz w:val="24"/>
          <w:szCs w:val="24"/>
        </w:rPr>
        <w:t>Ubungo</w:t>
      </w:r>
      <w:proofErr w:type="spellEnd"/>
      <w:r w:rsidR="00F60AFC">
        <w:rPr>
          <w:color w:val="000000"/>
          <w:sz w:val="24"/>
          <w:szCs w:val="24"/>
        </w:rPr>
        <w:t xml:space="preserve"> District which looks similarly profile in short stated here;</w:t>
      </w:r>
    </w:p>
    <w:p w:rsidR="007A3A89" w:rsidRDefault="007A3A89" w:rsidP="00F60AFC">
      <w:pPr>
        <w:spacing w:after="0" w:line="480" w:lineRule="auto"/>
        <w:jc w:val="both"/>
        <w:rPr>
          <w:color w:val="000000"/>
          <w:sz w:val="24"/>
          <w:szCs w:val="24"/>
        </w:rPr>
      </w:pPr>
    </w:p>
    <w:p w:rsidR="005532D4" w:rsidRDefault="00AB7F97" w:rsidP="005532D4">
      <w:pPr>
        <w:spacing w:line="480" w:lineRule="auto"/>
        <w:jc w:val="both"/>
        <w:rPr>
          <w:sz w:val="24"/>
          <w:szCs w:val="24"/>
        </w:rPr>
      </w:pPr>
      <w:proofErr w:type="spellStart"/>
      <w:r>
        <w:rPr>
          <w:sz w:val="24"/>
          <w:szCs w:val="24"/>
        </w:rPr>
        <w:t>Ubungo</w:t>
      </w:r>
      <w:proofErr w:type="spellEnd"/>
      <w:r w:rsidR="00F60AFC" w:rsidRPr="00372EDB">
        <w:rPr>
          <w:sz w:val="24"/>
          <w:szCs w:val="24"/>
        </w:rPr>
        <w:t xml:space="preserve"> district is</w:t>
      </w:r>
      <w:r>
        <w:rPr>
          <w:sz w:val="24"/>
          <w:szCs w:val="24"/>
        </w:rPr>
        <w:t xml:space="preserve"> administratively divided into 4 divisions, 21 wards, and 40 streets. The</w:t>
      </w:r>
      <w:r w:rsidR="00F60AFC" w:rsidRPr="00372EDB">
        <w:rPr>
          <w:sz w:val="24"/>
          <w:szCs w:val="24"/>
        </w:rPr>
        <w:t xml:space="preserve"> District</w:t>
      </w:r>
      <w:r>
        <w:rPr>
          <w:sz w:val="24"/>
          <w:szCs w:val="24"/>
        </w:rPr>
        <w:t xml:space="preserve"> is mainly dominated people of different ethnic groups most of whom </w:t>
      </w:r>
      <w:proofErr w:type="gramStart"/>
      <w:r>
        <w:rPr>
          <w:sz w:val="24"/>
          <w:szCs w:val="24"/>
        </w:rPr>
        <w:t>are  migrants</w:t>
      </w:r>
      <w:proofErr w:type="gramEnd"/>
      <w:r>
        <w:rPr>
          <w:sz w:val="24"/>
          <w:szCs w:val="24"/>
        </w:rPr>
        <w:t xml:space="preserve"> from all regions of Tanzania.</w:t>
      </w:r>
      <w:r w:rsidR="00F60AFC" w:rsidRPr="00372EDB">
        <w:rPr>
          <w:sz w:val="24"/>
          <w:szCs w:val="24"/>
        </w:rPr>
        <w:t xml:space="preserve">.  According to the census of 2012, SDC total population as per year 2012 in the District is 269,708 people. </w:t>
      </w:r>
    </w:p>
    <w:p w:rsidR="00F60AFC" w:rsidRPr="005532D4" w:rsidRDefault="00F60AFC" w:rsidP="005532D4">
      <w:pPr>
        <w:spacing w:line="480" w:lineRule="auto"/>
        <w:jc w:val="both"/>
        <w:rPr>
          <w:sz w:val="24"/>
          <w:szCs w:val="24"/>
        </w:rPr>
      </w:pPr>
      <w:r w:rsidRPr="00372EDB">
        <w:t xml:space="preserve">  The</w:t>
      </w:r>
      <w:r w:rsidR="005532D4">
        <w:t xml:space="preserve"> major economic activity of the residents in the District is quite varied There are those who are engaged in petty trading, others are salaried employees employed in the government and private </w:t>
      </w:r>
      <w:r w:rsidR="00122594">
        <w:t>institutions. The District is also constituted of</w:t>
      </w:r>
      <w:r w:rsidR="005532D4">
        <w:t xml:space="preserve"> </w:t>
      </w:r>
      <w:r w:rsidRPr="00372EDB">
        <w:t xml:space="preserve"> </w:t>
      </w:r>
      <w:r w:rsidR="00122594">
        <w:t xml:space="preserve">small section of people who do some small scale farming and  gardening  producing vegetables </w:t>
      </w:r>
      <w:r w:rsidR="00A33A4F">
        <w:t>The crops produced through farming include fruits such as</w:t>
      </w:r>
      <w:r w:rsidR="00122594">
        <w:t xml:space="preserve"> mangoes</w:t>
      </w:r>
      <w:r w:rsidR="00A33A4F" w:rsidRPr="00A33A4F">
        <w:t xml:space="preserve"> </w:t>
      </w:r>
      <w:r w:rsidR="00A33A4F" w:rsidRPr="00372EDB">
        <w:t>bananas, maize, beans, cardamom and various fruits such as pears, pawpaw, and avocados</w:t>
      </w:r>
      <w:r w:rsidR="00A33A4F">
        <w:t xml:space="preserve">  and </w:t>
      </w:r>
      <w:r w:rsidRPr="00372EDB">
        <w:t>crops grown in this zone include coffee, tim</w:t>
      </w:r>
      <w:r w:rsidR="00A33A4F">
        <w:t xml:space="preserve">ber trees, bananas, </w:t>
      </w:r>
    </w:p>
    <w:p w:rsidR="00F60AFC" w:rsidRPr="00F60AFC" w:rsidRDefault="00F60AFC" w:rsidP="00F60AFC">
      <w:pPr>
        <w:spacing w:line="480" w:lineRule="auto"/>
        <w:jc w:val="both"/>
        <w:rPr>
          <w:sz w:val="24"/>
          <w:szCs w:val="24"/>
        </w:rPr>
      </w:pPr>
    </w:p>
    <w:p w:rsidR="00F60AFC" w:rsidRPr="000E22D3" w:rsidRDefault="00C42E0D" w:rsidP="00F60AFC">
      <w:pPr>
        <w:spacing w:after="0" w:line="480" w:lineRule="auto"/>
        <w:jc w:val="both"/>
        <w:rPr>
          <w:color w:val="000000"/>
          <w:sz w:val="24"/>
          <w:szCs w:val="24"/>
        </w:rPr>
      </w:pPr>
      <w:r>
        <w:rPr>
          <w:color w:val="222222"/>
          <w:sz w:val="24"/>
          <w:szCs w:val="24"/>
          <w:shd w:val="clear" w:color="auto" w:fill="FFFFFF"/>
        </w:rPr>
        <w:t xml:space="preserve">There is </w:t>
      </w:r>
      <w:proofErr w:type="gramStart"/>
      <w:r>
        <w:rPr>
          <w:color w:val="222222"/>
          <w:sz w:val="24"/>
          <w:szCs w:val="24"/>
          <w:shd w:val="clear" w:color="auto" w:fill="FFFFFF"/>
        </w:rPr>
        <w:t>the  road</w:t>
      </w:r>
      <w:proofErr w:type="gramEnd"/>
      <w:r>
        <w:rPr>
          <w:color w:val="222222"/>
          <w:sz w:val="24"/>
          <w:szCs w:val="24"/>
          <w:shd w:val="clear" w:color="auto" w:fill="FFFFFF"/>
        </w:rPr>
        <w:t xml:space="preserve"> connecting </w:t>
      </w:r>
      <w:proofErr w:type="spellStart"/>
      <w:r>
        <w:rPr>
          <w:color w:val="222222"/>
          <w:sz w:val="24"/>
          <w:szCs w:val="24"/>
          <w:shd w:val="clear" w:color="auto" w:fill="FFFFFF"/>
        </w:rPr>
        <w:t>Msigani</w:t>
      </w:r>
      <w:proofErr w:type="spellEnd"/>
      <w:r>
        <w:rPr>
          <w:color w:val="222222"/>
          <w:sz w:val="24"/>
          <w:szCs w:val="24"/>
          <w:shd w:val="clear" w:color="auto" w:fill="FFFFFF"/>
        </w:rPr>
        <w:t xml:space="preserve"> with City centre which is the high way. And enables residents to travel to and fro doing business. </w:t>
      </w:r>
      <w:r w:rsidR="00135B0E">
        <w:rPr>
          <w:color w:val="222222"/>
          <w:sz w:val="24"/>
          <w:szCs w:val="24"/>
          <w:shd w:val="clear" w:color="auto" w:fill="FFFFFF"/>
        </w:rPr>
        <w:t xml:space="preserve"> </w:t>
      </w:r>
    </w:p>
    <w:p w:rsidR="00C84992" w:rsidRDefault="00135B0E" w:rsidP="007A3A89">
      <w:pPr>
        <w:spacing w:after="0" w:line="480" w:lineRule="auto"/>
        <w:jc w:val="both"/>
        <w:rPr>
          <w:color w:val="000000"/>
          <w:sz w:val="24"/>
          <w:szCs w:val="24"/>
        </w:rPr>
      </w:pPr>
      <w:r>
        <w:rPr>
          <w:color w:val="000000"/>
          <w:sz w:val="24"/>
          <w:szCs w:val="24"/>
        </w:rPr>
        <w:t xml:space="preserve">In </w:t>
      </w:r>
      <w:proofErr w:type="spellStart"/>
      <w:r>
        <w:rPr>
          <w:color w:val="000000"/>
          <w:sz w:val="24"/>
          <w:szCs w:val="24"/>
        </w:rPr>
        <w:t>Msigani</w:t>
      </w:r>
      <w:proofErr w:type="spellEnd"/>
      <w:r>
        <w:rPr>
          <w:color w:val="000000"/>
          <w:sz w:val="24"/>
          <w:szCs w:val="24"/>
        </w:rPr>
        <w:t xml:space="preserve"> </w:t>
      </w:r>
      <w:proofErr w:type="gramStart"/>
      <w:r>
        <w:rPr>
          <w:color w:val="000000"/>
          <w:sz w:val="24"/>
          <w:szCs w:val="24"/>
        </w:rPr>
        <w:t xml:space="preserve">street </w:t>
      </w:r>
      <w:r w:rsidR="007A3A89">
        <w:rPr>
          <w:color w:val="000000"/>
          <w:sz w:val="24"/>
          <w:szCs w:val="24"/>
        </w:rPr>
        <w:t xml:space="preserve"> there</w:t>
      </w:r>
      <w:proofErr w:type="gramEnd"/>
      <w:r w:rsidR="007A3A89">
        <w:rPr>
          <w:color w:val="000000"/>
          <w:sz w:val="24"/>
          <w:szCs w:val="24"/>
        </w:rPr>
        <w:t xml:space="preserve"> is </w:t>
      </w:r>
      <w:r>
        <w:rPr>
          <w:color w:val="000000"/>
          <w:sz w:val="24"/>
          <w:szCs w:val="24"/>
        </w:rPr>
        <w:t xml:space="preserve">an organization group so called </w:t>
      </w:r>
      <w:proofErr w:type="spellStart"/>
      <w:r>
        <w:rPr>
          <w:color w:val="000000"/>
          <w:sz w:val="24"/>
          <w:szCs w:val="24"/>
        </w:rPr>
        <w:t>Tupendane</w:t>
      </w:r>
      <w:proofErr w:type="spellEnd"/>
      <w:r w:rsidR="00C84992" w:rsidRPr="000E22D3">
        <w:rPr>
          <w:color w:val="000000"/>
          <w:sz w:val="24"/>
          <w:szCs w:val="24"/>
        </w:rPr>
        <w:t xml:space="preserve"> Group. </w:t>
      </w:r>
      <w:proofErr w:type="spellStart"/>
      <w:proofErr w:type="gramStart"/>
      <w:r>
        <w:rPr>
          <w:color w:val="000000"/>
          <w:sz w:val="24"/>
          <w:szCs w:val="24"/>
        </w:rPr>
        <w:t>Tupendane</w:t>
      </w:r>
      <w:proofErr w:type="spellEnd"/>
      <w:r>
        <w:rPr>
          <w:color w:val="000000"/>
          <w:sz w:val="24"/>
          <w:szCs w:val="24"/>
        </w:rPr>
        <w:t xml:space="preserve"> </w:t>
      </w:r>
      <w:r w:rsidR="00C84992" w:rsidRPr="000E22D3">
        <w:rPr>
          <w:color w:val="000000"/>
          <w:sz w:val="24"/>
          <w:szCs w:val="24"/>
        </w:rPr>
        <w:t xml:space="preserve"> group</w:t>
      </w:r>
      <w:proofErr w:type="gramEnd"/>
      <w:r w:rsidR="00C84992" w:rsidRPr="000E22D3">
        <w:rPr>
          <w:color w:val="000000"/>
          <w:sz w:val="24"/>
          <w:szCs w:val="24"/>
        </w:rPr>
        <w:t xml:space="preserve"> </w:t>
      </w:r>
      <w:r>
        <w:rPr>
          <w:color w:val="000000"/>
          <w:sz w:val="24"/>
          <w:szCs w:val="24"/>
        </w:rPr>
        <w:t>members</w:t>
      </w:r>
      <w:r w:rsidR="00C84992" w:rsidRPr="000E22D3">
        <w:rPr>
          <w:color w:val="000000"/>
          <w:sz w:val="24"/>
          <w:szCs w:val="24"/>
        </w:rPr>
        <w:t xml:space="preserve"> </w:t>
      </w:r>
      <w:r w:rsidR="007A3A89" w:rsidRPr="000E22D3">
        <w:rPr>
          <w:color w:val="000000"/>
          <w:sz w:val="24"/>
          <w:szCs w:val="24"/>
        </w:rPr>
        <w:t>have</w:t>
      </w:r>
      <w:r w:rsidR="007A3A89">
        <w:rPr>
          <w:color w:val="000000"/>
          <w:sz w:val="24"/>
          <w:szCs w:val="24"/>
        </w:rPr>
        <w:t xml:space="preserve"> joined together and work together so as to find the solution of income earning for livelihood as to fight against income poverty.</w:t>
      </w:r>
      <w:r w:rsidR="00C84992" w:rsidRPr="000E22D3">
        <w:rPr>
          <w:color w:val="000000"/>
          <w:sz w:val="24"/>
          <w:szCs w:val="24"/>
        </w:rPr>
        <w:t xml:space="preserve"> </w:t>
      </w:r>
      <w:proofErr w:type="spellStart"/>
      <w:r>
        <w:rPr>
          <w:color w:val="000000"/>
          <w:sz w:val="24"/>
          <w:szCs w:val="24"/>
        </w:rPr>
        <w:t>Tupendane</w:t>
      </w:r>
      <w:proofErr w:type="spellEnd"/>
      <w:r w:rsidR="007A3A89">
        <w:rPr>
          <w:color w:val="000000"/>
          <w:sz w:val="24"/>
          <w:szCs w:val="24"/>
        </w:rPr>
        <w:t xml:space="preserve"> group </w:t>
      </w:r>
      <w:r w:rsidR="00C84992" w:rsidRPr="000E22D3">
        <w:rPr>
          <w:color w:val="000000"/>
          <w:sz w:val="24"/>
          <w:szCs w:val="24"/>
        </w:rPr>
        <w:t>face</w:t>
      </w:r>
      <w:r w:rsidR="007A3A89">
        <w:rPr>
          <w:color w:val="000000"/>
          <w:sz w:val="24"/>
          <w:szCs w:val="24"/>
        </w:rPr>
        <w:t>s</w:t>
      </w:r>
      <w:r w:rsidR="00C84992" w:rsidRPr="000E22D3">
        <w:rPr>
          <w:color w:val="000000"/>
          <w:sz w:val="24"/>
          <w:szCs w:val="24"/>
        </w:rPr>
        <w:t xml:space="preserve"> a challenge on the </w:t>
      </w:r>
      <w:r w:rsidR="007A3A89">
        <w:rPr>
          <w:color w:val="000000"/>
          <w:sz w:val="24"/>
          <w:szCs w:val="24"/>
        </w:rPr>
        <w:t xml:space="preserve">employment and repayment some loans from the creditors. </w:t>
      </w:r>
      <w:r w:rsidR="00C84992" w:rsidRPr="000E22D3">
        <w:rPr>
          <w:color w:val="000000"/>
          <w:sz w:val="24"/>
          <w:szCs w:val="24"/>
        </w:rPr>
        <w:t xml:space="preserve"> </w:t>
      </w:r>
      <w:proofErr w:type="spellStart"/>
      <w:r>
        <w:rPr>
          <w:color w:val="000000"/>
          <w:sz w:val="24"/>
          <w:szCs w:val="24"/>
        </w:rPr>
        <w:t>Tupendane</w:t>
      </w:r>
      <w:proofErr w:type="spellEnd"/>
      <w:r w:rsidR="00C84992" w:rsidRPr="000E22D3">
        <w:rPr>
          <w:color w:val="000000"/>
          <w:sz w:val="24"/>
          <w:szCs w:val="24"/>
        </w:rPr>
        <w:t xml:space="preserve"> group members are doing economic activities like operating Saloons, Food cafes, Tailoring, Bar and Groceries. These businesses are characterised with unstable sales volumes hence fluctuations in sales volumes of which affects the expected profits which would be used for </w:t>
      </w:r>
      <w:r w:rsidR="007A3A89">
        <w:rPr>
          <w:color w:val="000000"/>
          <w:sz w:val="24"/>
          <w:szCs w:val="24"/>
        </w:rPr>
        <w:t xml:space="preserve">loans </w:t>
      </w:r>
      <w:r w:rsidR="00C84992" w:rsidRPr="000E22D3">
        <w:rPr>
          <w:color w:val="000000"/>
          <w:sz w:val="24"/>
          <w:szCs w:val="24"/>
        </w:rPr>
        <w:t xml:space="preserve">repayments. Most of </w:t>
      </w:r>
      <w:proofErr w:type="spellStart"/>
      <w:proofErr w:type="gramStart"/>
      <w:r>
        <w:rPr>
          <w:color w:val="000000"/>
          <w:sz w:val="24"/>
          <w:szCs w:val="24"/>
        </w:rPr>
        <w:t>Tupendane</w:t>
      </w:r>
      <w:proofErr w:type="spellEnd"/>
      <w:r>
        <w:rPr>
          <w:color w:val="000000"/>
          <w:sz w:val="24"/>
          <w:szCs w:val="24"/>
        </w:rPr>
        <w:t xml:space="preserve"> </w:t>
      </w:r>
      <w:r w:rsidR="00C84992" w:rsidRPr="000E22D3">
        <w:rPr>
          <w:color w:val="000000"/>
          <w:sz w:val="24"/>
          <w:szCs w:val="24"/>
        </w:rPr>
        <w:t xml:space="preserve"> group</w:t>
      </w:r>
      <w:proofErr w:type="gramEnd"/>
      <w:r w:rsidR="00C84992" w:rsidRPr="000E22D3">
        <w:rPr>
          <w:color w:val="000000"/>
          <w:sz w:val="24"/>
          <w:szCs w:val="24"/>
        </w:rPr>
        <w:t xml:space="preserve"> members are facing this challenge of consistence in repayments due to the inconsistence in repayments. </w:t>
      </w:r>
    </w:p>
    <w:p w:rsidR="007A3A89" w:rsidRPr="000E22D3" w:rsidRDefault="007A3A89" w:rsidP="007A3A89">
      <w:pPr>
        <w:spacing w:after="0" w:line="480" w:lineRule="auto"/>
        <w:jc w:val="both"/>
        <w:rPr>
          <w:color w:val="000000"/>
          <w:sz w:val="24"/>
          <w:szCs w:val="24"/>
        </w:rPr>
      </w:pPr>
    </w:p>
    <w:p w:rsidR="00C84992" w:rsidRPr="000E22D3" w:rsidRDefault="00C84992" w:rsidP="00C84992">
      <w:pPr>
        <w:spacing w:after="0" w:line="480" w:lineRule="auto"/>
        <w:jc w:val="both"/>
        <w:rPr>
          <w:color w:val="000000"/>
          <w:sz w:val="24"/>
          <w:szCs w:val="24"/>
        </w:rPr>
      </w:pPr>
      <w:r w:rsidRPr="000E22D3">
        <w:rPr>
          <w:color w:val="000000"/>
          <w:sz w:val="24"/>
          <w:szCs w:val="24"/>
        </w:rPr>
        <w:t xml:space="preserve">Income poverty has become a challenge to most of Tanzanians for both living in rural and </w:t>
      </w:r>
      <w:r>
        <w:rPr>
          <w:color w:val="000000"/>
          <w:sz w:val="24"/>
          <w:szCs w:val="24"/>
        </w:rPr>
        <w:t xml:space="preserve">living in urban areas. </w:t>
      </w:r>
      <w:r w:rsidRPr="000E22D3">
        <w:rPr>
          <w:color w:val="000000"/>
          <w:sz w:val="24"/>
          <w:szCs w:val="24"/>
        </w:rPr>
        <w:t>Many families live under income poverty, they live under 1 US $ per day. These people cannot afford some basic needs like having their own modern houses for their families hence depending on renting from landlords of which they face challenges like not being allowed to do any farming or livestock keeping on the premises. If these people can access more incomes they can afford to either buy or construct their own modern houses on which they can do urban agriculture in order to increase the household income through selling of surplus food products, increase of household nutrients and also they decorate the household premises.</w:t>
      </w:r>
    </w:p>
    <w:p w:rsidR="00C84992" w:rsidRPr="000E22D3" w:rsidRDefault="00C84992" w:rsidP="00C84992">
      <w:pPr>
        <w:spacing w:after="0" w:line="480" w:lineRule="auto"/>
        <w:ind w:left="405"/>
        <w:jc w:val="both"/>
        <w:rPr>
          <w:color w:val="000000"/>
          <w:sz w:val="24"/>
          <w:szCs w:val="24"/>
        </w:rPr>
      </w:pPr>
    </w:p>
    <w:p w:rsidR="00C84992" w:rsidRPr="000E22D3" w:rsidRDefault="00C84992" w:rsidP="00C84992">
      <w:pPr>
        <w:spacing w:after="0" w:line="480" w:lineRule="auto"/>
        <w:jc w:val="both"/>
        <w:rPr>
          <w:color w:val="000000"/>
          <w:sz w:val="24"/>
          <w:szCs w:val="24"/>
        </w:rPr>
      </w:pPr>
      <w:r w:rsidRPr="000E22D3">
        <w:rPr>
          <w:color w:val="000000"/>
          <w:sz w:val="24"/>
          <w:szCs w:val="24"/>
        </w:rPr>
        <w:t xml:space="preserve">In order for the </w:t>
      </w:r>
      <w:proofErr w:type="spellStart"/>
      <w:proofErr w:type="gramStart"/>
      <w:r w:rsidR="00F94A0B">
        <w:rPr>
          <w:color w:val="000000"/>
          <w:sz w:val="24"/>
          <w:szCs w:val="24"/>
        </w:rPr>
        <w:t>Tupendane</w:t>
      </w:r>
      <w:proofErr w:type="spellEnd"/>
      <w:r w:rsidR="00F94A0B">
        <w:rPr>
          <w:color w:val="000000"/>
          <w:sz w:val="24"/>
          <w:szCs w:val="24"/>
        </w:rPr>
        <w:t xml:space="preserve"> </w:t>
      </w:r>
      <w:r w:rsidRPr="000E22D3">
        <w:rPr>
          <w:color w:val="000000"/>
          <w:sz w:val="24"/>
          <w:szCs w:val="24"/>
        </w:rPr>
        <w:t xml:space="preserve"> group</w:t>
      </w:r>
      <w:proofErr w:type="gramEnd"/>
      <w:r w:rsidRPr="000E22D3">
        <w:rPr>
          <w:color w:val="000000"/>
          <w:sz w:val="24"/>
          <w:szCs w:val="24"/>
        </w:rPr>
        <w:t xml:space="preserve"> members to access and afford loan repayments for the whole loan period, there is a need of establishing income generating project that will increase their level of income </w:t>
      </w:r>
      <w:r w:rsidRPr="000E22D3">
        <w:rPr>
          <w:color w:val="000000"/>
          <w:sz w:val="24"/>
          <w:szCs w:val="24"/>
        </w:rPr>
        <w:lastRenderedPageBreak/>
        <w:t xml:space="preserve">hence consistence in loan repayments. As having other source of income through establishment of income generating project, these </w:t>
      </w:r>
      <w:proofErr w:type="spellStart"/>
      <w:r w:rsidR="00F94A0B">
        <w:rPr>
          <w:color w:val="000000"/>
          <w:sz w:val="24"/>
          <w:szCs w:val="24"/>
        </w:rPr>
        <w:t>Tupendane</w:t>
      </w:r>
      <w:proofErr w:type="spellEnd"/>
      <w:r w:rsidRPr="000E22D3">
        <w:rPr>
          <w:color w:val="000000"/>
          <w:sz w:val="24"/>
          <w:szCs w:val="24"/>
        </w:rPr>
        <w:t xml:space="preserve"> group members will also get surplus of </w:t>
      </w:r>
      <w:r w:rsidR="007A3A89" w:rsidRPr="000E22D3">
        <w:rPr>
          <w:color w:val="000000"/>
          <w:sz w:val="24"/>
          <w:szCs w:val="24"/>
        </w:rPr>
        <w:t>this increases the household income and household improvements.</w:t>
      </w:r>
    </w:p>
    <w:p w:rsidR="00C84992" w:rsidRDefault="00C84992" w:rsidP="00C84992">
      <w:pPr>
        <w:spacing w:after="0" w:line="480" w:lineRule="auto"/>
        <w:ind w:left="405"/>
        <w:jc w:val="both"/>
        <w:rPr>
          <w:color w:val="000000"/>
          <w:sz w:val="24"/>
          <w:szCs w:val="24"/>
        </w:rPr>
      </w:pPr>
    </w:p>
    <w:p w:rsidR="00340808" w:rsidRPr="000E22D3" w:rsidRDefault="00340808" w:rsidP="00C84992">
      <w:pPr>
        <w:spacing w:after="0" w:line="480" w:lineRule="auto"/>
        <w:ind w:left="405"/>
        <w:jc w:val="both"/>
        <w:rPr>
          <w:color w:val="000000"/>
          <w:sz w:val="24"/>
          <w:szCs w:val="24"/>
        </w:rPr>
      </w:pPr>
    </w:p>
    <w:p w:rsidR="00C84992" w:rsidRPr="000A1B80" w:rsidRDefault="000A1B80" w:rsidP="000A1B80">
      <w:pPr>
        <w:pStyle w:val="Heading2"/>
        <w:rPr>
          <w:rFonts w:ascii="Times New Roman" w:hAnsi="Times New Roman"/>
          <w:i w:val="0"/>
          <w:sz w:val="24"/>
        </w:rPr>
      </w:pPr>
      <w:bookmarkStart w:id="176" w:name="_Toc426046058"/>
      <w:bookmarkStart w:id="177" w:name="_Toc428043210"/>
      <w:bookmarkStart w:id="178" w:name="_Toc428044126"/>
      <w:bookmarkStart w:id="179" w:name="_Toc428290906"/>
      <w:bookmarkStart w:id="180" w:name="_Toc428297522"/>
      <w:bookmarkStart w:id="181" w:name="_Toc428298207"/>
      <w:bookmarkStart w:id="182" w:name="_Toc784213"/>
      <w:r w:rsidRPr="000A1B80">
        <w:rPr>
          <w:rFonts w:ascii="Times New Roman" w:hAnsi="Times New Roman"/>
          <w:i w:val="0"/>
          <w:sz w:val="24"/>
        </w:rPr>
        <w:t xml:space="preserve">2.2 </w:t>
      </w:r>
      <w:r w:rsidR="00C84992" w:rsidRPr="000A1B80">
        <w:rPr>
          <w:rFonts w:ascii="Times New Roman" w:hAnsi="Times New Roman"/>
          <w:i w:val="0"/>
          <w:sz w:val="24"/>
        </w:rPr>
        <w:t>Problem Statement</w:t>
      </w:r>
      <w:bookmarkEnd w:id="176"/>
      <w:bookmarkEnd w:id="177"/>
      <w:bookmarkEnd w:id="178"/>
      <w:bookmarkEnd w:id="179"/>
      <w:bookmarkEnd w:id="180"/>
      <w:bookmarkEnd w:id="181"/>
      <w:bookmarkEnd w:id="182"/>
      <w:r w:rsidR="00C84992" w:rsidRPr="000A1B80">
        <w:rPr>
          <w:rFonts w:ascii="Times New Roman" w:hAnsi="Times New Roman"/>
          <w:i w:val="0"/>
          <w:sz w:val="24"/>
        </w:rPr>
        <w:t xml:space="preserve"> </w:t>
      </w:r>
    </w:p>
    <w:p w:rsidR="00C84992" w:rsidRPr="007823E4" w:rsidRDefault="00F94A0B" w:rsidP="00C84992">
      <w:pPr>
        <w:spacing w:after="0" w:line="480" w:lineRule="auto"/>
        <w:jc w:val="both"/>
        <w:rPr>
          <w:color w:val="000000"/>
          <w:sz w:val="24"/>
          <w:szCs w:val="24"/>
        </w:rPr>
      </w:pPr>
      <w:proofErr w:type="spellStart"/>
      <w:proofErr w:type="gramStart"/>
      <w:r>
        <w:rPr>
          <w:color w:val="000000"/>
          <w:sz w:val="24"/>
          <w:szCs w:val="24"/>
        </w:rPr>
        <w:t>Tupendane</w:t>
      </w:r>
      <w:proofErr w:type="spellEnd"/>
      <w:r>
        <w:rPr>
          <w:color w:val="000000"/>
          <w:sz w:val="24"/>
          <w:szCs w:val="24"/>
        </w:rPr>
        <w:t xml:space="preserve"> </w:t>
      </w:r>
      <w:r w:rsidR="00C84992" w:rsidRPr="000E22D3">
        <w:rPr>
          <w:color w:val="000000"/>
          <w:sz w:val="24"/>
          <w:szCs w:val="24"/>
        </w:rPr>
        <w:t xml:space="preserve"> group</w:t>
      </w:r>
      <w:proofErr w:type="gramEnd"/>
      <w:r w:rsidR="00C84992" w:rsidRPr="000E22D3">
        <w:rPr>
          <w:color w:val="000000"/>
          <w:sz w:val="24"/>
          <w:szCs w:val="24"/>
        </w:rPr>
        <w:t xml:space="preserve"> members are in need of the </w:t>
      </w:r>
      <w:r w:rsidR="00B42B33">
        <w:rPr>
          <w:color w:val="000000"/>
          <w:sz w:val="24"/>
          <w:szCs w:val="24"/>
        </w:rPr>
        <w:t>income generation</w:t>
      </w:r>
      <w:r w:rsidR="00C84992" w:rsidRPr="000E22D3">
        <w:rPr>
          <w:color w:val="000000"/>
          <w:sz w:val="24"/>
          <w:szCs w:val="24"/>
        </w:rPr>
        <w:t xml:space="preserve"> for their families. </w:t>
      </w:r>
      <w:r w:rsidR="0091384B">
        <w:rPr>
          <w:color w:val="000000"/>
          <w:sz w:val="24"/>
          <w:szCs w:val="24"/>
        </w:rPr>
        <w:t>They need to handle families sending children to the schools and other domestic needs</w:t>
      </w:r>
      <w:r w:rsidR="00C84992" w:rsidRPr="000E22D3">
        <w:rPr>
          <w:color w:val="000000"/>
          <w:sz w:val="24"/>
          <w:szCs w:val="24"/>
        </w:rPr>
        <w:t>.</w:t>
      </w:r>
      <w:r w:rsidR="0091384B">
        <w:rPr>
          <w:color w:val="000000"/>
          <w:sz w:val="24"/>
          <w:szCs w:val="24"/>
        </w:rPr>
        <w:t xml:space="preserve"> </w:t>
      </w:r>
      <w:r w:rsidR="00C84992" w:rsidRPr="000E22D3">
        <w:rPr>
          <w:color w:val="000000"/>
          <w:sz w:val="24"/>
          <w:szCs w:val="24"/>
        </w:rPr>
        <w:t xml:space="preserve">Due to Income poverty among the members has caused them to have </w:t>
      </w:r>
      <w:r w:rsidR="0091384B">
        <w:rPr>
          <w:color w:val="000000"/>
          <w:sz w:val="24"/>
          <w:szCs w:val="24"/>
        </w:rPr>
        <w:t>live in trouble and getting only hand to mouth money</w:t>
      </w:r>
      <w:r w:rsidR="00C84992" w:rsidRPr="000E22D3">
        <w:rPr>
          <w:color w:val="000000"/>
          <w:sz w:val="24"/>
          <w:szCs w:val="24"/>
        </w:rPr>
        <w:t xml:space="preserve">. Therefore </w:t>
      </w:r>
      <w:proofErr w:type="spellStart"/>
      <w:r>
        <w:rPr>
          <w:color w:val="000000"/>
          <w:sz w:val="24"/>
          <w:szCs w:val="24"/>
        </w:rPr>
        <w:t>Tupendane</w:t>
      </w:r>
      <w:proofErr w:type="spellEnd"/>
      <w:r w:rsidR="00C84992" w:rsidRPr="000E22D3">
        <w:rPr>
          <w:color w:val="000000"/>
          <w:sz w:val="24"/>
          <w:szCs w:val="24"/>
        </w:rPr>
        <w:t xml:space="preserve"> Group members need to access more sources of incomes in order to meet their obligations and also improve their household status. </w:t>
      </w:r>
      <w:r w:rsidR="00C84992">
        <w:rPr>
          <w:color w:val="000000"/>
          <w:sz w:val="24"/>
          <w:szCs w:val="24"/>
        </w:rPr>
        <w:t xml:space="preserve">Therefore then </w:t>
      </w:r>
      <w:proofErr w:type="spellStart"/>
      <w:r>
        <w:rPr>
          <w:color w:val="000000"/>
          <w:sz w:val="24"/>
          <w:szCs w:val="24"/>
        </w:rPr>
        <w:t>Tupendane</w:t>
      </w:r>
      <w:proofErr w:type="spellEnd"/>
      <w:r w:rsidR="00C84992">
        <w:rPr>
          <w:color w:val="000000"/>
          <w:sz w:val="24"/>
          <w:szCs w:val="24"/>
        </w:rPr>
        <w:t xml:space="preserve"> group members have to establish poultry keeping project as a faster income generating project in order to meet their obligations.</w:t>
      </w:r>
    </w:p>
    <w:p w:rsidR="00C84992" w:rsidRPr="000A1B80" w:rsidRDefault="00C84992" w:rsidP="000A1B80">
      <w:pPr>
        <w:pStyle w:val="Heading2"/>
        <w:rPr>
          <w:rFonts w:ascii="Times New Roman" w:hAnsi="Times New Roman"/>
          <w:i w:val="0"/>
          <w:sz w:val="24"/>
          <w:szCs w:val="24"/>
        </w:rPr>
      </w:pPr>
      <w:bookmarkStart w:id="183" w:name="_Toc428290907"/>
      <w:bookmarkStart w:id="184" w:name="_Toc428297523"/>
      <w:bookmarkStart w:id="185" w:name="_Toc428298208"/>
      <w:bookmarkStart w:id="186" w:name="_Toc784214"/>
      <w:r w:rsidRPr="000A1B80">
        <w:rPr>
          <w:rFonts w:ascii="Times New Roman" w:hAnsi="Times New Roman"/>
          <w:i w:val="0"/>
          <w:sz w:val="24"/>
          <w:szCs w:val="24"/>
        </w:rPr>
        <w:t>2</w:t>
      </w:r>
      <w:r w:rsidR="000A1B80" w:rsidRPr="000A1B80">
        <w:rPr>
          <w:rFonts w:ascii="Times New Roman" w:hAnsi="Times New Roman"/>
          <w:i w:val="0"/>
          <w:sz w:val="24"/>
          <w:szCs w:val="24"/>
        </w:rPr>
        <w:t>.3</w:t>
      </w:r>
      <w:r w:rsidRPr="000A1B80">
        <w:rPr>
          <w:rFonts w:ascii="Times New Roman" w:hAnsi="Times New Roman"/>
          <w:i w:val="0"/>
          <w:sz w:val="24"/>
          <w:szCs w:val="24"/>
        </w:rPr>
        <w:t xml:space="preserve"> Project description</w:t>
      </w:r>
      <w:bookmarkEnd w:id="183"/>
      <w:bookmarkEnd w:id="184"/>
      <w:bookmarkEnd w:id="185"/>
      <w:bookmarkEnd w:id="186"/>
      <w:r w:rsidRPr="000A1B80">
        <w:rPr>
          <w:rFonts w:ascii="Times New Roman" w:hAnsi="Times New Roman"/>
          <w:i w:val="0"/>
          <w:sz w:val="24"/>
          <w:szCs w:val="24"/>
        </w:rPr>
        <w:t xml:space="preserve"> </w:t>
      </w:r>
    </w:p>
    <w:p w:rsidR="00C84992" w:rsidRPr="007823E4" w:rsidRDefault="00C84992" w:rsidP="00C84992">
      <w:pPr>
        <w:spacing w:after="0" w:line="480" w:lineRule="auto"/>
        <w:jc w:val="both"/>
        <w:rPr>
          <w:color w:val="000000"/>
          <w:sz w:val="24"/>
          <w:szCs w:val="24"/>
        </w:rPr>
      </w:pPr>
      <w:r w:rsidRPr="000E22D3">
        <w:rPr>
          <w:color w:val="000000"/>
          <w:sz w:val="24"/>
          <w:szCs w:val="24"/>
        </w:rPr>
        <w:t xml:space="preserve">Poultry keeping for sales is the project to be implemented by </w:t>
      </w:r>
      <w:proofErr w:type="spellStart"/>
      <w:r w:rsidR="007A54AB">
        <w:rPr>
          <w:color w:val="000000"/>
          <w:sz w:val="24"/>
          <w:szCs w:val="24"/>
        </w:rPr>
        <w:t>Tupendane</w:t>
      </w:r>
      <w:proofErr w:type="spellEnd"/>
      <w:r w:rsidRPr="000E22D3">
        <w:rPr>
          <w:color w:val="000000"/>
          <w:sz w:val="24"/>
          <w:szCs w:val="24"/>
        </w:rPr>
        <w:t xml:space="preserve"> group members</w:t>
      </w:r>
      <w:r w:rsidR="00E22BBD">
        <w:rPr>
          <w:color w:val="000000"/>
          <w:sz w:val="24"/>
          <w:szCs w:val="24"/>
        </w:rPr>
        <w:t xml:space="preserve"> from Goma village</w:t>
      </w:r>
      <w:r w:rsidRPr="000E22D3">
        <w:rPr>
          <w:color w:val="000000"/>
          <w:sz w:val="24"/>
          <w:szCs w:val="24"/>
        </w:rPr>
        <w:t xml:space="preserve">. These members prioritized this project as there is an increase in demand of chicken meat especially in urban areas. They </w:t>
      </w:r>
      <w:r w:rsidR="006015F3">
        <w:rPr>
          <w:color w:val="000000"/>
          <w:sz w:val="24"/>
          <w:szCs w:val="24"/>
        </w:rPr>
        <w:t xml:space="preserve">built hurts </w:t>
      </w:r>
      <w:r w:rsidR="006015F3" w:rsidRPr="000E22D3">
        <w:rPr>
          <w:color w:val="000000"/>
          <w:sz w:val="24"/>
          <w:szCs w:val="24"/>
        </w:rPr>
        <w:t>for</w:t>
      </w:r>
      <w:r w:rsidRPr="000E22D3">
        <w:rPr>
          <w:color w:val="000000"/>
          <w:sz w:val="24"/>
          <w:szCs w:val="24"/>
        </w:rPr>
        <w:t xml:space="preserve"> poultry centre</w:t>
      </w:r>
      <w:r w:rsidR="006015F3">
        <w:rPr>
          <w:color w:val="000000"/>
          <w:sz w:val="24"/>
          <w:szCs w:val="24"/>
        </w:rPr>
        <w:t xml:space="preserve"> from a support of USA mission through PEACE CORP agency</w:t>
      </w:r>
      <w:r w:rsidRPr="000E22D3">
        <w:rPr>
          <w:color w:val="000000"/>
          <w:sz w:val="24"/>
          <w:szCs w:val="24"/>
        </w:rPr>
        <w:t xml:space="preserve">, </w:t>
      </w:r>
      <w:r w:rsidR="001A41D5">
        <w:rPr>
          <w:color w:val="000000"/>
          <w:sz w:val="24"/>
          <w:szCs w:val="24"/>
        </w:rPr>
        <w:t>they</w:t>
      </w:r>
      <w:r w:rsidR="006015F3">
        <w:rPr>
          <w:color w:val="000000"/>
          <w:sz w:val="24"/>
          <w:szCs w:val="24"/>
        </w:rPr>
        <w:t xml:space="preserve"> collected Chickens in the Hurts and feed them to lay eggs and finally produce chicks</w:t>
      </w:r>
      <w:r w:rsidRPr="000E22D3">
        <w:rPr>
          <w:color w:val="000000"/>
          <w:sz w:val="24"/>
          <w:szCs w:val="24"/>
        </w:rPr>
        <w:t xml:space="preserve">, buying of chicks’ feeds, vaccination and some </w:t>
      </w:r>
      <w:r w:rsidR="00E22BBD" w:rsidRPr="000E22D3">
        <w:rPr>
          <w:color w:val="000000"/>
          <w:sz w:val="24"/>
          <w:szCs w:val="24"/>
        </w:rPr>
        <w:t>equipment. These</w:t>
      </w:r>
      <w:r w:rsidRPr="000E22D3">
        <w:rPr>
          <w:color w:val="000000"/>
          <w:sz w:val="24"/>
          <w:szCs w:val="24"/>
        </w:rPr>
        <w:t xml:space="preserve"> chicks are fed to grow till the time for selling them.</w:t>
      </w:r>
    </w:p>
    <w:p w:rsidR="00C84992" w:rsidRPr="000A1B80" w:rsidRDefault="00C84992" w:rsidP="000A1B80">
      <w:pPr>
        <w:pStyle w:val="Heading3"/>
        <w:rPr>
          <w:rFonts w:ascii="Times New Roman" w:hAnsi="Times New Roman"/>
          <w:sz w:val="24"/>
        </w:rPr>
      </w:pPr>
      <w:bookmarkStart w:id="187" w:name="_Toc428290908"/>
      <w:bookmarkStart w:id="188" w:name="_Toc428297524"/>
      <w:bookmarkStart w:id="189" w:name="_Toc428298209"/>
      <w:bookmarkStart w:id="190" w:name="_Toc784215"/>
      <w:r w:rsidRPr="000A1B80">
        <w:rPr>
          <w:rFonts w:ascii="Times New Roman" w:hAnsi="Times New Roman"/>
          <w:sz w:val="24"/>
        </w:rPr>
        <w:t>2.2.1 Target Community</w:t>
      </w:r>
      <w:bookmarkEnd w:id="187"/>
      <w:bookmarkEnd w:id="188"/>
      <w:bookmarkEnd w:id="189"/>
      <w:bookmarkEnd w:id="190"/>
    </w:p>
    <w:p w:rsidR="00C84992" w:rsidRPr="000E22D3" w:rsidRDefault="00C84992" w:rsidP="007823E4">
      <w:pPr>
        <w:spacing w:after="0" w:line="480" w:lineRule="auto"/>
        <w:jc w:val="both"/>
        <w:rPr>
          <w:color w:val="000000"/>
          <w:sz w:val="24"/>
          <w:szCs w:val="24"/>
        </w:rPr>
      </w:pPr>
      <w:r w:rsidRPr="000E22D3">
        <w:rPr>
          <w:color w:val="000000"/>
          <w:sz w:val="24"/>
          <w:szCs w:val="24"/>
        </w:rPr>
        <w:t xml:space="preserve">Target community for the project are people with low incomes. With the study done, </w:t>
      </w:r>
      <w:proofErr w:type="spellStart"/>
      <w:r w:rsidR="007A54AB">
        <w:rPr>
          <w:color w:val="000000"/>
          <w:sz w:val="24"/>
          <w:szCs w:val="24"/>
        </w:rPr>
        <w:t>Tupendane</w:t>
      </w:r>
      <w:proofErr w:type="spellEnd"/>
      <w:r w:rsidRPr="000E22D3">
        <w:rPr>
          <w:color w:val="000000"/>
          <w:sz w:val="24"/>
          <w:szCs w:val="24"/>
        </w:rPr>
        <w:t xml:space="preserve"> group members were taken as a model for low income earners. Low income earners to the study carried are the people living under 1 US $ per day and those living above 1 US $ but cannot afford basic needs.</w:t>
      </w:r>
    </w:p>
    <w:p w:rsidR="00C84992" w:rsidRPr="000A1B80" w:rsidRDefault="00C84992" w:rsidP="000A1B80">
      <w:pPr>
        <w:pStyle w:val="Heading3"/>
        <w:rPr>
          <w:rFonts w:ascii="Times New Roman" w:hAnsi="Times New Roman"/>
          <w:sz w:val="24"/>
        </w:rPr>
      </w:pPr>
      <w:bookmarkStart w:id="191" w:name="_Toc428290909"/>
      <w:bookmarkStart w:id="192" w:name="_Toc428297525"/>
      <w:bookmarkStart w:id="193" w:name="_Toc428298210"/>
      <w:bookmarkStart w:id="194" w:name="_Toc784216"/>
      <w:r w:rsidRPr="000A1B80">
        <w:rPr>
          <w:rFonts w:ascii="Times New Roman" w:hAnsi="Times New Roman"/>
          <w:sz w:val="24"/>
        </w:rPr>
        <w:lastRenderedPageBreak/>
        <w:t>2.2.2 Stakeholders</w:t>
      </w:r>
      <w:bookmarkEnd w:id="191"/>
      <w:bookmarkEnd w:id="192"/>
      <w:bookmarkEnd w:id="193"/>
      <w:bookmarkEnd w:id="194"/>
    </w:p>
    <w:p w:rsidR="00C84992" w:rsidRPr="000E22D3" w:rsidRDefault="00C84992" w:rsidP="00C84992">
      <w:pPr>
        <w:spacing w:after="0" w:line="480" w:lineRule="auto"/>
        <w:jc w:val="both"/>
        <w:rPr>
          <w:color w:val="000000"/>
          <w:sz w:val="24"/>
          <w:szCs w:val="24"/>
        </w:rPr>
      </w:pPr>
      <w:r w:rsidRPr="000E22D3">
        <w:rPr>
          <w:color w:val="000000"/>
          <w:sz w:val="24"/>
          <w:szCs w:val="24"/>
        </w:rPr>
        <w:t>Stakeh</w:t>
      </w:r>
      <w:r w:rsidR="007A54AB">
        <w:rPr>
          <w:color w:val="000000"/>
          <w:sz w:val="24"/>
          <w:szCs w:val="24"/>
        </w:rPr>
        <w:t xml:space="preserve">olders for this project was </w:t>
      </w:r>
      <w:proofErr w:type="spellStart"/>
      <w:r w:rsidR="007A54AB">
        <w:rPr>
          <w:color w:val="000000"/>
          <w:sz w:val="24"/>
          <w:szCs w:val="24"/>
        </w:rPr>
        <w:t>Msigani</w:t>
      </w:r>
      <w:proofErr w:type="spellEnd"/>
      <w:r w:rsidR="007A54AB">
        <w:rPr>
          <w:color w:val="000000"/>
          <w:sz w:val="24"/>
          <w:szCs w:val="24"/>
        </w:rPr>
        <w:t xml:space="preserve"> street</w:t>
      </w:r>
      <w:r w:rsidR="007823E4">
        <w:rPr>
          <w:color w:val="000000"/>
          <w:sz w:val="24"/>
          <w:szCs w:val="24"/>
        </w:rPr>
        <w:t xml:space="preserve"> with</w:t>
      </w:r>
      <w:r w:rsidRPr="000E22D3">
        <w:rPr>
          <w:color w:val="000000"/>
          <w:sz w:val="24"/>
          <w:szCs w:val="24"/>
        </w:rPr>
        <w:t xml:space="preserve"> Local Government Leader, Extension workers, Influential people at </w:t>
      </w:r>
      <w:proofErr w:type="spellStart"/>
      <w:r w:rsidR="007A54AB">
        <w:rPr>
          <w:color w:val="000000"/>
          <w:sz w:val="24"/>
          <w:szCs w:val="24"/>
        </w:rPr>
        <w:t>Msigani</w:t>
      </w:r>
      <w:proofErr w:type="spellEnd"/>
      <w:r w:rsidR="007A54AB">
        <w:rPr>
          <w:color w:val="000000"/>
          <w:sz w:val="24"/>
          <w:szCs w:val="24"/>
        </w:rPr>
        <w:t xml:space="preserve"> </w:t>
      </w:r>
      <w:proofErr w:type="gramStart"/>
      <w:r w:rsidR="007A54AB">
        <w:rPr>
          <w:color w:val="000000"/>
          <w:sz w:val="24"/>
          <w:szCs w:val="24"/>
        </w:rPr>
        <w:t>street  in</w:t>
      </w:r>
      <w:proofErr w:type="gramEnd"/>
      <w:r w:rsidR="007A54AB">
        <w:rPr>
          <w:color w:val="000000"/>
          <w:sz w:val="24"/>
          <w:szCs w:val="24"/>
        </w:rPr>
        <w:t xml:space="preserve"> </w:t>
      </w:r>
      <w:proofErr w:type="spellStart"/>
      <w:r w:rsidR="007A54AB">
        <w:rPr>
          <w:color w:val="000000"/>
          <w:sz w:val="24"/>
          <w:szCs w:val="24"/>
        </w:rPr>
        <w:t>Ubungo</w:t>
      </w:r>
      <w:proofErr w:type="spellEnd"/>
      <w:r w:rsidR="007823E4">
        <w:rPr>
          <w:color w:val="000000"/>
          <w:sz w:val="24"/>
          <w:szCs w:val="24"/>
        </w:rPr>
        <w:t xml:space="preserve"> districts</w:t>
      </w:r>
      <w:r w:rsidR="007A54AB">
        <w:rPr>
          <w:color w:val="000000"/>
          <w:sz w:val="24"/>
          <w:szCs w:val="24"/>
        </w:rPr>
        <w:t xml:space="preserve"> and</w:t>
      </w:r>
      <w:r w:rsidRPr="000E22D3">
        <w:rPr>
          <w:color w:val="000000"/>
          <w:sz w:val="24"/>
          <w:szCs w:val="24"/>
        </w:rPr>
        <w:t xml:space="preserve"> residents.</w:t>
      </w:r>
    </w:p>
    <w:p w:rsidR="00C84992" w:rsidRDefault="00C84992" w:rsidP="00C84992">
      <w:pPr>
        <w:spacing w:after="0" w:line="480" w:lineRule="auto"/>
        <w:jc w:val="both"/>
        <w:rPr>
          <w:b/>
          <w:color w:val="000000"/>
          <w:sz w:val="24"/>
          <w:szCs w:val="24"/>
        </w:rPr>
      </w:pPr>
    </w:p>
    <w:p w:rsidR="000A1B80" w:rsidRDefault="000A1B80" w:rsidP="00C84992">
      <w:pPr>
        <w:spacing w:after="0" w:line="480" w:lineRule="auto"/>
        <w:jc w:val="both"/>
        <w:rPr>
          <w:b/>
          <w:color w:val="000000"/>
          <w:sz w:val="24"/>
          <w:szCs w:val="24"/>
        </w:rPr>
      </w:pPr>
    </w:p>
    <w:p w:rsidR="000A1B80" w:rsidRPr="00E16559" w:rsidRDefault="000A1B80" w:rsidP="00C84992">
      <w:pPr>
        <w:spacing w:after="0" w:line="480" w:lineRule="auto"/>
        <w:jc w:val="both"/>
        <w:rPr>
          <w:b/>
          <w:color w:val="000000"/>
          <w:sz w:val="24"/>
          <w:szCs w:val="24"/>
        </w:rPr>
      </w:pPr>
    </w:p>
    <w:p w:rsidR="00C84992" w:rsidRPr="000A1B80" w:rsidRDefault="00C84992" w:rsidP="000A1B80">
      <w:pPr>
        <w:pStyle w:val="Heading3"/>
        <w:rPr>
          <w:rFonts w:ascii="Times New Roman" w:hAnsi="Times New Roman"/>
          <w:sz w:val="24"/>
        </w:rPr>
      </w:pPr>
      <w:bookmarkStart w:id="195" w:name="_Toc428290910"/>
      <w:bookmarkStart w:id="196" w:name="_Toc428297526"/>
      <w:bookmarkStart w:id="197" w:name="_Toc428298211"/>
      <w:bookmarkStart w:id="198" w:name="_Toc784217"/>
      <w:r w:rsidRPr="000A1B80">
        <w:rPr>
          <w:rFonts w:ascii="Times New Roman" w:hAnsi="Times New Roman"/>
          <w:sz w:val="24"/>
        </w:rPr>
        <w:t>2.2.3 Project Goals in CED terms</w:t>
      </w:r>
      <w:bookmarkEnd w:id="195"/>
      <w:bookmarkEnd w:id="196"/>
      <w:bookmarkEnd w:id="197"/>
      <w:bookmarkEnd w:id="198"/>
      <w:r w:rsidRPr="000A1B80">
        <w:rPr>
          <w:rFonts w:ascii="Times New Roman" w:hAnsi="Times New Roman"/>
          <w:sz w:val="24"/>
        </w:rPr>
        <w:t xml:space="preserve"> </w:t>
      </w:r>
    </w:p>
    <w:p w:rsidR="000A1B80" w:rsidRDefault="00C84992" w:rsidP="003A099E">
      <w:pPr>
        <w:spacing w:after="0" w:line="480" w:lineRule="auto"/>
        <w:jc w:val="both"/>
        <w:rPr>
          <w:b/>
          <w:sz w:val="24"/>
          <w:szCs w:val="24"/>
        </w:rPr>
      </w:pPr>
      <w:r w:rsidRPr="000E22D3">
        <w:rPr>
          <w:color w:val="000000"/>
          <w:sz w:val="24"/>
          <w:szCs w:val="24"/>
        </w:rPr>
        <w:t>Project goal is to increase the income level to the low income earners through poultry keeping for sale project</w:t>
      </w:r>
    </w:p>
    <w:p w:rsidR="00C84992" w:rsidRPr="000A1B80" w:rsidRDefault="00C84992" w:rsidP="000A1B80">
      <w:pPr>
        <w:pStyle w:val="Heading3"/>
        <w:rPr>
          <w:rFonts w:ascii="Times New Roman" w:hAnsi="Times New Roman"/>
          <w:color w:val="000000"/>
          <w:sz w:val="24"/>
        </w:rPr>
      </w:pPr>
      <w:bookmarkStart w:id="199" w:name="_Toc428290911"/>
      <w:bookmarkStart w:id="200" w:name="_Toc428297527"/>
      <w:bookmarkStart w:id="201" w:name="_Toc428298212"/>
      <w:bookmarkStart w:id="202" w:name="_Toc784218"/>
      <w:r w:rsidRPr="000A1B80">
        <w:rPr>
          <w:rFonts w:ascii="Times New Roman" w:hAnsi="Times New Roman"/>
          <w:sz w:val="24"/>
        </w:rPr>
        <w:t>2.2.4 Project Objectives</w:t>
      </w:r>
      <w:bookmarkEnd w:id="199"/>
      <w:bookmarkEnd w:id="200"/>
      <w:bookmarkEnd w:id="201"/>
      <w:bookmarkEnd w:id="202"/>
      <w:r w:rsidRPr="000A1B80">
        <w:rPr>
          <w:rFonts w:ascii="Times New Roman" w:hAnsi="Times New Roman"/>
          <w:sz w:val="24"/>
        </w:rPr>
        <w:t xml:space="preserve"> </w:t>
      </w:r>
    </w:p>
    <w:p w:rsidR="00C84992" w:rsidRPr="000A1B80" w:rsidRDefault="00C84992" w:rsidP="000A1B80">
      <w:pPr>
        <w:pStyle w:val="Heading4"/>
        <w:rPr>
          <w:rFonts w:ascii="Times New Roman" w:hAnsi="Times New Roman"/>
          <w:sz w:val="24"/>
        </w:rPr>
      </w:pPr>
      <w:bookmarkStart w:id="203" w:name="_Toc428290912"/>
      <w:bookmarkStart w:id="204" w:name="_Toc428297528"/>
      <w:bookmarkStart w:id="205" w:name="_Toc428298213"/>
      <w:r w:rsidRPr="000A1B80">
        <w:rPr>
          <w:rFonts w:ascii="Times New Roman" w:hAnsi="Times New Roman"/>
          <w:sz w:val="24"/>
        </w:rPr>
        <w:t>2.2.4.1 General Object</w:t>
      </w:r>
      <w:bookmarkEnd w:id="203"/>
      <w:bookmarkEnd w:id="204"/>
      <w:bookmarkEnd w:id="205"/>
    </w:p>
    <w:p w:rsidR="00C84992" w:rsidRPr="000A1B80" w:rsidRDefault="00C84992" w:rsidP="00C84992">
      <w:pPr>
        <w:spacing w:after="0" w:line="480" w:lineRule="auto"/>
        <w:jc w:val="both"/>
        <w:rPr>
          <w:color w:val="000000"/>
          <w:sz w:val="24"/>
          <w:szCs w:val="24"/>
        </w:rPr>
      </w:pPr>
      <w:r w:rsidRPr="000E22D3">
        <w:rPr>
          <w:color w:val="000000"/>
          <w:sz w:val="24"/>
          <w:szCs w:val="24"/>
        </w:rPr>
        <w:t>General objective of the project is to increase the income level to low income earners through poultry keeping for sale.</w:t>
      </w:r>
    </w:p>
    <w:p w:rsidR="00C84992" w:rsidRPr="000A1B80" w:rsidRDefault="00C84992" w:rsidP="000A1B80">
      <w:pPr>
        <w:pStyle w:val="Heading4"/>
        <w:rPr>
          <w:rFonts w:ascii="Times New Roman" w:hAnsi="Times New Roman"/>
          <w:sz w:val="24"/>
        </w:rPr>
      </w:pPr>
      <w:bookmarkStart w:id="206" w:name="_Toc428290913"/>
      <w:bookmarkStart w:id="207" w:name="_Toc428297529"/>
      <w:bookmarkStart w:id="208" w:name="_Toc428298214"/>
      <w:r w:rsidRPr="000A1B80">
        <w:rPr>
          <w:rFonts w:ascii="Times New Roman" w:hAnsi="Times New Roman"/>
          <w:sz w:val="24"/>
        </w:rPr>
        <w:t>2.2.4.2 Specific objectives</w:t>
      </w:r>
      <w:bookmarkEnd w:id="206"/>
      <w:bookmarkEnd w:id="207"/>
      <w:bookmarkEnd w:id="208"/>
    </w:p>
    <w:p w:rsidR="00C84992" w:rsidRPr="000E22D3" w:rsidRDefault="00C84992" w:rsidP="00C84992">
      <w:pPr>
        <w:spacing w:after="0" w:line="480" w:lineRule="auto"/>
        <w:jc w:val="both"/>
        <w:rPr>
          <w:color w:val="000000"/>
          <w:sz w:val="24"/>
          <w:szCs w:val="24"/>
        </w:rPr>
      </w:pPr>
      <w:r w:rsidRPr="000E22D3">
        <w:rPr>
          <w:color w:val="000000"/>
          <w:sz w:val="24"/>
          <w:szCs w:val="24"/>
        </w:rPr>
        <w:t>Project intends to;</w:t>
      </w:r>
    </w:p>
    <w:p w:rsidR="00C84992" w:rsidRPr="000E22D3" w:rsidRDefault="00C84992" w:rsidP="00C84992">
      <w:pPr>
        <w:numPr>
          <w:ilvl w:val="0"/>
          <w:numId w:val="38"/>
        </w:numPr>
        <w:spacing w:after="0" w:line="480" w:lineRule="auto"/>
        <w:jc w:val="both"/>
        <w:rPr>
          <w:color w:val="000000"/>
          <w:sz w:val="24"/>
          <w:szCs w:val="24"/>
        </w:rPr>
      </w:pPr>
      <w:r>
        <w:rPr>
          <w:color w:val="000000"/>
          <w:sz w:val="24"/>
          <w:szCs w:val="24"/>
        </w:rPr>
        <w:t xml:space="preserve">Training 20 group members on poultry keeping by Jan </w:t>
      </w:r>
      <w:r w:rsidR="009D7805">
        <w:rPr>
          <w:color w:val="000000"/>
          <w:sz w:val="24"/>
          <w:szCs w:val="24"/>
        </w:rPr>
        <w:t>2016</w:t>
      </w:r>
    </w:p>
    <w:p w:rsidR="00C84992" w:rsidRPr="000E22D3" w:rsidRDefault="00C84992" w:rsidP="00C84992">
      <w:pPr>
        <w:numPr>
          <w:ilvl w:val="0"/>
          <w:numId w:val="38"/>
        </w:numPr>
        <w:spacing w:after="0" w:line="480" w:lineRule="auto"/>
        <w:jc w:val="both"/>
        <w:rPr>
          <w:color w:val="000000"/>
          <w:sz w:val="24"/>
          <w:szCs w:val="24"/>
        </w:rPr>
      </w:pPr>
      <w:r w:rsidRPr="000E22D3">
        <w:rPr>
          <w:color w:val="000000"/>
          <w:sz w:val="24"/>
          <w:szCs w:val="24"/>
        </w:rPr>
        <w:t xml:space="preserve">Acquiring an </w:t>
      </w:r>
      <w:r>
        <w:rPr>
          <w:color w:val="000000"/>
          <w:sz w:val="24"/>
          <w:szCs w:val="24"/>
        </w:rPr>
        <w:t>o</w:t>
      </w:r>
      <w:r w:rsidRPr="000E22D3">
        <w:rPr>
          <w:color w:val="000000"/>
          <w:sz w:val="24"/>
          <w:szCs w:val="24"/>
        </w:rPr>
        <w:t xml:space="preserve">ffice and </w:t>
      </w:r>
      <w:r>
        <w:rPr>
          <w:color w:val="000000"/>
          <w:sz w:val="24"/>
          <w:szCs w:val="24"/>
        </w:rPr>
        <w:t xml:space="preserve">a </w:t>
      </w:r>
      <w:r w:rsidRPr="000E22D3">
        <w:rPr>
          <w:color w:val="000000"/>
          <w:sz w:val="24"/>
          <w:szCs w:val="24"/>
        </w:rPr>
        <w:t>building for poultry keeping</w:t>
      </w:r>
      <w:r>
        <w:rPr>
          <w:color w:val="000000"/>
          <w:sz w:val="24"/>
          <w:szCs w:val="24"/>
        </w:rPr>
        <w:t xml:space="preserve"> by April </w:t>
      </w:r>
      <w:r w:rsidR="009D7805">
        <w:rPr>
          <w:color w:val="000000"/>
          <w:sz w:val="24"/>
          <w:szCs w:val="24"/>
        </w:rPr>
        <w:t>2016</w:t>
      </w:r>
    </w:p>
    <w:p w:rsidR="00C84992" w:rsidRPr="000E22D3" w:rsidRDefault="00C84992" w:rsidP="00C84992">
      <w:pPr>
        <w:numPr>
          <w:ilvl w:val="0"/>
          <w:numId w:val="38"/>
        </w:numPr>
        <w:spacing w:after="0" w:line="480" w:lineRule="auto"/>
        <w:jc w:val="both"/>
        <w:rPr>
          <w:color w:val="000000"/>
          <w:sz w:val="24"/>
          <w:szCs w:val="24"/>
        </w:rPr>
      </w:pPr>
      <w:r>
        <w:rPr>
          <w:color w:val="000000"/>
          <w:sz w:val="24"/>
          <w:szCs w:val="24"/>
        </w:rPr>
        <w:t xml:space="preserve">Undertake production of the first batch of seven days old chicks by Jun </w:t>
      </w:r>
      <w:r w:rsidR="009D7805">
        <w:rPr>
          <w:color w:val="000000"/>
          <w:sz w:val="24"/>
          <w:szCs w:val="24"/>
        </w:rPr>
        <w:t>2016</w:t>
      </w:r>
    </w:p>
    <w:p w:rsidR="00C84992" w:rsidRPr="005A5AA5" w:rsidRDefault="00C84992" w:rsidP="00C84992">
      <w:pPr>
        <w:numPr>
          <w:ilvl w:val="0"/>
          <w:numId w:val="38"/>
        </w:numPr>
        <w:spacing w:after="0" w:line="480" w:lineRule="auto"/>
        <w:jc w:val="both"/>
        <w:rPr>
          <w:color w:val="000000"/>
          <w:sz w:val="24"/>
          <w:szCs w:val="24"/>
        </w:rPr>
      </w:pPr>
      <w:r>
        <w:rPr>
          <w:color w:val="000000"/>
          <w:sz w:val="24"/>
          <w:szCs w:val="24"/>
        </w:rPr>
        <w:t xml:space="preserve">To sale 400 live chicken to at least two reliable markets by  </w:t>
      </w:r>
      <w:r w:rsidRPr="005A5AA5">
        <w:rPr>
          <w:color w:val="000000"/>
          <w:sz w:val="24"/>
          <w:szCs w:val="24"/>
        </w:rPr>
        <w:t xml:space="preserve">July </w:t>
      </w:r>
      <w:r w:rsidR="009D7805">
        <w:rPr>
          <w:color w:val="000000"/>
          <w:sz w:val="24"/>
          <w:szCs w:val="24"/>
        </w:rPr>
        <w:t>2016</w:t>
      </w:r>
    </w:p>
    <w:p w:rsidR="00C84992" w:rsidRPr="000E22D3" w:rsidRDefault="00C84992" w:rsidP="00C84992">
      <w:pPr>
        <w:numPr>
          <w:ilvl w:val="0"/>
          <w:numId w:val="38"/>
        </w:numPr>
        <w:spacing w:after="0" w:line="480" w:lineRule="auto"/>
        <w:jc w:val="both"/>
        <w:rPr>
          <w:color w:val="000000"/>
          <w:sz w:val="24"/>
          <w:szCs w:val="24"/>
        </w:rPr>
      </w:pPr>
      <w:r>
        <w:rPr>
          <w:color w:val="000000"/>
          <w:sz w:val="24"/>
          <w:szCs w:val="24"/>
        </w:rPr>
        <w:t>To r</w:t>
      </w:r>
      <w:r w:rsidRPr="000E22D3">
        <w:rPr>
          <w:color w:val="000000"/>
          <w:sz w:val="24"/>
          <w:szCs w:val="24"/>
        </w:rPr>
        <w:t>egist</w:t>
      </w:r>
      <w:r>
        <w:rPr>
          <w:color w:val="000000"/>
          <w:sz w:val="24"/>
          <w:szCs w:val="24"/>
        </w:rPr>
        <w:t>er</w:t>
      </w:r>
      <w:r w:rsidRPr="000E22D3">
        <w:rPr>
          <w:color w:val="000000"/>
          <w:sz w:val="24"/>
          <w:szCs w:val="24"/>
        </w:rPr>
        <w:t xml:space="preserve"> the business</w:t>
      </w:r>
      <w:r>
        <w:rPr>
          <w:color w:val="000000"/>
          <w:sz w:val="24"/>
          <w:szCs w:val="24"/>
        </w:rPr>
        <w:t xml:space="preserve"> officially by Sept </w:t>
      </w:r>
      <w:r w:rsidR="009D7805">
        <w:rPr>
          <w:color w:val="000000"/>
          <w:sz w:val="24"/>
          <w:szCs w:val="24"/>
        </w:rPr>
        <w:t>2016</w:t>
      </w:r>
    </w:p>
    <w:p w:rsidR="00C84992" w:rsidRPr="006650A2" w:rsidRDefault="00C84992" w:rsidP="00C84992">
      <w:pPr>
        <w:spacing w:after="0" w:line="480" w:lineRule="auto"/>
        <w:jc w:val="both"/>
        <w:rPr>
          <w:b/>
          <w:color w:val="000000"/>
          <w:sz w:val="24"/>
          <w:szCs w:val="24"/>
        </w:rPr>
      </w:pPr>
    </w:p>
    <w:p w:rsidR="00C84992" w:rsidRPr="000A1B80" w:rsidRDefault="00F972F3" w:rsidP="000A1B80">
      <w:pPr>
        <w:pStyle w:val="Heading2"/>
        <w:rPr>
          <w:rFonts w:ascii="Times New Roman" w:hAnsi="Times New Roman"/>
          <w:i w:val="0"/>
          <w:sz w:val="24"/>
        </w:rPr>
      </w:pPr>
      <w:bookmarkStart w:id="209" w:name="_Toc428290914"/>
      <w:bookmarkStart w:id="210" w:name="_Toc428297530"/>
      <w:bookmarkStart w:id="211" w:name="_Toc428298215"/>
      <w:bookmarkStart w:id="212" w:name="_Toc784219"/>
      <w:r w:rsidRPr="000A1B80">
        <w:rPr>
          <w:rFonts w:ascii="Times New Roman" w:hAnsi="Times New Roman"/>
          <w:i w:val="0"/>
          <w:sz w:val="24"/>
        </w:rPr>
        <w:lastRenderedPageBreak/>
        <w:t xml:space="preserve">2.2 </w:t>
      </w:r>
      <w:r w:rsidR="00C84992" w:rsidRPr="000A1B80">
        <w:rPr>
          <w:rFonts w:ascii="Times New Roman" w:hAnsi="Times New Roman"/>
          <w:i w:val="0"/>
          <w:sz w:val="24"/>
        </w:rPr>
        <w:t xml:space="preserve">Host </w:t>
      </w:r>
      <w:r w:rsidR="0063111E" w:rsidRPr="000A1B80">
        <w:rPr>
          <w:rFonts w:ascii="Times New Roman" w:hAnsi="Times New Roman"/>
          <w:i w:val="0"/>
          <w:sz w:val="24"/>
        </w:rPr>
        <w:t>Organization</w:t>
      </w:r>
      <w:r w:rsidR="00C84992" w:rsidRPr="000A1B80">
        <w:rPr>
          <w:rFonts w:ascii="Times New Roman" w:hAnsi="Times New Roman"/>
          <w:i w:val="0"/>
          <w:sz w:val="24"/>
        </w:rPr>
        <w:t>/CBO profile</w:t>
      </w:r>
      <w:bookmarkEnd w:id="209"/>
      <w:bookmarkEnd w:id="210"/>
      <w:bookmarkEnd w:id="211"/>
      <w:bookmarkEnd w:id="212"/>
      <w:r w:rsidR="00C84992" w:rsidRPr="000A1B80">
        <w:rPr>
          <w:rFonts w:ascii="Times New Roman" w:hAnsi="Times New Roman"/>
          <w:i w:val="0"/>
          <w:sz w:val="24"/>
        </w:rPr>
        <w:t xml:space="preserve"> </w:t>
      </w:r>
    </w:p>
    <w:p w:rsidR="00C84992" w:rsidRPr="000670D9" w:rsidRDefault="00C84992" w:rsidP="000670D9">
      <w:pPr>
        <w:spacing w:after="0" w:line="480" w:lineRule="auto"/>
        <w:jc w:val="both"/>
        <w:rPr>
          <w:color w:val="000000"/>
          <w:sz w:val="24"/>
          <w:szCs w:val="24"/>
        </w:rPr>
      </w:pPr>
      <w:r w:rsidRPr="00A57AEA">
        <w:rPr>
          <w:color w:val="000000"/>
          <w:sz w:val="24"/>
          <w:szCs w:val="24"/>
        </w:rPr>
        <w:t>H</w:t>
      </w:r>
      <w:r>
        <w:rPr>
          <w:color w:val="000000"/>
          <w:sz w:val="24"/>
          <w:szCs w:val="24"/>
        </w:rPr>
        <w:t xml:space="preserve">ost organisation is </w:t>
      </w:r>
      <w:proofErr w:type="spellStart"/>
      <w:r w:rsidR="00460D77">
        <w:rPr>
          <w:color w:val="000000"/>
          <w:sz w:val="24"/>
          <w:szCs w:val="24"/>
        </w:rPr>
        <w:t>Msigani</w:t>
      </w:r>
      <w:proofErr w:type="spellEnd"/>
      <w:r w:rsidR="00460D77">
        <w:rPr>
          <w:color w:val="000000"/>
          <w:sz w:val="24"/>
          <w:szCs w:val="24"/>
        </w:rPr>
        <w:t xml:space="preserve"> </w:t>
      </w:r>
      <w:proofErr w:type="gramStart"/>
      <w:r w:rsidR="00460D77">
        <w:rPr>
          <w:color w:val="000000"/>
          <w:sz w:val="24"/>
          <w:szCs w:val="24"/>
        </w:rPr>
        <w:t>street</w:t>
      </w:r>
      <w:proofErr w:type="gramEnd"/>
      <w:r w:rsidR="00460D77">
        <w:rPr>
          <w:color w:val="000000"/>
          <w:sz w:val="24"/>
          <w:szCs w:val="24"/>
        </w:rPr>
        <w:t xml:space="preserve"> in </w:t>
      </w:r>
      <w:proofErr w:type="spellStart"/>
      <w:r w:rsidR="00460D77">
        <w:rPr>
          <w:color w:val="000000"/>
          <w:sz w:val="24"/>
          <w:szCs w:val="24"/>
        </w:rPr>
        <w:t>Ubungo</w:t>
      </w:r>
      <w:proofErr w:type="spellEnd"/>
      <w:r w:rsidR="00460D77">
        <w:rPr>
          <w:color w:val="000000"/>
          <w:sz w:val="24"/>
          <w:szCs w:val="24"/>
        </w:rPr>
        <w:t xml:space="preserve"> district in Dar es </w:t>
      </w:r>
      <w:proofErr w:type="spellStart"/>
      <w:r w:rsidR="00460D77">
        <w:rPr>
          <w:color w:val="000000"/>
          <w:sz w:val="24"/>
          <w:szCs w:val="24"/>
        </w:rPr>
        <w:t>Salsaam</w:t>
      </w:r>
      <w:proofErr w:type="spellEnd"/>
      <w:r w:rsidR="003A099E">
        <w:rPr>
          <w:color w:val="000000"/>
          <w:sz w:val="24"/>
          <w:szCs w:val="24"/>
        </w:rPr>
        <w:t xml:space="preserve"> region</w:t>
      </w:r>
      <w:r>
        <w:rPr>
          <w:color w:val="000000"/>
          <w:sz w:val="24"/>
          <w:szCs w:val="24"/>
        </w:rPr>
        <w:t xml:space="preserve">. </w:t>
      </w:r>
      <w:proofErr w:type="spellStart"/>
      <w:r w:rsidR="00460D77">
        <w:rPr>
          <w:color w:val="000000"/>
          <w:sz w:val="24"/>
          <w:szCs w:val="24"/>
        </w:rPr>
        <w:t>Tupendane</w:t>
      </w:r>
      <w:proofErr w:type="spellEnd"/>
      <w:r w:rsidR="00344059">
        <w:rPr>
          <w:color w:val="000000"/>
          <w:sz w:val="24"/>
          <w:szCs w:val="24"/>
        </w:rPr>
        <w:t xml:space="preserve"> group</w:t>
      </w:r>
      <w:r w:rsidR="00460D77">
        <w:rPr>
          <w:color w:val="000000"/>
          <w:sz w:val="24"/>
          <w:szCs w:val="24"/>
        </w:rPr>
        <w:t xml:space="preserve"> (NGO) organized from the </w:t>
      </w:r>
      <w:proofErr w:type="spellStart"/>
      <w:r w:rsidR="00460D77">
        <w:rPr>
          <w:color w:val="000000"/>
          <w:sz w:val="24"/>
          <w:szCs w:val="24"/>
        </w:rPr>
        <w:t>Msigani</w:t>
      </w:r>
      <w:proofErr w:type="spellEnd"/>
      <w:r w:rsidR="00460D77">
        <w:rPr>
          <w:color w:val="000000"/>
          <w:sz w:val="24"/>
          <w:szCs w:val="24"/>
        </w:rPr>
        <w:t xml:space="preserve"> </w:t>
      </w:r>
      <w:proofErr w:type="gramStart"/>
      <w:r w:rsidR="00460D77">
        <w:rPr>
          <w:color w:val="000000"/>
          <w:sz w:val="24"/>
          <w:szCs w:val="24"/>
        </w:rPr>
        <w:t>street</w:t>
      </w:r>
      <w:proofErr w:type="gramEnd"/>
      <w:r w:rsidR="0028778B">
        <w:rPr>
          <w:color w:val="000000"/>
          <w:sz w:val="24"/>
          <w:szCs w:val="24"/>
        </w:rPr>
        <w:t xml:space="preserve"> for the purpose of working together for reduction of income poverty by initiating the project of poultry keeping as the way of income generation. </w:t>
      </w:r>
      <w:r>
        <w:rPr>
          <w:color w:val="000000"/>
          <w:sz w:val="24"/>
          <w:szCs w:val="24"/>
        </w:rPr>
        <w:t xml:space="preserve"> Apart from </w:t>
      </w:r>
      <w:r w:rsidR="0028778B">
        <w:rPr>
          <w:color w:val="000000"/>
          <w:sz w:val="24"/>
          <w:szCs w:val="24"/>
        </w:rPr>
        <w:t>this projects mamas’ group working together for m</w:t>
      </w:r>
      <w:r w:rsidR="00460D77">
        <w:rPr>
          <w:color w:val="000000"/>
          <w:sz w:val="24"/>
          <w:szCs w:val="24"/>
        </w:rPr>
        <w:t xml:space="preserve">any social issues under the </w:t>
      </w:r>
      <w:proofErr w:type="spellStart"/>
      <w:r w:rsidR="00460D77">
        <w:rPr>
          <w:color w:val="000000"/>
          <w:sz w:val="24"/>
          <w:szCs w:val="24"/>
        </w:rPr>
        <w:t>Msigani</w:t>
      </w:r>
      <w:proofErr w:type="spellEnd"/>
      <w:r w:rsidR="00460D77">
        <w:rPr>
          <w:color w:val="000000"/>
          <w:sz w:val="24"/>
          <w:szCs w:val="24"/>
        </w:rPr>
        <w:t xml:space="preserve"> </w:t>
      </w:r>
      <w:proofErr w:type="gramStart"/>
      <w:r w:rsidR="00460D77">
        <w:rPr>
          <w:color w:val="000000"/>
          <w:sz w:val="24"/>
          <w:szCs w:val="24"/>
        </w:rPr>
        <w:t>street</w:t>
      </w:r>
      <w:proofErr w:type="gramEnd"/>
      <w:r w:rsidR="0028778B">
        <w:rPr>
          <w:color w:val="000000"/>
          <w:sz w:val="24"/>
          <w:szCs w:val="24"/>
        </w:rPr>
        <w:t xml:space="preserve"> as umbrella to bring economic development.</w:t>
      </w:r>
    </w:p>
    <w:p w:rsidR="000A1B80" w:rsidRDefault="000A1B80" w:rsidP="00C84992">
      <w:pPr>
        <w:suppressAutoHyphens/>
        <w:autoSpaceDN w:val="0"/>
        <w:spacing w:after="0" w:line="480" w:lineRule="auto"/>
        <w:textAlignment w:val="baseline"/>
        <w:outlineLvl w:val="0"/>
        <w:rPr>
          <w:b/>
          <w:sz w:val="24"/>
          <w:szCs w:val="24"/>
        </w:rPr>
      </w:pPr>
      <w:bookmarkStart w:id="213" w:name="_Toc428290915"/>
      <w:bookmarkStart w:id="214" w:name="_Toc428297531"/>
      <w:bookmarkStart w:id="215" w:name="_Toc428298216"/>
    </w:p>
    <w:p w:rsidR="000A1B80" w:rsidRDefault="000A1B80" w:rsidP="00C84992">
      <w:pPr>
        <w:suppressAutoHyphens/>
        <w:autoSpaceDN w:val="0"/>
        <w:spacing w:after="0" w:line="480" w:lineRule="auto"/>
        <w:textAlignment w:val="baseline"/>
        <w:outlineLvl w:val="0"/>
        <w:rPr>
          <w:b/>
          <w:sz w:val="24"/>
          <w:szCs w:val="24"/>
        </w:rPr>
      </w:pPr>
    </w:p>
    <w:p w:rsidR="00C84992" w:rsidRPr="000A1B80" w:rsidRDefault="00C84992" w:rsidP="000A1B80">
      <w:pPr>
        <w:pStyle w:val="Heading3"/>
        <w:rPr>
          <w:rFonts w:ascii="Times New Roman" w:hAnsi="Times New Roman"/>
          <w:sz w:val="24"/>
          <w:szCs w:val="24"/>
        </w:rPr>
      </w:pPr>
      <w:bookmarkStart w:id="216" w:name="_Toc784220"/>
      <w:r w:rsidRPr="000A1B80">
        <w:rPr>
          <w:rFonts w:ascii="Times New Roman" w:hAnsi="Times New Roman"/>
          <w:sz w:val="24"/>
          <w:szCs w:val="24"/>
        </w:rPr>
        <w:t>2.3.1 Mission;</w:t>
      </w:r>
      <w:bookmarkEnd w:id="213"/>
      <w:bookmarkEnd w:id="214"/>
      <w:bookmarkEnd w:id="215"/>
      <w:bookmarkEnd w:id="216"/>
    </w:p>
    <w:p w:rsidR="00C84992" w:rsidRPr="00043856" w:rsidRDefault="00C84992" w:rsidP="00C84992">
      <w:pPr>
        <w:suppressAutoHyphens/>
        <w:autoSpaceDN w:val="0"/>
        <w:spacing w:after="0" w:line="480" w:lineRule="auto"/>
        <w:textAlignment w:val="baseline"/>
        <w:rPr>
          <w:color w:val="000000"/>
          <w:sz w:val="24"/>
          <w:szCs w:val="24"/>
        </w:rPr>
      </w:pPr>
      <w:r w:rsidRPr="000E22D3">
        <w:rPr>
          <w:color w:val="000000"/>
          <w:sz w:val="24"/>
          <w:szCs w:val="24"/>
        </w:rPr>
        <w:t xml:space="preserve">Self-determination within </w:t>
      </w:r>
      <w:proofErr w:type="spellStart"/>
      <w:r w:rsidR="00460D77">
        <w:rPr>
          <w:color w:val="000000"/>
          <w:sz w:val="24"/>
          <w:szCs w:val="24"/>
        </w:rPr>
        <w:t>Tupendane</w:t>
      </w:r>
      <w:proofErr w:type="spellEnd"/>
      <w:r w:rsidR="000670D9">
        <w:rPr>
          <w:color w:val="000000"/>
          <w:sz w:val="24"/>
          <w:szCs w:val="24"/>
        </w:rPr>
        <w:t xml:space="preserve"> </w:t>
      </w:r>
      <w:r w:rsidRPr="000E22D3">
        <w:rPr>
          <w:color w:val="000000"/>
          <w:sz w:val="24"/>
          <w:szCs w:val="24"/>
        </w:rPr>
        <w:t>group members, self-empowerment through entrepreneurship and financial</w:t>
      </w:r>
      <w:r>
        <w:rPr>
          <w:color w:val="000000"/>
          <w:sz w:val="24"/>
          <w:szCs w:val="24"/>
        </w:rPr>
        <w:t xml:space="preserve"> access</w:t>
      </w:r>
    </w:p>
    <w:p w:rsidR="00C84992" w:rsidRPr="000A1B80" w:rsidRDefault="00C84992" w:rsidP="000A1B80">
      <w:pPr>
        <w:pStyle w:val="Heading3"/>
        <w:rPr>
          <w:rFonts w:ascii="Times New Roman" w:eastAsia="Calibri" w:hAnsi="Times New Roman"/>
          <w:sz w:val="24"/>
        </w:rPr>
      </w:pPr>
      <w:bookmarkStart w:id="217" w:name="_Toc426046059"/>
      <w:bookmarkStart w:id="218" w:name="_Toc428043211"/>
      <w:bookmarkStart w:id="219" w:name="_Toc428044127"/>
      <w:bookmarkStart w:id="220" w:name="_Toc428290916"/>
      <w:bookmarkStart w:id="221" w:name="_Toc428297532"/>
      <w:bookmarkStart w:id="222" w:name="_Toc428298217"/>
      <w:bookmarkStart w:id="223" w:name="_Toc784221"/>
      <w:r w:rsidRPr="000A1B80">
        <w:rPr>
          <w:rFonts w:ascii="Times New Roman" w:eastAsia="Calibri" w:hAnsi="Times New Roman"/>
          <w:sz w:val="24"/>
        </w:rPr>
        <w:t>2.3.2 Vision</w:t>
      </w:r>
      <w:bookmarkEnd w:id="217"/>
      <w:bookmarkEnd w:id="218"/>
      <w:bookmarkEnd w:id="219"/>
      <w:bookmarkEnd w:id="220"/>
      <w:bookmarkEnd w:id="221"/>
      <w:bookmarkEnd w:id="222"/>
      <w:bookmarkEnd w:id="223"/>
    </w:p>
    <w:p w:rsidR="00C84992" w:rsidRPr="000E22D3" w:rsidRDefault="00C84992" w:rsidP="00C84992">
      <w:pPr>
        <w:suppressAutoHyphens/>
        <w:autoSpaceDN w:val="0"/>
        <w:spacing w:after="0" w:line="480" w:lineRule="auto"/>
        <w:textAlignment w:val="baseline"/>
        <w:rPr>
          <w:b/>
          <w:color w:val="000000"/>
          <w:sz w:val="24"/>
          <w:szCs w:val="24"/>
        </w:rPr>
      </w:pPr>
      <w:r w:rsidRPr="000E22D3">
        <w:rPr>
          <w:color w:val="000000"/>
          <w:sz w:val="24"/>
          <w:szCs w:val="24"/>
        </w:rPr>
        <w:t xml:space="preserve">To empower ourselves through Trainings, entrepreneurship and access to finance </w:t>
      </w:r>
    </w:p>
    <w:p w:rsidR="00C84992" w:rsidRPr="000A1B80" w:rsidRDefault="00C84992" w:rsidP="000A1B80">
      <w:pPr>
        <w:pStyle w:val="Heading3"/>
        <w:rPr>
          <w:rFonts w:ascii="Times New Roman" w:hAnsi="Times New Roman"/>
          <w:sz w:val="24"/>
        </w:rPr>
      </w:pPr>
      <w:bookmarkStart w:id="224" w:name="_Toc428290917"/>
      <w:bookmarkStart w:id="225" w:name="_Toc428297533"/>
      <w:bookmarkStart w:id="226" w:name="_Toc428298218"/>
      <w:bookmarkStart w:id="227" w:name="_Toc784222"/>
      <w:r w:rsidRPr="000A1B80">
        <w:rPr>
          <w:rFonts w:ascii="Times New Roman" w:hAnsi="Times New Roman"/>
          <w:sz w:val="24"/>
        </w:rPr>
        <w:t>2.3.3 Activities</w:t>
      </w:r>
      <w:bookmarkEnd w:id="224"/>
      <w:bookmarkEnd w:id="225"/>
      <w:bookmarkEnd w:id="226"/>
      <w:bookmarkEnd w:id="227"/>
    </w:p>
    <w:p w:rsidR="00C84992" w:rsidRDefault="00C84992" w:rsidP="000A1B80">
      <w:pPr>
        <w:suppressAutoHyphens/>
        <w:autoSpaceDN w:val="0"/>
        <w:spacing w:after="0" w:line="480" w:lineRule="auto"/>
        <w:textAlignment w:val="baseline"/>
        <w:rPr>
          <w:color w:val="000000"/>
          <w:sz w:val="24"/>
          <w:szCs w:val="24"/>
        </w:rPr>
      </w:pPr>
      <w:r w:rsidRPr="007A449F">
        <w:rPr>
          <w:color w:val="000000"/>
          <w:sz w:val="24"/>
          <w:szCs w:val="24"/>
        </w:rPr>
        <w:t>Activities are</w:t>
      </w:r>
      <w:r>
        <w:rPr>
          <w:color w:val="000000"/>
          <w:sz w:val="24"/>
          <w:szCs w:val="24"/>
        </w:rPr>
        <w:t xml:space="preserve"> collecting savings from members, issuing loans to members and becoming market to members’ produced products. </w:t>
      </w:r>
    </w:p>
    <w:p w:rsidR="00C84992" w:rsidRPr="000B0456" w:rsidRDefault="000105EB" w:rsidP="00C84992">
      <w:pPr>
        <w:pStyle w:val="Heading1"/>
        <w:rPr>
          <w:rFonts w:ascii="Times New Roman" w:hAnsi="Times New Roman"/>
          <w:sz w:val="24"/>
          <w:szCs w:val="24"/>
        </w:rPr>
      </w:pPr>
      <w:bookmarkStart w:id="228" w:name="_Toc428044128"/>
      <w:bookmarkStart w:id="229" w:name="_Toc428289958"/>
      <w:bookmarkStart w:id="230" w:name="_Toc428290918"/>
      <w:bookmarkStart w:id="231" w:name="_Toc428297534"/>
      <w:bookmarkStart w:id="232" w:name="_Toc428298219"/>
      <w:r>
        <w:rPr>
          <w:noProof/>
          <w:sz w:val="24"/>
          <w:szCs w:val="24"/>
          <w:lang w:val="en-US"/>
        </w:rPr>
        <mc:AlternateContent>
          <mc:Choice Requires="wps">
            <w:drawing>
              <wp:anchor distT="0" distB="0" distL="114300" distR="114300" simplePos="0" relativeHeight="251708928" behindDoc="0" locked="0" layoutInCell="1" allowOverlap="1">
                <wp:simplePos x="0" y="0"/>
                <wp:positionH relativeFrom="column">
                  <wp:posOffset>2403475</wp:posOffset>
                </wp:positionH>
                <wp:positionV relativeFrom="paragraph">
                  <wp:posOffset>69850</wp:posOffset>
                </wp:positionV>
                <wp:extent cx="2329180" cy="405765"/>
                <wp:effectExtent l="12700" t="12700" r="10795" b="10160"/>
                <wp:wrapNone/>
                <wp:docPr id="4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405765"/>
                        </a:xfrm>
                        <a:prstGeom prst="rect">
                          <a:avLst/>
                        </a:prstGeom>
                        <a:solidFill>
                          <a:srgbClr val="FFFFFF"/>
                        </a:solidFill>
                        <a:ln w="9525">
                          <a:solidFill>
                            <a:srgbClr val="000000"/>
                          </a:solidFill>
                          <a:miter lim="800000"/>
                          <a:headEnd/>
                          <a:tailEnd/>
                        </a:ln>
                      </wps:spPr>
                      <wps:txbx>
                        <w:txbxContent>
                          <w:p w:rsidR="00AB7F97" w:rsidRDefault="00AB7F97" w:rsidP="001F392A">
                            <w:pPr>
                              <w:jc w:val="center"/>
                            </w:pPr>
                            <w:r>
                              <w:t>VILLAGE CHAIRPERSON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89.25pt;margin-top:5.5pt;width:183.4pt;height:3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">
                <v:textbox>
                  <w:txbxContent>
                    <w:p w:rsidR="00AB7F97" w:rsidRDefault="00AB7F97" w:rsidP="001F392A">
                      <w:pPr>
                        <w:jc w:val="center"/>
                      </w:pPr>
                      <w:r>
                        <w:t>VILLAGE CHAIRPERSON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5856" behindDoc="0" locked="0" layoutInCell="1" allowOverlap="1">
                <wp:simplePos x="0" y="0"/>
                <wp:positionH relativeFrom="column">
                  <wp:posOffset>3833495</wp:posOffset>
                </wp:positionH>
                <wp:positionV relativeFrom="paragraph">
                  <wp:posOffset>4958715</wp:posOffset>
                </wp:positionV>
                <wp:extent cx="635" cy="635"/>
                <wp:effectExtent l="0" t="0" r="0" b="0"/>
                <wp:wrapNone/>
                <wp:docPr id="4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3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1BA7316" id="Straight Connector 1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1.85pt,390.45pt" to="301.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" strokecolor="#5b9bd5" strokeweight=".5pt">
                <v:stroke joinstyle="miter"/>
                <o:lock v:ext="edit" shapetype="f"/>
              </v:line>
            </w:pict>
          </mc:Fallback>
        </mc:AlternateContent>
      </w:r>
      <w:bookmarkStart w:id="233" w:name="_Toc781017"/>
      <w:bookmarkStart w:id="234" w:name="_Toc784223"/>
      <w:r w:rsidR="00C84992">
        <w:rPr>
          <w:rFonts w:ascii="Times New Roman" w:hAnsi="Times New Roman"/>
          <w:sz w:val="24"/>
          <w:szCs w:val="24"/>
        </w:rPr>
        <w:t xml:space="preserve">Figure 2: </w:t>
      </w:r>
      <w:bookmarkEnd w:id="228"/>
      <w:bookmarkEnd w:id="229"/>
      <w:bookmarkEnd w:id="230"/>
      <w:bookmarkEnd w:id="231"/>
      <w:bookmarkEnd w:id="232"/>
      <w:bookmarkEnd w:id="233"/>
      <w:bookmarkEnd w:id="234"/>
      <w:proofErr w:type="spellStart"/>
      <w:r w:rsidR="00967245">
        <w:rPr>
          <w:rFonts w:ascii="Times New Roman" w:hAnsi="Times New Roman"/>
          <w:sz w:val="24"/>
          <w:szCs w:val="24"/>
        </w:rPr>
        <w:t>Msigani</w:t>
      </w:r>
      <w:proofErr w:type="spellEnd"/>
      <w:r w:rsidR="00967245">
        <w:rPr>
          <w:rFonts w:ascii="Times New Roman" w:hAnsi="Times New Roman"/>
          <w:sz w:val="24"/>
          <w:szCs w:val="24"/>
        </w:rPr>
        <w:t xml:space="preserve"> </w:t>
      </w:r>
      <w:proofErr w:type="gramStart"/>
      <w:r w:rsidR="00967245">
        <w:rPr>
          <w:rFonts w:ascii="Times New Roman" w:hAnsi="Times New Roman"/>
          <w:sz w:val="24"/>
          <w:szCs w:val="24"/>
        </w:rPr>
        <w:t>street</w:t>
      </w:r>
      <w:proofErr w:type="gramEnd"/>
    </w:p>
    <w:p w:rsidR="00C84992" w:rsidRPr="000E22D3" w:rsidRDefault="000105EB" w:rsidP="00C84992">
      <w:pPr>
        <w:suppressAutoHyphens/>
        <w:autoSpaceDN w:val="0"/>
        <w:spacing w:after="160" w:line="480" w:lineRule="auto"/>
        <w:jc w:val="center"/>
        <w:textAlignment w:val="baseline"/>
        <w:rPr>
          <w:color w:val="000000"/>
          <w:sz w:val="24"/>
          <w:szCs w:val="24"/>
        </w:rPr>
      </w:pPr>
      <w:r>
        <w:rPr>
          <w:noProof/>
          <w:color w:val="000000"/>
          <w:sz w:val="24"/>
          <w:szCs w:val="24"/>
          <w:lang w:val="en-US"/>
        </w:rPr>
        <mc:AlternateContent>
          <mc:Choice Requires="wps">
            <w:drawing>
              <wp:anchor distT="0" distB="0" distL="114300" distR="114300" simplePos="0" relativeHeight="251718144" behindDoc="0" locked="0" layoutInCell="1" allowOverlap="1">
                <wp:simplePos x="0" y="0"/>
                <wp:positionH relativeFrom="column">
                  <wp:posOffset>2630170</wp:posOffset>
                </wp:positionH>
                <wp:positionV relativeFrom="paragraph">
                  <wp:posOffset>83820</wp:posOffset>
                </wp:positionV>
                <wp:extent cx="0" cy="379730"/>
                <wp:effectExtent l="58420" t="17145" r="55880" b="22225"/>
                <wp:wrapNone/>
                <wp:docPr id="4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C8B471" id="_x0000_t32" coordsize="21600,21600" o:spt="32" o:oned="t" path="m,l21600,21600e" filled="f">
                <v:path arrowok="t" fillok="f" o:connecttype="none"/>
                <o:lock v:ext="edit" shapetype="t"/>
              </v:shapetype>
              <v:shape id="AutoShape 71" o:spid="_x0000_s1026" type="#_x0000_t32" style="position:absolute;margin-left:207.1pt;margin-top:6.6pt;width:0;height:29.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">
                <v:stroke startarrow="block" endarrow="block"/>
              </v:shape>
            </w:pict>
          </mc:Fallback>
        </mc:AlternateContent>
      </w:r>
      <w:r>
        <w:rPr>
          <w:noProof/>
          <w:color w:val="000000"/>
          <w:sz w:val="24"/>
          <w:szCs w:val="24"/>
          <w:lang w:val="en-US"/>
        </w:rPr>
        <mc:AlternateContent>
          <mc:Choice Requires="wps">
            <w:drawing>
              <wp:anchor distT="0" distB="0" distL="114300" distR="114300" simplePos="0" relativeHeight="251721216" behindDoc="0" locked="0" layoutInCell="1" allowOverlap="1">
                <wp:simplePos x="0" y="0"/>
                <wp:positionH relativeFrom="column">
                  <wp:posOffset>4329430</wp:posOffset>
                </wp:positionH>
                <wp:positionV relativeFrom="paragraph">
                  <wp:posOffset>83820</wp:posOffset>
                </wp:positionV>
                <wp:extent cx="0" cy="1043305"/>
                <wp:effectExtent l="52705" t="17145" r="61595" b="15875"/>
                <wp:wrapNone/>
                <wp:docPr id="4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3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855F7" id="AutoShape 74" o:spid="_x0000_s1026" type="#_x0000_t32" style="position:absolute;margin-left:340.9pt;margin-top:6.6pt;width:0;height:82.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tqNgIAAIE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">
                <v:stroke startarrow="block" endarrow="block"/>
              </v:shape>
            </w:pict>
          </mc:Fallback>
        </mc:AlternateContent>
      </w:r>
      <w:r>
        <w:rPr>
          <w:noProof/>
          <w:color w:val="000000"/>
          <w:sz w:val="24"/>
          <w:szCs w:val="24"/>
          <w:lang w:val="en-US"/>
        </w:rPr>
        <mc:AlternateContent>
          <mc:Choice Requires="wps">
            <w:drawing>
              <wp:anchor distT="0" distB="0" distL="114300" distR="114300" simplePos="0" relativeHeight="251724288" behindDoc="0" locked="0" layoutInCell="1" allowOverlap="1">
                <wp:simplePos x="0" y="0"/>
                <wp:positionH relativeFrom="column">
                  <wp:posOffset>3671570</wp:posOffset>
                </wp:positionH>
                <wp:positionV relativeFrom="paragraph">
                  <wp:posOffset>83820</wp:posOffset>
                </wp:positionV>
                <wp:extent cx="0" cy="469265"/>
                <wp:effectExtent l="61595" t="17145" r="52705" b="18415"/>
                <wp:wrapNone/>
                <wp:docPr id="4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90ED7" id="AutoShape 77" o:spid="_x0000_s1026" type="#_x0000_t32" style="position:absolute;margin-left:289.1pt;margin-top:6.6pt;width:0;height:36.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FjNgIAAIAEAAAOAAAAZHJzL2Uyb0RvYy54bWysVNuO2jAQfa/Uf7D8DiFpY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">
                <v:stroke startarrow="block" endarrow="block"/>
              </v:shape>
            </w:pict>
          </mc:Fallback>
        </mc:AlternateContent>
      </w:r>
      <w:r>
        <w:rPr>
          <w:noProof/>
          <w:color w:val="000000"/>
          <w:sz w:val="24"/>
          <w:szCs w:val="24"/>
          <w:lang w:val="en-US"/>
        </w:rPr>
        <mc:AlternateContent>
          <mc:Choice Requires="wps">
            <w:drawing>
              <wp:anchor distT="0" distB="0" distL="114300" distR="114300" simplePos="0" relativeHeight="251717120" behindDoc="0" locked="0" layoutInCell="1" allowOverlap="1">
                <wp:simplePos x="0" y="0"/>
                <wp:positionH relativeFrom="column">
                  <wp:posOffset>3119755</wp:posOffset>
                </wp:positionH>
                <wp:positionV relativeFrom="paragraph">
                  <wp:posOffset>83820</wp:posOffset>
                </wp:positionV>
                <wp:extent cx="0" cy="1380490"/>
                <wp:effectExtent l="52705" t="17145" r="61595" b="21590"/>
                <wp:wrapNone/>
                <wp:docPr id="4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0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6EC14" id="AutoShape 70" o:spid="_x0000_s1026" type="#_x0000_t32" style="position:absolute;margin-left:245.65pt;margin-top:6.6pt;width:0;height:10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ZF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">
                <v:stroke startarrow="block" endarrow="block"/>
              </v:shape>
            </w:pict>
          </mc:Fallback>
        </mc:AlternateContent>
      </w:r>
    </w:p>
    <w:p w:rsidR="00C84992" w:rsidRDefault="000105EB" w:rsidP="00C84992">
      <w:pPr>
        <w:spacing w:after="0" w:line="480" w:lineRule="auto"/>
        <w:jc w:val="both"/>
        <w:rPr>
          <w:color w:val="000000"/>
          <w:sz w:val="24"/>
          <w:szCs w:val="24"/>
          <w:highlight w:val="green"/>
        </w:rPr>
      </w:pPr>
      <w:r>
        <w:rPr>
          <w:noProof/>
          <w:color w:val="000000"/>
          <w:sz w:val="24"/>
          <w:szCs w:val="24"/>
          <w:lang w:val="en-US"/>
        </w:rPr>
        <mc:AlternateContent>
          <mc:Choice Requires="wps">
            <w:drawing>
              <wp:anchor distT="0" distB="0" distL="114300" distR="114300" simplePos="0" relativeHeight="251716096" behindDoc="0" locked="0" layoutInCell="1" allowOverlap="1">
                <wp:simplePos x="0" y="0"/>
                <wp:positionH relativeFrom="column">
                  <wp:posOffset>3262630</wp:posOffset>
                </wp:positionH>
                <wp:positionV relativeFrom="paragraph">
                  <wp:posOffset>100965</wp:posOffset>
                </wp:positionV>
                <wp:extent cx="736600" cy="405765"/>
                <wp:effectExtent l="5080" t="5715" r="10795" b="7620"/>
                <wp:wrapNone/>
                <wp:docPr id="4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405765"/>
                        </a:xfrm>
                        <a:prstGeom prst="rect">
                          <a:avLst/>
                        </a:prstGeom>
                        <a:solidFill>
                          <a:srgbClr val="FFFFFF"/>
                        </a:solidFill>
                        <a:ln w="9525">
                          <a:solidFill>
                            <a:srgbClr val="000000"/>
                          </a:solidFill>
                          <a:miter lim="800000"/>
                          <a:headEnd/>
                          <a:tailEnd/>
                        </a:ln>
                      </wps:spPr>
                      <wps:txbx>
                        <w:txbxContent>
                          <w:p w:rsidR="00AB7F97" w:rsidRDefault="00AB7F97">
                            <w:r>
                              <w:t xml:space="preserve">    VSS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7" style="position:absolute;left:0;text-align:left;margin-left:256.9pt;margin-top:7.95pt;width:58pt;height:3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">
                <v:textbox>
                  <w:txbxContent>
                    <w:p w:rsidR="00AB7F97" w:rsidRDefault="00AB7F97">
                      <w:r>
                        <w:t xml:space="preserve">    VSS</w:t>
                      </w:r>
                    </w:p>
                  </w:txbxContent>
                </v:textbox>
              </v:rect>
            </w:pict>
          </mc:Fallback>
        </mc:AlternateContent>
      </w:r>
      <w:r>
        <w:rPr>
          <w:noProof/>
          <w:color w:val="000000"/>
          <w:sz w:val="24"/>
          <w:szCs w:val="24"/>
          <w:lang w:val="en-US"/>
        </w:rPr>
        <mc:AlternateContent>
          <mc:Choice Requires="wps">
            <w:drawing>
              <wp:anchor distT="0" distB="0" distL="114300" distR="114300" simplePos="0" relativeHeight="251709952" behindDoc="0" locked="0" layoutInCell="1" allowOverlap="1">
                <wp:simplePos x="0" y="0"/>
                <wp:positionH relativeFrom="column">
                  <wp:posOffset>2004060</wp:posOffset>
                </wp:positionH>
                <wp:positionV relativeFrom="paragraph">
                  <wp:posOffset>11430</wp:posOffset>
                </wp:positionV>
                <wp:extent cx="914400" cy="405765"/>
                <wp:effectExtent l="13335" t="11430" r="5715" b="11430"/>
                <wp:wrapNone/>
                <wp:docPr id="3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5765"/>
                        </a:xfrm>
                        <a:prstGeom prst="rect">
                          <a:avLst/>
                        </a:prstGeom>
                        <a:solidFill>
                          <a:srgbClr val="FFFFFF"/>
                        </a:solidFill>
                        <a:ln w="9525">
                          <a:solidFill>
                            <a:srgbClr val="000000"/>
                          </a:solidFill>
                          <a:miter lim="800000"/>
                          <a:headEnd/>
                          <a:tailEnd/>
                        </a:ln>
                      </wps:spPr>
                      <wps:txbx>
                        <w:txbxContent>
                          <w:p w:rsidR="00AB7F97" w:rsidRDefault="00AB7F97" w:rsidP="001F392A">
                            <w:pPr>
                              <w:jc w:val="center"/>
                            </w:pPr>
                            <w:r>
                              <w:t>VEO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left:0;text-align:left;margin-left:157.8pt;margin-top:.9pt;width:1in;height:3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">
                <v:textbox>
                  <w:txbxContent>
                    <w:p w:rsidR="00AB7F97" w:rsidRDefault="00AB7F97" w:rsidP="001F392A">
                      <w:pPr>
                        <w:jc w:val="center"/>
                      </w:pPr>
                      <w:r>
                        <w:t>VEO</w:t>
                      </w:r>
                    </w:p>
                  </w:txbxContent>
                </v:textbox>
              </v:rect>
            </w:pict>
          </mc:Fallback>
        </mc:AlternateContent>
      </w:r>
    </w:p>
    <w:p w:rsidR="001F392A" w:rsidRDefault="000105EB" w:rsidP="00C84992">
      <w:pPr>
        <w:spacing w:after="0" w:line="480" w:lineRule="auto"/>
        <w:jc w:val="both"/>
        <w:rPr>
          <w:color w:val="000000"/>
          <w:sz w:val="24"/>
          <w:szCs w:val="24"/>
          <w:highlight w:val="green"/>
        </w:rPr>
      </w:pPr>
      <w:r>
        <w:rPr>
          <w:noProof/>
          <w:color w:val="000000"/>
          <w:sz w:val="24"/>
          <w:szCs w:val="24"/>
          <w:lang w:val="en-US"/>
        </w:rPr>
        <mc:AlternateContent>
          <mc:Choice Requires="wps">
            <w:drawing>
              <wp:anchor distT="0" distB="0" distL="114300" distR="114300" simplePos="0" relativeHeight="251710976" behindDoc="0" locked="0" layoutInCell="1" allowOverlap="1">
                <wp:simplePos x="0" y="0"/>
                <wp:positionH relativeFrom="column">
                  <wp:posOffset>4264025</wp:posOffset>
                </wp:positionH>
                <wp:positionV relativeFrom="paragraph">
                  <wp:posOffset>324485</wp:posOffset>
                </wp:positionV>
                <wp:extent cx="914400" cy="405765"/>
                <wp:effectExtent l="6350" t="10160" r="12700" b="12700"/>
                <wp:wrapNone/>
                <wp:docPr id="3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5765"/>
                        </a:xfrm>
                        <a:prstGeom prst="rect">
                          <a:avLst/>
                        </a:prstGeom>
                        <a:solidFill>
                          <a:srgbClr val="FFFFFF"/>
                        </a:solidFill>
                        <a:ln w="9525">
                          <a:solidFill>
                            <a:srgbClr val="000000"/>
                          </a:solidFill>
                          <a:miter lim="800000"/>
                          <a:headEnd/>
                          <a:tailEnd/>
                        </a:ln>
                      </wps:spPr>
                      <wps:txbx>
                        <w:txbxContent>
                          <w:p w:rsidR="00AB7F97" w:rsidRDefault="00AB7F97" w:rsidP="00503A4A">
                            <w:pPr>
                              <w:jc w:val="center"/>
                            </w:pPr>
                            <w:r>
                              <w:t>VCDO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left:0;text-align:left;margin-left:335.75pt;margin-top:25.55pt;width:1in;height:3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">
                <v:textbox>
                  <w:txbxContent>
                    <w:p w:rsidR="00AB7F97" w:rsidRDefault="00AB7F97" w:rsidP="00503A4A">
                      <w:pPr>
                        <w:jc w:val="center"/>
                      </w:pPr>
                      <w:r>
                        <w:t>VCDO</w:t>
                      </w:r>
                    </w:p>
                  </w:txbxContent>
                </v:textbox>
              </v:rect>
            </w:pict>
          </mc:Fallback>
        </mc:AlternateContent>
      </w:r>
    </w:p>
    <w:p w:rsidR="001F392A" w:rsidRDefault="000105EB" w:rsidP="00C84992">
      <w:pPr>
        <w:spacing w:after="0" w:line="480" w:lineRule="auto"/>
        <w:jc w:val="both"/>
        <w:rPr>
          <w:color w:val="000000"/>
          <w:sz w:val="24"/>
          <w:szCs w:val="24"/>
          <w:highlight w:val="green"/>
        </w:rPr>
      </w:pPr>
      <w:r>
        <w:rPr>
          <w:noProof/>
          <w:color w:val="000000"/>
          <w:sz w:val="24"/>
          <w:szCs w:val="24"/>
          <w:lang w:val="en-US"/>
        </w:rPr>
        <mc:AlternateContent>
          <mc:Choice Requires="wps">
            <w:drawing>
              <wp:anchor distT="0" distB="0" distL="114300" distR="114300" simplePos="0" relativeHeight="251712000" behindDoc="0" locked="0" layoutInCell="1" allowOverlap="1">
                <wp:simplePos x="0" y="0"/>
                <wp:positionH relativeFrom="column">
                  <wp:posOffset>2630170</wp:posOffset>
                </wp:positionH>
                <wp:positionV relativeFrom="paragraph">
                  <wp:posOffset>311150</wp:posOffset>
                </wp:positionV>
                <wp:extent cx="914400" cy="405765"/>
                <wp:effectExtent l="10795" t="6350" r="8255" b="6985"/>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5765"/>
                        </a:xfrm>
                        <a:prstGeom prst="rect">
                          <a:avLst/>
                        </a:prstGeom>
                        <a:solidFill>
                          <a:srgbClr val="FFFFFF"/>
                        </a:solidFill>
                        <a:ln w="9525">
                          <a:solidFill>
                            <a:srgbClr val="000000"/>
                          </a:solidFill>
                          <a:miter lim="800000"/>
                          <a:headEnd/>
                          <a:tailEnd/>
                        </a:ln>
                      </wps:spPr>
                      <wps:txbx>
                        <w:txbxContent>
                          <w:p w:rsidR="00AB7F97" w:rsidRDefault="00AB7F97" w:rsidP="00503A4A">
                            <w:pPr>
                              <w:jc w:val="center"/>
                            </w:pPr>
                            <w:r>
                              <w:t>TRS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0" style="position:absolute;left:0;text-align:left;margin-left:207.1pt;margin-top:24.5pt;width:1in;height:3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">
                <v:textbox>
                  <w:txbxContent>
                    <w:p w:rsidR="00AB7F97" w:rsidRDefault="00AB7F97" w:rsidP="00503A4A">
                      <w:pPr>
                        <w:jc w:val="center"/>
                      </w:pPr>
                      <w:r>
                        <w:t>TRS</w:t>
                      </w:r>
                    </w:p>
                  </w:txbxContent>
                </v:textbox>
              </v:rect>
            </w:pict>
          </mc:Fallback>
        </mc:AlternateContent>
      </w:r>
    </w:p>
    <w:p w:rsidR="001F392A" w:rsidRDefault="000105EB" w:rsidP="00C84992">
      <w:pPr>
        <w:spacing w:after="0" w:line="480" w:lineRule="auto"/>
        <w:jc w:val="both"/>
        <w:rPr>
          <w:color w:val="000000"/>
          <w:sz w:val="24"/>
          <w:szCs w:val="24"/>
          <w:highlight w:val="green"/>
        </w:rPr>
      </w:pPr>
      <w:r>
        <w:rPr>
          <w:noProof/>
          <w:color w:val="000000"/>
          <w:sz w:val="24"/>
          <w:szCs w:val="24"/>
          <w:lang w:val="en-US"/>
        </w:rPr>
        <mc:AlternateContent>
          <mc:Choice Requires="wps">
            <w:drawing>
              <wp:anchor distT="0" distB="0" distL="114300" distR="114300" simplePos="0" relativeHeight="251720192" behindDoc="0" locked="0" layoutInCell="1" allowOverlap="1">
                <wp:simplePos x="0" y="0"/>
                <wp:positionH relativeFrom="column">
                  <wp:posOffset>4862195</wp:posOffset>
                </wp:positionH>
                <wp:positionV relativeFrom="paragraph">
                  <wp:posOffset>29210</wp:posOffset>
                </wp:positionV>
                <wp:extent cx="635" cy="974725"/>
                <wp:effectExtent l="61595" t="19685" r="61595" b="15240"/>
                <wp:wrapNone/>
                <wp:docPr id="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4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F965C" id="AutoShape 73" o:spid="_x0000_s1026" type="#_x0000_t32" style="position:absolute;margin-left:382.85pt;margin-top:2.3pt;width:.05pt;height:7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">
                <v:stroke startarrow="block" endarrow="block"/>
              </v:shape>
            </w:pict>
          </mc:Fallback>
        </mc:AlternateContent>
      </w:r>
    </w:p>
    <w:p w:rsidR="001F392A" w:rsidRDefault="000105EB" w:rsidP="00C84992">
      <w:pPr>
        <w:spacing w:after="0" w:line="480" w:lineRule="auto"/>
        <w:jc w:val="both"/>
        <w:rPr>
          <w:color w:val="000000"/>
          <w:sz w:val="24"/>
          <w:szCs w:val="24"/>
          <w:highlight w:val="green"/>
        </w:rPr>
      </w:pPr>
      <w:r>
        <w:rPr>
          <w:noProof/>
          <w:color w:val="000000"/>
          <w:sz w:val="24"/>
          <w:szCs w:val="24"/>
          <w:lang w:val="en-US"/>
        </w:rPr>
        <mc:AlternateContent>
          <mc:Choice Requires="wps">
            <w:drawing>
              <wp:anchor distT="0" distB="0" distL="114300" distR="114300" simplePos="0" relativeHeight="251722240" behindDoc="0" locked="0" layoutInCell="1" allowOverlap="1">
                <wp:simplePos x="0" y="0"/>
                <wp:positionH relativeFrom="column">
                  <wp:posOffset>2256790</wp:posOffset>
                </wp:positionH>
                <wp:positionV relativeFrom="paragraph">
                  <wp:posOffset>222885</wp:posOffset>
                </wp:positionV>
                <wp:extent cx="635" cy="416560"/>
                <wp:effectExtent l="56515" t="22860" r="57150" b="17780"/>
                <wp:wrapNone/>
                <wp:docPr id="3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6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51435" id="AutoShape 75" o:spid="_x0000_s1026" type="#_x0000_t32" style="position:absolute;margin-left:177.7pt;margin-top:17.55pt;width:.05pt;height:32.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">
                <v:stroke startarrow="block" endarrow="block"/>
              </v:shape>
            </w:pict>
          </mc:Fallback>
        </mc:AlternateContent>
      </w:r>
      <w:r>
        <w:rPr>
          <w:noProof/>
          <w:color w:val="000000"/>
          <w:sz w:val="24"/>
          <w:szCs w:val="24"/>
          <w:lang w:val="en-US"/>
        </w:rPr>
        <mc:AlternateContent>
          <mc:Choice Requires="wps">
            <w:drawing>
              <wp:anchor distT="0" distB="0" distL="114300" distR="114300" simplePos="0" relativeHeight="251723264" behindDoc="0" locked="0" layoutInCell="1" allowOverlap="1">
                <wp:simplePos x="0" y="0"/>
                <wp:positionH relativeFrom="column">
                  <wp:posOffset>3834130</wp:posOffset>
                </wp:positionH>
                <wp:positionV relativeFrom="paragraph">
                  <wp:posOffset>222885</wp:posOffset>
                </wp:positionV>
                <wp:extent cx="0" cy="416560"/>
                <wp:effectExtent l="52705" t="22860" r="61595" b="17780"/>
                <wp:wrapNone/>
                <wp:docPr id="3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BBE99" id="AutoShape 76" o:spid="_x0000_s1026" type="#_x0000_t32" style="position:absolute;margin-left:301.9pt;margin-top:17.55pt;width:0;height:32.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NwNwIAAIA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">
                <v:stroke startarrow="block" endarrow="block"/>
              </v:shape>
            </w:pict>
          </mc:Fallback>
        </mc:AlternateContent>
      </w:r>
      <w:r>
        <w:rPr>
          <w:noProof/>
          <w:color w:val="000000"/>
          <w:sz w:val="24"/>
          <w:szCs w:val="24"/>
          <w:lang w:val="en-US"/>
        </w:rPr>
        <mc:AlternateContent>
          <mc:Choice Requires="wps">
            <w:drawing>
              <wp:anchor distT="0" distB="0" distL="114300" distR="114300" simplePos="0" relativeHeight="251719168" behindDoc="0" locked="0" layoutInCell="1" allowOverlap="1">
                <wp:simplePos x="0" y="0"/>
                <wp:positionH relativeFrom="column">
                  <wp:posOffset>2256790</wp:posOffset>
                </wp:positionH>
                <wp:positionV relativeFrom="paragraph">
                  <wp:posOffset>222885</wp:posOffset>
                </wp:positionV>
                <wp:extent cx="2606040" cy="0"/>
                <wp:effectExtent l="18415" t="60960" r="23495" b="53340"/>
                <wp:wrapNone/>
                <wp:docPr id="3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60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3108E" id="AutoShape 72" o:spid="_x0000_s1026" type="#_x0000_t32" style="position:absolute;margin-left:177.7pt;margin-top:17.55pt;width:205.2pt;height: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">
                <v:stroke startarrow="block" endarrow="block"/>
              </v:shape>
            </w:pict>
          </mc:Fallback>
        </mc:AlternateContent>
      </w:r>
    </w:p>
    <w:p w:rsidR="001F392A" w:rsidRDefault="000105EB" w:rsidP="00C84992">
      <w:pPr>
        <w:spacing w:after="0" w:line="480" w:lineRule="auto"/>
        <w:jc w:val="both"/>
        <w:rPr>
          <w:color w:val="000000"/>
          <w:sz w:val="24"/>
          <w:szCs w:val="24"/>
          <w:highlight w:val="green"/>
        </w:rPr>
      </w:pPr>
      <w:r>
        <w:rPr>
          <w:noProof/>
          <w:color w:val="000000"/>
          <w:sz w:val="24"/>
          <w:szCs w:val="24"/>
          <w:lang w:val="en-US"/>
        </w:rPr>
        <w:lastRenderedPageBreak/>
        <mc:AlternateContent>
          <mc:Choice Requires="wps">
            <w:drawing>
              <wp:anchor distT="0" distB="0" distL="114300" distR="114300" simplePos="0" relativeHeight="251713024" behindDoc="0" locked="0" layoutInCell="1" allowOverlap="1">
                <wp:simplePos x="0" y="0"/>
                <wp:positionH relativeFrom="column">
                  <wp:posOffset>4634865</wp:posOffset>
                </wp:positionH>
                <wp:positionV relativeFrom="paragraph">
                  <wp:posOffset>288925</wp:posOffset>
                </wp:positionV>
                <wp:extent cx="1158875" cy="488950"/>
                <wp:effectExtent l="5715" t="12700" r="6985" b="12700"/>
                <wp:wrapNone/>
                <wp:docPr id="3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88950"/>
                        </a:xfrm>
                        <a:prstGeom prst="rect">
                          <a:avLst/>
                        </a:prstGeom>
                        <a:solidFill>
                          <a:srgbClr val="FFFFFF"/>
                        </a:solidFill>
                        <a:ln w="9525">
                          <a:solidFill>
                            <a:srgbClr val="000000"/>
                          </a:solidFill>
                          <a:miter lim="800000"/>
                          <a:headEnd/>
                          <a:tailEnd/>
                        </a:ln>
                      </wps:spPr>
                      <wps:txbx>
                        <w:txbxContent>
                          <w:p w:rsidR="00AB7F97" w:rsidRDefault="00967245" w:rsidP="00503A4A">
                            <w:pPr>
                              <w:shd w:val="clear" w:color="auto" w:fill="FDE9D9" w:themeFill="accent6" w:themeFillTint="33"/>
                            </w:pPr>
                            <w:r>
                              <w:t>NGO (TUPETNDANEEEE</w:t>
                            </w:r>
                            <w:r w:rsidR="00AB7F97">
                              <w:t>’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1" style="position:absolute;left:0;text-align:left;margin-left:364.95pt;margin-top:22.75pt;width:91.25pt;height:3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">
                <v:textbox>
                  <w:txbxContent>
                    <w:p w:rsidR="00AB7F97" w:rsidRDefault="00967245" w:rsidP="00503A4A">
                      <w:pPr>
                        <w:shd w:val="clear" w:color="auto" w:fill="FDE9D9" w:themeFill="accent6" w:themeFillTint="33"/>
                      </w:pPr>
                      <w:r>
                        <w:t>NGO (TUPETNDANEEEE</w:t>
                      </w:r>
                      <w:r w:rsidR="00AB7F97">
                        <w:t>’ GROUP)</w:t>
                      </w:r>
                    </w:p>
                  </w:txbxContent>
                </v:textbox>
              </v:rect>
            </w:pict>
          </mc:Fallback>
        </mc:AlternateContent>
      </w:r>
      <w:r>
        <w:rPr>
          <w:noProof/>
          <w:color w:val="000000"/>
          <w:sz w:val="24"/>
          <w:szCs w:val="24"/>
          <w:lang w:val="en-US"/>
        </w:rPr>
        <mc:AlternateContent>
          <mc:Choice Requires="wps">
            <w:drawing>
              <wp:anchor distT="0" distB="0" distL="114300" distR="114300" simplePos="0" relativeHeight="251715072" behindDoc="0" locked="0" layoutInCell="1" allowOverlap="1">
                <wp:simplePos x="0" y="0"/>
                <wp:positionH relativeFrom="column">
                  <wp:posOffset>2004060</wp:posOffset>
                </wp:positionH>
                <wp:positionV relativeFrom="paragraph">
                  <wp:posOffset>288925</wp:posOffset>
                </wp:positionV>
                <wp:extent cx="914400" cy="405765"/>
                <wp:effectExtent l="13335" t="12700" r="5715" b="10160"/>
                <wp:wrapNone/>
                <wp:docPr id="3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5765"/>
                        </a:xfrm>
                        <a:prstGeom prst="rect">
                          <a:avLst/>
                        </a:prstGeom>
                        <a:solidFill>
                          <a:srgbClr val="FFFFFF"/>
                        </a:solidFill>
                        <a:ln w="9525">
                          <a:solidFill>
                            <a:srgbClr val="000000"/>
                          </a:solidFill>
                          <a:miter lim="800000"/>
                          <a:headEnd/>
                          <a:tailEnd/>
                        </a:ln>
                      </wps:spPr>
                      <wps:txbx>
                        <w:txbxContent>
                          <w:p w:rsidR="00AB7F97" w:rsidRDefault="00AB7F97">
                            <w:r>
                              <w:t>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2" style="position:absolute;left:0;text-align:left;margin-left:157.8pt;margin-top:22.75pt;width:1in;height:3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">
                <v:textbox>
                  <w:txbxContent>
                    <w:p w:rsidR="00AB7F97" w:rsidRDefault="00AB7F97">
                      <w:r>
                        <w:t>NGO</w:t>
                      </w:r>
                    </w:p>
                  </w:txbxContent>
                </v:textbox>
              </v:rect>
            </w:pict>
          </mc:Fallback>
        </mc:AlternateContent>
      </w:r>
      <w:r>
        <w:rPr>
          <w:noProof/>
          <w:color w:val="000000"/>
          <w:sz w:val="24"/>
          <w:szCs w:val="24"/>
          <w:lang w:val="en-US"/>
        </w:rPr>
        <mc:AlternateContent>
          <mc:Choice Requires="wps">
            <w:drawing>
              <wp:anchor distT="0" distB="0" distL="114300" distR="114300" simplePos="0" relativeHeight="251714048" behindDoc="0" locked="0" layoutInCell="1" allowOverlap="1">
                <wp:simplePos x="0" y="0"/>
                <wp:positionH relativeFrom="column">
                  <wp:posOffset>3415030</wp:posOffset>
                </wp:positionH>
                <wp:positionV relativeFrom="paragraph">
                  <wp:posOffset>288925</wp:posOffset>
                </wp:positionV>
                <wp:extent cx="914400" cy="405765"/>
                <wp:effectExtent l="5080" t="12700" r="13970" b="10160"/>
                <wp:wrapNone/>
                <wp:docPr id="3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5765"/>
                        </a:xfrm>
                        <a:prstGeom prst="rect">
                          <a:avLst/>
                        </a:prstGeom>
                        <a:solidFill>
                          <a:srgbClr val="FFFFFF"/>
                        </a:solidFill>
                        <a:ln w="9525">
                          <a:solidFill>
                            <a:srgbClr val="000000"/>
                          </a:solidFill>
                          <a:miter lim="800000"/>
                          <a:headEnd/>
                          <a:tailEnd/>
                        </a:ln>
                      </wps:spPr>
                      <wps:txbx>
                        <w:txbxContent>
                          <w:p w:rsidR="00AB7F97" w:rsidRDefault="00AB7F97">
                            <w:r>
                              <w:t>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3" style="position:absolute;left:0;text-align:left;margin-left:268.9pt;margin-top:22.75pt;width:1in;height:3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">
                <v:textbox>
                  <w:txbxContent>
                    <w:p w:rsidR="00AB7F97" w:rsidRDefault="00AB7F97">
                      <w:r>
                        <w:t>NGO</w:t>
                      </w:r>
                    </w:p>
                  </w:txbxContent>
                </v:textbox>
              </v:rect>
            </w:pict>
          </mc:Fallback>
        </mc:AlternateContent>
      </w:r>
    </w:p>
    <w:p w:rsidR="001F392A" w:rsidRPr="000E22D3" w:rsidRDefault="001F392A" w:rsidP="00C84992">
      <w:pPr>
        <w:spacing w:after="0" w:line="480" w:lineRule="auto"/>
        <w:jc w:val="both"/>
        <w:rPr>
          <w:color w:val="000000"/>
          <w:sz w:val="24"/>
          <w:szCs w:val="24"/>
          <w:highlight w:val="green"/>
        </w:rPr>
      </w:pPr>
    </w:p>
    <w:bookmarkStart w:id="235" w:name="_Toc428290919"/>
    <w:bookmarkStart w:id="236" w:name="_Toc428297535"/>
    <w:bookmarkStart w:id="237" w:name="_Toc428298220"/>
    <w:p w:rsidR="001F392A" w:rsidRDefault="000105EB" w:rsidP="001F392A">
      <w:pPr>
        <w:spacing w:after="0" w:line="480" w:lineRule="auto"/>
        <w:jc w:val="both"/>
        <w:rPr>
          <w:color w:val="000000"/>
          <w:sz w:val="24"/>
          <w:szCs w:val="24"/>
        </w:rPr>
      </w:pPr>
      <w:r>
        <w:rPr>
          <w:noProof/>
          <w:sz w:val="24"/>
          <w:szCs w:val="24"/>
          <w:lang w:val="en-US"/>
        </w:rPr>
        <mc:AlternateContent>
          <mc:Choice Requires="wps">
            <w:drawing>
              <wp:anchor distT="0" distB="0" distL="114300" distR="114300" simplePos="0" relativeHeight="251731456" behindDoc="0" locked="0" layoutInCell="1" allowOverlap="1">
                <wp:simplePos x="0" y="0"/>
                <wp:positionH relativeFrom="column">
                  <wp:posOffset>4862830</wp:posOffset>
                </wp:positionH>
                <wp:positionV relativeFrom="paragraph">
                  <wp:posOffset>76835</wp:posOffset>
                </wp:positionV>
                <wp:extent cx="0" cy="333375"/>
                <wp:effectExtent l="52705" t="19685" r="61595" b="18415"/>
                <wp:wrapNone/>
                <wp:docPr id="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37D7F" id="AutoShape 85" o:spid="_x0000_s1026" type="#_x0000_t32" style="position:absolute;margin-left:382.9pt;margin-top:6.05pt;width:0;height:2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">
                <v:stroke startarrow="block" endarrow="block"/>
              </v:shape>
            </w:pict>
          </mc:Fallback>
        </mc:AlternateContent>
      </w:r>
    </w:p>
    <w:p w:rsidR="001F392A" w:rsidRDefault="000105EB" w:rsidP="00C84992">
      <w:pPr>
        <w:spacing w:after="0"/>
        <w:ind w:firstLine="720"/>
        <w:outlineLvl w:val="0"/>
        <w:rPr>
          <w:color w:val="000000"/>
          <w:sz w:val="24"/>
          <w:szCs w:val="24"/>
        </w:rPr>
      </w:pPr>
      <w:r>
        <w:rPr>
          <w:noProof/>
          <w:sz w:val="24"/>
          <w:szCs w:val="24"/>
          <w:lang w:val="en-US"/>
        </w:rPr>
        <mc:AlternateContent>
          <mc:Choice Requires="wps">
            <w:drawing>
              <wp:anchor distT="0" distB="0" distL="114300" distR="114300" simplePos="0" relativeHeight="251725312" behindDoc="0" locked="0" layoutInCell="1" allowOverlap="1">
                <wp:simplePos x="0" y="0"/>
                <wp:positionH relativeFrom="column">
                  <wp:posOffset>3834130</wp:posOffset>
                </wp:positionH>
                <wp:positionV relativeFrom="paragraph">
                  <wp:posOffset>73660</wp:posOffset>
                </wp:positionV>
                <wp:extent cx="1242695" cy="282575"/>
                <wp:effectExtent l="5080" t="6985" r="9525" b="5715"/>
                <wp:wrapNone/>
                <wp:docPr id="2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282575"/>
                        </a:xfrm>
                        <a:prstGeom prst="rect">
                          <a:avLst/>
                        </a:prstGeom>
                        <a:solidFill>
                          <a:srgbClr val="FFFFFF"/>
                        </a:solidFill>
                        <a:ln w="9525">
                          <a:solidFill>
                            <a:srgbClr val="000000"/>
                          </a:solidFill>
                          <a:miter lim="800000"/>
                          <a:headEnd/>
                          <a:tailEnd/>
                        </a:ln>
                      </wps:spPr>
                      <wps:txbx>
                        <w:txbxContent>
                          <w:p w:rsidR="00AB7F97" w:rsidRDefault="00AB7F97">
                            <w:r>
                              <w:t>CHAIRPERSON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4" style="position:absolute;left:0;text-align:left;margin-left:301.9pt;margin-top:5.8pt;width:97.85pt;height:2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">
                <v:textbox>
                  <w:txbxContent>
                    <w:p w:rsidR="00AB7F97" w:rsidRDefault="00AB7F97">
                      <w:r>
                        <w:t>CHAIRPERSON</w:t>
                      </w:r>
                    </w:p>
                  </w:txbxContent>
                </v:textbox>
              </v:rect>
            </w:pict>
          </mc:Fallback>
        </mc:AlternateContent>
      </w:r>
      <w:bookmarkStart w:id="238" w:name="_Toc781018"/>
      <w:bookmarkStart w:id="239" w:name="_Toc784224"/>
      <w:r w:rsidR="00C84992">
        <w:rPr>
          <w:color w:val="000000"/>
          <w:sz w:val="24"/>
          <w:szCs w:val="24"/>
        </w:rPr>
        <w:t>Figure 2: Organization structure of Host organization</w:t>
      </w:r>
      <w:bookmarkEnd w:id="235"/>
      <w:bookmarkEnd w:id="236"/>
      <w:bookmarkEnd w:id="237"/>
      <w:bookmarkEnd w:id="238"/>
      <w:bookmarkEnd w:id="239"/>
    </w:p>
    <w:p w:rsidR="001F392A" w:rsidRPr="001F392A" w:rsidRDefault="000105EB" w:rsidP="001F392A">
      <w:pPr>
        <w:rPr>
          <w:sz w:val="24"/>
          <w:szCs w:val="24"/>
        </w:rPr>
      </w:pPr>
      <w:r>
        <w:rPr>
          <w:noProof/>
          <w:sz w:val="24"/>
          <w:szCs w:val="24"/>
          <w:lang w:val="en-US"/>
        </w:rPr>
        <mc:AlternateContent>
          <mc:Choice Requires="wps">
            <w:drawing>
              <wp:anchor distT="0" distB="0" distL="114300" distR="114300" simplePos="0" relativeHeight="251732480" behindDoc="0" locked="0" layoutInCell="1" allowOverlap="1">
                <wp:simplePos x="0" y="0"/>
                <wp:positionH relativeFrom="column">
                  <wp:posOffset>5003800</wp:posOffset>
                </wp:positionH>
                <wp:positionV relativeFrom="paragraph">
                  <wp:posOffset>154305</wp:posOffset>
                </wp:positionV>
                <wp:extent cx="487680" cy="502920"/>
                <wp:effectExtent l="50800" t="49530" r="52070" b="47625"/>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5029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FAE12" id="AutoShape 86" o:spid="_x0000_s1026" type="#_x0000_t32" style="position:absolute;margin-left:394pt;margin-top:12.15pt;width:38.4pt;height:39.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KPAIAAIUEAAAOAAAAZHJzL2Uyb0RvYy54bWysVMuO2yAU3VfqPyD2iR91Mo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">
                <v:stroke startarrow="block" endarrow="block"/>
              </v:shape>
            </w:pict>
          </mc:Fallback>
        </mc:AlternateContent>
      </w:r>
      <w:r>
        <w:rPr>
          <w:noProof/>
          <w:sz w:val="24"/>
          <w:szCs w:val="24"/>
          <w:lang w:val="en-US"/>
        </w:rPr>
        <mc:AlternateContent>
          <mc:Choice Requires="wps">
            <w:drawing>
              <wp:anchor distT="0" distB="0" distL="114300" distR="114300" simplePos="0" relativeHeight="251730432" behindDoc="0" locked="0" layoutInCell="1" allowOverlap="1">
                <wp:simplePos x="0" y="0"/>
                <wp:positionH relativeFrom="column">
                  <wp:posOffset>3465195</wp:posOffset>
                </wp:positionH>
                <wp:positionV relativeFrom="paragraph">
                  <wp:posOffset>137160</wp:posOffset>
                </wp:positionV>
                <wp:extent cx="368935" cy="416560"/>
                <wp:effectExtent l="55245" t="51435" r="52070" b="4635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416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004DB" id="AutoShape 84" o:spid="_x0000_s1026" type="#_x0000_t32" style="position:absolute;margin-left:272.85pt;margin-top:10.8pt;width:29.05pt;height:32.8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">
                <v:stroke startarrow="block" endarrow="block"/>
              </v:shape>
            </w:pict>
          </mc:Fallback>
        </mc:AlternateContent>
      </w:r>
      <w:r>
        <w:rPr>
          <w:noProof/>
          <w:sz w:val="24"/>
          <w:szCs w:val="24"/>
          <w:lang w:val="en-US"/>
        </w:rPr>
        <mc:AlternateContent>
          <mc:Choice Requires="wps">
            <w:drawing>
              <wp:anchor distT="0" distB="0" distL="114300" distR="114300" simplePos="0" relativeHeight="251729408" behindDoc="0" locked="0" layoutInCell="1" allowOverlap="1">
                <wp:simplePos x="0" y="0"/>
                <wp:positionH relativeFrom="column">
                  <wp:posOffset>4264025</wp:posOffset>
                </wp:positionH>
                <wp:positionV relativeFrom="paragraph">
                  <wp:posOffset>154305</wp:posOffset>
                </wp:positionV>
                <wp:extent cx="0" cy="1056005"/>
                <wp:effectExtent l="53975" t="20955" r="60325" b="18415"/>
                <wp:wrapNone/>
                <wp:docPr id="2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0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2A8DF" id="AutoShape 83" o:spid="_x0000_s1026" type="#_x0000_t32" style="position:absolute;margin-left:335.75pt;margin-top:12.15pt;width:0;height:83.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rNgIAAIE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">
                <v:stroke startarrow="block" endarrow="block"/>
              </v:shape>
            </w:pict>
          </mc:Fallback>
        </mc:AlternateContent>
      </w:r>
    </w:p>
    <w:p w:rsidR="001F392A" w:rsidRDefault="000105EB" w:rsidP="001F392A">
      <w:pPr>
        <w:rPr>
          <w:sz w:val="24"/>
          <w:szCs w:val="24"/>
        </w:rPr>
      </w:pPr>
      <w:r>
        <w:rPr>
          <w:noProof/>
          <w:sz w:val="24"/>
          <w:szCs w:val="24"/>
          <w:lang w:val="en-US"/>
        </w:rPr>
        <mc:AlternateContent>
          <mc:Choice Requires="wps">
            <w:drawing>
              <wp:anchor distT="0" distB="0" distL="114300" distR="114300" simplePos="0" relativeHeight="251726336" behindDoc="0" locked="0" layoutInCell="1" allowOverlap="1">
                <wp:simplePos x="0" y="0"/>
                <wp:positionH relativeFrom="column">
                  <wp:posOffset>2533015</wp:posOffset>
                </wp:positionH>
                <wp:positionV relativeFrom="paragraph">
                  <wp:posOffset>225425</wp:posOffset>
                </wp:positionV>
                <wp:extent cx="1083310" cy="307975"/>
                <wp:effectExtent l="8890" t="6350" r="12700" b="9525"/>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307975"/>
                        </a:xfrm>
                        <a:prstGeom prst="rect">
                          <a:avLst/>
                        </a:prstGeom>
                        <a:solidFill>
                          <a:srgbClr val="FFFFFF"/>
                        </a:solidFill>
                        <a:ln w="9525">
                          <a:solidFill>
                            <a:srgbClr val="000000"/>
                          </a:solidFill>
                          <a:miter lim="800000"/>
                          <a:headEnd/>
                          <a:tailEnd/>
                        </a:ln>
                      </wps:spPr>
                      <wps:txbx>
                        <w:txbxContent>
                          <w:p w:rsidR="00AB7F97" w:rsidRDefault="00AB7F97">
                            <w: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5" style="position:absolute;margin-left:199.45pt;margin-top:17.75pt;width:85.3pt;height:2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">
                <v:textbox>
                  <w:txbxContent>
                    <w:p w:rsidR="00AB7F97" w:rsidRDefault="00AB7F97">
                      <w:r>
                        <w:t>SECRETARY</w:t>
                      </w:r>
                    </w:p>
                  </w:txbxContent>
                </v:textbox>
              </v:rect>
            </w:pict>
          </mc:Fallback>
        </mc:AlternateContent>
      </w:r>
    </w:p>
    <w:p w:rsidR="001F392A" w:rsidRDefault="000105EB" w:rsidP="001F392A">
      <w:pPr>
        <w:tabs>
          <w:tab w:val="left" w:pos="7852"/>
        </w:tabs>
        <w:rPr>
          <w:sz w:val="24"/>
          <w:szCs w:val="24"/>
        </w:rPr>
      </w:pPr>
      <w:r>
        <w:rPr>
          <w:noProof/>
          <w:sz w:val="24"/>
          <w:szCs w:val="24"/>
          <w:lang w:val="en-US"/>
        </w:rPr>
        <mc:AlternateContent>
          <mc:Choice Requires="wps">
            <w:drawing>
              <wp:anchor distT="0" distB="0" distL="114300" distR="114300" simplePos="0" relativeHeight="251727360" behindDoc="0" locked="0" layoutInCell="1" allowOverlap="1">
                <wp:simplePos x="0" y="0"/>
                <wp:positionH relativeFrom="column">
                  <wp:posOffset>4927600</wp:posOffset>
                </wp:positionH>
                <wp:positionV relativeFrom="paragraph">
                  <wp:posOffset>635</wp:posOffset>
                </wp:positionV>
                <wp:extent cx="914400" cy="273050"/>
                <wp:effectExtent l="12700" t="10160" r="6350" b="12065"/>
                <wp:wrapNone/>
                <wp:docPr id="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3050"/>
                        </a:xfrm>
                        <a:prstGeom prst="rect">
                          <a:avLst/>
                        </a:prstGeom>
                        <a:solidFill>
                          <a:srgbClr val="FFFFFF"/>
                        </a:solidFill>
                        <a:ln w="9525">
                          <a:solidFill>
                            <a:srgbClr val="000000"/>
                          </a:solidFill>
                          <a:miter lim="800000"/>
                          <a:headEnd/>
                          <a:tailEnd/>
                        </a:ln>
                      </wps:spPr>
                      <wps:txbx>
                        <w:txbxContent>
                          <w:p w:rsidR="00AB7F97" w:rsidRDefault="00AB7F97">
                            <w:r>
                              <w:t>TRESUAR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margin-left:388pt;margin-top:.05pt;width:1in;height:2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">
                <v:textbox>
                  <w:txbxContent>
                    <w:p w:rsidR="00AB7F97" w:rsidRDefault="00AB7F97">
                      <w:r>
                        <w:t>TRESUAR</w:t>
                      </w:r>
                    </w:p>
                  </w:txbxContent>
                </v:textbox>
              </v:rect>
            </w:pict>
          </mc:Fallback>
        </mc:AlternateContent>
      </w:r>
      <w:r w:rsidR="001F392A">
        <w:rPr>
          <w:sz w:val="24"/>
          <w:szCs w:val="24"/>
        </w:rPr>
        <w:tab/>
      </w:r>
    </w:p>
    <w:p w:rsidR="001F392A" w:rsidRDefault="000105EB" w:rsidP="001F392A">
      <w:pPr>
        <w:rPr>
          <w:sz w:val="24"/>
          <w:szCs w:val="24"/>
        </w:rPr>
      </w:pPr>
      <w:r>
        <w:rPr>
          <w:noProof/>
          <w:sz w:val="24"/>
          <w:szCs w:val="24"/>
          <w:lang w:val="en-US"/>
        </w:rPr>
        <mc:AlternateContent>
          <mc:Choice Requires="wps">
            <w:drawing>
              <wp:anchor distT="0" distB="0" distL="114300" distR="114300" simplePos="0" relativeHeight="251728384" behindDoc="0" locked="0" layoutInCell="1" allowOverlap="1">
                <wp:simplePos x="0" y="0"/>
                <wp:positionH relativeFrom="column">
                  <wp:posOffset>3464560</wp:posOffset>
                </wp:positionH>
                <wp:positionV relativeFrom="paragraph">
                  <wp:posOffset>225425</wp:posOffset>
                </wp:positionV>
                <wp:extent cx="1612265" cy="396875"/>
                <wp:effectExtent l="6985" t="6350" r="9525" b="6350"/>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396875"/>
                        </a:xfrm>
                        <a:prstGeom prst="rect">
                          <a:avLst/>
                        </a:prstGeom>
                        <a:solidFill>
                          <a:srgbClr val="FFFFFF"/>
                        </a:solidFill>
                        <a:ln w="9525">
                          <a:solidFill>
                            <a:srgbClr val="000000"/>
                          </a:solidFill>
                          <a:miter lim="800000"/>
                          <a:headEnd/>
                          <a:tailEnd/>
                        </a:ln>
                      </wps:spPr>
                      <wps:txbx>
                        <w:txbxContent>
                          <w:p w:rsidR="00AB7F97" w:rsidRDefault="00AB7F97">
                            <w:r>
                              <w:t>GROUP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7" style="position:absolute;margin-left:272.8pt;margin-top:17.75pt;width:126.95pt;height:31.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JYKwIAAFEEAAAOAAAAZHJzL2Uyb0RvYy54bWysVNuO0zAQfUfiHyy/0zSh7bZ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">
                <v:textbox>
                  <w:txbxContent>
                    <w:p w:rsidR="00AB7F97" w:rsidRDefault="00AB7F97">
                      <w:r>
                        <w:t>GROUP MEMBERS</w:t>
                      </w:r>
                    </w:p>
                  </w:txbxContent>
                </v:textbox>
              </v:rect>
            </w:pict>
          </mc:Fallback>
        </mc:AlternateContent>
      </w:r>
    </w:p>
    <w:p w:rsidR="00C84992" w:rsidRPr="001F392A" w:rsidRDefault="00C84992" w:rsidP="001F392A">
      <w:pPr>
        <w:rPr>
          <w:sz w:val="24"/>
          <w:szCs w:val="24"/>
        </w:rPr>
        <w:sectPr w:rsidR="00C84992" w:rsidRPr="001F392A" w:rsidSect="00966EDF">
          <w:pgSz w:w="12240" w:h="15840" w:code="1"/>
          <w:pgMar w:top="91" w:right="902" w:bottom="272" w:left="1418" w:header="720" w:footer="720" w:gutter="0"/>
          <w:cols w:space="720"/>
          <w:docGrid w:linePitch="360"/>
        </w:sectPr>
      </w:pPr>
    </w:p>
    <w:p w:rsidR="00C84992" w:rsidRDefault="00C84992" w:rsidP="00C84992">
      <w:pPr>
        <w:spacing w:after="0"/>
        <w:jc w:val="both"/>
        <w:rPr>
          <w:color w:val="000000"/>
          <w:sz w:val="24"/>
          <w:szCs w:val="24"/>
        </w:rPr>
      </w:pPr>
      <w:r>
        <w:rPr>
          <w:color w:val="000000"/>
          <w:sz w:val="24"/>
          <w:szCs w:val="24"/>
        </w:rPr>
        <w:lastRenderedPageBreak/>
        <w:t>.</w:t>
      </w:r>
    </w:p>
    <w:p w:rsidR="00C84992" w:rsidRPr="006F03ED" w:rsidRDefault="00C84992" w:rsidP="00C84992">
      <w:pPr>
        <w:outlineLvl w:val="0"/>
        <w:rPr>
          <w:b/>
        </w:rPr>
      </w:pPr>
      <w:r>
        <w:rPr>
          <w:color w:val="000000"/>
          <w:sz w:val="24"/>
          <w:szCs w:val="24"/>
        </w:rPr>
        <w:t xml:space="preserve">                  </w:t>
      </w:r>
      <w:bookmarkStart w:id="240" w:name="_Toc428290920"/>
      <w:bookmarkStart w:id="241" w:name="_Toc428297536"/>
      <w:bookmarkStart w:id="242" w:name="_Toc428298221"/>
      <w:bookmarkStart w:id="243" w:name="_Toc781019"/>
      <w:bookmarkStart w:id="244" w:name="_Toc784225"/>
      <w:r w:rsidRPr="006F03ED">
        <w:rPr>
          <w:b/>
          <w:color w:val="000000"/>
          <w:sz w:val="24"/>
          <w:szCs w:val="24"/>
        </w:rPr>
        <w:t xml:space="preserve">Table </w:t>
      </w:r>
      <w:r>
        <w:rPr>
          <w:b/>
          <w:color w:val="000000"/>
          <w:sz w:val="24"/>
          <w:szCs w:val="24"/>
        </w:rPr>
        <w:t>14</w:t>
      </w:r>
      <w:r w:rsidRPr="006F03ED">
        <w:rPr>
          <w:b/>
          <w:color w:val="000000"/>
          <w:sz w:val="24"/>
          <w:szCs w:val="24"/>
        </w:rPr>
        <w:t>: SWOT Analysis Table</w:t>
      </w:r>
      <w:bookmarkEnd w:id="240"/>
      <w:bookmarkEnd w:id="241"/>
      <w:bookmarkEnd w:id="242"/>
      <w:bookmarkEnd w:id="243"/>
      <w:bookmarkEnd w:id="244"/>
    </w:p>
    <w:p w:rsidR="00C84992" w:rsidRPr="000E22D3" w:rsidRDefault="00C84992" w:rsidP="00C84992">
      <w:pPr>
        <w:spacing w:after="0"/>
        <w:jc w:val="both"/>
        <w:rPr>
          <w:b/>
          <w:color w:val="000000"/>
          <w:sz w:val="24"/>
          <w:szCs w:val="24"/>
        </w:rPr>
      </w:pPr>
    </w:p>
    <w:tbl>
      <w:tblPr>
        <w:tblpPr w:leftFromText="180" w:rightFromText="180" w:vertAnchor="page" w:horzAnchor="margin" w:tblpXSpec="center" w:tblpY="2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402"/>
        <w:gridCol w:w="3260"/>
        <w:gridCol w:w="2694"/>
      </w:tblGrid>
      <w:tr w:rsidR="00C84992" w:rsidRPr="00DB5E90" w:rsidTr="00966EDF">
        <w:tc>
          <w:tcPr>
            <w:tcW w:w="3085" w:type="dxa"/>
            <w:shd w:val="clear" w:color="auto" w:fill="auto"/>
          </w:tcPr>
          <w:p w:rsidR="00C84992" w:rsidRPr="00DB5E90" w:rsidRDefault="00C84992" w:rsidP="007A5ADD">
            <w:pPr>
              <w:spacing w:after="0" w:line="480" w:lineRule="auto"/>
              <w:jc w:val="both"/>
              <w:rPr>
                <w:b/>
                <w:color w:val="000000"/>
                <w:sz w:val="24"/>
                <w:szCs w:val="24"/>
              </w:rPr>
            </w:pPr>
            <w:r w:rsidRPr="00DB5E90">
              <w:rPr>
                <w:b/>
                <w:color w:val="000000"/>
                <w:sz w:val="24"/>
                <w:szCs w:val="24"/>
              </w:rPr>
              <w:t>Strength</w:t>
            </w:r>
          </w:p>
        </w:tc>
        <w:tc>
          <w:tcPr>
            <w:tcW w:w="3402" w:type="dxa"/>
            <w:shd w:val="clear" w:color="auto" w:fill="auto"/>
          </w:tcPr>
          <w:p w:rsidR="00C84992" w:rsidRPr="00DB5E90" w:rsidRDefault="00C84992" w:rsidP="007A5ADD">
            <w:pPr>
              <w:spacing w:after="0" w:line="480" w:lineRule="auto"/>
              <w:jc w:val="both"/>
              <w:rPr>
                <w:b/>
                <w:color w:val="000000"/>
                <w:sz w:val="24"/>
                <w:szCs w:val="24"/>
              </w:rPr>
            </w:pPr>
            <w:r w:rsidRPr="00DB5E90">
              <w:rPr>
                <w:b/>
                <w:color w:val="000000"/>
                <w:sz w:val="24"/>
                <w:szCs w:val="24"/>
              </w:rPr>
              <w:t>Weakness</w:t>
            </w:r>
          </w:p>
        </w:tc>
        <w:tc>
          <w:tcPr>
            <w:tcW w:w="3260" w:type="dxa"/>
            <w:shd w:val="clear" w:color="auto" w:fill="auto"/>
          </w:tcPr>
          <w:p w:rsidR="00C84992" w:rsidRPr="00DB5E90" w:rsidRDefault="00C84992" w:rsidP="007A5ADD">
            <w:pPr>
              <w:spacing w:after="0" w:line="480" w:lineRule="auto"/>
              <w:jc w:val="both"/>
              <w:rPr>
                <w:b/>
                <w:color w:val="000000"/>
                <w:sz w:val="24"/>
                <w:szCs w:val="24"/>
              </w:rPr>
            </w:pPr>
            <w:r w:rsidRPr="00DB5E90">
              <w:rPr>
                <w:b/>
                <w:color w:val="000000"/>
                <w:sz w:val="24"/>
                <w:szCs w:val="24"/>
              </w:rPr>
              <w:t>Opportunities</w:t>
            </w:r>
          </w:p>
        </w:tc>
        <w:tc>
          <w:tcPr>
            <w:tcW w:w="2694" w:type="dxa"/>
            <w:shd w:val="clear" w:color="auto" w:fill="auto"/>
          </w:tcPr>
          <w:p w:rsidR="00C84992" w:rsidRPr="00DB5E90" w:rsidRDefault="00C84992" w:rsidP="007A5ADD">
            <w:pPr>
              <w:spacing w:after="0" w:line="480" w:lineRule="auto"/>
              <w:jc w:val="both"/>
              <w:rPr>
                <w:b/>
                <w:color w:val="000000"/>
                <w:sz w:val="24"/>
                <w:szCs w:val="24"/>
              </w:rPr>
            </w:pPr>
            <w:r w:rsidRPr="00DB5E90">
              <w:rPr>
                <w:b/>
                <w:color w:val="000000"/>
                <w:sz w:val="24"/>
                <w:szCs w:val="24"/>
              </w:rPr>
              <w:t>Threats</w:t>
            </w:r>
          </w:p>
        </w:tc>
      </w:tr>
      <w:tr w:rsidR="00C84992" w:rsidRPr="00DB5E90" w:rsidTr="00966EDF">
        <w:tc>
          <w:tcPr>
            <w:tcW w:w="3085"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Strong and committed leadership</w:t>
            </w:r>
          </w:p>
        </w:tc>
        <w:tc>
          <w:tcPr>
            <w:tcW w:w="3402"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Insufficient funds for the project</w:t>
            </w:r>
          </w:p>
        </w:tc>
        <w:tc>
          <w:tcPr>
            <w:tcW w:w="3260"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Availability of market for project products</w:t>
            </w:r>
          </w:p>
        </w:tc>
        <w:tc>
          <w:tcPr>
            <w:tcW w:w="2694"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Diseases</w:t>
            </w:r>
          </w:p>
        </w:tc>
      </w:tr>
      <w:tr w:rsidR="00C84992" w:rsidRPr="00DB5E90" w:rsidTr="00966EDF">
        <w:tc>
          <w:tcPr>
            <w:tcW w:w="3085"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Group has an access to Financial Institutions</w:t>
            </w:r>
          </w:p>
        </w:tc>
        <w:tc>
          <w:tcPr>
            <w:tcW w:w="3402"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Inadequate knowledge in Poultry keeping</w:t>
            </w:r>
          </w:p>
        </w:tc>
        <w:tc>
          <w:tcPr>
            <w:tcW w:w="3260"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Availability of extension workers within the ward</w:t>
            </w:r>
          </w:p>
        </w:tc>
        <w:tc>
          <w:tcPr>
            <w:tcW w:w="2694"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Theft due to lack of watchman</w:t>
            </w:r>
          </w:p>
        </w:tc>
      </w:tr>
      <w:tr w:rsidR="00C84992" w:rsidRPr="00DB5E90" w:rsidTr="00966EDF">
        <w:tc>
          <w:tcPr>
            <w:tcW w:w="3085"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Group has strong unity</w:t>
            </w:r>
          </w:p>
        </w:tc>
        <w:tc>
          <w:tcPr>
            <w:tcW w:w="3402"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Distance between the Poultry building and the office</w:t>
            </w:r>
          </w:p>
        </w:tc>
        <w:tc>
          <w:tcPr>
            <w:tcW w:w="3260"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Members volunteering for the project</w:t>
            </w:r>
          </w:p>
        </w:tc>
        <w:tc>
          <w:tcPr>
            <w:tcW w:w="2694" w:type="dxa"/>
            <w:shd w:val="clear" w:color="auto" w:fill="auto"/>
          </w:tcPr>
          <w:p w:rsidR="00C84992" w:rsidRPr="00DB5E90" w:rsidRDefault="00C84992" w:rsidP="007A5ADD">
            <w:pPr>
              <w:spacing w:after="0" w:line="480" w:lineRule="auto"/>
              <w:jc w:val="both"/>
              <w:rPr>
                <w:b/>
                <w:color w:val="000000"/>
                <w:sz w:val="24"/>
                <w:szCs w:val="24"/>
              </w:rPr>
            </w:pPr>
          </w:p>
        </w:tc>
      </w:tr>
      <w:tr w:rsidR="00C84992" w:rsidRPr="00DB5E90" w:rsidTr="00966EDF">
        <w:tc>
          <w:tcPr>
            <w:tcW w:w="3085" w:type="dxa"/>
            <w:shd w:val="clear" w:color="auto" w:fill="auto"/>
          </w:tcPr>
          <w:p w:rsidR="00C84992" w:rsidRPr="00DB5E90" w:rsidRDefault="00C84992" w:rsidP="007A5ADD">
            <w:pPr>
              <w:spacing w:after="0" w:line="480" w:lineRule="auto"/>
              <w:jc w:val="both"/>
              <w:rPr>
                <w:b/>
                <w:color w:val="000000"/>
                <w:sz w:val="24"/>
                <w:szCs w:val="24"/>
              </w:rPr>
            </w:pPr>
          </w:p>
        </w:tc>
        <w:tc>
          <w:tcPr>
            <w:tcW w:w="3402"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Lack of basic accounting knowledge</w:t>
            </w:r>
          </w:p>
        </w:tc>
        <w:tc>
          <w:tcPr>
            <w:tcW w:w="3260"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Availability of feeds nearby</w:t>
            </w:r>
          </w:p>
        </w:tc>
        <w:tc>
          <w:tcPr>
            <w:tcW w:w="2694" w:type="dxa"/>
            <w:shd w:val="clear" w:color="auto" w:fill="auto"/>
          </w:tcPr>
          <w:p w:rsidR="00C84992" w:rsidRPr="00DB5E90" w:rsidRDefault="00C84992" w:rsidP="007A5ADD">
            <w:pPr>
              <w:spacing w:after="0" w:line="480" w:lineRule="auto"/>
              <w:jc w:val="both"/>
              <w:rPr>
                <w:b/>
                <w:color w:val="000000"/>
                <w:sz w:val="24"/>
                <w:szCs w:val="24"/>
              </w:rPr>
            </w:pPr>
          </w:p>
        </w:tc>
      </w:tr>
      <w:tr w:rsidR="00C84992" w:rsidRPr="00DB5E90" w:rsidTr="00966EDF">
        <w:tc>
          <w:tcPr>
            <w:tcW w:w="3085" w:type="dxa"/>
            <w:shd w:val="clear" w:color="auto" w:fill="auto"/>
          </w:tcPr>
          <w:p w:rsidR="00C84992" w:rsidRPr="00DB5E90" w:rsidRDefault="00C84992" w:rsidP="007A5ADD">
            <w:pPr>
              <w:spacing w:after="0" w:line="480" w:lineRule="auto"/>
              <w:jc w:val="both"/>
              <w:rPr>
                <w:b/>
                <w:color w:val="000000"/>
                <w:sz w:val="24"/>
                <w:szCs w:val="24"/>
              </w:rPr>
            </w:pPr>
          </w:p>
        </w:tc>
        <w:tc>
          <w:tcPr>
            <w:tcW w:w="3402" w:type="dxa"/>
            <w:shd w:val="clear" w:color="auto" w:fill="auto"/>
          </w:tcPr>
          <w:p w:rsidR="00C84992" w:rsidRPr="00DB5E90" w:rsidRDefault="00C84992" w:rsidP="007A5ADD">
            <w:pPr>
              <w:spacing w:after="0" w:line="480" w:lineRule="auto"/>
              <w:jc w:val="both"/>
              <w:rPr>
                <w:color w:val="000000"/>
                <w:sz w:val="24"/>
                <w:szCs w:val="24"/>
              </w:rPr>
            </w:pPr>
            <w:r w:rsidRPr="00DB5E90">
              <w:rPr>
                <w:color w:val="000000"/>
                <w:sz w:val="24"/>
                <w:szCs w:val="24"/>
              </w:rPr>
              <w:t>Lack of own building leading to rent expenses</w:t>
            </w:r>
          </w:p>
        </w:tc>
        <w:tc>
          <w:tcPr>
            <w:tcW w:w="3260" w:type="dxa"/>
            <w:shd w:val="clear" w:color="auto" w:fill="auto"/>
          </w:tcPr>
          <w:p w:rsidR="00C84992" w:rsidRPr="00DB5E90" w:rsidRDefault="00C84992" w:rsidP="007A5ADD">
            <w:pPr>
              <w:spacing w:after="0" w:line="480" w:lineRule="auto"/>
              <w:jc w:val="both"/>
              <w:rPr>
                <w:b/>
                <w:color w:val="000000"/>
                <w:sz w:val="24"/>
                <w:szCs w:val="24"/>
              </w:rPr>
            </w:pPr>
          </w:p>
        </w:tc>
        <w:tc>
          <w:tcPr>
            <w:tcW w:w="2694" w:type="dxa"/>
            <w:shd w:val="clear" w:color="auto" w:fill="auto"/>
          </w:tcPr>
          <w:p w:rsidR="00C84992" w:rsidRPr="00DB5E90" w:rsidRDefault="00C84992" w:rsidP="007A5ADD">
            <w:pPr>
              <w:spacing w:after="0" w:line="480" w:lineRule="auto"/>
              <w:jc w:val="both"/>
              <w:rPr>
                <w:b/>
                <w:color w:val="000000"/>
                <w:sz w:val="24"/>
                <w:szCs w:val="24"/>
              </w:rPr>
            </w:pPr>
          </w:p>
        </w:tc>
      </w:tr>
    </w:tbl>
    <w:p w:rsidR="00C84992" w:rsidRPr="000E22D3" w:rsidRDefault="00C84992" w:rsidP="00C84992">
      <w:pPr>
        <w:spacing w:after="0"/>
        <w:jc w:val="both"/>
        <w:rPr>
          <w:b/>
          <w:color w:val="000000"/>
          <w:sz w:val="24"/>
          <w:szCs w:val="24"/>
        </w:rPr>
      </w:pPr>
    </w:p>
    <w:p w:rsidR="00C84992" w:rsidRPr="000E22D3" w:rsidRDefault="00C84992" w:rsidP="00C84992">
      <w:pPr>
        <w:spacing w:after="0"/>
        <w:jc w:val="both"/>
        <w:rPr>
          <w:b/>
          <w:color w:val="000000"/>
          <w:sz w:val="24"/>
          <w:szCs w:val="24"/>
        </w:rPr>
      </w:pPr>
    </w:p>
    <w:p w:rsidR="00C84992" w:rsidRDefault="00C84992" w:rsidP="00C84992">
      <w:pPr>
        <w:spacing w:after="0"/>
        <w:jc w:val="both"/>
        <w:rPr>
          <w:b/>
        </w:rPr>
      </w:pPr>
      <w:bookmarkStart w:id="245" w:name="_Toc426042119"/>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pPr>
    </w:p>
    <w:p w:rsidR="00C84992" w:rsidRDefault="00C84992" w:rsidP="00C84992">
      <w:pPr>
        <w:spacing w:after="0"/>
        <w:jc w:val="both"/>
        <w:rPr>
          <w:b/>
        </w:rPr>
        <w:sectPr w:rsidR="00C84992" w:rsidSect="00966EDF">
          <w:pgSz w:w="15840" w:h="12240" w:orient="landscape" w:code="1"/>
          <w:pgMar w:top="902" w:right="272" w:bottom="811" w:left="91" w:header="720" w:footer="720" w:gutter="0"/>
          <w:cols w:space="720"/>
          <w:docGrid w:linePitch="360"/>
        </w:sectPr>
      </w:pPr>
    </w:p>
    <w:p w:rsidR="00C84992" w:rsidRPr="000A1B80" w:rsidRDefault="00C84992" w:rsidP="000A1B80">
      <w:pPr>
        <w:pStyle w:val="Heading3"/>
        <w:rPr>
          <w:rFonts w:ascii="Times New Roman" w:hAnsi="Times New Roman"/>
          <w:sz w:val="24"/>
        </w:rPr>
      </w:pPr>
      <w:bookmarkStart w:id="246" w:name="_Toc428290921"/>
      <w:bookmarkStart w:id="247" w:name="_Toc428297537"/>
      <w:bookmarkStart w:id="248" w:name="_Toc428298222"/>
      <w:bookmarkStart w:id="249" w:name="_Toc784226"/>
      <w:r w:rsidRPr="000A1B80">
        <w:rPr>
          <w:rFonts w:ascii="Times New Roman" w:hAnsi="Times New Roman"/>
          <w:sz w:val="24"/>
        </w:rPr>
        <w:lastRenderedPageBreak/>
        <w:t>2.3.4 The role of CED Student in the Project</w:t>
      </w:r>
      <w:bookmarkEnd w:id="245"/>
      <w:bookmarkEnd w:id="246"/>
      <w:bookmarkEnd w:id="247"/>
      <w:bookmarkEnd w:id="248"/>
      <w:bookmarkEnd w:id="249"/>
    </w:p>
    <w:p w:rsidR="00C84992" w:rsidRPr="000E22D3" w:rsidRDefault="00C84992" w:rsidP="00C84992">
      <w:pPr>
        <w:spacing w:after="0" w:line="480" w:lineRule="auto"/>
        <w:jc w:val="both"/>
        <w:rPr>
          <w:b/>
          <w:color w:val="000000"/>
          <w:sz w:val="24"/>
          <w:szCs w:val="24"/>
        </w:rPr>
      </w:pPr>
    </w:p>
    <w:p w:rsidR="00C84992" w:rsidRPr="000E22D3" w:rsidRDefault="00C84992" w:rsidP="00C84992">
      <w:pPr>
        <w:spacing w:after="0" w:line="480" w:lineRule="auto"/>
        <w:jc w:val="both"/>
        <w:rPr>
          <w:color w:val="000000"/>
          <w:sz w:val="24"/>
          <w:szCs w:val="24"/>
        </w:rPr>
      </w:pPr>
      <w:r w:rsidRPr="000E22D3">
        <w:rPr>
          <w:color w:val="000000"/>
          <w:sz w:val="24"/>
          <w:szCs w:val="24"/>
        </w:rPr>
        <w:t>The roles of the CED Student in the Project is to make sure the plans are executed as they are planned in order the group members achieve the goal. The roles are listed here below:</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 xml:space="preserve">To facilitate identification of potential trainees for poultry keeping project </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Facilitating Training of 20 trainees in Poultry keeping</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 xml:space="preserve">To assist </w:t>
      </w:r>
      <w:proofErr w:type="spellStart"/>
      <w:r w:rsidR="00740FEA">
        <w:rPr>
          <w:color w:val="000000"/>
          <w:sz w:val="24"/>
          <w:szCs w:val="24"/>
        </w:rPr>
        <w:t>Tupendane</w:t>
      </w:r>
      <w:proofErr w:type="spellEnd"/>
      <w:r w:rsidRPr="000E22D3">
        <w:rPr>
          <w:color w:val="000000"/>
          <w:sz w:val="24"/>
          <w:szCs w:val="24"/>
        </w:rPr>
        <w:t xml:space="preserve"> group members in search for buildings for an Office and building for Poultry keeping</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 xml:space="preserve">To assist in </w:t>
      </w:r>
      <w:r w:rsidR="00740FEA">
        <w:rPr>
          <w:color w:val="000000"/>
          <w:sz w:val="24"/>
          <w:szCs w:val="24"/>
        </w:rPr>
        <w:t>Tupendane</w:t>
      </w:r>
      <w:bookmarkStart w:id="250" w:name="_GoBack"/>
      <w:bookmarkEnd w:id="250"/>
      <w:r w:rsidRPr="000E22D3">
        <w:rPr>
          <w:color w:val="000000"/>
          <w:sz w:val="24"/>
          <w:szCs w:val="24"/>
        </w:rPr>
        <w:t xml:space="preserve"> group members in purchase of poultry equipments, feeds and chicks.</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Assisting in lobbying and advocacy for Poultry keeping project</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Advising the group members on how to search for market of their product</w:t>
      </w:r>
    </w:p>
    <w:p w:rsidR="00C84992" w:rsidRPr="000E22D3" w:rsidRDefault="00C84992" w:rsidP="00C84992">
      <w:pPr>
        <w:numPr>
          <w:ilvl w:val="0"/>
          <w:numId w:val="30"/>
        </w:numPr>
        <w:spacing w:after="0" w:line="480" w:lineRule="auto"/>
        <w:jc w:val="both"/>
        <w:rPr>
          <w:color w:val="000000"/>
          <w:sz w:val="24"/>
          <w:szCs w:val="24"/>
        </w:rPr>
      </w:pPr>
      <w:r w:rsidRPr="000E22D3">
        <w:rPr>
          <w:color w:val="000000"/>
          <w:sz w:val="24"/>
          <w:szCs w:val="24"/>
        </w:rPr>
        <w:t>Facilitate in capacity building to group leaders for monitoring and evaluation of the project</w:t>
      </w:r>
    </w:p>
    <w:p w:rsidR="00C84992" w:rsidRDefault="00C84992" w:rsidP="00C84992">
      <w:pPr>
        <w:spacing w:after="0" w:line="480" w:lineRule="auto"/>
        <w:jc w:val="both"/>
        <w:rPr>
          <w:b/>
          <w:color w:val="000000"/>
          <w:sz w:val="24"/>
          <w:szCs w:val="24"/>
        </w:rPr>
      </w:pPr>
    </w:p>
    <w:p w:rsidR="00C84992" w:rsidRPr="000A1B80" w:rsidRDefault="00C84992" w:rsidP="000A1B80">
      <w:pPr>
        <w:pStyle w:val="Heading3"/>
        <w:rPr>
          <w:rFonts w:ascii="Times New Roman" w:hAnsi="Times New Roman"/>
          <w:sz w:val="24"/>
        </w:rPr>
      </w:pPr>
      <w:bookmarkStart w:id="251" w:name="_Toc428290922"/>
      <w:bookmarkStart w:id="252" w:name="_Toc428297538"/>
      <w:bookmarkStart w:id="253" w:name="_Toc428298223"/>
      <w:bookmarkStart w:id="254" w:name="_Toc784227"/>
      <w:r w:rsidRPr="000A1B80">
        <w:rPr>
          <w:rFonts w:ascii="Times New Roman" w:hAnsi="Times New Roman"/>
          <w:sz w:val="24"/>
        </w:rPr>
        <w:t>2.3.5 Role of CBO in the Project</w:t>
      </w:r>
      <w:bookmarkEnd w:id="251"/>
      <w:bookmarkEnd w:id="252"/>
      <w:bookmarkEnd w:id="253"/>
      <w:bookmarkEnd w:id="254"/>
    </w:p>
    <w:p w:rsidR="00C84992" w:rsidRPr="000E22D3" w:rsidRDefault="00C84992" w:rsidP="00C84992">
      <w:pPr>
        <w:numPr>
          <w:ilvl w:val="0"/>
          <w:numId w:val="31"/>
        </w:numPr>
        <w:spacing w:after="0" w:line="480" w:lineRule="auto"/>
        <w:jc w:val="both"/>
        <w:rPr>
          <w:color w:val="000000"/>
          <w:sz w:val="24"/>
          <w:szCs w:val="24"/>
        </w:rPr>
      </w:pPr>
      <w:r w:rsidRPr="000E22D3">
        <w:rPr>
          <w:color w:val="000000"/>
          <w:sz w:val="24"/>
          <w:szCs w:val="24"/>
        </w:rPr>
        <w:t>Assist in fund raising for the project</w:t>
      </w:r>
    </w:p>
    <w:p w:rsidR="00C84992" w:rsidRPr="000E22D3" w:rsidRDefault="00C84992" w:rsidP="00C84992">
      <w:pPr>
        <w:numPr>
          <w:ilvl w:val="0"/>
          <w:numId w:val="31"/>
        </w:numPr>
        <w:spacing w:after="0" w:line="480" w:lineRule="auto"/>
        <w:jc w:val="both"/>
        <w:rPr>
          <w:color w:val="000000"/>
          <w:sz w:val="24"/>
          <w:szCs w:val="24"/>
        </w:rPr>
      </w:pPr>
      <w:r w:rsidRPr="000E22D3">
        <w:rPr>
          <w:color w:val="000000"/>
          <w:sz w:val="24"/>
          <w:szCs w:val="24"/>
        </w:rPr>
        <w:t>Facilitate in training for Poultry keeping project</w:t>
      </w:r>
    </w:p>
    <w:p w:rsidR="00C84992" w:rsidRPr="000E22D3" w:rsidRDefault="00C84992" w:rsidP="00C84992">
      <w:pPr>
        <w:numPr>
          <w:ilvl w:val="0"/>
          <w:numId w:val="31"/>
        </w:numPr>
        <w:spacing w:after="0" w:line="480" w:lineRule="auto"/>
        <w:jc w:val="both"/>
        <w:rPr>
          <w:color w:val="000000"/>
          <w:sz w:val="24"/>
          <w:szCs w:val="24"/>
        </w:rPr>
      </w:pPr>
      <w:r w:rsidRPr="000E22D3">
        <w:rPr>
          <w:color w:val="000000"/>
          <w:sz w:val="24"/>
          <w:szCs w:val="24"/>
        </w:rPr>
        <w:t>Assist in identification of trainees</w:t>
      </w:r>
    </w:p>
    <w:p w:rsidR="00C84992" w:rsidRPr="000E22D3" w:rsidRDefault="00C84992" w:rsidP="00C84992">
      <w:pPr>
        <w:numPr>
          <w:ilvl w:val="0"/>
          <w:numId w:val="31"/>
        </w:numPr>
        <w:spacing w:after="0" w:line="480" w:lineRule="auto"/>
        <w:jc w:val="both"/>
        <w:rPr>
          <w:color w:val="000000"/>
          <w:sz w:val="24"/>
          <w:szCs w:val="24"/>
        </w:rPr>
      </w:pPr>
      <w:r w:rsidRPr="000E22D3">
        <w:rPr>
          <w:color w:val="000000"/>
          <w:sz w:val="24"/>
          <w:szCs w:val="24"/>
        </w:rPr>
        <w:t>Assist in robbing and advocacy for Poultry keeping project</w:t>
      </w:r>
    </w:p>
    <w:p w:rsidR="00C84992" w:rsidRPr="000E22D3" w:rsidRDefault="00C84992" w:rsidP="00C84992">
      <w:pPr>
        <w:spacing w:after="0" w:line="480" w:lineRule="auto"/>
        <w:ind w:left="720"/>
        <w:jc w:val="both"/>
        <w:rPr>
          <w:b/>
          <w:color w:val="000000"/>
          <w:sz w:val="24"/>
          <w:szCs w:val="24"/>
        </w:rPr>
      </w:pPr>
    </w:p>
    <w:p w:rsidR="00C84992" w:rsidRPr="000E22D3" w:rsidRDefault="00C84992" w:rsidP="00C84992">
      <w:pPr>
        <w:spacing w:after="0" w:line="480" w:lineRule="auto"/>
        <w:jc w:val="both"/>
        <w:rPr>
          <w:color w:val="000000"/>
          <w:sz w:val="24"/>
          <w:szCs w:val="24"/>
        </w:rPr>
      </w:pPr>
      <w:r w:rsidRPr="000E22D3">
        <w:rPr>
          <w:color w:val="000000"/>
          <w:sz w:val="24"/>
          <w:szCs w:val="24"/>
        </w:rPr>
        <w:t xml:space="preserve"> </w:t>
      </w:r>
    </w:p>
    <w:p w:rsidR="00C84992" w:rsidRPr="000E22D3" w:rsidRDefault="00C84992" w:rsidP="00C84992">
      <w:pPr>
        <w:spacing w:after="0" w:line="480" w:lineRule="auto"/>
        <w:jc w:val="both"/>
        <w:rPr>
          <w:color w:val="000000"/>
          <w:sz w:val="24"/>
          <w:szCs w:val="24"/>
          <w:highlight w:val="green"/>
        </w:rPr>
      </w:pPr>
    </w:p>
    <w:p w:rsidR="00C84992" w:rsidRPr="000E22D3" w:rsidRDefault="00C84992" w:rsidP="00C84992">
      <w:pPr>
        <w:spacing w:after="0" w:line="480" w:lineRule="auto"/>
        <w:jc w:val="both"/>
        <w:rPr>
          <w:color w:val="000000"/>
          <w:sz w:val="24"/>
          <w:szCs w:val="24"/>
          <w:highlight w:val="green"/>
        </w:rPr>
      </w:pPr>
    </w:p>
    <w:p w:rsidR="00C84992" w:rsidRDefault="00C84992" w:rsidP="00C84992">
      <w:pPr>
        <w:spacing w:after="0" w:line="480" w:lineRule="auto"/>
        <w:jc w:val="both"/>
        <w:rPr>
          <w:b/>
          <w:color w:val="000000"/>
          <w:sz w:val="24"/>
          <w:szCs w:val="24"/>
        </w:rPr>
      </w:pPr>
    </w:p>
    <w:p w:rsidR="00C84992" w:rsidRPr="000A1B80" w:rsidRDefault="00C84992" w:rsidP="000A1B80">
      <w:pPr>
        <w:pStyle w:val="Heading1"/>
        <w:jc w:val="center"/>
        <w:rPr>
          <w:sz w:val="24"/>
        </w:rPr>
      </w:pPr>
      <w:bookmarkStart w:id="255" w:name="_Toc428290923"/>
      <w:bookmarkStart w:id="256" w:name="_Toc428297539"/>
      <w:bookmarkStart w:id="257" w:name="_Toc428298224"/>
      <w:bookmarkStart w:id="258" w:name="_Toc784228"/>
      <w:r w:rsidRPr="000A1B80">
        <w:rPr>
          <w:sz w:val="24"/>
        </w:rPr>
        <w:lastRenderedPageBreak/>
        <w:t>CHAPTER THREE</w:t>
      </w:r>
      <w:bookmarkEnd w:id="255"/>
      <w:bookmarkEnd w:id="256"/>
      <w:bookmarkEnd w:id="257"/>
      <w:bookmarkEnd w:id="258"/>
    </w:p>
    <w:p w:rsidR="00C84992" w:rsidRPr="00644871" w:rsidRDefault="00C84992" w:rsidP="00644871">
      <w:pPr>
        <w:pStyle w:val="Heading1"/>
        <w:rPr>
          <w:rFonts w:ascii="Times New Roman" w:hAnsi="Times New Roman"/>
          <w:sz w:val="24"/>
        </w:rPr>
      </w:pPr>
      <w:bookmarkStart w:id="259" w:name="_Toc428290924"/>
      <w:bookmarkStart w:id="260" w:name="_Toc428297540"/>
      <w:bookmarkStart w:id="261" w:name="_Toc428298225"/>
      <w:bookmarkStart w:id="262" w:name="_Toc784229"/>
      <w:r w:rsidRPr="008D15AF">
        <w:rPr>
          <w:rFonts w:ascii="Times New Roman" w:hAnsi="Times New Roman"/>
          <w:sz w:val="24"/>
        </w:rPr>
        <w:t>LITERATURE REVIEW</w:t>
      </w:r>
      <w:bookmarkEnd w:id="259"/>
      <w:bookmarkEnd w:id="260"/>
      <w:bookmarkEnd w:id="261"/>
      <w:bookmarkEnd w:id="262"/>
    </w:p>
    <w:p w:rsidR="00C84992" w:rsidRPr="008D15AF" w:rsidRDefault="00C84992" w:rsidP="008D15AF">
      <w:pPr>
        <w:pStyle w:val="Heading2"/>
        <w:rPr>
          <w:rFonts w:ascii="Times New Roman" w:hAnsi="Times New Roman"/>
          <w:i w:val="0"/>
          <w:sz w:val="24"/>
        </w:rPr>
      </w:pPr>
      <w:bookmarkStart w:id="263" w:name="_Toc428290925"/>
      <w:bookmarkStart w:id="264" w:name="_Toc428297541"/>
      <w:bookmarkStart w:id="265" w:name="_Toc428298226"/>
      <w:bookmarkStart w:id="266" w:name="_Toc784230"/>
      <w:r w:rsidRPr="008D15AF">
        <w:rPr>
          <w:rFonts w:ascii="Times New Roman" w:hAnsi="Times New Roman"/>
          <w:i w:val="0"/>
          <w:sz w:val="24"/>
        </w:rPr>
        <w:t>3.0 Introduction</w:t>
      </w:r>
      <w:bookmarkEnd w:id="263"/>
      <w:bookmarkEnd w:id="264"/>
      <w:bookmarkEnd w:id="265"/>
      <w:bookmarkEnd w:id="266"/>
    </w:p>
    <w:p w:rsidR="00C84992" w:rsidRDefault="00C84992" w:rsidP="00C84992">
      <w:pPr>
        <w:spacing w:after="0" w:line="480" w:lineRule="auto"/>
        <w:jc w:val="both"/>
        <w:rPr>
          <w:color w:val="000000"/>
          <w:sz w:val="24"/>
          <w:szCs w:val="24"/>
        </w:rPr>
      </w:pPr>
      <w:r>
        <w:rPr>
          <w:color w:val="000000"/>
          <w:sz w:val="24"/>
          <w:szCs w:val="24"/>
        </w:rPr>
        <w:t>This chapter review the literature related to the local community economic development. It helps a researcher to get the relevant information through different data sources which are either in primary source or in secondary source of data. Data are being found in different sources such as from the policy relating to the project to be executed, from different books, journals, reports and respondents. According to Patton (2003), Literature review is important as it provides knowledge of the problem are, clearly identifies the need for the proposed study and it identifies the gaps and strengths in previously scholarly studies. The chapter provides the Theoretical literature, Empirical Literature, Policy Review and Literature review summary.</w:t>
      </w:r>
    </w:p>
    <w:p w:rsidR="00C84992" w:rsidRPr="008D15AF" w:rsidRDefault="00C84992" w:rsidP="008D15AF">
      <w:pPr>
        <w:pStyle w:val="Heading2"/>
        <w:rPr>
          <w:rFonts w:ascii="Times New Roman" w:hAnsi="Times New Roman"/>
          <w:i w:val="0"/>
          <w:sz w:val="24"/>
        </w:rPr>
      </w:pPr>
      <w:bookmarkStart w:id="267" w:name="_Toc428290926"/>
      <w:bookmarkStart w:id="268" w:name="_Toc428297542"/>
      <w:bookmarkStart w:id="269" w:name="_Toc428298227"/>
      <w:bookmarkStart w:id="270" w:name="_Toc784231"/>
      <w:r w:rsidRPr="008D15AF">
        <w:rPr>
          <w:rFonts w:ascii="Times New Roman" w:hAnsi="Times New Roman"/>
          <w:i w:val="0"/>
          <w:sz w:val="24"/>
        </w:rPr>
        <w:t>3.</w:t>
      </w:r>
      <w:r w:rsidRPr="008D15AF">
        <w:rPr>
          <w:rFonts w:ascii="Times New Roman" w:eastAsia="Calibri" w:hAnsi="Times New Roman"/>
          <w:i w:val="0"/>
          <w:sz w:val="24"/>
        </w:rPr>
        <w:t>1 Theoretical Literature</w:t>
      </w:r>
      <w:bookmarkEnd w:id="267"/>
      <w:bookmarkEnd w:id="268"/>
      <w:bookmarkEnd w:id="269"/>
      <w:bookmarkEnd w:id="270"/>
      <w:r w:rsidRPr="008D15AF">
        <w:rPr>
          <w:rFonts w:ascii="Times New Roman" w:hAnsi="Times New Roman"/>
          <w:i w:val="0"/>
          <w:sz w:val="24"/>
        </w:rPr>
        <w:t xml:space="preserve"> </w:t>
      </w:r>
    </w:p>
    <w:p w:rsidR="00C84992" w:rsidRDefault="00C84992" w:rsidP="00C84992">
      <w:pPr>
        <w:spacing w:after="0" w:line="480" w:lineRule="auto"/>
        <w:jc w:val="both"/>
        <w:rPr>
          <w:color w:val="000000"/>
          <w:sz w:val="24"/>
          <w:szCs w:val="24"/>
        </w:rPr>
      </w:pPr>
      <w:r>
        <w:rPr>
          <w:color w:val="000000"/>
          <w:sz w:val="24"/>
          <w:szCs w:val="24"/>
        </w:rPr>
        <w:t xml:space="preserve">Poultry keeping is done by both rural and urban dwellers as poultry contributes for household </w:t>
      </w:r>
      <w:r w:rsidR="00AF79AA">
        <w:rPr>
          <w:color w:val="000000"/>
          <w:sz w:val="24"/>
          <w:szCs w:val="24"/>
        </w:rPr>
        <w:t>incomes which lead</w:t>
      </w:r>
      <w:r>
        <w:rPr>
          <w:color w:val="000000"/>
          <w:sz w:val="24"/>
          <w:szCs w:val="24"/>
        </w:rPr>
        <w:t xml:space="preserve"> for the families to meet their social obligations, increasing food supply and nutrition to household members by either eating the meat or eggs from poultry. According to </w:t>
      </w:r>
      <w:proofErr w:type="spellStart"/>
      <w:r>
        <w:rPr>
          <w:color w:val="000000"/>
          <w:sz w:val="24"/>
          <w:szCs w:val="24"/>
        </w:rPr>
        <w:t>Kiman</w:t>
      </w:r>
      <w:proofErr w:type="spellEnd"/>
      <w:r>
        <w:rPr>
          <w:color w:val="000000"/>
          <w:sz w:val="24"/>
          <w:szCs w:val="24"/>
        </w:rPr>
        <w:t xml:space="preserve">, (2006) and FAO, (2007), the term ‘’ chicken keeping’’ refers to poultry, irrespective of the genotype, that are kept in small numbers in an urban or </w:t>
      </w:r>
      <w:proofErr w:type="spellStart"/>
      <w:r>
        <w:rPr>
          <w:color w:val="000000"/>
          <w:sz w:val="24"/>
          <w:szCs w:val="24"/>
        </w:rPr>
        <w:t>peri</w:t>
      </w:r>
      <w:proofErr w:type="spellEnd"/>
      <w:r>
        <w:rPr>
          <w:color w:val="000000"/>
          <w:sz w:val="24"/>
          <w:szCs w:val="24"/>
        </w:rPr>
        <w:t>-urban setting for commercial or social purposes. The birds could be layers, broilers or indigenous chicken, ducks, turkey, geese, quail or guinea fowls. They may be kept in enclosed or in a free range but are housed indoors at night. The number of birds may range from as few as six to as many as hundred or more, either as one type or in mixed flocks. The birds are kept in specially built houses, sometimes in cages, and are provided with feeds and water in a controlled way. There are also semi-intensive systems which combine both feeding and scavenging within an enclosure.</w:t>
      </w:r>
    </w:p>
    <w:p w:rsidR="00C84992" w:rsidRDefault="00C84992" w:rsidP="00C84992">
      <w:pPr>
        <w:spacing w:after="0" w:line="480" w:lineRule="auto"/>
        <w:jc w:val="both"/>
        <w:rPr>
          <w:color w:val="000000"/>
          <w:sz w:val="24"/>
          <w:szCs w:val="24"/>
        </w:rPr>
      </w:pPr>
    </w:p>
    <w:p w:rsidR="00CD2B03" w:rsidRDefault="00C84992" w:rsidP="00C84992">
      <w:pPr>
        <w:spacing w:after="0" w:line="480" w:lineRule="auto"/>
        <w:jc w:val="both"/>
        <w:rPr>
          <w:color w:val="000000"/>
          <w:sz w:val="24"/>
          <w:szCs w:val="24"/>
        </w:rPr>
      </w:pPr>
      <w:r>
        <w:rPr>
          <w:color w:val="000000"/>
          <w:sz w:val="24"/>
          <w:szCs w:val="24"/>
        </w:rPr>
        <w:lastRenderedPageBreak/>
        <w:t xml:space="preserve">The poultry production systems in Africa are mainly based on scavenging indigenous chickens and most of </w:t>
      </w:r>
      <w:r w:rsidR="00CD2B03">
        <w:rPr>
          <w:color w:val="000000"/>
          <w:sz w:val="24"/>
          <w:szCs w:val="24"/>
        </w:rPr>
        <w:t>these chickens</w:t>
      </w:r>
      <w:r>
        <w:rPr>
          <w:color w:val="000000"/>
          <w:sz w:val="24"/>
          <w:szCs w:val="24"/>
        </w:rPr>
        <w:t xml:space="preserve"> are found in virtually all villages and households in rural Africa. (Aichi, 2003: </w:t>
      </w:r>
      <w:proofErr w:type="spellStart"/>
      <w:r>
        <w:rPr>
          <w:color w:val="000000"/>
          <w:sz w:val="24"/>
          <w:szCs w:val="24"/>
        </w:rPr>
        <w:t>Kazi</w:t>
      </w:r>
      <w:proofErr w:type="spellEnd"/>
      <w:r>
        <w:rPr>
          <w:color w:val="000000"/>
          <w:sz w:val="24"/>
          <w:szCs w:val="24"/>
        </w:rPr>
        <w:t>, 1998).These systems are characterized by low output per bird. However, over seventy percent of the poultry products and twenty percent of animals’ protein intake in most African countries come from this sector (Aichi, 2003).</w:t>
      </w:r>
    </w:p>
    <w:p w:rsidR="00BB0658" w:rsidRDefault="00BB0658"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Poultry production systems in Africa are distinguished by the fact that chickens are indigenous and integral part of farming system, with short life cycles and quick turn over; low input production system with outputs accessible at both inter households and intra household levels. The free range systems convert low quality feeds into high quality protein. In most African countries, the chicken have no regular health control programme, may or may not have shelter and scavenge for most of their nutritional needs</w:t>
      </w:r>
      <w:r w:rsidR="00CD2B03">
        <w:rPr>
          <w:color w:val="000000"/>
          <w:sz w:val="24"/>
          <w:szCs w:val="24"/>
        </w:rPr>
        <w:t xml:space="preserve"> </w:t>
      </w:r>
      <w:r>
        <w:rPr>
          <w:color w:val="000000"/>
          <w:sz w:val="24"/>
          <w:szCs w:val="24"/>
        </w:rPr>
        <w:t>(Van veluw,1987;Yongolo,1996).</w:t>
      </w:r>
    </w:p>
    <w:p w:rsidR="00CD2B03" w:rsidRDefault="00CD2B03"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Chicken productions in Bangladesh have improved the status of landless women through access to more food, income and labour as well as increased social status in the rural community (</w:t>
      </w:r>
      <w:proofErr w:type="spellStart"/>
      <w:r>
        <w:rPr>
          <w:color w:val="000000"/>
          <w:sz w:val="24"/>
          <w:szCs w:val="24"/>
        </w:rPr>
        <w:t>Saleque</w:t>
      </w:r>
      <w:proofErr w:type="spellEnd"/>
      <w:r>
        <w:rPr>
          <w:color w:val="000000"/>
          <w:sz w:val="24"/>
          <w:szCs w:val="24"/>
        </w:rPr>
        <w:t xml:space="preserve"> and Mustafa, 1996). Further, accessing village woman with chicken encourage their involvement in rural development, particularly where technology transfer include their participation of end users (</w:t>
      </w:r>
      <w:proofErr w:type="spellStart"/>
      <w:r>
        <w:rPr>
          <w:color w:val="000000"/>
          <w:sz w:val="24"/>
          <w:szCs w:val="24"/>
        </w:rPr>
        <w:t>Ngongi</w:t>
      </w:r>
      <w:proofErr w:type="spellEnd"/>
      <w:r>
        <w:rPr>
          <w:color w:val="000000"/>
          <w:sz w:val="24"/>
          <w:szCs w:val="24"/>
        </w:rPr>
        <w:t>, 1996; Alders, 1997). Local chicken are known to be able to survive under various types of shelters including make shift chicken houses, kitchen and even roosting in trees (Adrew,1990; Host,1990; Mustafa,1990; Yongolo,1996).</w:t>
      </w:r>
    </w:p>
    <w:p w:rsidR="00C84992" w:rsidRDefault="00C84992" w:rsidP="00C84992">
      <w:pPr>
        <w:spacing w:after="0" w:line="480" w:lineRule="auto"/>
        <w:jc w:val="both"/>
        <w:rPr>
          <w:color w:val="000000"/>
          <w:sz w:val="24"/>
          <w:szCs w:val="24"/>
        </w:rPr>
      </w:pPr>
      <w:r>
        <w:rPr>
          <w:color w:val="000000"/>
          <w:sz w:val="24"/>
          <w:szCs w:val="24"/>
        </w:rPr>
        <w:t xml:space="preserve">Commercially poultry production systems are said to be unstable especially when there is hunger and thus deficit in grain sources. In such circumstances, rural local chickens were to be the main source of animal protein (Suleiman, 1989).The shortage of maize which is the staple food for Tanzanians, affects </w:t>
      </w:r>
      <w:r>
        <w:rPr>
          <w:color w:val="000000"/>
          <w:sz w:val="24"/>
          <w:szCs w:val="24"/>
        </w:rPr>
        <w:lastRenderedPageBreak/>
        <w:t>production of commercial poultry feeds as maize is the major source of ingredients. The free-ranging local chicken sector can therefore provide a sustainable means of provisional of much need animal protein at a minimum cost (</w:t>
      </w:r>
      <w:proofErr w:type="spellStart"/>
      <w:r>
        <w:rPr>
          <w:color w:val="000000"/>
          <w:sz w:val="24"/>
          <w:szCs w:val="24"/>
        </w:rPr>
        <w:t>Msofe</w:t>
      </w:r>
      <w:proofErr w:type="spellEnd"/>
      <w:r>
        <w:rPr>
          <w:color w:val="000000"/>
          <w:sz w:val="24"/>
          <w:szCs w:val="24"/>
        </w:rPr>
        <w:t xml:space="preserve"> et al, 2002).</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Although poultry keeping is beneficial as it increases income, nutrition and is environmental friend, the production faces constraints like diseases and parasites, poor feeds supply, limited to financial credit access, high prices in inputs, insufficient of marketing strategies, low management skills. All these contribute to low productivity.</w:t>
      </w:r>
    </w:p>
    <w:p w:rsidR="00C84992" w:rsidRPr="008D15AF" w:rsidRDefault="00C84992" w:rsidP="008D15AF">
      <w:pPr>
        <w:pStyle w:val="Heading2"/>
        <w:rPr>
          <w:rFonts w:ascii="Times New Roman" w:hAnsi="Times New Roman"/>
          <w:i w:val="0"/>
          <w:sz w:val="24"/>
        </w:rPr>
      </w:pPr>
      <w:bookmarkStart w:id="271" w:name="_Toc428290927"/>
      <w:bookmarkStart w:id="272" w:name="_Toc428297543"/>
      <w:bookmarkStart w:id="273" w:name="_Toc428298228"/>
      <w:bookmarkStart w:id="274" w:name="_Toc784232"/>
      <w:r w:rsidRPr="008D15AF">
        <w:rPr>
          <w:rFonts w:ascii="Times New Roman" w:hAnsi="Times New Roman"/>
          <w:i w:val="0"/>
          <w:sz w:val="24"/>
        </w:rPr>
        <w:t>3.2 Empirical Literature</w:t>
      </w:r>
      <w:bookmarkEnd w:id="271"/>
      <w:bookmarkEnd w:id="272"/>
      <w:bookmarkEnd w:id="273"/>
      <w:bookmarkEnd w:id="274"/>
    </w:p>
    <w:p w:rsidR="00C84992" w:rsidRDefault="00C84992" w:rsidP="00C84992">
      <w:pPr>
        <w:pStyle w:val="NoSpacing"/>
        <w:spacing w:before="240" w:line="480" w:lineRule="auto"/>
        <w:jc w:val="both"/>
        <w:rPr>
          <w:sz w:val="24"/>
          <w:szCs w:val="24"/>
        </w:rPr>
      </w:pPr>
      <w:r>
        <w:rPr>
          <w:sz w:val="24"/>
          <w:szCs w:val="24"/>
        </w:rPr>
        <w:t xml:space="preserve">Empirical literature review was done in order to find if there are related studies done in order to capture what others have done in order to know the gap or use their findings as inputs to the current study. This was done by the use of research questions of the study. The empirical study based or focused on the assessment of the commercial poultry keeping in order finding if the poultry keeping for commercial purposes will lead to an increase of incomes to households, individuals and national through its contribution in the Gross Domestic Product.  </w:t>
      </w:r>
    </w:p>
    <w:p w:rsidR="00C84992" w:rsidRDefault="00C84992" w:rsidP="00C84992">
      <w:pPr>
        <w:pStyle w:val="NoSpacing"/>
        <w:spacing w:before="240" w:line="480" w:lineRule="auto"/>
        <w:jc w:val="both"/>
        <w:rPr>
          <w:sz w:val="24"/>
          <w:szCs w:val="24"/>
        </w:rPr>
      </w:pPr>
      <w:r>
        <w:rPr>
          <w:sz w:val="24"/>
          <w:szCs w:val="24"/>
        </w:rPr>
        <w:t xml:space="preserve">Since the wild progenitor of chickens is still among us, comparisons of </w:t>
      </w:r>
      <w:r w:rsidR="00CD2B03">
        <w:rPr>
          <w:sz w:val="24"/>
          <w:szCs w:val="24"/>
        </w:rPr>
        <w:t>behavior</w:t>
      </w:r>
      <w:r>
        <w:rPr>
          <w:sz w:val="24"/>
          <w:szCs w:val="24"/>
        </w:rPr>
        <w:t xml:space="preserve"> and other changes that exist are available to us.</w:t>
      </w:r>
      <w:r w:rsidR="00CD2B03">
        <w:rPr>
          <w:sz w:val="24"/>
          <w:szCs w:val="24"/>
        </w:rPr>
        <w:t xml:space="preserve"> </w:t>
      </w:r>
      <w:r>
        <w:rPr>
          <w:sz w:val="24"/>
          <w:szCs w:val="24"/>
        </w:rPr>
        <w:t>Behaviorally, domesticated chickens are less active, have fewer social interactions, are less aggressive to would-be predators, and are less likely to go looking for foreign food sources than their wild ancestors. Other changes include increased adult body weight and simplified plumage; egg production starts earlier, is more frequent and produces larger eggs.</w:t>
      </w:r>
    </w:p>
    <w:p w:rsidR="00C84992" w:rsidRDefault="00C84992" w:rsidP="00C84992">
      <w:pPr>
        <w:pStyle w:val="NoSpacing"/>
        <w:spacing w:before="240" w:line="480" w:lineRule="auto"/>
        <w:jc w:val="both"/>
        <w:rPr>
          <w:sz w:val="24"/>
          <w:szCs w:val="24"/>
        </w:rPr>
      </w:pPr>
      <w:r>
        <w:rPr>
          <w:sz w:val="24"/>
          <w:szCs w:val="24"/>
        </w:rPr>
        <w:t xml:space="preserve">Chickens arrived in western Africa at Iron Age sites such as </w:t>
      </w:r>
      <w:proofErr w:type="spellStart"/>
      <w:r>
        <w:rPr>
          <w:sz w:val="24"/>
          <w:szCs w:val="24"/>
        </w:rPr>
        <w:t>Jenne-Jeno</w:t>
      </w:r>
      <w:proofErr w:type="spellEnd"/>
      <w:r>
        <w:rPr>
          <w:sz w:val="24"/>
          <w:szCs w:val="24"/>
        </w:rPr>
        <w:t xml:space="preserve"> in Mali,</w:t>
      </w:r>
      <w:r w:rsidR="00E32F02">
        <w:rPr>
          <w:sz w:val="24"/>
          <w:szCs w:val="24"/>
        </w:rPr>
        <w:t xml:space="preserve"> </w:t>
      </w:r>
      <w:proofErr w:type="spellStart"/>
      <w:r>
        <w:rPr>
          <w:sz w:val="24"/>
          <w:szCs w:val="24"/>
        </w:rPr>
        <w:t>Kirikongo</w:t>
      </w:r>
      <w:proofErr w:type="spellEnd"/>
      <w:r>
        <w:rPr>
          <w:sz w:val="24"/>
          <w:szCs w:val="24"/>
        </w:rPr>
        <w:t xml:space="preserve"> in Burkina Faso and </w:t>
      </w:r>
      <w:proofErr w:type="spellStart"/>
      <w:r>
        <w:rPr>
          <w:sz w:val="24"/>
          <w:szCs w:val="24"/>
        </w:rPr>
        <w:t>Daboya</w:t>
      </w:r>
      <w:proofErr w:type="spellEnd"/>
      <w:r>
        <w:rPr>
          <w:sz w:val="24"/>
          <w:szCs w:val="24"/>
        </w:rPr>
        <w:t xml:space="preserve"> in Ghana by the mid-first </w:t>
      </w:r>
      <w:proofErr w:type="spellStart"/>
      <w:r>
        <w:rPr>
          <w:sz w:val="24"/>
          <w:szCs w:val="24"/>
        </w:rPr>
        <w:t>millenium</w:t>
      </w:r>
      <w:proofErr w:type="spellEnd"/>
      <w:r>
        <w:rPr>
          <w:sz w:val="24"/>
          <w:szCs w:val="24"/>
        </w:rPr>
        <w:t xml:space="preserve"> AD.</w:t>
      </w:r>
      <w:r w:rsidR="00E32F02">
        <w:rPr>
          <w:sz w:val="24"/>
          <w:szCs w:val="24"/>
        </w:rPr>
        <w:t xml:space="preserve"> </w:t>
      </w:r>
      <w:r>
        <w:rPr>
          <w:sz w:val="24"/>
          <w:szCs w:val="24"/>
        </w:rPr>
        <w:t xml:space="preserve">In </w:t>
      </w:r>
      <w:proofErr w:type="spellStart"/>
      <w:r>
        <w:rPr>
          <w:sz w:val="24"/>
          <w:szCs w:val="24"/>
        </w:rPr>
        <w:t>Americas</w:t>
      </w:r>
      <w:proofErr w:type="gramStart"/>
      <w:r>
        <w:rPr>
          <w:sz w:val="24"/>
          <w:szCs w:val="24"/>
        </w:rPr>
        <w:t>,it</w:t>
      </w:r>
      <w:proofErr w:type="spellEnd"/>
      <w:proofErr w:type="gramEnd"/>
      <w:r>
        <w:rPr>
          <w:sz w:val="24"/>
          <w:szCs w:val="24"/>
        </w:rPr>
        <w:t xml:space="preserve"> is believed that chickens were </w:t>
      </w:r>
      <w:r>
        <w:rPr>
          <w:sz w:val="24"/>
          <w:szCs w:val="24"/>
        </w:rPr>
        <w:lastRenderedPageBreak/>
        <w:t xml:space="preserve">brought to the Polynesian islands from Southeast Asia with the Lapita expansion, about 3300 years ago. While it was assumed that they had been brought to the Americas with the Spanish conquistadors, presumably pre-Columbian chickens have been identified at several sites throughout the Americas, most notably at the site of El </w:t>
      </w:r>
      <w:proofErr w:type="spellStart"/>
      <w:r>
        <w:rPr>
          <w:sz w:val="24"/>
          <w:szCs w:val="24"/>
        </w:rPr>
        <w:t>Arenall</w:t>
      </w:r>
      <w:proofErr w:type="spellEnd"/>
      <w:r>
        <w:rPr>
          <w:sz w:val="24"/>
          <w:szCs w:val="24"/>
        </w:rPr>
        <w:t xml:space="preserve"> in </w:t>
      </w:r>
      <w:proofErr w:type="spellStart"/>
      <w:r>
        <w:rPr>
          <w:sz w:val="24"/>
          <w:szCs w:val="24"/>
        </w:rPr>
        <w:t>Chile</w:t>
      </w:r>
      <w:proofErr w:type="gramStart"/>
      <w:r>
        <w:rPr>
          <w:sz w:val="24"/>
          <w:szCs w:val="24"/>
        </w:rPr>
        <w:t>,ca</w:t>
      </w:r>
      <w:proofErr w:type="spellEnd"/>
      <w:proofErr w:type="gramEnd"/>
      <w:r>
        <w:rPr>
          <w:sz w:val="24"/>
          <w:szCs w:val="24"/>
        </w:rPr>
        <w:t xml:space="preserve"> 1350 AD.</w:t>
      </w:r>
    </w:p>
    <w:p w:rsidR="00C84992" w:rsidRDefault="00C84992" w:rsidP="00C84992">
      <w:pPr>
        <w:pStyle w:val="NoSpacing"/>
        <w:spacing w:before="240" w:line="480" w:lineRule="auto"/>
        <w:jc w:val="both"/>
        <w:rPr>
          <w:sz w:val="24"/>
          <w:szCs w:val="24"/>
        </w:rPr>
      </w:pPr>
      <w:r>
        <w:rPr>
          <w:sz w:val="24"/>
          <w:szCs w:val="24"/>
        </w:rPr>
        <w:t xml:space="preserve">Since then chickens have been kept in different countries, these chickens are kept due to their </w:t>
      </w:r>
      <w:r w:rsidR="00BB0658">
        <w:rPr>
          <w:sz w:val="24"/>
          <w:szCs w:val="24"/>
        </w:rPr>
        <w:t>importance’s</w:t>
      </w:r>
      <w:r>
        <w:rPr>
          <w:sz w:val="24"/>
          <w:szCs w:val="24"/>
        </w:rPr>
        <w:t xml:space="preserve"> like being the source of food, nutrition, income, eggs, poultry manure for use as organic manure, source of foreign exchange to the country through exports of poultry products. </w:t>
      </w:r>
      <w:r w:rsidR="00BB0658">
        <w:rPr>
          <w:sz w:val="24"/>
          <w:szCs w:val="24"/>
        </w:rPr>
        <w:t>Chickens keeping are</w:t>
      </w:r>
      <w:r>
        <w:rPr>
          <w:sz w:val="24"/>
          <w:szCs w:val="24"/>
        </w:rPr>
        <w:t xml:space="preserve"> done in different countries like Malawi, Tanzania, Bangladesh and others. In Malawi village poultry keeping forms an integral part of rural life in Malawi. Most villagers own chickens even an impoverished widow and this helps to improve the living status of villagers. In Malawi there is an opportunity of keeping chicken as there are control for diseases, better housing, better nutrition, better breeding, better management. In each of these aspects there are gaps and constraints where dedicated input can achieve real progress, real benefits.</w:t>
      </w:r>
    </w:p>
    <w:p w:rsidR="00C84992" w:rsidRDefault="00C84992" w:rsidP="00C84992">
      <w:pPr>
        <w:pStyle w:val="NoSpacing"/>
        <w:spacing w:before="240" w:line="480" w:lineRule="auto"/>
        <w:jc w:val="both"/>
        <w:rPr>
          <w:sz w:val="24"/>
          <w:szCs w:val="24"/>
        </w:rPr>
      </w:pPr>
      <w:r>
        <w:rPr>
          <w:sz w:val="24"/>
          <w:szCs w:val="24"/>
        </w:rPr>
        <w:t>In Malawi there is a focused attention to the village poultry sector in order to improve the productions. The National Rural Poultry Centre (NRPC) was formed in early 2013 as an affiliate of the International Rural Poultry Centre, a subsidiary of the KYEEMA Foundation based in Brisbane, Australia. The NRPC exists to promote the needs of smallholder poultry farmers to raise livelihoods and contribute to improved nutrition in rural areas of Malawi.</w:t>
      </w:r>
      <w:r w:rsidR="00BB0658">
        <w:rPr>
          <w:sz w:val="24"/>
          <w:szCs w:val="24"/>
        </w:rPr>
        <w:t xml:space="preserve"> </w:t>
      </w:r>
      <w:r>
        <w:rPr>
          <w:sz w:val="24"/>
          <w:szCs w:val="24"/>
        </w:rPr>
        <w:t xml:space="preserve">NRPC aims on fostering widespread Government and Community commitment to village poultry, promote advocacy for the smallholder poultry, Improve disease control and other sources of loss, serve as a focus for a network of individuals and institutions who are involved in with village poultry, serve as a small but significant local </w:t>
      </w:r>
      <w:proofErr w:type="spellStart"/>
      <w:r>
        <w:rPr>
          <w:sz w:val="24"/>
          <w:szCs w:val="24"/>
        </w:rPr>
        <w:t>centre</w:t>
      </w:r>
      <w:proofErr w:type="spellEnd"/>
      <w:r>
        <w:rPr>
          <w:sz w:val="24"/>
          <w:szCs w:val="24"/>
        </w:rPr>
        <w:t xml:space="preserve"> of excellence on the village poultry sector. Others are to promote measures to improve the health of rural poultry genetic resources, promote training and education at all levels, in smallholder poultry and related subjects, </w:t>
      </w:r>
      <w:r>
        <w:rPr>
          <w:sz w:val="24"/>
          <w:szCs w:val="24"/>
        </w:rPr>
        <w:lastRenderedPageBreak/>
        <w:t>undertaking some basic field research on health, production and marketing of village poultry and finally evaluate and optimize the potential of rural poultry.</w:t>
      </w:r>
    </w:p>
    <w:p w:rsidR="00C84992" w:rsidRDefault="00C84992" w:rsidP="00C84992">
      <w:pPr>
        <w:pStyle w:val="NoSpacing"/>
        <w:spacing w:before="240" w:line="480" w:lineRule="auto"/>
        <w:jc w:val="both"/>
        <w:rPr>
          <w:sz w:val="24"/>
          <w:szCs w:val="24"/>
        </w:rPr>
      </w:pPr>
      <w:r>
        <w:rPr>
          <w:sz w:val="24"/>
          <w:szCs w:val="24"/>
        </w:rPr>
        <w:t>In Bangladesh, over two million poor women have involved themselves in poultry production and this has been valued as a tool for poverty alleviation through increasing of household income by selling of chicken. Poultry production can be a tool for improving the immediate welfare in household, especially for women and children, (</w:t>
      </w:r>
      <w:proofErr w:type="spellStart"/>
      <w:r>
        <w:rPr>
          <w:sz w:val="24"/>
          <w:szCs w:val="24"/>
        </w:rPr>
        <w:t>Alam</w:t>
      </w:r>
      <w:proofErr w:type="spellEnd"/>
      <w:r>
        <w:rPr>
          <w:sz w:val="24"/>
          <w:szCs w:val="24"/>
        </w:rPr>
        <w:t>, 1996 and 1997).</w:t>
      </w:r>
      <w:proofErr w:type="spellStart"/>
      <w:r>
        <w:rPr>
          <w:sz w:val="24"/>
          <w:szCs w:val="24"/>
        </w:rPr>
        <w:t>Quisumbing</w:t>
      </w:r>
      <w:proofErr w:type="spellEnd"/>
      <w:r>
        <w:rPr>
          <w:sz w:val="24"/>
          <w:szCs w:val="24"/>
        </w:rPr>
        <w:t xml:space="preserve"> et al (1995 and 1998), argue that considerable attention is needed to adapt the poultry model to the cultural, technical, economic, and institutional situation in the target country. Over the years many </w:t>
      </w:r>
      <w:r w:rsidR="00984DB6">
        <w:rPr>
          <w:sz w:val="24"/>
          <w:szCs w:val="24"/>
        </w:rPr>
        <w:t>donors</w:t>
      </w:r>
      <w:r>
        <w:rPr>
          <w:sz w:val="24"/>
          <w:szCs w:val="24"/>
        </w:rPr>
        <w:t xml:space="preserve"> including DANIDA, IFAD, WFD and ADB have supported the poultry projects in Bangladesh with funding and technical assistance.</w:t>
      </w:r>
    </w:p>
    <w:p w:rsidR="00C84992" w:rsidRDefault="00C84992" w:rsidP="00C84992">
      <w:pPr>
        <w:pStyle w:val="NoSpacing"/>
        <w:spacing w:before="240" w:line="480" w:lineRule="auto"/>
        <w:jc w:val="both"/>
        <w:rPr>
          <w:sz w:val="24"/>
          <w:szCs w:val="24"/>
        </w:rPr>
      </w:pPr>
      <w:r>
        <w:rPr>
          <w:sz w:val="24"/>
          <w:szCs w:val="24"/>
        </w:rPr>
        <w:t xml:space="preserve">In Ethiopia, poultry production systems show a clear distinction between traditional low input systems and modern production system using relatively advanced technology. There is also a third emerging small-scale intensive system as an urban and </w:t>
      </w:r>
      <w:proofErr w:type="spellStart"/>
      <w:r>
        <w:rPr>
          <w:sz w:val="24"/>
          <w:szCs w:val="24"/>
        </w:rPr>
        <w:t>peri</w:t>
      </w:r>
      <w:proofErr w:type="spellEnd"/>
      <w:r>
        <w:rPr>
          <w:sz w:val="24"/>
          <w:szCs w:val="24"/>
        </w:rPr>
        <w:t xml:space="preserve"> urban small-scale commercial system(</w:t>
      </w:r>
      <w:proofErr w:type="spellStart"/>
      <w:r>
        <w:rPr>
          <w:sz w:val="24"/>
          <w:szCs w:val="24"/>
        </w:rPr>
        <w:t>Alemu</w:t>
      </w:r>
      <w:proofErr w:type="spellEnd"/>
      <w:r>
        <w:rPr>
          <w:sz w:val="24"/>
          <w:szCs w:val="24"/>
        </w:rPr>
        <w:t xml:space="preserve"> and Tadelle,1997).In Ethiopia, smallholder rural poultry production is </w:t>
      </w:r>
      <w:r w:rsidR="00BB0658">
        <w:rPr>
          <w:sz w:val="24"/>
          <w:szCs w:val="24"/>
        </w:rPr>
        <w:t>characterized</w:t>
      </w:r>
      <w:r>
        <w:rPr>
          <w:sz w:val="24"/>
          <w:szCs w:val="24"/>
        </w:rPr>
        <w:t xml:space="preserve"> by the small flocks, nil or minimal inputs with low output and periodic devastation of the flock by disease(</w:t>
      </w:r>
      <w:proofErr w:type="spellStart"/>
      <w:r>
        <w:rPr>
          <w:sz w:val="24"/>
          <w:szCs w:val="24"/>
        </w:rPr>
        <w:t>Tadelle</w:t>
      </w:r>
      <w:proofErr w:type="spellEnd"/>
      <w:r>
        <w:rPr>
          <w:sz w:val="24"/>
          <w:szCs w:val="24"/>
        </w:rPr>
        <w:t xml:space="preserve"> and Ogle,1996).</w:t>
      </w:r>
    </w:p>
    <w:p w:rsidR="00C84992" w:rsidRDefault="00C84992" w:rsidP="00C84992">
      <w:pPr>
        <w:pStyle w:val="NoSpacing"/>
        <w:spacing w:before="240" w:line="480" w:lineRule="auto"/>
        <w:jc w:val="both"/>
        <w:rPr>
          <w:sz w:val="24"/>
          <w:szCs w:val="24"/>
        </w:rPr>
      </w:pPr>
      <w:r>
        <w:rPr>
          <w:sz w:val="24"/>
          <w:szCs w:val="24"/>
        </w:rPr>
        <w:t>In Tanzania, poultry keeping forms an integral part of household activities providing food and generating additional family income. Poultry keeping makes an important contribution to the livelihoods of the most vulnerable rural households. In Tanzania, poultry is now being transformed to sub sector into an industry that will cater for the needs of poor households. Chicken production also improves household’s nutrition standards and helps meet family and social obligations. Poultry production in Tanzania is being contributed by the growing of demand of poultry products.</w:t>
      </w:r>
    </w:p>
    <w:p w:rsidR="00C84992" w:rsidRDefault="00C84992" w:rsidP="00C84992">
      <w:pPr>
        <w:pStyle w:val="NoSpacing"/>
        <w:spacing w:before="240" w:line="480" w:lineRule="auto"/>
        <w:jc w:val="both"/>
        <w:rPr>
          <w:sz w:val="24"/>
          <w:szCs w:val="24"/>
        </w:rPr>
      </w:pPr>
      <w:r>
        <w:rPr>
          <w:sz w:val="24"/>
          <w:szCs w:val="24"/>
        </w:rPr>
        <w:lastRenderedPageBreak/>
        <w:t>The poultry industry in Tanzania is divided into traditional poultry production and commercial poultry production. Traditional poultry sector is the largest contribution of about 70% of the flock and supplying 100% of poultry meat and eggs consumed in rural and 20% in urban areas. Poultry production in Tanzania is being carried out under two major systems which are small scale village or backyard poultry system which is the dominant one and the small scale extensive traditional systems in rural areas.</w:t>
      </w:r>
    </w:p>
    <w:p w:rsidR="00C84992" w:rsidRPr="00087B2A" w:rsidRDefault="00C84992" w:rsidP="00087B2A">
      <w:pPr>
        <w:pStyle w:val="NoSpacing"/>
        <w:spacing w:before="240" w:line="480" w:lineRule="auto"/>
        <w:jc w:val="both"/>
        <w:rPr>
          <w:sz w:val="24"/>
          <w:szCs w:val="24"/>
        </w:rPr>
      </w:pPr>
      <w:r>
        <w:rPr>
          <w:sz w:val="24"/>
          <w:szCs w:val="24"/>
        </w:rPr>
        <w:t>Chicken are kept in Tanzania because of the benefits derived and these benefits are sources of animal protein for the population of Tanzania, source of income to the farmers, sources of foreign exchange to the country through exports of poultry products, feathers and continuous supply of eggs and also manure for use as organic manure. Though poultry in Tanzania brings some benefits, the industry is being faced with some challenges which are lack of marketing skills, lack of organization among producers, inadequate regulatory framework in the poultry farming, inadequate technical support services and low genetic potential of the local breeds, Hatcheries and breeding farms are limited, lack of motivation by the local population to engage and invest in poultry farming, poor health control, poor housing and inadequate feeding, lack of adequate capacity to control diseases like Newcastle disease that attack poultry, low productivity per producer and poor nutrition and husbandry management.</w:t>
      </w:r>
    </w:p>
    <w:p w:rsidR="00C84992" w:rsidRPr="008D15AF" w:rsidRDefault="00C84992" w:rsidP="008D15AF">
      <w:pPr>
        <w:pStyle w:val="Heading2"/>
        <w:rPr>
          <w:rFonts w:ascii="Times New Roman" w:hAnsi="Times New Roman"/>
          <w:i w:val="0"/>
          <w:sz w:val="24"/>
        </w:rPr>
      </w:pPr>
      <w:bookmarkStart w:id="275" w:name="_Toc428290928"/>
      <w:bookmarkStart w:id="276" w:name="_Toc428297544"/>
      <w:bookmarkStart w:id="277" w:name="_Toc428298229"/>
      <w:bookmarkStart w:id="278" w:name="_Toc784233"/>
      <w:r w:rsidRPr="008D15AF">
        <w:rPr>
          <w:rFonts w:ascii="Times New Roman" w:hAnsi="Times New Roman"/>
          <w:i w:val="0"/>
          <w:sz w:val="24"/>
        </w:rPr>
        <w:t>3.3. Policy Review</w:t>
      </w:r>
      <w:bookmarkEnd w:id="275"/>
      <w:bookmarkEnd w:id="276"/>
      <w:bookmarkEnd w:id="277"/>
      <w:bookmarkEnd w:id="278"/>
    </w:p>
    <w:p w:rsidR="00C84992" w:rsidRDefault="00C84992" w:rsidP="00C84992">
      <w:pPr>
        <w:spacing w:after="0" w:line="480" w:lineRule="auto"/>
        <w:jc w:val="both"/>
        <w:rPr>
          <w:color w:val="000000"/>
          <w:sz w:val="24"/>
          <w:szCs w:val="24"/>
          <w:shd w:val="clear" w:color="auto" w:fill="00FF00"/>
        </w:rPr>
      </w:pPr>
    </w:p>
    <w:p w:rsidR="00C84992" w:rsidRDefault="00C84992" w:rsidP="00C84992">
      <w:pPr>
        <w:spacing w:after="0" w:line="480" w:lineRule="auto"/>
        <w:jc w:val="both"/>
        <w:rPr>
          <w:color w:val="000000"/>
          <w:sz w:val="24"/>
          <w:szCs w:val="24"/>
        </w:rPr>
      </w:pPr>
      <w:r>
        <w:rPr>
          <w:color w:val="000000"/>
          <w:sz w:val="24"/>
          <w:szCs w:val="24"/>
        </w:rPr>
        <w:t>Tanzania is endowed with natural resources which include land, forage and a large livestock resource base.</w:t>
      </w:r>
      <w:r w:rsidR="00531A6E">
        <w:rPr>
          <w:color w:val="000000"/>
          <w:sz w:val="24"/>
          <w:szCs w:val="24"/>
        </w:rPr>
        <w:t xml:space="preserve"> </w:t>
      </w:r>
      <w:r w:rsidR="00BA7D6F">
        <w:rPr>
          <w:color w:val="000000"/>
          <w:sz w:val="24"/>
          <w:szCs w:val="24"/>
        </w:rPr>
        <w:t>Live stocks</w:t>
      </w:r>
      <w:r>
        <w:rPr>
          <w:color w:val="000000"/>
          <w:sz w:val="24"/>
          <w:szCs w:val="24"/>
        </w:rPr>
        <w:t xml:space="preserve"> kept in Tanzania are for instance 18.5 million Cattle, 13.1 million Goats, 3.6 million </w:t>
      </w:r>
      <w:r w:rsidR="008D15AF">
        <w:rPr>
          <w:color w:val="000000"/>
          <w:sz w:val="24"/>
          <w:szCs w:val="24"/>
        </w:rPr>
        <w:t>Sheep’s</w:t>
      </w:r>
      <w:r>
        <w:rPr>
          <w:color w:val="000000"/>
          <w:sz w:val="24"/>
          <w:szCs w:val="24"/>
        </w:rPr>
        <w:t>, 1.2 million Pigs, 30 million indigenous poultry and other species (MWLD, Statistical Year Book, 2005) .The livestock industry in Tanzania is being categorized into two major production systems which are extensive and intensive. In order for livestock industry to develop and achieve its goals, the industry requires a comprehensive livestock policy to guide all stakeholders.</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Since 1980s, Tanzanian economy has been undergoing gradual and fundamental transformations in order for the industry to achieve its goals. Different livestock policies have been formulated, the first policy document was formulated and launched in 1983 with the aim of stimulating livestock development in the centralized economy and t</w:t>
      </w:r>
      <w:r w:rsidR="008D15AF">
        <w:rPr>
          <w:color w:val="000000"/>
          <w:sz w:val="24"/>
          <w:szCs w:val="24"/>
        </w:rPr>
        <w:t>he emphasis was on large-scale P</w:t>
      </w:r>
      <w:r>
        <w:rPr>
          <w:color w:val="000000"/>
          <w:sz w:val="24"/>
          <w:szCs w:val="24"/>
        </w:rPr>
        <w:t>arastatal institutions for production, processing and marketing. The second policy (Agricultural and Livestock Policy of 1997) was in line with the ongoing reforms and redefined roles of public and private sectors. During the implementation of second policy, other reforms emerged thus demanding for a review and formulation of a new policy.</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 xml:space="preserve">The new policy which is the third policy seeks to address specific key issues which include animal identification, registration and traceability, animal welfare, indigenous technical knowledge, biotechnology and bio-safety, organic livestock farming, food safety, emerging diseases, livestock products regulatory institutions, professional regulatory institutions, animal genetic resource conservation, livestock stocking, veterinary laboratory system, livestock related disasters and pet animals. The policy aims at stimulating development in the livestock industry in order to increase rural and national income, improve food security and environmental conservation. The policy </w:t>
      </w:r>
      <w:r w:rsidR="00087B2A">
        <w:rPr>
          <w:color w:val="000000"/>
          <w:sz w:val="24"/>
          <w:szCs w:val="24"/>
        </w:rPr>
        <w:t>endeavours</w:t>
      </w:r>
      <w:r>
        <w:rPr>
          <w:color w:val="000000"/>
          <w:sz w:val="24"/>
          <w:szCs w:val="24"/>
        </w:rPr>
        <w:t xml:space="preserve"> to increase national well-being of all stakeholders involved in the livestock industry.</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 xml:space="preserve">In 2005, the Agricultural Sector contributed to the Gross Domestic Product (GDP) at 45.6% of which Livestock contributed 5.9%. About 40% of the livestock GDP originated from beef production, 30% from dairy products and about 30% from Poultry and small stock production. Livestock played an important substitution role in supply of food products thus contribute to food security, source of income and employment mostly in the rural economy and used to </w:t>
      </w:r>
      <w:r w:rsidR="00531A6E">
        <w:rPr>
          <w:color w:val="000000"/>
          <w:sz w:val="24"/>
          <w:szCs w:val="24"/>
        </w:rPr>
        <w:t>fulfil</w:t>
      </w:r>
      <w:r>
        <w:rPr>
          <w:color w:val="000000"/>
          <w:sz w:val="24"/>
          <w:szCs w:val="24"/>
        </w:rPr>
        <w:t xml:space="preserve"> roles in the communities. Though </w:t>
      </w:r>
      <w:r>
        <w:rPr>
          <w:color w:val="000000"/>
          <w:sz w:val="24"/>
          <w:szCs w:val="24"/>
        </w:rPr>
        <w:lastRenderedPageBreak/>
        <w:t>livestock contributes to GDP, Livestock development in Tanzania faces some challenges like lack of proper arrangement to allocate land and give ownership of grazing areas according to traditional or legal procedures, frequent changes of livestock grazing areas into crop cultivation, game reserves and the migration of livestock farmers that limit them to develop their areas, Livestock diseases, inadequate infrastructure for processing and marketing of livestock and livestock products, knowledge and skills of livestock keeping and unavailability of credit facilities.</w:t>
      </w:r>
    </w:p>
    <w:p w:rsidR="00531A6E" w:rsidRDefault="00531A6E"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The rationale for the national livestock policy is to commercialize the industry and stimulate its development while conserving the environment. The aim is to support the livelihoods of livestock farmers through increased incomes and self-sufficiency in food of animal origin and thus addressing the goals set in the National Strategy for Growth and Reduction of Poverty (NSGRP) of 2004.Tanzanian population is expected to increase to 55.2 million by the year 2025 thereby significantly increasing demands for livestock products; therefore a need for special emphasis on improvements of livestock productivity.</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‘’The livestock industry has a clear development vision, based on the Tanzanian development Vision 2025 that states; By year 2025, there should be a livestock sector, which to a large extent shall be commercially run, modern and sustainable, using improved and highly productive livestock to ensure food security, improved income for the household and the nation while conserving the environment’’ (Tanzanian livestock policy, chapter 2.1)</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The policy also has a mission which states;</w:t>
      </w:r>
    </w:p>
    <w:p w:rsidR="00C84992" w:rsidRPr="0044001B" w:rsidRDefault="00C84992" w:rsidP="0044001B">
      <w:pPr>
        <w:pStyle w:val="TOC1"/>
        <w:rPr>
          <w:rFonts w:asciiTheme="minorHAnsi" w:eastAsiaTheme="minorEastAsia" w:hAnsiTheme="minorHAnsi" w:cstheme="minorBidi"/>
          <w:b w:val="0"/>
          <w:sz w:val="22"/>
          <w:szCs w:val="22"/>
        </w:rPr>
      </w:pPr>
      <w:r w:rsidRPr="0044001B">
        <w:rPr>
          <w:b w:val="0"/>
          <w:color w:val="000000"/>
        </w:rPr>
        <w:lastRenderedPageBreak/>
        <w:t xml:space="preserve">‘’ To ensure that </w:t>
      </w:r>
      <w:r w:rsidR="00531A6E" w:rsidRPr="0044001B">
        <w:rPr>
          <w:b w:val="0"/>
          <w:color w:val="000000"/>
        </w:rPr>
        <w:t>livestock resource</w:t>
      </w:r>
      <w:r w:rsidRPr="0044001B">
        <w:rPr>
          <w:b w:val="0"/>
          <w:color w:val="000000"/>
        </w:rPr>
        <w:t xml:space="preserve"> is developed and managed sustainably for economic growth and improved human livelihood’’. (</w:t>
      </w:r>
      <w:r>
        <w:rPr>
          <w:color w:val="000000"/>
        </w:rPr>
        <w:t>Tanzanian livestock policy, chapter 2.2)</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Policy has an overall objective and specific objectives. An overall objective of is to develop a competitive and more efficient livestock industry that contributes to the improvement of the well-being of the people whose principal occupation and livelihood is based on livestock. Specific objectives are for instance to contribute towards national food security through increased production, processing and marketing of livestock products to meet national nutritional requirements, improve standards of living of people engaged in the livestock industry through increased income generation from livestock, increase the quantity and quality of livestock and livestock products as raw materials for local industry and export, promote integrated and sustainable use and management of natural resources related to livestock production in order to achieve environmental sustainability, strengthen technical support services and develop and disseminate new technologies and to develop human resources including livestock farmers.</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 xml:space="preserve">As the policy aims to increase the quantity and improve the quality of poultry and its products to satisfy domestic demand, increase export and promote sustainable poultry production, the Government of Tanzania has to support and strengthen technical support services and use of appropriate technologies in poultry production, promote </w:t>
      </w:r>
      <w:r w:rsidRPr="00531A6E">
        <w:rPr>
          <w:color w:val="000000"/>
          <w:sz w:val="24"/>
          <w:szCs w:val="24"/>
          <w:lang w:val="en-US"/>
        </w:rPr>
        <w:t>inventori</w:t>
      </w:r>
      <w:r w:rsidR="00531A6E">
        <w:rPr>
          <w:color w:val="000000"/>
          <w:sz w:val="24"/>
          <w:szCs w:val="24"/>
          <w:lang w:val="en-US"/>
        </w:rPr>
        <w:t>es</w:t>
      </w:r>
      <w:r>
        <w:rPr>
          <w:color w:val="000000"/>
          <w:sz w:val="24"/>
          <w:szCs w:val="24"/>
        </w:rPr>
        <w:t xml:space="preserve">, characterization, evaluation and selection of the indigenous poultry breeds. The Government has to undertake promotion for investment in poultry production, processing and </w:t>
      </w:r>
      <w:r w:rsidR="00531A6E">
        <w:rPr>
          <w:color w:val="000000"/>
          <w:sz w:val="24"/>
          <w:szCs w:val="24"/>
        </w:rPr>
        <w:t>marketing</w:t>
      </w:r>
      <w:r>
        <w:rPr>
          <w:color w:val="000000"/>
          <w:sz w:val="24"/>
          <w:szCs w:val="24"/>
        </w:rPr>
        <w:t>.</w:t>
      </w:r>
      <w:r w:rsidR="00531A6E">
        <w:rPr>
          <w:color w:val="000000"/>
          <w:sz w:val="24"/>
          <w:szCs w:val="24"/>
        </w:rPr>
        <w:t xml:space="preserve"> </w:t>
      </w:r>
      <w:r>
        <w:rPr>
          <w:color w:val="000000"/>
          <w:sz w:val="24"/>
          <w:szCs w:val="24"/>
        </w:rPr>
        <w:t>Others are to encourage establishment of quality breeding farms and hatchery facilities and to sensitise,</w:t>
      </w:r>
      <w:r w:rsidR="00531A6E">
        <w:rPr>
          <w:color w:val="000000"/>
          <w:sz w:val="24"/>
          <w:szCs w:val="24"/>
        </w:rPr>
        <w:t xml:space="preserve"> </w:t>
      </w:r>
      <w:r>
        <w:rPr>
          <w:color w:val="000000"/>
          <w:sz w:val="24"/>
          <w:szCs w:val="24"/>
        </w:rPr>
        <w:t>encourage and promote establishment of poultry producers and traders associations</w:t>
      </w:r>
      <w:proofErr w:type="gramStart"/>
      <w:r>
        <w:rPr>
          <w:color w:val="000000"/>
          <w:sz w:val="24"/>
          <w:szCs w:val="24"/>
        </w:rPr>
        <w:t>.(</w:t>
      </w:r>
      <w:proofErr w:type="gramEnd"/>
      <w:r>
        <w:rPr>
          <w:color w:val="000000"/>
          <w:sz w:val="24"/>
          <w:szCs w:val="24"/>
        </w:rPr>
        <w:t xml:space="preserve"> Tanzania Livestock </w:t>
      </w:r>
      <w:proofErr w:type="spellStart"/>
      <w:r>
        <w:rPr>
          <w:color w:val="000000"/>
          <w:sz w:val="24"/>
          <w:szCs w:val="24"/>
        </w:rPr>
        <w:t>Policy,Pg</w:t>
      </w:r>
      <w:proofErr w:type="spellEnd"/>
      <w:r>
        <w:rPr>
          <w:color w:val="000000"/>
          <w:sz w:val="24"/>
          <w:szCs w:val="24"/>
        </w:rPr>
        <w:t xml:space="preserve"> 9).</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lastRenderedPageBreak/>
        <w:t>For veterinary services, the policy states that there should be veterinary services that comply with World Organization for Animal Health (Office Internationale des Epizooties-OIE) standards, recommendations on animal health and guidelines for international animal diseases control and trade.</w:t>
      </w:r>
      <w:r w:rsidR="00531A6E">
        <w:rPr>
          <w:color w:val="000000"/>
          <w:sz w:val="24"/>
          <w:szCs w:val="24"/>
        </w:rPr>
        <w:t xml:space="preserve"> Live stocks</w:t>
      </w:r>
      <w:r>
        <w:rPr>
          <w:color w:val="000000"/>
          <w:sz w:val="24"/>
          <w:szCs w:val="24"/>
        </w:rPr>
        <w:t xml:space="preserve"> and livestock’s products are guided by World Trade Organization (WTO) Sanitary and </w:t>
      </w:r>
      <w:proofErr w:type="spellStart"/>
      <w:r>
        <w:rPr>
          <w:color w:val="000000"/>
          <w:sz w:val="24"/>
          <w:szCs w:val="24"/>
        </w:rPr>
        <w:t>Physanitary</w:t>
      </w:r>
      <w:proofErr w:type="spellEnd"/>
      <w:r>
        <w:rPr>
          <w:color w:val="000000"/>
          <w:sz w:val="24"/>
          <w:szCs w:val="24"/>
        </w:rPr>
        <w:t xml:space="preserve"> (SPS) Agreements. The government has established veterinary laboratory system that comprises national laboratory and zonal laboratories that are strategically located and these include Animal Disease Research Institute(ADRI-</w:t>
      </w:r>
      <w:proofErr w:type="spellStart"/>
      <w:r>
        <w:rPr>
          <w:color w:val="000000"/>
          <w:sz w:val="24"/>
          <w:szCs w:val="24"/>
        </w:rPr>
        <w:t>Temeke</w:t>
      </w:r>
      <w:proofErr w:type="spellEnd"/>
      <w:r>
        <w:rPr>
          <w:color w:val="000000"/>
          <w:sz w:val="24"/>
          <w:szCs w:val="24"/>
        </w:rPr>
        <w:t xml:space="preserve">) functioning as Central Veterinary Laboratory (CVL),Veterinary Investigation </w:t>
      </w:r>
      <w:proofErr w:type="spellStart"/>
      <w:r>
        <w:rPr>
          <w:color w:val="000000"/>
          <w:sz w:val="24"/>
          <w:szCs w:val="24"/>
        </w:rPr>
        <w:t>Centers</w:t>
      </w:r>
      <w:proofErr w:type="spellEnd"/>
      <w:r>
        <w:rPr>
          <w:color w:val="000000"/>
          <w:sz w:val="24"/>
          <w:szCs w:val="24"/>
        </w:rPr>
        <w:t xml:space="preserve"> (VICs) at </w:t>
      </w:r>
      <w:proofErr w:type="spellStart"/>
      <w:r>
        <w:rPr>
          <w:color w:val="000000"/>
          <w:sz w:val="24"/>
          <w:szCs w:val="24"/>
        </w:rPr>
        <w:t>Mpwapwa</w:t>
      </w:r>
      <w:proofErr w:type="spellEnd"/>
      <w:r>
        <w:rPr>
          <w:color w:val="000000"/>
          <w:sz w:val="24"/>
          <w:szCs w:val="24"/>
        </w:rPr>
        <w:t xml:space="preserve">, Iringa, Arusha, Mwanza, Mtwara, </w:t>
      </w:r>
      <w:proofErr w:type="spellStart"/>
      <w:r>
        <w:rPr>
          <w:color w:val="000000"/>
          <w:sz w:val="24"/>
          <w:szCs w:val="24"/>
        </w:rPr>
        <w:t>Temeke</w:t>
      </w:r>
      <w:proofErr w:type="spellEnd"/>
      <w:r>
        <w:rPr>
          <w:color w:val="000000"/>
          <w:sz w:val="24"/>
          <w:szCs w:val="24"/>
        </w:rPr>
        <w:t xml:space="preserve"> and Tabora. These laboratories do provide technical support for disease surveillance, diagnosis, quality control and supervision of field vaccination campaigns. There are other laboratories like that of Sokoine University of Agriculture (SUA), Tanzania Wildlife Research Institute (TAWIRI) and other private owned laboratories.</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t>Local Government Authority has been given greater responsibility and authority to develop and implement their plans in livestock production, facilitation and maintenance of law and order, while private sector is tasked to respond to a new set of opportunities and challenges. Some of the reforms have been made in the Local Government Authorities in order to enable them implement the policy, strategies and programmes and this has been done hand in hand with the livestock extension staffs being transferred from central Government to Local Government Authorities in order to increase their efficiency, effectiveness and accountability.</w:t>
      </w:r>
    </w:p>
    <w:p w:rsidR="00C84992" w:rsidRDefault="00C84992" w:rsidP="00C84992">
      <w:pPr>
        <w:spacing w:after="0" w:line="480" w:lineRule="auto"/>
        <w:jc w:val="both"/>
        <w:rPr>
          <w:color w:val="000000"/>
          <w:sz w:val="24"/>
          <w:szCs w:val="24"/>
        </w:rPr>
      </w:pPr>
    </w:p>
    <w:p w:rsidR="00C84992" w:rsidRDefault="00C84992" w:rsidP="00C84992">
      <w:pPr>
        <w:spacing w:after="0" w:line="480" w:lineRule="auto"/>
        <w:jc w:val="both"/>
        <w:rPr>
          <w:color w:val="000000"/>
          <w:sz w:val="24"/>
          <w:szCs w:val="24"/>
        </w:rPr>
      </w:pPr>
      <w:r>
        <w:rPr>
          <w:color w:val="000000"/>
          <w:sz w:val="24"/>
          <w:szCs w:val="24"/>
        </w:rPr>
        <w:lastRenderedPageBreak/>
        <w:t>Non-Governmental Organizations (NGOs) and Community Based Organizations (CBOs) also play a role in livestock development, particularly in the provision of knowledge, information, capacity building and mobilization of resources at the grass-root level and the Government will provide an enabling environment for the NGOs/CBOs to provide the necessary interventions. Apart from NGOs/CBOs, there are associations supporting the industry and these are like Tanzania Chamber of Commerce, Industry and Agriculture (TCCIA), Tanzania Chamber of Agricultural Council and Livestock (TCAL) and the Confederation of Tanzania Industries (CTI).</w:t>
      </w:r>
    </w:p>
    <w:p w:rsidR="00C84992" w:rsidRDefault="00C84992" w:rsidP="00C84992">
      <w:pPr>
        <w:spacing w:after="0" w:line="480" w:lineRule="auto"/>
        <w:jc w:val="both"/>
        <w:rPr>
          <w:color w:val="000000"/>
          <w:sz w:val="24"/>
          <w:szCs w:val="24"/>
        </w:rPr>
      </w:pPr>
      <w:r>
        <w:rPr>
          <w:color w:val="000000"/>
          <w:sz w:val="24"/>
          <w:szCs w:val="24"/>
        </w:rPr>
        <w:t xml:space="preserve">So, the National Livestock Policy will be used as a guide towards achieving the vision and mission of the livestock industry. The objective is to attain food security, poverty reduction and increasing of in household and National income from livestock industry. </w:t>
      </w:r>
    </w:p>
    <w:p w:rsidR="00C84992" w:rsidRDefault="00C84992" w:rsidP="00C84992">
      <w:pPr>
        <w:spacing w:after="0" w:line="480" w:lineRule="auto"/>
        <w:jc w:val="both"/>
        <w:rPr>
          <w:color w:val="000000"/>
          <w:sz w:val="24"/>
          <w:szCs w:val="24"/>
        </w:rPr>
      </w:pPr>
    </w:p>
    <w:p w:rsidR="00C84992" w:rsidRPr="008D15AF" w:rsidRDefault="00C84992" w:rsidP="008D15AF">
      <w:pPr>
        <w:pStyle w:val="Heading2"/>
        <w:rPr>
          <w:rFonts w:ascii="Times New Roman" w:hAnsi="Times New Roman"/>
          <w:i w:val="0"/>
          <w:sz w:val="24"/>
          <w:szCs w:val="24"/>
        </w:rPr>
      </w:pPr>
      <w:bookmarkStart w:id="279" w:name="_Toc428290929"/>
      <w:bookmarkStart w:id="280" w:name="_Toc428297545"/>
      <w:bookmarkStart w:id="281" w:name="_Toc428298230"/>
      <w:bookmarkStart w:id="282" w:name="_Toc784234"/>
      <w:r w:rsidRPr="008D15AF">
        <w:rPr>
          <w:rFonts w:ascii="Times New Roman" w:hAnsi="Times New Roman"/>
          <w:i w:val="0"/>
          <w:sz w:val="24"/>
          <w:szCs w:val="24"/>
        </w:rPr>
        <w:t>3.4. Literature review summary</w:t>
      </w:r>
      <w:bookmarkEnd w:id="279"/>
      <w:bookmarkEnd w:id="280"/>
      <w:bookmarkEnd w:id="281"/>
      <w:bookmarkEnd w:id="282"/>
    </w:p>
    <w:p w:rsidR="00C84992" w:rsidRDefault="00C84992" w:rsidP="001E3DB3">
      <w:pPr>
        <w:spacing w:after="0" w:line="480" w:lineRule="auto"/>
        <w:jc w:val="both"/>
        <w:rPr>
          <w:color w:val="000000"/>
          <w:sz w:val="24"/>
          <w:szCs w:val="24"/>
        </w:rPr>
      </w:pPr>
      <w:r w:rsidRPr="0071768D">
        <w:rPr>
          <w:color w:val="000000"/>
          <w:sz w:val="24"/>
          <w:szCs w:val="24"/>
        </w:rPr>
        <w:t>The study</w:t>
      </w:r>
      <w:r>
        <w:rPr>
          <w:color w:val="000000"/>
          <w:sz w:val="24"/>
          <w:szCs w:val="24"/>
        </w:rPr>
        <w:t xml:space="preserve"> found literatures concerning Poultry Keeping project. Different poultry keeping projects are implemented in the world. Some Poultry keeping projects were found in Tanzania, Malawi and other countries. In Tanzania, the Government has formulated the Policy in order to support the Poultry keeping as Poultry keeping brings income to households through the selling of the products such as meat, feathers and manure. Poultry keeping in Tanzania seems to be carried out at </w:t>
      </w:r>
      <w:r w:rsidR="001E3DB3">
        <w:rPr>
          <w:color w:val="000000"/>
          <w:sz w:val="24"/>
          <w:szCs w:val="24"/>
        </w:rPr>
        <w:t>most household’s</w:t>
      </w:r>
      <w:r>
        <w:rPr>
          <w:color w:val="000000"/>
          <w:sz w:val="24"/>
          <w:szCs w:val="24"/>
        </w:rPr>
        <w:t xml:space="preserve"> levels. Most rural families keep Poultry as the poultry in rural areas are less costing as the chicken search for feeds themselves. This makes many families to keep them.</w:t>
      </w:r>
    </w:p>
    <w:p w:rsidR="001E3DB3" w:rsidRDefault="001E3DB3" w:rsidP="001E3DB3">
      <w:pPr>
        <w:spacing w:after="0" w:line="480" w:lineRule="auto"/>
        <w:jc w:val="both"/>
        <w:rPr>
          <w:color w:val="000000"/>
          <w:sz w:val="24"/>
          <w:szCs w:val="24"/>
        </w:rPr>
      </w:pPr>
    </w:p>
    <w:p w:rsidR="00B321A8" w:rsidRDefault="00C84992" w:rsidP="001E3DB3">
      <w:pPr>
        <w:spacing w:after="0" w:line="480" w:lineRule="auto"/>
        <w:jc w:val="both"/>
        <w:rPr>
          <w:color w:val="000000"/>
          <w:sz w:val="24"/>
          <w:szCs w:val="24"/>
        </w:rPr>
      </w:pPr>
      <w:r>
        <w:rPr>
          <w:color w:val="000000"/>
          <w:sz w:val="24"/>
          <w:szCs w:val="24"/>
        </w:rPr>
        <w:t xml:space="preserve">The Government has supported the poultry keeping projects by formulating the policy and the implementation of the policy helps the people with poultry keeping projects get support. The Government has shown the interest of support by implementing the policy by employing extension </w:t>
      </w:r>
      <w:r>
        <w:rPr>
          <w:color w:val="000000"/>
          <w:sz w:val="24"/>
          <w:szCs w:val="24"/>
        </w:rPr>
        <w:lastRenderedPageBreak/>
        <w:t xml:space="preserve">workers in order to support the poultry keepers within the country. Apart from employing extension workers, the Government has established livestock/poultry research centres to ensure healthy of the livestock or </w:t>
      </w:r>
      <w:r w:rsidR="001E3DB3">
        <w:rPr>
          <w:color w:val="000000"/>
          <w:sz w:val="24"/>
          <w:szCs w:val="24"/>
        </w:rPr>
        <w:t>poultry</w:t>
      </w:r>
      <w:r>
        <w:rPr>
          <w:color w:val="000000"/>
          <w:sz w:val="24"/>
          <w:szCs w:val="24"/>
        </w:rPr>
        <w:t>.</w:t>
      </w:r>
      <w:r w:rsidR="001E3DB3">
        <w:rPr>
          <w:color w:val="000000"/>
          <w:sz w:val="24"/>
          <w:szCs w:val="24"/>
        </w:rPr>
        <w:t xml:space="preserve"> </w:t>
      </w:r>
    </w:p>
    <w:p w:rsidR="00B321A8" w:rsidRDefault="00B321A8" w:rsidP="001E3DB3">
      <w:pPr>
        <w:spacing w:after="0" w:line="480" w:lineRule="auto"/>
        <w:jc w:val="both"/>
        <w:rPr>
          <w:color w:val="000000"/>
          <w:sz w:val="24"/>
          <w:szCs w:val="24"/>
        </w:rPr>
      </w:pPr>
    </w:p>
    <w:p w:rsidR="00C84992" w:rsidRPr="0071768D" w:rsidRDefault="00C84992" w:rsidP="001E3DB3">
      <w:pPr>
        <w:spacing w:after="0" w:line="480" w:lineRule="auto"/>
        <w:jc w:val="both"/>
        <w:rPr>
          <w:color w:val="000000"/>
          <w:sz w:val="24"/>
          <w:szCs w:val="24"/>
        </w:rPr>
      </w:pPr>
      <w:r>
        <w:rPr>
          <w:color w:val="000000"/>
          <w:sz w:val="24"/>
          <w:szCs w:val="24"/>
        </w:rPr>
        <w:t xml:space="preserve">Government has given private sector the approval to support livestock and poultry sector development by allowing them to open research centres, veterinary medicine centres, vaccination centres and other supports in order to ensure poultry sector grows and helps households to increase their income and fight against income poverty. It is expected that Poultry keeping project that was established by </w:t>
      </w:r>
      <w:r w:rsidR="00937C18">
        <w:rPr>
          <w:color w:val="000000"/>
          <w:sz w:val="24"/>
          <w:szCs w:val="24"/>
        </w:rPr>
        <w:t>Mamas’</w:t>
      </w:r>
      <w:r>
        <w:rPr>
          <w:color w:val="000000"/>
          <w:sz w:val="24"/>
          <w:szCs w:val="24"/>
        </w:rPr>
        <w:t xml:space="preserve"> group members will be sustainable and increase the incomes to households of community members and other community members indirectly hence reducing poverty at household levels.</w:t>
      </w:r>
    </w:p>
    <w:p w:rsidR="00C84992" w:rsidRPr="00807E69" w:rsidRDefault="00C84992" w:rsidP="00C84992">
      <w:pPr>
        <w:spacing w:after="0" w:line="480" w:lineRule="auto"/>
        <w:jc w:val="both"/>
        <w:rPr>
          <w:color w:val="FFFFFF"/>
          <w:sz w:val="24"/>
          <w:szCs w:val="24"/>
          <w:shd w:val="clear" w:color="auto" w:fill="00FF00"/>
        </w:rPr>
      </w:pPr>
    </w:p>
    <w:p w:rsidR="00C84992" w:rsidRDefault="00C84992" w:rsidP="00C84992">
      <w:pPr>
        <w:spacing w:line="480" w:lineRule="auto"/>
        <w:jc w:val="both"/>
        <w:rPr>
          <w:b/>
          <w:color w:val="000000"/>
          <w:sz w:val="24"/>
          <w:szCs w:val="24"/>
        </w:rPr>
      </w:pPr>
    </w:p>
    <w:p w:rsidR="00C84992" w:rsidRDefault="00C84992" w:rsidP="00C84992">
      <w:pPr>
        <w:tabs>
          <w:tab w:val="left" w:pos="3540"/>
        </w:tabs>
        <w:spacing w:after="0" w:line="240" w:lineRule="auto"/>
        <w:jc w:val="both"/>
        <w:rPr>
          <w:b/>
          <w:color w:val="000000"/>
          <w:sz w:val="24"/>
          <w:szCs w:val="24"/>
        </w:rPr>
      </w:pPr>
      <w:r>
        <w:rPr>
          <w:b/>
          <w:color w:val="000000"/>
          <w:sz w:val="24"/>
          <w:szCs w:val="24"/>
        </w:rPr>
        <w:tab/>
      </w: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center"/>
        <w:rPr>
          <w:b/>
          <w:color w:val="000000"/>
          <w:sz w:val="24"/>
          <w:szCs w:val="24"/>
        </w:rPr>
      </w:pPr>
    </w:p>
    <w:p w:rsidR="00F11E77" w:rsidRDefault="00F11E77" w:rsidP="00C84992">
      <w:pPr>
        <w:spacing w:after="0" w:line="240" w:lineRule="auto"/>
        <w:jc w:val="center"/>
        <w:rPr>
          <w:b/>
          <w:color w:val="000000"/>
          <w:sz w:val="24"/>
          <w:szCs w:val="24"/>
        </w:rPr>
      </w:pPr>
    </w:p>
    <w:p w:rsidR="00F11E77" w:rsidRDefault="00F11E77" w:rsidP="00C84992">
      <w:pPr>
        <w:spacing w:after="0" w:line="240" w:lineRule="auto"/>
        <w:jc w:val="center"/>
        <w:rPr>
          <w:b/>
          <w:color w:val="000000"/>
          <w:sz w:val="24"/>
          <w:szCs w:val="24"/>
        </w:rPr>
      </w:pPr>
    </w:p>
    <w:p w:rsidR="00F11E77" w:rsidRDefault="00F11E77" w:rsidP="00C84992">
      <w:pPr>
        <w:spacing w:after="0" w:line="240" w:lineRule="auto"/>
        <w:jc w:val="center"/>
        <w:rPr>
          <w:b/>
          <w:color w:val="000000"/>
          <w:sz w:val="24"/>
          <w:szCs w:val="24"/>
        </w:rPr>
      </w:pPr>
    </w:p>
    <w:p w:rsidR="00C84992" w:rsidRDefault="00C84992" w:rsidP="00C84992">
      <w:pPr>
        <w:spacing w:after="0" w:line="240" w:lineRule="auto"/>
        <w:rPr>
          <w:b/>
          <w:color w:val="000000"/>
          <w:sz w:val="24"/>
          <w:szCs w:val="24"/>
        </w:rPr>
      </w:pPr>
    </w:p>
    <w:p w:rsidR="00C84992" w:rsidRPr="008D15AF" w:rsidRDefault="00C84992" w:rsidP="008D15AF">
      <w:pPr>
        <w:pStyle w:val="Heading1"/>
        <w:jc w:val="center"/>
        <w:rPr>
          <w:rFonts w:ascii="Times New Roman" w:hAnsi="Times New Roman"/>
          <w:sz w:val="24"/>
        </w:rPr>
      </w:pPr>
      <w:bookmarkStart w:id="283" w:name="_Toc428290930"/>
      <w:bookmarkStart w:id="284" w:name="_Toc428297546"/>
      <w:bookmarkStart w:id="285" w:name="_Toc428298231"/>
      <w:bookmarkStart w:id="286" w:name="_Toc784235"/>
      <w:r w:rsidRPr="008D15AF">
        <w:rPr>
          <w:rFonts w:ascii="Times New Roman" w:hAnsi="Times New Roman"/>
          <w:sz w:val="24"/>
        </w:rPr>
        <w:t>CHAPTER FOUR</w:t>
      </w:r>
      <w:bookmarkEnd w:id="283"/>
      <w:bookmarkEnd w:id="284"/>
      <w:bookmarkEnd w:id="285"/>
      <w:bookmarkEnd w:id="286"/>
    </w:p>
    <w:p w:rsidR="00C84992" w:rsidRPr="008D15AF" w:rsidRDefault="00C84992" w:rsidP="008D15AF">
      <w:pPr>
        <w:pStyle w:val="Heading1"/>
        <w:jc w:val="center"/>
        <w:rPr>
          <w:rFonts w:ascii="Times New Roman" w:hAnsi="Times New Roman"/>
          <w:sz w:val="24"/>
        </w:rPr>
      </w:pPr>
      <w:bookmarkStart w:id="287" w:name="_Toc428290931"/>
      <w:bookmarkStart w:id="288" w:name="_Toc428297547"/>
      <w:bookmarkStart w:id="289" w:name="_Toc428298232"/>
      <w:bookmarkStart w:id="290" w:name="_Toc784236"/>
      <w:r w:rsidRPr="008D15AF">
        <w:rPr>
          <w:rFonts w:ascii="Times New Roman" w:hAnsi="Times New Roman"/>
          <w:sz w:val="24"/>
        </w:rPr>
        <w:t>PROJECT IMPLEMENTATION</w:t>
      </w:r>
      <w:bookmarkEnd w:id="287"/>
      <w:bookmarkEnd w:id="288"/>
      <w:bookmarkEnd w:id="289"/>
      <w:bookmarkEnd w:id="290"/>
    </w:p>
    <w:p w:rsidR="00C84992" w:rsidRPr="000E22D3" w:rsidRDefault="00C84992" w:rsidP="00C84992">
      <w:pPr>
        <w:spacing w:after="0" w:line="240" w:lineRule="auto"/>
        <w:jc w:val="both"/>
        <w:outlineLvl w:val="0"/>
        <w:rPr>
          <w:b/>
          <w:color w:val="000000"/>
          <w:sz w:val="24"/>
          <w:szCs w:val="24"/>
        </w:rPr>
      </w:pPr>
    </w:p>
    <w:p w:rsidR="00C84992" w:rsidRPr="008D15AF" w:rsidRDefault="00C84992" w:rsidP="008D15AF">
      <w:pPr>
        <w:pStyle w:val="Heading2"/>
        <w:rPr>
          <w:rFonts w:ascii="Times New Roman" w:hAnsi="Times New Roman"/>
          <w:i w:val="0"/>
          <w:sz w:val="24"/>
        </w:rPr>
      </w:pPr>
      <w:bookmarkStart w:id="291" w:name="_Toc428290932"/>
      <w:bookmarkStart w:id="292" w:name="_Toc428297548"/>
      <w:bookmarkStart w:id="293" w:name="_Toc428298233"/>
      <w:bookmarkStart w:id="294" w:name="_Toc784237"/>
      <w:r w:rsidRPr="008D15AF">
        <w:rPr>
          <w:rFonts w:ascii="Times New Roman" w:hAnsi="Times New Roman"/>
          <w:i w:val="0"/>
          <w:sz w:val="24"/>
        </w:rPr>
        <w:t>4.1 Introduction</w:t>
      </w:r>
      <w:bookmarkEnd w:id="291"/>
      <w:bookmarkEnd w:id="292"/>
      <w:bookmarkEnd w:id="293"/>
      <w:bookmarkEnd w:id="294"/>
      <w:r w:rsidRPr="008D15AF">
        <w:rPr>
          <w:rFonts w:ascii="Times New Roman" w:hAnsi="Times New Roman"/>
          <w:i w:val="0"/>
          <w:sz w:val="24"/>
        </w:rPr>
        <w:t xml:space="preserve"> </w:t>
      </w:r>
    </w:p>
    <w:p w:rsidR="00C84992" w:rsidRPr="00091A45" w:rsidRDefault="00C84992" w:rsidP="00C84992">
      <w:pPr>
        <w:shd w:val="clear" w:color="auto" w:fill="FFFFFF"/>
        <w:spacing w:after="0"/>
        <w:jc w:val="both"/>
        <w:rPr>
          <w:b/>
          <w:color w:val="000000"/>
          <w:sz w:val="24"/>
          <w:szCs w:val="24"/>
        </w:rPr>
      </w:pPr>
    </w:p>
    <w:p w:rsidR="00C84992" w:rsidRPr="000E22D3" w:rsidRDefault="00C84992" w:rsidP="00C84992">
      <w:pPr>
        <w:shd w:val="clear" w:color="auto" w:fill="FFFFFF"/>
        <w:spacing w:after="0" w:line="480" w:lineRule="auto"/>
        <w:jc w:val="both"/>
        <w:rPr>
          <w:color w:val="000000"/>
          <w:sz w:val="24"/>
          <w:szCs w:val="24"/>
        </w:rPr>
      </w:pPr>
      <w:r w:rsidRPr="000E22D3">
        <w:rPr>
          <w:color w:val="000000"/>
          <w:sz w:val="24"/>
          <w:szCs w:val="24"/>
        </w:rPr>
        <w:t xml:space="preserve">This chapter is very important as it links with previous chapter one and two. Chapter four is the execution of the identified project. As it links chapter one which is the needs identified and chapter two which is </w:t>
      </w:r>
      <w:r w:rsidRPr="000E22D3">
        <w:rPr>
          <w:color w:val="000000"/>
          <w:sz w:val="24"/>
          <w:szCs w:val="24"/>
        </w:rPr>
        <w:lastRenderedPageBreak/>
        <w:t>problem identification. After identification of the project to be implemented, we implement in chapter four. Chapter four deals with the project implementation and this implementation carries sub-titles which are Project output, Project planning, Project Implementation Plan, Project Inputs, Staffing Pattern, Project Implementation Budget and Actual Implementation Report.</w:t>
      </w:r>
    </w:p>
    <w:p w:rsidR="00C84992" w:rsidRPr="000E22D3" w:rsidRDefault="00C84992" w:rsidP="00C84992">
      <w:pPr>
        <w:spacing w:after="0" w:line="240" w:lineRule="auto"/>
        <w:jc w:val="both"/>
        <w:rPr>
          <w:b/>
          <w:i/>
          <w:color w:val="000000"/>
          <w:sz w:val="24"/>
          <w:szCs w:val="24"/>
        </w:rPr>
      </w:pPr>
    </w:p>
    <w:p w:rsidR="00C84992" w:rsidRPr="000E22D3" w:rsidRDefault="00C84992" w:rsidP="00C84992">
      <w:pPr>
        <w:spacing w:after="0" w:line="240" w:lineRule="auto"/>
        <w:jc w:val="both"/>
        <w:rPr>
          <w:b/>
          <w:i/>
          <w:color w:val="000000"/>
          <w:sz w:val="24"/>
          <w:szCs w:val="24"/>
        </w:rPr>
      </w:pPr>
    </w:p>
    <w:p w:rsidR="00C84992" w:rsidRPr="008D15AF" w:rsidRDefault="00C84992" w:rsidP="008D15AF">
      <w:pPr>
        <w:pStyle w:val="Heading2"/>
        <w:rPr>
          <w:rFonts w:ascii="Times New Roman" w:hAnsi="Times New Roman"/>
          <w:i w:val="0"/>
          <w:sz w:val="24"/>
        </w:rPr>
      </w:pPr>
      <w:bookmarkStart w:id="295" w:name="_Toc428290933"/>
      <w:bookmarkStart w:id="296" w:name="_Toc428297549"/>
      <w:bookmarkStart w:id="297" w:name="_Toc428298234"/>
      <w:bookmarkStart w:id="298" w:name="_Toc784238"/>
      <w:r w:rsidRPr="008D15AF">
        <w:rPr>
          <w:rFonts w:ascii="Times New Roman" w:hAnsi="Times New Roman"/>
          <w:i w:val="0"/>
          <w:sz w:val="24"/>
        </w:rPr>
        <w:t>4.2 Project outputs</w:t>
      </w:r>
      <w:bookmarkEnd w:id="295"/>
      <w:bookmarkEnd w:id="296"/>
      <w:bookmarkEnd w:id="297"/>
      <w:bookmarkEnd w:id="298"/>
      <w:r w:rsidRPr="008D15AF">
        <w:rPr>
          <w:rFonts w:ascii="Times New Roman" w:hAnsi="Times New Roman"/>
          <w:i w:val="0"/>
          <w:sz w:val="24"/>
        </w:rPr>
        <w:t xml:space="preserve"> </w:t>
      </w:r>
    </w:p>
    <w:p w:rsidR="00C84992" w:rsidRPr="000E22D3" w:rsidRDefault="00C84992" w:rsidP="00C84992">
      <w:pPr>
        <w:spacing w:after="0"/>
        <w:jc w:val="both"/>
        <w:rPr>
          <w:color w:val="000000"/>
          <w:sz w:val="24"/>
          <w:szCs w:val="24"/>
          <w:highlight w:val="green"/>
        </w:rPr>
      </w:pPr>
    </w:p>
    <w:p w:rsidR="00C84992" w:rsidRPr="000E22D3" w:rsidRDefault="00D42008" w:rsidP="00C84992">
      <w:pPr>
        <w:numPr>
          <w:ilvl w:val="0"/>
          <w:numId w:val="25"/>
        </w:numPr>
        <w:spacing w:after="0" w:line="480" w:lineRule="auto"/>
        <w:jc w:val="both"/>
        <w:rPr>
          <w:color w:val="000000"/>
          <w:sz w:val="24"/>
          <w:szCs w:val="24"/>
        </w:rPr>
      </w:pPr>
      <w:r>
        <w:rPr>
          <w:color w:val="000000"/>
          <w:sz w:val="24"/>
          <w:szCs w:val="24"/>
        </w:rPr>
        <w:t>30</w:t>
      </w:r>
      <w:r w:rsidR="00C84992" w:rsidRPr="000E22D3">
        <w:rPr>
          <w:color w:val="000000"/>
          <w:sz w:val="24"/>
          <w:szCs w:val="24"/>
        </w:rPr>
        <w:t xml:space="preserve"> group members were trained on Poultry keeping</w:t>
      </w:r>
    </w:p>
    <w:p w:rsidR="00C84992" w:rsidRPr="000E22D3" w:rsidRDefault="00C84992" w:rsidP="00C84992">
      <w:pPr>
        <w:numPr>
          <w:ilvl w:val="0"/>
          <w:numId w:val="25"/>
        </w:numPr>
        <w:spacing w:after="0" w:line="480" w:lineRule="auto"/>
        <w:jc w:val="both"/>
        <w:rPr>
          <w:color w:val="000000"/>
          <w:sz w:val="24"/>
          <w:szCs w:val="24"/>
        </w:rPr>
      </w:pPr>
      <w:r w:rsidRPr="000E22D3">
        <w:rPr>
          <w:color w:val="000000"/>
          <w:sz w:val="24"/>
          <w:szCs w:val="24"/>
        </w:rPr>
        <w:t>Office has been rented</w:t>
      </w:r>
    </w:p>
    <w:p w:rsidR="00C84992" w:rsidRPr="000E22D3" w:rsidRDefault="00C84992" w:rsidP="00C84992">
      <w:pPr>
        <w:numPr>
          <w:ilvl w:val="0"/>
          <w:numId w:val="25"/>
        </w:numPr>
        <w:spacing w:after="0" w:line="480" w:lineRule="auto"/>
        <w:jc w:val="both"/>
        <w:rPr>
          <w:color w:val="000000"/>
          <w:sz w:val="24"/>
          <w:szCs w:val="24"/>
        </w:rPr>
      </w:pPr>
      <w:r w:rsidRPr="000E22D3">
        <w:rPr>
          <w:color w:val="000000"/>
          <w:sz w:val="24"/>
          <w:szCs w:val="24"/>
        </w:rPr>
        <w:t>Building for Poultry keeping was rented</w:t>
      </w:r>
    </w:p>
    <w:p w:rsidR="00C84992" w:rsidRPr="000E22D3" w:rsidRDefault="00C84992" w:rsidP="00C84992">
      <w:pPr>
        <w:numPr>
          <w:ilvl w:val="0"/>
          <w:numId w:val="25"/>
        </w:numPr>
        <w:spacing w:after="0" w:line="480" w:lineRule="auto"/>
        <w:jc w:val="both"/>
        <w:rPr>
          <w:color w:val="000000"/>
          <w:sz w:val="24"/>
          <w:szCs w:val="24"/>
        </w:rPr>
      </w:pPr>
      <w:r w:rsidRPr="000E22D3">
        <w:rPr>
          <w:color w:val="000000"/>
          <w:sz w:val="24"/>
          <w:szCs w:val="24"/>
        </w:rPr>
        <w:t>Purchase of chicks, Feeds and Equipments was done</w:t>
      </w:r>
    </w:p>
    <w:p w:rsidR="00C84992" w:rsidRPr="000E22D3" w:rsidRDefault="00C84992" w:rsidP="00C84992">
      <w:pPr>
        <w:numPr>
          <w:ilvl w:val="0"/>
          <w:numId w:val="25"/>
        </w:numPr>
        <w:spacing w:after="0" w:line="480" w:lineRule="auto"/>
        <w:jc w:val="both"/>
        <w:rPr>
          <w:color w:val="000000"/>
          <w:sz w:val="24"/>
          <w:szCs w:val="24"/>
        </w:rPr>
      </w:pPr>
      <w:r w:rsidRPr="000E22D3">
        <w:rPr>
          <w:color w:val="000000"/>
          <w:sz w:val="24"/>
          <w:szCs w:val="24"/>
        </w:rPr>
        <w:t>Robbing and Advocacy was done</w:t>
      </w:r>
    </w:p>
    <w:p w:rsidR="00C84992" w:rsidRPr="000E22D3" w:rsidRDefault="00C84992" w:rsidP="00C84992">
      <w:pPr>
        <w:numPr>
          <w:ilvl w:val="0"/>
          <w:numId w:val="25"/>
        </w:numPr>
        <w:spacing w:after="0" w:line="480" w:lineRule="auto"/>
        <w:jc w:val="both"/>
        <w:rPr>
          <w:color w:val="000000"/>
          <w:sz w:val="24"/>
          <w:szCs w:val="24"/>
        </w:rPr>
      </w:pPr>
      <w:r w:rsidRPr="000E22D3">
        <w:rPr>
          <w:color w:val="000000"/>
          <w:sz w:val="24"/>
          <w:szCs w:val="24"/>
        </w:rPr>
        <w:t>Registration is on progress</w:t>
      </w:r>
    </w:p>
    <w:p w:rsidR="00C84992" w:rsidRPr="000E22D3" w:rsidRDefault="00C84992" w:rsidP="00C84992">
      <w:pPr>
        <w:spacing w:after="0" w:line="480" w:lineRule="auto"/>
        <w:jc w:val="both"/>
        <w:rPr>
          <w:color w:val="000000"/>
          <w:sz w:val="24"/>
          <w:szCs w:val="24"/>
        </w:rPr>
      </w:pPr>
    </w:p>
    <w:p w:rsidR="00C84992" w:rsidRPr="000E22D3" w:rsidRDefault="00C84992" w:rsidP="00C84992">
      <w:pPr>
        <w:spacing w:after="0"/>
        <w:jc w:val="both"/>
        <w:rPr>
          <w:color w:val="000000"/>
          <w:sz w:val="24"/>
          <w:szCs w:val="24"/>
        </w:rPr>
      </w:pPr>
    </w:p>
    <w:p w:rsidR="00C84992" w:rsidRPr="000E22D3" w:rsidRDefault="00C84992" w:rsidP="00C84992">
      <w:pPr>
        <w:spacing w:after="0"/>
        <w:jc w:val="both"/>
        <w:rPr>
          <w:color w:val="000000"/>
          <w:sz w:val="24"/>
          <w:szCs w:val="24"/>
        </w:rPr>
      </w:pPr>
    </w:p>
    <w:p w:rsidR="00C84992" w:rsidRPr="000E22D3" w:rsidRDefault="00C84992" w:rsidP="00C84992">
      <w:pPr>
        <w:spacing w:after="0"/>
        <w:jc w:val="both"/>
        <w:rPr>
          <w:color w:val="000000"/>
          <w:sz w:val="24"/>
          <w:szCs w:val="24"/>
        </w:rPr>
      </w:pPr>
    </w:p>
    <w:p w:rsidR="00C84992" w:rsidRDefault="00C84992" w:rsidP="00C84992">
      <w:pPr>
        <w:spacing w:after="0"/>
        <w:jc w:val="both"/>
        <w:rPr>
          <w:b/>
          <w:color w:val="000000"/>
          <w:sz w:val="24"/>
          <w:szCs w:val="24"/>
        </w:rPr>
      </w:pPr>
    </w:p>
    <w:p w:rsidR="00C84992" w:rsidRDefault="00C84992" w:rsidP="00C84992">
      <w:pPr>
        <w:spacing w:after="0"/>
        <w:jc w:val="both"/>
        <w:rPr>
          <w:b/>
          <w:color w:val="000000"/>
          <w:sz w:val="24"/>
          <w:szCs w:val="24"/>
        </w:rPr>
      </w:pPr>
    </w:p>
    <w:p w:rsidR="00C84992" w:rsidRDefault="00C84992" w:rsidP="00C84992">
      <w:pPr>
        <w:spacing w:after="0"/>
        <w:jc w:val="both"/>
        <w:rPr>
          <w:b/>
          <w:color w:val="000000"/>
          <w:sz w:val="24"/>
          <w:szCs w:val="24"/>
        </w:rPr>
      </w:pPr>
    </w:p>
    <w:p w:rsidR="00C84992" w:rsidRDefault="00C84992" w:rsidP="00C84992">
      <w:pPr>
        <w:spacing w:after="0"/>
        <w:jc w:val="both"/>
        <w:rPr>
          <w:b/>
          <w:color w:val="000000"/>
          <w:sz w:val="24"/>
          <w:szCs w:val="24"/>
        </w:rPr>
      </w:pPr>
    </w:p>
    <w:p w:rsidR="00C84992" w:rsidRDefault="00C84992" w:rsidP="00C84992">
      <w:pPr>
        <w:pStyle w:val="Heading1"/>
        <w:rPr>
          <w:rFonts w:ascii="Times New Roman" w:hAnsi="Times New Roman"/>
          <w:color w:val="000000"/>
          <w:sz w:val="24"/>
          <w:szCs w:val="24"/>
        </w:rPr>
        <w:sectPr w:rsidR="00C84992" w:rsidSect="00966EDF">
          <w:pgSz w:w="12240" w:h="15840" w:code="1"/>
          <w:pgMar w:top="91" w:right="902" w:bottom="272" w:left="1418" w:header="720" w:footer="720" w:gutter="0"/>
          <w:cols w:space="720"/>
          <w:docGrid w:linePitch="360"/>
        </w:sectPr>
      </w:pPr>
    </w:p>
    <w:p w:rsidR="00C84992" w:rsidRPr="00A90999" w:rsidRDefault="00C84992" w:rsidP="00C84992">
      <w:pPr>
        <w:pStyle w:val="Heading1"/>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299" w:name="_Toc428043213"/>
      <w:bookmarkStart w:id="300" w:name="_Toc428289959"/>
      <w:bookmarkStart w:id="301" w:name="_Toc428290934"/>
      <w:bookmarkStart w:id="302" w:name="_Toc428297550"/>
      <w:bookmarkStart w:id="303" w:name="_Toc428298235"/>
      <w:bookmarkStart w:id="304" w:name="_Toc781033"/>
      <w:bookmarkStart w:id="305" w:name="_Toc784239"/>
      <w:r w:rsidRPr="00A90999">
        <w:rPr>
          <w:rFonts w:ascii="Times New Roman" w:hAnsi="Times New Roman"/>
          <w:color w:val="000000"/>
          <w:sz w:val="24"/>
          <w:szCs w:val="24"/>
        </w:rPr>
        <w:t xml:space="preserve">Table </w:t>
      </w:r>
      <w:r>
        <w:rPr>
          <w:rFonts w:ascii="Times New Roman" w:hAnsi="Times New Roman"/>
          <w:color w:val="000000"/>
          <w:sz w:val="24"/>
          <w:szCs w:val="24"/>
        </w:rPr>
        <w:t>15:</w:t>
      </w:r>
      <w:r w:rsidRPr="00A90999">
        <w:rPr>
          <w:rFonts w:ascii="Times New Roman" w:hAnsi="Times New Roman"/>
          <w:color w:val="000000"/>
          <w:sz w:val="24"/>
          <w:szCs w:val="24"/>
        </w:rPr>
        <w:t xml:space="preserve"> Project Objective and Output</w:t>
      </w:r>
      <w:bookmarkEnd w:id="299"/>
      <w:bookmarkEnd w:id="300"/>
      <w:bookmarkEnd w:id="301"/>
      <w:bookmarkEnd w:id="302"/>
      <w:bookmarkEnd w:id="303"/>
      <w:bookmarkEnd w:id="304"/>
      <w:bookmarkEnd w:id="305"/>
    </w:p>
    <w:p w:rsidR="00C84992" w:rsidRPr="000E22D3" w:rsidRDefault="00C84992" w:rsidP="00C84992">
      <w:pPr>
        <w:spacing w:after="0"/>
        <w:jc w:val="both"/>
        <w:rPr>
          <w:color w:val="000000"/>
          <w:sz w:val="24"/>
          <w:szCs w:val="24"/>
        </w:rPr>
      </w:pPr>
    </w:p>
    <w:p w:rsidR="00C84992" w:rsidRPr="000E22D3" w:rsidRDefault="00C84992" w:rsidP="00C84992">
      <w:pPr>
        <w:spacing w:after="0"/>
        <w:jc w:val="both"/>
        <w:rPr>
          <w:color w:val="000000"/>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4502"/>
        <w:gridCol w:w="4395"/>
      </w:tblGrid>
      <w:tr w:rsidR="00C84992" w:rsidRPr="007458EB" w:rsidTr="00966EDF">
        <w:trPr>
          <w:trHeight w:val="430"/>
        </w:trPr>
        <w:tc>
          <w:tcPr>
            <w:tcW w:w="3577" w:type="dxa"/>
          </w:tcPr>
          <w:p w:rsidR="00C84992" w:rsidRPr="007458EB" w:rsidRDefault="00C84992" w:rsidP="007458EB">
            <w:pPr>
              <w:spacing w:after="0" w:line="240" w:lineRule="auto"/>
              <w:jc w:val="both"/>
              <w:rPr>
                <w:b/>
                <w:color w:val="000000"/>
                <w:sz w:val="18"/>
                <w:szCs w:val="18"/>
              </w:rPr>
            </w:pPr>
            <w:r w:rsidRPr="007458EB">
              <w:rPr>
                <w:b/>
                <w:color w:val="000000"/>
                <w:sz w:val="18"/>
                <w:szCs w:val="18"/>
              </w:rPr>
              <w:t xml:space="preserve">Objectives </w:t>
            </w:r>
          </w:p>
        </w:tc>
        <w:tc>
          <w:tcPr>
            <w:tcW w:w="4502" w:type="dxa"/>
          </w:tcPr>
          <w:p w:rsidR="00C84992" w:rsidRPr="007458EB" w:rsidRDefault="00C84992" w:rsidP="007458EB">
            <w:pPr>
              <w:spacing w:after="0" w:line="240" w:lineRule="auto"/>
              <w:jc w:val="both"/>
              <w:rPr>
                <w:b/>
                <w:color w:val="000000"/>
                <w:sz w:val="18"/>
                <w:szCs w:val="18"/>
              </w:rPr>
            </w:pPr>
            <w:r w:rsidRPr="007458EB">
              <w:rPr>
                <w:b/>
                <w:color w:val="000000"/>
                <w:sz w:val="18"/>
                <w:szCs w:val="18"/>
              </w:rPr>
              <w:t>Outputs</w:t>
            </w:r>
          </w:p>
        </w:tc>
        <w:tc>
          <w:tcPr>
            <w:tcW w:w="4395" w:type="dxa"/>
          </w:tcPr>
          <w:p w:rsidR="00C84992" w:rsidRPr="007458EB" w:rsidRDefault="00C84992" w:rsidP="007458EB">
            <w:pPr>
              <w:spacing w:after="0" w:line="240" w:lineRule="auto"/>
              <w:jc w:val="both"/>
              <w:rPr>
                <w:b/>
                <w:color w:val="000000"/>
                <w:sz w:val="18"/>
                <w:szCs w:val="18"/>
              </w:rPr>
            </w:pPr>
            <w:r w:rsidRPr="007458EB">
              <w:rPr>
                <w:b/>
                <w:color w:val="000000"/>
                <w:sz w:val="18"/>
                <w:szCs w:val="18"/>
              </w:rPr>
              <w:t>Activities</w:t>
            </w:r>
          </w:p>
        </w:tc>
      </w:tr>
      <w:tr w:rsidR="00C84992" w:rsidRPr="007458EB" w:rsidTr="00966EDF">
        <w:trPr>
          <w:trHeight w:val="368"/>
        </w:trPr>
        <w:tc>
          <w:tcPr>
            <w:tcW w:w="3577" w:type="dxa"/>
            <w:vMerge w:val="restart"/>
          </w:tcPr>
          <w:p w:rsidR="00C84992" w:rsidRPr="007458EB" w:rsidRDefault="00C84992" w:rsidP="007458EB">
            <w:pPr>
              <w:spacing w:after="0" w:line="240" w:lineRule="auto"/>
              <w:jc w:val="both"/>
              <w:rPr>
                <w:color w:val="000000"/>
                <w:sz w:val="18"/>
                <w:szCs w:val="18"/>
              </w:rPr>
            </w:pPr>
          </w:p>
          <w:p w:rsidR="00C84992" w:rsidRPr="007458EB" w:rsidRDefault="00C84992" w:rsidP="007458EB">
            <w:pPr>
              <w:spacing w:after="0" w:line="240" w:lineRule="auto"/>
              <w:jc w:val="both"/>
              <w:rPr>
                <w:color w:val="000000"/>
                <w:sz w:val="18"/>
                <w:szCs w:val="18"/>
              </w:rPr>
            </w:pPr>
            <w:r w:rsidRPr="007458EB">
              <w:rPr>
                <w:color w:val="000000"/>
                <w:sz w:val="18"/>
                <w:szCs w:val="18"/>
              </w:rPr>
              <w:t xml:space="preserve">1.Training 20 group members on poultry keeping by </w:t>
            </w:r>
            <w:r w:rsidR="00541E12" w:rsidRPr="007458EB">
              <w:rPr>
                <w:color w:val="000000"/>
                <w:sz w:val="18"/>
                <w:szCs w:val="18"/>
              </w:rPr>
              <w:t>July</w:t>
            </w:r>
            <w:r w:rsidRPr="007458EB">
              <w:rPr>
                <w:color w:val="000000"/>
                <w:sz w:val="18"/>
                <w:szCs w:val="18"/>
              </w:rPr>
              <w:t xml:space="preserve"> </w:t>
            </w:r>
            <w:r w:rsidR="009D7805">
              <w:rPr>
                <w:color w:val="000000"/>
                <w:sz w:val="18"/>
                <w:szCs w:val="18"/>
              </w:rPr>
              <w:t>2016</w:t>
            </w:r>
          </w:p>
        </w:tc>
        <w:tc>
          <w:tcPr>
            <w:tcW w:w="4502" w:type="dxa"/>
            <w:vMerge w:val="restart"/>
          </w:tcPr>
          <w:p w:rsidR="00C84992" w:rsidRPr="007458EB" w:rsidRDefault="00C84992" w:rsidP="007458EB">
            <w:pPr>
              <w:spacing w:after="0" w:line="240" w:lineRule="auto"/>
              <w:jc w:val="both"/>
              <w:rPr>
                <w:color w:val="000000"/>
                <w:sz w:val="18"/>
                <w:szCs w:val="18"/>
              </w:rPr>
            </w:pPr>
          </w:p>
          <w:p w:rsidR="00C84992" w:rsidRPr="007458EB" w:rsidRDefault="00C84992" w:rsidP="007458EB">
            <w:pPr>
              <w:spacing w:after="0" w:line="240" w:lineRule="auto"/>
              <w:jc w:val="both"/>
              <w:rPr>
                <w:color w:val="000000"/>
                <w:sz w:val="18"/>
                <w:szCs w:val="18"/>
              </w:rPr>
            </w:pPr>
            <w:r w:rsidRPr="007458EB">
              <w:rPr>
                <w:color w:val="000000"/>
                <w:sz w:val="18"/>
                <w:szCs w:val="18"/>
              </w:rPr>
              <w:t>1.1 : 20 group members were trained on  Poultry keeping</w:t>
            </w:r>
          </w:p>
        </w:tc>
        <w:tc>
          <w:tcPr>
            <w:tcW w:w="4395" w:type="dxa"/>
          </w:tcPr>
          <w:p w:rsidR="00C84992" w:rsidRPr="007458EB" w:rsidRDefault="00C84992" w:rsidP="007458EB">
            <w:pPr>
              <w:numPr>
                <w:ilvl w:val="2"/>
                <w:numId w:val="26"/>
              </w:numPr>
              <w:spacing w:line="240" w:lineRule="auto"/>
              <w:jc w:val="both"/>
              <w:rPr>
                <w:color w:val="000000"/>
                <w:sz w:val="18"/>
                <w:szCs w:val="18"/>
              </w:rPr>
            </w:pPr>
            <w:r w:rsidRPr="007458EB">
              <w:rPr>
                <w:color w:val="000000"/>
                <w:sz w:val="18"/>
                <w:szCs w:val="18"/>
              </w:rPr>
              <w:t>Identification of trainees</w:t>
            </w:r>
          </w:p>
        </w:tc>
      </w:tr>
      <w:tr w:rsidR="00C84992" w:rsidRPr="007458EB" w:rsidTr="00966EDF">
        <w:trPr>
          <w:trHeight w:val="368"/>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numPr>
                <w:ilvl w:val="2"/>
                <w:numId w:val="26"/>
              </w:numPr>
              <w:spacing w:line="240" w:lineRule="auto"/>
              <w:jc w:val="both"/>
              <w:rPr>
                <w:color w:val="000000"/>
                <w:sz w:val="18"/>
                <w:szCs w:val="18"/>
              </w:rPr>
            </w:pPr>
            <w:r w:rsidRPr="007458EB">
              <w:rPr>
                <w:color w:val="000000"/>
                <w:sz w:val="18"/>
                <w:szCs w:val="18"/>
              </w:rPr>
              <w:t>Conducting one day workshop on poultry keeping</w:t>
            </w:r>
          </w:p>
        </w:tc>
      </w:tr>
      <w:tr w:rsidR="00C84992" w:rsidRPr="007458EB" w:rsidTr="00966EDF">
        <w:trPr>
          <w:trHeight w:val="240"/>
        </w:trPr>
        <w:tc>
          <w:tcPr>
            <w:tcW w:w="3577"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 xml:space="preserve">2. Acquiring an office and a building for poultry keeping by </w:t>
            </w:r>
            <w:r w:rsidR="00F65CF8" w:rsidRPr="007458EB">
              <w:rPr>
                <w:color w:val="000000"/>
                <w:sz w:val="18"/>
                <w:szCs w:val="18"/>
              </w:rPr>
              <w:t>S</w:t>
            </w:r>
            <w:r w:rsidR="00541E12" w:rsidRPr="007458EB">
              <w:rPr>
                <w:color w:val="000000"/>
                <w:sz w:val="18"/>
                <w:szCs w:val="18"/>
              </w:rPr>
              <w:t xml:space="preserve">ept </w:t>
            </w:r>
            <w:r w:rsidR="009D7805">
              <w:rPr>
                <w:color w:val="000000"/>
                <w:sz w:val="18"/>
                <w:szCs w:val="18"/>
              </w:rPr>
              <w:t>2016</w:t>
            </w:r>
          </w:p>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2.1. office rented</w:t>
            </w: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2.1.1 Fund raising for finding fund for office rent</w:t>
            </w:r>
          </w:p>
        </w:tc>
      </w:tr>
      <w:tr w:rsidR="00C84992" w:rsidRPr="007458EB" w:rsidTr="00966EDF">
        <w:trPr>
          <w:trHeight w:val="240"/>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2.1.2  Contract signing for office rent</w:t>
            </w:r>
          </w:p>
        </w:tc>
      </w:tr>
      <w:tr w:rsidR="00C84992" w:rsidRPr="007458EB" w:rsidTr="00966EDF">
        <w:trPr>
          <w:trHeight w:val="549"/>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 xml:space="preserve"> 2.2. Poultry building rented with seven square meter</w:t>
            </w: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2.2.1 Solicit fund for renting a Building for poultry keeping</w:t>
            </w:r>
          </w:p>
        </w:tc>
      </w:tr>
      <w:tr w:rsidR="00C84992" w:rsidRPr="007458EB" w:rsidTr="00966EDF">
        <w:trPr>
          <w:trHeight w:val="495"/>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2.2.2 Contract signing for renting a building for poultry keeping</w:t>
            </w:r>
          </w:p>
        </w:tc>
      </w:tr>
      <w:tr w:rsidR="00C84992" w:rsidRPr="007458EB" w:rsidTr="00966EDF">
        <w:trPr>
          <w:trHeight w:val="413"/>
        </w:trPr>
        <w:tc>
          <w:tcPr>
            <w:tcW w:w="3577"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 xml:space="preserve">3. Undertake production of the first batch of seven days old chicks by </w:t>
            </w:r>
            <w:r w:rsidR="00F65CF8" w:rsidRPr="007458EB">
              <w:rPr>
                <w:color w:val="000000"/>
                <w:sz w:val="18"/>
                <w:szCs w:val="18"/>
              </w:rPr>
              <w:t xml:space="preserve">Oct </w:t>
            </w:r>
            <w:r w:rsidR="009D7805">
              <w:rPr>
                <w:color w:val="000000"/>
                <w:sz w:val="18"/>
                <w:szCs w:val="18"/>
              </w:rPr>
              <w:t>2016</w:t>
            </w:r>
          </w:p>
          <w:p w:rsidR="00C84992" w:rsidRPr="007458EB" w:rsidRDefault="00C84992" w:rsidP="007458EB">
            <w:pPr>
              <w:spacing w:line="240" w:lineRule="auto"/>
              <w:jc w:val="both"/>
              <w:rPr>
                <w:color w:val="000000"/>
                <w:sz w:val="18"/>
                <w:szCs w:val="18"/>
              </w:rPr>
            </w:pPr>
          </w:p>
        </w:tc>
        <w:tc>
          <w:tcPr>
            <w:tcW w:w="4502"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3.1. One batch of four  hundred chicks were bought</w:t>
            </w: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 xml:space="preserve">3.1.1 To identify good quality chicks    </w:t>
            </w:r>
          </w:p>
        </w:tc>
      </w:tr>
      <w:tr w:rsidR="00C84992" w:rsidRPr="007458EB" w:rsidTr="00966EDF">
        <w:trPr>
          <w:trHeight w:val="521"/>
        </w:trPr>
        <w:tc>
          <w:tcPr>
            <w:tcW w:w="3577" w:type="dxa"/>
            <w:vMerge/>
          </w:tcPr>
          <w:p w:rsidR="00C84992" w:rsidRPr="007458EB" w:rsidRDefault="00C84992" w:rsidP="007458EB">
            <w:pPr>
              <w:spacing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 xml:space="preserve">3.1.2  Purchase of chicks </w:t>
            </w:r>
          </w:p>
        </w:tc>
      </w:tr>
      <w:tr w:rsidR="00C84992" w:rsidRPr="007458EB" w:rsidTr="00966EDF">
        <w:trPr>
          <w:trHeight w:val="413"/>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3.2.  Twenty bags of Chicks’</w:t>
            </w:r>
            <w:r w:rsidR="00F65CF8" w:rsidRPr="007458EB">
              <w:rPr>
                <w:color w:val="000000"/>
                <w:sz w:val="18"/>
                <w:szCs w:val="18"/>
              </w:rPr>
              <w:t xml:space="preserve"> </w:t>
            </w:r>
            <w:r w:rsidRPr="007458EB">
              <w:rPr>
                <w:color w:val="000000"/>
                <w:sz w:val="18"/>
                <w:szCs w:val="18"/>
              </w:rPr>
              <w:t>Feeds</w:t>
            </w:r>
            <w:r w:rsidR="00F65CF8" w:rsidRPr="007458EB">
              <w:rPr>
                <w:color w:val="000000"/>
                <w:sz w:val="18"/>
                <w:szCs w:val="18"/>
              </w:rPr>
              <w:t xml:space="preserve"> </w:t>
            </w:r>
            <w:r w:rsidRPr="007458EB">
              <w:rPr>
                <w:color w:val="000000"/>
                <w:sz w:val="18"/>
                <w:szCs w:val="18"/>
              </w:rPr>
              <w:t>were bought</w:t>
            </w: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3.2.1 To identity the Feeds with required nutrients for the chicks</w:t>
            </w:r>
          </w:p>
        </w:tc>
      </w:tr>
      <w:tr w:rsidR="00C84992" w:rsidRPr="007458EB" w:rsidTr="00966EDF">
        <w:trPr>
          <w:trHeight w:val="240"/>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3.2.2 To purchase twenty bags of chicken feeds</w:t>
            </w:r>
          </w:p>
        </w:tc>
      </w:tr>
      <w:tr w:rsidR="00C84992" w:rsidRPr="007458EB" w:rsidTr="00966EDF">
        <w:trPr>
          <w:trHeight w:val="542"/>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 xml:space="preserve">3.3 Poultry brooders, heaters, feeders and troughs equipments for poultry keeping were purchased </w:t>
            </w: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3.3.1 To identify the needed suitable  equipments</w:t>
            </w:r>
          </w:p>
        </w:tc>
      </w:tr>
      <w:tr w:rsidR="00C84992" w:rsidRPr="007458EB" w:rsidTr="00966EDF">
        <w:trPr>
          <w:trHeight w:val="539"/>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3.3.2 To purchase the equipments</w:t>
            </w:r>
          </w:p>
        </w:tc>
      </w:tr>
      <w:tr w:rsidR="00C84992" w:rsidRPr="007458EB" w:rsidTr="00966EDF">
        <w:trPr>
          <w:trHeight w:val="503"/>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3.4 One vaccination done to four hundred chicks</w:t>
            </w: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3.4.1 To identity the veterinary expert for vaccination</w:t>
            </w:r>
          </w:p>
        </w:tc>
      </w:tr>
      <w:tr w:rsidR="00C84992" w:rsidRPr="007458EB" w:rsidTr="00966EDF">
        <w:trPr>
          <w:trHeight w:val="468"/>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3.4.2 Doing vaccination activity</w:t>
            </w:r>
          </w:p>
        </w:tc>
      </w:tr>
      <w:tr w:rsidR="00C84992" w:rsidRPr="007458EB" w:rsidTr="00966EDF">
        <w:trPr>
          <w:trHeight w:val="769"/>
        </w:trPr>
        <w:tc>
          <w:tcPr>
            <w:tcW w:w="3577"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lastRenderedPageBreak/>
              <w:t xml:space="preserve">4. To sale four hundred live chicken to at least two reliable markets by  </w:t>
            </w:r>
          </w:p>
          <w:p w:rsidR="00C84992" w:rsidRPr="007458EB" w:rsidRDefault="00614A63" w:rsidP="007458EB">
            <w:pPr>
              <w:spacing w:line="240" w:lineRule="auto"/>
              <w:jc w:val="both"/>
              <w:rPr>
                <w:color w:val="000000"/>
                <w:sz w:val="18"/>
                <w:szCs w:val="18"/>
              </w:rPr>
            </w:pPr>
            <w:r w:rsidRPr="007458EB">
              <w:rPr>
                <w:color w:val="000000"/>
                <w:sz w:val="18"/>
                <w:szCs w:val="18"/>
              </w:rPr>
              <w:t>Nov</w:t>
            </w:r>
            <w:r w:rsidR="00C84992" w:rsidRPr="007458EB">
              <w:rPr>
                <w:color w:val="000000"/>
                <w:sz w:val="18"/>
                <w:szCs w:val="18"/>
              </w:rPr>
              <w:t xml:space="preserve"> </w:t>
            </w:r>
            <w:r w:rsidR="009D7805">
              <w:rPr>
                <w:color w:val="000000"/>
                <w:sz w:val="18"/>
                <w:szCs w:val="18"/>
              </w:rPr>
              <w:t>2016</w:t>
            </w:r>
          </w:p>
          <w:p w:rsidR="00C84992" w:rsidRPr="007458EB" w:rsidRDefault="00C84992" w:rsidP="007458EB">
            <w:pPr>
              <w:spacing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 xml:space="preserve">4.1 Two buyers identified     </w:t>
            </w: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4.1.1 Robbing and Advocacy for Marketing</w:t>
            </w:r>
          </w:p>
        </w:tc>
      </w:tr>
      <w:tr w:rsidR="00C84992" w:rsidRPr="007458EB" w:rsidTr="00966EDF">
        <w:trPr>
          <w:trHeight w:val="410"/>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4.1.2  Transport of live chicken</w:t>
            </w:r>
          </w:p>
        </w:tc>
      </w:tr>
      <w:tr w:rsidR="00C84992" w:rsidRPr="007458EB" w:rsidTr="00966EDF">
        <w:trPr>
          <w:trHeight w:val="559"/>
        </w:trPr>
        <w:tc>
          <w:tcPr>
            <w:tcW w:w="3577"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 xml:space="preserve">5. To register the business officially by </w:t>
            </w:r>
            <w:r w:rsidR="00614A63" w:rsidRPr="007458EB">
              <w:rPr>
                <w:color w:val="000000"/>
                <w:sz w:val="18"/>
                <w:szCs w:val="18"/>
              </w:rPr>
              <w:t>Dec</w:t>
            </w:r>
            <w:r w:rsidRPr="007458EB">
              <w:rPr>
                <w:color w:val="000000"/>
                <w:sz w:val="18"/>
                <w:szCs w:val="18"/>
              </w:rPr>
              <w:t xml:space="preserve"> </w:t>
            </w:r>
            <w:r w:rsidR="009D7805">
              <w:rPr>
                <w:color w:val="000000"/>
                <w:sz w:val="18"/>
                <w:szCs w:val="18"/>
              </w:rPr>
              <w:t>2016</w:t>
            </w:r>
          </w:p>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5.1 Constitution prepared</w:t>
            </w: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 xml:space="preserve">5.1.1 </w:t>
            </w:r>
            <w:r w:rsidR="00937C18" w:rsidRPr="007458EB">
              <w:rPr>
                <w:color w:val="000000"/>
                <w:sz w:val="18"/>
                <w:szCs w:val="18"/>
              </w:rPr>
              <w:t>Mamas’</w:t>
            </w:r>
            <w:r w:rsidRPr="007458EB">
              <w:rPr>
                <w:color w:val="000000"/>
                <w:sz w:val="18"/>
                <w:szCs w:val="18"/>
              </w:rPr>
              <w:t xml:space="preserve"> group members meeting for constitution making.</w:t>
            </w:r>
          </w:p>
        </w:tc>
      </w:tr>
      <w:tr w:rsidR="00C84992" w:rsidRPr="007458EB" w:rsidTr="00966EDF">
        <w:trPr>
          <w:trHeight w:val="337"/>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5.1.2  Signing and approval of the constitution</w:t>
            </w:r>
          </w:p>
        </w:tc>
      </w:tr>
      <w:tr w:rsidR="00C84992" w:rsidRPr="007458EB" w:rsidTr="00966EDF">
        <w:trPr>
          <w:trHeight w:val="337"/>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jc w:val="both"/>
              <w:rPr>
                <w:color w:val="000000"/>
                <w:sz w:val="18"/>
                <w:szCs w:val="18"/>
              </w:rPr>
            </w:pPr>
            <w:r w:rsidRPr="007458EB">
              <w:rPr>
                <w:color w:val="000000"/>
                <w:sz w:val="18"/>
                <w:szCs w:val="18"/>
              </w:rPr>
              <w:t>5.2 Bank account opened</w:t>
            </w: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5.2.1 Meeting to select the bank</w:t>
            </w:r>
          </w:p>
        </w:tc>
      </w:tr>
      <w:tr w:rsidR="00C84992" w:rsidRPr="007458EB" w:rsidTr="00966EDF">
        <w:trPr>
          <w:trHeight w:val="337"/>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5.2.2 Selecting signatories and opening the account</w:t>
            </w:r>
          </w:p>
        </w:tc>
      </w:tr>
      <w:tr w:rsidR="00C84992" w:rsidRPr="007458EB" w:rsidTr="00966EDF">
        <w:trPr>
          <w:trHeight w:val="337"/>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val="restart"/>
          </w:tcPr>
          <w:p w:rsidR="00C84992" w:rsidRPr="007458EB" w:rsidRDefault="00C84992" w:rsidP="007458EB">
            <w:pPr>
              <w:spacing w:after="0" w:line="240" w:lineRule="auto"/>
              <w:rPr>
                <w:color w:val="000000"/>
                <w:sz w:val="18"/>
                <w:szCs w:val="18"/>
              </w:rPr>
            </w:pPr>
            <w:r w:rsidRPr="007458EB">
              <w:rPr>
                <w:color w:val="000000"/>
                <w:sz w:val="18"/>
                <w:szCs w:val="18"/>
              </w:rPr>
              <w:t>5.3 Certificate of Registration acquired</w:t>
            </w:r>
          </w:p>
        </w:tc>
        <w:tc>
          <w:tcPr>
            <w:tcW w:w="4395" w:type="dxa"/>
          </w:tcPr>
          <w:p w:rsidR="00C84992" w:rsidRPr="007458EB" w:rsidRDefault="00C84992" w:rsidP="007458EB">
            <w:pPr>
              <w:spacing w:line="240" w:lineRule="auto"/>
              <w:rPr>
                <w:color w:val="000000"/>
                <w:sz w:val="18"/>
                <w:szCs w:val="18"/>
              </w:rPr>
            </w:pPr>
            <w:r w:rsidRPr="007458EB">
              <w:rPr>
                <w:color w:val="000000"/>
                <w:sz w:val="18"/>
                <w:szCs w:val="18"/>
              </w:rPr>
              <w:t>5.3.1 Facilitation of registration process</w:t>
            </w:r>
          </w:p>
        </w:tc>
      </w:tr>
      <w:tr w:rsidR="00C84992" w:rsidRPr="007458EB" w:rsidTr="00966EDF">
        <w:trPr>
          <w:trHeight w:val="337"/>
        </w:trPr>
        <w:tc>
          <w:tcPr>
            <w:tcW w:w="3577" w:type="dxa"/>
            <w:vMerge/>
          </w:tcPr>
          <w:p w:rsidR="00C84992" w:rsidRPr="007458EB" w:rsidRDefault="00C84992" w:rsidP="007458EB">
            <w:pPr>
              <w:spacing w:after="0" w:line="240" w:lineRule="auto"/>
              <w:jc w:val="both"/>
              <w:rPr>
                <w:color w:val="000000"/>
                <w:sz w:val="18"/>
                <w:szCs w:val="18"/>
              </w:rPr>
            </w:pPr>
          </w:p>
        </w:tc>
        <w:tc>
          <w:tcPr>
            <w:tcW w:w="4502" w:type="dxa"/>
            <w:vMerge/>
          </w:tcPr>
          <w:p w:rsidR="00C84992" w:rsidRPr="007458EB" w:rsidRDefault="00C84992" w:rsidP="007458EB">
            <w:pPr>
              <w:spacing w:after="0" w:line="240" w:lineRule="auto"/>
              <w:jc w:val="both"/>
              <w:rPr>
                <w:color w:val="000000"/>
                <w:sz w:val="18"/>
                <w:szCs w:val="18"/>
              </w:rPr>
            </w:pPr>
          </w:p>
        </w:tc>
        <w:tc>
          <w:tcPr>
            <w:tcW w:w="4395" w:type="dxa"/>
          </w:tcPr>
          <w:p w:rsidR="00C84992" w:rsidRPr="007458EB" w:rsidRDefault="00C84992" w:rsidP="007458EB">
            <w:pPr>
              <w:spacing w:line="240" w:lineRule="auto"/>
              <w:jc w:val="both"/>
              <w:rPr>
                <w:color w:val="000000"/>
                <w:sz w:val="18"/>
                <w:szCs w:val="18"/>
              </w:rPr>
            </w:pPr>
            <w:r w:rsidRPr="007458EB">
              <w:rPr>
                <w:color w:val="000000"/>
                <w:sz w:val="18"/>
                <w:szCs w:val="18"/>
              </w:rPr>
              <w:t>5.3.2 Paying for registration</w:t>
            </w:r>
          </w:p>
        </w:tc>
      </w:tr>
    </w:tbl>
    <w:p w:rsidR="00C84992" w:rsidRPr="000E22D3" w:rsidRDefault="00C84992" w:rsidP="00C84992">
      <w:pPr>
        <w:spacing w:after="0"/>
        <w:ind w:left="720"/>
        <w:jc w:val="both"/>
        <w:rPr>
          <w:color w:val="000000"/>
          <w:sz w:val="24"/>
          <w:szCs w:val="24"/>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Default="00C84992" w:rsidP="00C84992">
      <w:pPr>
        <w:spacing w:after="0"/>
        <w:jc w:val="both"/>
        <w:rPr>
          <w:color w:val="000000"/>
          <w:sz w:val="24"/>
          <w:szCs w:val="24"/>
          <w:highlight w:val="green"/>
        </w:rPr>
      </w:pPr>
    </w:p>
    <w:p w:rsidR="00C84992" w:rsidRPr="000E22D3" w:rsidRDefault="00C84992" w:rsidP="00C84992">
      <w:pPr>
        <w:spacing w:after="0"/>
        <w:jc w:val="both"/>
        <w:rPr>
          <w:color w:val="000000"/>
          <w:sz w:val="24"/>
          <w:szCs w:val="24"/>
          <w:highlight w:val="green"/>
        </w:rPr>
      </w:pPr>
    </w:p>
    <w:p w:rsidR="00C84992" w:rsidRDefault="00C84992" w:rsidP="00C84992">
      <w:pPr>
        <w:spacing w:after="0"/>
        <w:jc w:val="both"/>
        <w:rPr>
          <w:b/>
          <w:sz w:val="24"/>
          <w:szCs w:val="24"/>
        </w:rPr>
        <w:sectPr w:rsidR="00C84992" w:rsidSect="00966EDF">
          <w:pgSz w:w="15840" w:h="12240" w:orient="landscape" w:code="1"/>
          <w:pgMar w:top="902" w:right="272" w:bottom="811" w:left="1418" w:header="720" w:footer="720" w:gutter="0"/>
          <w:cols w:space="720"/>
          <w:docGrid w:linePitch="360"/>
        </w:sectPr>
      </w:pPr>
    </w:p>
    <w:p w:rsidR="008620B4" w:rsidRPr="008620B4" w:rsidRDefault="008620B4" w:rsidP="00C84992">
      <w:pPr>
        <w:spacing w:after="0" w:line="480" w:lineRule="auto"/>
        <w:jc w:val="both"/>
        <w:rPr>
          <w:b/>
          <w:i/>
          <w:sz w:val="24"/>
          <w:szCs w:val="24"/>
        </w:rPr>
      </w:pPr>
      <w:r w:rsidRPr="008620B4">
        <w:rPr>
          <w:b/>
          <w:i/>
          <w:sz w:val="24"/>
          <w:szCs w:val="24"/>
        </w:rPr>
        <w:lastRenderedPageBreak/>
        <w:t>Specific objectives</w:t>
      </w:r>
    </w:p>
    <w:p w:rsidR="00C84992" w:rsidRDefault="0036038B" w:rsidP="00C84992">
      <w:pPr>
        <w:spacing w:after="0" w:line="480" w:lineRule="auto"/>
        <w:jc w:val="both"/>
        <w:rPr>
          <w:sz w:val="24"/>
          <w:szCs w:val="24"/>
        </w:rPr>
      </w:pPr>
      <w:r>
        <w:rPr>
          <w:sz w:val="24"/>
          <w:szCs w:val="24"/>
        </w:rPr>
        <w:t xml:space="preserve">During implementation the project identifies </w:t>
      </w:r>
      <w:r w:rsidR="00C84992">
        <w:rPr>
          <w:sz w:val="24"/>
          <w:szCs w:val="24"/>
        </w:rPr>
        <w:t>focuses on different expected outputs. Project implemented has five</w:t>
      </w:r>
      <w:r w:rsidR="00E96586">
        <w:rPr>
          <w:sz w:val="24"/>
          <w:szCs w:val="24"/>
        </w:rPr>
        <w:t xml:space="preserve"> </w:t>
      </w:r>
      <w:r w:rsidR="004438E9">
        <w:rPr>
          <w:sz w:val="24"/>
          <w:szCs w:val="24"/>
        </w:rPr>
        <w:t>specific objectives</w:t>
      </w:r>
      <w:r w:rsidR="00C84992">
        <w:rPr>
          <w:sz w:val="24"/>
          <w:szCs w:val="24"/>
        </w:rPr>
        <w:t xml:space="preserve"> </w:t>
      </w:r>
      <w:r w:rsidR="00E96586">
        <w:rPr>
          <w:sz w:val="24"/>
          <w:szCs w:val="24"/>
        </w:rPr>
        <w:t xml:space="preserve">includes </w:t>
      </w:r>
      <w:r w:rsidR="00C84992">
        <w:rPr>
          <w:sz w:val="24"/>
          <w:szCs w:val="24"/>
        </w:rPr>
        <w:t>Training of group members on poultry keeping by J</w:t>
      </w:r>
      <w:r w:rsidR="004438E9">
        <w:rPr>
          <w:sz w:val="24"/>
          <w:szCs w:val="24"/>
        </w:rPr>
        <w:t>uly</w:t>
      </w:r>
      <w:r w:rsidR="00C84992">
        <w:rPr>
          <w:sz w:val="24"/>
          <w:szCs w:val="24"/>
        </w:rPr>
        <w:t xml:space="preserve"> </w:t>
      </w:r>
      <w:r w:rsidR="009D7805">
        <w:rPr>
          <w:sz w:val="24"/>
          <w:szCs w:val="24"/>
        </w:rPr>
        <w:t>2016</w:t>
      </w:r>
      <w:r w:rsidR="00C84992">
        <w:rPr>
          <w:sz w:val="24"/>
          <w:szCs w:val="24"/>
        </w:rPr>
        <w:t xml:space="preserve">, Acquiring an office and a building for poultry keeping by </w:t>
      </w:r>
      <w:r w:rsidR="004438E9">
        <w:rPr>
          <w:sz w:val="24"/>
          <w:szCs w:val="24"/>
        </w:rPr>
        <w:t>Sept</w:t>
      </w:r>
      <w:r w:rsidR="00C84992">
        <w:rPr>
          <w:sz w:val="24"/>
          <w:szCs w:val="24"/>
        </w:rPr>
        <w:t xml:space="preserve"> </w:t>
      </w:r>
      <w:r w:rsidR="009D7805">
        <w:rPr>
          <w:sz w:val="24"/>
          <w:szCs w:val="24"/>
        </w:rPr>
        <w:t>2016</w:t>
      </w:r>
      <w:r w:rsidR="00C84992">
        <w:rPr>
          <w:sz w:val="24"/>
          <w:szCs w:val="24"/>
        </w:rPr>
        <w:t xml:space="preserve">, Undertaking production of the first batch of seven days old chicks by </w:t>
      </w:r>
      <w:r w:rsidR="004438E9">
        <w:rPr>
          <w:sz w:val="24"/>
          <w:szCs w:val="24"/>
        </w:rPr>
        <w:t>Oct</w:t>
      </w:r>
      <w:r w:rsidR="00C84992">
        <w:rPr>
          <w:sz w:val="24"/>
          <w:szCs w:val="24"/>
        </w:rPr>
        <w:t xml:space="preserve"> </w:t>
      </w:r>
      <w:r w:rsidR="009D7805">
        <w:rPr>
          <w:sz w:val="24"/>
          <w:szCs w:val="24"/>
        </w:rPr>
        <w:t>2016</w:t>
      </w:r>
      <w:r w:rsidR="00C84992">
        <w:rPr>
          <w:sz w:val="24"/>
          <w:szCs w:val="24"/>
        </w:rPr>
        <w:t xml:space="preserve">, to sale four hundred live chicken to at least two reliable markets by </w:t>
      </w:r>
      <w:r w:rsidR="004438E9">
        <w:rPr>
          <w:sz w:val="24"/>
          <w:szCs w:val="24"/>
        </w:rPr>
        <w:t xml:space="preserve">Nov </w:t>
      </w:r>
      <w:r w:rsidR="009D7805">
        <w:rPr>
          <w:sz w:val="24"/>
          <w:szCs w:val="24"/>
        </w:rPr>
        <w:t>2016</w:t>
      </w:r>
      <w:r w:rsidR="00C84992">
        <w:rPr>
          <w:sz w:val="24"/>
          <w:szCs w:val="24"/>
        </w:rPr>
        <w:t xml:space="preserve"> and to register the business officially by </w:t>
      </w:r>
      <w:r w:rsidR="004438E9">
        <w:rPr>
          <w:sz w:val="24"/>
          <w:szCs w:val="24"/>
        </w:rPr>
        <w:t>Dec</w:t>
      </w:r>
      <w:r w:rsidR="00C84992">
        <w:rPr>
          <w:sz w:val="24"/>
          <w:szCs w:val="24"/>
        </w:rPr>
        <w:t xml:space="preserve"> </w:t>
      </w:r>
      <w:r w:rsidR="009D7805">
        <w:rPr>
          <w:sz w:val="24"/>
          <w:szCs w:val="24"/>
        </w:rPr>
        <w:t>2016</w:t>
      </w:r>
      <w:r w:rsidR="00C84992">
        <w:rPr>
          <w:sz w:val="24"/>
          <w:szCs w:val="24"/>
        </w:rPr>
        <w:t>.</w:t>
      </w:r>
      <w:r w:rsidR="004438E9">
        <w:rPr>
          <w:sz w:val="24"/>
          <w:szCs w:val="24"/>
        </w:rPr>
        <w:t xml:space="preserve"> These Specific objectives lead</w:t>
      </w:r>
      <w:r w:rsidR="00C84992">
        <w:rPr>
          <w:sz w:val="24"/>
          <w:szCs w:val="24"/>
        </w:rPr>
        <w:t xml:space="preserve"> the project to have outputs and the outputs are explained below;</w:t>
      </w:r>
    </w:p>
    <w:p w:rsidR="0005011F" w:rsidRPr="008620B4" w:rsidRDefault="008620B4" w:rsidP="00C84992">
      <w:pPr>
        <w:spacing w:after="0" w:line="480" w:lineRule="auto"/>
        <w:jc w:val="both"/>
        <w:rPr>
          <w:b/>
          <w:i/>
          <w:sz w:val="24"/>
          <w:szCs w:val="24"/>
        </w:rPr>
      </w:pPr>
      <w:r w:rsidRPr="008620B4">
        <w:rPr>
          <w:b/>
          <w:i/>
          <w:sz w:val="24"/>
          <w:szCs w:val="24"/>
        </w:rPr>
        <w:t>Output</w:t>
      </w:r>
    </w:p>
    <w:p w:rsidR="00C84992" w:rsidRDefault="00C84992" w:rsidP="00C84992">
      <w:pPr>
        <w:spacing w:after="0" w:line="480" w:lineRule="auto"/>
        <w:jc w:val="both"/>
        <w:rPr>
          <w:sz w:val="24"/>
          <w:szCs w:val="24"/>
        </w:rPr>
      </w:pPr>
      <w:r>
        <w:rPr>
          <w:sz w:val="24"/>
          <w:szCs w:val="24"/>
        </w:rPr>
        <w:t xml:space="preserve">Group members were trained in order to have sufficient knowledge on the management of the project in order to make the project </w:t>
      </w:r>
      <w:r w:rsidR="00EF1E01">
        <w:rPr>
          <w:sz w:val="24"/>
          <w:szCs w:val="24"/>
        </w:rPr>
        <w:t xml:space="preserve">productive and </w:t>
      </w:r>
      <w:r>
        <w:rPr>
          <w:sz w:val="24"/>
          <w:szCs w:val="24"/>
        </w:rPr>
        <w:t xml:space="preserve">sustainable. Before training, trainees were identified from the group members and they were accepted and approved by the majority in the group. One day workshop on poultry keeping was conducted in order for the group members to have knowledge on the best selection of the quality </w:t>
      </w:r>
      <w:r w:rsidR="00636936">
        <w:rPr>
          <w:sz w:val="24"/>
          <w:szCs w:val="24"/>
        </w:rPr>
        <w:t>chicks, purchase of the equipments for the project, vaccination of the chicks, identifying the quality feed</w:t>
      </w:r>
      <w:r>
        <w:rPr>
          <w:sz w:val="24"/>
          <w:szCs w:val="24"/>
        </w:rPr>
        <w:t xml:space="preserve"> for the chicks, feeding and knowing the maturity of the chicken.</w:t>
      </w:r>
    </w:p>
    <w:p w:rsidR="002B5D1D" w:rsidRDefault="002B5D1D" w:rsidP="00C84992">
      <w:pPr>
        <w:spacing w:after="0" w:line="480" w:lineRule="auto"/>
        <w:jc w:val="both"/>
        <w:rPr>
          <w:sz w:val="24"/>
          <w:szCs w:val="24"/>
        </w:rPr>
      </w:pPr>
      <w:r>
        <w:rPr>
          <w:sz w:val="24"/>
          <w:szCs w:val="24"/>
        </w:rPr>
        <w:t>Mamas ‘group</w:t>
      </w:r>
      <w:r w:rsidR="00C84992">
        <w:rPr>
          <w:sz w:val="24"/>
          <w:szCs w:val="24"/>
        </w:rPr>
        <w:t xml:space="preserve"> rent an office and building for the poultry. This output was achieved by soliciting fund and signing of the contracts for renting. </w:t>
      </w:r>
    </w:p>
    <w:p w:rsidR="002B5D1D" w:rsidRDefault="002B5D1D" w:rsidP="00C84992">
      <w:pPr>
        <w:spacing w:after="0" w:line="480" w:lineRule="auto"/>
        <w:jc w:val="both"/>
        <w:rPr>
          <w:sz w:val="24"/>
          <w:szCs w:val="24"/>
        </w:rPr>
      </w:pPr>
    </w:p>
    <w:p w:rsidR="00C84992" w:rsidRPr="00F11E77" w:rsidRDefault="00C84992" w:rsidP="00F11E77">
      <w:pPr>
        <w:spacing w:after="0" w:line="480" w:lineRule="auto"/>
        <w:jc w:val="both"/>
        <w:rPr>
          <w:sz w:val="24"/>
          <w:szCs w:val="24"/>
        </w:rPr>
      </w:pPr>
      <w:r>
        <w:rPr>
          <w:sz w:val="24"/>
          <w:szCs w:val="24"/>
        </w:rPr>
        <w:t>After having a poultry building, one batch of four hundred chicks were bought and twenty bags of chicks’ feeds bought. Also purchase of the equipments like poultry brooders, heaters, feeders and troughs to support the project. Purchase of the chicks goes hand on hand with vaccination in order for the chicks not to be affected by diseases. While feeding continues, identification of the at least two buyers will be done in order to have a reliable market for the chicks when mature. A group expects to have a constitution, Bank account and certificate of registration to become a business entity.</w:t>
      </w:r>
    </w:p>
    <w:p w:rsidR="00C84992" w:rsidRPr="008D15AF" w:rsidRDefault="00C84992" w:rsidP="008D15AF">
      <w:pPr>
        <w:pStyle w:val="Heading2"/>
        <w:rPr>
          <w:rFonts w:ascii="Times New Roman" w:hAnsi="Times New Roman"/>
          <w:i w:val="0"/>
          <w:sz w:val="24"/>
        </w:rPr>
      </w:pPr>
      <w:bookmarkStart w:id="306" w:name="_Toc428290935"/>
      <w:bookmarkStart w:id="307" w:name="_Toc428297551"/>
      <w:bookmarkStart w:id="308" w:name="_Toc428298236"/>
      <w:bookmarkStart w:id="309" w:name="_Toc784240"/>
      <w:r w:rsidRPr="008D15AF">
        <w:rPr>
          <w:rFonts w:ascii="Times New Roman" w:hAnsi="Times New Roman"/>
          <w:i w:val="0"/>
          <w:sz w:val="24"/>
        </w:rPr>
        <w:lastRenderedPageBreak/>
        <w:t>4.3 Project planning</w:t>
      </w:r>
      <w:bookmarkEnd w:id="306"/>
      <w:bookmarkEnd w:id="307"/>
      <w:bookmarkEnd w:id="308"/>
      <w:bookmarkEnd w:id="309"/>
      <w:r w:rsidRPr="008D15AF">
        <w:rPr>
          <w:rFonts w:ascii="Times New Roman" w:hAnsi="Times New Roman"/>
          <w:i w:val="0"/>
          <w:sz w:val="24"/>
        </w:rPr>
        <w:t xml:space="preserve"> </w:t>
      </w:r>
    </w:p>
    <w:p w:rsidR="00C84992" w:rsidRPr="000E22D3" w:rsidRDefault="00C84992" w:rsidP="00C84992">
      <w:pPr>
        <w:spacing w:after="0"/>
        <w:jc w:val="both"/>
        <w:rPr>
          <w:color w:val="000000"/>
          <w:sz w:val="24"/>
          <w:szCs w:val="24"/>
          <w:highlight w:val="green"/>
        </w:rPr>
      </w:pPr>
    </w:p>
    <w:p w:rsidR="00C84992" w:rsidRDefault="00A755A5" w:rsidP="00C84992">
      <w:pPr>
        <w:spacing w:after="0" w:line="480" w:lineRule="auto"/>
        <w:jc w:val="both"/>
        <w:rPr>
          <w:sz w:val="24"/>
          <w:szCs w:val="24"/>
        </w:rPr>
      </w:pPr>
      <w:r>
        <w:rPr>
          <w:color w:val="000000"/>
          <w:sz w:val="24"/>
          <w:szCs w:val="24"/>
        </w:rPr>
        <w:t>This</w:t>
      </w:r>
      <w:r w:rsidR="00C84992" w:rsidRPr="000E22D3">
        <w:rPr>
          <w:sz w:val="24"/>
          <w:szCs w:val="24"/>
        </w:rPr>
        <w:t xml:space="preserve"> is a procedural step in project management, where required documentation is created to ensure successful project completion. Documentation includes all actions required to define, prepare, integrate and coordinate additional plans. The project plan clearly defines how the project is executed, monitored, controlled and closed. This project planning requires an in-depth analysis and structuring of the setting project goals, identifying project deliverables, creating project schedules and creating supporting plans. Schedules such as Gantt Charts are used to plan and subsequently report the progress within the project environment.</w:t>
      </w:r>
    </w:p>
    <w:p w:rsidR="00C84992" w:rsidRPr="000E22D3" w:rsidRDefault="00C84992" w:rsidP="00C84992">
      <w:pPr>
        <w:spacing w:after="0" w:line="480" w:lineRule="auto"/>
        <w:jc w:val="both"/>
        <w:rPr>
          <w:sz w:val="24"/>
          <w:szCs w:val="24"/>
        </w:rPr>
      </w:pPr>
    </w:p>
    <w:p w:rsidR="00C84992" w:rsidRPr="000E22D3" w:rsidRDefault="00C84992" w:rsidP="00C84992">
      <w:pPr>
        <w:spacing w:after="0" w:line="480" w:lineRule="auto"/>
        <w:jc w:val="both"/>
        <w:rPr>
          <w:sz w:val="24"/>
          <w:szCs w:val="24"/>
        </w:rPr>
      </w:pPr>
      <w:r w:rsidRPr="000E22D3">
        <w:rPr>
          <w:sz w:val="24"/>
          <w:szCs w:val="24"/>
        </w:rPr>
        <w:t xml:space="preserve">The project goal is defined and the appropriate methods or activities are planned in order to execute the project. The necessary activities and duration are planned into a work breakdown structure. The project planning also organises different areas of the project for instance project plans, workloads and the management of teams and individuals, funding or budgeting and materials. Usually project planning is being done before the project is actually started. </w:t>
      </w:r>
    </w:p>
    <w:p w:rsidR="00C84992" w:rsidRPr="000E22D3" w:rsidRDefault="00C84992" w:rsidP="00C84992">
      <w:pPr>
        <w:spacing w:after="0" w:line="480" w:lineRule="auto"/>
        <w:jc w:val="both"/>
        <w:rPr>
          <w:sz w:val="24"/>
          <w:szCs w:val="24"/>
        </w:rPr>
      </w:pPr>
    </w:p>
    <w:p w:rsidR="00C84992" w:rsidRPr="008D15AF" w:rsidRDefault="00C84992" w:rsidP="008D15AF">
      <w:pPr>
        <w:pStyle w:val="Heading3"/>
        <w:rPr>
          <w:rFonts w:ascii="Times New Roman" w:hAnsi="Times New Roman"/>
          <w:sz w:val="24"/>
          <w:szCs w:val="24"/>
        </w:rPr>
      </w:pPr>
      <w:bookmarkStart w:id="310" w:name="_Toc428290936"/>
      <w:bookmarkStart w:id="311" w:name="_Toc428297552"/>
      <w:bookmarkStart w:id="312" w:name="_Toc428298237"/>
      <w:bookmarkStart w:id="313" w:name="_Toc784241"/>
      <w:r w:rsidRPr="008D15AF">
        <w:rPr>
          <w:rFonts w:ascii="Times New Roman" w:hAnsi="Times New Roman"/>
          <w:sz w:val="24"/>
          <w:szCs w:val="24"/>
        </w:rPr>
        <w:t>4.3.1. Project Implementation Plan</w:t>
      </w:r>
      <w:bookmarkEnd w:id="310"/>
      <w:bookmarkEnd w:id="311"/>
      <w:bookmarkEnd w:id="312"/>
      <w:bookmarkEnd w:id="313"/>
      <w:r w:rsidRPr="008D15AF">
        <w:rPr>
          <w:rFonts w:ascii="Times New Roman" w:hAnsi="Times New Roman"/>
          <w:sz w:val="24"/>
          <w:szCs w:val="24"/>
        </w:rPr>
        <w:t xml:space="preserve"> </w:t>
      </w:r>
    </w:p>
    <w:p w:rsidR="00C84992" w:rsidRDefault="00993C94" w:rsidP="00C84992">
      <w:pPr>
        <w:spacing w:after="0" w:line="480" w:lineRule="auto"/>
        <w:jc w:val="both"/>
        <w:rPr>
          <w:sz w:val="24"/>
          <w:szCs w:val="24"/>
        </w:rPr>
      </w:pPr>
      <w:r>
        <w:rPr>
          <w:sz w:val="24"/>
          <w:szCs w:val="24"/>
        </w:rPr>
        <w:t>This</w:t>
      </w:r>
      <w:r w:rsidR="00C84992" w:rsidRPr="000E22D3">
        <w:rPr>
          <w:sz w:val="24"/>
          <w:szCs w:val="24"/>
        </w:rPr>
        <w:t xml:space="preserve"> is a technical document that provides a high level view of the overall structure of the project. This is the execution of the plan in order to achieve project overall goal, objectives and output. It describes how the activities will be carried </w:t>
      </w:r>
      <w:r w:rsidR="005D10B4">
        <w:rPr>
          <w:sz w:val="24"/>
          <w:szCs w:val="24"/>
        </w:rPr>
        <w:t>out in order to achieve outputs,</w:t>
      </w:r>
      <w:r w:rsidR="00C84992" w:rsidRPr="000E22D3">
        <w:rPr>
          <w:sz w:val="24"/>
          <w:szCs w:val="24"/>
        </w:rPr>
        <w:t xml:space="preserve"> Time to be spent, resources to be used and responsible person. In order to achieve the overall goal of the Poultry keeping project, there are some activities to be carried and these activities are the identification of the community, conducting a one day workshop on poultry keeping, fundraising for finding funds for poultry building centre and office rent, identification and purchase of chicks, purchase of equipments and chicks’ feeds and </w:t>
      </w:r>
      <w:r w:rsidR="00C84992" w:rsidRPr="000E22D3">
        <w:rPr>
          <w:sz w:val="24"/>
          <w:szCs w:val="24"/>
        </w:rPr>
        <w:lastRenderedPageBreak/>
        <w:t>marketing and selling of the poultry after maturity. Resources needed are community members and poultry expert for human resources and funds as financial resource and some stationery.</w:t>
      </w:r>
    </w:p>
    <w:p w:rsidR="00C84992" w:rsidRDefault="00C84992" w:rsidP="00C84992">
      <w:pPr>
        <w:spacing w:after="0" w:line="480" w:lineRule="auto"/>
        <w:jc w:val="both"/>
        <w:rPr>
          <w:sz w:val="24"/>
          <w:szCs w:val="24"/>
        </w:rPr>
      </w:pPr>
    </w:p>
    <w:p w:rsidR="00A07B40" w:rsidRDefault="00C84992" w:rsidP="00C84992">
      <w:pPr>
        <w:spacing w:after="0" w:line="480" w:lineRule="auto"/>
        <w:jc w:val="both"/>
        <w:rPr>
          <w:sz w:val="24"/>
          <w:szCs w:val="24"/>
        </w:rPr>
      </w:pPr>
      <w:r>
        <w:rPr>
          <w:sz w:val="24"/>
          <w:szCs w:val="24"/>
        </w:rPr>
        <w:t xml:space="preserve">For the project to be implemented, time frame was planned for each activity to be carried out. For the month of </w:t>
      </w:r>
      <w:r w:rsidR="00A755A5">
        <w:rPr>
          <w:sz w:val="24"/>
          <w:szCs w:val="24"/>
        </w:rPr>
        <w:t>July</w:t>
      </w:r>
      <w:r>
        <w:rPr>
          <w:sz w:val="24"/>
          <w:szCs w:val="24"/>
        </w:rPr>
        <w:t xml:space="preserve"> </w:t>
      </w:r>
      <w:r w:rsidR="009D7805">
        <w:rPr>
          <w:sz w:val="24"/>
          <w:szCs w:val="24"/>
        </w:rPr>
        <w:t>2016</w:t>
      </w:r>
      <w:r>
        <w:rPr>
          <w:sz w:val="24"/>
          <w:szCs w:val="24"/>
        </w:rPr>
        <w:t xml:space="preserve">, the month was planned for the Community Needs Assessment followed by identification of the Host organization, identification of Trainees and Project identification. </w:t>
      </w:r>
      <w:r w:rsidR="006C0D60">
        <w:rPr>
          <w:sz w:val="24"/>
          <w:szCs w:val="24"/>
        </w:rPr>
        <w:t xml:space="preserve">August </w:t>
      </w:r>
      <w:r>
        <w:rPr>
          <w:sz w:val="24"/>
          <w:szCs w:val="24"/>
        </w:rPr>
        <w:t>was planned for preparation of material for workshop and conducting workshop.</w:t>
      </w:r>
      <w:r w:rsidR="006C0D60">
        <w:rPr>
          <w:sz w:val="24"/>
          <w:szCs w:val="24"/>
        </w:rPr>
        <w:t xml:space="preserve"> August</w:t>
      </w:r>
      <w:r>
        <w:rPr>
          <w:sz w:val="24"/>
          <w:szCs w:val="24"/>
        </w:rPr>
        <w:t xml:space="preserve"> the activity planned was for the community to identify the potential project and fund raising for the project. For the month of </w:t>
      </w:r>
      <w:r w:rsidR="006C0D60">
        <w:rPr>
          <w:sz w:val="24"/>
          <w:szCs w:val="24"/>
        </w:rPr>
        <w:t>September was</w:t>
      </w:r>
      <w:r>
        <w:rPr>
          <w:sz w:val="24"/>
          <w:szCs w:val="24"/>
        </w:rPr>
        <w:t xml:space="preserve"> planned for search of an Office and project building. For the month of </w:t>
      </w:r>
      <w:r w:rsidR="00A07B40">
        <w:rPr>
          <w:sz w:val="24"/>
          <w:szCs w:val="24"/>
        </w:rPr>
        <w:t>October,</w:t>
      </w:r>
      <w:r>
        <w:rPr>
          <w:sz w:val="24"/>
          <w:szCs w:val="24"/>
        </w:rPr>
        <w:t xml:space="preserve"> planned activities were to identify and purchase of equipments for the project.</w:t>
      </w:r>
    </w:p>
    <w:p w:rsidR="00A07B40" w:rsidRDefault="00A07B40" w:rsidP="00C84992">
      <w:pPr>
        <w:spacing w:after="0" w:line="480" w:lineRule="auto"/>
        <w:jc w:val="both"/>
        <w:rPr>
          <w:sz w:val="24"/>
          <w:szCs w:val="24"/>
        </w:rPr>
      </w:pPr>
    </w:p>
    <w:p w:rsidR="00C84992" w:rsidRPr="000E22D3" w:rsidRDefault="00C84992" w:rsidP="00C84992">
      <w:pPr>
        <w:spacing w:after="0" w:line="480" w:lineRule="auto"/>
        <w:jc w:val="both"/>
        <w:rPr>
          <w:sz w:val="24"/>
          <w:szCs w:val="24"/>
        </w:rPr>
      </w:pPr>
      <w:r>
        <w:rPr>
          <w:sz w:val="24"/>
          <w:szCs w:val="24"/>
        </w:rPr>
        <w:t xml:space="preserve"> On </w:t>
      </w:r>
      <w:r w:rsidR="00A07B40">
        <w:rPr>
          <w:sz w:val="24"/>
          <w:szCs w:val="24"/>
        </w:rPr>
        <w:t xml:space="preserve">November </w:t>
      </w:r>
      <w:r>
        <w:rPr>
          <w:sz w:val="24"/>
          <w:szCs w:val="24"/>
        </w:rPr>
        <w:t xml:space="preserve">plan was project itself in place and its management. Sales of project products are expected to be done in July followed by project evaluation. In </w:t>
      </w:r>
      <w:r w:rsidR="00A07B40">
        <w:rPr>
          <w:sz w:val="24"/>
          <w:szCs w:val="24"/>
        </w:rPr>
        <w:t>December</w:t>
      </w:r>
      <w:r>
        <w:rPr>
          <w:sz w:val="24"/>
          <w:szCs w:val="24"/>
        </w:rPr>
        <w:t xml:space="preserve"> it was planned for fumigation/cleanliness for preparation of the second phase if evaluation will give a positive impact of the project to community. </w:t>
      </w:r>
      <w:r w:rsidR="00A07B40">
        <w:rPr>
          <w:sz w:val="24"/>
          <w:szCs w:val="24"/>
        </w:rPr>
        <w:t>January will</w:t>
      </w:r>
      <w:r>
        <w:rPr>
          <w:sz w:val="24"/>
          <w:szCs w:val="24"/>
        </w:rPr>
        <w:t xml:space="preserve"> be the month for the start of second phase if first phase will approve successfully.</w:t>
      </w:r>
      <w:r w:rsidR="00A07B40">
        <w:rPr>
          <w:sz w:val="24"/>
          <w:szCs w:val="24"/>
        </w:rPr>
        <w:t xml:space="preserve"> February, March</w:t>
      </w:r>
      <w:r>
        <w:rPr>
          <w:sz w:val="24"/>
          <w:szCs w:val="24"/>
        </w:rPr>
        <w:t xml:space="preserve"> and </w:t>
      </w:r>
      <w:r w:rsidR="00A07B40">
        <w:rPr>
          <w:sz w:val="24"/>
          <w:szCs w:val="24"/>
        </w:rPr>
        <w:t>April</w:t>
      </w:r>
      <w:r>
        <w:rPr>
          <w:sz w:val="24"/>
          <w:szCs w:val="24"/>
        </w:rPr>
        <w:t xml:space="preserve"> will be the time for facilitation of registration of the group in order to get Registration. By November and December it was planned for the group or community to make payments for registration and Registration Certificate to be in place. </w:t>
      </w:r>
    </w:p>
    <w:p w:rsidR="00C84992" w:rsidRPr="000E22D3" w:rsidRDefault="00C84992" w:rsidP="00C84992">
      <w:pPr>
        <w:spacing w:after="0"/>
        <w:jc w:val="both"/>
        <w:rPr>
          <w:color w:val="000000"/>
          <w:sz w:val="24"/>
          <w:szCs w:val="24"/>
          <w:highlight w:val="green"/>
        </w:rPr>
      </w:pPr>
    </w:p>
    <w:p w:rsidR="00C84992" w:rsidRPr="000E22D3" w:rsidRDefault="00C84992" w:rsidP="00C84992">
      <w:pPr>
        <w:spacing w:line="240" w:lineRule="auto"/>
        <w:jc w:val="both"/>
        <w:rPr>
          <w:b/>
          <w:color w:val="000000"/>
          <w:sz w:val="24"/>
          <w:szCs w:val="24"/>
        </w:rPr>
      </w:pPr>
      <w:r w:rsidRPr="000E22D3">
        <w:rPr>
          <w:b/>
          <w:color w:val="000000"/>
          <w:sz w:val="24"/>
          <w:szCs w:val="24"/>
        </w:rPr>
        <w:t xml:space="preserve">    </w:t>
      </w:r>
    </w:p>
    <w:p w:rsidR="00C84992" w:rsidRPr="000E22D3" w:rsidRDefault="00C84992" w:rsidP="00C84992">
      <w:pPr>
        <w:spacing w:line="240" w:lineRule="auto"/>
        <w:jc w:val="both"/>
        <w:rPr>
          <w:b/>
          <w:color w:val="000000"/>
          <w:sz w:val="24"/>
          <w:szCs w:val="24"/>
        </w:rPr>
      </w:pPr>
    </w:p>
    <w:p w:rsidR="00C84992" w:rsidRPr="000E22D3" w:rsidRDefault="00C84992" w:rsidP="00C84992">
      <w:pPr>
        <w:spacing w:line="240" w:lineRule="auto"/>
        <w:jc w:val="both"/>
        <w:rPr>
          <w:b/>
          <w:color w:val="000000"/>
          <w:sz w:val="24"/>
          <w:szCs w:val="24"/>
        </w:rPr>
      </w:pPr>
    </w:p>
    <w:p w:rsidR="00C84992" w:rsidRDefault="00C84992" w:rsidP="00C84992">
      <w:pPr>
        <w:spacing w:line="240" w:lineRule="auto"/>
        <w:jc w:val="both"/>
        <w:rPr>
          <w:b/>
          <w:color w:val="000000"/>
          <w:sz w:val="24"/>
          <w:szCs w:val="24"/>
        </w:rPr>
        <w:sectPr w:rsidR="00C84992" w:rsidSect="00966EDF">
          <w:pgSz w:w="12240" w:h="15840" w:code="1"/>
          <w:pgMar w:top="91" w:right="902" w:bottom="272" w:left="1418" w:header="720" w:footer="720" w:gutter="0"/>
          <w:cols w:space="720"/>
          <w:docGrid w:linePitch="360"/>
        </w:sectPr>
      </w:pPr>
      <w:r>
        <w:rPr>
          <w:b/>
          <w:color w:val="000000"/>
          <w:sz w:val="24"/>
          <w:szCs w:val="24"/>
        </w:rPr>
        <w:br/>
      </w:r>
      <w:r>
        <w:rPr>
          <w:b/>
          <w:color w:val="000000"/>
          <w:sz w:val="24"/>
          <w:szCs w:val="24"/>
        </w:rPr>
        <w:br/>
      </w:r>
    </w:p>
    <w:tbl>
      <w:tblPr>
        <w:tblpPr w:leftFromText="180" w:rightFromText="180" w:vertAnchor="text" w:horzAnchor="margin" w:tblpX="574" w:tblpY="-1256"/>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836"/>
        <w:gridCol w:w="2698"/>
        <w:gridCol w:w="319"/>
        <w:gridCol w:w="311"/>
        <w:gridCol w:w="311"/>
        <w:gridCol w:w="311"/>
        <w:gridCol w:w="311"/>
        <w:gridCol w:w="311"/>
        <w:gridCol w:w="314"/>
        <w:gridCol w:w="278"/>
        <w:gridCol w:w="278"/>
        <w:gridCol w:w="517"/>
        <w:gridCol w:w="425"/>
        <w:gridCol w:w="425"/>
        <w:gridCol w:w="1134"/>
        <w:gridCol w:w="1418"/>
      </w:tblGrid>
      <w:tr w:rsidR="00C84992" w:rsidRPr="00815240" w:rsidTr="00966EDF">
        <w:trPr>
          <w:trHeight w:val="515"/>
        </w:trPr>
        <w:tc>
          <w:tcPr>
            <w:tcW w:w="1811" w:type="dxa"/>
            <w:vMerge w:val="restart"/>
            <w:shd w:val="clear" w:color="auto" w:fill="auto"/>
          </w:tcPr>
          <w:p w:rsidR="00C84992" w:rsidRPr="00B87DA0" w:rsidRDefault="000105EB" w:rsidP="00966EDF">
            <w:pPr>
              <w:spacing w:after="0" w:line="240" w:lineRule="auto"/>
              <w:jc w:val="both"/>
              <w:rPr>
                <w:color w:val="000000"/>
                <w:sz w:val="18"/>
                <w:szCs w:val="18"/>
              </w:rPr>
            </w:pPr>
            <w:r>
              <w:rPr>
                <w:noProof/>
                <w:color w:val="000000"/>
                <w:sz w:val="18"/>
                <w:szCs w:val="18"/>
                <w:lang w:val="en-US"/>
              </w:rPr>
              <w:lastRenderedPageBreak/>
              <mc:AlternateContent>
                <mc:Choice Requires="wps">
                  <w:drawing>
                    <wp:anchor distT="0" distB="0" distL="114300" distR="114300" simplePos="0" relativeHeight="251707904" behindDoc="0" locked="0" layoutInCell="1" allowOverlap="1">
                      <wp:simplePos x="0" y="0"/>
                      <wp:positionH relativeFrom="column">
                        <wp:posOffset>457200</wp:posOffset>
                      </wp:positionH>
                      <wp:positionV relativeFrom="paragraph">
                        <wp:posOffset>-342900</wp:posOffset>
                      </wp:positionV>
                      <wp:extent cx="3543300" cy="228600"/>
                      <wp:effectExtent l="0" t="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F97" w:rsidRDefault="00AB7F97" w:rsidP="00C84992">
                                  <w:pPr>
                                    <w:spacing w:line="240" w:lineRule="auto"/>
                                    <w:jc w:val="both"/>
                                    <w:rPr>
                                      <w:b/>
                                      <w:color w:val="000000"/>
                                      <w:sz w:val="24"/>
                                      <w:szCs w:val="24"/>
                                    </w:rPr>
                                  </w:pPr>
                                  <w:r>
                                    <w:rPr>
                                      <w:b/>
                                      <w:color w:val="000000"/>
                                      <w:sz w:val="24"/>
                                      <w:szCs w:val="24"/>
                                    </w:rPr>
                                    <w:t>Table   16: Project Implementation plan</w:t>
                                  </w:r>
                                </w:p>
                                <w:p w:rsidR="00AB7F97" w:rsidRDefault="00AB7F97" w:rsidP="00C84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36pt;margin-top:-27pt;width:279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kchgIAABk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" stroked="f">
                      <v:textbox>
                        <w:txbxContent>
                          <w:p w:rsidR="00AB7F97" w:rsidRDefault="00AB7F97" w:rsidP="00C84992">
                            <w:pPr>
                              <w:spacing w:line="240" w:lineRule="auto"/>
                              <w:jc w:val="both"/>
                              <w:rPr>
                                <w:b/>
                                <w:color w:val="000000"/>
                                <w:sz w:val="24"/>
                                <w:szCs w:val="24"/>
                              </w:rPr>
                            </w:pPr>
                            <w:r>
                              <w:rPr>
                                <w:b/>
                                <w:color w:val="000000"/>
                                <w:sz w:val="24"/>
                                <w:szCs w:val="24"/>
                              </w:rPr>
                              <w:t>Table   16: Project Implementation plan</w:t>
                            </w:r>
                          </w:p>
                          <w:p w:rsidR="00AB7F97" w:rsidRDefault="00AB7F97" w:rsidP="00C84992"/>
                        </w:txbxContent>
                      </v:textbox>
                    </v:shape>
                  </w:pict>
                </mc:Fallback>
              </mc:AlternateContent>
            </w:r>
            <w:r w:rsidR="00C84992" w:rsidRPr="00B87DA0">
              <w:rPr>
                <w:color w:val="000000"/>
                <w:sz w:val="18"/>
                <w:szCs w:val="18"/>
              </w:rPr>
              <w:t xml:space="preserve">Objective </w:t>
            </w:r>
          </w:p>
        </w:tc>
        <w:tc>
          <w:tcPr>
            <w:tcW w:w="1836" w:type="dxa"/>
            <w:vMerge w:val="restart"/>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Output</w:t>
            </w:r>
          </w:p>
        </w:tc>
        <w:tc>
          <w:tcPr>
            <w:tcW w:w="2698" w:type="dxa"/>
            <w:vMerge w:val="restart"/>
            <w:tcBorders>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Activity</w:t>
            </w:r>
          </w:p>
        </w:tc>
        <w:tc>
          <w:tcPr>
            <w:tcW w:w="2188" w:type="dxa"/>
            <w:gridSpan w:val="7"/>
            <w:tcBorders>
              <w:left w:val="single" w:sz="4" w:space="0" w:color="auto"/>
              <w:right w:val="nil"/>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 xml:space="preserve">      Project Implementation   month</w:t>
            </w:r>
          </w:p>
        </w:tc>
        <w:tc>
          <w:tcPr>
            <w:tcW w:w="278" w:type="dxa"/>
            <w:tcBorders>
              <w:left w:val="nil"/>
              <w:right w:val="nil"/>
            </w:tcBorders>
            <w:shd w:val="clear" w:color="auto" w:fill="auto"/>
          </w:tcPr>
          <w:p w:rsidR="00C84992" w:rsidRPr="00B87DA0" w:rsidRDefault="00C84992" w:rsidP="00966EDF">
            <w:pPr>
              <w:spacing w:after="0" w:line="240" w:lineRule="auto"/>
              <w:jc w:val="both"/>
              <w:rPr>
                <w:color w:val="000000"/>
                <w:sz w:val="18"/>
                <w:szCs w:val="18"/>
              </w:rPr>
            </w:pPr>
          </w:p>
        </w:tc>
        <w:tc>
          <w:tcPr>
            <w:tcW w:w="278" w:type="dxa"/>
            <w:tcBorders>
              <w:left w:val="nil"/>
              <w:right w:val="nil"/>
            </w:tcBorders>
            <w:shd w:val="clear" w:color="auto" w:fill="auto"/>
          </w:tcPr>
          <w:p w:rsidR="00C84992" w:rsidRPr="00B87DA0" w:rsidRDefault="00C84992" w:rsidP="00966EDF">
            <w:pPr>
              <w:spacing w:after="0" w:line="240" w:lineRule="auto"/>
              <w:jc w:val="both"/>
              <w:rPr>
                <w:color w:val="000000"/>
                <w:sz w:val="18"/>
                <w:szCs w:val="18"/>
              </w:rPr>
            </w:pPr>
          </w:p>
        </w:tc>
        <w:tc>
          <w:tcPr>
            <w:tcW w:w="517" w:type="dxa"/>
            <w:tcBorders>
              <w:left w:val="nil"/>
              <w:right w:val="nil"/>
            </w:tcBorders>
            <w:shd w:val="clear" w:color="auto" w:fill="auto"/>
          </w:tcPr>
          <w:p w:rsidR="00C84992" w:rsidRPr="00B87DA0" w:rsidRDefault="00C84992" w:rsidP="00966EDF">
            <w:pPr>
              <w:spacing w:after="0" w:line="240" w:lineRule="auto"/>
              <w:jc w:val="both"/>
              <w:rPr>
                <w:color w:val="000000"/>
                <w:sz w:val="18"/>
                <w:szCs w:val="18"/>
              </w:rPr>
            </w:pPr>
          </w:p>
        </w:tc>
        <w:tc>
          <w:tcPr>
            <w:tcW w:w="425" w:type="dxa"/>
            <w:tcBorders>
              <w:left w:val="nil"/>
              <w:right w:val="nil"/>
            </w:tcBorders>
            <w:shd w:val="clear" w:color="auto" w:fill="auto"/>
          </w:tcPr>
          <w:p w:rsidR="00C84992" w:rsidRPr="00B87DA0" w:rsidRDefault="00C84992" w:rsidP="00966EDF">
            <w:pPr>
              <w:spacing w:after="0" w:line="240" w:lineRule="auto"/>
              <w:jc w:val="both"/>
              <w:rPr>
                <w:color w:val="000000"/>
                <w:sz w:val="18"/>
                <w:szCs w:val="18"/>
              </w:rPr>
            </w:pPr>
          </w:p>
        </w:tc>
        <w:tc>
          <w:tcPr>
            <w:tcW w:w="425" w:type="dxa"/>
            <w:tcBorders>
              <w:left w:val="nil"/>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1134" w:type="dxa"/>
            <w:vMerge w:val="restart"/>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Resource Needed</w:t>
            </w:r>
          </w:p>
        </w:tc>
        <w:tc>
          <w:tcPr>
            <w:tcW w:w="1418" w:type="dxa"/>
            <w:vMerge w:val="restart"/>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Responsible person</w:t>
            </w:r>
          </w:p>
        </w:tc>
      </w:tr>
      <w:tr w:rsidR="00C84992" w:rsidRPr="00815240" w:rsidTr="00A863BF">
        <w:trPr>
          <w:trHeight w:val="448"/>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9" w:type="dxa"/>
            <w:tcBorders>
              <w:left w:val="single" w:sz="4" w:space="0" w:color="auto"/>
              <w:bottom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1</w:t>
            </w:r>
          </w:p>
        </w:tc>
        <w:tc>
          <w:tcPr>
            <w:tcW w:w="311"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2</w:t>
            </w:r>
          </w:p>
        </w:tc>
        <w:tc>
          <w:tcPr>
            <w:tcW w:w="311"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3</w:t>
            </w:r>
          </w:p>
        </w:tc>
        <w:tc>
          <w:tcPr>
            <w:tcW w:w="311"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4</w:t>
            </w:r>
          </w:p>
        </w:tc>
        <w:tc>
          <w:tcPr>
            <w:tcW w:w="311"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5</w:t>
            </w:r>
          </w:p>
        </w:tc>
        <w:tc>
          <w:tcPr>
            <w:tcW w:w="311"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6</w:t>
            </w:r>
          </w:p>
        </w:tc>
        <w:tc>
          <w:tcPr>
            <w:tcW w:w="314"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7</w:t>
            </w:r>
          </w:p>
        </w:tc>
        <w:tc>
          <w:tcPr>
            <w:tcW w:w="278"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8</w:t>
            </w:r>
          </w:p>
        </w:tc>
        <w:tc>
          <w:tcPr>
            <w:tcW w:w="278"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9</w:t>
            </w:r>
          </w:p>
        </w:tc>
        <w:tc>
          <w:tcPr>
            <w:tcW w:w="517"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10</w:t>
            </w:r>
          </w:p>
        </w:tc>
        <w:tc>
          <w:tcPr>
            <w:tcW w:w="425" w:type="dxa"/>
            <w:tcBorders>
              <w:top w:val="single" w:sz="4" w:space="0" w:color="auto"/>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12</w:t>
            </w:r>
          </w:p>
        </w:tc>
        <w:tc>
          <w:tcPr>
            <w:tcW w:w="1134" w:type="dxa"/>
            <w:vMerge/>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1418" w:type="dxa"/>
            <w:vMerge/>
            <w:shd w:val="clear" w:color="auto" w:fill="auto"/>
          </w:tcPr>
          <w:p w:rsidR="00C84992" w:rsidRPr="00B87DA0" w:rsidRDefault="00C84992" w:rsidP="00966EDF">
            <w:pPr>
              <w:spacing w:line="240" w:lineRule="auto"/>
              <w:jc w:val="both"/>
              <w:rPr>
                <w:color w:val="000000"/>
                <w:sz w:val="18"/>
                <w:szCs w:val="18"/>
              </w:rPr>
            </w:pPr>
          </w:p>
        </w:tc>
      </w:tr>
      <w:tr w:rsidR="00C84992" w:rsidRPr="00815240" w:rsidTr="00062249">
        <w:trPr>
          <w:trHeight w:val="1312"/>
        </w:trPr>
        <w:tc>
          <w:tcPr>
            <w:tcW w:w="1811" w:type="dxa"/>
            <w:vMerge w:val="restart"/>
            <w:shd w:val="clear" w:color="auto" w:fill="auto"/>
          </w:tcPr>
          <w:p w:rsidR="00C84992" w:rsidRPr="00B87DA0" w:rsidRDefault="00C84992" w:rsidP="00966EDF">
            <w:pPr>
              <w:spacing w:after="0" w:line="240" w:lineRule="auto"/>
              <w:jc w:val="both"/>
              <w:rPr>
                <w:color w:val="000000"/>
                <w:sz w:val="18"/>
                <w:szCs w:val="18"/>
              </w:rPr>
            </w:pPr>
          </w:p>
          <w:p w:rsidR="00C84992" w:rsidRPr="00B87DA0" w:rsidRDefault="00C84992" w:rsidP="00CE6E96">
            <w:pPr>
              <w:spacing w:after="0" w:line="240" w:lineRule="auto"/>
              <w:jc w:val="both"/>
              <w:rPr>
                <w:color w:val="000000"/>
                <w:sz w:val="18"/>
                <w:szCs w:val="18"/>
              </w:rPr>
            </w:pPr>
            <w:r w:rsidRPr="00B87DA0">
              <w:rPr>
                <w:color w:val="000000"/>
                <w:sz w:val="18"/>
                <w:szCs w:val="18"/>
              </w:rPr>
              <w:t xml:space="preserve">1. Training 20 group members on poultry keeping </w:t>
            </w:r>
            <w:r w:rsidR="00CE6E96" w:rsidRPr="00B87DA0">
              <w:rPr>
                <w:color w:val="000000"/>
                <w:sz w:val="18"/>
                <w:szCs w:val="18"/>
              </w:rPr>
              <w:t>by</w:t>
            </w:r>
            <w:r w:rsidR="00CE6E96">
              <w:rPr>
                <w:color w:val="000000"/>
                <w:sz w:val="18"/>
                <w:szCs w:val="18"/>
              </w:rPr>
              <w:t xml:space="preserve"> July</w:t>
            </w:r>
            <w:r w:rsidRPr="00B87DA0">
              <w:rPr>
                <w:color w:val="000000"/>
                <w:sz w:val="18"/>
                <w:szCs w:val="18"/>
              </w:rPr>
              <w:t xml:space="preserve"> </w:t>
            </w:r>
            <w:r w:rsidR="009D7805">
              <w:rPr>
                <w:color w:val="000000"/>
                <w:sz w:val="18"/>
                <w:szCs w:val="18"/>
              </w:rPr>
              <w:t>2016</w:t>
            </w:r>
            <w:r w:rsidRPr="00B87DA0">
              <w:rPr>
                <w:color w:val="000000"/>
                <w:sz w:val="18"/>
                <w:szCs w:val="18"/>
              </w:rPr>
              <w:t xml:space="preserve"> </w:t>
            </w:r>
          </w:p>
        </w:tc>
        <w:tc>
          <w:tcPr>
            <w:tcW w:w="1836"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 1.1    20 group members were trained on Poultry keeping</w:t>
            </w:r>
          </w:p>
        </w:tc>
        <w:tc>
          <w:tcPr>
            <w:tcW w:w="2698" w:type="dxa"/>
            <w:tcBorders>
              <w:right w:val="single" w:sz="4" w:space="0" w:color="auto"/>
            </w:tcBorders>
            <w:shd w:val="clear" w:color="auto" w:fill="auto"/>
          </w:tcPr>
          <w:p w:rsidR="00C84992" w:rsidRPr="00B87DA0" w:rsidRDefault="00C84992" w:rsidP="00C84992">
            <w:pPr>
              <w:numPr>
                <w:ilvl w:val="2"/>
                <w:numId w:val="27"/>
              </w:numPr>
              <w:spacing w:after="0" w:line="240" w:lineRule="auto"/>
              <w:rPr>
                <w:color w:val="000000"/>
                <w:sz w:val="18"/>
                <w:szCs w:val="18"/>
              </w:rPr>
            </w:pPr>
            <w:r w:rsidRPr="00B87DA0">
              <w:rPr>
                <w:color w:val="000000"/>
                <w:sz w:val="18"/>
                <w:szCs w:val="18"/>
              </w:rPr>
              <w:t>Identification of trainees</w:t>
            </w:r>
          </w:p>
        </w:tc>
        <w:tc>
          <w:tcPr>
            <w:tcW w:w="319" w:type="dxa"/>
            <w:tcBorders>
              <w:left w:val="single" w:sz="4" w:space="0" w:color="auto"/>
              <w:bottom w:val="single" w:sz="4" w:space="0" w:color="auto"/>
            </w:tcBorders>
            <w:shd w:val="clear" w:color="auto" w:fill="auto"/>
          </w:tcPr>
          <w:p w:rsidR="00C84992" w:rsidRPr="00B87DA0" w:rsidRDefault="00C84992" w:rsidP="00966EDF">
            <w:pPr>
              <w:spacing w:after="0" w:line="240" w:lineRule="auto"/>
              <w:jc w:val="both"/>
              <w:rPr>
                <w:color w:val="FF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278" w:type="dxa"/>
            <w:shd w:val="clear" w:color="auto" w:fill="auto"/>
          </w:tcPr>
          <w:p w:rsidR="00C84992" w:rsidRPr="00B87DA0" w:rsidRDefault="00C84992" w:rsidP="00966EDF">
            <w:pPr>
              <w:spacing w:after="0" w:line="240" w:lineRule="auto"/>
              <w:jc w:val="both"/>
              <w:rPr>
                <w:color w:val="000000"/>
                <w:sz w:val="18"/>
                <w:szCs w:val="18"/>
              </w:rPr>
            </w:pPr>
          </w:p>
        </w:tc>
        <w:tc>
          <w:tcPr>
            <w:tcW w:w="278" w:type="dxa"/>
            <w:shd w:val="clear" w:color="auto" w:fill="auto"/>
          </w:tcPr>
          <w:p w:rsidR="00C84992" w:rsidRPr="00B87DA0" w:rsidRDefault="00C84992" w:rsidP="00966EDF">
            <w:pPr>
              <w:spacing w:after="0" w:line="240" w:lineRule="auto"/>
              <w:jc w:val="both"/>
              <w:rPr>
                <w:color w:val="000000"/>
                <w:sz w:val="18"/>
                <w:szCs w:val="18"/>
              </w:rPr>
            </w:pPr>
          </w:p>
        </w:tc>
        <w:tc>
          <w:tcPr>
            <w:tcW w:w="517" w:type="dxa"/>
            <w:shd w:val="clear" w:color="auto" w:fill="auto"/>
          </w:tcPr>
          <w:p w:rsidR="00C84992" w:rsidRPr="00B87DA0" w:rsidRDefault="00C84992" w:rsidP="00966EDF">
            <w:pPr>
              <w:spacing w:after="0" w:line="240" w:lineRule="auto"/>
              <w:jc w:val="both"/>
              <w:rPr>
                <w:color w:val="000000"/>
                <w:sz w:val="18"/>
                <w:szCs w:val="18"/>
              </w:rPr>
            </w:pPr>
          </w:p>
        </w:tc>
        <w:tc>
          <w:tcPr>
            <w:tcW w:w="425" w:type="dxa"/>
            <w:tcBorders>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425" w:type="dxa"/>
            <w:tcBorders>
              <w:top w:val="single" w:sz="4" w:space="0" w:color="auto"/>
              <w:left w:val="single" w:sz="4" w:space="0" w:color="auto"/>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w:t>
            </w:r>
          </w:p>
        </w:tc>
        <w:tc>
          <w:tcPr>
            <w:tcW w:w="1418" w:type="dxa"/>
            <w:shd w:val="clear" w:color="auto" w:fill="auto"/>
          </w:tcPr>
          <w:p w:rsidR="00C84992" w:rsidRPr="00B87DA0" w:rsidRDefault="00062249" w:rsidP="00966EDF">
            <w:pPr>
              <w:spacing w:after="0" w:line="240" w:lineRule="auto"/>
              <w:jc w:val="both"/>
              <w:rPr>
                <w:color w:val="000000"/>
                <w:sz w:val="18"/>
                <w:szCs w:val="18"/>
              </w:rPr>
            </w:pPr>
            <w:proofErr w:type="spellStart"/>
            <w:r>
              <w:rPr>
                <w:color w:val="000000"/>
                <w:sz w:val="18"/>
                <w:szCs w:val="18"/>
              </w:rPr>
              <w:t>Mamas’Group</w:t>
            </w:r>
            <w:r w:rsidR="00C84992" w:rsidRPr="00B87DA0">
              <w:rPr>
                <w:color w:val="000000"/>
                <w:sz w:val="18"/>
                <w:szCs w:val="18"/>
              </w:rPr>
              <w:t>,CED</w:t>
            </w:r>
            <w:proofErr w:type="spellEnd"/>
            <w:r w:rsidR="00C84992" w:rsidRPr="00B87DA0">
              <w:rPr>
                <w:color w:val="000000"/>
                <w:sz w:val="18"/>
                <w:szCs w:val="18"/>
              </w:rPr>
              <w:t xml:space="preserve"> Student</w:t>
            </w:r>
          </w:p>
        </w:tc>
      </w:tr>
      <w:tr w:rsidR="00C84992" w:rsidRPr="00815240" w:rsidTr="00475105">
        <w:trPr>
          <w:trHeight w:val="353"/>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val="restart"/>
            <w:tcBorders>
              <w:right w:val="single" w:sz="4" w:space="0" w:color="auto"/>
            </w:tcBorders>
            <w:shd w:val="clear" w:color="auto" w:fill="auto"/>
          </w:tcPr>
          <w:p w:rsidR="00C84992" w:rsidRPr="00B87DA0" w:rsidRDefault="00C84992" w:rsidP="003E6A88">
            <w:pPr>
              <w:numPr>
                <w:ilvl w:val="2"/>
                <w:numId w:val="27"/>
              </w:numPr>
              <w:spacing w:after="0" w:line="240" w:lineRule="auto"/>
              <w:rPr>
                <w:color w:val="000000"/>
                <w:sz w:val="18"/>
                <w:szCs w:val="18"/>
              </w:rPr>
            </w:pPr>
            <w:r w:rsidRPr="00B87DA0">
              <w:rPr>
                <w:color w:val="000000"/>
                <w:sz w:val="18"/>
                <w:szCs w:val="18"/>
              </w:rPr>
              <w:t>Conducting one day workshop on poultry keeping</w:t>
            </w:r>
          </w:p>
        </w:tc>
        <w:tc>
          <w:tcPr>
            <w:tcW w:w="319" w:type="dxa"/>
            <w:vMerge w:val="restart"/>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311"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311"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311"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311"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314"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278" w:type="dxa"/>
            <w:vMerge w:val="restart"/>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517" w:type="dxa"/>
            <w:vMerge w:val="restart"/>
            <w:shd w:val="clear" w:color="auto" w:fill="auto"/>
          </w:tcPr>
          <w:p w:rsidR="00C84992" w:rsidRPr="00B87DA0" w:rsidRDefault="00C84992" w:rsidP="003E6A88">
            <w:pPr>
              <w:spacing w:after="0" w:line="240" w:lineRule="auto"/>
              <w:jc w:val="both"/>
              <w:rPr>
                <w:color w:val="000000"/>
                <w:sz w:val="18"/>
                <w:szCs w:val="18"/>
              </w:rPr>
            </w:pPr>
          </w:p>
        </w:tc>
        <w:tc>
          <w:tcPr>
            <w:tcW w:w="425" w:type="dxa"/>
            <w:vMerge w:val="restart"/>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val="restart"/>
            <w:tcBorders>
              <w:top w:val="single" w:sz="4" w:space="0" w:color="auto"/>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r w:rsidRPr="00B87DA0">
              <w:rPr>
                <w:color w:val="000000"/>
                <w:sz w:val="18"/>
                <w:szCs w:val="18"/>
              </w:rPr>
              <w:t>Meeting venue</w:t>
            </w:r>
          </w:p>
        </w:tc>
        <w:tc>
          <w:tcPr>
            <w:tcW w:w="1418" w:type="dxa"/>
            <w:vMerge w:val="restart"/>
            <w:shd w:val="clear" w:color="auto" w:fill="auto"/>
          </w:tcPr>
          <w:p w:rsidR="00C84992" w:rsidRPr="00B87DA0" w:rsidRDefault="00C84992" w:rsidP="003E6A88">
            <w:pPr>
              <w:spacing w:after="0" w:line="240" w:lineRule="auto"/>
              <w:jc w:val="both"/>
              <w:rPr>
                <w:color w:val="000000"/>
                <w:sz w:val="18"/>
                <w:szCs w:val="18"/>
              </w:rPr>
            </w:pPr>
            <w:r w:rsidRPr="00B87DA0">
              <w:rPr>
                <w:color w:val="000000"/>
                <w:sz w:val="18"/>
                <w:szCs w:val="18"/>
              </w:rPr>
              <w:t>Facilitator,</w:t>
            </w:r>
            <w:r w:rsidR="00062249">
              <w:rPr>
                <w:color w:val="000000"/>
                <w:sz w:val="18"/>
                <w:szCs w:val="18"/>
              </w:rPr>
              <w:t xml:space="preserve"> </w:t>
            </w:r>
            <w:r w:rsidRPr="00B87DA0">
              <w:rPr>
                <w:color w:val="000000"/>
                <w:sz w:val="18"/>
                <w:szCs w:val="18"/>
              </w:rPr>
              <w:t xml:space="preserve">CED Student, </w:t>
            </w:r>
            <w:r w:rsidR="00062249">
              <w:rPr>
                <w:color w:val="000000"/>
                <w:sz w:val="18"/>
                <w:szCs w:val="18"/>
              </w:rPr>
              <w:t xml:space="preserve">mamas’ group </w:t>
            </w:r>
            <w:r w:rsidRPr="00B87DA0">
              <w:rPr>
                <w:color w:val="000000"/>
                <w:sz w:val="18"/>
                <w:szCs w:val="18"/>
              </w:rPr>
              <w:t>Members</w:t>
            </w:r>
          </w:p>
        </w:tc>
      </w:tr>
      <w:tr w:rsidR="00C84992" w:rsidRPr="00815240" w:rsidTr="00475105">
        <w:trPr>
          <w:trHeight w:val="291"/>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3E6A88">
            <w:pPr>
              <w:numPr>
                <w:ilvl w:val="2"/>
                <w:numId w:val="27"/>
              </w:numPr>
              <w:spacing w:after="0" w:line="240" w:lineRule="auto"/>
              <w:jc w:val="both"/>
              <w:rPr>
                <w:color w:val="000000"/>
                <w:sz w:val="18"/>
                <w:szCs w:val="18"/>
              </w:rPr>
            </w:pPr>
          </w:p>
        </w:tc>
        <w:tc>
          <w:tcPr>
            <w:tcW w:w="319" w:type="dxa"/>
            <w:vMerge/>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4" w:type="dxa"/>
            <w:vMerge/>
            <w:shd w:val="clear" w:color="auto" w:fill="auto"/>
          </w:tcPr>
          <w:p w:rsidR="00C84992" w:rsidRPr="00B87DA0" w:rsidRDefault="00C84992" w:rsidP="003E6A88">
            <w:pPr>
              <w:spacing w:after="0" w:line="240" w:lineRule="auto"/>
              <w:jc w:val="both"/>
              <w:rPr>
                <w:color w:val="000000"/>
                <w:sz w:val="18"/>
                <w:szCs w:val="18"/>
              </w:rPr>
            </w:pPr>
          </w:p>
        </w:tc>
        <w:tc>
          <w:tcPr>
            <w:tcW w:w="278" w:type="dxa"/>
            <w:vMerge/>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shd w:val="clear" w:color="auto" w:fill="auto"/>
          </w:tcPr>
          <w:p w:rsidR="00C84992" w:rsidRPr="00B87DA0" w:rsidRDefault="00C84992" w:rsidP="003E6A88">
            <w:pPr>
              <w:spacing w:after="0" w:line="240" w:lineRule="auto"/>
              <w:jc w:val="both"/>
              <w:rPr>
                <w:color w:val="000000"/>
                <w:sz w:val="18"/>
                <w:szCs w:val="18"/>
              </w:rPr>
            </w:pPr>
          </w:p>
        </w:tc>
        <w:tc>
          <w:tcPr>
            <w:tcW w:w="517" w:type="dxa"/>
            <w:vMerge/>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r w:rsidRPr="00B87DA0">
              <w:rPr>
                <w:color w:val="000000"/>
                <w:sz w:val="18"/>
                <w:szCs w:val="18"/>
              </w:rPr>
              <w:t>Facilitator’s Fee</w:t>
            </w:r>
          </w:p>
        </w:tc>
        <w:tc>
          <w:tcPr>
            <w:tcW w:w="1418" w:type="dxa"/>
            <w:vMerge/>
            <w:shd w:val="clear" w:color="auto" w:fill="auto"/>
          </w:tcPr>
          <w:p w:rsidR="00C84992" w:rsidRPr="00B87DA0" w:rsidRDefault="00C84992" w:rsidP="003E6A88">
            <w:pPr>
              <w:spacing w:after="0" w:line="240" w:lineRule="auto"/>
              <w:jc w:val="both"/>
              <w:rPr>
                <w:color w:val="000000"/>
                <w:sz w:val="18"/>
                <w:szCs w:val="18"/>
              </w:rPr>
            </w:pPr>
          </w:p>
        </w:tc>
      </w:tr>
      <w:tr w:rsidR="00C84992" w:rsidRPr="00815240" w:rsidTr="00475105">
        <w:trPr>
          <w:trHeight w:val="381"/>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3E6A88">
            <w:pPr>
              <w:numPr>
                <w:ilvl w:val="2"/>
                <w:numId w:val="27"/>
              </w:numPr>
              <w:spacing w:after="0" w:line="240" w:lineRule="auto"/>
              <w:jc w:val="both"/>
              <w:rPr>
                <w:color w:val="000000"/>
                <w:sz w:val="18"/>
                <w:szCs w:val="18"/>
              </w:rPr>
            </w:pPr>
          </w:p>
        </w:tc>
        <w:tc>
          <w:tcPr>
            <w:tcW w:w="319" w:type="dxa"/>
            <w:vMerge/>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4" w:type="dxa"/>
            <w:vMerge/>
            <w:shd w:val="clear" w:color="auto" w:fill="auto"/>
          </w:tcPr>
          <w:p w:rsidR="00C84992" w:rsidRPr="00B87DA0" w:rsidRDefault="00C84992" w:rsidP="003E6A88">
            <w:pPr>
              <w:spacing w:after="0" w:line="240" w:lineRule="auto"/>
              <w:jc w:val="both"/>
              <w:rPr>
                <w:color w:val="000000"/>
                <w:sz w:val="18"/>
                <w:szCs w:val="18"/>
              </w:rPr>
            </w:pPr>
          </w:p>
        </w:tc>
        <w:tc>
          <w:tcPr>
            <w:tcW w:w="278" w:type="dxa"/>
            <w:vMerge/>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shd w:val="clear" w:color="auto" w:fill="auto"/>
          </w:tcPr>
          <w:p w:rsidR="00C84992" w:rsidRPr="00B87DA0" w:rsidRDefault="00C84992" w:rsidP="003E6A88">
            <w:pPr>
              <w:spacing w:after="0" w:line="240" w:lineRule="auto"/>
              <w:jc w:val="both"/>
              <w:rPr>
                <w:color w:val="000000"/>
                <w:sz w:val="18"/>
                <w:szCs w:val="18"/>
              </w:rPr>
            </w:pPr>
          </w:p>
        </w:tc>
        <w:tc>
          <w:tcPr>
            <w:tcW w:w="517" w:type="dxa"/>
            <w:vMerge/>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rPr>
                <w:color w:val="000000"/>
                <w:sz w:val="18"/>
                <w:szCs w:val="18"/>
              </w:rPr>
            </w:pPr>
            <w:r w:rsidRPr="00B87DA0">
              <w:rPr>
                <w:color w:val="000000"/>
                <w:sz w:val="18"/>
                <w:szCs w:val="18"/>
              </w:rPr>
              <w:t>Pens 20 pcs</w:t>
            </w:r>
          </w:p>
        </w:tc>
        <w:tc>
          <w:tcPr>
            <w:tcW w:w="1418" w:type="dxa"/>
            <w:vMerge/>
            <w:shd w:val="clear" w:color="auto" w:fill="auto"/>
          </w:tcPr>
          <w:p w:rsidR="00C84992" w:rsidRPr="00B87DA0" w:rsidRDefault="00C84992" w:rsidP="003E6A88">
            <w:pPr>
              <w:spacing w:after="0" w:line="240" w:lineRule="auto"/>
              <w:jc w:val="both"/>
              <w:rPr>
                <w:color w:val="000000"/>
                <w:sz w:val="18"/>
                <w:szCs w:val="18"/>
              </w:rPr>
            </w:pPr>
          </w:p>
        </w:tc>
      </w:tr>
      <w:tr w:rsidR="00C84992" w:rsidRPr="00815240" w:rsidTr="00475105">
        <w:trPr>
          <w:trHeight w:val="457"/>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3E6A88">
            <w:pPr>
              <w:numPr>
                <w:ilvl w:val="2"/>
                <w:numId w:val="27"/>
              </w:numPr>
              <w:spacing w:after="0" w:line="240" w:lineRule="auto"/>
              <w:jc w:val="both"/>
              <w:rPr>
                <w:color w:val="000000"/>
                <w:sz w:val="18"/>
                <w:szCs w:val="18"/>
              </w:rPr>
            </w:pPr>
          </w:p>
        </w:tc>
        <w:tc>
          <w:tcPr>
            <w:tcW w:w="319" w:type="dxa"/>
            <w:vMerge/>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4" w:type="dxa"/>
            <w:vMerge/>
            <w:shd w:val="clear" w:color="auto" w:fill="auto"/>
          </w:tcPr>
          <w:p w:rsidR="00C84992" w:rsidRPr="00B87DA0" w:rsidRDefault="00C84992" w:rsidP="003E6A88">
            <w:pPr>
              <w:spacing w:after="0" w:line="240" w:lineRule="auto"/>
              <w:jc w:val="both"/>
              <w:rPr>
                <w:color w:val="000000"/>
                <w:sz w:val="18"/>
                <w:szCs w:val="18"/>
              </w:rPr>
            </w:pPr>
          </w:p>
        </w:tc>
        <w:tc>
          <w:tcPr>
            <w:tcW w:w="278" w:type="dxa"/>
            <w:vMerge/>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shd w:val="clear" w:color="auto" w:fill="auto"/>
          </w:tcPr>
          <w:p w:rsidR="00C84992" w:rsidRPr="00B87DA0" w:rsidRDefault="00C84992" w:rsidP="003E6A88">
            <w:pPr>
              <w:spacing w:after="0" w:line="240" w:lineRule="auto"/>
              <w:jc w:val="both"/>
              <w:rPr>
                <w:color w:val="000000"/>
                <w:sz w:val="18"/>
                <w:szCs w:val="18"/>
              </w:rPr>
            </w:pPr>
          </w:p>
        </w:tc>
        <w:tc>
          <w:tcPr>
            <w:tcW w:w="517" w:type="dxa"/>
            <w:vMerge/>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r w:rsidRPr="00B87DA0">
              <w:rPr>
                <w:color w:val="000000"/>
                <w:sz w:val="18"/>
                <w:szCs w:val="18"/>
              </w:rPr>
              <w:t>Notebooks 20 pcs</w:t>
            </w:r>
          </w:p>
        </w:tc>
        <w:tc>
          <w:tcPr>
            <w:tcW w:w="1418" w:type="dxa"/>
            <w:vMerge/>
            <w:shd w:val="clear" w:color="auto" w:fill="auto"/>
          </w:tcPr>
          <w:p w:rsidR="00C84992" w:rsidRPr="00B87DA0" w:rsidRDefault="00C84992" w:rsidP="003E6A88">
            <w:pPr>
              <w:spacing w:after="0" w:line="240" w:lineRule="auto"/>
              <w:jc w:val="both"/>
              <w:rPr>
                <w:color w:val="000000"/>
                <w:sz w:val="18"/>
                <w:szCs w:val="18"/>
              </w:rPr>
            </w:pPr>
          </w:p>
        </w:tc>
      </w:tr>
      <w:tr w:rsidR="00C84992" w:rsidRPr="00815240" w:rsidTr="00475105">
        <w:trPr>
          <w:trHeight w:val="394"/>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3E6A88">
            <w:pPr>
              <w:numPr>
                <w:ilvl w:val="2"/>
                <w:numId w:val="27"/>
              </w:numPr>
              <w:spacing w:after="0" w:line="240" w:lineRule="auto"/>
              <w:jc w:val="both"/>
              <w:rPr>
                <w:color w:val="000000"/>
                <w:sz w:val="18"/>
                <w:szCs w:val="18"/>
              </w:rPr>
            </w:pPr>
          </w:p>
        </w:tc>
        <w:tc>
          <w:tcPr>
            <w:tcW w:w="319" w:type="dxa"/>
            <w:vMerge/>
            <w:tcBorders>
              <w:lef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4" w:type="dxa"/>
            <w:vMerge/>
            <w:shd w:val="clear" w:color="auto" w:fill="auto"/>
          </w:tcPr>
          <w:p w:rsidR="00C84992" w:rsidRPr="00B87DA0" w:rsidRDefault="00C84992" w:rsidP="003E6A88">
            <w:pPr>
              <w:spacing w:after="0" w:line="240" w:lineRule="auto"/>
              <w:jc w:val="both"/>
              <w:rPr>
                <w:color w:val="000000"/>
                <w:sz w:val="18"/>
                <w:szCs w:val="18"/>
              </w:rPr>
            </w:pPr>
          </w:p>
        </w:tc>
        <w:tc>
          <w:tcPr>
            <w:tcW w:w="278" w:type="dxa"/>
            <w:vMerge/>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shd w:val="clear" w:color="auto" w:fill="auto"/>
          </w:tcPr>
          <w:p w:rsidR="00C84992" w:rsidRPr="00B87DA0" w:rsidRDefault="00C84992" w:rsidP="003E6A88">
            <w:pPr>
              <w:spacing w:after="0" w:line="240" w:lineRule="auto"/>
              <w:jc w:val="both"/>
              <w:rPr>
                <w:color w:val="000000"/>
                <w:sz w:val="18"/>
                <w:szCs w:val="18"/>
              </w:rPr>
            </w:pPr>
          </w:p>
        </w:tc>
        <w:tc>
          <w:tcPr>
            <w:tcW w:w="517" w:type="dxa"/>
            <w:vMerge/>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rPr>
                <w:color w:val="000000"/>
                <w:sz w:val="18"/>
                <w:szCs w:val="18"/>
              </w:rPr>
            </w:pPr>
            <w:r w:rsidRPr="00B87DA0">
              <w:rPr>
                <w:color w:val="000000"/>
                <w:sz w:val="18"/>
                <w:szCs w:val="18"/>
              </w:rPr>
              <w:t>Flip Chart 1pc</w:t>
            </w:r>
          </w:p>
        </w:tc>
        <w:tc>
          <w:tcPr>
            <w:tcW w:w="1418" w:type="dxa"/>
            <w:vMerge/>
            <w:shd w:val="clear" w:color="auto" w:fill="auto"/>
          </w:tcPr>
          <w:p w:rsidR="00C84992" w:rsidRPr="00B87DA0" w:rsidRDefault="00C84992" w:rsidP="003E6A88">
            <w:pPr>
              <w:spacing w:after="0" w:line="240" w:lineRule="auto"/>
              <w:jc w:val="both"/>
              <w:rPr>
                <w:color w:val="000000"/>
                <w:sz w:val="18"/>
                <w:szCs w:val="18"/>
              </w:rPr>
            </w:pPr>
          </w:p>
        </w:tc>
      </w:tr>
      <w:tr w:rsidR="00C84992" w:rsidRPr="00815240" w:rsidTr="00475105">
        <w:trPr>
          <w:trHeight w:val="331"/>
        </w:trPr>
        <w:tc>
          <w:tcPr>
            <w:tcW w:w="1811" w:type="dxa"/>
            <w:vMerge/>
            <w:shd w:val="clear" w:color="auto" w:fill="auto"/>
          </w:tcPr>
          <w:p w:rsidR="00C84992" w:rsidRPr="00B87DA0" w:rsidRDefault="00C84992" w:rsidP="003E6A88">
            <w:pPr>
              <w:spacing w:after="0" w:line="240" w:lineRule="auto"/>
              <w:jc w:val="both"/>
              <w:rPr>
                <w:color w:val="000000"/>
                <w:sz w:val="18"/>
                <w:szCs w:val="18"/>
              </w:rPr>
            </w:pPr>
          </w:p>
        </w:tc>
        <w:tc>
          <w:tcPr>
            <w:tcW w:w="1836" w:type="dxa"/>
            <w:vMerge/>
            <w:shd w:val="clear" w:color="auto" w:fill="auto"/>
          </w:tcPr>
          <w:p w:rsidR="00C84992" w:rsidRPr="00B87DA0" w:rsidRDefault="00C84992" w:rsidP="003E6A88">
            <w:pPr>
              <w:spacing w:after="0"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3E6A88">
            <w:pPr>
              <w:spacing w:after="0" w:line="240" w:lineRule="auto"/>
              <w:ind w:left="720"/>
              <w:jc w:val="both"/>
              <w:rPr>
                <w:color w:val="000000"/>
                <w:sz w:val="18"/>
                <w:szCs w:val="18"/>
              </w:rPr>
            </w:pPr>
          </w:p>
        </w:tc>
        <w:tc>
          <w:tcPr>
            <w:tcW w:w="319" w:type="dxa"/>
            <w:vMerge/>
            <w:tcBorders>
              <w:left w:val="single" w:sz="4" w:space="0" w:color="auto"/>
              <w:bottom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1" w:type="dxa"/>
            <w:vMerge/>
            <w:shd w:val="clear" w:color="auto" w:fill="auto"/>
          </w:tcPr>
          <w:p w:rsidR="00C84992" w:rsidRPr="00B87DA0" w:rsidRDefault="00C84992" w:rsidP="003E6A88">
            <w:pPr>
              <w:spacing w:after="0" w:line="240" w:lineRule="auto"/>
              <w:jc w:val="both"/>
              <w:rPr>
                <w:color w:val="000000"/>
                <w:sz w:val="18"/>
                <w:szCs w:val="18"/>
              </w:rPr>
            </w:pPr>
          </w:p>
        </w:tc>
        <w:tc>
          <w:tcPr>
            <w:tcW w:w="314" w:type="dxa"/>
            <w:vMerge/>
            <w:shd w:val="clear" w:color="auto" w:fill="auto"/>
          </w:tcPr>
          <w:p w:rsidR="00C84992" w:rsidRPr="00B87DA0" w:rsidRDefault="00C84992" w:rsidP="003E6A88">
            <w:pPr>
              <w:spacing w:after="0" w:line="240" w:lineRule="auto"/>
              <w:jc w:val="both"/>
              <w:rPr>
                <w:color w:val="000000"/>
                <w:sz w:val="18"/>
                <w:szCs w:val="18"/>
              </w:rPr>
            </w:pPr>
          </w:p>
        </w:tc>
        <w:tc>
          <w:tcPr>
            <w:tcW w:w="278" w:type="dxa"/>
            <w:vMerge/>
            <w:shd w:val="clear" w:color="auto" w:fill="FBD4B4" w:themeFill="accent6" w:themeFillTint="66"/>
          </w:tcPr>
          <w:p w:rsidR="00C84992" w:rsidRPr="00B87DA0" w:rsidRDefault="00C84992" w:rsidP="003E6A88">
            <w:pPr>
              <w:spacing w:after="0" w:line="240" w:lineRule="auto"/>
              <w:jc w:val="both"/>
              <w:rPr>
                <w:color w:val="000000"/>
                <w:sz w:val="18"/>
                <w:szCs w:val="18"/>
              </w:rPr>
            </w:pPr>
          </w:p>
        </w:tc>
        <w:tc>
          <w:tcPr>
            <w:tcW w:w="278" w:type="dxa"/>
            <w:vMerge/>
            <w:shd w:val="clear" w:color="auto" w:fill="auto"/>
          </w:tcPr>
          <w:p w:rsidR="00C84992" w:rsidRPr="00B87DA0" w:rsidRDefault="00C84992" w:rsidP="003E6A88">
            <w:pPr>
              <w:spacing w:after="0" w:line="240" w:lineRule="auto"/>
              <w:jc w:val="both"/>
              <w:rPr>
                <w:color w:val="000000"/>
                <w:sz w:val="18"/>
                <w:szCs w:val="18"/>
              </w:rPr>
            </w:pPr>
          </w:p>
        </w:tc>
        <w:tc>
          <w:tcPr>
            <w:tcW w:w="517" w:type="dxa"/>
            <w:vMerge/>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425" w:type="dxa"/>
            <w:vMerge/>
            <w:tcBorders>
              <w:left w:val="single" w:sz="4" w:space="0" w:color="auto"/>
              <w:right w:val="single" w:sz="4" w:space="0" w:color="auto"/>
            </w:tcBorders>
            <w:shd w:val="clear" w:color="auto" w:fill="auto"/>
          </w:tcPr>
          <w:p w:rsidR="00C84992" w:rsidRPr="00B87DA0" w:rsidRDefault="00C84992" w:rsidP="003E6A88">
            <w:pPr>
              <w:spacing w:after="0" w:line="240" w:lineRule="auto"/>
              <w:jc w:val="both"/>
              <w:rPr>
                <w:color w:val="000000"/>
                <w:sz w:val="18"/>
                <w:szCs w:val="18"/>
              </w:rPr>
            </w:pPr>
          </w:p>
        </w:tc>
        <w:tc>
          <w:tcPr>
            <w:tcW w:w="1134" w:type="dxa"/>
            <w:tcBorders>
              <w:left w:val="single" w:sz="4" w:space="0" w:color="auto"/>
            </w:tcBorders>
            <w:shd w:val="clear" w:color="auto" w:fill="auto"/>
          </w:tcPr>
          <w:p w:rsidR="00C84992" w:rsidRPr="00B87DA0" w:rsidRDefault="00C84992" w:rsidP="003E6A88">
            <w:pPr>
              <w:spacing w:after="0" w:line="240" w:lineRule="auto"/>
              <w:rPr>
                <w:color w:val="000000"/>
                <w:sz w:val="18"/>
                <w:szCs w:val="18"/>
              </w:rPr>
            </w:pPr>
            <w:r w:rsidRPr="00B87DA0">
              <w:rPr>
                <w:color w:val="000000"/>
                <w:sz w:val="18"/>
                <w:szCs w:val="18"/>
              </w:rPr>
              <w:t>Marker pen 1pc</w:t>
            </w:r>
          </w:p>
        </w:tc>
        <w:tc>
          <w:tcPr>
            <w:tcW w:w="1418" w:type="dxa"/>
            <w:vMerge/>
            <w:shd w:val="clear" w:color="auto" w:fill="auto"/>
          </w:tcPr>
          <w:p w:rsidR="00C84992" w:rsidRPr="00B87DA0" w:rsidRDefault="00C84992" w:rsidP="003E6A88">
            <w:pPr>
              <w:spacing w:after="0" w:line="240" w:lineRule="auto"/>
              <w:jc w:val="both"/>
              <w:rPr>
                <w:color w:val="000000"/>
                <w:sz w:val="18"/>
                <w:szCs w:val="18"/>
              </w:rPr>
            </w:pPr>
          </w:p>
        </w:tc>
      </w:tr>
      <w:tr w:rsidR="00C84992" w:rsidRPr="00815240" w:rsidTr="00A16B24">
        <w:trPr>
          <w:trHeight w:val="407"/>
        </w:trPr>
        <w:tc>
          <w:tcPr>
            <w:tcW w:w="1811" w:type="dxa"/>
            <w:vMerge w:val="restart"/>
            <w:shd w:val="clear" w:color="auto" w:fill="auto"/>
          </w:tcPr>
          <w:p w:rsidR="00C84992" w:rsidRPr="00B87DA0" w:rsidRDefault="00C84992" w:rsidP="003E6A88">
            <w:pPr>
              <w:numPr>
                <w:ilvl w:val="0"/>
                <w:numId w:val="27"/>
              </w:numPr>
              <w:spacing w:after="0" w:line="240" w:lineRule="auto"/>
              <w:rPr>
                <w:color w:val="000000"/>
                <w:sz w:val="18"/>
                <w:szCs w:val="18"/>
              </w:rPr>
            </w:pPr>
            <w:r w:rsidRPr="00B87DA0">
              <w:rPr>
                <w:color w:val="000000"/>
                <w:sz w:val="18"/>
                <w:szCs w:val="18"/>
              </w:rPr>
              <w:t xml:space="preserve">Acquiring an office and a building </w:t>
            </w:r>
            <w:r w:rsidR="00A16B24">
              <w:rPr>
                <w:color w:val="000000"/>
                <w:sz w:val="18"/>
                <w:szCs w:val="18"/>
              </w:rPr>
              <w:t xml:space="preserve">for poultry keeping by Sept </w:t>
            </w:r>
            <w:r w:rsidRPr="00B87DA0">
              <w:rPr>
                <w:color w:val="000000"/>
                <w:sz w:val="18"/>
                <w:szCs w:val="18"/>
              </w:rPr>
              <w:t xml:space="preserve"> </w:t>
            </w:r>
            <w:r w:rsidR="009D7805">
              <w:rPr>
                <w:color w:val="000000"/>
                <w:sz w:val="18"/>
                <w:szCs w:val="18"/>
              </w:rPr>
              <w:t>2016</w:t>
            </w:r>
            <w:r w:rsidRPr="00B87DA0">
              <w:rPr>
                <w:color w:val="000000"/>
                <w:sz w:val="18"/>
                <w:szCs w:val="18"/>
              </w:rPr>
              <w:t xml:space="preserve"> </w:t>
            </w:r>
          </w:p>
          <w:p w:rsidR="00C84992" w:rsidRPr="00B87DA0" w:rsidRDefault="00C84992" w:rsidP="00966EDF">
            <w:pPr>
              <w:spacing w:after="0" w:line="240" w:lineRule="auto"/>
              <w:jc w:val="both"/>
              <w:rPr>
                <w:color w:val="000000"/>
                <w:sz w:val="18"/>
                <w:szCs w:val="18"/>
              </w:rPr>
            </w:pPr>
          </w:p>
          <w:p w:rsidR="00C84992" w:rsidRPr="00B87DA0" w:rsidRDefault="00C84992" w:rsidP="00966EDF">
            <w:pPr>
              <w:spacing w:after="0"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2.1 Office  rented</w:t>
            </w:r>
          </w:p>
          <w:p w:rsidR="00C84992" w:rsidRPr="00B87DA0" w:rsidRDefault="00C84992" w:rsidP="00966EDF">
            <w:pPr>
              <w:spacing w:after="0"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 2.2.1.  Fund raising for finding fund for Office rent</w:t>
            </w:r>
          </w:p>
          <w:p w:rsidR="00C84992" w:rsidRPr="00B87DA0" w:rsidRDefault="00C84992" w:rsidP="00966EDF">
            <w:pPr>
              <w:spacing w:after="0" w:line="240" w:lineRule="auto"/>
              <w:jc w:val="both"/>
              <w:rPr>
                <w:color w:val="000000"/>
                <w:sz w:val="18"/>
                <w:szCs w:val="18"/>
              </w:rPr>
            </w:pPr>
            <w:r w:rsidRPr="00B87DA0">
              <w:rPr>
                <w:color w:val="000000"/>
                <w:sz w:val="18"/>
                <w:szCs w:val="18"/>
              </w:rPr>
              <w:t xml:space="preserve">    </w:t>
            </w:r>
          </w:p>
        </w:tc>
        <w:tc>
          <w:tcPr>
            <w:tcW w:w="319"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FFFFFF" w:themeFill="background1"/>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auto"/>
          </w:tcPr>
          <w:p w:rsidR="00C84992" w:rsidRPr="00B87DA0" w:rsidRDefault="00C84992" w:rsidP="00966EDF">
            <w:pPr>
              <w:spacing w:after="0" w:line="240" w:lineRule="auto"/>
              <w:jc w:val="both"/>
              <w:rPr>
                <w:color w:val="000000"/>
                <w:sz w:val="18"/>
                <w:szCs w:val="18"/>
              </w:rPr>
            </w:pPr>
          </w:p>
        </w:tc>
        <w:tc>
          <w:tcPr>
            <w:tcW w:w="278" w:type="dxa"/>
            <w:shd w:val="clear" w:color="auto" w:fill="auto"/>
          </w:tcPr>
          <w:p w:rsidR="00C84992" w:rsidRPr="00B87DA0" w:rsidRDefault="00C84992" w:rsidP="00966EDF">
            <w:pPr>
              <w:spacing w:after="0" w:line="240" w:lineRule="auto"/>
              <w:jc w:val="both"/>
              <w:rPr>
                <w:color w:val="000000"/>
                <w:sz w:val="18"/>
                <w:szCs w:val="18"/>
              </w:rPr>
            </w:pPr>
          </w:p>
        </w:tc>
        <w:tc>
          <w:tcPr>
            <w:tcW w:w="278"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517" w:type="dxa"/>
            <w:shd w:val="clear" w:color="auto" w:fill="auto"/>
          </w:tcPr>
          <w:p w:rsidR="00C84992" w:rsidRPr="00B87DA0" w:rsidRDefault="00C84992" w:rsidP="00966EDF">
            <w:pPr>
              <w:spacing w:after="0" w:line="240" w:lineRule="auto"/>
              <w:jc w:val="both"/>
              <w:rPr>
                <w:color w:val="000000"/>
                <w:sz w:val="18"/>
                <w:szCs w:val="18"/>
              </w:rPr>
            </w:pPr>
          </w:p>
        </w:tc>
        <w:tc>
          <w:tcPr>
            <w:tcW w:w="425" w:type="dxa"/>
            <w:shd w:val="clear" w:color="auto" w:fill="auto"/>
          </w:tcPr>
          <w:p w:rsidR="00C84992" w:rsidRPr="00B87DA0" w:rsidRDefault="00C84992" w:rsidP="00966EDF">
            <w:pPr>
              <w:spacing w:after="0" w:line="240" w:lineRule="auto"/>
              <w:jc w:val="both"/>
              <w:rPr>
                <w:color w:val="000000"/>
                <w:sz w:val="18"/>
                <w:szCs w:val="18"/>
              </w:rPr>
            </w:pPr>
          </w:p>
        </w:tc>
        <w:tc>
          <w:tcPr>
            <w:tcW w:w="425" w:type="dxa"/>
            <w:shd w:val="clear" w:color="auto" w:fill="auto"/>
          </w:tcPr>
          <w:p w:rsidR="00C84992" w:rsidRPr="00B87DA0" w:rsidRDefault="00C84992" w:rsidP="00966EDF">
            <w:pPr>
              <w:spacing w:after="0" w:line="240" w:lineRule="auto"/>
              <w:jc w:val="both"/>
              <w:rPr>
                <w:color w:val="000000"/>
                <w:sz w:val="18"/>
                <w:szCs w:val="18"/>
              </w:rPr>
            </w:pPr>
          </w:p>
        </w:tc>
        <w:tc>
          <w:tcPr>
            <w:tcW w:w="1134"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Soft Drinks</w:t>
            </w:r>
          </w:p>
        </w:tc>
        <w:tc>
          <w:tcPr>
            <w:tcW w:w="1418" w:type="dxa"/>
            <w:shd w:val="clear" w:color="auto" w:fill="auto"/>
          </w:tcPr>
          <w:p w:rsidR="00C84992" w:rsidRPr="00B87DA0" w:rsidRDefault="00937C18" w:rsidP="00966EDF">
            <w:pPr>
              <w:spacing w:after="0" w:line="240" w:lineRule="auto"/>
              <w:jc w:val="both"/>
              <w:rPr>
                <w:color w:val="000000"/>
                <w:sz w:val="18"/>
                <w:szCs w:val="18"/>
              </w:rPr>
            </w:pPr>
            <w:r>
              <w:rPr>
                <w:color w:val="000000"/>
                <w:sz w:val="18"/>
                <w:szCs w:val="18"/>
              </w:rPr>
              <w:t>Mamas’</w:t>
            </w:r>
            <w:r w:rsidR="00C84992" w:rsidRPr="00B87DA0">
              <w:rPr>
                <w:color w:val="000000"/>
                <w:sz w:val="18"/>
                <w:szCs w:val="18"/>
              </w:rPr>
              <w:t xml:space="preserve"> members,</w:t>
            </w:r>
            <w:r w:rsidR="00A16B24">
              <w:rPr>
                <w:color w:val="000000"/>
                <w:sz w:val="18"/>
                <w:szCs w:val="18"/>
              </w:rPr>
              <w:t xml:space="preserve"> </w:t>
            </w:r>
            <w:r w:rsidR="00C84992" w:rsidRPr="00B87DA0">
              <w:rPr>
                <w:color w:val="000000"/>
                <w:sz w:val="18"/>
                <w:szCs w:val="18"/>
              </w:rPr>
              <w:t>CED Student</w:t>
            </w:r>
          </w:p>
        </w:tc>
      </w:tr>
      <w:tr w:rsidR="00C84992" w:rsidRPr="00815240" w:rsidTr="00A16B24">
        <w:trPr>
          <w:trHeight w:val="373"/>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vMerge w:val="restart"/>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2.2.2. Contract signing for office rent</w:t>
            </w:r>
          </w:p>
        </w:tc>
        <w:tc>
          <w:tcPr>
            <w:tcW w:w="319" w:type="dxa"/>
            <w:vMerge w:val="restart"/>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vMerge w:val="restart"/>
            <w:shd w:val="clear" w:color="auto" w:fill="auto"/>
          </w:tcPr>
          <w:p w:rsidR="00C84992" w:rsidRPr="00B87DA0" w:rsidRDefault="00C84992" w:rsidP="00966EDF">
            <w:pPr>
              <w:spacing w:line="240" w:lineRule="auto"/>
              <w:jc w:val="both"/>
              <w:rPr>
                <w:color w:val="000000"/>
                <w:sz w:val="18"/>
                <w:szCs w:val="18"/>
              </w:rPr>
            </w:pPr>
          </w:p>
        </w:tc>
        <w:tc>
          <w:tcPr>
            <w:tcW w:w="311" w:type="dxa"/>
            <w:vMerge w:val="restart"/>
            <w:shd w:val="clear" w:color="auto" w:fill="auto"/>
          </w:tcPr>
          <w:p w:rsidR="00C84992" w:rsidRPr="00B87DA0" w:rsidRDefault="00C84992" w:rsidP="00966EDF">
            <w:pPr>
              <w:spacing w:line="240" w:lineRule="auto"/>
              <w:jc w:val="both"/>
              <w:rPr>
                <w:color w:val="000000"/>
                <w:sz w:val="18"/>
                <w:szCs w:val="18"/>
              </w:rPr>
            </w:pPr>
          </w:p>
        </w:tc>
        <w:tc>
          <w:tcPr>
            <w:tcW w:w="311" w:type="dxa"/>
            <w:vMerge w:val="restart"/>
            <w:shd w:val="clear" w:color="auto" w:fill="FFFFFF" w:themeFill="background1"/>
          </w:tcPr>
          <w:p w:rsidR="00C84992" w:rsidRPr="00B87DA0" w:rsidRDefault="00C84992" w:rsidP="00966EDF">
            <w:pPr>
              <w:spacing w:line="240" w:lineRule="auto"/>
              <w:jc w:val="both"/>
              <w:rPr>
                <w:color w:val="000000"/>
                <w:sz w:val="18"/>
                <w:szCs w:val="18"/>
              </w:rPr>
            </w:pPr>
          </w:p>
        </w:tc>
        <w:tc>
          <w:tcPr>
            <w:tcW w:w="311" w:type="dxa"/>
            <w:vMerge w:val="restart"/>
            <w:shd w:val="clear" w:color="auto" w:fill="auto"/>
          </w:tcPr>
          <w:p w:rsidR="00C84992" w:rsidRPr="00B87DA0" w:rsidRDefault="00C84992" w:rsidP="00966EDF">
            <w:pPr>
              <w:spacing w:line="240" w:lineRule="auto"/>
              <w:jc w:val="both"/>
              <w:rPr>
                <w:color w:val="000000"/>
                <w:sz w:val="18"/>
                <w:szCs w:val="18"/>
              </w:rPr>
            </w:pPr>
          </w:p>
        </w:tc>
        <w:tc>
          <w:tcPr>
            <w:tcW w:w="311" w:type="dxa"/>
            <w:vMerge w:val="restart"/>
            <w:shd w:val="clear" w:color="auto" w:fill="auto"/>
          </w:tcPr>
          <w:p w:rsidR="00C84992" w:rsidRPr="00B87DA0" w:rsidRDefault="00C84992" w:rsidP="00966EDF">
            <w:pPr>
              <w:spacing w:line="240" w:lineRule="auto"/>
              <w:jc w:val="both"/>
              <w:rPr>
                <w:color w:val="000000"/>
                <w:sz w:val="18"/>
                <w:szCs w:val="18"/>
              </w:rPr>
            </w:pPr>
          </w:p>
        </w:tc>
        <w:tc>
          <w:tcPr>
            <w:tcW w:w="314" w:type="dxa"/>
            <w:vMerge w:val="restart"/>
            <w:shd w:val="clear" w:color="auto" w:fill="auto"/>
          </w:tcPr>
          <w:p w:rsidR="00C84992" w:rsidRPr="00B87DA0" w:rsidRDefault="00C84992" w:rsidP="00966EDF">
            <w:pPr>
              <w:spacing w:line="240" w:lineRule="auto"/>
              <w:jc w:val="both"/>
              <w:rPr>
                <w:color w:val="000000"/>
                <w:sz w:val="18"/>
                <w:szCs w:val="18"/>
              </w:rPr>
            </w:pPr>
          </w:p>
        </w:tc>
        <w:tc>
          <w:tcPr>
            <w:tcW w:w="278" w:type="dxa"/>
            <w:vMerge w:val="restart"/>
            <w:shd w:val="clear" w:color="auto" w:fill="auto"/>
          </w:tcPr>
          <w:p w:rsidR="00C84992" w:rsidRPr="00B87DA0" w:rsidRDefault="00C84992" w:rsidP="00966EDF">
            <w:pPr>
              <w:spacing w:line="240" w:lineRule="auto"/>
              <w:jc w:val="both"/>
              <w:rPr>
                <w:color w:val="000000"/>
                <w:sz w:val="18"/>
                <w:szCs w:val="18"/>
              </w:rPr>
            </w:pPr>
          </w:p>
        </w:tc>
        <w:tc>
          <w:tcPr>
            <w:tcW w:w="278" w:type="dxa"/>
            <w:vMerge w:val="restart"/>
            <w:shd w:val="clear" w:color="auto" w:fill="auto"/>
          </w:tcPr>
          <w:p w:rsidR="00C84992" w:rsidRPr="00B87DA0" w:rsidRDefault="00C84992" w:rsidP="00966EDF">
            <w:pPr>
              <w:spacing w:line="240" w:lineRule="auto"/>
              <w:jc w:val="both"/>
              <w:rPr>
                <w:color w:val="000000"/>
                <w:sz w:val="18"/>
                <w:szCs w:val="18"/>
              </w:rPr>
            </w:pPr>
          </w:p>
        </w:tc>
        <w:tc>
          <w:tcPr>
            <w:tcW w:w="517" w:type="dxa"/>
            <w:vMerge w:val="restart"/>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425" w:type="dxa"/>
            <w:vMerge w:val="restart"/>
            <w:shd w:val="clear" w:color="auto" w:fill="auto"/>
          </w:tcPr>
          <w:p w:rsidR="00C84992" w:rsidRPr="00B87DA0" w:rsidRDefault="00C84992" w:rsidP="00966EDF">
            <w:pPr>
              <w:spacing w:line="240" w:lineRule="auto"/>
              <w:jc w:val="both"/>
              <w:rPr>
                <w:color w:val="000000"/>
                <w:sz w:val="18"/>
                <w:szCs w:val="18"/>
              </w:rPr>
            </w:pPr>
          </w:p>
        </w:tc>
        <w:tc>
          <w:tcPr>
            <w:tcW w:w="425" w:type="dxa"/>
            <w:vMerge w:val="restart"/>
            <w:shd w:val="clear" w:color="auto" w:fill="auto"/>
          </w:tcPr>
          <w:p w:rsidR="00C84992" w:rsidRPr="00B87DA0" w:rsidRDefault="00C84992" w:rsidP="00966EDF">
            <w:pPr>
              <w:spacing w:line="240" w:lineRule="auto"/>
              <w:jc w:val="both"/>
              <w:rPr>
                <w:color w:val="000000"/>
                <w:sz w:val="18"/>
                <w:szCs w:val="18"/>
              </w:rPr>
            </w:pPr>
          </w:p>
        </w:tc>
        <w:tc>
          <w:tcPr>
            <w:tcW w:w="1134"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LGA</w:t>
            </w:r>
          </w:p>
        </w:tc>
        <w:tc>
          <w:tcPr>
            <w:tcW w:w="1418" w:type="dxa"/>
            <w:vMerge w:val="restart"/>
            <w:shd w:val="clear" w:color="auto" w:fill="auto"/>
          </w:tcPr>
          <w:p w:rsidR="00C84992" w:rsidRPr="00B87DA0" w:rsidRDefault="00C84992" w:rsidP="00966EDF">
            <w:pPr>
              <w:spacing w:line="240" w:lineRule="auto"/>
              <w:jc w:val="both"/>
              <w:rPr>
                <w:color w:val="000000"/>
                <w:sz w:val="18"/>
                <w:szCs w:val="18"/>
              </w:rPr>
            </w:pPr>
          </w:p>
        </w:tc>
      </w:tr>
      <w:tr w:rsidR="00C84992" w:rsidRPr="00815240" w:rsidTr="00A16B24">
        <w:trPr>
          <w:trHeight w:val="210"/>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vMerge/>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9" w:type="dxa"/>
            <w:vMerge/>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vMerge/>
            <w:shd w:val="clear" w:color="auto" w:fill="auto"/>
          </w:tcPr>
          <w:p w:rsidR="00C84992" w:rsidRPr="00B87DA0" w:rsidRDefault="00C84992" w:rsidP="00966EDF">
            <w:pPr>
              <w:spacing w:line="240" w:lineRule="auto"/>
              <w:jc w:val="both"/>
              <w:rPr>
                <w:color w:val="000000"/>
                <w:sz w:val="18"/>
                <w:szCs w:val="18"/>
              </w:rPr>
            </w:pPr>
          </w:p>
        </w:tc>
        <w:tc>
          <w:tcPr>
            <w:tcW w:w="311" w:type="dxa"/>
            <w:vMerge/>
            <w:shd w:val="clear" w:color="auto" w:fill="auto"/>
          </w:tcPr>
          <w:p w:rsidR="00C84992" w:rsidRPr="00B87DA0" w:rsidRDefault="00C84992" w:rsidP="00966EDF">
            <w:pPr>
              <w:spacing w:line="240" w:lineRule="auto"/>
              <w:jc w:val="both"/>
              <w:rPr>
                <w:color w:val="000000"/>
                <w:sz w:val="18"/>
                <w:szCs w:val="18"/>
              </w:rPr>
            </w:pPr>
          </w:p>
        </w:tc>
        <w:tc>
          <w:tcPr>
            <w:tcW w:w="311" w:type="dxa"/>
            <w:vMerge/>
            <w:shd w:val="clear" w:color="auto" w:fill="FFFFFF" w:themeFill="background1"/>
          </w:tcPr>
          <w:p w:rsidR="00C84992" w:rsidRPr="00B87DA0" w:rsidRDefault="00C84992" w:rsidP="00966EDF">
            <w:pPr>
              <w:spacing w:line="240" w:lineRule="auto"/>
              <w:jc w:val="both"/>
              <w:rPr>
                <w:color w:val="000000"/>
                <w:sz w:val="18"/>
                <w:szCs w:val="18"/>
              </w:rPr>
            </w:pPr>
          </w:p>
        </w:tc>
        <w:tc>
          <w:tcPr>
            <w:tcW w:w="311" w:type="dxa"/>
            <w:vMerge/>
            <w:shd w:val="clear" w:color="auto" w:fill="auto"/>
          </w:tcPr>
          <w:p w:rsidR="00C84992" w:rsidRPr="00B87DA0" w:rsidRDefault="00C84992" w:rsidP="00966EDF">
            <w:pPr>
              <w:spacing w:line="240" w:lineRule="auto"/>
              <w:jc w:val="both"/>
              <w:rPr>
                <w:color w:val="000000"/>
                <w:sz w:val="18"/>
                <w:szCs w:val="18"/>
              </w:rPr>
            </w:pPr>
          </w:p>
        </w:tc>
        <w:tc>
          <w:tcPr>
            <w:tcW w:w="311" w:type="dxa"/>
            <w:vMerge/>
            <w:shd w:val="clear" w:color="auto" w:fill="auto"/>
          </w:tcPr>
          <w:p w:rsidR="00C84992" w:rsidRPr="00B87DA0" w:rsidRDefault="00C84992" w:rsidP="00966EDF">
            <w:pPr>
              <w:spacing w:line="240" w:lineRule="auto"/>
              <w:jc w:val="both"/>
              <w:rPr>
                <w:color w:val="000000"/>
                <w:sz w:val="18"/>
                <w:szCs w:val="18"/>
              </w:rPr>
            </w:pPr>
          </w:p>
        </w:tc>
        <w:tc>
          <w:tcPr>
            <w:tcW w:w="314" w:type="dxa"/>
            <w:vMerge/>
            <w:shd w:val="clear" w:color="auto" w:fill="auto"/>
          </w:tcPr>
          <w:p w:rsidR="00C84992" w:rsidRPr="00B87DA0" w:rsidRDefault="00C84992" w:rsidP="00966EDF">
            <w:pPr>
              <w:spacing w:line="240" w:lineRule="auto"/>
              <w:jc w:val="both"/>
              <w:rPr>
                <w:color w:val="000000"/>
                <w:sz w:val="18"/>
                <w:szCs w:val="18"/>
              </w:rPr>
            </w:pPr>
          </w:p>
        </w:tc>
        <w:tc>
          <w:tcPr>
            <w:tcW w:w="278" w:type="dxa"/>
            <w:vMerge/>
            <w:shd w:val="clear" w:color="auto" w:fill="auto"/>
          </w:tcPr>
          <w:p w:rsidR="00C84992" w:rsidRPr="00B87DA0" w:rsidRDefault="00C84992" w:rsidP="00966EDF">
            <w:pPr>
              <w:spacing w:line="240" w:lineRule="auto"/>
              <w:jc w:val="both"/>
              <w:rPr>
                <w:color w:val="000000"/>
                <w:sz w:val="18"/>
                <w:szCs w:val="18"/>
              </w:rPr>
            </w:pPr>
          </w:p>
        </w:tc>
        <w:tc>
          <w:tcPr>
            <w:tcW w:w="278" w:type="dxa"/>
            <w:vMerge/>
            <w:shd w:val="clear" w:color="auto" w:fill="auto"/>
          </w:tcPr>
          <w:p w:rsidR="00C84992" w:rsidRPr="00B87DA0" w:rsidRDefault="00C84992" w:rsidP="00966EDF">
            <w:pPr>
              <w:spacing w:line="240" w:lineRule="auto"/>
              <w:jc w:val="both"/>
              <w:rPr>
                <w:color w:val="000000"/>
                <w:sz w:val="18"/>
                <w:szCs w:val="18"/>
              </w:rPr>
            </w:pPr>
          </w:p>
        </w:tc>
        <w:tc>
          <w:tcPr>
            <w:tcW w:w="517" w:type="dxa"/>
            <w:vMerge/>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425" w:type="dxa"/>
            <w:vMerge/>
            <w:shd w:val="clear" w:color="auto" w:fill="auto"/>
          </w:tcPr>
          <w:p w:rsidR="00C84992" w:rsidRPr="00B87DA0" w:rsidRDefault="00C84992" w:rsidP="00966EDF">
            <w:pPr>
              <w:spacing w:line="240" w:lineRule="auto"/>
              <w:jc w:val="both"/>
              <w:rPr>
                <w:color w:val="000000"/>
                <w:sz w:val="18"/>
                <w:szCs w:val="18"/>
              </w:rPr>
            </w:pPr>
          </w:p>
        </w:tc>
        <w:tc>
          <w:tcPr>
            <w:tcW w:w="425" w:type="dxa"/>
            <w:vMerge/>
            <w:shd w:val="clear" w:color="auto" w:fill="auto"/>
          </w:tcPr>
          <w:p w:rsidR="00C84992" w:rsidRPr="00B87DA0" w:rsidRDefault="00C84992" w:rsidP="00966EDF">
            <w:pPr>
              <w:spacing w:line="240" w:lineRule="auto"/>
              <w:jc w:val="both"/>
              <w:rPr>
                <w:color w:val="000000"/>
                <w:sz w:val="18"/>
                <w:szCs w:val="18"/>
              </w:rPr>
            </w:pPr>
          </w:p>
        </w:tc>
        <w:tc>
          <w:tcPr>
            <w:tcW w:w="1134"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Funds</w:t>
            </w:r>
          </w:p>
        </w:tc>
        <w:tc>
          <w:tcPr>
            <w:tcW w:w="1418" w:type="dxa"/>
            <w:vMerge/>
            <w:shd w:val="clear" w:color="auto" w:fill="auto"/>
          </w:tcPr>
          <w:p w:rsidR="00C84992" w:rsidRPr="00B87DA0" w:rsidRDefault="00C84992" w:rsidP="00966EDF">
            <w:pPr>
              <w:spacing w:line="240" w:lineRule="auto"/>
              <w:jc w:val="both"/>
              <w:rPr>
                <w:color w:val="000000"/>
                <w:sz w:val="18"/>
                <w:szCs w:val="18"/>
              </w:rPr>
            </w:pPr>
          </w:p>
        </w:tc>
      </w:tr>
      <w:tr w:rsidR="00C84992" w:rsidRPr="00815240" w:rsidTr="00A16B24">
        <w:trPr>
          <w:trHeight w:val="1266"/>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 xml:space="preserve">2.2.Poutry building rented with seven square meters  </w:t>
            </w: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2.2.1.  Solicit fund for renting a  Building for poultry keeping</w:t>
            </w:r>
          </w:p>
          <w:p w:rsidR="00C84992" w:rsidRPr="00B87DA0" w:rsidRDefault="00C84992" w:rsidP="00966EDF">
            <w:pPr>
              <w:spacing w:line="240" w:lineRule="auto"/>
              <w:jc w:val="both"/>
              <w:rPr>
                <w:color w:val="000000"/>
                <w:sz w:val="18"/>
                <w:szCs w:val="18"/>
              </w:rPr>
            </w:pP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FFFFFF" w:themeFill="background1"/>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278" w:type="dxa"/>
            <w:shd w:val="clear" w:color="auto" w:fill="auto"/>
          </w:tcPr>
          <w:p w:rsidR="00C84992" w:rsidRPr="00B87DA0" w:rsidRDefault="00C84992" w:rsidP="00966EDF">
            <w:pPr>
              <w:spacing w:line="240" w:lineRule="auto"/>
              <w:jc w:val="both"/>
              <w:rPr>
                <w:color w:val="000000"/>
                <w:sz w:val="18"/>
                <w:szCs w:val="18"/>
              </w:rPr>
            </w:pPr>
          </w:p>
        </w:tc>
        <w:tc>
          <w:tcPr>
            <w:tcW w:w="278" w:type="dxa"/>
            <w:shd w:val="clear" w:color="auto" w:fill="auto"/>
          </w:tcPr>
          <w:p w:rsidR="00C84992" w:rsidRPr="00B87DA0" w:rsidRDefault="00C84992" w:rsidP="00966EDF">
            <w:pPr>
              <w:spacing w:line="240" w:lineRule="auto"/>
              <w:jc w:val="both"/>
              <w:rPr>
                <w:color w:val="000000"/>
                <w:sz w:val="18"/>
                <w:szCs w:val="18"/>
              </w:rPr>
            </w:pPr>
          </w:p>
        </w:tc>
        <w:tc>
          <w:tcPr>
            <w:tcW w:w="51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425" w:type="dxa"/>
            <w:shd w:val="clear" w:color="auto" w:fill="auto"/>
          </w:tcPr>
          <w:p w:rsidR="00C84992" w:rsidRPr="00B87DA0" w:rsidRDefault="00C84992" w:rsidP="00966EDF">
            <w:pPr>
              <w:spacing w:line="240" w:lineRule="auto"/>
              <w:jc w:val="both"/>
              <w:rPr>
                <w:color w:val="000000"/>
                <w:sz w:val="18"/>
                <w:szCs w:val="18"/>
              </w:rPr>
            </w:pPr>
          </w:p>
        </w:tc>
        <w:tc>
          <w:tcPr>
            <w:tcW w:w="425" w:type="dxa"/>
            <w:shd w:val="clear" w:color="auto" w:fill="auto"/>
          </w:tcPr>
          <w:p w:rsidR="00C84992" w:rsidRPr="00B87DA0" w:rsidRDefault="00C84992" w:rsidP="00966EDF">
            <w:pPr>
              <w:spacing w:line="240" w:lineRule="auto"/>
              <w:jc w:val="both"/>
              <w:rPr>
                <w:color w:val="000000"/>
                <w:sz w:val="18"/>
                <w:szCs w:val="18"/>
              </w:rPr>
            </w:pPr>
          </w:p>
        </w:tc>
        <w:tc>
          <w:tcPr>
            <w:tcW w:w="1134"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Soft Drinks</w:t>
            </w:r>
          </w:p>
        </w:tc>
        <w:tc>
          <w:tcPr>
            <w:tcW w:w="1418" w:type="dxa"/>
            <w:shd w:val="clear" w:color="auto" w:fill="auto"/>
          </w:tcPr>
          <w:p w:rsidR="00C84992" w:rsidRPr="00B87DA0" w:rsidRDefault="00937C18" w:rsidP="00966EDF">
            <w:pPr>
              <w:spacing w:line="240" w:lineRule="auto"/>
              <w:jc w:val="both"/>
              <w:rPr>
                <w:color w:val="000000"/>
                <w:sz w:val="18"/>
                <w:szCs w:val="18"/>
              </w:rPr>
            </w:pPr>
            <w:r>
              <w:rPr>
                <w:color w:val="000000"/>
                <w:sz w:val="18"/>
                <w:szCs w:val="18"/>
              </w:rPr>
              <w:t>Mamas’</w:t>
            </w:r>
            <w:r w:rsidR="00C84992" w:rsidRPr="00B87DA0">
              <w:rPr>
                <w:color w:val="000000"/>
                <w:sz w:val="18"/>
                <w:szCs w:val="18"/>
              </w:rPr>
              <w:t xml:space="preserve"> </w:t>
            </w:r>
            <w:proofErr w:type="spellStart"/>
            <w:r w:rsidR="00C84992" w:rsidRPr="00B87DA0">
              <w:rPr>
                <w:color w:val="000000"/>
                <w:sz w:val="18"/>
                <w:szCs w:val="18"/>
              </w:rPr>
              <w:t>members,CED</w:t>
            </w:r>
            <w:proofErr w:type="spellEnd"/>
            <w:r w:rsidR="00C84992" w:rsidRPr="00B87DA0">
              <w:rPr>
                <w:color w:val="000000"/>
                <w:sz w:val="18"/>
                <w:szCs w:val="18"/>
              </w:rPr>
              <w:t xml:space="preserve"> Student</w:t>
            </w:r>
          </w:p>
        </w:tc>
      </w:tr>
      <w:tr w:rsidR="00C84992" w:rsidRPr="00815240" w:rsidTr="00964B99">
        <w:trPr>
          <w:trHeight w:val="1384"/>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2.2.2.  Contract signing for renting a Building for poultry keeping</w:t>
            </w:r>
          </w:p>
        </w:tc>
        <w:tc>
          <w:tcPr>
            <w:tcW w:w="319" w:type="dxa"/>
            <w:tcBorders>
              <w:left w:val="single" w:sz="4" w:space="0" w:color="auto"/>
              <w:bottom w:val="single" w:sz="4" w:space="0" w:color="auto"/>
              <w:righ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top w:val="single" w:sz="4" w:space="0" w:color="auto"/>
              <w:left w:val="single" w:sz="4" w:space="0" w:color="auto"/>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278" w:type="dxa"/>
            <w:shd w:val="clear" w:color="auto" w:fill="auto"/>
          </w:tcPr>
          <w:p w:rsidR="00C84992" w:rsidRPr="00B87DA0" w:rsidRDefault="00C84992" w:rsidP="00966EDF">
            <w:pPr>
              <w:spacing w:line="240" w:lineRule="auto"/>
              <w:jc w:val="both"/>
              <w:rPr>
                <w:color w:val="000000"/>
                <w:sz w:val="18"/>
                <w:szCs w:val="18"/>
              </w:rPr>
            </w:pPr>
          </w:p>
        </w:tc>
        <w:tc>
          <w:tcPr>
            <w:tcW w:w="278" w:type="dxa"/>
            <w:shd w:val="clear" w:color="auto" w:fill="auto"/>
          </w:tcPr>
          <w:p w:rsidR="00C84992" w:rsidRPr="00B87DA0" w:rsidRDefault="00C84992" w:rsidP="00966EDF">
            <w:pPr>
              <w:spacing w:line="240" w:lineRule="auto"/>
              <w:jc w:val="both"/>
              <w:rPr>
                <w:color w:val="000000"/>
                <w:sz w:val="18"/>
                <w:szCs w:val="18"/>
              </w:rPr>
            </w:pPr>
          </w:p>
        </w:tc>
        <w:tc>
          <w:tcPr>
            <w:tcW w:w="51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425" w:type="dxa"/>
            <w:shd w:val="clear" w:color="auto" w:fill="auto"/>
          </w:tcPr>
          <w:p w:rsidR="00C84992" w:rsidRPr="00B87DA0" w:rsidRDefault="00C84992" w:rsidP="00966EDF">
            <w:pPr>
              <w:spacing w:line="240" w:lineRule="auto"/>
              <w:jc w:val="both"/>
              <w:rPr>
                <w:color w:val="000000"/>
                <w:sz w:val="18"/>
                <w:szCs w:val="18"/>
              </w:rPr>
            </w:pPr>
          </w:p>
        </w:tc>
        <w:tc>
          <w:tcPr>
            <w:tcW w:w="425" w:type="dxa"/>
            <w:shd w:val="clear" w:color="auto" w:fill="auto"/>
          </w:tcPr>
          <w:p w:rsidR="00C84992" w:rsidRPr="00B87DA0" w:rsidRDefault="00C84992" w:rsidP="00966EDF">
            <w:pPr>
              <w:spacing w:line="240" w:lineRule="auto"/>
              <w:jc w:val="both"/>
              <w:rPr>
                <w:color w:val="000000"/>
                <w:sz w:val="18"/>
                <w:szCs w:val="18"/>
              </w:rPr>
            </w:pPr>
          </w:p>
        </w:tc>
        <w:tc>
          <w:tcPr>
            <w:tcW w:w="1134"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LGA</w:t>
            </w:r>
          </w:p>
        </w:tc>
        <w:tc>
          <w:tcPr>
            <w:tcW w:w="1418" w:type="dxa"/>
            <w:shd w:val="clear" w:color="auto" w:fill="auto"/>
          </w:tcPr>
          <w:p w:rsidR="00C84992" w:rsidRPr="00B87DA0" w:rsidRDefault="00A16B24" w:rsidP="00966EDF">
            <w:pPr>
              <w:spacing w:line="240" w:lineRule="auto"/>
              <w:jc w:val="both"/>
              <w:rPr>
                <w:color w:val="000000"/>
                <w:sz w:val="18"/>
                <w:szCs w:val="18"/>
              </w:rPr>
            </w:pPr>
            <w:r>
              <w:rPr>
                <w:color w:val="000000"/>
                <w:sz w:val="18"/>
                <w:szCs w:val="18"/>
              </w:rPr>
              <w:t xml:space="preserve">Mamas’ group </w:t>
            </w:r>
          </w:p>
        </w:tc>
      </w:tr>
    </w:tbl>
    <w:p w:rsidR="00C84992" w:rsidRDefault="00C84992" w:rsidP="00C84992"/>
    <w:tbl>
      <w:tblPr>
        <w:tblpPr w:leftFromText="180" w:rightFromText="180" w:vertAnchor="text" w:horzAnchor="margin" w:tblpX="574" w:tblpY="-1256"/>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836"/>
        <w:gridCol w:w="2698"/>
        <w:gridCol w:w="319"/>
        <w:gridCol w:w="311"/>
        <w:gridCol w:w="311"/>
        <w:gridCol w:w="311"/>
        <w:gridCol w:w="311"/>
        <w:gridCol w:w="311"/>
        <w:gridCol w:w="314"/>
        <w:gridCol w:w="305"/>
        <w:gridCol w:w="251"/>
        <w:gridCol w:w="367"/>
        <w:gridCol w:w="367"/>
        <w:gridCol w:w="395"/>
        <w:gridCol w:w="1230"/>
        <w:gridCol w:w="1560"/>
      </w:tblGrid>
      <w:tr w:rsidR="00C84992" w:rsidRPr="00815240" w:rsidTr="00FB49A1">
        <w:trPr>
          <w:trHeight w:val="1610"/>
        </w:trPr>
        <w:tc>
          <w:tcPr>
            <w:tcW w:w="1811" w:type="dxa"/>
            <w:vMerge w:val="restart"/>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lastRenderedPageBreak/>
              <w:t xml:space="preserve">3. Undertake production of the first batch of seven days old chicks by </w:t>
            </w:r>
            <w:r w:rsidR="00531F22">
              <w:rPr>
                <w:color w:val="000000"/>
                <w:sz w:val="18"/>
                <w:szCs w:val="18"/>
              </w:rPr>
              <w:t>Oct</w:t>
            </w:r>
            <w:r w:rsidRPr="00B87DA0">
              <w:rPr>
                <w:color w:val="000000"/>
                <w:sz w:val="18"/>
                <w:szCs w:val="18"/>
              </w:rPr>
              <w:t xml:space="preserve"> </w:t>
            </w:r>
            <w:r w:rsidR="009D7805">
              <w:rPr>
                <w:color w:val="000000"/>
                <w:sz w:val="18"/>
                <w:szCs w:val="18"/>
              </w:rPr>
              <w:t>2016</w:t>
            </w:r>
          </w:p>
          <w:p w:rsidR="00C84992" w:rsidRPr="00B87DA0" w:rsidRDefault="00C84992" w:rsidP="00966EDF">
            <w:pPr>
              <w:spacing w:after="0" w:line="240" w:lineRule="auto"/>
              <w:jc w:val="both"/>
              <w:rPr>
                <w:color w:val="000000"/>
                <w:sz w:val="18"/>
                <w:szCs w:val="18"/>
              </w:rPr>
            </w:pPr>
            <w:r w:rsidRPr="00B87DA0">
              <w:rPr>
                <w:color w:val="000000"/>
                <w:sz w:val="18"/>
                <w:szCs w:val="18"/>
              </w:rPr>
              <w:t xml:space="preserve">  </w:t>
            </w:r>
          </w:p>
        </w:tc>
        <w:tc>
          <w:tcPr>
            <w:tcW w:w="1836"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3.1. One batch of four  hundred chicks were bought  </w:t>
            </w:r>
          </w:p>
        </w:tc>
        <w:tc>
          <w:tcPr>
            <w:tcW w:w="2698" w:type="dxa"/>
            <w:tcBorders>
              <w:right w:val="single" w:sz="4" w:space="0" w:color="auto"/>
            </w:tcBorders>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  3.1.1. To identify good quality chicks    </w:t>
            </w:r>
          </w:p>
          <w:p w:rsidR="00C84992" w:rsidRPr="00B87DA0" w:rsidRDefault="00C84992" w:rsidP="00966EDF">
            <w:pPr>
              <w:spacing w:after="0" w:line="240" w:lineRule="auto"/>
              <w:jc w:val="both"/>
              <w:rPr>
                <w:color w:val="000000"/>
                <w:sz w:val="18"/>
                <w:szCs w:val="18"/>
              </w:rPr>
            </w:pPr>
          </w:p>
        </w:tc>
        <w:tc>
          <w:tcPr>
            <w:tcW w:w="319"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tcBorders>
              <w:top w:val="single" w:sz="4" w:space="0" w:color="auto"/>
              <w:bottom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auto"/>
          </w:tcPr>
          <w:p w:rsidR="00C84992" w:rsidRPr="00B87DA0" w:rsidRDefault="00C84992" w:rsidP="00966EDF">
            <w:pPr>
              <w:spacing w:after="0" w:line="240" w:lineRule="auto"/>
              <w:jc w:val="both"/>
              <w:rPr>
                <w:color w:val="000000"/>
                <w:sz w:val="18"/>
                <w:szCs w:val="18"/>
              </w:rPr>
            </w:pPr>
          </w:p>
        </w:tc>
        <w:tc>
          <w:tcPr>
            <w:tcW w:w="305" w:type="dxa"/>
            <w:shd w:val="clear" w:color="auto" w:fill="auto"/>
          </w:tcPr>
          <w:p w:rsidR="00C84992" w:rsidRPr="00B87DA0" w:rsidRDefault="00C84992" w:rsidP="00966EDF">
            <w:pPr>
              <w:spacing w:after="0" w:line="240" w:lineRule="auto"/>
              <w:jc w:val="both"/>
              <w:rPr>
                <w:color w:val="000000"/>
                <w:sz w:val="18"/>
                <w:szCs w:val="18"/>
              </w:rPr>
            </w:pPr>
          </w:p>
        </w:tc>
        <w:tc>
          <w:tcPr>
            <w:tcW w:w="251"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395" w:type="dxa"/>
            <w:shd w:val="clear" w:color="auto" w:fill="auto"/>
          </w:tcPr>
          <w:p w:rsidR="00C84992" w:rsidRPr="00B87DA0" w:rsidRDefault="00C84992" w:rsidP="00966EDF">
            <w:pPr>
              <w:spacing w:after="0" w:line="240" w:lineRule="auto"/>
              <w:jc w:val="both"/>
              <w:rPr>
                <w:color w:val="000000"/>
                <w:sz w:val="18"/>
                <w:szCs w:val="18"/>
              </w:rPr>
            </w:pPr>
          </w:p>
        </w:tc>
        <w:tc>
          <w:tcPr>
            <w:tcW w:w="1230"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Poultry expert</w:t>
            </w:r>
          </w:p>
        </w:tc>
        <w:tc>
          <w:tcPr>
            <w:tcW w:w="1560"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 xml:space="preserve">Extension Officer, </w:t>
            </w:r>
            <w:r w:rsidR="00937C18">
              <w:rPr>
                <w:color w:val="000000"/>
                <w:sz w:val="18"/>
                <w:szCs w:val="18"/>
              </w:rPr>
              <w:t>Mamas’</w:t>
            </w:r>
            <w:r w:rsidRPr="00B87DA0">
              <w:rPr>
                <w:color w:val="000000"/>
                <w:sz w:val="18"/>
                <w:szCs w:val="18"/>
              </w:rPr>
              <w:t xml:space="preserve"> </w:t>
            </w:r>
            <w:r w:rsidR="00531F22">
              <w:rPr>
                <w:color w:val="000000"/>
                <w:sz w:val="18"/>
                <w:szCs w:val="18"/>
              </w:rPr>
              <w:t xml:space="preserve">group </w:t>
            </w:r>
            <w:r w:rsidRPr="00B87DA0">
              <w:rPr>
                <w:color w:val="000000"/>
                <w:sz w:val="18"/>
                <w:szCs w:val="18"/>
              </w:rPr>
              <w:t>Members,</w:t>
            </w:r>
            <w:r w:rsidR="00531F22">
              <w:rPr>
                <w:color w:val="000000"/>
                <w:sz w:val="18"/>
                <w:szCs w:val="18"/>
              </w:rPr>
              <w:t xml:space="preserve"> </w:t>
            </w:r>
            <w:r w:rsidRPr="00B87DA0">
              <w:rPr>
                <w:color w:val="000000"/>
                <w:sz w:val="18"/>
                <w:szCs w:val="18"/>
              </w:rPr>
              <w:t>CED Student</w:t>
            </w:r>
          </w:p>
        </w:tc>
      </w:tr>
      <w:tr w:rsidR="00C84992" w:rsidRPr="00815240" w:rsidTr="00FB49A1">
        <w:trPr>
          <w:trHeight w:val="727"/>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3.1.2.  Purchase of chicks</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FFFFF" w:themeFill="background1"/>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Funds</w:t>
            </w:r>
          </w:p>
        </w:tc>
        <w:tc>
          <w:tcPr>
            <w:tcW w:w="1560" w:type="dxa"/>
            <w:shd w:val="clear" w:color="auto" w:fill="auto"/>
          </w:tcPr>
          <w:p w:rsidR="00C84992" w:rsidRPr="00B87DA0" w:rsidRDefault="00937C18" w:rsidP="00966EDF">
            <w:pPr>
              <w:spacing w:line="240" w:lineRule="auto"/>
              <w:jc w:val="both"/>
              <w:rPr>
                <w:color w:val="000000"/>
                <w:sz w:val="18"/>
                <w:szCs w:val="18"/>
              </w:rPr>
            </w:pPr>
            <w:r>
              <w:rPr>
                <w:color w:val="000000"/>
                <w:sz w:val="18"/>
                <w:szCs w:val="18"/>
              </w:rPr>
              <w:t>Mamas’</w:t>
            </w:r>
            <w:r w:rsidR="00531F22">
              <w:rPr>
                <w:color w:val="000000"/>
                <w:sz w:val="18"/>
                <w:szCs w:val="18"/>
              </w:rPr>
              <w:t xml:space="preserve"> group</w:t>
            </w:r>
            <w:r w:rsidR="00C84992" w:rsidRPr="00B87DA0">
              <w:rPr>
                <w:color w:val="000000"/>
                <w:sz w:val="18"/>
                <w:szCs w:val="18"/>
              </w:rPr>
              <w:t xml:space="preserve"> members,</w:t>
            </w:r>
            <w:r w:rsidR="00531F22">
              <w:rPr>
                <w:color w:val="000000"/>
                <w:sz w:val="18"/>
                <w:szCs w:val="18"/>
              </w:rPr>
              <w:t xml:space="preserve"> </w:t>
            </w:r>
            <w:r w:rsidR="00C84992" w:rsidRPr="00B87DA0">
              <w:rPr>
                <w:color w:val="000000"/>
                <w:sz w:val="18"/>
                <w:szCs w:val="18"/>
              </w:rPr>
              <w:t>CED Student</w:t>
            </w:r>
          </w:p>
        </w:tc>
      </w:tr>
      <w:tr w:rsidR="00C84992" w:rsidRPr="00815240" w:rsidTr="00FB49A1">
        <w:trPr>
          <w:trHeight w:val="1682"/>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3.2. Twenty bags of Chicks’ Feeds were bought   </w:t>
            </w: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3.2.1.  To identify the feeds with required  nutrients for the chicks</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Poultry expert</w:t>
            </w:r>
          </w:p>
        </w:tc>
        <w:tc>
          <w:tcPr>
            <w:tcW w:w="156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Extension Officer, </w:t>
            </w:r>
            <w:r w:rsidR="00937C18">
              <w:rPr>
                <w:color w:val="000000"/>
                <w:sz w:val="18"/>
                <w:szCs w:val="18"/>
              </w:rPr>
              <w:t>Mamas’</w:t>
            </w:r>
            <w:r w:rsidRPr="00B87DA0">
              <w:rPr>
                <w:color w:val="000000"/>
                <w:sz w:val="18"/>
                <w:szCs w:val="18"/>
              </w:rPr>
              <w:t xml:space="preserve"> </w:t>
            </w:r>
            <w:r w:rsidR="00531F22">
              <w:rPr>
                <w:color w:val="000000"/>
                <w:sz w:val="18"/>
                <w:szCs w:val="18"/>
              </w:rPr>
              <w:t xml:space="preserve">group </w:t>
            </w:r>
            <w:r w:rsidRPr="00B87DA0">
              <w:rPr>
                <w:color w:val="000000"/>
                <w:sz w:val="18"/>
                <w:szCs w:val="18"/>
              </w:rPr>
              <w:t>members,</w:t>
            </w:r>
            <w:r w:rsidR="00531F22">
              <w:rPr>
                <w:color w:val="000000"/>
                <w:sz w:val="18"/>
                <w:szCs w:val="18"/>
              </w:rPr>
              <w:t xml:space="preserve"> </w:t>
            </w:r>
            <w:r w:rsidRPr="00B87DA0">
              <w:rPr>
                <w:color w:val="000000"/>
                <w:sz w:val="18"/>
                <w:szCs w:val="18"/>
              </w:rPr>
              <w:t>CED Student</w:t>
            </w:r>
          </w:p>
        </w:tc>
      </w:tr>
      <w:tr w:rsidR="00C84992" w:rsidRPr="00815240" w:rsidTr="00FB49A1">
        <w:trPr>
          <w:trHeight w:val="1430"/>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 xml:space="preserve">3.2.2. To purchase twenty bags of </w:t>
            </w:r>
          </w:p>
          <w:p w:rsidR="00C84992" w:rsidRPr="00B87DA0" w:rsidRDefault="00C84992" w:rsidP="00966EDF">
            <w:pPr>
              <w:spacing w:line="240" w:lineRule="auto"/>
              <w:rPr>
                <w:color w:val="000000"/>
                <w:sz w:val="18"/>
                <w:szCs w:val="18"/>
              </w:rPr>
            </w:pPr>
          </w:p>
          <w:p w:rsidR="00C84992" w:rsidRPr="00B87DA0" w:rsidRDefault="00C84992" w:rsidP="00966EDF">
            <w:pPr>
              <w:spacing w:line="240" w:lineRule="auto"/>
              <w:rPr>
                <w:color w:val="000000"/>
                <w:sz w:val="18"/>
                <w:szCs w:val="18"/>
              </w:rPr>
            </w:pPr>
            <w:r w:rsidRPr="00B87DA0">
              <w:rPr>
                <w:color w:val="000000"/>
                <w:sz w:val="18"/>
                <w:szCs w:val="18"/>
              </w:rPr>
              <w:t>chicken feeds</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p>
          <w:p w:rsidR="00C84992" w:rsidRPr="00B87DA0" w:rsidRDefault="00C84992" w:rsidP="00966EDF">
            <w:pPr>
              <w:spacing w:line="240" w:lineRule="auto"/>
              <w:jc w:val="both"/>
              <w:rPr>
                <w:color w:val="000000"/>
                <w:sz w:val="18"/>
                <w:szCs w:val="18"/>
              </w:rPr>
            </w:pPr>
            <w:r w:rsidRPr="00B87DA0">
              <w:rPr>
                <w:color w:val="000000"/>
                <w:sz w:val="18"/>
                <w:szCs w:val="18"/>
              </w:rPr>
              <w:t>Funds</w:t>
            </w:r>
          </w:p>
          <w:p w:rsidR="00C84992" w:rsidRPr="00B87DA0" w:rsidRDefault="00C84992" w:rsidP="00966EDF">
            <w:pPr>
              <w:spacing w:line="240" w:lineRule="auto"/>
              <w:jc w:val="both"/>
              <w:rPr>
                <w:color w:val="000000"/>
                <w:sz w:val="18"/>
                <w:szCs w:val="18"/>
              </w:rPr>
            </w:pPr>
          </w:p>
        </w:tc>
        <w:tc>
          <w:tcPr>
            <w:tcW w:w="156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  Extension Officer, </w:t>
            </w:r>
            <w:r w:rsidR="00937C18">
              <w:rPr>
                <w:color w:val="000000"/>
                <w:sz w:val="18"/>
                <w:szCs w:val="18"/>
              </w:rPr>
              <w:t>Mamas’</w:t>
            </w:r>
            <w:r w:rsidRPr="00B87DA0">
              <w:rPr>
                <w:color w:val="000000"/>
                <w:sz w:val="18"/>
                <w:szCs w:val="18"/>
              </w:rPr>
              <w:t xml:space="preserve"> members,</w:t>
            </w:r>
            <w:r w:rsidR="00531F22">
              <w:rPr>
                <w:color w:val="000000"/>
                <w:sz w:val="18"/>
                <w:szCs w:val="18"/>
              </w:rPr>
              <w:t xml:space="preserve"> </w:t>
            </w:r>
            <w:r w:rsidRPr="00B87DA0">
              <w:rPr>
                <w:color w:val="000000"/>
                <w:sz w:val="18"/>
                <w:szCs w:val="18"/>
              </w:rPr>
              <w:t>CED Student</w:t>
            </w:r>
          </w:p>
        </w:tc>
      </w:tr>
      <w:tr w:rsidR="00C84992" w:rsidRPr="00815240" w:rsidTr="00FB49A1">
        <w:trPr>
          <w:trHeight w:val="661"/>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3.3. Poultry brooders,</w:t>
            </w:r>
            <w:r w:rsidR="00964B99">
              <w:rPr>
                <w:color w:val="000000"/>
                <w:sz w:val="18"/>
                <w:szCs w:val="18"/>
              </w:rPr>
              <w:t xml:space="preserve"> </w:t>
            </w:r>
            <w:r w:rsidRPr="00B87DA0">
              <w:rPr>
                <w:color w:val="000000"/>
                <w:sz w:val="18"/>
                <w:szCs w:val="18"/>
              </w:rPr>
              <w:t>heaters,</w:t>
            </w:r>
            <w:r w:rsidR="00964B99">
              <w:rPr>
                <w:color w:val="000000"/>
                <w:sz w:val="18"/>
                <w:szCs w:val="18"/>
              </w:rPr>
              <w:t xml:space="preserve"> </w:t>
            </w:r>
            <w:r w:rsidRPr="00B87DA0">
              <w:rPr>
                <w:color w:val="000000"/>
                <w:sz w:val="18"/>
                <w:szCs w:val="18"/>
              </w:rPr>
              <w:t xml:space="preserve">feeders and troughs equipments for poultry keeping were purchased </w:t>
            </w:r>
          </w:p>
        </w:tc>
        <w:tc>
          <w:tcPr>
            <w:tcW w:w="2698" w:type="dxa"/>
            <w:tcBorders>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3.3.1. To identify the needed suitable equipments</w:t>
            </w:r>
          </w:p>
          <w:p w:rsidR="00C84992" w:rsidRPr="00B87DA0" w:rsidRDefault="00C84992" w:rsidP="00966EDF">
            <w:pPr>
              <w:spacing w:after="0" w:line="240" w:lineRule="auto"/>
              <w:jc w:val="both"/>
              <w:rPr>
                <w:color w:val="000000"/>
                <w:sz w:val="18"/>
                <w:szCs w:val="18"/>
              </w:rPr>
            </w:pPr>
          </w:p>
        </w:tc>
        <w:tc>
          <w:tcPr>
            <w:tcW w:w="319"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auto"/>
          </w:tcPr>
          <w:p w:rsidR="00C84992" w:rsidRPr="00B87DA0" w:rsidRDefault="00C84992" w:rsidP="00966EDF">
            <w:pPr>
              <w:spacing w:after="0" w:line="240" w:lineRule="auto"/>
              <w:jc w:val="both"/>
              <w:rPr>
                <w:color w:val="000000"/>
                <w:sz w:val="18"/>
                <w:szCs w:val="18"/>
              </w:rPr>
            </w:pPr>
          </w:p>
        </w:tc>
        <w:tc>
          <w:tcPr>
            <w:tcW w:w="305" w:type="dxa"/>
            <w:shd w:val="clear" w:color="auto" w:fill="auto"/>
          </w:tcPr>
          <w:p w:rsidR="00C84992" w:rsidRPr="00B87DA0" w:rsidRDefault="00C84992" w:rsidP="00966EDF">
            <w:pPr>
              <w:spacing w:after="0" w:line="240" w:lineRule="auto"/>
              <w:jc w:val="both"/>
              <w:rPr>
                <w:color w:val="000000"/>
                <w:sz w:val="18"/>
                <w:szCs w:val="18"/>
              </w:rPr>
            </w:pPr>
          </w:p>
        </w:tc>
        <w:tc>
          <w:tcPr>
            <w:tcW w:w="251"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395" w:type="dxa"/>
            <w:shd w:val="clear" w:color="auto" w:fill="auto"/>
          </w:tcPr>
          <w:p w:rsidR="00C84992" w:rsidRPr="00B87DA0" w:rsidRDefault="00C84992" w:rsidP="00966EDF">
            <w:pPr>
              <w:spacing w:after="0" w:line="240" w:lineRule="auto"/>
              <w:jc w:val="both"/>
              <w:rPr>
                <w:color w:val="000000"/>
                <w:sz w:val="18"/>
                <w:szCs w:val="18"/>
              </w:rPr>
            </w:pPr>
          </w:p>
        </w:tc>
        <w:tc>
          <w:tcPr>
            <w:tcW w:w="1230"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Poultry expert</w:t>
            </w:r>
          </w:p>
        </w:tc>
        <w:tc>
          <w:tcPr>
            <w:tcW w:w="1560"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 xml:space="preserve">Extension Officer, </w:t>
            </w:r>
            <w:r w:rsidR="00937C18">
              <w:rPr>
                <w:color w:val="000000"/>
                <w:sz w:val="18"/>
                <w:szCs w:val="18"/>
              </w:rPr>
              <w:t>Mamas’</w:t>
            </w:r>
            <w:r w:rsidRPr="00B87DA0">
              <w:rPr>
                <w:color w:val="000000"/>
                <w:sz w:val="18"/>
                <w:szCs w:val="18"/>
              </w:rPr>
              <w:t xml:space="preserve"> </w:t>
            </w:r>
            <w:proofErr w:type="spellStart"/>
            <w:r w:rsidRPr="00B87DA0">
              <w:rPr>
                <w:color w:val="000000"/>
                <w:sz w:val="18"/>
                <w:szCs w:val="18"/>
              </w:rPr>
              <w:t>members,CED</w:t>
            </w:r>
            <w:proofErr w:type="spellEnd"/>
            <w:r w:rsidRPr="00B87DA0">
              <w:rPr>
                <w:color w:val="000000"/>
                <w:sz w:val="18"/>
                <w:szCs w:val="18"/>
              </w:rPr>
              <w:t xml:space="preserve"> Student</w:t>
            </w:r>
          </w:p>
        </w:tc>
      </w:tr>
      <w:tr w:rsidR="00C84992" w:rsidRPr="00815240" w:rsidTr="00FB49A1">
        <w:trPr>
          <w:trHeight w:val="1043"/>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3.3.2.To purchase the equipments</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 Funds</w:t>
            </w:r>
          </w:p>
        </w:tc>
        <w:tc>
          <w:tcPr>
            <w:tcW w:w="1560" w:type="dxa"/>
            <w:shd w:val="clear" w:color="auto" w:fill="auto"/>
          </w:tcPr>
          <w:p w:rsidR="00C84992" w:rsidRPr="00B87DA0" w:rsidRDefault="00937C18" w:rsidP="00966EDF">
            <w:pPr>
              <w:spacing w:line="240" w:lineRule="auto"/>
              <w:jc w:val="both"/>
              <w:rPr>
                <w:color w:val="000000"/>
                <w:sz w:val="18"/>
                <w:szCs w:val="18"/>
              </w:rPr>
            </w:pPr>
            <w:r>
              <w:rPr>
                <w:color w:val="000000"/>
                <w:sz w:val="18"/>
                <w:szCs w:val="18"/>
              </w:rPr>
              <w:t>Mamas’</w:t>
            </w:r>
            <w:r w:rsidR="00C84992" w:rsidRPr="00B87DA0">
              <w:rPr>
                <w:color w:val="000000"/>
                <w:sz w:val="18"/>
                <w:szCs w:val="18"/>
              </w:rPr>
              <w:t xml:space="preserve"> group members,</w:t>
            </w:r>
            <w:r w:rsidR="00FB49A1">
              <w:rPr>
                <w:color w:val="000000"/>
                <w:sz w:val="18"/>
                <w:szCs w:val="18"/>
              </w:rPr>
              <w:t xml:space="preserve"> </w:t>
            </w:r>
            <w:r w:rsidR="00FB49A1" w:rsidRPr="00B87DA0">
              <w:rPr>
                <w:color w:val="000000"/>
                <w:sz w:val="18"/>
                <w:szCs w:val="18"/>
              </w:rPr>
              <w:t>Extension</w:t>
            </w:r>
            <w:r w:rsidR="00C84992" w:rsidRPr="00B87DA0">
              <w:rPr>
                <w:color w:val="000000"/>
                <w:sz w:val="18"/>
                <w:szCs w:val="18"/>
              </w:rPr>
              <w:t xml:space="preserve"> Officer</w:t>
            </w:r>
          </w:p>
        </w:tc>
      </w:tr>
      <w:tr w:rsidR="00C84992" w:rsidRPr="00815240" w:rsidTr="00FB49A1">
        <w:trPr>
          <w:trHeight w:val="661"/>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3.4.One vaccination done to four hundred chicks  </w:t>
            </w: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3.4.1.  To identify the veterinary expert for vaccination</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tcBorders>
              <w:bottom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 Veterinary expert</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w:t>
            </w:r>
            <w:proofErr w:type="spellStart"/>
            <w:r w:rsidR="00C84992" w:rsidRPr="00B87DA0">
              <w:rPr>
                <w:color w:val="000000"/>
                <w:sz w:val="18"/>
                <w:szCs w:val="18"/>
              </w:rPr>
              <w:t>members,CED</w:t>
            </w:r>
            <w:proofErr w:type="spellEnd"/>
            <w:r w:rsidR="00C84992" w:rsidRPr="00B87DA0">
              <w:rPr>
                <w:color w:val="000000"/>
                <w:sz w:val="18"/>
                <w:szCs w:val="18"/>
              </w:rPr>
              <w:t xml:space="preserve"> Student</w:t>
            </w:r>
          </w:p>
        </w:tc>
      </w:tr>
      <w:tr w:rsidR="00C84992" w:rsidRPr="00815240" w:rsidTr="00FB49A1">
        <w:trPr>
          <w:trHeight w:val="148"/>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3.4.2. Doing vaccination activity</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  Veterinary expert</w:t>
            </w:r>
          </w:p>
        </w:tc>
        <w:tc>
          <w:tcPr>
            <w:tcW w:w="156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  Extension Officer, </w:t>
            </w:r>
            <w:r w:rsidR="00937C18">
              <w:rPr>
                <w:color w:val="000000"/>
                <w:sz w:val="18"/>
                <w:szCs w:val="18"/>
              </w:rPr>
              <w:t>Mamas’</w:t>
            </w:r>
            <w:r w:rsidRPr="00B87DA0">
              <w:rPr>
                <w:color w:val="000000"/>
                <w:sz w:val="18"/>
                <w:szCs w:val="18"/>
              </w:rPr>
              <w:t xml:space="preserve"> </w:t>
            </w:r>
            <w:proofErr w:type="spellStart"/>
            <w:r w:rsidRPr="00B87DA0">
              <w:rPr>
                <w:color w:val="000000"/>
                <w:sz w:val="18"/>
                <w:szCs w:val="18"/>
              </w:rPr>
              <w:t>members,CED</w:t>
            </w:r>
            <w:proofErr w:type="spellEnd"/>
            <w:r w:rsidRPr="00B87DA0">
              <w:rPr>
                <w:color w:val="000000"/>
                <w:sz w:val="18"/>
                <w:szCs w:val="18"/>
              </w:rPr>
              <w:t xml:space="preserve"> Student</w:t>
            </w:r>
          </w:p>
        </w:tc>
      </w:tr>
      <w:tr w:rsidR="00C84992" w:rsidRPr="00815240" w:rsidTr="00FB49A1">
        <w:trPr>
          <w:trHeight w:val="757"/>
        </w:trPr>
        <w:tc>
          <w:tcPr>
            <w:tcW w:w="1811"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lastRenderedPageBreak/>
              <w:t xml:space="preserve">4.  To sale four hundred live chicken to at least two reliable markets by  </w:t>
            </w:r>
          </w:p>
          <w:p w:rsidR="00C84992" w:rsidRPr="00B87DA0" w:rsidRDefault="00964B99" w:rsidP="00966EDF">
            <w:pPr>
              <w:spacing w:after="0" w:line="240" w:lineRule="auto"/>
              <w:jc w:val="both"/>
              <w:rPr>
                <w:color w:val="000000"/>
                <w:sz w:val="18"/>
                <w:szCs w:val="18"/>
              </w:rPr>
            </w:pPr>
            <w:r>
              <w:rPr>
                <w:color w:val="000000"/>
                <w:sz w:val="18"/>
                <w:szCs w:val="18"/>
              </w:rPr>
              <w:t>Nov</w:t>
            </w:r>
            <w:r w:rsidR="00C84992" w:rsidRPr="00B87DA0">
              <w:rPr>
                <w:color w:val="000000"/>
                <w:sz w:val="18"/>
                <w:szCs w:val="18"/>
              </w:rPr>
              <w:t xml:space="preserve"> </w:t>
            </w:r>
            <w:r w:rsidR="009D7805">
              <w:rPr>
                <w:color w:val="000000"/>
                <w:sz w:val="18"/>
                <w:szCs w:val="18"/>
              </w:rPr>
              <w:t>2016</w:t>
            </w:r>
          </w:p>
          <w:p w:rsidR="00C84992" w:rsidRPr="00B87DA0" w:rsidRDefault="00C84992" w:rsidP="00966EDF">
            <w:pPr>
              <w:spacing w:after="0"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4.1.  Two buyers identified       </w:t>
            </w:r>
          </w:p>
        </w:tc>
        <w:tc>
          <w:tcPr>
            <w:tcW w:w="2698" w:type="dxa"/>
            <w:tcBorders>
              <w:right w:val="single" w:sz="4" w:space="0" w:color="auto"/>
            </w:tcBorders>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4.1.1 Robbing and Advocacy for Marketing</w:t>
            </w:r>
          </w:p>
          <w:p w:rsidR="00C84992" w:rsidRPr="00B87DA0" w:rsidRDefault="00C84992" w:rsidP="00966EDF">
            <w:pPr>
              <w:spacing w:after="0" w:line="240" w:lineRule="auto"/>
              <w:jc w:val="both"/>
              <w:rPr>
                <w:color w:val="000000"/>
                <w:sz w:val="18"/>
                <w:szCs w:val="18"/>
              </w:rPr>
            </w:pPr>
          </w:p>
        </w:tc>
        <w:tc>
          <w:tcPr>
            <w:tcW w:w="319"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auto"/>
          </w:tcPr>
          <w:p w:rsidR="00C84992" w:rsidRPr="00B87DA0" w:rsidRDefault="00C84992" w:rsidP="00966EDF">
            <w:pPr>
              <w:spacing w:after="0" w:line="240" w:lineRule="auto"/>
              <w:jc w:val="both"/>
              <w:rPr>
                <w:color w:val="000000"/>
                <w:sz w:val="18"/>
                <w:szCs w:val="18"/>
              </w:rPr>
            </w:pPr>
          </w:p>
        </w:tc>
        <w:tc>
          <w:tcPr>
            <w:tcW w:w="305" w:type="dxa"/>
            <w:shd w:val="clear" w:color="auto" w:fill="auto"/>
          </w:tcPr>
          <w:p w:rsidR="00C84992" w:rsidRPr="00B87DA0" w:rsidRDefault="00C84992" w:rsidP="00966EDF">
            <w:pPr>
              <w:spacing w:after="0" w:line="240" w:lineRule="auto"/>
              <w:jc w:val="both"/>
              <w:rPr>
                <w:color w:val="000000"/>
                <w:sz w:val="18"/>
                <w:szCs w:val="18"/>
              </w:rPr>
            </w:pPr>
          </w:p>
        </w:tc>
        <w:tc>
          <w:tcPr>
            <w:tcW w:w="251"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1230" w:type="dxa"/>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Funds for transportation</w:t>
            </w:r>
          </w:p>
        </w:tc>
        <w:tc>
          <w:tcPr>
            <w:tcW w:w="1560" w:type="dxa"/>
            <w:shd w:val="clear" w:color="auto" w:fill="auto"/>
          </w:tcPr>
          <w:p w:rsidR="00C84992" w:rsidRPr="00B87DA0" w:rsidRDefault="00937C18" w:rsidP="00966EDF">
            <w:pPr>
              <w:spacing w:after="0"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r w:rsidR="00C84992" w:rsidRPr="00815240" w:rsidTr="00FB49A1">
        <w:trPr>
          <w:trHeight w:val="697"/>
        </w:trPr>
        <w:tc>
          <w:tcPr>
            <w:tcW w:w="1811" w:type="dxa"/>
            <w:vMerge/>
            <w:shd w:val="clear" w:color="auto" w:fill="auto"/>
          </w:tcPr>
          <w:p w:rsidR="00C84992" w:rsidRPr="00B87DA0" w:rsidRDefault="00C84992" w:rsidP="00966EDF">
            <w:pPr>
              <w:spacing w:after="0"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4.1.2 Transport of live chicken</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Funds</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r w:rsidR="00C84992" w:rsidRPr="00815240" w:rsidTr="00FB49A1">
        <w:trPr>
          <w:trHeight w:val="148"/>
        </w:trPr>
        <w:tc>
          <w:tcPr>
            <w:tcW w:w="1811" w:type="dxa"/>
            <w:vMerge w:val="restart"/>
            <w:shd w:val="clear" w:color="auto" w:fill="auto"/>
          </w:tcPr>
          <w:p w:rsidR="00C84992" w:rsidRPr="00B87DA0" w:rsidRDefault="00C84992" w:rsidP="00FB49A1">
            <w:pPr>
              <w:spacing w:after="0" w:line="240" w:lineRule="auto"/>
              <w:rPr>
                <w:color w:val="000000"/>
                <w:sz w:val="18"/>
                <w:szCs w:val="18"/>
              </w:rPr>
            </w:pPr>
            <w:r w:rsidRPr="00B87DA0">
              <w:rPr>
                <w:color w:val="000000"/>
                <w:sz w:val="18"/>
                <w:szCs w:val="18"/>
              </w:rPr>
              <w:t xml:space="preserve">5.To register the business officially by </w:t>
            </w:r>
            <w:r w:rsidR="00FB49A1">
              <w:rPr>
                <w:color w:val="000000"/>
                <w:sz w:val="18"/>
                <w:szCs w:val="18"/>
              </w:rPr>
              <w:t xml:space="preserve">Dec </w:t>
            </w:r>
            <w:r w:rsidR="009D7805">
              <w:rPr>
                <w:color w:val="000000"/>
                <w:sz w:val="18"/>
                <w:szCs w:val="18"/>
              </w:rPr>
              <w:t>2016</w:t>
            </w:r>
          </w:p>
        </w:tc>
        <w:tc>
          <w:tcPr>
            <w:tcW w:w="1836" w:type="dxa"/>
            <w:vMerge w:val="restart"/>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5.1.  Constitution prepared  </w:t>
            </w:r>
          </w:p>
        </w:tc>
        <w:tc>
          <w:tcPr>
            <w:tcW w:w="2698" w:type="dxa"/>
            <w:tcBorders>
              <w:right w:val="single" w:sz="4" w:space="0" w:color="auto"/>
            </w:tcBorders>
            <w:shd w:val="clear" w:color="auto" w:fill="auto"/>
          </w:tcPr>
          <w:p w:rsidR="00C84992" w:rsidRPr="00B87DA0" w:rsidRDefault="00C84992" w:rsidP="00966EDF">
            <w:pPr>
              <w:spacing w:after="0" w:line="240" w:lineRule="auto"/>
              <w:rPr>
                <w:color w:val="000000"/>
                <w:sz w:val="18"/>
                <w:szCs w:val="18"/>
              </w:rPr>
            </w:pPr>
            <w:r w:rsidRPr="00B87DA0">
              <w:rPr>
                <w:color w:val="000000"/>
                <w:sz w:val="18"/>
                <w:szCs w:val="18"/>
              </w:rPr>
              <w:t xml:space="preserve">5.1.1 </w:t>
            </w:r>
            <w:r w:rsidR="00937C18">
              <w:rPr>
                <w:color w:val="000000"/>
                <w:sz w:val="18"/>
                <w:szCs w:val="18"/>
              </w:rPr>
              <w:t>Mamas’</w:t>
            </w:r>
            <w:r w:rsidRPr="00B87DA0">
              <w:rPr>
                <w:color w:val="000000"/>
                <w:sz w:val="18"/>
                <w:szCs w:val="18"/>
              </w:rPr>
              <w:t xml:space="preserve"> group</w:t>
            </w:r>
            <w:r>
              <w:rPr>
                <w:color w:val="000000"/>
                <w:sz w:val="18"/>
                <w:szCs w:val="18"/>
              </w:rPr>
              <w:t xml:space="preserve"> </w:t>
            </w:r>
            <w:r w:rsidRPr="00B87DA0">
              <w:rPr>
                <w:color w:val="000000"/>
                <w:sz w:val="18"/>
                <w:szCs w:val="18"/>
              </w:rPr>
              <w:t>members meeting for constitution making.</w:t>
            </w:r>
          </w:p>
        </w:tc>
        <w:tc>
          <w:tcPr>
            <w:tcW w:w="319" w:type="dxa"/>
            <w:tcBorders>
              <w:left w:val="single" w:sz="4" w:space="0" w:color="auto"/>
            </w:tcBorders>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1" w:type="dxa"/>
            <w:shd w:val="clear" w:color="auto" w:fill="auto"/>
          </w:tcPr>
          <w:p w:rsidR="00C84992" w:rsidRPr="00B87DA0" w:rsidRDefault="00C84992" w:rsidP="00966EDF">
            <w:pPr>
              <w:spacing w:after="0" w:line="240" w:lineRule="auto"/>
              <w:jc w:val="both"/>
              <w:rPr>
                <w:color w:val="000000"/>
                <w:sz w:val="18"/>
                <w:szCs w:val="18"/>
              </w:rPr>
            </w:pPr>
          </w:p>
        </w:tc>
        <w:tc>
          <w:tcPr>
            <w:tcW w:w="314" w:type="dxa"/>
            <w:shd w:val="clear" w:color="auto" w:fill="auto"/>
          </w:tcPr>
          <w:p w:rsidR="00C84992" w:rsidRPr="00B87DA0" w:rsidRDefault="00C84992" w:rsidP="00966EDF">
            <w:pPr>
              <w:spacing w:after="0" w:line="240" w:lineRule="auto"/>
              <w:jc w:val="both"/>
              <w:rPr>
                <w:color w:val="000000"/>
                <w:sz w:val="18"/>
                <w:szCs w:val="18"/>
              </w:rPr>
            </w:pPr>
          </w:p>
        </w:tc>
        <w:tc>
          <w:tcPr>
            <w:tcW w:w="305" w:type="dxa"/>
            <w:shd w:val="clear" w:color="auto" w:fill="auto"/>
          </w:tcPr>
          <w:p w:rsidR="00C84992" w:rsidRPr="00B87DA0" w:rsidRDefault="00C84992" w:rsidP="00966EDF">
            <w:pPr>
              <w:spacing w:after="0" w:line="240" w:lineRule="auto"/>
              <w:jc w:val="both"/>
              <w:rPr>
                <w:color w:val="000000"/>
                <w:sz w:val="18"/>
                <w:szCs w:val="18"/>
              </w:rPr>
            </w:pPr>
          </w:p>
        </w:tc>
        <w:tc>
          <w:tcPr>
            <w:tcW w:w="251" w:type="dxa"/>
            <w:shd w:val="clear" w:color="auto" w:fill="auto"/>
          </w:tcPr>
          <w:p w:rsidR="00C84992" w:rsidRPr="00B87DA0" w:rsidRDefault="00C84992" w:rsidP="00966EDF">
            <w:pPr>
              <w:spacing w:after="0"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after="0" w:line="240" w:lineRule="auto"/>
              <w:jc w:val="both"/>
              <w:rPr>
                <w:color w:val="000000"/>
                <w:sz w:val="18"/>
                <w:szCs w:val="18"/>
              </w:rPr>
            </w:pPr>
          </w:p>
        </w:tc>
        <w:tc>
          <w:tcPr>
            <w:tcW w:w="367" w:type="dxa"/>
            <w:shd w:val="clear" w:color="auto" w:fill="auto"/>
          </w:tcPr>
          <w:p w:rsidR="00C84992" w:rsidRPr="00B87DA0" w:rsidRDefault="00C84992" w:rsidP="00966EDF">
            <w:pPr>
              <w:spacing w:after="0" w:line="240" w:lineRule="auto"/>
              <w:jc w:val="both"/>
              <w:rPr>
                <w:color w:val="000000"/>
                <w:sz w:val="18"/>
                <w:szCs w:val="18"/>
              </w:rPr>
            </w:pPr>
          </w:p>
        </w:tc>
        <w:tc>
          <w:tcPr>
            <w:tcW w:w="395" w:type="dxa"/>
            <w:shd w:val="clear" w:color="auto" w:fill="auto"/>
          </w:tcPr>
          <w:p w:rsidR="00C84992" w:rsidRPr="00B87DA0" w:rsidRDefault="00C84992" w:rsidP="00966EDF">
            <w:pPr>
              <w:spacing w:after="0" w:line="240" w:lineRule="auto"/>
              <w:jc w:val="both"/>
              <w:rPr>
                <w:color w:val="000000"/>
                <w:sz w:val="18"/>
                <w:szCs w:val="18"/>
              </w:rPr>
            </w:pPr>
          </w:p>
        </w:tc>
        <w:tc>
          <w:tcPr>
            <w:tcW w:w="1230" w:type="dxa"/>
            <w:shd w:val="clear" w:color="auto" w:fill="auto"/>
          </w:tcPr>
          <w:p w:rsidR="00C84992" w:rsidRPr="00B87DA0" w:rsidRDefault="00C84992" w:rsidP="00966EDF">
            <w:pPr>
              <w:spacing w:after="0" w:line="240" w:lineRule="auto"/>
              <w:jc w:val="both"/>
              <w:rPr>
                <w:color w:val="000000"/>
                <w:sz w:val="18"/>
                <w:szCs w:val="18"/>
              </w:rPr>
            </w:pPr>
            <w:r w:rsidRPr="00B87DA0">
              <w:rPr>
                <w:color w:val="000000"/>
                <w:sz w:val="18"/>
                <w:szCs w:val="18"/>
              </w:rPr>
              <w:t>Transport</w:t>
            </w:r>
          </w:p>
        </w:tc>
        <w:tc>
          <w:tcPr>
            <w:tcW w:w="1560" w:type="dxa"/>
            <w:shd w:val="clear" w:color="auto" w:fill="auto"/>
          </w:tcPr>
          <w:p w:rsidR="00C84992" w:rsidRPr="00B87DA0" w:rsidRDefault="00937C18" w:rsidP="00966EDF">
            <w:pPr>
              <w:spacing w:after="0" w:line="240" w:lineRule="auto"/>
              <w:rPr>
                <w:color w:val="000000"/>
                <w:sz w:val="18"/>
                <w:szCs w:val="18"/>
              </w:rPr>
            </w:pPr>
            <w:r>
              <w:rPr>
                <w:color w:val="000000"/>
                <w:sz w:val="18"/>
                <w:szCs w:val="18"/>
              </w:rPr>
              <w:t>Mamas’</w:t>
            </w:r>
            <w:r w:rsidR="00C84992" w:rsidRPr="00B87DA0">
              <w:rPr>
                <w:color w:val="000000"/>
                <w:sz w:val="18"/>
                <w:szCs w:val="18"/>
              </w:rPr>
              <w:t xml:space="preserve"> group </w:t>
            </w:r>
            <w:proofErr w:type="spellStart"/>
            <w:r w:rsidR="00C84992" w:rsidRPr="00B87DA0">
              <w:rPr>
                <w:color w:val="000000"/>
                <w:sz w:val="18"/>
                <w:szCs w:val="18"/>
              </w:rPr>
              <w:t>members,CED</w:t>
            </w:r>
            <w:proofErr w:type="spellEnd"/>
            <w:r w:rsidR="00C84992" w:rsidRPr="00B87DA0">
              <w:rPr>
                <w:color w:val="000000"/>
                <w:sz w:val="18"/>
                <w:szCs w:val="18"/>
              </w:rPr>
              <w:t xml:space="preserve"> Student</w:t>
            </w:r>
          </w:p>
        </w:tc>
      </w:tr>
      <w:tr w:rsidR="00C84992" w:rsidRPr="00815240" w:rsidTr="00FB49A1">
        <w:trPr>
          <w:trHeight w:val="549"/>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 xml:space="preserve">5.1.2.  Signing and approval of the constitution </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Funds</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r w:rsidR="00C84992" w:rsidRPr="00815240" w:rsidTr="00FB49A1">
        <w:trPr>
          <w:trHeight w:val="743"/>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5.2  Bank account opened</w:t>
            </w: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5.2.1  Meeting to select the Bank</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 for soft drinks</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r w:rsidR="00C84992" w:rsidRPr="00815240" w:rsidTr="00FB49A1">
        <w:trPr>
          <w:trHeight w:val="148"/>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5.2.2  Selecting signatories and opening the account</w:t>
            </w:r>
          </w:p>
        </w:tc>
        <w:tc>
          <w:tcPr>
            <w:tcW w:w="319" w:type="dxa"/>
            <w:tcBorders>
              <w:left w:val="single" w:sz="4" w:space="0" w:color="auto"/>
            </w:tcBorders>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auto"/>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auto"/>
          </w:tcPr>
          <w:p w:rsidR="00C84992" w:rsidRPr="00B87DA0" w:rsidRDefault="00C84992" w:rsidP="00966EDF">
            <w:pPr>
              <w:spacing w:line="240" w:lineRule="auto"/>
              <w:jc w:val="both"/>
              <w:rPr>
                <w:color w:val="000000"/>
                <w:sz w:val="18"/>
                <w:szCs w:val="18"/>
              </w:rPr>
            </w:pPr>
          </w:p>
        </w:tc>
        <w:tc>
          <w:tcPr>
            <w:tcW w:w="395" w:type="dxa"/>
            <w:shd w:val="clear" w:color="auto" w:fill="auto"/>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r w:rsidR="00C84992" w:rsidRPr="00815240" w:rsidTr="00FB49A1">
        <w:trPr>
          <w:trHeight w:val="148"/>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val="restart"/>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5.3  Certificate of Registration acquired   </w:t>
            </w:r>
          </w:p>
        </w:tc>
        <w:tc>
          <w:tcPr>
            <w:tcW w:w="2698" w:type="dxa"/>
            <w:tcBorders>
              <w:right w:val="single" w:sz="4" w:space="0" w:color="auto"/>
            </w:tcBorders>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 xml:space="preserve">5.3.1 Facilitation of registration process  </w:t>
            </w:r>
          </w:p>
        </w:tc>
        <w:tc>
          <w:tcPr>
            <w:tcW w:w="319" w:type="dxa"/>
            <w:tcBorders>
              <w:left w:val="single" w:sz="4" w:space="0" w:color="auto"/>
            </w:tcBorders>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 Transport</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w:t>
            </w:r>
            <w:proofErr w:type="spellStart"/>
            <w:r w:rsidR="00C84992" w:rsidRPr="00B87DA0">
              <w:rPr>
                <w:color w:val="000000"/>
                <w:sz w:val="18"/>
                <w:szCs w:val="18"/>
              </w:rPr>
              <w:t>members,CED</w:t>
            </w:r>
            <w:proofErr w:type="spellEnd"/>
            <w:r w:rsidR="00C84992" w:rsidRPr="00B87DA0">
              <w:rPr>
                <w:color w:val="000000"/>
                <w:sz w:val="18"/>
                <w:szCs w:val="18"/>
              </w:rPr>
              <w:t xml:space="preserve"> Student</w:t>
            </w:r>
          </w:p>
        </w:tc>
      </w:tr>
      <w:tr w:rsidR="00C84992" w:rsidRPr="00815240" w:rsidTr="00FB49A1">
        <w:trPr>
          <w:trHeight w:val="148"/>
        </w:trPr>
        <w:tc>
          <w:tcPr>
            <w:tcW w:w="1811" w:type="dxa"/>
            <w:vMerge/>
            <w:shd w:val="clear" w:color="auto" w:fill="auto"/>
          </w:tcPr>
          <w:p w:rsidR="00C84992" w:rsidRPr="00B87DA0" w:rsidRDefault="00C84992" w:rsidP="00966EDF">
            <w:pPr>
              <w:spacing w:line="240" w:lineRule="auto"/>
              <w:jc w:val="both"/>
              <w:rPr>
                <w:color w:val="000000"/>
                <w:sz w:val="18"/>
                <w:szCs w:val="18"/>
              </w:rPr>
            </w:pPr>
          </w:p>
        </w:tc>
        <w:tc>
          <w:tcPr>
            <w:tcW w:w="1836" w:type="dxa"/>
            <w:vMerge/>
            <w:shd w:val="clear" w:color="auto" w:fill="auto"/>
          </w:tcPr>
          <w:p w:rsidR="00C84992" w:rsidRPr="00B87DA0" w:rsidRDefault="00C84992" w:rsidP="00966EDF">
            <w:pPr>
              <w:spacing w:line="240" w:lineRule="auto"/>
              <w:jc w:val="both"/>
              <w:rPr>
                <w:color w:val="000000"/>
                <w:sz w:val="18"/>
                <w:szCs w:val="18"/>
              </w:rPr>
            </w:pPr>
          </w:p>
        </w:tc>
        <w:tc>
          <w:tcPr>
            <w:tcW w:w="2698" w:type="dxa"/>
            <w:tcBorders>
              <w:right w:val="single" w:sz="4" w:space="0" w:color="auto"/>
            </w:tcBorders>
            <w:shd w:val="clear" w:color="auto" w:fill="auto"/>
          </w:tcPr>
          <w:p w:rsidR="00C84992" w:rsidRPr="00B87DA0" w:rsidRDefault="00C84992" w:rsidP="00966EDF">
            <w:pPr>
              <w:spacing w:line="240" w:lineRule="auto"/>
              <w:rPr>
                <w:color w:val="000000"/>
                <w:sz w:val="18"/>
                <w:szCs w:val="18"/>
              </w:rPr>
            </w:pPr>
            <w:r w:rsidRPr="00B87DA0">
              <w:rPr>
                <w:color w:val="000000"/>
                <w:sz w:val="18"/>
                <w:szCs w:val="18"/>
              </w:rPr>
              <w:t xml:space="preserve">5.3.2 Paying for registration  </w:t>
            </w:r>
          </w:p>
        </w:tc>
        <w:tc>
          <w:tcPr>
            <w:tcW w:w="319" w:type="dxa"/>
            <w:tcBorders>
              <w:left w:val="single" w:sz="4" w:space="0" w:color="auto"/>
            </w:tcBorders>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11" w:type="dxa"/>
            <w:shd w:val="clear" w:color="auto" w:fill="auto"/>
          </w:tcPr>
          <w:p w:rsidR="00C84992" w:rsidRPr="00B87DA0" w:rsidRDefault="00C84992" w:rsidP="00966EDF">
            <w:pPr>
              <w:spacing w:line="240" w:lineRule="auto"/>
              <w:jc w:val="both"/>
              <w:rPr>
                <w:color w:val="000000"/>
                <w:sz w:val="18"/>
                <w:szCs w:val="18"/>
              </w:rPr>
            </w:pPr>
          </w:p>
        </w:tc>
        <w:tc>
          <w:tcPr>
            <w:tcW w:w="314" w:type="dxa"/>
            <w:shd w:val="clear" w:color="auto" w:fill="auto"/>
          </w:tcPr>
          <w:p w:rsidR="00C84992" w:rsidRPr="00B87DA0" w:rsidRDefault="00C84992" w:rsidP="00966EDF">
            <w:pPr>
              <w:spacing w:line="240" w:lineRule="auto"/>
              <w:jc w:val="both"/>
              <w:rPr>
                <w:color w:val="000000"/>
                <w:sz w:val="18"/>
                <w:szCs w:val="18"/>
              </w:rPr>
            </w:pPr>
          </w:p>
        </w:tc>
        <w:tc>
          <w:tcPr>
            <w:tcW w:w="305" w:type="dxa"/>
            <w:shd w:val="clear" w:color="auto" w:fill="auto"/>
          </w:tcPr>
          <w:p w:rsidR="00C84992" w:rsidRPr="00B87DA0" w:rsidRDefault="00C84992" w:rsidP="00966EDF">
            <w:pPr>
              <w:spacing w:line="240" w:lineRule="auto"/>
              <w:jc w:val="both"/>
              <w:rPr>
                <w:color w:val="000000"/>
                <w:sz w:val="18"/>
                <w:szCs w:val="18"/>
              </w:rPr>
            </w:pPr>
          </w:p>
        </w:tc>
        <w:tc>
          <w:tcPr>
            <w:tcW w:w="251"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67"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395" w:type="dxa"/>
            <w:shd w:val="clear" w:color="auto" w:fill="FBD4B4" w:themeFill="accent6" w:themeFillTint="66"/>
          </w:tcPr>
          <w:p w:rsidR="00C84992" w:rsidRPr="00B87DA0" w:rsidRDefault="00C84992" w:rsidP="00966EDF">
            <w:pPr>
              <w:spacing w:line="240" w:lineRule="auto"/>
              <w:jc w:val="both"/>
              <w:rPr>
                <w:color w:val="000000"/>
                <w:sz w:val="18"/>
                <w:szCs w:val="18"/>
              </w:rPr>
            </w:pPr>
          </w:p>
        </w:tc>
        <w:tc>
          <w:tcPr>
            <w:tcW w:w="1230" w:type="dxa"/>
            <w:shd w:val="clear" w:color="auto" w:fill="auto"/>
          </w:tcPr>
          <w:p w:rsidR="00C84992" w:rsidRPr="00B87DA0" w:rsidRDefault="00C84992" w:rsidP="00966EDF">
            <w:pPr>
              <w:spacing w:line="240" w:lineRule="auto"/>
              <w:jc w:val="both"/>
              <w:rPr>
                <w:color w:val="000000"/>
                <w:sz w:val="18"/>
                <w:szCs w:val="18"/>
              </w:rPr>
            </w:pPr>
            <w:r w:rsidRPr="00B87DA0">
              <w:rPr>
                <w:color w:val="000000"/>
                <w:sz w:val="18"/>
                <w:szCs w:val="18"/>
              </w:rPr>
              <w:t>Fund</w:t>
            </w:r>
          </w:p>
        </w:tc>
        <w:tc>
          <w:tcPr>
            <w:tcW w:w="1560" w:type="dxa"/>
            <w:shd w:val="clear" w:color="auto" w:fill="auto"/>
          </w:tcPr>
          <w:p w:rsidR="00C84992" w:rsidRPr="00B87DA0" w:rsidRDefault="00937C18" w:rsidP="00966EDF">
            <w:pPr>
              <w:spacing w:line="240" w:lineRule="auto"/>
              <w:rPr>
                <w:color w:val="000000"/>
                <w:sz w:val="18"/>
                <w:szCs w:val="18"/>
              </w:rPr>
            </w:pPr>
            <w:r>
              <w:rPr>
                <w:color w:val="000000"/>
                <w:sz w:val="18"/>
                <w:szCs w:val="18"/>
              </w:rPr>
              <w:t>Mamas’</w:t>
            </w:r>
            <w:r w:rsidR="00C84992" w:rsidRPr="00B87DA0">
              <w:rPr>
                <w:color w:val="000000"/>
                <w:sz w:val="18"/>
                <w:szCs w:val="18"/>
              </w:rPr>
              <w:t xml:space="preserve"> group members</w:t>
            </w:r>
          </w:p>
        </w:tc>
      </w:tr>
    </w:tbl>
    <w:p w:rsidR="00C84992" w:rsidRPr="000E22D3" w:rsidRDefault="00C84992" w:rsidP="00C84992">
      <w:pPr>
        <w:spacing w:after="0"/>
        <w:jc w:val="both"/>
        <w:rPr>
          <w:color w:val="000000"/>
          <w:sz w:val="24"/>
          <w:szCs w:val="24"/>
          <w:highlight w:val="green"/>
        </w:rPr>
      </w:pPr>
    </w:p>
    <w:p w:rsidR="00C84992" w:rsidRPr="000E22D3" w:rsidRDefault="00C84992" w:rsidP="00C84992">
      <w:pPr>
        <w:spacing w:after="0"/>
        <w:jc w:val="both"/>
        <w:rPr>
          <w:color w:val="000000"/>
          <w:sz w:val="24"/>
          <w:szCs w:val="24"/>
          <w:highlight w:val="green"/>
        </w:rPr>
      </w:pPr>
    </w:p>
    <w:p w:rsidR="00C84992" w:rsidRPr="000E22D3" w:rsidRDefault="00C84992" w:rsidP="00C84992">
      <w:pPr>
        <w:spacing w:after="0"/>
        <w:jc w:val="both"/>
        <w:rPr>
          <w:color w:val="000000"/>
          <w:sz w:val="24"/>
          <w:szCs w:val="24"/>
          <w:highlight w:val="green"/>
        </w:rPr>
      </w:pPr>
    </w:p>
    <w:p w:rsidR="00C84992" w:rsidRPr="000E22D3" w:rsidRDefault="00C84992" w:rsidP="00934670">
      <w:pPr>
        <w:spacing w:after="0" w:line="240" w:lineRule="auto"/>
        <w:ind w:left="720"/>
        <w:jc w:val="both"/>
        <w:rPr>
          <w:b/>
          <w:i/>
          <w:color w:val="000000"/>
          <w:sz w:val="24"/>
          <w:szCs w:val="24"/>
        </w:rPr>
        <w:sectPr w:rsidR="00C84992" w:rsidRPr="000E22D3" w:rsidSect="00966EDF">
          <w:pgSz w:w="15840" w:h="12240" w:orient="landscape" w:code="1"/>
          <w:pgMar w:top="2835" w:right="272" w:bottom="811" w:left="1418" w:header="720" w:footer="720" w:gutter="0"/>
          <w:cols w:space="720"/>
          <w:docGrid w:linePitch="360"/>
        </w:sectPr>
      </w:pPr>
    </w:p>
    <w:p w:rsidR="00C84992" w:rsidRPr="00A90999" w:rsidRDefault="00C84992" w:rsidP="00C84992">
      <w:pPr>
        <w:pStyle w:val="Heading1"/>
        <w:rPr>
          <w:rFonts w:ascii="Times New Roman" w:hAnsi="Times New Roman"/>
          <w:color w:val="000000"/>
          <w:sz w:val="24"/>
          <w:szCs w:val="24"/>
        </w:rPr>
      </w:pPr>
      <w:bookmarkStart w:id="314" w:name="_Toc428043214"/>
      <w:bookmarkStart w:id="315" w:name="_Toc428289960"/>
      <w:bookmarkStart w:id="316" w:name="_Toc428290937"/>
      <w:bookmarkStart w:id="317" w:name="_Toc428297553"/>
      <w:bookmarkStart w:id="318" w:name="_Toc428298238"/>
      <w:bookmarkStart w:id="319" w:name="_Toc781036"/>
      <w:bookmarkStart w:id="320" w:name="_Toc784242"/>
      <w:r w:rsidRPr="00A90999">
        <w:rPr>
          <w:rFonts w:ascii="Times New Roman" w:hAnsi="Times New Roman"/>
          <w:color w:val="000000"/>
          <w:sz w:val="24"/>
          <w:szCs w:val="24"/>
        </w:rPr>
        <w:lastRenderedPageBreak/>
        <w:t xml:space="preserve">Table </w:t>
      </w:r>
      <w:r>
        <w:rPr>
          <w:rFonts w:ascii="Times New Roman" w:hAnsi="Times New Roman"/>
          <w:color w:val="000000"/>
          <w:sz w:val="24"/>
          <w:szCs w:val="24"/>
        </w:rPr>
        <w:t>17:</w:t>
      </w:r>
      <w:r w:rsidRPr="00A90999">
        <w:rPr>
          <w:rFonts w:ascii="Times New Roman" w:hAnsi="Times New Roman"/>
          <w:color w:val="000000"/>
          <w:sz w:val="24"/>
          <w:szCs w:val="24"/>
        </w:rPr>
        <w:t xml:space="preserve"> Project Logical Framework</w:t>
      </w:r>
      <w:bookmarkEnd w:id="314"/>
      <w:bookmarkEnd w:id="315"/>
      <w:bookmarkEnd w:id="316"/>
      <w:bookmarkEnd w:id="317"/>
      <w:bookmarkEnd w:id="318"/>
      <w:bookmarkEnd w:id="319"/>
      <w:bookmarkEnd w:id="320"/>
    </w:p>
    <w:p w:rsidR="00C84992" w:rsidRPr="000E22D3"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pPr>
    </w:p>
    <w:tbl>
      <w:tblPr>
        <w:tblW w:w="4774" w:type="pct"/>
        <w:tblLook w:val="04A0" w:firstRow="1" w:lastRow="0" w:firstColumn="1" w:lastColumn="0" w:noHBand="0" w:noVBand="1"/>
      </w:tblPr>
      <w:tblGrid>
        <w:gridCol w:w="3650"/>
        <w:gridCol w:w="4129"/>
        <w:gridCol w:w="3070"/>
        <w:gridCol w:w="2652"/>
      </w:tblGrid>
      <w:tr w:rsidR="00C84992" w:rsidRPr="00E315EE" w:rsidTr="008C4063">
        <w:trPr>
          <w:trHeight w:val="413"/>
        </w:trPr>
        <w:tc>
          <w:tcPr>
            <w:tcW w:w="1352"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84992" w:rsidRPr="00E315EE" w:rsidRDefault="00C84992" w:rsidP="00966EDF">
            <w:pPr>
              <w:spacing w:after="0" w:line="240" w:lineRule="auto"/>
              <w:rPr>
                <w:color w:val="000000"/>
                <w:sz w:val="20"/>
                <w:szCs w:val="20"/>
              </w:rPr>
            </w:pPr>
            <w:r w:rsidRPr="00E315EE">
              <w:rPr>
                <w:color w:val="000000"/>
                <w:sz w:val="20"/>
                <w:szCs w:val="20"/>
              </w:rPr>
              <w:t>Hierarchy of Objectives</w:t>
            </w:r>
          </w:p>
        </w:tc>
        <w:tc>
          <w:tcPr>
            <w:tcW w:w="1529"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84992" w:rsidRPr="00E315EE" w:rsidRDefault="00C84992" w:rsidP="00966EDF">
            <w:pPr>
              <w:spacing w:after="0" w:line="240" w:lineRule="auto"/>
              <w:rPr>
                <w:color w:val="000000"/>
                <w:sz w:val="20"/>
                <w:szCs w:val="20"/>
              </w:rPr>
            </w:pPr>
            <w:r w:rsidRPr="00E315EE">
              <w:rPr>
                <w:color w:val="000000"/>
                <w:sz w:val="20"/>
                <w:szCs w:val="20"/>
              </w:rPr>
              <w:t>Objectively Verifiable Indicators  (OVIs)</w:t>
            </w:r>
          </w:p>
        </w:tc>
        <w:tc>
          <w:tcPr>
            <w:tcW w:w="1137"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84992" w:rsidRPr="00E315EE" w:rsidRDefault="00C84992" w:rsidP="00966EDF">
            <w:pPr>
              <w:spacing w:after="0" w:line="240" w:lineRule="auto"/>
              <w:rPr>
                <w:color w:val="000000"/>
                <w:sz w:val="20"/>
                <w:szCs w:val="20"/>
              </w:rPr>
            </w:pPr>
            <w:r w:rsidRPr="00E315EE">
              <w:rPr>
                <w:color w:val="000000"/>
                <w:sz w:val="20"/>
                <w:szCs w:val="20"/>
              </w:rPr>
              <w:t>Means of verification (MOV)</w:t>
            </w:r>
          </w:p>
        </w:tc>
        <w:tc>
          <w:tcPr>
            <w:tcW w:w="982"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C84992" w:rsidRPr="00E315EE" w:rsidRDefault="00C84992" w:rsidP="00966EDF">
            <w:pPr>
              <w:spacing w:after="0" w:line="240" w:lineRule="auto"/>
              <w:rPr>
                <w:color w:val="000000"/>
                <w:sz w:val="20"/>
                <w:szCs w:val="20"/>
              </w:rPr>
            </w:pPr>
            <w:r w:rsidRPr="00E315EE">
              <w:rPr>
                <w:color w:val="000000"/>
                <w:sz w:val="20"/>
                <w:szCs w:val="20"/>
              </w:rPr>
              <w:t>Assumptions</w:t>
            </w:r>
          </w:p>
        </w:tc>
      </w:tr>
      <w:tr w:rsidR="00C84992" w:rsidRPr="00E315EE" w:rsidTr="00966EDF">
        <w:trPr>
          <w:trHeight w:val="66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8C4063">
            <w:pPr>
              <w:spacing w:after="0" w:line="240" w:lineRule="auto"/>
              <w:rPr>
                <w:color w:val="000000"/>
                <w:sz w:val="20"/>
                <w:szCs w:val="20"/>
              </w:rPr>
            </w:pPr>
            <w:r w:rsidRPr="00E315EE">
              <w:rPr>
                <w:color w:val="000000"/>
                <w:sz w:val="20"/>
                <w:szCs w:val="20"/>
              </w:rPr>
              <w:t xml:space="preserve">Goal :  Reducing Income Poverty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Increased income and improved standards of living the community</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Survey and audited monthly and annual reports </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Willingness of community members to disclose their economic status.</w:t>
            </w:r>
          </w:p>
        </w:tc>
      </w:tr>
      <w:tr w:rsidR="00C84992" w:rsidRPr="00E315EE" w:rsidTr="008C4063">
        <w:trPr>
          <w:trHeight w:val="350"/>
        </w:trPr>
        <w:tc>
          <w:tcPr>
            <w:tcW w:w="5000" w:type="pct"/>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84992" w:rsidRPr="00E315EE" w:rsidRDefault="00C84992" w:rsidP="008C4063">
            <w:pPr>
              <w:spacing w:after="0" w:line="240" w:lineRule="auto"/>
              <w:rPr>
                <w:color w:val="000000"/>
                <w:sz w:val="20"/>
                <w:szCs w:val="20"/>
              </w:rPr>
            </w:pPr>
            <w:r w:rsidRPr="00E315EE">
              <w:rPr>
                <w:color w:val="000000"/>
                <w:sz w:val="20"/>
                <w:szCs w:val="20"/>
              </w:rPr>
              <w:t xml:space="preserve">Objective 1: Training 20 group members on poultry keeping by </w:t>
            </w:r>
            <w:r w:rsidR="008C4063">
              <w:rPr>
                <w:color w:val="000000"/>
                <w:sz w:val="20"/>
                <w:szCs w:val="20"/>
              </w:rPr>
              <w:t xml:space="preserve">July </w:t>
            </w:r>
            <w:r w:rsidR="009D7805">
              <w:rPr>
                <w:color w:val="000000"/>
                <w:sz w:val="20"/>
                <w:szCs w:val="20"/>
              </w:rPr>
              <w:t>2016</w:t>
            </w:r>
          </w:p>
        </w:tc>
      </w:tr>
      <w:tr w:rsidR="00C84992" w:rsidRPr="00E315EE" w:rsidTr="00966EDF">
        <w:trPr>
          <w:trHeight w:val="818"/>
        </w:trPr>
        <w:tc>
          <w:tcPr>
            <w:tcW w:w="1352" w:type="pct"/>
            <w:tcBorders>
              <w:top w:val="nil"/>
              <w:left w:val="single" w:sz="4" w:space="0" w:color="auto"/>
              <w:bottom w:val="single" w:sz="4" w:space="0" w:color="auto"/>
              <w:right w:val="single" w:sz="4" w:space="0" w:color="auto"/>
            </w:tcBorders>
            <w:shd w:val="clear" w:color="auto" w:fill="auto"/>
          </w:tcPr>
          <w:p w:rsidR="00C84992" w:rsidRPr="00E315EE" w:rsidRDefault="00C84992" w:rsidP="00966EDF">
            <w:pPr>
              <w:spacing w:after="0" w:line="240" w:lineRule="auto"/>
              <w:jc w:val="both"/>
              <w:rPr>
                <w:color w:val="000000"/>
                <w:sz w:val="20"/>
                <w:szCs w:val="20"/>
              </w:rPr>
            </w:pPr>
            <w:r w:rsidRPr="00E315EE">
              <w:rPr>
                <w:color w:val="000000"/>
                <w:sz w:val="20"/>
                <w:szCs w:val="20"/>
              </w:rPr>
              <w:t>Output 1.1: 20 Group members were trained on Poultry keeping</w:t>
            </w:r>
          </w:p>
        </w:tc>
        <w:tc>
          <w:tcPr>
            <w:tcW w:w="1529" w:type="pct"/>
            <w:tcBorders>
              <w:top w:val="single" w:sz="4" w:space="0" w:color="auto"/>
              <w:left w:val="nil"/>
              <w:bottom w:val="single" w:sz="4" w:space="0" w:color="auto"/>
              <w:right w:val="single" w:sz="4" w:space="0" w:color="auto"/>
            </w:tcBorders>
            <w:shd w:val="clear" w:color="auto" w:fill="auto"/>
          </w:tcPr>
          <w:p w:rsidR="00C84992" w:rsidRPr="00E315EE" w:rsidRDefault="00C84992" w:rsidP="00966EDF">
            <w:pPr>
              <w:spacing w:after="0" w:line="240" w:lineRule="auto"/>
              <w:rPr>
                <w:color w:val="000000"/>
                <w:sz w:val="20"/>
                <w:szCs w:val="20"/>
              </w:rPr>
            </w:pPr>
            <w:r w:rsidRPr="00E315EE">
              <w:rPr>
                <w:color w:val="000000"/>
                <w:sz w:val="20"/>
                <w:szCs w:val="20"/>
              </w:rPr>
              <w:t xml:space="preserve">     20 group members were trained on Poultry keeping</w:t>
            </w:r>
          </w:p>
        </w:tc>
        <w:tc>
          <w:tcPr>
            <w:tcW w:w="1137" w:type="pct"/>
            <w:tcBorders>
              <w:top w:val="single" w:sz="4" w:space="0" w:color="auto"/>
              <w:left w:val="nil"/>
              <w:bottom w:val="single" w:sz="4" w:space="0" w:color="auto"/>
              <w:right w:val="single" w:sz="4" w:space="0" w:color="auto"/>
            </w:tcBorders>
            <w:shd w:val="clear" w:color="auto" w:fill="auto"/>
          </w:tcPr>
          <w:p w:rsidR="00C84992" w:rsidRPr="00E315EE" w:rsidRDefault="00C84992" w:rsidP="00966EDF">
            <w:pPr>
              <w:spacing w:after="0" w:line="240" w:lineRule="auto"/>
              <w:rPr>
                <w:color w:val="000000"/>
                <w:sz w:val="20"/>
                <w:szCs w:val="20"/>
              </w:rPr>
            </w:pPr>
            <w:r w:rsidRPr="00E315EE">
              <w:rPr>
                <w:color w:val="000000"/>
                <w:sz w:val="20"/>
                <w:szCs w:val="20"/>
              </w:rPr>
              <w:t>Progressive report</w:t>
            </w:r>
          </w:p>
        </w:tc>
        <w:tc>
          <w:tcPr>
            <w:tcW w:w="982" w:type="pct"/>
            <w:tcBorders>
              <w:top w:val="single" w:sz="4" w:space="0" w:color="auto"/>
              <w:left w:val="nil"/>
              <w:bottom w:val="single" w:sz="4" w:space="0" w:color="auto"/>
              <w:right w:val="single" w:sz="4" w:space="0" w:color="auto"/>
            </w:tcBorders>
            <w:shd w:val="clear" w:color="auto" w:fill="auto"/>
          </w:tcPr>
          <w:p w:rsidR="00C84992" w:rsidRPr="00E315EE" w:rsidRDefault="00C84992" w:rsidP="00966EDF">
            <w:pPr>
              <w:spacing w:after="0" w:line="240" w:lineRule="auto"/>
              <w:rPr>
                <w:color w:val="000000"/>
                <w:sz w:val="20"/>
                <w:szCs w:val="20"/>
              </w:rPr>
            </w:pPr>
            <w:r w:rsidRPr="00E315EE">
              <w:rPr>
                <w:color w:val="000000"/>
                <w:sz w:val="20"/>
                <w:szCs w:val="20"/>
              </w:rPr>
              <w:t>Community members become aware about the project</w:t>
            </w:r>
          </w:p>
        </w:tc>
      </w:tr>
      <w:tr w:rsidR="00C84992" w:rsidRPr="00E315EE" w:rsidTr="00346602">
        <w:trPr>
          <w:trHeight w:val="337"/>
        </w:trPr>
        <w:tc>
          <w:tcPr>
            <w:tcW w:w="5000" w:type="pct"/>
            <w:gridSpan w:val="4"/>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 xml:space="preserve">Activities </w:t>
            </w:r>
          </w:p>
        </w:tc>
      </w:tr>
      <w:tr w:rsidR="00C84992" w:rsidRPr="00E315EE" w:rsidTr="00966EDF">
        <w:trPr>
          <w:trHeight w:val="50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1.1.1.Identification of trainees</w:t>
            </w:r>
          </w:p>
        </w:tc>
        <w:tc>
          <w:tcPr>
            <w:tcW w:w="1529"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20 trainees identified</w:t>
            </w:r>
          </w:p>
        </w:tc>
        <w:tc>
          <w:tcPr>
            <w:tcW w:w="1137"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List of trainees</w:t>
            </w:r>
          </w:p>
        </w:tc>
        <w:tc>
          <w:tcPr>
            <w:tcW w:w="98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are aware for training on poultry keeping</w:t>
            </w:r>
          </w:p>
        </w:tc>
      </w:tr>
      <w:tr w:rsidR="00C84992" w:rsidRPr="00E315EE" w:rsidTr="00966EDF">
        <w:trPr>
          <w:trHeight w:val="55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1.1.2.Conducting one day workshop on poultry keeping</w:t>
            </w:r>
          </w:p>
        </w:tc>
        <w:tc>
          <w:tcPr>
            <w:tcW w:w="1529"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20 Group members attended the Workshop</w:t>
            </w:r>
          </w:p>
        </w:tc>
        <w:tc>
          <w:tcPr>
            <w:tcW w:w="1137"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Attendance list</w:t>
            </w:r>
          </w:p>
        </w:tc>
        <w:tc>
          <w:tcPr>
            <w:tcW w:w="98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Community members become aware about the project</w:t>
            </w:r>
          </w:p>
        </w:tc>
      </w:tr>
      <w:tr w:rsidR="00C84992" w:rsidRPr="00E315EE" w:rsidTr="008C4063">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84992" w:rsidRPr="00E315EE" w:rsidRDefault="00C84992" w:rsidP="00966EDF">
            <w:pPr>
              <w:spacing w:after="0" w:line="240" w:lineRule="auto"/>
              <w:jc w:val="both"/>
              <w:rPr>
                <w:color w:val="000000"/>
                <w:sz w:val="20"/>
                <w:szCs w:val="20"/>
              </w:rPr>
            </w:pPr>
            <w:r w:rsidRPr="00E315EE">
              <w:rPr>
                <w:color w:val="000000"/>
                <w:sz w:val="20"/>
                <w:szCs w:val="20"/>
              </w:rPr>
              <w:t xml:space="preserve">Objective 2: Acquiring an office and a building for poultry keeping by </w:t>
            </w:r>
            <w:r w:rsidR="008C4063">
              <w:rPr>
                <w:color w:val="000000"/>
                <w:sz w:val="20"/>
                <w:szCs w:val="20"/>
              </w:rPr>
              <w:t xml:space="preserve">Sept </w:t>
            </w:r>
            <w:r w:rsidR="009D7805">
              <w:rPr>
                <w:color w:val="000000"/>
                <w:sz w:val="20"/>
                <w:szCs w:val="20"/>
              </w:rPr>
              <w:t>2016</w:t>
            </w:r>
          </w:p>
          <w:p w:rsidR="00C84992" w:rsidRPr="00E315EE" w:rsidRDefault="00C84992" w:rsidP="00966EDF">
            <w:pPr>
              <w:spacing w:after="0" w:line="240" w:lineRule="auto"/>
              <w:rPr>
                <w:color w:val="000000"/>
                <w:sz w:val="20"/>
                <w:szCs w:val="20"/>
              </w:rPr>
            </w:pPr>
            <w:r w:rsidRPr="00E315EE">
              <w:rPr>
                <w:color w:val="000000"/>
                <w:sz w:val="20"/>
                <w:szCs w:val="20"/>
              </w:rPr>
              <w:t xml:space="preserve"> </w:t>
            </w:r>
          </w:p>
        </w:tc>
      </w:tr>
      <w:tr w:rsidR="00C84992" w:rsidRPr="00E315EE" w:rsidTr="00966EDF">
        <w:trPr>
          <w:trHeight w:val="494"/>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 xml:space="preserve">Output 2.1 office rented </w:t>
            </w:r>
          </w:p>
          <w:p w:rsidR="00C84992" w:rsidRPr="00E315EE" w:rsidRDefault="00C84992" w:rsidP="00966EDF">
            <w:pPr>
              <w:spacing w:after="0" w:line="240" w:lineRule="auto"/>
              <w:rPr>
                <w:color w:val="000000"/>
                <w:sz w:val="20"/>
                <w:szCs w:val="20"/>
              </w:rPr>
            </w:pP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Signed contract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Contract documents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can access office building</w:t>
            </w:r>
          </w:p>
        </w:tc>
      </w:tr>
      <w:tr w:rsidR="00C84992" w:rsidRPr="00E315EE" w:rsidTr="00346602">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jc w:val="both"/>
              <w:rPr>
                <w:color w:val="000000"/>
                <w:sz w:val="20"/>
                <w:szCs w:val="20"/>
              </w:rPr>
            </w:pPr>
            <w:r w:rsidRPr="00E315EE">
              <w:rPr>
                <w:color w:val="000000"/>
                <w:sz w:val="20"/>
                <w:szCs w:val="20"/>
              </w:rPr>
              <w:t>Activities</w:t>
            </w:r>
          </w:p>
        </w:tc>
      </w:tr>
      <w:tr w:rsidR="00C84992" w:rsidRPr="00E315EE" w:rsidTr="00966EDF">
        <w:trPr>
          <w:trHeight w:val="494"/>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2.2.1.Fund raising for finding fund for Office rent</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Amount collected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Amount collected</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Payment done and group members occupy an office</w:t>
            </w:r>
          </w:p>
        </w:tc>
      </w:tr>
      <w:tr w:rsidR="00C84992" w:rsidRPr="00E315EE" w:rsidTr="00966EDF">
        <w:trPr>
          <w:trHeight w:val="33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2.2.2.Contract signing for office rent</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Signed contract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Contract documents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Occupying an Office</w:t>
            </w:r>
          </w:p>
        </w:tc>
      </w:tr>
      <w:tr w:rsidR="00C84992" w:rsidRPr="00E315EE" w:rsidTr="00966EDF">
        <w:trPr>
          <w:trHeight w:val="52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Output 2.2:  Poultry building rented with seven square meters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Signed contract and receipt for payments</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Contract documents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Poultry occupying the building</w:t>
            </w:r>
          </w:p>
        </w:tc>
      </w:tr>
      <w:tr w:rsidR="00C84992" w:rsidRPr="00E315EE" w:rsidTr="00346602">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r>
      <w:tr w:rsidR="00C84992" w:rsidRPr="00E315EE" w:rsidTr="00966EDF">
        <w:trPr>
          <w:trHeight w:val="46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2.2.1.Solicit fund for renting a  Building for poultry keeping</w:t>
            </w:r>
          </w:p>
          <w:p w:rsidR="00C84992" w:rsidRPr="00E315EE" w:rsidRDefault="00C84992" w:rsidP="00966EDF">
            <w:pPr>
              <w:spacing w:after="0" w:line="240" w:lineRule="auto"/>
              <w:rPr>
                <w:color w:val="000000"/>
                <w:sz w:val="20"/>
                <w:szCs w:val="20"/>
              </w:rPr>
            </w:pP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Amount collected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Amount collected</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Payment receipts</w:t>
            </w:r>
          </w:p>
        </w:tc>
      </w:tr>
      <w:tr w:rsidR="00C84992" w:rsidRPr="00E315EE" w:rsidTr="00966EDF">
        <w:trPr>
          <w:trHeight w:val="458"/>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2.2.2. Signing for renting a Building for poultry keeping</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Signed contract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Contract documents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Contract documents</w:t>
            </w:r>
          </w:p>
        </w:tc>
      </w:tr>
      <w:tr w:rsidR="00C84992" w:rsidRPr="00E315EE" w:rsidTr="008C4063">
        <w:trPr>
          <w:trHeight w:val="233"/>
        </w:trPr>
        <w:tc>
          <w:tcPr>
            <w:tcW w:w="5000" w:type="pct"/>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84992" w:rsidRPr="00E315EE" w:rsidRDefault="00C84992" w:rsidP="008C4063">
            <w:pPr>
              <w:spacing w:after="0" w:line="240" w:lineRule="auto"/>
              <w:rPr>
                <w:color w:val="000000"/>
                <w:sz w:val="20"/>
                <w:szCs w:val="20"/>
              </w:rPr>
            </w:pPr>
            <w:r w:rsidRPr="00E315EE">
              <w:rPr>
                <w:color w:val="000000"/>
                <w:sz w:val="20"/>
                <w:szCs w:val="20"/>
              </w:rPr>
              <w:t xml:space="preserve">Objective 3: Undertake production of the first batch of seven days old chicks by </w:t>
            </w:r>
            <w:r w:rsidR="008C4063">
              <w:rPr>
                <w:color w:val="000000"/>
                <w:sz w:val="20"/>
                <w:szCs w:val="20"/>
              </w:rPr>
              <w:t xml:space="preserve">Oct </w:t>
            </w:r>
            <w:r w:rsidR="009D7805">
              <w:rPr>
                <w:color w:val="000000"/>
                <w:sz w:val="20"/>
                <w:szCs w:val="20"/>
              </w:rPr>
              <w:t>2016</w:t>
            </w:r>
          </w:p>
        </w:tc>
      </w:tr>
      <w:tr w:rsidR="00C84992" w:rsidRPr="00E315EE" w:rsidTr="00966EDF">
        <w:trPr>
          <w:trHeight w:val="48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lastRenderedPageBreak/>
              <w:t xml:space="preserve">Output 3.1:  One batch of four  hundred chicks were bought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payments</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Chicks in the poultry building centre</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Chicks in the poultry building centre</w:t>
            </w:r>
          </w:p>
        </w:tc>
      </w:tr>
      <w:tr w:rsidR="00C84992" w:rsidRPr="00E315EE" w:rsidTr="00346602">
        <w:trPr>
          <w:trHeight w:val="278"/>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552"/>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 xml:space="preserve">3.1.1.To identify good quality chicks    </w:t>
            </w:r>
          </w:p>
          <w:p w:rsidR="00C84992" w:rsidRPr="00E315EE" w:rsidRDefault="00C84992" w:rsidP="00966EDF">
            <w:pPr>
              <w:spacing w:after="0" w:line="240" w:lineRule="auto"/>
              <w:rPr>
                <w:color w:val="000000"/>
                <w:sz w:val="20"/>
                <w:szCs w:val="20"/>
              </w:rPr>
            </w:pP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Quality of Chicks bought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Physical appearance of the bought chicks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Physical appearance of the chicks</w:t>
            </w: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3.1.2.  Purchase of chicks</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showing purchase payments done</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Receipts and chicks in chicks building</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of payment and presence of the chicks in poultry keeping building/centre</w:t>
            </w: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Output 3.2. Twenty bags of Chicks’ Feeds were bought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Feeds in the project area</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Presence of feeds to the project area</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 and presence of feeds at project area.</w:t>
            </w:r>
          </w:p>
        </w:tc>
      </w:tr>
      <w:tr w:rsidR="00C84992" w:rsidRPr="00E315EE" w:rsidTr="008C4063">
        <w:trPr>
          <w:trHeight w:val="359"/>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3.2.1.  To identify the Feeds with required  nutrients for the chicks</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Labels showing the type of feeds and their contents</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Labels showing the type of feeds and their contents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Physical </w:t>
            </w:r>
            <w:proofErr w:type="spellStart"/>
            <w:r w:rsidRPr="00E315EE">
              <w:rPr>
                <w:color w:val="000000"/>
                <w:sz w:val="20"/>
                <w:szCs w:val="20"/>
              </w:rPr>
              <w:t>healthy</w:t>
            </w:r>
            <w:proofErr w:type="spellEnd"/>
            <w:r w:rsidRPr="00E315EE">
              <w:rPr>
                <w:color w:val="000000"/>
                <w:sz w:val="20"/>
                <w:szCs w:val="20"/>
              </w:rPr>
              <w:t xml:space="preserve"> of the chicks</w:t>
            </w: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3.2.2. To purchase twenty bags of Chicks’ Feeds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payments and quantity of feeds bought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payments and feeds available</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Availability of chicken feeds</w:t>
            </w: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Output 3.3. Poultry brooders</w:t>
            </w:r>
            <w:r w:rsidR="008C4063">
              <w:rPr>
                <w:color w:val="000000"/>
                <w:sz w:val="20"/>
                <w:szCs w:val="20"/>
              </w:rPr>
              <w:t xml:space="preserve"> </w:t>
            </w:r>
            <w:r w:rsidRPr="00E315EE">
              <w:rPr>
                <w:color w:val="000000"/>
                <w:sz w:val="20"/>
                <w:szCs w:val="20"/>
              </w:rPr>
              <w:t>,heaters,</w:t>
            </w:r>
            <w:r w:rsidR="008C4063">
              <w:rPr>
                <w:color w:val="000000"/>
                <w:sz w:val="20"/>
                <w:szCs w:val="20"/>
              </w:rPr>
              <w:t xml:space="preserve"> </w:t>
            </w:r>
            <w:r w:rsidRPr="00E315EE">
              <w:rPr>
                <w:color w:val="000000"/>
                <w:sz w:val="20"/>
                <w:szCs w:val="20"/>
              </w:rPr>
              <w:t xml:space="preserve">feeders and troughs equipments for poultry keeping were purchased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Equipments in place</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payments and availability of equipments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Equipments in place</w:t>
            </w:r>
          </w:p>
        </w:tc>
      </w:tr>
      <w:tr w:rsidR="00C84992" w:rsidRPr="00E315EE" w:rsidTr="008C4063">
        <w:trPr>
          <w:trHeight w:val="308"/>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700"/>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3.3.1. To identify the needed suitable equipments</w:t>
            </w:r>
          </w:p>
          <w:p w:rsidR="00C84992" w:rsidRPr="00E315EE" w:rsidRDefault="00C84992" w:rsidP="00966EDF">
            <w:pPr>
              <w:spacing w:after="0" w:line="240" w:lineRule="auto"/>
              <w:rPr>
                <w:color w:val="000000"/>
                <w:sz w:val="20"/>
                <w:szCs w:val="20"/>
              </w:rPr>
            </w:pP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Equipments were identified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Quality of equipments bought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Pr>
                <w:color w:val="000000"/>
                <w:sz w:val="20"/>
                <w:szCs w:val="20"/>
              </w:rPr>
              <w:t>Labels showing quality of e</w:t>
            </w:r>
            <w:r w:rsidRPr="00E315EE">
              <w:rPr>
                <w:color w:val="000000"/>
                <w:sz w:val="20"/>
                <w:szCs w:val="20"/>
              </w:rPr>
              <w:t>q</w:t>
            </w:r>
            <w:r>
              <w:rPr>
                <w:color w:val="000000"/>
                <w:sz w:val="20"/>
                <w:szCs w:val="20"/>
              </w:rPr>
              <w:t>ui</w:t>
            </w:r>
            <w:r w:rsidRPr="00E315EE">
              <w:rPr>
                <w:color w:val="000000"/>
                <w:sz w:val="20"/>
                <w:szCs w:val="20"/>
              </w:rPr>
              <w:t>pments</w:t>
            </w:r>
          </w:p>
        </w:tc>
      </w:tr>
      <w:tr w:rsidR="00C84992" w:rsidRPr="00E315EE" w:rsidTr="00966EDF">
        <w:trPr>
          <w:trHeight w:val="49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3.3.2. To purchase the equipments</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payments and quantity of equipments bought in place</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Quality of equipments bought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Equipments in place</w:t>
            </w:r>
          </w:p>
        </w:tc>
      </w:tr>
      <w:tr w:rsidR="00C84992" w:rsidRPr="00E315EE" w:rsidTr="00966EDF">
        <w:trPr>
          <w:trHeight w:val="428"/>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Output 3.4. One vaccination done to four hundred chicks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Number of chicks vaccinated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Progressive report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Visit done by Veterinary officer</w:t>
            </w:r>
          </w:p>
        </w:tc>
      </w:tr>
      <w:tr w:rsidR="00C84992" w:rsidRPr="00E315EE" w:rsidTr="008C4063">
        <w:trPr>
          <w:trHeight w:val="360"/>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58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3.4.1.  To identity the veterinary expert for vaccination</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Veterinary officer was identified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Progressive report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Poultry were vaccinated</w:t>
            </w:r>
          </w:p>
        </w:tc>
      </w:tr>
      <w:tr w:rsidR="00C84992" w:rsidRPr="00E315EE" w:rsidTr="00966EDF">
        <w:trPr>
          <w:trHeight w:val="59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3.4.2. Doing vaccination activity</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Number of chicks vaccinated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Physical health of chicks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Payment receipt for vaccination</w:t>
            </w:r>
          </w:p>
        </w:tc>
      </w:tr>
      <w:tr w:rsidR="00C84992" w:rsidRPr="00E315EE" w:rsidTr="00966EDF">
        <w:trPr>
          <w:trHeight w:val="910"/>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lastRenderedPageBreak/>
              <w:t xml:space="preserve">Output 4.1. To sale four hundred live chicken to at least two reliable markets by  </w:t>
            </w:r>
          </w:p>
          <w:p w:rsidR="00C84992" w:rsidRPr="00E315EE" w:rsidRDefault="001255AC" w:rsidP="00966EDF">
            <w:pPr>
              <w:spacing w:after="0" w:line="240" w:lineRule="auto"/>
              <w:jc w:val="both"/>
              <w:rPr>
                <w:color w:val="000000"/>
                <w:sz w:val="20"/>
                <w:szCs w:val="20"/>
              </w:rPr>
            </w:pPr>
            <w:r>
              <w:rPr>
                <w:color w:val="000000"/>
                <w:sz w:val="20"/>
                <w:szCs w:val="20"/>
              </w:rPr>
              <w:t>Nov</w:t>
            </w:r>
            <w:r w:rsidR="00C84992" w:rsidRPr="00E315EE">
              <w:rPr>
                <w:color w:val="000000"/>
                <w:sz w:val="20"/>
                <w:szCs w:val="20"/>
              </w:rPr>
              <w:t xml:space="preserve"> </w:t>
            </w:r>
            <w:r w:rsidR="009D7805">
              <w:rPr>
                <w:color w:val="000000"/>
                <w:sz w:val="20"/>
                <w:szCs w:val="20"/>
              </w:rPr>
              <w:t>2016</w:t>
            </w:r>
          </w:p>
          <w:p w:rsidR="00C84992" w:rsidRPr="00E315EE" w:rsidRDefault="00C84992" w:rsidP="00966EDF">
            <w:pPr>
              <w:spacing w:after="0" w:line="240" w:lineRule="auto"/>
              <w:rPr>
                <w:color w:val="000000"/>
                <w:sz w:val="20"/>
                <w:szCs w:val="20"/>
              </w:rPr>
            </w:pPr>
            <w:r w:rsidRPr="00E315EE">
              <w:rPr>
                <w:color w:val="000000"/>
                <w:sz w:val="20"/>
                <w:szCs w:val="20"/>
              </w:rPr>
              <w:t xml:space="preserve">   </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  Number of poultry sold</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 Increase of income through sales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Sales report</w:t>
            </w:r>
          </w:p>
        </w:tc>
      </w:tr>
      <w:tr w:rsidR="00C84992" w:rsidRPr="00E315EE" w:rsidTr="008C4063">
        <w:trPr>
          <w:trHeight w:val="370"/>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66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 xml:space="preserve">4.1.1. Two buyers identified     </w:t>
            </w:r>
          </w:p>
          <w:p w:rsidR="00C84992" w:rsidRPr="00E315EE" w:rsidRDefault="00C84992" w:rsidP="00966EDF">
            <w:pPr>
              <w:spacing w:after="0" w:line="240" w:lineRule="auto"/>
              <w:rPr>
                <w:color w:val="000000"/>
                <w:sz w:val="20"/>
                <w:szCs w:val="20"/>
              </w:rPr>
            </w:pP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Sensitization for poultry</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List of sensitized people</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Readiness of community members to support the project</w:t>
            </w:r>
          </w:p>
        </w:tc>
      </w:tr>
      <w:tr w:rsidR="00C84992" w:rsidRPr="00E315EE" w:rsidTr="00966EDF">
        <w:trPr>
          <w:trHeight w:val="54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jc w:val="both"/>
              <w:rPr>
                <w:color w:val="000000"/>
                <w:sz w:val="20"/>
                <w:szCs w:val="20"/>
              </w:rPr>
            </w:pPr>
            <w:r w:rsidRPr="00E315EE">
              <w:rPr>
                <w:color w:val="000000"/>
                <w:sz w:val="20"/>
                <w:szCs w:val="20"/>
              </w:rPr>
              <w:t>4.1.2   Transport of live chicken</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Chicken loaded in a truck</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Truck with loaded live chicken</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Chicken are ready for sale</w:t>
            </w:r>
          </w:p>
        </w:tc>
      </w:tr>
      <w:tr w:rsidR="00C84992" w:rsidRPr="00E315EE" w:rsidTr="008C4063">
        <w:trPr>
          <w:trHeight w:val="325"/>
        </w:trPr>
        <w:tc>
          <w:tcPr>
            <w:tcW w:w="4018" w:type="pct"/>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84992" w:rsidRPr="00E315EE" w:rsidRDefault="00C84992" w:rsidP="00966EDF">
            <w:pPr>
              <w:spacing w:after="0" w:line="240" w:lineRule="auto"/>
              <w:jc w:val="both"/>
              <w:rPr>
                <w:color w:val="000000"/>
                <w:sz w:val="20"/>
                <w:szCs w:val="20"/>
              </w:rPr>
            </w:pPr>
            <w:r w:rsidRPr="00E315EE">
              <w:rPr>
                <w:color w:val="000000"/>
                <w:sz w:val="20"/>
                <w:szCs w:val="20"/>
              </w:rPr>
              <w:t xml:space="preserve">Objective 5. To register the business officially by </w:t>
            </w:r>
            <w:r w:rsidR="008C4063">
              <w:rPr>
                <w:color w:val="000000"/>
                <w:sz w:val="20"/>
                <w:szCs w:val="20"/>
              </w:rPr>
              <w:t xml:space="preserve">Dec </w:t>
            </w:r>
            <w:r w:rsidR="009D7805">
              <w:rPr>
                <w:color w:val="000000"/>
                <w:sz w:val="20"/>
                <w:szCs w:val="20"/>
              </w:rPr>
              <w:t>2016</w:t>
            </w:r>
          </w:p>
          <w:p w:rsidR="00C84992" w:rsidRPr="00E315EE" w:rsidRDefault="00C84992" w:rsidP="00966EDF">
            <w:pPr>
              <w:spacing w:after="0" w:line="240" w:lineRule="auto"/>
              <w:rPr>
                <w:color w:val="000000"/>
                <w:sz w:val="20"/>
                <w:szCs w:val="20"/>
              </w:rPr>
            </w:pPr>
            <w:r w:rsidRPr="00E315EE">
              <w:rPr>
                <w:color w:val="000000"/>
                <w:sz w:val="20"/>
                <w:szCs w:val="20"/>
              </w:rPr>
              <w:t xml:space="preserve"> </w:t>
            </w:r>
          </w:p>
        </w:tc>
        <w:tc>
          <w:tcPr>
            <w:tcW w:w="98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84992" w:rsidRPr="00E315EE" w:rsidRDefault="00C84992" w:rsidP="00966EDF">
            <w:pPr>
              <w:spacing w:after="0" w:line="240" w:lineRule="auto"/>
              <w:rPr>
                <w:color w:val="000000"/>
                <w:sz w:val="20"/>
                <w:szCs w:val="20"/>
              </w:rPr>
            </w:pPr>
          </w:p>
        </w:tc>
      </w:tr>
      <w:tr w:rsidR="00C84992" w:rsidRPr="00E315EE" w:rsidTr="00966EDF">
        <w:trPr>
          <w:trHeight w:val="51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Output 5.1 Constitution prepared</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Minutes of the meeting for constitution making</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Constitution in place</w:t>
            </w:r>
          </w:p>
        </w:tc>
        <w:tc>
          <w:tcPr>
            <w:tcW w:w="982" w:type="pct"/>
            <w:tcBorders>
              <w:top w:val="single" w:sz="4" w:space="0" w:color="auto"/>
              <w:left w:val="nil"/>
              <w:bottom w:val="single" w:sz="4" w:space="0" w:color="auto"/>
              <w:right w:val="single" w:sz="4" w:space="0" w:color="auto"/>
            </w:tcBorders>
          </w:tcPr>
          <w:p w:rsidR="00C84992" w:rsidRPr="00E315EE" w:rsidRDefault="00937C18" w:rsidP="00966EDF">
            <w:pPr>
              <w:spacing w:after="0" w:line="240" w:lineRule="auto"/>
              <w:rPr>
                <w:color w:val="000000"/>
                <w:sz w:val="20"/>
                <w:szCs w:val="20"/>
              </w:rPr>
            </w:pPr>
            <w:r>
              <w:rPr>
                <w:color w:val="000000"/>
                <w:sz w:val="20"/>
                <w:szCs w:val="20"/>
              </w:rPr>
              <w:t>Mamas’</w:t>
            </w:r>
            <w:r w:rsidR="00C84992" w:rsidRPr="00E315EE">
              <w:rPr>
                <w:color w:val="000000"/>
                <w:sz w:val="20"/>
                <w:szCs w:val="20"/>
              </w:rPr>
              <w:t xml:space="preserve"> group members adhere to constitution</w:t>
            </w:r>
          </w:p>
        </w:tc>
      </w:tr>
      <w:tr w:rsidR="00C84992" w:rsidRPr="00E315EE" w:rsidTr="00966EDF">
        <w:trPr>
          <w:trHeight w:val="48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Output 5.2 Bank account opened</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Account number</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Check book</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Readiness of group members to use Bank account</w:t>
            </w:r>
          </w:p>
        </w:tc>
      </w:tr>
      <w:tr w:rsidR="00C84992" w:rsidRPr="00E315EE" w:rsidTr="00966EDF">
        <w:trPr>
          <w:trHeight w:val="48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Output 5.3. Received Certificate of Registration</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registration fees’ payments</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Certificate of Registration in place</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Community members are aware of the project</w:t>
            </w:r>
          </w:p>
        </w:tc>
      </w:tr>
      <w:tr w:rsidR="00C84992" w:rsidRPr="00E315EE" w:rsidTr="008C4063">
        <w:trPr>
          <w:trHeight w:val="276"/>
        </w:trPr>
        <w:tc>
          <w:tcPr>
            <w:tcW w:w="4018" w:type="pct"/>
            <w:gridSpan w:val="3"/>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r w:rsidRPr="00E315EE">
              <w:rPr>
                <w:color w:val="000000"/>
                <w:sz w:val="20"/>
                <w:szCs w:val="20"/>
              </w:rPr>
              <w:t>Activities</w:t>
            </w:r>
          </w:p>
        </w:tc>
        <w:tc>
          <w:tcPr>
            <w:tcW w:w="982" w:type="pct"/>
            <w:tcBorders>
              <w:top w:val="single" w:sz="4" w:space="0" w:color="auto"/>
              <w:left w:val="single" w:sz="4" w:space="0" w:color="auto"/>
              <w:bottom w:val="single" w:sz="4" w:space="0" w:color="auto"/>
              <w:right w:val="single" w:sz="4" w:space="0" w:color="auto"/>
            </w:tcBorders>
            <w:shd w:val="clear" w:color="auto" w:fill="92D050"/>
          </w:tcPr>
          <w:p w:rsidR="00C84992" w:rsidRPr="00E315EE" w:rsidRDefault="00C84992" w:rsidP="00966EDF">
            <w:pPr>
              <w:spacing w:after="0" w:line="240" w:lineRule="auto"/>
              <w:rPr>
                <w:color w:val="000000"/>
                <w:sz w:val="20"/>
                <w:szCs w:val="20"/>
              </w:rPr>
            </w:pPr>
          </w:p>
        </w:tc>
      </w:tr>
      <w:tr w:rsidR="00C84992" w:rsidRPr="00E315EE" w:rsidTr="00966EDF">
        <w:trPr>
          <w:trHeight w:val="553"/>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5.1.1 </w:t>
            </w:r>
            <w:r w:rsidR="00937C18">
              <w:rPr>
                <w:color w:val="000000"/>
                <w:sz w:val="20"/>
                <w:szCs w:val="20"/>
              </w:rPr>
              <w:t>Mamas’</w:t>
            </w:r>
            <w:r w:rsidRPr="00E315EE">
              <w:rPr>
                <w:color w:val="000000"/>
                <w:sz w:val="20"/>
                <w:szCs w:val="20"/>
              </w:rPr>
              <w:t xml:space="preserve"> group members meeting for constitution making</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contribute to formulate constitution</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Constitution manuscript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Stakeholders become aware on project</w:t>
            </w:r>
          </w:p>
        </w:tc>
      </w:tr>
      <w:tr w:rsidR="00C84992" w:rsidRPr="00E315EE" w:rsidTr="00966EDF">
        <w:trPr>
          <w:trHeight w:val="561"/>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5.1.2 Signing and approval of the constitution</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accepted to formulated constitution</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Attendance list of the meetings</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Stakeholders become aware on project</w:t>
            </w:r>
          </w:p>
        </w:tc>
      </w:tr>
      <w:tr w:rsidR="00C84992" w:rsidRPr="00E315EE" w:rsidTr="00966EDF">
        <w:trPr>
          <w:trHeight w:val="66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5.2.1 Meeting to select the Bank</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attendance on the meeting</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Attendance list</w:t>
            </w:r>
          </w:p>
        </w:tc>
        <w:tc>
          <w:tcPr>
            <w:tcW w:w="982" w:type="pct"/>
            <w:tcBorders>
              <w:top w:val="single" w:sz="4" w:space="0" w:color="auto"/>
              <w:left w:val="nil"/>
              <w:bottom w:val="single" w:sz="4" w:space="0" w:color="auto"/>
              <w:right w:val="single" w:sz="4" w:space="0" w:color="auto"/>
            </w:tcBorders>
          </w:tcPr>
          <w:p w:rsidR="00C84992" w:rsidRPr="00E315EE" w:rsidRDefault="00937C18" w:rsidP="00966EDF">
            <w:pPr>
              <w:spacing w:after="0" w:line="240" w:lineRule="auto"/>
              <w:rPr>
                <w:color w:val="000000"/>
                <w:sz w:val="20"/>
                <w:szCs w:val="20"/>
              </w:rPr>
            </w:pPr>
            <w:r>
              <w:rPr>
                <w:color w:val="000000"/>
                <w:sz w:val="20"/>
                <w:szCs w:val="20"/>
              </w:rPr>
              <w:t>Mamas’</w:t>
            </w:r>
            <w:r w:rsidR="00C84992" w:rsidRPr="00E315EE">
              <w:rPr>
                <w:color w:val="000000"/>
                <w:sz w:val="20"/>
                <w:szCs w:val="20"/>
              </w:rPr>
              <w:t xml:space="preserve"> group members are aware on the importance of the use of Bank account</w:t>
            </w:r>
          </w:p>
        </w:tc>
      </w:tr>
      <w:tr w:rsidR="00C84992" w:rsidRPr="00E315EE" w:rsidTr="00966EDF">
        <w:trPr>
          <w:trHeight w:val="66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5.2.2 Selecting signatories and opening the account</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Minutes of the meeting held for account opening</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Names of signatories</w:t>
            </w:r>
          </w:p>
        </w:tc>
        <w:tc>
          <w:tcPr>
            <w:tcW w:w="982" w:type="pct"/>
            <w:tcBorders>
              <w:top w:val="single" w:sz="4" w:space="0" w:color="auto"/>
              <w:left w:val="nil"/>
              <w:bottom w:val="single" w:sz="4" w:space="0" w:color="auto"/>
              <w:right w:val="single" w:sz="4" w:space="0" w:color="auto"/>
            </w:tcBorders>
          </w:tcPr>
          <w:p w:rsidR="00C84992" w:rsidRPr="00E315EE" w:rsidRDefault="00937C18" w:rsidP="00966EDF">
            <w:pPr>
              <w:spacing w:after="0" w:line="240" w:lineRule="auto"/>
              <w:rPr>
                <w:color w:val="000000"/>
                <w:sz w:val="20"/>
                <w:szCs w:val="20"/>
              </w:rPr>
            </w:pPr>
            <w:r>
              <w:rPr>
                <w:color w:val="000000"/>
                <w:sz w:val="20"/>
                <w:szCs w:val="20"/>
              </w:rPr>
              <w:t>Mamas’</w:t>
            </w:r>
            <w:r w:rsidR="00C84992" w:rsidRPr="00E315EE">
              <w:rPr>
                <w:color w:val="000000"/>
                <w:sz w:val="20"/>
                <w:szCs w:val="20"/>
              </w:rPr>
              <w:t xml:space="preserve"> group members are aware on the importance of the use of Bank account</w:t>
            </w:r>
          </w:p>
        </w:tc>
      </w:tr>
      <w:tr w:rsidR="00C84992" w:rsidRPr="00E315EE" w:rsidTr="00966EDF">
        <w:trPr>
          <w:trHeight w:val="562"/>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 5.3.1. Facilitation of registration process</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Key members making follow ups on registration process</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 xml:space="preserve">Application letter for certificate of registration </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Group members are aware for the project</w:t>
            </w:r>
          </w:p>
        </w:tc>
      </w:tr>
      <w:tr w:rsidR="00C84992" w:rsidRPr="00E315EE" w:rsidTr="00966EDF">
        <w:trPr>
          <w:trHeight w:val="665"/>
        </w:trPr>
        <w:tc>
          <w:tcPr>
            <w:tcW w:w="1352" w:type="pct"/>
            <w:tcBorders>
              <w:top w:val="single" w:sz="4" w:space="0" w:color="auto"/>
              <w:left w:val="single" w:sz="4" w:space="0" w:color="auto"/>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5.3.2. Paying for registration</w:t>
            </w:r>
          </w:p>
        </w:tc>
        <w:tc>
          <w:tcPr>
            <w:tcW w:w="1529"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Amount of payment</w:t>
            </w:r>
          </w:p>
        </w:tc>
        <w:tc>
          <w:tcPr>
            <w:tcW w:w="1137"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Receipt for payment</w:t>
            </w:r>
          </w:p>
        </w:tc>
        <w:tc>
          <w:tcPr>
            <w:tcW w:w="982" w:type="pct"/>
            <w:tcBorders>
              <w:top w:val="single" w:sz="4" w:space="0" w:color="auto"/>
              <w:left w:val="nil"/>
              <w:bottom w:val="single" w:sz="4" w:space="0" w:color="auto"/>
              <w:right w:val="single" w:sz="4" w:space="0" w:color="auto"/>
            </w:tcBorders>
          </w:tcPr>
          <w:p w:rsidR="00C84992" w:rsidRPr="00E315EE" w:rsidRDefault="00C84992" w:rsidP="00966EDF">
            <w:pPr>
              <w:spacing w:after="0" w:line="240" w:lineRule="auto"/>
              <w:rPr>
                <w:color w:val="000000"/>
                <w:sz w:val="20"/>
                <w:szCs w:val="20"/>
              </w:rPr>
            </w:pPr>
            <w:r w:rsidRPr="00E315EE">
              <w:rPr>
                <w:color w:val="000000"/>
                <w:sz w:val="20"/>
                <w:szCs w:val="20"/>
              </w:rPr>
              <w:t>Sustainability of the project</w:t>
            </w:r>
          </w:p>
        </w:tc>
      </w:tr>
    </w:tbl>
    <w:p w:rsidR="00C84992"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sectPr w:rsidR="00C84992" w:rsidSect="00966EDF">
          <w:pgSz w:w="15840" w:h="12240" w:orient="landscape" w:code="1"/>
          <w:pgMar w:top="902" w:right="272" w:bottom="811" w:left="1418" w:header="720" w:footer="720" w:gutter="0"/>
          <w:cols w:space="720"/>
          <w:docGrid w:linePitch="360"/>
        </w:sectPr>
      </w:pPr>
    </w:p>
    <w:p w:rsidR="00C84992" w:rsidRPr="000E22D3" w:rsidRDefault="00C84992" w:rsidP="00C84992">
      <w:pPr>
        <w:spacing w:after="0" w:line="240" w:lineRule="auto"/>
        <w:jc w:val="both"/>
        <w:rPr>
          <w:color w:val="000000"/>
          <w:sz w:val="24"/>
          <w:szCs w:val="24"/>
        </w:rPr>
      </w:pPr>
    </w:p>
    <w:p w:rsidR="00C84992" w:rsidRPr="000E22D3" w:rsidRDefault="00C84992" w:rsidP="00C84992">
      <w:pPr>
        <w:spacing w:after="0" w:line="240" w:lineRule="auto"/>
        <w:ind w:left="720"/>
        <w:jc w:val="both"/>
        <w:rPr>
          <w:b/>
          <w:i/>
          <w:color w:val="000000"/>
          <w:sz w:val="24"/>
          <w:szCs w:val="24"/>
        </w:rPr>
      </w:pPr>
    </w:p>
    <w:p w:rsidR="00C84992" w:rsidRPr="008D15AF" w:rsidRDefault="00C84992" w:rsidP="008D15AF">
      <w:pPr>
        <w:pStyle w:val="Heading2"/>
        <w:rPr>
          <w:rFonts w:ascii="Times New Roman" w:hAnsi="Times New Roman"/>
          <w:i w:val="0"/>
          <w:sz w:val="24"/>
        </w:rPr>
      </w:pPr>
      <w:bookmarkStart w:id="321" w:name="_Toc428290938"/>
      <w:bookmarkStart w:id="322" w:name="_Toc428297554"/>
      <w:bookmarkStart w:id="323" w:name="_Toc428298239"/>
      <w:bookmarkStart w:id="324" w:name="_Toc784243"/>
      <w:r w:rsidRPr="008D15AF">
        <w:rPr>
          <w:rFonts w:ascii="Times New Roman" w:hAnsi="Times New Roman"/>
          <w:i w:val="0"/>
          <w:sz w:val="24"/>
        </w:rPr>
        <w:t>4.4 Inputs</w:t>
      </w:r>
      <w:bookmarkEnd w:id="321"/>
      <w:bookmarkEnd w:id="322"/>
      <w:bookmarkEnd w:id="323"/>
      <w:bookmarkEnd w:id="324"/>
    </w:p>
    <w:p w:rsidR="00C84992" w:rsidRDefault="00C84992" w:rsidP="00C84992">
      <w:pPr>
        <w:spacing w:after="0" w:line="240" w:lineRule="auto"/>
        <w:jc w:val="both"/>
        <w:rPr>
          <w:color w:val="000000"/>
          <w:sz w:val="24"/>
          <w:szCs w:val="24"/>
          <w:highlight w:val="yellow"/>
        </w:rPr>
      </w:pPr>
    </w:p>
    <w:p w:rsidR="00C84992" w:rsidRDefault="00C84992" w:rsidP="00C84992">
      <w:pPr>
        <w:spacing w:after="0" w:line="480" w:lineRule="auto"/>
        <w:jc w:val="both"/>
        <w:rPr>
          <w:color w:val="000000"/>
          <w:sz w:val="24"/>
          <w:szCs w:val="24"/>
        </w:rPr>
      </w:pPr>
      <w:r w:rsidRPr="003642C6">
        <w:rPr>
          <w:color w:val="000000"/>
          <w:sz w:val="24"/>
          <w:szCs w:val="24"/>
        </w:rPr>
        <w:t>During project implementation</w:t>
      </w:r>
      <w:r w:rsidR="003C6669">
        <w:rPr>
          <w:color w:val="000000"/>
          <w:sz w:val="24"/>
          <w:szCs w:val="24"/>
        </w:rPr>
        <w:t xml:space="preserve">, </w:t>
      </w:r>
      <w:r>
        <w:rPr>
          <w:color w:val="000000"/>
          <w:sz w:val="24"/>
          <w:szCs w:val="24"/>
        </w:rPr>
        <w:t xml:space="preserve">inputs were used to implement the poultry keeping project. </w:t>
      </w:r>
      <w:r w:rsidR="003C6669">
        <w:rPr>
          <w:color w:val="000000"/>
          <w:sz w:val="24"/>
          <w:szCs w:val="24"/>
        </w:rPr>
        <w:t>I</w:t>
      </w:r>
      <w:r>
        <w:rPr>
          <w:color w:val="000000"/>
          <w:sz w:val="24"/>
          <w:szCs w:val="24"/>
        </w:rPr>
        <w:t xml:space="preserve">nputs that were used during implementation of the project were human resources, materials and financial. Human resources </w:t>
      </w:r>
      <w:r w:rsidR="003D3F69">
        <w:rPr>
          <w:color w:val="000000"/>
          <w:sz w:val="24"/>
          <w:szCs w:val="24"/>
        </w:rPr>
        <w:t>include</w:t>
      </w:r>
      <w:r>
        <w:rPr>
          <w:color w:val="000000"/>
          <w:sz w:val="24"/>
          <w:szCs w:val="24"/>
        </w:rPr>
        <w:t xml:space="preserve"> of human </w:t>
      </w:r>
      <w:r w:rsidR="003D3F69">
        <w:rPr>
          <w:color w:val="000000"/>
          <w:sz w:val="24"/>
          <w:szCs w:val="24"/>
        </w:rPr>
        <w:t xml:space="preserve">physical power, thinking mind, </w:t>
      </w:r>
      <w:r>
        <w:rPr>
          <w:color w:val="000000"/>
          <w:sz w:val="24"/>
          <w:szCs w:val="24"/>
        </w:rPr>
        <w:t xml:space="preserve">manpower and project management team. For the material resource, some </w:t>
      </w:r>
      <w:r w:rsidR="003C6669">
        <w:rPr>
          <w:color w:val="000000"/>
          <w:sz w:val="24"/>
          <w:szCs w:val="24"/>
        </w:rPr>
        <w:t>materials were</w:t>
      </w:r>
      <w:r>
        <w:rPr>
          <w:color w:val="000000"/>
          <w:sz w:val="24"/>
          <w:szCs w:val="24"/>
        </w:rPr>
        <w:t xml:space="preserve"> used for the execution of the project and also </w:t>
      </w:r>
      <w:r w:rsidR="003C6669">
        <w:rPr>
          <w:color w:val="000000"/>
          <w:sz w:val="24"/>
          <w:szCs w:val="24"/>
        </w:rPr>
        <w:t>financial resources were</w:t>
      </w:r>
      <w:r>
        <w:rPr>
          <w:color w:val="000000"/>
          <w:sz w:val="24"/>
          <w:szCs w:val="24"/>
        </w:rPr>
        <w:t xml:space="preserve"> used as input for the project. Financial resource used was the use of funds/money for the payment of an Office rent, payment of a rent for poultry keeping building, purchase for poultry keeping equipments, payment for extension worker, purchase of chicks, purchase of Feeds, purchasing vaccination medicines and other payments done for the execution of the project.</w:t>
      </w: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spacing w:after="0" w:line="480" w:lineRule="auto"/>
        <w:jc w:val="both"/>
        <w:rPr>
          <w:b/>
          <w:color w:val="000000"/>
          <w:sz w:val="24"/>
          <w:szCs w:val="24"/>
        </w:rPr>
      </w:pPr>
    </w:p>
    <w:p w:rsidR="00C84992" w:rsidRDefault="00C84992" w:rsidP="00C84992">
      <w:pPr>
        <w:pStyle w:val="Heading1"/>
        <w:rPr>
          <w:rFonts w:ascii="Times New Roman" w:hAnsi="Times New Roman"/>
          <w:color w:val="000000"/>
          <w:sz w:val="24"/>
          <w:szCs w:val="24"/>
        </w:rPr>
      </w:pPr>
    </w:p>
    <w:p w:rsidR="00C84992" w:rsidRDefault="00C84992" w:rsidP="00C84992">
      <w:pPr>
        <w:pStyle w:val="Heading1"/>
        <w:spacing w:before="0" w:after="0" w:line="240" w:lineRule="auto"/>
        <w:rPr>
          <w:rFonts w:ascii="Times New Roman" w:hAnsi="Times New Roman"/>
          <w:color w:val="000000"/>
          <w:sz w:val="24"/>
          <w:szCs w:val="24"/>
        </w:rPr>
        <w:sectPr w:rsidR="00C84992" w:rsidSect="00966EDF">
          <w:pgSz w:w="12240" w:h="15840" w:code="1"/>
          <w:pgMar w:top="1411" w:right="907" w:bottom="274" w:left="806" w:header="720" w:footer="720" w:gutter="0"/>
          <w:cols w:space="720"/>
          <w:docGrid w:linePitch="360"/>
        </w:sectPr>
      </w:pPr>
      <w:bookmarkStart w:id="325" w:name="_Toc428043215"/>
      <w:bookmarkStart w:id="326" w:name="_Toc428289961"/>
      <w:bookmarkStart w:id="327" w:name="_Toc428290939"/>
      <w:bookmarkStart w:id="328" w:name="_Toc428297555"/>
      <w:bookmarkStart w:id="329" w:name="_Toc428298240"/>
    </w:p>
    <w:p w:rsidR="00C84992" w:rsidRDefault="00C84992" w:rsidP="008D15AF">
      <w:pPr>
        <w:pStyle w:val="Heading1"/>
        <w:shd w:val="clear" w:color="auto" w:fill="FFFFFF" w:themeFill="background1"/>
        <w:spacing w:before="0" w:after="0" w:line="240" w:lineRule="auto"/>
        <w:rPr>
          <w:rFonts w:ascii="Times New Roman" w:hAnsi="Times New Roman"/>
          <w:color w:val="000000"/>
          <w:sz w:val="24"/>
          <w:szCs w:val="24"/>
        </w:rPr>
      </w:pPr>
      <w:bookmarkStart w:id="330" w:name="_Toc781038"/>
      <w:bookmarkStart w:id="331" w:name="_Toc784244"/>
      <w:r w:rsidRPr="008D15AF">
        <w:rPr>
          <w:rFonts w:ascii="Times New Roman" w:hAnsi="Times New Roman"/>
          <w:color w:val="000000"/>
          <w:sz w:val="24"/>
          <w:szCs w:val="24"/>
        </w:rPr>
        <w:lastRenderedPageBreak/>
        <w:t>Table 18: Project Inputs</w:t>
      </w:r>
      <w:bookmarkEnd w:id="325"/>
      <w:bookmarkEnd w:id="326"/>
      <w:bookmarkEnd w:id="327"/>
      <w:bookmarkEnd w:id="328"/>
      <w:bookmarkEnd w:id="329"/>
      <w:bookmarkEnd w:id="330"/>
      <w:bookmarkEnd w:id="331"/>
    </w:p>
    <w:p w:rsidR="00C84992" w:rsidRPr="00E805F2" w:rsidRDefault="00C84992" w:rsidP="00C84992"/>
    <w:p w:rsidR="00C84992" w:rsidRPr="004D4EA0" w:rsidRDefault="00C84992" w:rsidP="00C84992">
      <w:pPr>
        <w:spacing w:after="0" w:line="240" w:lineRule="auto"/>
      </w:pPr>
    </w:p>
    <w:tbl>
      <w:tblPr>
        <w:tblW w:w="45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536"/>
        <w:gridCol w:w="3535"/>
        <w:gridCol w:w="2386"/>
      </w:tblGrid>
      <w:tr w:rsidR="00C84992" w:rsidRPr="000E22D3" w:rsidTr="00BB75D9">
        <w:tc>
          <w:tcPr>
            <w:tcW w:w="1361" w:type="pct"/>
            <w:shd w:val="clear" w:color="auto" w:fill="92D050"/>
          </w:tcPr>
          <w:p w:rsidR="00C84992" w:rsidRPr="009E5A19" w:rsidRDefault="00C84992" w:rsidP="00966EDF">
            <w:pPr>
              <w:spacing w:after="0" w:line="240" w:lineRule="auto"/>
              <w:rPr>
                <w:b/>
                <w:color w:val="000000"/>
                <w:sz w:val="24"/>
                <w:szCs w:val="24"/>
              </w:rPr>
            </w:pPr>
            <w:r w:rsidRPr="009E5A19">
              <w:rPr>
                <w:b/>
                <w:color w:val="000000"/>
                <w:sz w:val="24"/>
                <w:szCs w:val="24"/>
              </w:rPr>
              <w:t xml:space="preserve">Objectives </w:t>
            </w:r>
          </w:p>
        </w:tc>
        <w:tc>
          <w:tcPr>
            <w:tcW w:w="1360" w:type="pct"/>
            <w:shd w:val="clear" w:color="auto" w:fill="92D050"/>
          </w:tcPr>
          <w:p w:rsidR="00C84992" w:rsidRPr="009E5A19" w:rsidRDefault="00C84992" w:rsidP="00966EDF">
            <w:pPr>
              <w:spacing w:after="0" w:line="240" w:lineRule="auto"/>
              <w:rPr>
                <w:b/>
                <w:color w:val="000000"/>
                <w:sz w:val="24"/>
                <w:szCs w:val="24"/>
              </w:rPr>
            </w:pPr>
            <w:r w:rsidRPr="009E5A19">
              <w:rPr>
                <w:b/>
                <w:color w:val="000000"/>
                <w:sz w:val="24"/>
                <w:szCs w:val="24"/>
              </w:rPr>
              <w:t>Outputs</w:t>
            </w:r>
          </w:p>
        </w:tc>
        <w:tc>
          <w:tcPr>
            <w:tcW w:w="1360" w:type="pct"/>
            <w:shd w:val="clear" w:color="auto" w:fill="92D050"/>
          </w:tcPr>
          <w:p w:rsidR="00C84992" w:rsidRPr="009E5A19" w:rsidRDefault="00C84992" w:rsidP="00966EDF">
            <w:pPr>
              <w:spacing w:after="0" w:line="240" w:lineRule="auto"/>
              <w:rPr>
                <w:b/>
                <w:color w:val="000000"/>
                <w:sz w:val="24"/>
                <w:szCs w:val="24"/>
              </w:rPr>
            </w:pPr>
            <w:r w:rsidRPr="009E5A19">
              <w:rPr>
                <w:b/>
                <w:color w:val="000000"/>
                <w:sz w:val="24"/>
                <w:szCs w:val="24"/>
              </w:rPr>
              <w:t>Activities</w:t>
            </w:r>
          </w:p>
        </w:tc>
        <w:tc>
          <w:tcPr>
            <w:tcW w:w="918" w:type="pct"/>
            <w:shd w:val="clear" w:color="auto" w:fill="92D050"/>
          </w:tcPr>
          <w:p w:rsidR="00C84992" w:rsidRPr="009E5A19" w:rsidRDefault="00C84992" w:rsidP="00966EDF">
            <w:pPr>
              <w:spacing w:after="0" w:line="240" w:lineRule="auto"/>
              <w:rPr>
                <w:b/>
                <w:color w:val="000000"/>
                <w:sz w:val="24"/>
                <w:szCs w:val="24"/>
              </w:rPr>
            </w:pPr>
            <w:r>
              <w:rPr>
                <w:b/>
                <w:color w:val="000000"/>
                <w:sz w:val="24"/>
                <w:szCs w:val="24"/>
              </w:rPr>
              <w:t>Required Inputs</w:t>
            </w:r>
          </w:p>
        </w:tc>
      </w:tr>
      <w:tr w:rsidR="00C84992" w:rsidRPr="000E22D3" w:rsidTr="00BB75D9">
        <w:trPr>
          <w:trHeight w:val="368"/>
        </w:trPr>
        <w:tc>
          <w:tcPr>
            <w:tcW w:w="1361" w:type="pct"/>
            <w:vMerge w:val="restart"/>
            <w:shd w:val="clear" w:color="auto" w:fill="DDD9C3" w:themeFill="background2" w:themeFillShade="E6"/>
          </w:tcPr>
          <w:p w:rsidR="00C84992" w:rsidRPr="000E22D3" w:rsidRDefault="00C84992" w:rsidP="00966EDF">
            <w:pPr>
              <w:spacing w:after="0" w:line="240" w:lineRule="auto"/>
              <w:rPr>
                <w:color w:val="000000"/>
                <w:sz w:val="24"/>
                <w:szCs w:val="24"/>
              </w:rPr>
            </w:pPr>
          </w:p>
          <w:p w:rsidR="00C84992" w:rsidRPr="000E22D3" w:rsidRDefault="00C84992" w:rsidP="00BB75D9">
            <w:pPr>
              <w:spacing w:after="0" w:line="240" w:lineRule="auto"/>
              <w:rPr>
                <w:color w:val="000000"/>
                <w:sz w:val="24"/>
                <w:szCs w:val="24"/>
              </w:rPr>
            </w:pPr>
            <w:r w:rsidRPr="000E22D3">
              <w:rPr>
                <w:color w:val="000000"/>
                <w:sz w:val="24"/>
                <w:szCs w:val="24"/>
              </w:rPr>
              <w:t>1.</w:t>
            </w:r>
            <w:r>
              <w:rPr>
                <w:color w:val="000000"/>
                <w:sz w:val="24"/>
                <w:szCs w:val="24"/>
              </w:rPr>
              <w:t xml:space="preserve"> Training 20 group members on poultry keeping by</w:t>
            </w:r>
            <w:r w:rsidR="00BB75D9">
              <w:rPr>
                <w:color w:val="000000"/>
                <w:sz w:val="24"/>
                <w:szCs w:val="24"/>
              </w:rPr>
              <w:t xml:space="preserve"> July </w:t>
            </w:r>
            <w:r>
              <w:rPr>
                <w:color w:val="000000"/>
                <w:sz w:val="24"/>
                <w:szCs w:val="24"/>
              </w:rPr>
              <w:t xml:space="preserve"> </w:t>
            </w:r>
            <w:r w:rsidR="009D7805">
              <w:rPr>
                <w:color w:val="000000"/>
                <w:sz w:val="24"/>
                <w:szCs w:val="24"/>
              </w:rPr>
              <w:t>2016</w:t>
            </w: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p>
          <w:p w:rsidR="00C84992" w:rsidRPr="000E22D3" w:rsidRDefault="00C84992" w:rsidP="00966EDF">
            <w:pPr>
              <w:spacing w:after="0" w:line="240" w:lineRule="auto"/>
              <w:rPr>
                <w:color w:val="000000"/>
                <w:sz w:val="24"/>
                <w:szCs w:val="24"/>
              </w:rPr>
            </w:pPr>
            <w:r w:rsidRPr="000E22D3">
              <w:rPr>
                <w:color w:val="000000"/>
                <w:sz w:val="24"/>
                <w:szCs w:val="24"/>
              </w:rPr>
              <w:t xml:space="preserve">1.1 : 20 </w:t>
            </w:r>
            <w:r>
              <w:rPr>
                <w:color w:val="000000"/>
                <w:sz w:val="24"/>
                <w:szCs w:val="24"/>
              </w:rPr>
              <w:t xml:space="preserve">group members were trained on  </w:t>
            </w:r>
            <w:r w:rsidRPr="000E22D3">
              <w:rPr>
                <w:color w:val="000000"/>
                <w:sz w:val="24"/>
                <w:szCs w:val="24"/>
              </w:rPr>
              <w:t>Poultry keeping</w:t>
            </w:r>
          </w:p>
        </w:tc>
        <w:tc>
          <w:tcPr>
            <w:tcW w:w="1360" w:type="pct"/>
            <w:shd w:val="clear" w:color="auto" w:fill="EAF1DD" w:themeFill="accent3" w:themeFillTint="33"/>
          </w:tcPr>
          <w:p w:rsidR="00C84992" w:rsidRPr="000E22D3" w:rsidRDefault="00C84992" w:rsidP="00C84992">
            <w:pPr>
              <w:numPr>
                <w:ilvl w:val="2"/>
                <w:numId w:val="26"/>
              </w:numPr>
              <w:spacing w:after="0" w:line="240" w:lineRule="auto"/>
              <w:rPr>
                <w:color w:val="000000"/>
                <w:sz w:val="24"/>
                <w:szCs w:val="24"/>
              </w:rPr>
            </w:pPr>
            <w:r w:rsidRPr="000E22D3">
              <w:rPr>
                <w:color w:val="000000"/>
                <w:sz w:val="24"/>
                <w:szCs w:val="24"/>
              </w:rPr>
              <w:t>Identification of trainees</w:t>
            </w:r>
          </w:p>
        </w:tc>
        <w:tc>
          <w:tcPr>
            <w:tcW w:w="918" w:type="pct"/>
            <w:tcBorders>
              <w:bottom w:val="single" w:sz="4" w:space="0" w:color="auto"/>
            </w:tcBorders>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val="restart"/>
            <w:shd w:val="clear" w:color="auto" w:fill="EAF1DD" w:themeFill="accent3" w:themeFillTint="33"/>
          </w:tcPr>
          <w:p w:rsidR="00C84992" w:rsidRPr="000E22D3" w:rsidRDefault="00C84992" w:rsidP="00C84992">
            <w:pPr>
              <w:numPr>
                <w:ilvl w:val="2"/>
                <w:numId w:val="26"/>
              </w:numPr>
              <w:spacing w:after="0" w:line="240" w:lineRule="auto"/>
              <w:rPr>
                <w:color w:val="000000"/>
                <w:sz w:val="24"/>
                <w:szCs w:val="24"/>
              </w:rPr>
            </w:pPr>
            <w:r w:rsidRPr="000E22D3">
              <w:rPr>
                <w:color w:val="000000"/>
                <w:sz w:val="24"/>
                <w:szCs w:val="24"/>
              </w:rPr>
              <w:t>Conducting one day workshop on poultry keeping</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Meeting venue</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C84992">
            <w:pPr>
              <w:numPr>
                <w:ilvl w:val="2"/>
                <w:numId w:val="26"/>
              </w:num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Facilitator’s Fee</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C84992">
            <w:pPr>
              <w:numPr>
                <w:ilvl w:val="2"/>
                <w:numId w:val="26"/>
              </w:num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Pens 20 Pcs</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C84992">
            <w:pPr>
              <w:numPr>
                <w:ilvl w:val="2"/>
                <w:numId w:val="26"/>
              </w:num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Notebooks 20 Pcs</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C84992">
            <w:pPr>
              <w:numPr>
                <w:ilvl w:val="2"/>
                <w:numId w:val="26"/>
              </w:num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Flip chart 1 Pc</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C84992">
            <w:pPr>
              <w:numPr>
                <w:ilvl w:val="2"/>
                <w:numId w:val="26"/>
              </w:num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Marker Pen 1 Pc</w:t>
            </w:r>
          </w:p>
        </w:tc>
      </w:tr>
      <w:tr w:rsidR="00C84992" w:rsidRPr="000E22D3" w:rsidTr="00BB75D9">
        <w:trPr>
          <w:trHeight w:val="712"/>
        </w:trPr>
        <w:tc>
          <w:tcPr>
            <w:tcW w:w="1361" w:type="pct"/>
            <w:vMerge w:val="restart"/>
            <w:shd w:val="clear" w:color="auto" w:fill="DDD9C3" w:themeFill="background2" w:themeFillShade="E6"/>
          </w:tcPr>
          <w:p w:rsidR="00C84992" w:rsidRPr="00A345AC" w:rsidRDefault="00C84992" w:rsidP="00966EDF">
            <w:pPr>
              <w:spacing w:after="0" w:line="240" w:lineRule="auto"/>
              <w:rPr>
                <w:color w:val="000000"/>
                <w:sz w:val="24"/>
                <w:szCs w:val="24"/>
              </w:rPr>
            </w:pPr>
            <w:r w:rsidRPr="000E22D3">
              <w:rPr>
                <w:color w:val="000000"/>
                <w:sz w:val="24"/>
                <w:szCs w:val="24"/>
              </w:rPr>
              <w:t xml:space="preserve">2. </w:t>
            </w:r>
            <w:r w:rsidRPr="00A345AC">
              <w:rPr>
                <w:color w:val="000000"/>
                <w:sz w:val="24"/>
                <w:szCs w:val="24"/>
              </w:rPr>
              <w:t xml:space="preserve">Acquiring an office and a building for poultry keeping by </w:t>
            </w:r>
            <w:r w:rsidR="00BB75D9">
              <w:rPr>
                <w:color w:val="000000"/>
                <w:sz w:val="24"/>
                <w:szCs w:val="24"/>
              </w:rPr>
              <w:t xml:space="preserve">August </w:t>
            </w:r>
            <w:r w:rsidR="009D7805">
              <w:rPr>
                <w:color w:val="000000"/>
                <w:sz w:val="24"/>
                <w:szCs w:val="24"/>
              </w:rPr>
              <w:t>2016</w:t>
            </w:r>
          </w:p>
          <w:p w:rsidR="00C84992" w:rsidRPr="000E22D3" w:rsidRDefault="00C84992" w:rsidP="00966EDF">
            <w:pPr>
              <w:spacing w:after="0" w:line="240" w:lineRule="auto"/>
              <w:rPr>
                <w:color w:val="000000"/>
                <w:sz w:val="24"/>
                <w:szCs w:val="24"/>
              </w:rPr>
            </w:pPr>
          </w:p>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B53E92" w:rsidRDefault="00C84992" w:rsidP="00966EDF">
            <w:pPr>
              <w:spacing w:after="0" w:line="240" w:lineRule="auto"/>
              <w:rPr>
                <w:color w:val="000000"/>
                <w:sz w:val="24"/>
                <w:szCs w:val="24"/>
              </w:rPr>
            </w:pPr>
            <w:r w:rsidRPr="000E22D3">
              <w:rPr>
                <w:color w:val="000000"/>
                <w:sz w:val="24"/>
                <w:szCs w:val="24"/>
              </w:rPr>
              <w:t xml:space="preserve">2.1. </w:t>
            </w:r>
            <w:r>
              <w:rPr>
                <w:color w:val="000000"/>
                <w:sz w:val="24"/>
                <w:szCs w:val="24"/>
              </w:rPr>
              <w:t xml:space="preserve">Office </w:t>
            </w:r>
            <w:r w:rsidRPr="000E22D3">
              <w:rPr>
                <w:color w:val="000000"/>
                <w:sz w:val="24"/>
                <w:szCs w:val="24"/>
              </w:rPr>
              <w:t xml:space="preserve">rented </w:t>
            </w:r>
          </w:p>
          <w:p w:rsidR="00B53E92" w:rsidRDefault="00B53E92" w:rsidP="00B53E92">
            <w:pPr>
              <w:rPr>
                <w:sz w:val="24"/>
                <w:szCs w:val="24"/>
              </w:rPr>
            </w:pPr>
          </w:p>
          <w:p w:rsidR="00C84992" w:rsidRPr="00B53E92" w:rsidRDefault="00B53E92" w:rsidP="00B53E92">
            <w:pPr>
              <w:tabs>
                <w:tab w:val="left" w:pos="2174"/>
              </w:tabs>
              <w:rPr>
                <w:sz w:val="24"/>
                <w:szCs w:val="24"/>
              </w:rPr>
            </w:pPr>
            <w:r>
              <w:rPr>
                <w:sz w:val="24"/>
                <w:szCs w:val="24"/>
              </w:rPr>
              <w:tab/>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 xml:space="preserve">2.1.1 Fund raising for finding fund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for  Office rent</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Soft drinks</w:t>
            </w:r>
          </w:p>
        </w:tc>
      </w:tr>
      <w:tr w:rsidR="00C84992" w:rsidRPr="000E22D3" w:rsidTr="00BB75D9">
        <w:trPr>
          <w:trHeight w:val="240"/>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val="restar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 xml:space="preserve">2.1.2  Contract signing for office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rent</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Local Authority Personnel</w:t>
            </w:r>
          </w:p>
        </w:tc>
      </w:tr>
      <w:tr w:rsidR="00C84992" w:rsidRPr="000E22D3" w:rsidTr="00BB75D9">
        <w:trPr>
          <w:trHeight w:val="432"/>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966EDF">
            <w:pPr>
              <w:rPr>
                <w:color w:val="000000"/>
                <w:sz w:val="24"/>
                <w:szCs w:val="24"/>
              </w:rPr>
            </w:pPr>
          </w:p>
        </w:tc>
        <w:tc>
          <w:tcPr>
            <w:tcW w:w="918" w:type="pct"/>
            <w:shd w:val="clear" w:color="auto" w:fill="E5DFEC" w:themeFill="accent4" w:themeFillTint="33"/>
          </w:tcPr>
          <w:p w:rsidR="00C84992" w:rsidRPr="000E22D3" w:rsidRDefault="00C84992" w:rsidP="00966EDF">
            <w:pPr>
              <w:rPr>
                <w:color w:val="000000"/>
                <w:sz w:val="24"/>
                <w:szCs w:val="24"/>
              </w:rPr>
            </w:pPr>
            <w:r>
              <w:rPr>
                <w:color w:val="000000"/>
                <w:sz w:val="24"/>
                <w:szCs w:val="24"/>
              </w:rPr>
              <w:t>Fund</w:t>
            </w:r>
          </w:p>
        </w:tc>
      </w:tr>
      <w:tr w:rsidR="00C84992" w:rsidRPr="000E22D3" w:rsidTr="00BB75D9">
        <w:trPr>
          <w:trHeight w:val="495"/>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 2.2. </w:t>
            </w:r>
            <w:r w:rsidR="00BB75D9">
              <w:rPr>
                <w:color w:val="000000"/>
                <w:sz w:val="24"/>
                <w:szCs w:val="24"/>
              </w:rPr>
              <w:t>Poultry</w:t>
            </w:r>
            <w:r>
              <w:rPr>
                <w:color w:val="000000"/>
                <w:sz w:val="24"/>
                <w:szCs w:val="24"/>
              </w:rPr>
              <w:t xml:space="preserve"> b</w:t>
            </w:r>
            <w:r w:rsidRPr="000E22D3">
              <w:rPr>
                <w:color w:val="000000"/>
                <w:sz w:val="24"/>
                <w:szCs w:val="24"/>
              </w:rPr>
              <w:t xml:space="preserve">uilding rented </w:t>
            </w:r>
            <w:r>
              <w:rPr>
                <w:color w:val="000000"/>
                <w:sz w:val="24"/>
                <w:szCs w:val="24"/>
              </w:rPr>
              <w:t>with seven square meters</w:t>
            </w:r>
            <w:r w:rsidRPr="000E22D3">
              <w:rPr>
                <w:color w:val="000000"/>
                <w:sz w:val="24"/>
                <w:szCs w:val="24"/>
              </w:rPr>
              <w:t xml:space="preserve"> </w:t>
            </w: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2.2.1 Solicit fund for renting a </w:t>
            </w:r>
          </w:p>
          <w:p w:rsidR="00C84992" w:rsidRPr="000E22D3" w:rsidRDefault="00C84992" w:rsidP="00966EDF">
            <w:pPr>
              <w:spacing w:after="0" w:line="240" w:lineRule="auto"/>
              <w:rPr>
                <w:color w:val="000000"/>
                <w:sz w:val="24"/>
                <w:szCs w:val="24"/>
              </w:rPr>
            </w:pPr>
            <w:r w:rsidRPr="000E22D3">
              <w:rPr>
                <w:color w:val="000000"/>
                <w:sz w:val="24"/>
                <w:szCs w:val="24"/>
              </w:rPr>
              <w:t xml:space="preserve">           Building for poultry keeping</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Soft drinks</w:t>
            </w:r>
          </w:p>
        </w:tc>
      </w:tr>
      <w:tr w:rsidR="00C84992" w:rsidRPr="000E22D3" w:rsidTr="00BB75D9">
        <w:trPr>
          <w:trHeight w:val="495"/>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val="restar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2.2.2 Contract signing for renting a  Building for poultry keeping</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Local Authority Personnel</w:t>
            </w:r>
          </w:p>
        </w:tc>
      </w:tr>
      <w:tr w:rsidR="00C84992" w:rsidRPr="000E22D3" w:rsidTr="00BB75D9">
        <w:trPr>
          <w:trHeight w:val="345"/>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966EDF">
            <w:pPr>
              <w:rPr>
                <w:color w:val="000000"/>
                <w:sz w:val="24"/>
                <w:szCs w:val="24"/>
              </w:rPr>
            </w:pPr>
          </w:p>
        </w:tc>
        <w:tc>
          <w:tcPr>
            <w:tcW w:w="918" w:type="pct"/>
            <w:shd w:val="clear" w:color="auto" w:fill="E5DFEC" w:themeFill="accent4" w:themeFillTint="33"/>
          </w:tcPr>
          <w:p w:rsidR="00C84992" w:rsidRPr="000E22D3" w:rsidRDefault="00C84992" w:rsidP="00966EDF">
            <w:pPr>
              <w:rPr>
                <w:color w:val="000000"/>
                <w:sz w:val="24"/>
                <w:szCs w:val="24"/>
              </w:rPr>
            </w:pPr>
            <w:r>
              <w:rPr>
                <w:color w:val="000000"/>
                <w:sz w:val="24"/>
                <w:szCs w:val="24"/>
              </w:rPr>
              <w:t>Funds</w:t>
            </w:r>
          </w:p>
        </w:tc>
      </w:tr>
      <w:tr w:rsidR="00C84992" w:rsidRPr="000E22D3" w:rsidTr="00BB75D9">
        <w:trPr>
          <w:trHeight w:val="413"/>
        </w:trPr>
        <w:tc>
          <w:tcPr>
            <w:tcW w:w="1361" w:type="pct"/>
            <w:vMerge w:val="restart"/>
            <w:shd w:val="clear" w:color="auto" w:fill="DDD9C3" w:themeFill="background2" w:themeFillShade="E6"/>
          </w:tcPr>
          <w:p w:rsidR="00C84992" w:rsidRDefault="00C84992" w:rsidP="00C84992">
            <w:pPr>
              <w:numPr>
                <w:ilvl w:val="0"/>
                <w:numId w:val="27"/>
              </w:numPr>
              <w:spacing w:after="0" w:line="240" w:lineRule="auto"/>
              <w:rPr>
                <w:color w:val="000000"/>
                <w:sz w:val="24"/>
                <w:szCs w:val="24"/>
              </w:rPr>
            </w:pPr>
            <w:r>
              <w:rPr>
                <w:color w:val="000000"/>
                <w:sz w:val="24"/>
                <w:szCs w:val="24"/>
              </w:rPr>
              <w:t xml:space="preserve">Undertake production of the </w:t>
            </w:r>
          </w:p>
          <w:p w:rsidR="00C84992" w:rsidRPr="000E22D3" w:rsidRDefault="00C84992" w:rsidP="00966EDF">
            <w:pPr>
              <w:spacing w:after="0" w:line="240" w:lineRule="auto"/>
              <w:ind w:left="450"/>
              <w:rPr>
                <w:color w:val="000000"/>
                <w:sz w:val="24"/>
                <w:szCs w:val="24"/>
              </w:rPr>
            </w:pPr>
            <w:r>
              <w:rPr>
                <w:color w:val="000000"/>
                <w:sz w:val="24"/>
                <w:szCs w:val="24"/>
              </w:rPr>
              <w:t xml:space="preserve">first </w:t>
            </w:r>
            <w:r w:rsidR="00BB75D9">
              <w:rPr>
                <w:color w:val="000000"/>
                <w:sz w:val="24"/>
                <w:szCs w:val="24"/>
              </w:rPr>
              <w:t>bunch</w:t>
            </w:r>
            <w:r>
              <w:rPr>
                <w:color w:val="000000"/>
                <w:sz w:val="24"/>
                <w:szCs w:val="24"/>
              </w:rPr>
              <w:t xml:space="preserve"> of seven days old chicks by </w:t>
            </w:r>
            <w:r w:rsidR="00BB75D9">
              <w:rPr>
                <w:color w:val="000000"/>
                <w:sz w:val="24"/>
                <w:szCs w:val="24"/>
              </w:rPr>
              <w:t xml:space="preserve">Sept </w:t>
            </w:r>
            <w:r>
              <w:rPr>
                <w:color w:val="000000"/>
                <w:sz w:val="24"/>
                <w:szCs w:val="24"/>
              </w:rPr>
              <w:t xml:space="preserve"> </w:t>
            </w:r>
            <w:r w:rsidR="009D7805">
              <w:rPr>
                <w:color w:val="000000"/>
                <w:sz w:val="24"/>
                <w:szCs w:val="24"/>
              </w:rPr>
              <w:t>2016</w:t>
            </w:r>
          </w:p>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Default="00C84992" w:rsidP="00966EDF">
            <w:pPr>
              <w:spacing w:after="0" w:line="240" w:lineRule="auto"/>
              <w:rPr>
                <w:color w:val="000000"/>
                <w:sz w:val="24"/>
                <w:szCs w:val="24"/>
              </w:rPr>
            </w:pPr>
            <w:r w:rsidRPr="000E22D3">
              <w:rPr>
                <w:color w:val="000000"/>
                <w:sz w:val="24"/>
                <w:szCs w:val="24"/>
              </w:rPr>
              <w:lastRenderedPageBreak/>
              <w:t xml:space="preserve">3.1. </w:t>
            </w:r>
            <w:r>
              <w:rPr>
                <w:color w:val="000000"/>
                <w:sz w:val="24"/>
                <w:szCs w:val="24"/>
              </w:rPr>
              <w:t xml:space="preserve">One </w:t>
            </w:r>
            <w:r w:rsidR="00BB75D9">
              <w:rPr>
                <w:color w:val="000000"/>
                <w:sz w:val="24"/>
                <w:szCs w:val="24"/>
              </w:rPr>
              <w:t>bunch</w:t>
            </w:r>
            <w:r>
              <w:rPr>
                <w:color w:val="000000"/>
                <w:sz w:val="24"/>
                <w:szCs w:val="24"/>
              </w:rPr>
              <w:t xml:space="preserve"> of four  hundred </w:t>
            </w:r>
          </w:p>
          <w:p w:rsidR="00C84992" w:rsidRPr="000E22D3" w:rsidRDefault="00C84992" w:rsidP="00966EDF">
            <w:pPr>
              <w:spacing w:after="0" w:line="240" w:lineRule="auto"/>
              <w:rPr>
                <w:color w:val="000000"/>
                <w:sz w:val="24"/>
                <w:szCs w:val="24"/>
              </w:rPr>
            </w:pPr>
            <w:r>
              <w:rPr>
                <w:color w:val="000000"/>
                <w:sz w:val="24"/>
                <w:szCs w:val="24"/>
              </w:rPr>
              <w:t xml:space="preserve">        chicks </w:t>
            </w:r>
            <w:r w:rsidRPr="000E22D3">
              <w:rPr>
                <w:color w:val="000000"/>
                <w:sz w:val="24"/>
                <w:szCs w:val="24"/>
              </w:rPr>
              <w:t xml:space="preserve">were bought </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 xml:space="preserve">3.1.1 To identify good quality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 xml:space="preserve">chicks    </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Poultry expert</w:t>
            </w:r>
          </w:p>
        </w:tc>
      </w:tr>
      <w:tr w:rsidR="00C84992" w:rsidRPr="000E22D3" w:rsidTr="00BB75D9">
        <w:trPr>
          <w:trHeight w:val="389"/>
        </w:trPr>
        <w:tc>
          <w:tcPr>
            <w:tcW w:w="1361" w:type="pct"/>
            <w:vMerge/>
            <w:shd w:val="clear" w:color="auto" w:fill="DDD9C3" w:themeFill="background2" w:themeFillShade="E6"/>
          </w:tcPr>
          <w:p w:rsidR="00C84992" w:rsidRPr="000E22D3" w:rsidRDefault="00C84992" w:rsidP="00966EDF">
            <w:pPr>
              <w:spacing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3.1.2  Purchase of chicks </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Funds</w:t>
            </w:r>
          </w:p>
        </w:tc>
      </w:tr>
      <w:tr w:rsidR="00C84992" w:rsidRPr="000E22D3" w:rsidTr="00BB75D9">
        <w:trPr>
          <w:trHeight w:val="413"/>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Default="00C84992" w:rsidP="00966EDF">
            <w:pPr>
              <w:spacing w:after="0" w:line="240" w:lineRule="auto"/>
              <w:rPr>
                <w:color w:val="000000"/>
                <w:sz w:val="24"/>
                <w:szCs w:val="24"/>
              </w:rPr>
            </w:pPr>
            <w:r w:rsidRPr="000E22D3">
              <w:rPr>
                <w:color w:val="000000"/>
                <w:sz w:val="24"/>
                <w:szCs w:val="24"/>
              </w:rPr>
              <w:t xml:space="preserve">3.2.  </w:t>
            </w:r>
            <w:r>
              <w:rPr>
                <w:color w:val="000000"/>
                <w:sz w:val="24"/>
                <w:szCs w:val="24"/>
              </w:rPr>
              <w:t xml:space="preserve">Twenty bags of </w:t>
            </w:r>
            <w:r w:rsidRPr="000E22D3">
              <w:rPr>
                <w:color w:val="000000"/>
                <w:sz w:val="24"/>
                <w:szCs w:val="24"/>
              </w:rPr>
              <w:t xml:space="preserve">Chicks’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Feeds</w:t>
            </w:r>
            <w:r>
              <w:rPr>
                <w:color w:val="000000"/>
                <w:sz w:val="24"/>
                <w:szCs w:val="24"/>
              </w:rPr>
              <w:t xml:space="preserve"> </w:t>
            </w:r>
            <w:r w:rsidRPr="000E22D3">
              <w:rPr>
                <w:color w:val="000000"/>
                <w:sz w:val="24"/>
                <w:szCs w:val="24"/>
              </w:rPr>
              <w:t xml:space="preserve">were bought </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3.2.1 To i</w:t>
            </w:r>
            <w:r>
              <w:rPr>
                <w:color w:val="000000"/>
                <w:sz w:val="24"/>
                <w:szCs w:val="24"/>
              </w:rPr>
              <w:t xml:space="preserve">dentity the Feeds with </w:t>
            </w:r>
          </w:p>
          <w:p w:rsidR="00C84992" w:rsidRDefault="00C84992" w:rsidP="00966EDF">
            <w:pPr>
              <w:spacing w:after="0" w:line="240" w:lineRule="auto"/>
              <w:rPr>
                <w:color w:val="000000"/>
                <w:sz w:val="24"/>
                <w:szCs w:val="24"/>
              </w:rPr>
            </w:pPr>
            <w:r>
              <w:rPr>
                <w:color w:val="000000"/>
                <w:sz w:val="24"/>
                <w:szCs w:val="24"/>
              </w:rPr>
              <w:t xml:space="preserve">          required n</w:t>
            </w:r>
            <w:r w:rsidRPr="000E22D3">
              <w:rPr>
                <w:color w:val="000000"/>
                <w:sz w:val="24"/>
                <w:szCs w:val="24"/>
              </w:rPr>
              <w:t xml:space="preserve">utrients for the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chicks</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Poultry Expert</w:t>
            </w:r>
          </w:p>
        </w:tc>
      </w:tr>
      <w:tr w:rsidR="00C84992" w:rsidRPr="000E22D3" w:rsidTr="00BB75D9">
        <w:trPr>
          <w:trHeight w:val="240"/>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3.2.2 To purchase chicken feeds</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Funds</w:t>
            </w:r>
          </w:p>
        </w:tc>
      </w:tr>
      <w:tr w:rsidR="00C84992" w:rsidRPr="000E22D3" w:rsidTr="00BB75D9">
        <w:trPr>
          <w:trHeight w:val="627"/>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3.3 </w:t>
            </w:r>
            <w:r>
              <w:rPr>
                <w:color w:val="000000"/>
                <w:sz w:val="24"/>
                <w:szCs w:val="24"/>
              </w:rPr>
              <w:t xml:space="preserve">Poultry brooders, </w:t>
            </w:r>
            <w:r w:rsidRPr="000E22D3">
              <w:rPr>
                <w:color w:val="000000"/>
                <w:sz w:val="24"/>
                <w:szCs w:val="24"/>
              </w:rPr>
              <w:t>heaters</w:t>
            </w:r>
            <w:r>
              <w:rPr>
                <w:color w:val="000000"/>
                <w:sz w:val="24"/>
                <w:szCs w:val="24"/>
              </w:rPr>
              <w:t xml:space="preserve">, </w:t>
            </w:r>
            <w:r w:rsidRPr="000E22D3">
              <w:rPr>
                <w:color w:val="000000"/>
                <w:sz w:val="24"/>
                <w:szCs w:val="24"/>
              </w:rPr>
              <w:t xml:space="preserve">feeders and troughs </w:t>
            </w:r>
            <w:r>
              <w:rPr>
                <w:color w:val="000000"/>
                <w:sz w:val="24"/>
                <w:szCs w:val="24"/>
              </w:rPr>
              <w:t>equipments for poultry keeping were purchased</w:t>
            </w:r>
            <w:r w:rsidRPr="000E22D3">
              <w:rPr>
                <w:color w:val="000000"/>
                <w:sz w:val="24"/>
                <w:szCs w:val="24"/>
              </w:rPr>
              <w:t xml:space="preserve"> </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 xml:space="preserve">3.3.1 To identify the needed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suitable  equipments</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Poultry Expert</w:t>
            </w:r>
          </w:p>
        </w:tc>
      </w:tr>
      <w:tr w:rsidR="00C84992" w:rsidRPr="000E22D3" w:rsidTr="00BB75D9">
        <w:trPr>
          <w:trHeight w:val="539"/>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3.3.2 To purchase the equipments</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Funds</w:t>
            </w:r>
          </w:p>
        </w:tc>
      </w:tr>
      <w:tr w:rsidR="00C84992" w:rsidRPr="000E22D3" w:rsidTr="00BB75D9">
        <w:trPr>
          <w:trHeight w:val="503"/>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3.4 </w:t>
            </w:r>
            <w:r>
              <w:rPr>
                <w:color w:val="000000"/>
                <w:sz w:val="24"/>
                <w:szCs w:val="24"/>
              </w:rPr>
              <w:t>One v</w:t>
            </w:r>
            <w:r w:rsidRPr="000E22D3">
              <w:rPr>
                <w:color w:val="000000"/>
                <w:sz w:val="24"/>
                <w:szCs w:val="24"/>
              </w:rPr>
              <w:t xml:space="preserve">accination done to </w:t>
            </w:r>
            <w:r>
              <w:rPr>
                <w:color w:val="000000"/>
                <w:sz w:val="24"/>
                <w:szCs w:val="24"/>
              </w:rPr>
              <w:t xml:space="preserve">four hundred </w:t>
            </w:r>
            <w:r w:rsidRPr="000E22D3">
              <w:rPr>
                <w:color w:val="000000"/>
                <w:sz w:val="24"/>
                <w:szCs w:val="24"/>
              </w:rPr>
              <w:t xml:space="preserve">chicks </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3.4.1 To ide</w:t>
            </w:r>
            <w:r>
              <w:rPr>
                <w:color w:val="000000"/>
                <w:sz w:val="24"/>
                <w:szCs w:val="24"/>
              </w:rPr>
              <w:t>ntity the veterinary</w:t>
            </w:r>
          </w:p>
          <w:p w:rsidR="00C84992" w:rsidRPr="000E22D3" w:rsidRDefault="00C84992" w:rsidP="00966EDF">
            <w:pPr>
              <w:spacing w:after="0" w:line="240" w:lineRule="auto"/>
              <w:rPr>
                <w:color w:val="000000"/>
                <w:sz w:val="24"/>
                <w:szCs w:val="24"/>
              </w:rPr>
            </w:pPr>
            <w:r>
              <w:rPr>
                <w:color w:val="000000"/>
                <w:sz w:val="24"/>
                <w:szCs w:val="24"/>
              </w:rPr>
              <w:t xml:space="preserve">          expert for </w:t>
            </w:r>
            <w:r w:rsidRPr="000E22D3">
              <w:rPr>
                <w:color w:val="000000"/>
                <w:sz w:val="24"/>
                <w:szCs w:val="24"/>
              </w:rPr>
              <w:t>vaccination</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Veterinary Expert</w:t>
            </w:r>
          </w:p>
        </w:tc>
      </w:tr>
      <w:tr w:rsidR="00C84992" w:rsidRPr="000E22D3" w:rsidTr="00BB75D9">
        <w:trPr>
          <w:trHeight w:val="637"/>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val="restar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3.4.2 Doing vaccination activity</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Veterinary Expert</w:t>
            </w:r>
          </w:p>
        </w:tc>
      </w:tr>
      <w:tr w:rsidR="00C84992" w:rsidRPr="000E22D3" w:rsidTr="00BB75D9">
        <w:trPr>
          <w:trHeight w:val="362"/>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vMerge/>
            <w:shd w:val="clear" w:color="auto" w:fill="EAF1DD" w:themeFill="accent3" w:themeFillTint="33"/>
          </w:tcPr>
          <w:p w:rsidR="00C84992" w:rsidRPr="000E22D3" w:rsidRDefault="00C84992" w:rsidP="00966EDF">
            <w:pPr>
              <w:spacing w:line="240" w:lineRule="auto"/>
              <w:rPr>
                <w:color w:val="000000"/>
                <w:sz w:val="24"/>
                <w:szCs w:val="24"/>
              </w:rPr>
            </w:pPr>
          </w:p>
        </w:tc>
        <w:tc>
          <w:tcPr>
            <w:tcW w:w="918" w:type="pct"/>
            <w:shd w:val="clear" w:color="auto" w:fill="E5DFEC" w:themeFill="accent4" w:themeFillTint="33"/>
          </w:tcPr>
          <w:p w:rsidR="00C84992" w:rsidRPr="000E22D3" w:rsidRDefault="00C84992" w:rsidP="00966EDF">
            <w:pPr>
              <w:spacing w:line="240" w:lineRule="auto"/>
              <w:rPr>
                <w:color w:val="000000"/>
                <w:sz w:val="24"/>
                <w:szCs w:val="24"/>
              </w:rPr>
            </w:pPr>
            <w:r>
              <w:rPr>
                <w:color w:val="000000"/>
                <w:sz w:val="24"/>
                <w:szCs w:val="24"/>
              </w:rPr>
              <w:t>Funds</w:t>
            </w:r>
          </w:p>
        </w:tc>
      </w:tr>
      <w:tr w:rsidR="00C84992" w:rsidRPr="000E22D3" w:rsidTr="00BB75D9">
        <w:trPr>
          <w:trHeight w:val="994"/>
        </w:trPr>
        <w:tc>
          <w:tcPr>
            <w:tcW w:w="1361" w:type="pct"/>
            <w:vMerge w:val="restart"/>
            <w:shd w:val="clear" w:color="auto" w:fill="DDD9C3" w:themeFill="background2" w:themeFillShade="E6"/>
          </w:tcPr>
          <w:p w:rsidR="00C84992" w:rsidRDefault="00C84992" w:rsidP="00C84992">
            <w:pPr>
              <w:numPr>
                <w:ilvl w:val="0"/>
                <w:numId w:val="27"/>
              </w:numPr>
              <w:spacing w:after="0" w:line="240" w:lineRule="auto"/>
              <w:rPr>
                <w:color w:val="000000"/>
                <w:sz w:val="24"/>
                <w:szCs w:val="24"/>
              </w:rPr>
            </w:pPr>
            <w:r w:rsidRPr="00A63270">
              <w:rPr>
                <w:color w:val="000000"/>
                <w:sz w:val="24"/>
                <w:szCs w:val="24"/>
              </w:rPr>
              <w:t xml:space="preserve">To sale four hundred live </w:t>
            </w:r>
          </w:p>
          <w:p w:rsidR="00C84992" w:rsidRPr="00A63270" w:rsidRDefault="00C84992" w:rsidP="00966EDF">
            <w:pPr>
              <w:spacing w:after="0" w:line="240" w:lineRule="auto"/>
              <w:ind w:left="450"/>
              <w:rPr>
                <w:color w:val="000000"/>
                <w:sz w:val="24"/>
                <w:szCs w:val="24"/>
              </w:rPr>
            </w:pPr>
            <w:r w:rsidRPr="00A63270">
              <w:rPr>
                <w:color w:val="000000"/>
                <w:sz w:val="24"/>
                <w:szCs w:val="24"/>
              </w:rPr>
              <w:t xml:space="preserve">chicken to at least two reliable markets by  </w:t>
            </w:r>
            <w:r w:rsidR="00BB75D9">
              <w:rPr>
                <w:color w:val="000000"/>
                <w:sz w:val="24"/>
                <w:szCs w:val="24"/>
              </w:rPr>
              <w:t xml:space="preserve">Nov </w:t>
            </w:r>
            <w:r w:rsidR="009D7805">
              <w:rPr>
                <w:color w:val="000000"/>
                <w:sz w:val="24"/>
                <w:szCs w:val="24"/>
              </w:rPr>
              <w:t>2016</w:t>
            </w:r>
          </w:p>
          <w:p w:rsidR="00C84992" w:rsidRPr="000E22D3" w:rsidRDefault="00C84992" w:rsidP="00966EDF">
            <w:pPr>
              <w:spacing w:after="0" w:line="240" w:lineRule="auto"/>
              <w:rPr>
                <w:color w:val="000000"/>
                <w:sz w:val="24"/>
                <w:szCs w:val="24"/>
              </w:rPr>
            </w:pPr>
          </w:p>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4.1 </w:t>
            </w:r>
            <w:r>
              <w:rPr>
                <w:color w:val="000000"/>
                <w:sz w:val="24"/>
                <w:szCs w:val="24"/>
              </w:rPr>
              <w:t>Two buyers identified</w:t>
            </w:r>
            <w:r w:rsidRPr="000E22D3">
              <w:rPr>
                <w:color w:val="000000"/>
                <w:sz w:val="24"/>
                <w:szCs w:val="24"/>
              </w:rPr>
              <w:t xml:space="preserve">       </w:t>
            </w:r>
          </w:p>
          <w:p w:rsidR="00C84992" w:rsidRPr="000E22D3" w:rsidRDefault="00C84992" w:rsidP="00966EDF">
            <w:pPr>
              <w:spacing w:after="0" w:line="240" w:lineRule="auto"/>
              <w:rPr>
                <w:color w:val="000000"/>
                <w:sz w:val="24"/>
                <w:szCs w:val="24"/>
              </w:rPr>
            </w:pPr>
            <w:r w:rsidRPr="000E22D3">
              <w:rPr>
                <w:color w:val="000000"/>
                <w:sz w:val="24"/>
                <w:szCs w:val="24"/>
              </w:rPr>
              <w:t xml:space="preserve">     </w:t>
            </w: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 xml:space="preserve">4.1.1 Robbing and Advocacy for </w:t>
            </w:r>
          </w:p>
          <w:p w:rsidR="00C84992" w:rsidRPr="000E22D3" w:rsidRDefault="00C84992" w:rsidP="00966EDF">
            <w:pPr>
              <w:spacing w:after="0" w:line="240" w:lineRule="auto"/>
              <w:rPr>
                <w:color w:val="000000"/>
                <w:sz w:val="24"/>
                <w:szCs w:val="24"/>
              </w:rPr>
            </w:pPr>
            <w:r w:rsidRPr="000E22D3">
              <w:rPr>
                <w:color w:val="000000"/>
                <w:sz w:val="24"/>
                <w:szCs w:val="24"/>
              </w:rPr>
              <w:t xml:space="preserve">         Marketing</w:t>
            </w:r>
          </w:p>
          <w:p w:rsidR="00C84992" w:rsidRPr="000E22D3" w:rsidRDefault="00C84992" w:rsidP="00966EDF">
            <w:pPr>
              <w:spacing w:after="0" w:line="240" w:lineRule="auto"/>
              <w:rPr>
                <w:color w:val="000000"/>
                <w:sz w:val="24"/>
                <w:szCs w:val="24"/>
              </w:rPr>
            </w:pPr>
            <w:r w:rsidRPr="000E22D3">
              <w:rPr>
                <w:color w:val="000000"/>
                <w:sz w:val="24"/>
                <w:szCs w:val="24"/>
              </w:rPr>
              <w:t xml:space="preserve"> </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Funds for transportation</w:t>
            </w:r>
          </w:p>
        </w:tc>
      </w:tr>
      <w:tr w:rsidR="00C84992" w:rsidRPr="000E22D3" w:rsidTr="00BB75D9">
        <w:trPr>
          <w:trHeight w:val="425"/>
        </w:trPr>
        <w:tc>
          <w:tcPr>
            <w:tcW w:w="1361" w:type="pct"/>
            <w:vMerge/>
            <w:shd w:val="clear" w:color="auto" w:fill="DDD9C3" w:themeFill="background2" w:themeFillShade="E6"/>
          </w:tcPr>
          <w:p w:rsidR="00C84992" w:rsidRPr="000E22D3" w:rsidRDefault="00C84992" w:rsidP="00966EDF">
            <w:pPr>
              <w:spacing w:after="0"/>
              <w:rPr>
                <w:color w:val="000000"/>
                <w:sz w:val="24"/>
                <w:szCs w:val="24"/>
              </w:rPr>
            </w:pPr>
          </w:p>
        </w:tc>
        <w:tc>
          <w:tcPr>
            <w:tcW w:w="1360" w:type="pct"/>
            <w:vMerge/>
            <w:shd w:val="clear" w:color="auto" w:fill="DBE5F1" w:themeFill="accent1" w:themeFillTint="33"/>
          </w:tcPr>
          <w:p w:rsidR="00C84992" w:rsidRPr="000E22D3" w:rsidRDefault="00C84992" w:rsidP="00966EDF">
            <w:pPr>
              <w:rPr>
                <w:color w:val="000000"/>
                <w:sz w:val="24"/>
                <w:szCs w:val="24"/>
              </w:rPr>
            </w:pPr>
          </w:p>
        </w:tc>
        <w:tc>
          <w:tcPr>
            <w:tcW w:w="1360" w:type="pct"/>
            <w:shd w:val="clear" w:color="auto" w:fill="EAF1DD" w:themeFill="accent3" w:themeFillTint="33"/>
          </w:tcPr>
          <w:p w:rsidR="00C84992" w:rsidRPr="000E22D3" w:rsidRDefault="00C84992" w:rsidP="00966EDF">
            <w:pPr>
              <w:rPr>
                <w:color w:val="000000"/>
                <w:sz w:val="24"/>
                <w:szCs w:val="24"/>
              </w:rPr>
            </w:pPr>
            <w:r>
              <w:rPr>
                <w:color w:val="000000"/>
                <w:sz w:val="24"/>
                <w:szCs w:val="24"/>
              </w:rPr>
              <w:t>4.1.2  Transport of live chicken</w:t>
            </w:r>
          </w:p>
        </w:tc>
        <w:tc>
          <w:tcPr>
            <w:tcW w:w="918" w:type="pct"/>
            <w:shd w:val="clear" w:color="auto" w:fill="E5DFEC" w:themeFill="accent4" w:themeFillTint="33"/>
          </w:tcPr>
          <w:p w:rsidR="00C84992" w:rsidRDefault="00C84992" w:rsidP="00966EDF">
            <w:pPr>
              <w:rPr>
                <w:color w:val="000000"/>
                <w:sz w:val="24"/>
                <w:szCs w:val="24"/>
              </w:rPr>
            </w:pPr>
            <w:r>
              <w:rPr>
                <w:color w:val="000000"/>
                <w:sz w:val="24"/>
                <w:szCs w:val="24"/>
              </w:rPr>
              <w:t>Funds</w:t>
            </w:r>
          </w:p>
        </w:tc>
      </w:tr>
      <w:tr w:rsidR="00C84992" w:rsidRPr="000E22D3" w:rsidTr="00BB75D9">
        <w:trPr>
          <w:trHeight w:val="368"/>
        </w:trPr>
        <w:tc>
          <w:tcPr>
            <w:tcW w:w="1361" w:type="pct"/>
            <w:vMerge w:val="restart"/>
            <w:shd w:val="clear" w:color="auto" w:fill="DDD9C3" w:themeFill="background2" w:themeFillShade="E6"/>
          </w:tcPr>
          <w:p w:rsidR="00C84992" w:rsidRDefault="00C84992" w:rsidP="00966EDF">
            <w:pPr>
              <w:spacing w:after="0" w:line="240" w:lineRule="auto"/>
              <w:rPr>
                <w:color w:val="000000"/>
                <w:sz w:val="24"/>
                <w:szCs w:val="24"/>
              </w:rPr>
            </w:pPr>
            <w:r w:rsidRPr="000E22D3">
              <w:rPr>
                <w:color w:val="000000"/>
                <w:sz w:val="24"/>
                <w:szCs w:val="24"/>
              </w:rPr>
              <w:t xml:space="preserve">5. </w:t>
            </w:r>
            <w:r w:rsidRPr="005E0288">
              <w:rPr>
                <w:color w:val="000000"/>
                <w:sz w:val="24"/>
                <w:szCs w:val="24"/>
              </w:rPr>
              <w:t xml:space="preserve">To register the business </w:t>
            </w:r>
          </w:p>
          <w:p w:rsidR="00C84992" w:rsidRPr="005E0288" w:rsidRDefault="00C84992" w:rsidP="00966EDF">
            <w:pPr>
              <w:spacing w:after="0" w:line="240" w:lineRule="auto"/>
              <w:rPr>
                <w:color w:val="000000"/>
                <w:sz w:val="24"/>
                <w:szCs w:val="24"/>
              </w:rPr>
            </w:pPr>
            <w:r>
              <w:rPr>
                <w:color w:val="000000"/>
                <w:sz w:val="24"/>
                <w:szCs w:val="24"/>
              </w:rPr>
              <w:t xml:space="preserve">     </w:t>
            </w:r>
            <w:r w:rsidRPr="005E0288">
              <w:rPr>
                <w:color w:val="000000"/>
                <w:sz w:val="24"/>
                <w:szCs w:val="24"/>
              </w:rPr>
              <w:t xml:space="preserve">officially by </w:t>
            </w:r>
            <w:r w:rsidR="00BB75D9">
              <w:rPr>
                <w:color w:val="000000"/>
                <w:sz w:val="24"/>
                <w:szCs w:val="24"/>
              </w:rPr>
              <w:t>Dec</w:t>
            </w:r>
            <w:r w:rsidRPr="005E0288">
              <w:rPr>
                <w:color w:val="000000"/>
                <w:sz w:val="24"/>
                <w:szCs w:val="24"/>
              </w:rPr>
              <w:t xml:space="preserve"> </w:t>
            </w:r>
            <w:r w:rsidR="009D7805">
              <w:rPr>
                <w:color w:val="000000"/>
                <w:sz w:val="24"/>
                <w:szCs w:val="24"/>
              </w:rPr>
              <w:t>2016</w:t>
            </w:r>
          </w:p>
          <w:p w:rsidR="00C84992" w:rsidRPr="000E22D3" w:rsidRDefault="00C84992" w:rsidP="00966EDF">
            <w:pPr>
              <w:spacing w:after="0" w:line="240" w:lineRule="auto"/>
              <w:rPr>
                <w:color w:val="000000"/>
                <w:sz w:val="24"/>
                <w:szCs w:val="24"/>
              </w:rPr>
            </w:pPr>
          </w:p>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Pr>
                <w:color w:val="000000"/>
                <w:sz w:val="24"/>
                <w:szCs w:val="24"/>
              </w:rPr>
              <w:t>5.1 Constitution prepared</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Pr>
                <w:color w:val="000000"/>
                <w:sz w:val="24"/>
                <w:szCs w:val="24"/>
              </w:rPr>
              <w:t xml:space="preserve">5.1.1 </w:t>
            </w:r>
            <w:r w:rsidR="00937C18">
              <w:rPr>
                <w:color w:val="000000"/>
                <w:sz w:val="24"/>
                <w:szCs w:val="24"/>
              </w:rPr>
              <w:t>Mamas’</w:t>
            </w:r>
            <w:r>
              <w:rPr>
                <w:color w:val="000000"/>
                <w:sz w:val="24"/>
                <w:szCs w:val="24"/>
              </w:rPr>
              <w:t xml:space="preserve"> group members </w:t>
            </w:r>
          </w:p>
          <w:p w:rsidR="00C84992" w:rsidRDefault="00C84992" w:rsidP="00966EDF">
            <w:pPr>
              <w:spacing w:after="0" w:line="240" w:lineRule="auto"/>
              <w:rPr>
                <w:color w:val="000000"/>
                <w:sz w:val="24"/>
                <w:szCs w:val="24"/>
              </w:rPr>
            </w:pPr>
            <w:r>
              <w:rPr>
                <w:color w:val="000000"/>
                <w:sz w:val="24"/>
                <w:szCs w:val="24"/>
              </w:rPr>
              <w:t xml:space="preserve">         meeting for constitution </w:t>
            </w:r>
          </w:p>
          <w:p w:rsidR="00C84992" w:rsidRPr="000E22D3" w:rsidRDefault="00C84992" w:rsidP="00966EDF">
            <w:pPr>
              <w:spacing w:after="0" w:line="240" w:lineRule="auto"/>
              <w:rPr>
                <w:color w:val="000000"/>
                <w:sz w:val="24"/>
                <w:szCs w:val="24"/>
              </w:rPr>
            </w:pPr>
            <w:r>
              <w:rPr>
                <w:color w:val="000000"/>
                <w:sz w:val="24"/>
                <w:szCs w:val="24"/>
              </w:rPr>
              <w:t xml:space="preserve">         </w:t>
            </w:r>
            <w:r w:rsidR="00BB75D9">
              <w:rPr>
                <w:color w:val="000000"/>
                <w:sz w:val="24"/>
                <w:szCs w:val="24"/>
              </w:rPr>
              <w:t>Making</w:t>
            </w:r>
            <w:r>
              <w:rPr>
                <w:color w:val="000000"/>
                <w:sz w:val="24"/>
                <w:szCs w:val="24"/>
              </w:rPr>
              <w:t>.</w:t>
            </w:r>
          </w:p>
        </w:tc>
        <w:tc>
          <w:tcPr>
            <w:tcW w:w="918" w:type="pct"/>
            <w:shd w:val="clear" w:color="auto" w:fill="E5DFEC" w:themeFill="accent4" w:themeFillTint="33"/>
          </w:tcPr>
          <w:p w:rsidR="00C84992" w:rsidRDefault="00C84992" w:rsidP="00966EDF">
            <w:pPr>
              <w:spacing w:after="0" w:line="240" w:lineRule="auto"/>
              <w:rPr>
                <w:color w:val="000000"/>
                <w:sz w:val="24"/>
                <w:szCs w:val="24"/>
              </w:rPr>
            </w:pPr>
            <w:r>
              <w:rPr>
                <w:color w:val="000000"/>
                <w:sz w:val="24"/>
                <w:szCs w:val="24"/>
              </w:rPr>
              <w:t>Transport</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Pr>
                <w:color w:val="000000"/>
                <w:sz w:val="24"/>
                <w:szCs w:val="24"/>
              </w:rPr>
              <w:t>5.1.2  Signing and approval of the</w:t>
            </w:r>
          </w:p>
          <w:p w:rsidR="00C84992" w:rsidRPr="000E22D3" w:rsidRDefault="00C84992" w:rsidP="00966EDF">
            <w:pPr>
              <w:spacing w:after="0" w:line="240" w:lineRule="auto"/>
              <w:rPr>
                <w:color w:val="000000"/>
                <w:sz w:val="24"/>
                <w:szCs w:val="24"/>
              </w:rPr>
            </w:pPr>
            <w:r>
              <w:rPr>
                <w:color w:val="000000"/>
                <w:sz w:val="24"/>
                <w:szCs w:val="24"/>
              </w:rPr>
              <w:t xml:space="preserve">          constitution</w:t>
            </w:r>
          </w:p>
        </w:tc>
        <w:tc>
          <w:tcPr>
            <w:tcW w:w="918" w:type="pct"/>
            <w:shd w:val="clear" w:color="auto" w:fill="E5DFEC" w:themeFill="accent4" w:themeFillTint="33"/>
          </w:tcPr>
          <w:p w:rsidR="00C84992" w:rsidRDefault="00C84992" w:rsidP="00966EDF">
            <w:pPr>
              <w:spacing w:after="0" w:line="240" w:lineRule="auto"/>
              <w:rPr>
                <w:color w:val="000000"/>
                <w:sz w:val="24"/>
                <w:szCs w:val="24"/>
              </w:rPr>
            </w:pPr>
            <w:r>
              <w:rPr>
                <w:color w:val="000000"/>
                <w:sz w:val="24"/>
                <w:szCs w:val="24"/>
              </w:rPr>
              <w:t>Funds</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Pr="000E22D3" w:rsidRDefault="00C84992" w:rsidP="00966EDF">
            <w:pPr>
              <w:spacing w:after="0" w:line="240" w:lineRule="auto"/>
              <w:rPr>
                <w:color w:val="000000"/>
                <w:sz w:val="24"/>
                <w:szCs w:val="24"/>
              </w:rPr>
            </w:pPr>
            <w:r>
              <w:rPr>
                <w:color w:val="000000"/>
                <w:sz w:val="24"/>
                <w:szCs w:val="24"/>
              </w:rPr>
              <w:t>5.2 Bank account opened</w:t>
            </w: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Pr>
                <w:color w:val="000000"/>
                <w:sz w:val="24"/>
                <w:szCs w:val="24"/>
              </w:rPr>
              <w:t>5.2.1 Meeting to select the bank</w:t>
            </w:r>
          </w:p>
        </w:tc>
        <w:tc>
          <w:tcPr>
            <w:tcW w:w="918" w:type="pct"/>
            <w:shd w:val="clear" w:color="auto" w:fill="E5DFEC" w:themeFill="accent4" w:themeFillTint="33"/>
          </w:tcPr>
          <w:p w:rsidR="00C84992" w:rsidRDefault="00C84992" w:rsidP="00966EDF">
            <w:pPr>
              <w:spacing w:after="0" w:line="240" w:lineRule="auto"/>
              <w:rPr>
                <w:color w:val="000000"/>
                <w:sz w:val="24"/>
                <w:szCs w:val="24"/>
              </w:rPr>
            </w:pPr>
            <w:r>
              <w:rPr>
                <w:color w:val="000000"/>
                <w:sz w:val="24"/>
                <w:szCs w:val="24"/>
              </w:rPr>
              <w:t>Fund for soft drinks</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Pr>
                <w:color w:val="000000"/>
                <w:sz w:val="24"/>
                <w:szCs w:val="24"/>
              </w:rPr>
              <w:t xml:space="preserve">5.2.2 Selecting signatories and </w:t>
            </w:r>
          </w:p>
          <w:p w:rsidR="00C84992" w:rsidRPr="000E22D3" w:rsidRDefault="00C84992" w:rsidP="00966EDF">
            <w:pPr>
              <w:spacing w:after="0" w:line="240" w:lineRule="auto"/>
              <w:rPr>
                <w:color w:val="000000"/>
                <w:sz w:val="24"/>
                <w:szCs w:val="24"/>
              </w:rPr>
            </w:pPr>
            <w:r>
              <w:rPr>
                <w:color w:val="000000"/>
                <w:sz w:val="24"/>
                <w:szCs w:val="24"/>
              </w:rPr>
              <w:t xml:space="preserve">         opening the account</w:t>
            </w:r>
          </w:p>
        </w:tc>
        <w:tc>
          <w:tcPr>
            <w:tcW w:w="918" w:type="pct"/>
            <w:shd w:val="clear" w:color="auto" w:fill="E5DFEC" w:themeFill="accent4" w:themeFillTint="33"/>
          </w:tcPr>
          <w:p w:rsidR="00C84992" w:rsidRDefault="00C84992" w:rsidP="00966EDF">
            <w:pPr>
              <w:spacing w:after="0" w:line="240" w:lineRule="auto"/>
              <w:rPr>
                <w:color w:val="000000"/>
                <w:sz w:val="24"/>
                <w:szCs w:val="24"/>
              </w:rPr>
            </w:pPr>
            <w:r>
              <w:rPr>
                <w:color w:val="000000"/>
                <w:sz w:val="24"/>
                <w:szCs w:val="24"/>
              </w:rPr>
              <w:t>Fund</w:t>
            </w:r>
          </w:p>
        </w:tc>
      </w:tr>
      <w:tr w:rsidR="00C84992" w:rsidRPr="000E22D3" w:rsidTr="00BB75D9">
        <w:trPr>
          <w:trHeight w:val="368"/>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val="restart"/>
            <w:shd w:val="clear" w:color="auto" w:fill="DBE5F1" w:themeFill="accent1" w:themeFillTint="33"/>
          </w:tcPr>
          <w:p w:rsidR="00C84992" w:rsidRDefault="00C84992" w:rsidP="00966EDF">
            <w:pPr>
              <w:spacing w:after="0" w:line="240" w:lineRule="auto"/>
              <w:rPr>
                <w:color w:val="000000"/>
                <w:sz w:val="24"/>
                <w:szCs w:val="24"/>
              </w:rPr>
            </w:pPr>
            <w:r w:rsidRPr="000E22D3">
              <w:rPr>
                <w:color w:val="000000"/>
                <w:sz w:val="24"/>
                <w:szCs w:val="24"/>
              </w:rPr>
              <w:t>5.</w:t>
            </w:r>
            <w:r>
              <w:rPr>
                <w:color w:val="000000"/>
                <w:sz w:val="24"/>
                <w:szCs w:val="24"/>
              </w:rPr>
              <w:t>3</w:t>
            </w:r>
            <w:r w:rsidRPr="000E22D3">
              <w:rPr>
                <w:color w:val="000000"/>
                <w:sz w:val="24"/>
                <w:szCs w:val="24"/>
              </w:rPr>
              <w:t xml:space="preserve"> Received Certificate o</w:t>
            </w:r>
            <w:r>
              <w:rPr>
                <w:color w:val="000000"/>
                <w:sz w:val="24"/>
                <w:szCs w:val="24"/>
              </w:rPr>
              <w:t>f</w:t>
            </w:r>
            <w:r w:rsidRPr="000E22D3">
              <w:rPr>
                <w:color w:val="000000"/>
                <w:sz w:val="24"/>
                <w:szCs w:val="24"/>
              </w:rPr>
              <w:t xml:space="preserve">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Registration</w:t>
            </w:r>
          </w:p>
        </w:tc>
        <w:tc>
          <w:tcPr>
            <w:tcW w:w="1360" w:type="pct"/>
            <w:shd w:val="clear" w:color="auto" w:fill="EAF1DD" w:themeFill="accent3" w:themeFillTint="33"/>
          </w:tcPr>
          <w:p w:rsidR="00C84992" w:rsidRDefault="00C84992" w:rsidP="00966EDF">
            <w:pPr>
              <w:spacing w:after="0" w:line="240" w:lineRule="auto"/>
              <w:rPr>
                <w:color w:val="000000"/>
                <w:sz w:val="24"/>
                <w:szCs w:val="24"/>
              </w:rPr>
            </w:pPr>
            <w:r w:rsidRPr="000E22D3">
              <w:rPr>
                <w:color w:val="000000"/>
                <w:sz w:val="24"/>
                <w:szCs w:val="24"/>
              </w:rPr>
              <w:t>5.</w:t>
            </w:r>
            <w:r>
              <w:rPr>
                <w:color w:val="000000"/>
                <w:sz w:val="24"/>
                <w:szCs w:val="24"/>
              </w:rPr>
              <w:t>3</w:t>
            </w:r>
            <w:r w:rsidRPr="000E22D3">
              <w:rPr>
                <w:color w:val="000000"/>
                <w:sz w:val="24"/>
                <w:szCs w:val="24"/>
              </w:rPr>
              <w:t xml:space="preserve">.1 Facilitation of registration </w:t>
            </w:r>
          </w:p>
          <w:p w:rsidR="00C84992" w:rsidRPr="000E22D3" w:rsidRDefault="00C84992" w:rsidP="00966EDF">
            <w:pPr>
              <w:spacing w:after="0" w:line="240" w:lineRule="auto"/>
              <w:rPr>
                <w:color w:val="000000"/>
                <w:sz w:val="24"/>
                <w:szCs w:val="24"/>
              </w:rPr>
            </w:pPr>
            <w:r>
              <w:rPr>
                <w:color w:val="000000"/>
                <w:sz w:val="24"/>
                <w:szCs w:val="24"/>
              </w:rPr>
              <w:t xml:space="preserve">         </w:t>
            </w:r>
            <w:r w:rsidRPr="000E22D3">
              <w:rPr>
                <w:color w:val="000000"/>
                <w:sz w:val="24"/>
                <w:szCs w:val="24"/>
              </w:rPr>
              <w:t>process</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Transport</w:t>
            </w:r>
          </w:p>
        </w:tc>
      </w:tr>
      <w:tr w:rsidR="00C84992" w:rsidRPr="000E22D3" w:rsidTr="00BB75D9">
        <w:trPr>
          <w:trHeight w:val="657"/>
        </w:trPr>
        <w:tc>
          <w:tcPr>
            <w:tcW w:w="1361" w:type="pct"/>
            <w:vMerge/>
            <w:shd w:val="clear" w:color="auto" w:fill="DDD9C3" w:themeFill="background2" w:themeFillShade="E6"/>
          </w:tcPr>
          <w:p w:rsidR="00C84992" w:rsidRPr="000E22D3" w:rsidRDefault="00C84992" w:rsidP="00966EDF">
            <w:pPr>
              <w:spacing w:after="0" w:line="240" w:lineRule="auto"/>
              <w:rPr>
                <w:color w:val="000000"/>
                <w:sz w:val="24"/>
                <w:szCs w:val="24"/>
              </w:rPr>
            </w:pPr>
          </w:p>
        </w:tc>
        <w:tc>
          <w:tcPr>
            <w:tcW w:w="1360" w:type="pct"/>
            <w:vMerge/>
            <w:shd w:val="clear" w:color="auto" w:fill="DBE5F1" w:themeFill="accent1" w:themeFillTint="33"/>
          </w:tcPr>
          <w:p w:rsidR="00C84992" w:rsidRPr="000E22D3" w:rsidRDefault="00C84992" w:rsidP="00966EDF">
            <w:pPr>
              <w:spacing w:after="0" w:line="240" w:lineRule="auto"/>
              <w:rPr>
                <w:color w:val="000000"/>
                <w:sz w:val="24"/>
                <w:szCs w:val="24"/>
              </w:rPr>
            </w:pPr>
          </w:p>
        </w:tc>
        <w:tc>
          <w:tcPr>
            <w:tcW w:w="1360" w:type="pct"/>
            <w:shd w:val="clear" w:color="auto" w:fill="EAF1DD" w:themeFill="accent3" w:themeFillTint="33"/>
          </w:tcPr>
          <w:p w:rsidR="00C84992" w:rsidRPr="000E22D3" w:rsidRDefault="00C84992" w:rsidP="00966EDF">
            <w:pPr>
              <w:spacing w:after="0" w:line="240" w:lineRule="auto"/>
              <w:rPr>
                <w:color w:val="000000"/>
                <w:sz w:val="24"/>
                <w:szCs w:val="24"/>
              </w:rPr>
            </w:pPr>
            <w:r w:rsidRPr="000E22D3">
              <w:rPr>
                <w:color w:val="000000"/>
                <w:sz w:val="24"/>
                <w:szCs w:val="24"/>
              </w:rPr>
              <w:t>5.</w:t>
            </w:r>
            <w:r>
              <w:rPr>
                <w:color w:val="000000"/>
                <w:sz w:val="24"/>
                <w:szCs w:val="24"/>
              </w:rPr>
              <w:t>3</w:t>
            </w:r>
            <w:r w:rsidRPr="000E22D3">
              <w:rPr>
                <w:color w:val="000000"/>
                <w:sz w:val="24"/>
                <w:szCs w:val="24"/>
              </w:rPr>
              <w:t>.2 Paying for registration</w:t>
            </w:r>
          </w:p>
        </w:tc>
        <w:tc>
          <w:tcPr>
            <w:tcW w:w="918" w:type="pct"/>
            <w:shd w:val="clear" w:color="auto" w:fill="E5DFEC" w:themeFill="accent4" w:themeFillTint="33"/>
          </w:tcPr>
          <w:p w:rsidR="00C84992" w:rsidRPr="000E22D3" w:rsidRDefault="00C84992" w:rsidP="00966EDF">
            <w:pPr>
              <w:spacing w:after="0" w:line="240" w:lineRule="auto"/>
              <w:rPr>
                <w:color w:val="000000"/>
                <w:sz w:val="24"/>
                <w:szCs w:val="24"/>
              </w:rPr>
            </w:pPr>
            <w:r>
              <w:rPr>
                <w:color w:val="000000"/>
                <w:sz w:val="24"/>
                <w:szCs w:val="24"/>
              </w:rPr>
              <w:t>Funds</w:t>
            </w:r>
          </w:p>
        </w:tc>
      </w:tr>
    </w:tbl>
    <w:p w:rsidR="00C84992" w:rsidRDefault="00C84992" w:rsidP="00C84992">
      <w:pPr>
        <w:spacing w:after="0" w:line="240" w:lineRule="auto"/>
        <w:jc w:val="both"/>
        <w:rPr>
          <w:color w:val="000000"/>
          <w:sz w:val="24"/>
          <w:szCs w:val="24"/>
        </w:rPr>
      </w:pPr>
    </w:p>
    <w:p w:rsidR="00C84992" w:rsidRDefault="00C84992" w:rsidP="00C84992">
      <w:pPr>
        <w:spacing w:after="0" w:line="240" w:lineRule="auto"/>
        <w:jc w:val="both"/>
        <w:rPr>
          <w:color w:val="000000"/>
          <w:sz w:val="24"/>
          <w:szCs w:val="24"/>
        </w:rPr>
      </w:pPr>
    </w:p>
    <w:p w:rsidR="00C84992" w:rsidRPr="003642C6" w:rsidRDefault="00C84992" w:rsidP="00C84992">
      <w:pPr>
        <w:spacing w:after="0" w:line="240" w:lineRule="auto"/>
        <w:jc w:val="both"/>
        <w:rPr>
          <w:color w:val="000000"/>
          <w:sz w:val="24"/>
          <w:szCs w:val="24"/>
        </w:rPr>
      </w:pPr>
    </w:p>
    <w:p w:rsidR="00C84992" w:rsidRDefault="00C84992" w:rsidP="00C84992">
      <w:pPr>
        <w:spacing w:after="0" w:line="240" w:lineRule="auto"/>
        <w:jc w:val="both"/>
        <w:rPr>
          <w:b/>
          <w:i/>
          <w:color w:val="000000"/>
          <w:sz w:val="24"/>
          <w:szCs w:val="24"/>
        </w:rPr>
      </w:pPr>
    </w:p>
    <w:p w:rsidR="00C84992" w:rsidRDefault="00C84992" w:rsidP="00C84992">
      <w:pPr>
        <w:spacing w:after="0" w:line="240" w:lineRule="auto"/>
        <w:ind w:left="720"/>
        <w:jc w:val="both"/>
        <w:rPr>
          <w:b/>
          <w:i/>
          <w:color w:val="000000"/>
          <w:sz w:val="24"/>
          <w:szCs w:val="24"/>
        </w:rPr>
        <w:sectPr w:rsidR="00C84992" w:rsidSect="00966EDF">
          <w:pgSz w:w="15840" w:h="12240" w:orient="landscape" w:code="1"/>
          <w:pgMar w:top="907" w:right="274" w:bottom="806" w:left="1411" w:header="720" w:footer="720" w:gutter="0"/>
          <w:cols w:space="720"/>
          <w:docGrid w:linePitch="360"/>
        </w:sectPr>
      </w:pPr>
    </w:p>
    <w:p w:rsidR="00C84992" w:rsidRDefault="00C84992" w:rsidP="00C84992">
      <w:pPr>
        <w:pStyle w:val="Heading1"/>
        <w:spacing w:line="480" w:lineRule="auto"/>
        <w:jc w:val="both"/>
        <w:rPr>
          <w:rFonts w:ascii="Times New Roman" w:hAnsi="Times New Roman"/>
          <w:b w:val="0"/>
          <w:sz w:val="24"/>
          <w:szCs w:val="24"/>
        </w:rPr>
      </w:pPr>
      <w:bookmarkStart w:id="332" w:name="_Toc428043216"/>
      <w:bookmarkStart w:id="333" w:name="_Toc428044132"/>
      <w:bookmarkStart w:id="334" w:name="_Toc428289962"/>
      <w:bookmarkStart w:id="335" w:name="_Toc428290940"/>
      <w:bookmarkStart w:id="336" w:name="_Toc428297556"/>
      <w:bookmarkStart w:id="337" w:name="_Toc428298241"/>
      <w:bookmarkStart w:id="338" w:name="_Toc784245"/>
      <w:r>
        <w:rPr>
          <w:rFonts w:ascii="Times New Roman" w:hAnsi="Times New Roman"/>
          <w:b w:val="0"/>
          <w:sz w:val="24"/>
          <w:szCs w:val="24"/>
        </w:rPr>
        <w:lastRenderedPageBreak/>
        <w:t xml:space="preserve">The identified project inputs are directly linked to the project activities, outputs and </w:t>
      </w:r>
      <w:r w:rsidR="00B63DF0">
        <w:rPr>
          <w:rFonts w:ascii="Times New Roman" w:hAnsi="Times New Roman"/>
          <w:b w:val="0"/>
          <w:sz w:val="24"/>
          <w:szCs w:val="24"/>
        </w:rPr>
        <w:t>objectives</w:t>
      </w:r>
      <w:r>
        <w:rPr>
          <w:rFonts w:ascii="Times New Roman" w:hAnsi="Times New Roman"/>
          <w:b w:val="0"/>
          <w:sz w:val="24"/>
          <w:szCs w:val="24"/>
        </w:rPr>
        <w:t>.</w:t>
      </w:r>
      <w:r w:rsidR="00B63DF0">
        <w:rPr>
          <w:rFonts w:ascii="Times New Roman" w:hAnsi="Times New Roman"/>
          <w:b w:val="0"/>
          <w:sz w:val="24"/>
          <w:szCs w:val="24"/>
        </w:rPr>
        <w:t xml:space="preserve"> T</w:t>
      </w:r>
      <w:r>
        <w:rPr>
          <w:rFonts w:ascii="Times New Roman" w:hAnsi="Times New Roman"/>
          <w:b w:val="0"/>
          <w:sz w:val="24"/>
          <w:szCs w:val="24"/>
        </w:rPr>
        <w:t xml:space="preserve">he project to be sustainable there was a need for training twenty group members on the poultry keeping and in order to achieve training some inputs were identified and those inputs are meeting venue, facilitator’s fee or allowance, </w:t>
      </w:r>
      <w:r w:rsidR="00E222F5">
        <w:rPr>
          <w:rFonts w:ascii="Times New Roman" w:hAnsi="Times New Roman"/>
          <w:b w:val="0"/>
          <w:sz w:val="24"/>
          <w:szCs w:val="24"/>
        </w:rPr>
        <w:t>and other learning materials</w:t>
      </w:r>
      <w:r>
        <w:rPr>
          <w:rFonts w:ascii="Times New Roman" w:hAnsi="Times New Roman"/>
          <w:b w:val="0"/>
          <w:sz w:val="24"/>
          <w:szCs w:val="24"/>
        </w:rPr>
        <w:t xml:space="preserve">. </w:t>
      </w:r>
      <w:r w:rsidR="00E222F5">
        <w:rPr>
          <w:rFonts w:ascii="Times New Roman" w:hAnsi="Times New Roman"/>
          <w:b w:val="0"/>
          <w:sz w:val="24"/>
          <w:szCs w:val="24"/>
        </w:rPr>
        <w:t xml:space="preserve">To </w:t>
      </w:r>
      <w:r>
        <w:rPr>
          <w:rFonts w:ascii="Times New Roman" w:hAnsi="Times New Roman"/>
          <w:b w:val="0"/>
          <w:sz w:val="24"/>
          <w:szCs w:val="24"/>
        </w:rPr>
        <w:t>raise</w:t>
      </w:r>
      <w:r w:rsidR="009A2F44">
        <w:rPr>
          <w:rFonts w:ascii="Times New Roman" w:hAnsi="Times New Roman"/>
          <w:b w:val="0"/>
          <w:sz w:val="24"/>
          <w:szCs w:val="24"/>
        </w:rPr>
        <w:t xml:space="preserve"> fund for</w:t>
      </w:r>
      <w:r>
        <w:rPr>
          <w:rFonts w:ascii="Times New Roman" w:hAnsi="Times New Roman"/>
          <w:b w:val="0"/>
          <w:sz w:val="24"/>
          <w:szCs w:val="24"/>
        </w:rPr>
        <w:t xml:space="preserve"> renting an office and poultry building, the required inputs </w:t>
      </w:r>
      <w:r w:rsidR="009A2F44">
        <w:rPr>
          <w:rFonts w:ascii="Times New Roman" w:hAnsi="Times New Roman"/>
          <w:b w:val="0"/>
          <w:sz w:val="24"/>
          <w:szCs w:val="24"/>
        </w:rPr>
        <w:t>identified as above table shown.</w:t>
      </w:r>
      <w:r>
        <w:rPr>
          <w:rFonts w:ascii="Times New Roman" w:hAnsi="Times New Roman"/>
          <w:b w:val="0"/>
          <w:sz w:val="24"/>
          <w:szCs w:val="24"/>
        </w:rPr>
        <w:t xml:space="preserve"> In order to undertake production of the first batch of seven days old chicks by</w:t>
      </w:r>
      <w:r w:rsidR="009A2F44">
        <w:rPr>
          <w:rFonts w:ascii="Times New Roman" w:hAnsi="Times New Roman"/>
          <w:b w:val="0"/>
          <w:sz w:val="24"/>
          <w:szCs w:val="24"/>
        </w:rPr>
        <w:t xml:space="preserve"> Oct </w:t>
      </w:r>
      <w:r>
        <w:rPr>
          <w:rFonts w:ascii="Times New Roman" w:hAnsi="Times New Roman"/>
          <w:b w:val="0"/>
          <w:sz w:val="24"/>
          <w:szCs w:val="24"/>
        </w:rPr>
        <w:t xml:space="preserve"> </w:t>
      </w:r>
      <w:r w:rsidR="009D7805">
        <w:rPr>
          <w:rFonts w:ascii="Times New Roman" w:hAnsi="Times New Roman"/>
          <w:b w:val="0"/>
          <w:sz w:val="24"/>
          <w:szCs w:val="24"/>
        </w:rPr>
        <w:t>2016</w:t>
      </w:r>
      <w:r>
        <w:rPr>
          <w:rFonts w:ascii="Times New Roman" w:hAnsi="Times New Roman"/>
          <w:b w:val="0"/>
          <w:sz w:val="24"/>
          <w:szCs w:val="24"/>
        </w:rPr>
        <w:t>, some inputs like hiring an expert who will assist in the identification of the good quality chicks and also assist during purchase of the equipments for the project such as poultry brooders,</w:t>
      </w:r>
      <w:r w:rsidR="009A2F44">
        <w:rPr>
          <w:rFonts w:ascii="Times New Roman" w:hAnsi="Times New Roman"/>
          <w:b w:val="0"/>
          <w:sz w:val="24"/>
          <w:szCs w:val="24"/>
        </w:rPr>
        <w:t xml:space="preserve"> </w:t>
      </w:r>
      <w:r>
        <w:rPr>
          <w:rFonts w:ascii="Times New Roman" w:hAnsi="Times New Roman"/>
          <w:b w:val="0"/>
          <w:sz w:val="24"/>
          <w:szCs w:val="24"/>
        </w:rPr>
        <w:t>heaters,</w:t>
      </w:r>
      <w:r w:rsidR="009A2F44">
        <w:rPr>
          <w:rFonts w:ascii="Times New Roman" w:hAnsi="Times New Roman"/>
          <w:b w:val="0"/>
          <w:sz w:val="24"/>
          <w:szCs w:val="24"/>
        </w:rPr>
        <w:t xml:space="preserve"> </w:t>
      </w:r>
      <w:r>
        <w:rPr>
          <w:rFonts w:ascii="Times New Roman" w:hAnsi="Times New Roman"/>
          <w:b w:val="0"/>
          <w:sz w:val="24"/>
          <w:szCs w:val="24"/>
        </w:rPr>
        <w:t>feeders and troughs, vaccination and  assisting during the identification of the feeds with required nutrients for the chicks and also funds that will be used for purchases and paying an allowance for the expert.</w:t>
      </w:r>
      <w:bookmarkEnd w:id="332"/>
      <w:bookmarkEnd w:id="333"/>
      <w:bookmarkEnd w:id="334"/>
      <w:bookmarkEnd w:id="335"/>
      <w:bookmarkEnd w:id="336"/>
      <w:bookmarkEnd w:id="337"/>
      <w:bookmarkEnd w:id="338"/>
    </w:p>
    <w:p w:rsidR="00C84992" w:rsidRPr="008421A0" w:rsidRDefault="00146BE7" w:rsidP="008421A0">
      <w:pPr>
        <w:pStyle w:val="Heading1"/>
        <w:spacing w:line="480" w:lineRule="auto"/>
        <w:jc w:val="both"/>
        <w:rPr>
          <w:rFonts w:ascii="Times New Roman" w:hAnsi="Times New Roman"/>
          <w:b w:val="0"/>
          <w:sz w:val="24"/>
          <w:szCs w:val="24"/>
        </w:rPr>
      </w:pPr>
      <w:bookmarkStart w:id="339" w:name="_Toc428043217"/>
      <w:bookmarkStart w:id="340" w:name="_Toc428044133"/>
      <w:bookmarkStart w:id="341" w:name="_Toc428289963"/>
      <w:bookmarkStart w:id="342" w:name="_Toc428290941"/>
      <w:bookmarkStart w:id="343" w:name="_Toc428297557"/>
      <w:bookmarkStart w:id="344" w:name="_Toc428298242"/>
      <w:bookmarkStart w:id="345" w:name="_Toc781040"/>
      <w:bookmarkStart w:id="346" w:name="_Toc784246"/>
      <w:r>
        <w:rPr>
          <w:rFonts w:ascii="Times New Roman" w:hAnsi="Times New Roman"/>
          <w:b w:val="0"/>
          <w:sz w:val="24"/>
          <w:szCs w:val="24"/>
        </w:rPr>
        <w:t>For achieving objective four which is the sale of the four hundred live chicken to at least two reliable markets, the required identified inputs were funds for hiring mode of transport that will transport live chicken from the production area to the market and in order to register the business officially the inputs identified were the need for the funds that will be used to facilitate transportation, buying of soft drinks that will be used during the meeting for constitution making.</w:t>
      </w:r>
      <w:bookmarkEnd w:id="339"/>
      <w:bookmarkEnd w:id="340"/>
      <w:bookmarkEnd w:id="341"/>
      <w:bookmarkEnd w:id="342"/>
      <w:bookmarkEnd w:id="343"/>
      <w:bookmarkEnd w:id="344"/>
      <w:bookmarkEnd w:id="345"/>
      <w:bookmarkEnd w:id="346"/>
    </w:p>
    <w:p w:rsidR="00C84992" w:rsidRDefault="00C84992" w:rsidP="00C84992">
      <w:pPr>
        <w:spacing w:after="0" w:line="240" w:lineRule="auto"/>
        <w:ind w:left="720"/>
        <w:jc w:val="both"/>
        <w:rPr>
          <w:b/>
          <w:i/>
          <w:color w:val="000000"/>
          <w:sz w:val="24"/>
          <w:szCs w:val="24"/>
        </w:rPr>
      </w:pPr>
    </w:p>
    <w:p w:rsidR="00C84992" w:rsidRPr="008D15AF" w:rsidRDefault="00C84992" w:rsidP="008D15AF">
      <w:pPr>
        <w:pStyle w:val="Heading2"/>
        <w:rPr>
          <w:rFonts w:ascii="Times New Roman" w:hAnsi="Times New Roman"/>
          <w:i w:val="0"/>
          <w:sz w:val="24"/>
        </w:rPr>
      </w:pPr>
      <w:bookmarkStart w:id="347" w:name="_Toc428290942"/>
      <w:bookmarkStart w:id="348" w:name="_Toc428297558"/>
      <w:bookmarkStart w:id="349" w:name="_Toc428298243"/>
      <w:bookmarkStart w:id="350" w:name="_Toc784247"/>
      <w:r w:rsidRPr="008D15AF">
        <w:rPr>
          <w:rFonts w:ascii="Times New Roman" w:hAnsi="Times New Roman"/>
          <w:i w:val="0"/>
          <w:sz w:val="24"/>
        </w:rPr>
        <w:t>4.5 Staffing pattern</w:t>
      </w:r>
      <w:bookmarkEnd w:id="347"/>
      <w:bookmarkEnd w:id="348"/>
      <w:bookmarkEnd w:id="349"/>
      <w:bookmarkEnd w:id="350"/>
      <w:r w:rsidRPr="008D15AF">
        <w:rPr>
          <w:rFonts w:ascii="Times New Roman" w:hAnsi="Times New Roman"/>
          <w:i w:val="0"/>
          <w:sz w:val="24"/>
        </w:rPr>
        <w:t xml:space="preserve"> </w:t>
      </w:r>
    </w:p>
    <w:p w:rsidR="00C84992" w:rsidRDefault="00C84992" w:rsidP="00C84992">
      <w:pPr>
        <w:spacing w:after="0" w:line="240" w:lineRule="auto"/>
        <w:jc w:val="both"/>
        <w:rPr>
          <w:b/>
          <w:color w:val="000000"/>
          <w:sz w:val="24"/>
          <w:szCs w:val="24"/>
        </w:rPr>
      </w:pPr>
    </w:p>
    <w:p w:rsidR="00C84992" w:rsidRDefault="00C84992" w:rsidP="00C84992">
      <w:pPr>
        <w:spacing w:after="0" w:line="480" w:lineRule="auto"/>
        <w:jc w:val="both"/>
        <w:rPr>
          <w:color w:val="000000"/>
          <w:sz w:val="24"/>
          <w:szCs w:val="24"/>
        </w:rPr>
      </w:pPr>
      <w:r w:rsidRPr="00477B7C">
        <w:rPr>
          <w:color w:val="000000"/>
          <w:sz w:val="24"/>
          <w:szCs w:val="24"/>
        </w:rPr>
        <w:t>Poultry keeping</w:t>
      </w:r>
      <w:r>
        <w:rPr>
          <w:color w:val="000000"/>
          <w:sz w:val="24"/>
          <w:szCs w:val="24"/>
        </w:rPr>
        <w:t xml:space="preserve"> project’s execution will be carried by group members themselves with the support from external people who are poultry experts. </w:t>
      </w:r>
      <w:proofErr w:type="spellStart"/>
      <w:proofErr w:type="gramStart"/>
      <w:r w:rsidR="00F74784">
        <w:rPr>
          <w:color w:val="000000"/>
          <w:sz w:val="24"/>
          <w:szCs w:val="24"/>
        </w:rPr>
        <w:t>Tupendane</w:t>
      </w:r>
      <w:proofErr w:type="spellEnd"/>
      <w:r w:rsidR="00F74784">
        <w:rPr>
          <w:color w:val="000000"/>
          <w:sz w:val="24"/>
          <w:szCs w:val="24"/>
        </w:rPr>
        <w:t xml:space="preserve"> </w:t>
      </w:r>
      <w:r w:rsidR="00146BE7">
        <w:rPr>
          <w:color w:val="000000"/>
          <w:sz w:val="24"/>
          <w:szCs w:val="24"/>
        </w:rPr>
        <w:t xml:space="preserve"> </w:t>
      </w:r>
      <w:r>
        <w:rPr>
          <w:color w:val="000000"/>
          <w:sz w:val="24"/>
          <w:szCs w:val="24"/>
        </w:rPr>
        <w:t>Group</w:t>
      </w:r>
      <w:proofErr w:type="gramEnd"/>
      <w:r>
        <w:rPr>
          <w:color w:val="000000"/>
          <w:sz w:val="24"/>
          <w:szCs w:val="24"/>
        </w:rPr>
        <w:t xml:space="preserve"> members divided duties and responsibilities to each </w:t>
      </w:r>
      <w:r w:rsidR="00146BE7">
        <w:rPr>
          <w:color w:val="000000"/>
          <w:sz w:val="24"/>
          <w:szCs w:val="24"/>
        </w:rPr>
        <w:t>member</w:t>
      </w:r>
      <w:r>
        <w:rPr>
          <w:color w:val="000000"/>
          <w:sz w:val="24"/>
          <w:szCs w:val="24"/>
        </w:rPr>
        <w:t xml:space="preserve"> in order to have equal participation in the execution of the project. Some were given activities of supervision of the project, some were given the task of cleaning and fumigating the building in order for the poultry to be free from pests, insects, parasites that would affect the poultry’s health. Others were given a role of feeding the chicks and others were given the sales and marketing role to play. Each group member was </w:t>
      </w:r>
      <w:r>
        <w:rPr>
          <w:color w:val="000000"/>
          <w:sz w:val="24"/>
          <w:szCs w:val="24"/>
        </w:rPr>
        <w:lastRenderedPageBreak/>
        <w:t>given a task to perform in order to enhance participatory.</w:t>
      </w:r>
      <w:r w:rsidR="008421A0">
        <w:rPr>
          <w:color w:val="000000"/>
          <w:sz w:val="24"/>
          <w:szCs w:val="24"/>
        </w:rPr>
        <w:t xml:space="preserve"> Supervisory</w:t>
      </w:r>
      <w:r>
        <w:rPr>
          <w:color w:val="000000"/>
          <w:sz w:val="24"/>
          <w:szCs w:val="24"/>
        </w:rPr>
        <w:t xml:space="preserve"> people were also given the task of keeping documents and reports for the project that would be used for monitoring and evaluation purposes.</w:t>
      </w:r>
    </w:p>
    <w:p w:rsidR="00C84992" w:rsidRDefault="00C84992" w:rsidP="00C84992">
      <w:pPr>
        <w:spacing w:after="0" w:line="480" w:lineRule="auto"/>
        <w:jc w:val="both"/>
        <w:rPr>
          <w:color w:val="000000"/>
          <w:sz w:val="24"/>
          <w:szCs w:val="24"/>
        </w:rPr>
      </w:pPr>
    </w:p>
    <w:p w:rsidR="00C84992" w:rsidRPr="008D15AF" w:rsidRDefault="00C84992" w:rsidP="008D15AF">
      <w:pPr>
        <w:pStyle w:val="Heading2"/>
        <w:rPr>
          <w:rFonts w:ascii="Times New Roman" w:hAnsi="Times New Roman"/>
          <w:i w:val="0"/>
          <w:sz w:val="24"/>
        </w:rPr>
      </w:pPr>
      <w:bookmarkStart w:id="351" w:name="_Toc428290943"/>
      <w:bookmarkStart w:id="352" w:name="_Toc428297559"/>
      <w:bookmarkStart w:id="353" w:name="_Toc428298244"/>
      <w:bookmarkStart w:id="354" w:name="_Toc784248"/>
      <w:r w:rsidRPr="008D15AF">
        <w:rPr>
          <w:rFonts w:ascii="Times New Roman" w:hAnsi="Times New Roman"/>
          <w:i w:val="0"/>
          <w:sz w:val="24"/>
        </w:rPr>
        <w:t>4.6 Project Budget</w:t>
      </w:r>
      <w:bookmarkEnd w:id="351"/>
      <w:bookmarkEnd w:id="352"/>
      <w:bookmarkEnd w:id="353"/>
      <w:bookmarkEnd w:id="354"/>
    </w:p>
    <w:p w:rsidR="00C84992" w:rsidRPr="00DD4EBC" w:rsidRDefault="00C84992" w:rsidP="00C84992">
      <w:pPr>
        <w:spacing w:after="0" w:line="480" w:lineRule="auto"/>
        <w:jc w:val="both"/>
        <w:rPr>
          <w:color w:val="000000"/>
          <w:sz w:val="24"/>
          <w:szCs w:val="24"/>
        </w:rPr>
      </w:pPr>
      <w:r>
        <w:rPr>
          <w:color w:val="000000"/>
          <w:sz w:val="24"/>
          <w:szCs w:val="24"/>
        </w:rPr>
        <w:t xml:space="preserve"> Project implementation Budget was planned by the </w:t>
      </w:r>
      <w:proofErr w:type="spellStart"/>
      <w:r w:rsidR="00F74784">
        <w:rPr>
          <w:color w:val="000000"/>
          <w:sz w:val="24"/>
          <w:szCs w:val="24"/>
        </w:rPr>
        <w:t>Tupendane</w:t>
      </w:r>
      <w:proofErr w:type="spellEnd"/>
      <w:r>
        <w:rPr>
          <w:color w:val="000000"/>
          <w:sz w:val="24"/>
          <w:szCs w:val="24"/>
        </w:rPr>
        <w:t xml:space="preserve"> group members and they raised fund for the project. The budget </w:t>
      </w:r>
      <w:r w:rsidR="00213220">
        <w:rPr>
          <w:color w:val="000000"/>
          <w:sz w:val="24"/>
          <w:szCs w:val="24"/>
        </w:rPr>
        <w:t>was</w:t>
      </w:r>
      <w:r>
        <w:rPr>
          <w:color w:val="000000"/>
          <w:sz w:val="24"/>
          <w:szCs w:val="24"/>
        </w:rPr>
        <w:t xml:space="preserve"> well planned and </w:t>
      </w:r>
      <w:r w:rsidR="00213220">
        <w:rPr>
          <w:color w:val="000000"/>
          <w:sz w:val="24"/>
          <w:szCs w:val="24"/>
        </w:rPr>
        <w:t xml:space="preserve">was </w:t>
      </w:r>
      <w:r>
        <w:rPr>
          <w:color w:val="000000"/>
          <w:sz w:val="24"/>
          <w:szCs w:val="24"/>
        </w:rPr>
        <w:t>enable</w:t>
      </w:r>
      <w:r w:rsidR="00AE172B">
        <w:rPr>
          <w:color w:val="000000"/>
          <w:sz w:val="24"/>
          <w:szCs w:val="24"/>
        </w:rPr>
        <w:t>d</w:t>
      </w:r>
      <w:r>
        <w:rPr>
          <w:color w:val="000000"/>
          <w:sz w:val="24"/>
          <w:szCs w:val="24"/>
        </w:rPr>
        <w:t xml:space="preserve"> planned activities to be carried out in order for the project to achieve its goal of increasing household incomes to the low income earners who are </w:t>
      </w:r>
      <w:proofErr w:type="spellStart"/>
      <w:r w:rsidR="00F74784">
        <w:rPr>
          <w:color w:val="000000"/>
          <w:sz w:val="24"/>
          <w:szCs w:val="24"/>
        </w:rPr>
        <w:t>Tupendane</w:t>
      </w:r>
      <w:proofErr w:type="spellEnd"/>
      <w:r>
        <w:rPr>
          <w:color w:val="000000"/>
          <w:sz w:val="24"/>
          <w:szCs w:val="24"/>
        </w:rPr>
        <w:t xml:space="preserve"> group members. Inputs for each planned activity were allocated with the amount of fund that would be spent to fulfil the planned activity. Below is the Table showing project implementation budget with the allocated amount of fund.</w:t>
      </w: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C84992" w:rsidP="00C84992">
      <w:pPr>
        <w:pStyle w:val="Heading1"/>
        <w:rPr>
          <w:rFonts w:ascii="Times New Roman" w:hAnsi="Times New Roman"/>
          <w:color w:val="000000"/>
          <w:sz w:val="24"/>
          <w:szCs w:val="24"/>
        </w:rPr>
        <w:sectPr w:rsidR="00C84992" w:rsidSect="00966EDF">
          <w:pgSz w:w="12240" w:h="15840" w:code="1"/>
          <w:pgMar w:top="1411" w:right="907" w:bottom="274" w:left="806" w:header="720" w:footer="720" w:gutter="0"/>
          <w:cols w:space="720"/>
          <w:docGrid w:linePitch="360"/>
        </w:sectPr>
      </w:pPr>
    </w:p>
    <w:p w:rsidR="00C84992" w:rsidRPr="00A90999" w:rsidRDefault="00C84992" w:rsidP="00C84992">
      <w:pPr>
        <w:pStyle w:val="Heading1"/>
        <w:rPr>
          <w:rFonts w:ascii="Times New Roman" w:hAnsi="Times New Roman"/>
          <w:color w:val="000000"/>
          <w:sz w:val="24"/>
          <w:szCs w:val="24"/>
        </w:rPr>
      </w:pPr>
      <w:bookmarkStart w:id="355" w:name="_Toc428043218"/>
      <w:bookmarkStart w:id="356" w:name="_Toc428289964"/>
      <w:bookmarkStart w:id="357" w:name="_Toc428290944"/>
      <w:bookmarkStart w:id="358" w:name="_Toc428297560"/>
      <w:bookmarkStart w:id="359" w:name="_Toc428298245"/>
      <w:bookmarkStart w:id="360" w:name="_Toc781043"/>
      <w:bookmarkStart w:id="361" w:name="_Toc784249"/>
      <w:r w:rsidRPr="00A90999">
        <w:rPr>
          <w:rFonts w:ascii="Times New Roman" w:hAnsi="Times New Roman"/>
          <w:color w:val="000000"/>
          <w:sz w:val="24"/>
          <w:szCs w:val="24"/>
        </w:rPr>
        <w:lastRenderedPageBreak/>
        <w:t xml:space="preserve">Table </w:t>
      </w:r>
      <w:r>
        <w:rPr>
          <w:rFonts w:ascii="Times New Roman" w:hAnsi="Times New Roman"/>
          <w:color w:val="000000"/>
          <w:sz w:val="24"/>
          <w:szCs w:val="24"/>
        </w:rPr>
        <w:t>19:</w:t>
      </w:r>
      <w:r w:rsidRPr="00A90999">
        <w:rPr>
          <w:rFonts w:ascii="Times New Roman" w:hAnsi="Times New Roman"/>
          <w:color w:val="000000"/>
          <w:sz w:val="24"/>
          <w:szCs w:val="24"/>
        </w:rPr>
        <w:t xml:space="preserve"> Project Budget</w:t>
      </w:r>
      <w:bookmarkEnd w:id="355"/>
      <w:bookmarkEnd w:id="356"/>
      <w:bookmarkEnd w:id="357"/>
      <w:bookmarkEnd w:id="358"/>
      <w:bookmarkEnd w:id="359"/>
      <w:bookmarkEnd w:id="360"/>
      <w:bookmarkEnd w:id="361"/>
    </w:p>
    <w:p w:rsidR="00C84992" w:rsidRDefault="00C84992" w:rsidP="00C84992">
      <w:pPr>
        <w:spacing w:after="0" w:line="240" w:lineRule="auto"/>
        <w:jc w:val="both"/>
        <w:rPr>
          <w:color w:val="000000"/>
          <w:sz w:val="24"/>
          <w:szCs w:val="24"/>
          <w:highlight w:val="yellow"/>
        </w:rPr>
      </w:pPr>
    </w:p>
    <w:tbl>
      <w:tblPr>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2297"/>
        <w:gridCol w:w="2555"/>
        <w:gridCol w:w="1928"/>
        <w:gridCol w:w="1534"/>
        <w:gridCol w:w="1256"/>
        <w:gridCol w:w="1256"/>
      </w:tblGrid>
      <w:tr w:rsidR="00C84992" w:rsidRPr="00EF1BC6" w:rsidTr="00EF1BC6">
        <w:tc>
          <w:tcPr>
            <w:tcW w:w="907" w:type="pct"/>
            <w:shd w:val="clear" w:color="auto" w:fill="92D050"/>
          </w:tcPr>
          <w:p w:rsidR="00C84992" w:rsidRPr="00EF1BC6" w:rsidRDefault="00C84992" w:rsidP="00EF1BC6">
            <w:pPr>
              <w:spacing w:after="0" w:line="240" w:lineRule="auto"/>
              <w:jc w:val="both"/>
              <w:rPr>
                <w:b/>
                <w:color w:val="000000"/>
                <w:sz w:val="20"/>
                <w:szCs w:val="20"/>
              </w:rPr>
            </w:pPr>
            <w:r w:rsidRPr="00EF1BC6">
              <w:rPr>
                <w:b/>
                <w:color w:val="000000"/>
                <w:sz w:val="20"/>
                <w:szCs w:val="20"/>
              </w:rPr>
              <w:t xml:space="preserve">Objectives </w:t>
            </w:r>
          </w:p>
        </w:tc>
        <w:tc>
          <w:tcPr>
            <w:tcW w:w="868" w:type="pct"/>
            <w:shd w:val="clear" w:color="auto" w:fill="92D050"/>
          </w:tcPr>
          <w:p w:rsidR="00C84992" w:rsidRPr="00EF1BC6" w:rsidRDefault="00C84992" w:rsidP="00EF1BC6">
            <w:pPr>
              <w:spacing w:after="0" w:line="240" w:lineRule="auto"/>
              <w:rPr>
                <w:b/>
                <w:color w:val="000000"/>
                <w:sz w:val="20"/>
                <w:szCs w:val="20"/>
              </w:rPr>
            </w:pPr>
            <w:r w:rsidRPr="00EF1BC6">
              <w:rPr>
                <w:b/>
                <w:color w:val="000000"/>
                <w:sz w:val="20"/>
                <w:szCs w:val="20"/>
              </w:rPr>
              <w:t>Outputs</w:t>
            </w:r>
          </w:p>
        </w:tc>
        <w:tc>
          <w:tcPr>
            <w:tcW w:w="966" w:type="pct"/>
            <w:shd w:val="clear" w:color="auto" w:fill="92D050"/>
          </w:tcPr>
          <w:p w:rsidR="00C84992" w:rsidRPr="00EF1BC6" w:rsidRDefault="00C84992" w:rsidP="00EF1BC6">
            <w:pPr>
              <w:spacing w:after="0" w:line="240" w:lineRule="auto"/>
              <w:rPr>
                <w:b/>
                <w:color w:val="000000"/>
                <w:sz w:val="20"/>
                <w:szCs w:val="20"/>
              </w:rPr>
            </w:pPr>
            <w:r w:rsidRPr="00EF1BC6">
              <w:rPr>
                <w:b/>
                <w:color w:val="000000"/>
                <w:sz w:val="20"/>
                <w:szCs w:val="20"/>
              </w:rPr>
              <w:t>Activities</w:t>
            </w:r>
          </w:p>
        </w:tc>
        <w:tc>
          <w:tcPr>
            <w:tcW w:w="729" w:type="pct"/>
            <w:shd w:val="clear" w:color="auto" w:fill="92D050"/>
          </w:tcPr>
          <w:p w:rsidR="00C84992" w:rsidRPr="00EF1BC6" w:rsidRDefault="00C84992" w:rsidP="00EF1BC6">
            <w:pPr>
              <w:spacing w:after="0" w:line="240" w:lineRule="auto"/>
              <w:jc w:val="both"/>
              <w:rPr>
                <w:b/>
                <w:color w:val="000000"/>
                <w:sz w:val="20"/>
                <w:szCs w:val="20"/>
              </w:rPr>
            </w:pPr>
            <w:r w:rsidRPr="00EF1BC6">
              <w:rPr>
                <w:b/>
                <w:color w:val="000000"/>
                <w:sz w:val="20"/>
                <w:szCs w:val="20"/>
              </w:rPr>
              <w:t>Resource needed</w:t>
            </w:r>
          </w:p>
        </w:tc>
        <w:tc>
          <w:tcPr>
            <w:tcW w:w="580" w:type="pct"/>
            <w:shd w:val="clear" w:color="auto" w:fill="92D050"/>
          </w:tcPr>
          <w:p w:rsidR="00C84992" w:rsidRPr="00EF1BC6" w:rsidRDefault="00C84992" w:rsidP="00EF1BC6">
            <w:pPr>
              <w:spacing w:after="0" w:line="240" w:lineRule="auto"/>
              <w:rPr>
                <w:b/>
                <w:color w:val="000000"/>
                <w:sz w:val="20"/>
                <w:szCs w:val="20"/>
              </w:rPr>
            </w:pPr>
            <w:r w:rsidRPr="00EF1BC6">
              <w:rPr>
                <w:b/>
                <w:color w:val="000000"/>
                <w:sz w:val="20"/>
                <w:szCs w:val="20"/>
              </w:rPr>
              <w:t>Quantity</w:t>
            </w:r>
          </w:p>
        </w:tc>
        <w:tc>
          <w:tcPr>
            <w:tcW w:w="475" w:type="pct"/>
            <w:shd w:val="clear" w:color="auto" w:fill="92D050"/>
          </w:tcPr>
          <w:p w:rsidR="00C84992" w:rsidRPr="00EF1BC6" w:rsidRDefault="00C84992" w:rsidP="00EF1BC6">
            <w:pPr>
              <w:spacing w:after="0" w:line="240" w:lineRule="auto"/>
              <w:jc w:val="both"/>
              <w:rPr>
                <w:b/>
                <w:color w:val="000000"/>
                <w:sz w:val="20"/>
                <w:szCs w:val="20"/>
              </w:rPr>
            </w:pPr>
            <w:r w:rsidRPr="00EF1BC6">
              <w:rPr>
                <w:b/>
                <w:color w:val="000000"/>
                <w:sz w:val="20"/>
                <w:szCs w:val="20"/>
              </w:rPr>
              <w:t>Price/Unit</w:t>
            </w:r>
          </w:p>
        </w:tc>
        <w:tc>
          <w:tcPr>
            <w:tcW w:w="475" w:type="pct"/>
            <w:shd w:val="clear" w:color="auto" w:fill="92D050"/>
          </w:tcPr>
          <w:p w:rsidR="00C84992" w:rsidRPr="00EF1BC6" w:rsidRDefault="00C84992" w:rsidP="00EF1BC6">
            <w:pPr>
              <w:spacing w:after="0" w:line="240" w:lineRule="auto"/>
              <w:jc w:val="both"/>
              <w:rPr>
                <w:b/>
                <w:color w:val="000000"/>
                <w:sz w:val="20"/>
                <w:szCs w:val="20"/>
              </w:rPr>
            </w:pPr>
            <w:r w:rsidRPr="00EF1BC6">
              <w:rPr>
                <w:b/>
                <w:color w:val="000000"/>
                <w:sz w:val="20"/>
                <w:szCs w:val="20"/>
              </w:rPr>
              <w:t xml:space="preserve">Total </w:t>
            </w:r>
            <w:proofErr w:type="spellStart"/>
            <w:r w:rsidRPr="00EF1BC6">
              <w:rPr>
                <w:b/>
                <w:color w:val="000000"/>
                <w:sz w:val="20"/>
                <w:szCs w:val="20"/>
              </w:rPr>
              <w:t>Tsh</w:t>
            </w:r>
            <w:proofErr w:type="spellEnd"/>
          </w:p>
        </w:tc>
      </w:tr>
      <w:tr w:rsidR="00C84992" w:rsidRPr="00EF1BC6" w:rsidTr="00EF1BC6">
        <w:trPr>
          <w:trHeight w:val="368"/>
        </w:trPr>
        <w:tc>
          <w:tcPr>
            <w:tcW w:w="907" w:type="pct"/>
            <w:vMerge w:val="restart"/>
          </w:tcPr>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rPr>
                <w:color w:val="000000"/>
                <w:sz w:val="20"/>
                <w:szCs w:val="20"/>
              </w:rPr>
            </w:pPr>
            <w:r w:rsidRPr="00EF1BC6">
              <w:rPr>
                <w:color w:val="000000"/>
                <w:sz w:val="20"/>
                <w:szCs w:val="20"/>
              </w:rPr>
              <w:t>1. Training 20 group members on poultry keeping by J</w:t>
            </w:r>
            <w:r w:rsidR="00EF1BC6">
              <w:rPr>
                <w:color w:val="000000"/>
                <w:sz w:val="20"/>
                <w:szCs w:val="20"/>
              </w:rPr>
              <w:t xml:space="preserve">uly </w:t>
            </w:r>
            <w:r w:rsidR="009D7805">
              <w:rPr>
                <w:color w:val="000000"/>
                <w:sz w:val="20"/>
                <w:szCs w:val="20"/>
              </w:rPr>
              <w:t>2016</w:t>
            </w:r>
          </w:p>
        </w:tc>
        <w:tc>
          <w:tcPr>
            <w:tcW w:w="868" w:type="pct"/>
            <w:vMerge w:val="restart"/>
          </w:tcPr>
          <w:p w:rsidR="00C84992" w:rsidRPr="00EF1BC6" w:rsidRDefault="00C84992" w:rsidP="00EF1BC6">
            <w:pPr>
              <w:spacing w:after="0" w:line="240" w:lineRule="auto"/>
              <w:rPr>
                <w:color w:val="000000"/>
                <w:sz w:val="20"/>
                <w:szCs w:val="20"/>
              </w:rPr>
            </w:pPr>
          </w:p>
          <w:p w:rsidR="00C84992" w:rsidRPr="00EF1BC6" w:rsidRDefault="00C84992" w:rsidP="00EF1BC6">
            <w:pPr>
              <w:spacing w:after="0" w:line="240" w:lineRule="auto"/>
              <w:rPr>
                <w:color w:val="000000"/>
                <w:sz w:val="20"/>
                <w:szCs w:val="20"/>
              </w:rPr>
            </w:pPr>
            <w:r w:rsidRPr="00EF1BC6">
              <w:rPr>
                <w:color w:val="000000"/>
                <w:sz w:val="20"/>
                <w:szCs w:val="20"/>
              </w:rPr>
              <w:t>1.1 : 20 group members were trained on  Poultry keeping</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1.1.1.Identification of trainees</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w:t>
            </w:r>
          </w:p>
        </w:tc>
      </w:tr>
      <w:tr w:rsidR="00C84992" w:rsidRPr="00EF1BC6" w:rsidTr="00EF1BC6">
        <w:trPr>
          <w:trHeight w:val="368"/>
        </w:trPr>
        <w:tc>
          <w:tcPr>
            <w:tcW w:w="907" w:type="pct"/>
            <w:vMerge/>
          </w:tcPr>
          <w:p w:rsidR="00C84992" w:rsidRPr="00EF1BC6" w:rsidRDefault="00C84992" w:rsidP="00EF1BC6">
            <w:pPr>
              <w:spacing w:after="0" w:line="240" w:lineRule="auto"/>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val="restart"/>
          </w:tcPr>
          <w:p w:rsidR="00C84992" w:rsidRPr="00EF1BC6" w:rsidRDefault="00C84992" w:rsidP="00EF1BC6">
            <w:pPr>
              <w:numPr>
                <w:ilvl w:val="2"/>
                <w:numId w:val="26"/>
              </w:numPr>
              <w:spacing w:after="0" w:line="240" w:lineRule="auto"/>
              <w:rPr>
                <w:color w:val="000000"/>
                <w:sz w:val="20"/>
                <w:szCs w:val="20"/>
              </w:rPr>
            </w:pPr>
            <w:r w:rsidRPr="00EF1BC6">
              <w:rPr>
                <w:color w:val="000000"/>
                <w:sz w:val="20"/>
                <w:szCs w:val="20"/>
              </w:rPr>
              <w:t>Conducting one day workshop on poultry keeping</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Facilitator</w:t>
            </w:r>
            <w:r w:rsidR="00EF1BC6">
              <w:rPr>
                <w:color w:val="000000"/>
                <w:sz w:val="20"/>
                <w:szCs w:val="20"/>
              </w:rPr>
              <w:t xml:space="preserve"> (</w:t>
            </w:r>
            <w:r w:rsidRPr="00EF1BC6">
              <w:rPr>
                <w:color w:val="000000"/>
                <w:sz w:val="20"/>
                <w:szCs w:val="20"/>
              </w:rPr>
              <w:t>Veterinary)</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80,000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80,000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numPr>
                <w:ilvl w:val="2"/>
                <w:numId w:val="26"/>
              </w:numPr>
              <w:spacing w:line="240" w:lineRule="auto"/>
              <w:rPr>
                <w:color w:val="000000"/>
                <w:sz w:val="20"/>
                <w:szCs w:val="20"/>
              </w:rPr>
            </w:pPr>
          </w:p>
        </w:tc>
        <w:tc>
          <w:tcPr>
            <w:tcW w:w="729" w:type="pct"/>
            <w:vMerge w:val="restart"/>
          </w:tcPr>
          <w:p w:rsidR="00C84992" w:rsidRPr="00EF1BC6" w:rsidRDefault="00C84992" w:rsidP="00EF1BC6">
            <w:pPr>
              <w:spacing w:line="240" w:lineRule="auto"/>
              <w:jc w:val="both"/>
              <w:rPr>
                <w:color w:val="000000"/>
                <w:sz w:val="20"/>
                <w:szCs w:val="20"/>
              </w:rPr>
            </w:pPr>
            <w:r w:rsidRPr="00EF1BC6">
              <w:rPr>
                <w:color w:val="000000"/>
                <w:sz w:val="20"/>
                <w:szCs w:val="20"/>
              </w:rPr>
              <w:t>Stationeries</w:t>
            </w: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Pens 20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200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4,000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numPr>
                <w:ilvl w:val="2"/>
                <w:numId w:val="26"/>
              </w:numPr>
              <w:spacing w:line="240" w:lineRule="auto"/>
              <w:rPr>
                <w:color w:val="000000"/>
                <w:sz w:val="20"/>
                <w:szCs w:val="20"/>
              </w:rPr>
            </w:pPr>
          </w:p>
        </w:tc>
        <w:tc>
          <w:tcPr>
            <w:tcW w:w="729" w:type="pct"/>
            <w:vMerge/>
          </w:tcPr>
          <w:p w:rsidR="00C84992" w:rsidRPr="00EF1BC6" w:rsidRDefault="00C84992" w:rsidP="00EF1BC6">
            <w:pPr>
              <w:spacing w:line="240" w:lineRule="auto"/>
              <w:jc w:val="both"/>
              <w:rPr>
                <w:color w:val="000000"/>
                <w:sz w:val="20"/>
                <w:szCs w:val="20"/>
              </w:rPr>
            </w:pP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Notebook 20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1,000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20,000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numPr>
                <w:ilvl w:val="2"/>
                <w:numId w:val="26"/>
              </w:numPr>
              <w:spacing w:line="240" w:lineRule="auto"/>
              <w:rPr>
                <w:color w:val="000000"/>
                <w:sz w:val="20"/>
                <w:szCs w:val="20"/>
              </w:rPr>
            </w:pPr>
          </w:p>
        </w:tc>
        <w:tc>
          <w:tcPr>
            <w:tcW w:w="729" w:type="pct"/>
            <w:vMerge/>
          </w:tcPr>
          <w:p w:rsidR="00C84992" w:rsidRPr="00EF1BC6" w:rsidRDefault="00C84992" w:rsidP="00EF1BC6">
            <w:pPr>
              <w:spacing w:line="240" w:lineRule="auto"/>
              <w:jc w:val="both"/>
              <w:rPr>
                <w:color w:val="000000"/>
                <w:sz w:val="20"/>
                <w:szCs w:val="20"/>
              </w:rPr>
            </w:pP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Flip Chart 1</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10,000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10,000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numPr>
                <w:ilvl w:val="2"/>
                <w:numId w:val="26"/>
              </w:numPr>
              <w:spacing w:line="240" w:lineRule="auto"/>
              <w:rPr>
                <w:color w:val="000000"/>
                <w:sz w:val="20"/>
                <w:szCs w:val="20"/>
              </w:rPr>
            </w:pPr>
          </w:p>
        </w:tc>
        <w:tc>
          <w:tcPr>
            <w:tcW w:w="729" w:type="pct"/>
            <w:vMerge/>
          </w:tcPr>
          <w:p w:rsidR="00C84992" w:rsidRPr="00EF1BC6" w:rsidRDefault="00C84992" w:rsidP="00EF1BC6">
            <w:pPr>
              <w:spacing w:line="240" w:lineRule="auto"/>
              <w:jc w:val="both"/>
              <w:rPr>
                <w:color w:val="000000"/>
                <w:sz w:val="20"/>
                <w:szCs w:val="20"/>
              </w:rPr>
            </w:pP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Marker pens 1 box</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6,000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6,000</w:t>
            </w:r>
          </w:p>
        </w:tc>
      </w:tr>
      <w:tr w:rsidR="00C84992" w:rsidRPr="00EF1BC6" w:rsidTr="00EF1BC6">
        <w:trPr>
          <w:trHeight w:val="240"/>
        </w:trPr>
        <w:tc>
          <w:tcPr>
            <w:tcW w:w="907"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2. Acquiring an office and a building for poultry keeping by </w:t>
            </w:r>
            <w:r w:rsidR="00EF1BC6">
              <w:rPr>
                <w:color w:val="000000"/>
                <w:sz w:val="20"/>
                <w:szCs w:val="20"/>
              </w:rPr>
              <w:t>August</w:t>
            </w:r>
            <w:r w:rsidRPr="00EF1BC6">
              <w:rPr>
                <w:color w:val="000000"/>
                <w:sz w:val="20"/>
                <w:szCs w:val="20"/>
              </w:rPr>
              <w:t xml:space="preserve"> </w:t>
            </w:r>
            <w:r w:rsidR="009D7805">
              <w:rPr>
                <w:color w:val="000000"/>
                <w:sz w:val="20"/>
                <w:szCs w:val="20"/>
              </w:rPr>
              <w:t>2016</w:t>
            </w: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2.1. Office rented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2.1.1 Fund raising for finding fund for Office rent</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Soft drinks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30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30,000</w:t>
            </w:r>
          </w:p>
        </w:tc>
      </w:tr>
      <w:tr w:rsidR="00C84992" w:rsidRPr="00EF1BC6" w:rsidTr="00EF1BC6">
        <w:trPr>
          <w:trHeight w:val="240"/>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2.1.2  Contract signing for office rent</w:t>
            </w:r>
          </w:p>
        </w:tc>
        <w:tc>
          <w:tcPr>
            <w:tcW w:w="729" w:type="pct"/>
          </w:tcPr>
          <w:p w:rsidR="00C84992" w:rsidRPr="00EF1BC6" w:rsidRDefault="00C84992" w:rsidP="00EF1BC6">
            <w:pPr>
              <w:spacing w:after="0" w:line="240" w:lineRule="auto"/>
              <w:rPr>
                <w:color w:val="000000"/>
                <w:sz w:val="20"/>
                <w:szCs w:val="20"/>
              </w:rPr>
            </w:pPr>
            <w:r w:rsidRPr="00EF1BC6">
              <w:rPr>
                <w:color w:val="000000"/>
                <w:sz w:val="20"/>
                <w:szCs w:val="20"/>
              </w:rPr>
              <w:t>Local Government Authority</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240"/>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spacing w:line="240" w:lineRule="auto"/>
              <w:rPr>
                <w:color w:val="000000"/>
                <w:sz w:val="20"/>
                <w:szCs w:val="20"/>
              </w:rPr>
            </w:pPr>
          </w:p>
        </w:tc>
        <w:tc>
          <w:tcPr>
            <w:tcW w:w="729" w:type="pct"/>
          </w:tcPr>
          <w:p w:rsidR="00C84992" w:rsidRPr="00EF1BC6" w:rsidRDefault="00C84992" w:rsidP="00EF1BC6">
            <w:pPr>
              <w:spacing w:line="240" w:lineRule="auto"/>
              <w:jc w:val="both"/>
              <w:rPr>
                <w:color w:val="000000"/>
                <w:sz w:val="20"/>
                <w:szCs w:val="20"/>
              </w:rPr>
            </w:pPr>
            <w:r w:rsidRPr="00EF1BC6">
              <w:rPr>
                <w:color w:val="000000"/>
                <w:sz w:val="20"/>
                <w:szCs w:val="20"/>
              </w:rPr>
              <w:t>Fund</w:t>
            </w: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Months 12</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40,000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480,000</w:t>
            </w:r>
          </w:p>
        </w:tc>
      </w:tr>
      <w:tr w:rsidR="00C84992" w:rsidRPr="00EF1BC6" w:rsidTr="00EF1BC6">
        <w:trPr>
          <w:trHeight w:val="495"/>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 2.2. Poultry building rented with seven square meters </w:t>
            </w:r>
          </w:p>
        </w:tc>
        <w:tc>
          <w:tcPr>
            <w:tcW w:w="966" w:type="pct"/>
          </w:tcPr>
          <w:p w:rsidR="00C84992" w:rsidRPr="00EF1BC6" w:rsidRDefault="00C84992" w:rsidP="007D672B">
            <w:pPr>
              <w:spacing w:after="0" w:line="240" w:lineRule="auto"/>
              <w:rPr>
                <w:color w:val="000000"/>
                <w:sz w:val="20"/>
                <w:szCs w:val="20"/>
              </w:rPr>
            </w:pPr>
            <w:r w:rsidRPr="00EF1BC6">
              <w:rPr>
                <w:color w:val="000000"/>
                <w:sz w:val="20"/>
                <w:szCs w:val="20"/>
              </w:rPr>
              <w:t>2.2.1 Solicit fund for  Building for poultry keeping</w:t>
            </w:r>
            <w:r w:rsidR="007D672B">
              <w:rPr>
                <w:color w:val="000000"/>
                <w:sz w:val="20"/>
                <w:szCs w:val="20"/>
              </w:rPr>
              <w:t xml:space="preserve"> Peace Corp donated</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Soft drinks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30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30,000</w:t>
            </w:r>
          </w:p>
        </w:tc>
      </w:tr>
      <w:tr w:rsidR="00C84992" w:rsidRPr="00EF1BC6" w:rsidTr="00EF1BC6">
        <w:trPr>
          <w:trHeight w:val="495"/>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7D672B">
            <w:pPr>
              <w:spacing w:after="0" w:line="240" w:lineRule="auto"/>
              <w:rPr>
                <w:color w:val="000000"/>
                <w:sz w:val="20"/>
                <w:szCs w:val="20"/>
              </w:rPr>
            </w:pPr>
            <w:r w:rsidRPr="00EF1BC6">
              <w:rPr>
                <w:color w:val="000000"/>
                <w:sz w:val="20"/>
                <w:szCs w:val="20"/>
              </w:rPr>
              <w:t>2.2.2 Contract signing for Building for poultry keeping</w:t>
            </w:r>
          </w:p>
        </w:tc>
        <w:tc>
          <w:tcPr>
            <w:tcW w:w="729" w:type="pct"/>
          </w:tcPr>
          <w:p w:rsidR="00C84992" w:rsidRPr="00EF1BC6" w:rsidRDefault="00C84992" w:rsidP="00EF1BC6">
            <w:pPr>
              <w:spacing w:after="0" w:line="240" w:lineRule="auto"/>
              <w:rPr>
                <w:color w:val="000000"/>
                <w:sz w:val="20"/>
                <w:szCs w:val="20"/>
              </w:rPr>
            </w:pPr>
            <w:r w:rsidRPr="00EF1BC6">
              <w:rPr>
                <w:color w:val="000000"/>
                <w:sz w:val="20"/>
                <w:szCs w:val="20"/>
              </w:rPr>
              <w:t>Local Government Authority</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413"/>
        </w:trPr>
        <w:tc>
          <w:tcPr>
            <w:tcW w:w="907"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3. Undertake production of the first batch of seven days old chicks by </w:t>
            </w:r>
            <w:r w:rsidR="005F5858">
              <w:rPr>
                <w:color w:val="000000"/>
                <w:sz w:val="20"/>
                <w:szCs w:val="20"/>
              </w:rPr>
              <w:t>Oct</w:t>
            </w:r>
            <w:r w:rsidRPr="00EF1BC6">
              <w:rPr>
                <w:color w:val="000000"/>
                <w:sz w:val="20"/>
                <w:szCs w:val="20"/>
              </w:rPr>
              <w:t xml:space="preserve"> </w:t>
            </w:r>
            <w:r w:rsidR="009D7805">
              <w:rPr>
                <w:color w:val="000000"/>
                <w:sz w:val="20"/>
                <w:szCs w:val="20"/>
              </w:rPr>
              <w:t>2016</w:t>
            </w: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3.1. One batch of four  hundred chicks were bought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 xml:space="preserve">3.1.1 To identify good quality chicks    </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Poultry expert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521"/>
        </w:trPr>
        <w:tc>
          <w:tcPr>
            <w:tcW w:w="907" w:type="pct"/>
            <w:vMerge/>
          </w:tcPr>
          <w:p w:rsidR="00C84992" w:rsidRPr="00EF1BC6" w:rsidRDefault="00C84992" w:rsidP="00EF1BC6">
            <w:pPr>
              <w:spacing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 xml:space="preserve">3.1.2  Purchase of chicks </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400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1300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520,000</w:t>
            </w:r>
          </w:p>
        </w:tc>
      </w:tr>
      <w:tr w:rsidR="00C84992" w:rsidRPr="00EF1BC6" w:rsidTr="00EF1BC6">
        <w:trPr>
          <w:trHeight w:val="413"/>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3.2. Twenty bags of Chicks’ Feeds were bought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3.2.1 To identity the Feeds with required nutrients for the chicks</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Poultry expert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240"/>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3.2.2 To purchase chicken feeds</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Bags 20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50,000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1,000,000</w:t>
            </w:r>
          </w:p>
        </w:tc>
      </w:tr>
      <w:tr w:rsidR="00C84992" w:rsidRPr="00EF1BC6" w:rsidTr="00EF1BC6">
        <w:trPr>
          <w:trHeight w:val="81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3.3. Poultry brooders, heaters, feeders and troughs equipments for poultry keeping were purchased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3.3.1 To identify the needed suitable equipments</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Poultry expert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539"/>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3.3.2 To purchase the equipments</w:t>
            </w:r>
          </w:p>
        </w:tc>
        <w:tc>
          <w:tcPr>
            <w:tcW w:w="729" w:type="pct"/>
          </w:tcPr>
          <w:p w:rsidR="00C84992" w:rsidRPr="00EF1BC6" w:rsidRDefault="00C84992" w:rsidP="00EF1BC6">
            <w:pPr>
              <w:spacing w:after="0" w:line="240" w:lineRule="auto"/>
              <w:rPr>
                <w:color w:val="000000"/>
                <w:sz w:val="20"/>
                <w:szCs w:val="20"/>
              </w:rPr>
            </w:pPr>
            <w:r w:rsidRPr="00EF1BC6">
              <w:rPr>
                <w:color w:val="000000"/>
                <w:sz w:val="20"/>
                <w:szCs w:val="20"/>
              </w:rPr>
              <w:t>Poultry brooders and heaters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5</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15,000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75,000</w:t>
            </w:r>
          </w:p>
        </w:tc>
      </w:tr>
      <w:tr w:rsidR="00C84992" w:rsidRPr="00EF1BC6" w:rsidTr="00EF1BC6">
        <w:trPr>
          <w:trHeight w:val="539"/>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vMerge/>
          </w:tcPr>
          <w:p w:rsidR="00C84992" w:rsidRPr="00EF1BC6" w:rsidRDefault="00C84992" w:rsidP="00EF1BC6">
            <w:pPr>
              <w:spacing w:line="240" w:lineRule="auto"/>
              <w:rPr>
                <w:color w:val="000000"/>
                <w:sz w:val="20"/>
                <w:szCs w:val="20"/>
              </w:rPr>
            </w:pPr>
          </w:p>
        </w:tc>
        <w:tc>
          <w:tcPr>
            <w:tcW w:w="729" w:type="pct"/>
          </w:tcPr>
          <w:p w:rsidR="00C84992" w:rsidRPr="00EF1BC6" w:rsidRDefault="00C84992" w:rsidP="00EF1BC6">
            <w:pPr>
              <w:spacing w:line="240" w:lineRule="auto"/>
              <w:rPr>
                <w:color w:val="000000"/>
                <w:sz w:val="20"/>
                <w:szCs w:val="20"/>
              </w:rPr>
            </w:pPr>
            <w:r w:rsidRPr="00EF1BC6">
              <w:rPr>
                <w:color w:val="000000"/>
                <w:sz w:val="20"/>
                <w:szCs w:val="20"/>
              </w:rPr>
              <w:t>Poultry feeders and troughs</w:t>
            </w: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5</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15,000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75,000</w:t>
            </w:r>
          </w:p>
        </w:tc>
      </w:tr>
      <w:tr w:rsidR="00C84992" w:rsidRPr="00EF1BC6" w:rsidTr="00EF1BC6">
        <w:trPr>
          <w:trHeight w:val="503"/>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3.4 One vaccination done to four hundred chicks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3.4.1 To identity the veterinary expert for vaccination</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Veterinary</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8A4BF4">
        <w:trPr>
          <w:trHeight w:val="595"/>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3.4.2 Doing vaccination activity</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Veterinary</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30,000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30,000</w:t>
            </w:r>
          </w:p>
        </w:tc>
      </w:tr>
      <w:tr w:rsidR="00C84992" w:rsidRPr="00EF1BC6" w:rsidTr="003D13A8">
        <w:trPr>
          <w:trHeight w:val="937"/>
        </w:trPr>
        <w:tc>
          <w:tcPr>
            <w:tcW w:w="907"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4. To sale four hundred live chicken to at least two reliable markets by  </w:t>
            </w:r>
          </w:p>
          <w:p w:rsidR="00C84992" w:rsidRPr="00EF1BC6" w:rsidRDefault="00845978" w:rsidP="00EF1BC6">
            <w:pPr>
              <w:spacing w:after="0" w:line="240" w:lineRule="auto"/>
              <w:jc w:val="both"/>
              <w:rPr>
                <w:color w:val="000000"/>
                <w:sz w:val="20"/>
                <w:szCs w:val="20"/>
              </w:rPr>
            </w:pPr>
            <w:r>
              <w:rPr>
                <w:color w:val="000000"/>
                <w:sz w:val="20"/>
                <w:szCs w:val="20"/>
              </w:rPr>
              <w:t>Nov</w:t>
            </w:r>
            <w:r w:rsidR="00C84992" w:rsidRPr="00EF1BC6">
              <w:rPr>
                <w:color w:val="000000"/>
                <w:sz w:val="20"/>
                <w:szCs w:val="20"/>
              </w:rPr>
              <w:t xml:space="preserve"> </w:t>
            </w:r>
            <w:r w:rsidR="009D7805">
              <w:rPr>
                <w:color w:val="000000"/>
                <w:sz w:val="20"/>
                <w:szCs w:val="20"/>
              </w:rPr>
              <w:t>2016</w:t>
            </w: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4.1 Two buyers identified     </w:t>
            </w:r>
          </w:p>
          <w:p w:rsidR="00C84992" w:rsidRPr="00EF1BC6" w:rsidRDefault="00C84992" w:rsidP="00EF1BC6">
            <w:pPr>
              <w:spacing w:after="0" w:line="240" w:lineRule="auto"/>
              <w:rPr>
                <w:color w:val="000000"/>
                <w:sz w:val="20"/>
                <w:szCs w:val="20"/>
              </w:rPr>
            </w:pPr>
            <w:r w:rsidRPr="00EF1BC6">
              <w:rPr>
                <w:color w:val="000000"/>
                <w:sz w:val="20"/>
                <w:szCs w:val="20"/>
              </w:rPr>
              <w:t xml:space="preserve">     </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4.1.1 Robbing and Advocacy for  Marketing</w:t>
            </w:r>
          </w:p>
          <w:p w:rsidR="00C84992" w:rsidRPr="00EF1BC6" w:rsidRDefault="00C84992" w:rsidP="00EF1BC6">
            <w:pPr>
              <w:spacing w:after="0" w:line="240" w:lineRule="auto"/>
              <w:rPr>
                <w:color w:val="000000"/>
                <w:sz w:val="20"/>
                <w:szCs w:val="20"/>
              </w:rPr>
            </w:pPr>
            <w:r w:rsidRPr="00EF1BC6">
              <w:rPr>
                <w:color w:val="000000"/>
                <w:sz w:val="20"/>
                <w:szCs w:val="20"/>
              </w:rPr>
              <w:t xml:space="preserve"> </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Transport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4</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40,000</w:t>
            </w:r>
          </w:p>
        </w:tc>
      </w:tr>
      <w:tr w:rsidR="00C84992" w:rsidRPr="00EF1BC6" w:rsidTr="003D13A8">
        <w:trPr>
          <w:trHeight w:val="523"/>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line="240" w:lineRule="auto"/>
              <w:rPr>
                <w:color w:val="000000"/>
                <w:sz w:val="20"/>
                <w:szCs w:val="20"/>
              </w:rPr>
            </w:pPr>
          </w:p>
        </w:tc>
        <w:tc>
          <w:tcPr>
            <w:tcW w:w="966" w:type="pct"/>
          </w:tcPr>
          <w:p w:rsidR="00C84992" w:rsidRPr="00EF1BC6" w:rsidRDefault="00C84992" w:rsidP="00EF1BC6">
            <w:pPr>
              <w:spacing w:line="240" w:lineRule="auto"/>
              <w:rPr>
                <w:color w:val="000000"/>
                <w:sz w:val="20"/>
                <w:szCs w:val="20"/>
              </w:rPr>
            </w:pPr>
            <w:r w:rsidRPr="00EF1BC6">
              <w:rPr>
                <w:color w:val="000000"/>
                <w:sz w:val="20"/>
                <w:szCs w:val="20"/>
              </w:rPr>
              <w:t>4.1.2  Transport of live chicken</w:t>
            </w:r>
          </w:p>
        </w:tc>
        <w:tc>
          <w:tcPr>
            <w:tcW w:w="729" w:type="pct"/>
          </w:tcPr>
          <w:p w:rsidR="00C84992" w:rsidRPr="00EF1BC6" w:rsidRDefault="00C84992" w:rsidP="00EF1BC6">
            <w:pPr>
              <w:spacing w:line="240" w:lineRule="auto"/>
              <w:jc w:val="both"/>
              <w:rPr>
                <w:color w:val="000000"/>
                <w:sz w:val="20"/>
                <w:szCs w:val="20"/>
              </w:rPr>
            </w:pPr>
            <w:r w:rsidRPr="00EF1BC6">
              <w:rPr>
                <w:color w:val="000000"/>
                <w:sz w:val="20"/>
                <w:szCs w:val="20"/>
              </w:rPr>
              <w:t>Funds</w:t>
            </w:r>
          </w:p>
        </w:tc>
        <w:tc>
          <w:tcPr>
            <w:tcW w:w="580" w:type="pct"/>
            <w:shd w:val="clear" w:color="auto" w:fill="FABF8F" w:themeFill="accent6" w:themeFillTint="99"/>
          </w:tcPr>
          <w:p w:rsidR="00C84992" w:rsidRPr="00EF1BC6" w:rsidRDefault="00C84992" w:rsidP="00EF1BC6">
            <w:pPr>
              <w:spacing w:line="240" w:lineRule="auto"/>
              <w:rPr>
                <w:color w:val="000000"/>
                <w:sz w:val="20"/>
                <w:szCs w:val="20"/>
              </w:rPr>
            </w:pPr>
            <w:r w:rsidRPr="00EF1BC6">
              <w:rPr>
                <w:color w:val="000000"/>
                <w:sz w:val="20"/>
                <w:szCs w:val="20"/>
              </w:rPr>
              <w:t>4</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10,000</w:t>
            </w:r>
          </w:p>
        </w:tc>
        <w:tc>
          <w:tcPr>
            <w:tcW w:w="475" w:type="pct"/>
            <w:shd w:val="clear" w:color="auto" w:fill="FABF8F" w:themeFill="accent6" w:themeFillTint="99"/>
          </w:tcPr>
          <w:p w:rsidR="00C84992" w:rsidRPr="00EF1BC6" w:rsidRDefault="00C84992" w:rsidP="00EF1BC6">
            <w:pPr>
              <w:spacing w:line="240" w:lineRule="auto"/>
              <w:jc w:val="both"/>
              <w:rPr>
                <w:color w:val="000000"/>
                <w:sz w:val="20"/>
                <w:szCs w:val="20"/>
              </w:rPr>
            </w:pPr>
            <w:r w:rsidRPr="00EF1BC6">
              <w:rPr>
                <w:color w:val="000000"/>
                <w:sz w:val="20"/>
                <w:szCs w:val="20"/>
              </w:rPr>
              <w:t>40,000</w:t>
            </w:r>
          </w:p>
        </w:tc>
      </w:tr>
      <w:tr w:rsidR="00C84992" w:rsidRPr="00EF1BC6" w:rsidTr="00EF1BC6">
        <w:trPr>
          <w:trHeight w:val="368"/>
        </w:trPr>
        <w:tc>
          <w:tcPr>
            <w:tcW w:w="907"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 xml:space="preserve">5. To register the business officially by </w:t>
            </w:r>
            <w:r w:rsidR="003D13A8">
              <w:rPr>
                <w:color w:val="000000"/>
                <w:sz w:val="20"/>
                <w:szCs w:val="20"/>
              </w:rPr>
              <w:t xml:space="preserve">Dec </w:t>
            </w:r>
            <w:r w:rsidR="009D7805">
              <w:rPr>
                <w:color w:val="000000"/>
                <w:sz w:val="20"/>
                <w:szCs w:val="20"/>
              </w:rPr>
              <w:t>2016</w:t>
            </w:r>
          </w:p>
          <w:p w:rsidR="00C84992" w:rsidRPr="00EF1BC6" w:rsidRDefault="00C84992" w:rsidP="00EF1BC6">
            <w:pPr>
              <w:spacing w:after="0" w:line="240" w:lineRule="auto"/>
              <w:jc w:val="both"/>
              <w:rPr>
                <w:color w:val="000000"/>
                <w:sz w:val="20"/>
                <w:szCs w:val="20"/>
              </w:rPr>
            </w:pPr>
          </w:p>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5.1 Constitution prepared</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 xml:space="preserve">5.1.1 </w:t>
            </w:r>
            <w:r w:rsidR="00937C18" w:rsidRPr="00EF1BC6">
              <w:rPr>
                <w:color w:val="000000"/>
                <w:sz w:val="20"/>
                <w:szCs w:val="20"/>
              </w:rPr>
              <w:t>Mamas’</w:t>
            </w:r>
            <w:r w:rsidRPr="00EF1BC6">
              <w:rPr>
                <w:color w:val="000000"/>
                <w:sz w:val="20"/>
                <w:szCs w:val="20"/>
              </w:rPr>
              <w:t xml:space="preserve"> group members meeting for constitution making</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Transport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2</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5.1.2  Signing and approval of the constitution</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3</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60,000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5.2 Bank account opened</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5.2.1 Meeting to select the Bank</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 for soft drinks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30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30,000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5.2.2 Selecting signatories and opening the account</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3</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10,000</w:t>
            </w:r>
          </w:p>
        </w:tc>
      </w:tr>
      <w:tr w:rsidR="00C84992" w:rsidRPr="00EF1BC6" w:rsidTr="00EF1BC6">
        <w:trPr>
          <w:trHeight w:val="368"/>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val="restart"/>
          </w:tcPr>
          <w:p w:rsidR="00C84992" w:rsidRPr="00EF1BC6" w:rsidRDefault="00C84992" w:rsidP="00EF1BC6">
            <w:pPr>
              <w:spacing w:after="0" w:line="240" w:lineRule="auto"/>
              <w:rPr>
                <w:color w:val="000000"/>
                <w:sz w:val="20"/>
                <w:szCs w:val="20"/>
              </w:rPr>
            </w:pPr>
            <w:r w:rsidRPr="00EF1BC6">
              <w:rPr>
                <w:color w:val="000000"/>
                <w:sz w:val="20"/>
                <w:szCs w:val="20"/>
              </w:rPr>
              <w:t>5.3 Receive Certificate of Registration</w:t>
            </w: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5.3.1 Facilitation of registration process</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Transport</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2</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20,000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40,000</w:t>
            </w:r>
          </w:p>
        </w:tc>
      </w:tr>
      <w:tr w:rsidR="00C84992" w:rsidRPr="00EF1BC6" w:rsidTr="00EF1BC6">
        <w:trPr>
          <w:trHeight w:val="657"/>
        </w:trPr>
        <w:tc>
          <w:tcPr>
            <w:tcW w:w="907" w:type="pct"/>
            <w:vMerge/>
          </w:tcPr>
          <w:p w:rsidR="00C84992" w:rsidRPr="00EF1BC6" w:rsidRDefault="00C84992" w:rsidP="00EF1BC6">
            <w:pPr>
              <w:spacing w:after="0" w:line="240" w:lineRule="auto"/>
              <w:jc w:val="both"/>
              <w:rPr>
                <w:color w:val="000000"/>
                <w:sz w:val="20"/>
                <w:szCs w:val="20"/>
              </w:rPr>
            </w:pPr>
          </w:p>
        </w:tc>
        <w:tc>
          <w:tcPr>
            <w:tcW w:w="868" w:type="pct"/>
            <w:vMerge/>
          </w:tcPr>
          <w:p w:rsidR="00C84992" w:rsidRPr="00EF1BC6" w:rsidRDefault="00C84992" w:rsidP="00EF1BC6">
            <w:pPr>
              <w:spacing w:after="0" w:line="240" w:lineRule="auto"/>
              <w:rPr>
                <w:color w:val="000000"/>
                <w:sz w:val="20"/>
                <w:szCs w:val="20"/>
              </w:rPr>
            </w:pPr>
          </w:p>
        </w:tc>
        <w:tc>
          <w:tcPr>
            <w:tcW w:w="966" w:type="pct"/>
          </w:tcPr>
          <w:p w:rsidR="00C84992" w:rsidRPr="00EF1BC6" w:rsidRDefault="00C84992" w:rsidP="00EF1BC6">
            <w:pPr>
              <w:spacing w:after="0" w:line="240" w:lineRule="auto"/>
              <w:rPr>
                <w:color w:val="000000"/>
                <w:sz w:val="20"/>
                <w:szCs w:val="20"/>
              </w:rPr>
            </w:pPr>
            <w:r w:rsidRPr="00EF1BC6">
              <w:rPr>
                <w:color w:val="000000"/>
                <w:sz w:val="20"/>
                <w:szCs w:val="20"/>
              </w:rPr>
              <w:t>5.3.2 Paying for registration</w:t>
            </w:r>
          </w:p>
        </w:tc>
        <w:tc>
          <w:tcPr>
            <w:tcW w:w="729" w:type="pct"/>
          </w:tcPr>
          <w:p w:rsidR="00C84992" w:rsidRPr="00EF1BC6" w:rsidRDefault="00C84992" w:rsidP="00EF1BC6">
            <w:pPr>
              <w:spacing w:after="0" w:line="240" w:lineRule="auto"/>
              <w:jc w:val="both"/>
              <w:rPr>
                <w:color w:val="000000"/>
                <w:sz w:val="20"/>
                <w:szCs w:val="20"/>
              </w:rPr>
            </w:pPr>
            <w:r w:rsidRPr="00EF1BC6">
              <w:rPr>
                <w:color w:val="000000"/>
                <w:sz w:val="20"/>
                <w:szCs w:val="20"/>
              </w:rPr>
              <w:t>Funds</w:t>
            </w:r>
          </w:p>
        </w:tc>
        <w:tc>
          <w:tcPr>
            <w:tcW w:w="580" w:type="pct"/>
            <w:shd w:val="clear" w:color="auto" w:fill="FABF8F" w:themeFill="accent6" w:themeFillTint="99"/>
          </w:tcPr>
          <w:p w:rsidR="00C84992" w:rsidRPr="00EF1BC6" w:rsidRDefault="00C84992" w:rsidP="00EF1BC6">
            <w:pPr>
              <w:spacing w:after="0" w:line="240" w:lineRule="auto"/>
              <w:rPr>
                <w:color w:val="000000"/>
                <w:sz w:val="20"/>
                <w:szCs w:val="20"/>
              </w:rPr>
            </w:pPr>
            <w:r w:rsidRPr="00EF1BC6">
              <w:rPr>
                <w:color w:val="000000"/>
                <w:sz w:val="20"/>
                <w:szCs w:val="20"/>
              </w:rPr>
              <w:t>1</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40,000</w:t>
            </w:r>
          </w:p>
        </w:tc>
        <w:tc>
          <w:tcPr>
            <w:tcW w:w="475" w:type="pct"/>
            <w:shd w:val="clear" w:color="auto" w:fill="FABF8F" w:themeFill="accent6" w:themeFillTint="99"/>
          </w:tcPr>
          <w:p w:rsidR="00C84992" w:rsidRPr="00EF1BC6" w:rsidRDefault="00C84992" w:rsidP="00EF1BC6">
            <w:pPr>
              <w:spacing w:after="0" w:line="240" w:lineRule="auto"/>
              <w:jc w:val="both"/>
              <w:rPr>
                <w:color w:val="000000"/>
                <w:sz w:val="20"/>
                <w:szCs w:val="20"/>
              </w:rPr>
            </w:pPr>
            <w:r w:rsidRPr="00EF1BC6">
              <w:rPr>
                <w:color w:val="000000"/>
                <w:sz w:val="20"/>
                <w:szCs w:val="20"/>
              </w:rPr>
              <w:t>40,000</w:t>
            </w:r>
          </w:p>
        </w:tc>
      </w:tr>
      <w:tr w:rsidR="00C84992" w:rsidRPr="00EF1BC6" w:rsidTr="008A4BF4">
        <w:trPr>
          <w:trHeight w:val="469"/>
        </w:trPr>
        <w:tc>
          <w:tcPr>
            <w:tcW w:w="4525" w:type="pct"/>
            <w:gridSpan w:val="6"/>
          </w:tcPr>
          <w:p w:rsidR="00C84992" w:rsidRPr="00EF1BC6" w:rsidRDefault="00C84992" w:rsidP="00EF1BC6">
            <w:pPr>
              <w:spacing w:after="0" w:line="240" w:lineRule="auto"/>
              <w:rPr>
                <w:b/>
                <w:color w:val="000000"/>
                <w:sz w:val="20"/>
                <w:szCs w:val="20"/>
              </w:rPr>
            </w:pPr>
            <w:r w:rsidRPr="00EF1BC6">
              <w:rPr>
                <w:b/>
                <w:color w:val="000000"/>
                <w:sz w:val="20"/>
                <w:szCs w:val="20"/>
              </w:rPr>
              <w:t>Grand Total</w:t>
            </w:r>
          </w:p>
        </w:tc>
        <w:tc>
          <w:tcPr>
            <w:tcW w:w="475" w:type="pct"/>
            <w:shd w:val="clear" w:color="auto" w:fill="E36C0A" w:themeFill="accent6" w:themeFillShade="BF"/>
          </w:tcPr>
          <w:p w:rsidR="00C84992" w:rsidRPr="00EF1BC6" w:rsidRDefault="00C84992" w:rsidP="00EF1BC6">
            <w:pPr>
              <w:spacing w:after="0" w:line="240" w:lineRule="auto"/>
              <w:jc w:val="both"/>
              <w:rPr>
                <w:b/>
                <w:color w:val="000000"/>
                <w:sz w:val="20"/>
                <w:szCs w:val="20"/>
              </w:rPr>
            </w:pPr>
            <w:r w:rsidRPr="00EF1BC6">
              <w:rPr>
                <w:b/>
                <w:color w:val="000000"/>
                <w:sz w:val="20"/>
                <w:szCs w:val="20"/>
              </w:rPr>
              <w:t>2,760,000</w:t>
            </w:r>
          </w:p>
        </w:tc>
      </w:tr>
    </w:tbl>
    <w:p w:rsidR="00C84992" w:rsidRDefault="00C84992" w:rsidP="00C84992">
      <w:pPr>
        <w:spacing w:after="0" w:line="240" w:lineRule="auto"/>
        <w:jc w:val="both"/>
        <w:rPr>
          <w:color w:val="000000"/>
          <w:sz w:val="24"/>
          <w:szCs w:val="24"/>
          <w:highlight w:val="yellow"/>
        </w:rPr>
      </w:pPr>
    </w:p>
    <w:p w:rsidR="00C84992" w:rsidRDefault="00C84992" w:rsidP="00C84992">
      <w:pPr>
        <w:spacing w:after="0" w:line="240" w:lineRule="auto"/>
        <w:jc w:val="both"/>
        <w:rPr>
          <w:color w:val="000000"/>
          <w:sz w:val="24"/>
          <w:szCs w:val="24"/>
          <w:highlight w:val="yellow"/>
        </w:rPr>
      </w:pPr>
    </w:p>
    <w:p w:rsidR="00C84992" w:rsidRDefault="00C84992" w:rsidP="00C84992">
      <w:pPr>
        <w:spacing w:after="0" w:line="240" w:lineRule="auto"/>
        <w:jc w:val="both"/>
        <w:rPr>
          <w:color w:val="000000"/>
          <w:sz w:val="24"/>
          <w:szCs w:val="24"/>
          <w:highlight w:val="yellow"/>
        </w:rPr>
      </w:pPr>
    </w:p>
    <w:p w:rsidR="00C84992" w:rsidRDefault="00C84992" w:rsidP="00C84992">
      <w:pPr>
        <w:spacing w:after="0" w:line="240" w:lineRule="auto"/>
        <w:jc w:val="both"/>
        <w:rPr>
          <w:color w:val="000000"/>
          <w:sz w:val="24"/>
          <w:szCs w:val="24"/>
          <w:highlight w:val="yellow"/>
        </w:rPr>
      </w:pPr>
    </w:p>
    <w:p w:rsidR="00C84992" w:rsidRDefault="00C84992" w:rsidP="00C84992">
      <w:pPr>
        <w:spacing w:after="0"/>
        <w:jc w:val="both"/>
        <w:rPr>
          <w:b/>
          <w:color w:val="000000"/>
          <w:sz w:val="24"/>
          <w:szCs w:val="24"/>
        </w:rPr>
        <w:sectPr w:rsidR="00C84992" w:rsidSect="00966EDF">
          <w:pgSz w:w="15840" w:h="12240" w:orient="landscape" w:code="1"/>
          <w:pgMar w:top="907" w:right="274" w:bottom="806" w:left="1411" w:header="720" w:footer="720" w:gutter="0"/>
          <w:cols w:space="720"/>
          <w:docGrid w:linePitch="360"/>
        </w:sectPr>
      </w:pPr>
    </w:p>
    <w:p w:rsidR="009D7381" w:rsidRDefault="00C84992" w:rsidP="00C84992">
      <w:pPr>
        <w:spacing w:after="0" w:line="480" w:lineRule="auto"/>
        <w:jc w:val="both"/>
        <w:rPr>
          <w:color w:val="000000"/>
          <w:sz w:val="24"/>
          <w:szCs w:val="24"/>
        </w:rPr>
      </w:pPr>
      <w:r w:rsidRPr="0047573D">
        <w:rPr>
          <w:color w:val="000000"/>
          <w:sz w:val="24"/>
          <w:szCs w:val="24"/>
        </w:rPr>
        <w:lastRenderedPageBreak/>
        <w:t xml:space="preserve">Project budget was </w:t>
      </w:r>
      <w:r>
        <w:rPr>
          <w:color w:val="000000"/>
          <w:sz w:val="24"/>
          <w:szCs w:val="24"/>
        </w:rPr>
        <w:t>prepared for each objective to achieve</w:t>
      </w:r>
      <w:r w:rsidR="00407612">
        <w:rPr>
          <w:color w:val="000000"/>
          <w:sz w:val="24"/>
          <w:szCs w:val="24"/>
        </w:rPr>
        <w:t xml:space="preserve"> its outputs as</w:t>
      </w:r>
      <w:r>
        <w:rPr>
          <w:color w:val="000000"/>
          <w:sz w:val="24"/>
          <w:szCs w:val="24"/>
        </w:rPr>
        <w:t xml:space="preserve"> planned. Each objective has its outputs and activities that </w:t>
      </w:r>
      <w:r w:rsidR="006A1EEA">
        <w:rPr>
          <w:color w:val="000000"/>
          <w:sz w:val="24"/>
          <w:szCs w:val="24"/>
        </w:rPr>
        <w:t>were</w:t>
      </w:r>
      <w:r>
        <w:rPr>
          <w:color w:val="000000"/>
          <w:sz w:val="24"/>
          <w:szCs w:val="24"/>
        </w:rPr>
        <w:t xml:space="preserve"> carried out to achieve the objective concern. Each activity has been linked with the resources needed, quantity, price per unit and total cost to </w:t>
      </w:r>
      <w:r w:rsidR="006A1EEA">
        <w:rPr>
          <w:color w:val="000000"/>
          <w:sz w:val="24"/>
          <w:szCs w:val="24"/>
        </w:rPr>
        <w:t>assure</w:t>
      </w:r>
      <w:r>
        <w:rPr>
          <w:color w:val="000000"/>
          <w:sz w:val="24"/>
          <w:szCs w:val="24"/>
        </w:rPr>
        <w:t xml:space="preserve"> the activities done as planned. </w:t>
      </w:r>
    </w:p>
    <w:p w:rsidR="009D7381" w:rsidRDefault="00C84992" w:rsidP="00C84992">
      <w:pPr>
        <w:spacing w:after="0" w:line="480" w:lineRule="auto"/>
        <w:jc w:val="both"/>
        <w:rPr>
          <w:color w:val="000000"/>
          <w:sz w:val="24"/>
          <w:szCs w:val="24"/>
        </w:rPr>
      </w:pPr>
      <w:r>
        <w:rPr>
          <w:color w:val="000000"/>
          <w:sz w:val="24"/>
          <w:szCs w:val="24"/>
        </w:rPr>
        <w:t xml:space="preserve">Acquiring the building for an office and for poultry was planned to have two main activities which are fund raising and contracts signing and the resources needed are funds that </w:t>
      </w:r>
      <w:r w:rsidR="004162E0">
        <w:rPr>
          <w:color w:val="000000"/>
          <w:sz w:val="24"/>
          <w:szCs w:val="24"/>
        </w:rPr>
        <w:t>were</w:t>
      </w:r>
      <w:r>
        <w:rPr>
          <w:color w:val="000000"/>
          <w:sz w:val="24"/>
          <w:szCs w:val="24"/>
        </w:rPr>
        <w:t xml:space="preserve"> used for payments for rents and buying of soft drinks and paying for the allowance for local government personnel who stands as a witness of the contracts. </w:t>
      </w:r>
    </w:p>
    <w:p w:rsidR="00C84992" w:rsidRDefault="004162E0" w:rsidP="00C84992">
      <w:pPr>
        <w:spacing w:after="0" w:line="480" w:lineRule="auto"/>
        <w:jc w:val="both"/>
        <w:rPr>
          <w:color w:val="000000"/>
          <w:sz w:val="24"/>
          <w:szCs w:val="24"/>
        </w:rPr>
      </w:pPr>
      <w:r>
        <w:rPr>
          <w:color w:val="000000"/>
          <w:sz w:val="24"/>
          <w:szCs w:val="24"/>
        </w:rPr>
        <w:t>T</w:t>
      </w:r>
      <w:r w:rsidR="00C84992">
        <w:rPr>
          <w:color w:val="000000"/>
          <w:sz w:val="24"/>
          <w:szCs w:val="24"/>
        </w:rPr>
        <w:t>he project undertake</w:t>
      </w:r>
      <w:r>
        <w:rPr>
          <w:color w:val="000000"/>
          <w:sz w:val="24"/>
          <w:szCs w:val="24"/>
        </w:rPr>
        <w:t>n</w:t>
      </w:r>
      <w:r w:rsidR="00C84992">
        <w:rPr>
          <w:color w:val="000000"/>
          <w:sz w:val="24"/>
          <w:szCs w:val="24"/>
        </w:rPr>
        <w:t xml:space="preserve"> production of the first batch of seven days old chicks, activities identified were to identify good quality chicks, identifying the feeds required for the chicks, purchase of chicks, identifying the needed suitable equipments for the project and purchasing them, identifying the veterinary expert for vaccination and doing vaccination activity. These activities </w:t>
      </w:r>
      <w:proofErr w:type="spellStart"/>
      <w:r>
        <w:rPr>
          <w:color w:val="000000"/>
          <w:sz w:val="24"/>
          <w:szCs w:val="24"/>
        </w:rPr>
        <w:t>ere</w:t>
      </w:r>
      <w:proofErr w:type="spellEnd"/>
      <w:r w:rsidR="00C84992">
        <w:rPr>
          <w:color w:val="000000"/>
          <w:sz w:val="24"/>
          <w:szCs w:val="24"/>
        </w:rPr>
        <w:t xml:space="preserve"> need</w:t>
      </w:r>
      <w:r>
        <w:rPr>
          <w:color w:val="000000"/>
          <w:sz w:val="24"/>
          <w:szCs w:val="24"/>
        </w:rPr>
        <w:t>ed</w:t>
      </w:r>
      <w:r w:rsidR="00C84992">
        <w:rPr>
          <w:color w:val="000000"/>
          <w:sz w:val="24"/>
          <w:szCs w:val="24"/>
        </w:rPr>
        <w:t xml:space="preserve"> some resources which</w:t>
      </w:r>
      <w:r>
        <w:rPr>
          <w:color w:val="000000"/>
          <w:sz w:val="24"/>
          <w:szCs w:val="24"/>
        </w:rPr>
        <w:t xml:space="preserve"> was</w:t>
      </w:r>
      <w:r w:rsidR="00C84992">
        <w:rPr>
          <w:color w:val="000000"/>
          <w:sz w:val="24"/>
          <w:szCs w:val="24"/>
        </w:rPr>
        <w:t xml:space="preserve"> hiring an expert in poultry and funds that </w:t>
      </w:r>
      <w:r>
        <w:rPr>
          <w:color w:val="000000"/>
          <w:sz w:val="24"/>
          <w:szCs w:val="24"/>
        </w:rPr>
        <w:t>were</w:t>
      </w:r>
      <w:r w:rsidR="00C84992">
        <w:rPr>
          <w:color w:val="000000"/>
          <w:sz w:val="24"/>
          <w:szCs w:val="24"/>
        </w:rPr>
        <w:t xml:space="preserve"> used for payment of the required resources.</w:t>
      </w:r>
    </w:p>
    <w:p w:rsidR="009D7381" w:rsidRDefault="009D7381" w:rsidP="00C84992">
      <w:pPr>
        <w:spacing w:after="0" w:line="480" w:lineRule="auto"/>
        <w:jc w:val="both"/>
        <w:rPr>
          <w:color w:val="000000"/>
          <w:sz w:val="24"/>
          <w:szCs w:val="24"/>
        </w:rPr>
      </w:pPr>
    </w:p>
    <w:p w:rsidR="00C84992" w:rsidRPr="0047573D" w:rsidRDefault="004C3048" w:rsidP="00C84992">
      <w:pPr>
        <w:spacing w:after="0" w:line="480" w:lineRule="auto"/>
        <w:jc w:val="both"/>
        <w:rPr>
          <w:color w:val="000000"/>
          <w:sz w:val="24"/>
          <w:szCs w:val="24"/>
        </w:rPr>
      </w:pPr>
      <w:r>
        <w:rPr>
          <w:color w:val="000000"/>
          <w:sz w:val="24"/>
          <w:szCs w:val="24"/>
        </w:rPr>
        <w:t>Four</w:t>
      </w:r>
      <w:r w:rsidR="00C84992">
        <w:rPr>
          <w:color w:val="000000"/>
          <w:sz w:val="24"/>
          <w:szCs w:val="24"/>
        </w:rPr>
        <w:t xml:space="preserve"> hundred live </w:t>
      </w:r>
      <w:r>
        <w:rPr>
          <w:color w:val="000000"/>
          <w:sz w:val="24"/>
          <w:szCs w:val="24"/>
        </w:rPr>
        <w:t>chickens</w:t>
      </w:r>
      <w:r w:rsidR="00C84992">
        <w:rPr>
          <w:color w:val="000000"/>
          <w:sz w:val="24"/>
          <w:szCs w:val="24"/>
        </w:rPr>
        <w:t xml:space="preserve"> </w:t>
      </w:r>
      <w:r>
        <w:rPr>
          <w:color w:val="000000"/>
          <w:sz w:val="24"/>
          <w:szCs w:val="24"/>
        </w:rPr>
        <w:t xml:space="preserve">were sold </w:t>
      </w:r>
      <w:r w:rsidR="00C84992">
        <w:rPr>
          <w:color w:val="000000"/>
          <w:sz w:val="24"/>
          <w:szCs w:val="24"/>
        </w:rPr>
        <w:t xml:space="preserve">at least two reliable markets. </w:t>
      </w:r>
      <w:r w:rsidR="00F04AD8">
        <w:rPr>
          <w:color w:val="000000"/>
          <w:sz w:val="24"/>
          <w:szCs w:val="24"/>
        </w:rPr>
        <w:t>Resources needed to support sales were</w:t>
      </w:r>
      <w:r w:rsidR="00C84992">
        <w:rPr>
          <w:color w:val="000000"/>
          <w:sz w:val="24"/>
          <w:szCs w:val="24"/>
        </w:rPr>
        <w:t xml:space="preserve"> </w:t>
      </w:r>
      <w:r w:rsidR="00F04AD8">
        <w:rPr>
          <w:color w:val="000000"/>
          <w:sz w:val="24"/>
          <w:szCs w:val="24"/>
        </w:rPr>
        <w:t>funds that were</w:t>
      </w:r>
      <w:r w:rsidR="00C84992">
        <w:rPr>
          <w:color w:val="000000"/>
          <w:sz w:val="24"/>
          <w:szCs w:val="24"/>
        </w:rPr>
        <w:t xml:space="preserve"> used for facilitating the activity and finally the last objective of the project is to register the business officially. </w:t>
      </w:r>
      <w:r w:rsidR="00F04AD8">
        <w:rPr>
          <w:color w:val="000000"/>
          <w:sz w:val="24"/>
          <w:szCs w:val="24"/>
        </w:rPr>
        <w:t>The</w:t>
      </w:r>
      <w:r w:rsidR="00C84992">
        <w:rPr>
          <w:color w:val="000000"/>
          <w:sz w:val="24"/>
          <w:szCs w:val="24"/>
        </w:rPr>
        <w:t xml:space="preserve"> business officially</w:t>
      </w:r>
      <w:r w:rsidR="00F04AD8">
        <w:rPr>
          <w:color w:val="000000"/>
          <w:sz w:val="24"/>
          <w:szCs w:val="24"/>
        </w:rPr>
        <w:t xml:space="preserve"> registered;</w:t>
      </w:r>
      <w:r w:rsidR="00C84992">
        <w:rPr>
          <w:color w:val="000000"/>
          <w:sz w:val="24"/>
          <w:szCs w:val="24"/>
        </w:rPr>
        <w:t xml:space="preserve"> there </w:t>
      </w:r>
      <w:r w:rsidR="00F04AD8">
        <w:rPr>
          <w:color w:val="000000"/>
          <w:sz w:val="24"/>
          <w:szCs w:val="24"/>
        </w:rPr>
        <w:t>was a need</w:t>
      </w:r>
      <w:r w:rsidR="00C84992">
        <w:rPr>
          <w:color w:val="000000"/>
          <w:sz w:val="24"/>
          <w:szCs w:val="24"/>
        </w:rPr>
        <w:t xml:space="preserve"> for constitution, bank account and certificate of registration. These outputs </w:t>
      </w:r>
      <w:r w:rsidR="00F04AD8">
        <w:rPr>
          <w:color w:val="000000"/>
          <w:sz w:val="24"/>
          <w:szCs w:val="24"/>
        </w:rPr>
        <w:t>was</w:t>
      </w:r>
      <w:r w:rsidR="00C84992">
        <w:rPr>
          <w:color w:val="000000"/>
          <w:sz w:val="24"/>
          <w:szCs w:val="24"/>
        </w:rPr>
        <w:t xml:space="preserve"> achieved by carrying out activities like having meeting for constitution making, signing and approving the constitution, meeting to select signatories and opening bank account. These activities </w:t>
      </w:r>
      <w:r w:rsidR="00F04AD8">
        <w:rPr>
          <w:color w:val="000000"/>
          <w:sz w:val="24"/>
          <w:szCs w:val="24"/>
        </w:rPr>
        <w:t xml:space="preserve">were a </w:t>
      </w:r>
      <w:r w:rsidR="00C84992">
        <w:rPr>
          <w:color w:val="000000"/>
          <w:sz w:val="24"/>
          <w:szCs w:val="24"/>
        </w:rPr>
        <w:t xml:space="preserve">need </w:t>
      </w:r>
      <w:r w:rsidR="00F04AD8">
        <w:rPr>
          <w:color w:val="000000"/>
          <w:sz w:val="24"/>
          <w:szCs w:val="24"/>
        </w:rPr>
        <w:t xml:space="preserve">of </w:t>
      </w:r>
      <w:r w:rsidR="00C84992">
        <w:rPr>
          <w:color w:val="000000"/>
          <w:sz w:val="24"/>
          <w:szCs w:val="24"/>
        </w:rPr>
        <w:t>some funds to facilitate them. Each objective has been planned with activities to be carried out and each activity has been budgeted for in order for the project to achieve its goal.</w:t>
      </w:r>
    </w:p>
    <w:p w:rsidR="006757D1" w:rsidRDefault="006757D1" w:rsidP="00C84992">
      <w:pPr>
        <w:tabs>
          <w:tab w:val="left" w:pos="6570"/>
        </w:tabs>
        <w:spacing w:after="0"/>
        <w:jc w:val="both"/>
        <w:rPr>
          <w:b/>
          <w:color w:val="000000"/>
          <w:sz w:val="24"/>
          <w:szCs w:val="24"/>
        </w:rPr>
      </w:pPr>
    </w:p>
    <w:p w:rsidR="006757D1" w:rsidRDefault="006757D1" w:rsidP="00C84992">
      <w:pPr>
        <w:tabs>
          <w:tab w:val="left" w:pos="6570"/>
        </w:tabs>
        <w:spacing w:after="0"/>
        <w:jc w:val="both"/>
        <w:rPr>
          <w:b/>
          <w:color w:val="000000"/>
          <w:sz w:val="24"/>
          <w:szCs w:val="24"/>
        </w:rPr>
      </w:pPr>
    </w:p>
    <w:p w:rsidR="006757D1" w:rsidRDefault="006757D1" w:rsidP="00C84992">
      <w:pPr>
        <w:tabs>
          <w:tab w:val="left" w:pos="6570"/>
        </w:tabs>
        <w:spacing w:after="0"/>
        <w:jc w:val="both"/>
        <w:rPr>
          <w:b/>
          <w:color w:val="000000"/>
          <w:sz w:val="24"/>
          <w:szCs w:val="24"/>
        </w:rPr>
      </w:pPr>
    </w:p>
    <w:p w:rsidR="006757D1" w:rsidRDefault="006757D1" w:rsidP="00C84992">
      <w:pPr>
        <w:tabs>
          <w:tab w:val="left" w:pos="6570"/>
        </w:tabs>
        <w:spacing w:after="0"/>
        <w:jc w:val="both"/>
        <w:rPr>
          <w:b/>
          <w:color w:val="000000"/>
          <w:sz w:val="24"/>
          <w:szCs w:val="24"/>
        </w:rPr>
      </w:pPr>
    </w:p>
    <w:p w:rsidR="00C84992" w:rsidRDefault="00C84992" w:rsidP="00C84992">
      <w:pPr>
        <w:tabs>
          <w:tab w:val="left" w:pos="6570"/>
        </w:tabs>
        <w:spacing w:after="0"/>
        <w:jc w:val="both"/>
        <w:rPr>
          <w:b/>
          <w:color w:val="000000"/>
          <w:sz w:val="24"/>
          <w:szCs w:val="24"/>
        </w:rPr>
      </w:pPr>
      <w:r>
        <w:rPr>
          <w:b/>
          <w:color w:val="000000"/>
          <w:sz w:val="24"/>
          <w:szCs w:val="24"/>
        </w:rPr>
        <w:tab/>
      </w:r>
    </w:p>
    <w:p w:rsidR="00C84992" w:rsidRDefault="00C84992" w:rsidP="00C84992">
      <w:pPr>
        <w:spacing w:after="0"/>
        <w:jc w:val="both"/>
        <w:rPr>
          <w:b/>
          <w:color w:val="000000"/>
          <w:sz w:val="24"/>
          <w:szCs w:val="24"/>
        </w:rPr>
      </w:pPr>
    </w:p>
    <w:p w:rsidR="00C84992" w:rsidRPr="000A7B63" w:rsidRDefault="00C84992" w:rsidP="000A7B63">
      <w:pPr>
        <w:pStyle w:val="Heading2"/>
        <w:rPr>
          <w:rFonts w:ascii="Times New Roman" w:hAnsi="Times New Roman"/>
          <w:i w:val="0"/>
          <w:sz w:val="24"/>
        </w:rPr>
      </w:pPr>
      <w:bookmarkStart w:id="362" w:name="_Toc428290945"/>
      <w:bookmarkStart w:id="363" w:name="_Toc428297561"/>
      <w:bookmarkStart w:id="364" w:name="_Toc428298246"/>
      <w:bookmarkStart w:id="365" w:name="_Toc784250"/>
      <w:r w:rsidRPr="000A7B63">
        <w:rPr>
          <w:rFonts w:ascii="Times New Roman" w:hAnsi="Times New Roman"/>
          <w:i w:val="0"/>
          <w:sz w:val="24"/>
        </w:rPr>
        <w:lastRenderedPageBreak/>
        <w:t>4.7 Actual Project Implementation</w:t>
      </w:r>
      <w:bookmarkEnd w:id="362"/>
      <w:bookmarkEnd w:id="363"/>
      <w:bookmarkEnd w:id="364"/>
      <w:bookmarkEnd w:id="365"/>
      <w:r w:rsidRPr="000A7B63">
        <w:rPr>
          <w:rFonts w:ascii="Times New Roman" w:hAnsi="Times New Roman"/>
          <w:i w:val="0"/>
          <w:sz w:val="24"/>
        </w:rPr>
        <w:t xml:space="preserve"> </w:t>
      </w:r>
    </w:p>
    <w:p w:rsidR="00C84992" w:rsidRDefault="00C84992" w:rsidP="00C84992">
      <w:pPr>
        <w:spacing w:after="0"/>
        <w:jc w:val="both"/>
        <w:rPr>
          <w:color w:val="000000"/>
          <w:sz w:val="24"/>
          <w:szCs w:val="24"/>
          <w:highlight w:val="green"/>
        </w:rPr>
      </w:pPr>
    </w:p>
    <w:p w:rsidR="00C84992" w:rsidRDefault="00C84992" w:rsidP="00C84992">
      <w:pPr>
        <w:spacing w:after="0" w:line="480" w:lineRule="auto"/>
        <w:jc w:val="both"/>
        <w:rPr>
          <w:color w:val="000000"/>
          <w:sz w:val="24"/>
          <w:szCs w:val="24"/>
        </w:rPr>
      </w:pPr>
      <w:r w:rsidRPr="00BF4A0B">
        <w:rPr>
          <w:color w:val="000000"/>
          <w:sz w:val="24"/>
          <w:szCs w:val="24"/>
        </w:rPr>
        <w:t>This</w:t>
      </w:r>
      <w:r>
        <w:rPr>
          <w:color w:val="000000"/>
          <w:sz w:val="24"/>
          <w:szCs w:val="24"/>
        </w:rPr>
        <w:t xml:space="preserve"> part describes the actual project implementation. It described how the project was executed step by step. Shows how the activities were executed and the resources utilized for the activities implement</w:t>
      </w:r>
      <w:r w:rsidR="00572F4F">
        <w:rPr>
          <w:color w:val="000000"/>
          <w:sz w:val="24"/>
          <w:szCs w:val="24"/>
        </w:rPr>
        <w:t>ation</w:t>
      </w:r>
      <w:r>
        <w:rPr>
          <w:color w:val="000000"/>
          <w:sz w:val="24"/>
          <w:szCs w:val="24"/>
        </w:rPr>
        <w:t xml:space="preserve">. Activities executed </w:t>
      </w:r>
      <w:r w:rsidR="00572F4F">
        <w:rPr>
          <w:color w:val="000000"/>
          <w:sz w:val="24"/>
          <w:szCs w:val="24"/>
        </w:rPr>
        <w:t>were</w:t>
      </w:r>
      <w:r>
        <w:rPr>
          <w:color w:val="000000"/>
          <w:sz w:val="24"/>
          <w:szCs w:val="24"/>
        </w:rPr>
        <w:t xml:space="preserve"> those that were planned in the project design. Project implementation require</w:t>
      </w:r>
      <w:r w:rsidR="00572F4F">
        <w:rPr>
          <w:color w:val="000000"/>
          <w:sz w:val="24"/>
          <w:szCs w:val="24"/>
        </w:rPr>
        <w:t>d</w:t>
      </w:r>
      <w:r>
        <w:rPr>
          <w:color w:val="000000"/>
          <w:sz w:val="24"/>
          <w:szCs w:val="24"/>
        </w:rPr>
        <w:t xml:space="preserve"> a coordination of a wide range of activities, the overseeing the team, the management of the budget, communication and other issues associated with the project. Project implementation </w:t>
      </w:r>
      <w:r w:rsidR="00572F4F">
        <w:rPr>
          <w:color w:val="000000"/>
          <w:sz w:val="24"/>
          <w:szCs w:val="24"/>
        </w:rPr>
        <w:t>was</w:t>
      </w:r>
      <w:r>
        <w:rPr>
          <w:color w:val="000000"/>
          <w:sz w:val="24"/>
          <w:szCs w:val="24"/>
        </w:rPr>
        <w:t xml:space="preserve"> the phase where visions and plans become </w:t>
      </w:r>
      <w:r w:rsidR="00265E38">
        <w:rPr>
          <w:color w:val="000000"/>
          <w:sz w:val="24"/>
          <w:szCs w:val="24"/>
        </w:rPr>
        <w:t>authenticity</w:t>
      </w:r>
      <w:r>
        <w:rPr>
          <w:color w:val="000000"/>
          <w:sz w:val="24"/>
          <w:szCs w:val="24"/>
        </w:rPr>
        <w:t>.</w:t>
      </w:r>
    </w:p>
    <w:p w:rsidR="00C84992" w:rsidRPr="00BF4A0B" w:rsidRDefault="00C84992" w:rsidP="00C84992">
      <w:pPr>
        <w:spacing w:after="0"/>
        <w:jc w:val="both"/>
        <w:rPr>
          <w:color w:val="000000"/>
          <w:sz w:val="24"/>
          <w:szCs w:val="24"/>
        </w:rPr>
      </w:pPr>
    </w:p>
    <w:p w:rsidR="00C84992" w:rsidRPr="000E22D3" w:rsidRDefault="00C84992" w:rsidP="00C84992">
      <w:pPr>
        <w:spacing w:after="0" w:line="240" w:lineRule="auto"/>
        <w:ind w:left="720"/>
        <w:jc w:val="both"/>
        <w:rPr>
          <w:b/>
          <w:i/>
          <w:color w:val="000000"/>
          <w:sz w:val="24"/>
          <w:szCs w:val="24"/>
        </w:rPr>
      </w:pPr>
    </w:p>
    <w:p w:rsidR="00C84992" w:rsidRPr="000A7B63" w:rsidRDefault="00C84992" w:rsidP="000A7B63">
      <w:pPr>
        <w:pStyle w:val="Heading2"/>
        <w:rPr>
          <w:rFonts w:ascii="Times New Roman" w:hAnsi="Times New Roman"/>
          <w:i w:val="0"/>
          <w:sz w:val="24"/>
        </w:rPr>
      </w:pPr>
      <w:bookmarkStart w:id="366" w:name="_Toc428290946"/>
      <w:bookmarkStart w:id="367" w:name="_Toc428297562"/>
      <w:bookmarkStart w:id="368" w:name="_Toc428298247"/>
      <w:bookmarkStart w:id="369" w:name="_Toc784251"/>
      <w:r w:rsidRPr="000A7B63">
        <w:rPr>
          <w:rFonts w:ascii="Times New Roman" w:hAnsi="Times New Roman"/>
          <w:i w:val="0"/>
          <w:sz w:val="24"/>
        </w:rPr>
        <w:t>4.8 Project Implementation Report</w:t>
      </w:r>
      <w:bookmarkEnd w:id="366"/>
      <w:bookmarkEnd w:id="367"/>
      <w:bookmarkEnd w:id="368"/>
      <w:bookmarkEnd w:id="369"/>
    </w:p>
    <w:p w:rsidR="00C84992" w:rsidRDefault="00C84992" w:rsidP="00C84992">
      <w:pPr>
        <w:spacing w:after="0" w:line="240" w:lineRule="auto"/>
        <w:jc w:val="both"/>
        <w:rPr>
          <w:color w:val="000000"/>
          <w:sz w:val="24"/>
          <w:szCs w:val="24"/>
          <w:highlight w:val="yellow"/>
        </w:rPr>
      </w:pPr>
    </w:p>
    <w:p w:rsidR="00C84992" w:rsidRDefault="00C84992" w:rsidP="00C84992">
      <w:pPr>
        <w:spacing w:after="0" w:line="480" w:lineRule="auto"/>
        <w:jc w:val="both"/>
        <w:rPr>
          <w:color w:val="000000"/>
          <w:sz w:val="24"/>
          <w:szCs w:val="24"/>
        </w:rPr>
      </w:pPr>
      <w:r w:rsidRPr="00B146BD">
        <w:rPr>
          <w:color w:val="000000"/>
          <w:sz w:val="24"/>
          <w:szCs w:val="24"/>
        </w:rPr>
        <w:t>Project</w:t>
      </w:r>
      <w:r>
        <w:rPr>
          <w:color w:val="000000"/>
          <w:sz w:val="24"/>
          <w:szCs w:val="24"/>
        </w:rPr>
        <w:t xml:space="preserve"> implementation was done and planned activities were carried out as planned. The following activities have been conducted and some are accomplished while others are still on progress. Project design and planning was done and identification of trainees was done.</w:t>
      </w:r>
      <w:r w:rsidR="00265E38" w:rsidRPr="00265E38">
        <w:rPr>
          <w:color w:val="000000"/>
          <w:sz w:val="24"/>
          <w:szCs w:val="24"/>
        </w:rPr>
        <w:t xml:space="preserve"> </w:t>
      </w:r>
      <w:r w:rsidR="00265E38">
        <w:rPr>
          <w:color w:val="000000"/>
          <w:sz w:val="24"/>
          <w:szCs w:val="24"/>
        </w:rPr>
        <w:t>There was a need for the group to search for the funds in order to pay for the rent of an Office and building for poultry keeping.</w:t>
      </w:r>
      <w:r>
        <w:rPr>
          <w:color w:val="000000"/>
          <w:sz w:val="24"/>
          <w:szCs w:val="24"/>
        </w:rPr>
        <w:t xml:space="preserve"> Twenty members were identified for training and one day workshop on Poultry keeping was conducted in order to have group members with a capacity that will manage the project to become sustainable. Funds were </w:t>
      </w:r>
      <w:r w:rsidR="00265E38">
        <w:rPr>
          <w:color w:val="000000"/>
          <w:sz w:val="24"/>
          <w:szCs w:val="24"/>
        </w:rPr>
        <w:t>solicited</w:t>
      </w:r>
      <w:r>
        <w:rPr>
          <w:color w:val="000000"/>
          <w:sz w:val="24"/>
          <w:szCs w:val="24"/>
        </w:rPr>
        <w:t xml:space="preserve"> and building for poultry keeping was rented and also the Office for the project was rented hence an office in place. After fund raising for the payment of rent of the building for poultry and an office, group members signed the renting contracts in the presence of Local Government Authority as their witness.</w:t>
      </w:r>
    </w:p>
    <w:p w:rsidR="00C84992" w:rsidRDefault="00C84992" w:rsidP="00C84992">
      <w:pPr>
        <w:spacing w:after="0" w:line="480" w:lineRule="auto"/>
        <w:jc w:val="both"/>
        <w:rPr>
          <w:color w:val="000000"/>
          <w:sz w:val="24"/>
          <w:szCs w:val="24"/>
        </w:rPr>
      </w:pPr>
      <w:r>
        <w:rPr>
          <w:color w:val="000000"/>
          <w:sz w:val="24"/>
          <w:szCs w:val="24"/>
        </w:rPr>
        <w:t>Supervision for feeding and records keeping went hand on hand in order for the project team to observe the maturity of the chick.</w:t>
      </w:r>
      <w:r w:rsidR="00B80DA5">
        <w:rPr>
          <w:color w:val="000000"/>
          <w:sz w:val="24"/>
          <w:szCs w:val="24"/>
        </w:rPr>
        <w:t xml:space="preserve"> Robbing</w:t>
      </w:r>
      <w:r>
        <w:rPr>
          <w:color w:val="000000"/>
          <w:sz w:val="24"/>
          <w:szCs w:val="24"/>
        </w:rPr>
        <w:t xml:space="preserve"> and advocacy for markets was done and the facilitation for the group to be registered still in progress. Facilitation for registration has been done to some extent and still on progress and payment for registration has not been done because it is still on progress.</w:t>
      </w:r>
    </w:p>
    <w:p w:rsidR="00C84992" w:rsidRDefault="000105EB" w:rsidP="00C84992">
      <w:pPr>
        <w:spacing w:after="0" w:line="240" w:lineRule="auto"/>
        <w:jc w:val="both"/>
        <w:rPr>
          <w:b/>
          <w:color w:val="000000"/>
          <w:sz w:val="24"/>
          <w:szCs w:val="24"/>
        </w:rPr>
      </w:pPr>
      <w:r>
        <w:rPr>
          <w:b/>
          <w:noProof/>
          <w:color w:val="000000"/>
          <w:sz w:val="24"/>
          <w:szCs w:val="24"/>
          <w:lang w:val="en-US"/>
        </w:rPr>
        <w:lastRenderedPageBreak/>
        <mc:AlternateContent>
          <mc:Choice Requires="wps">
            <w:drawing>
              <wp:anchor distT="0" distB="0" distL="114300" distR="114300" simplePos="0" relativeHeight="251733504" behindDoc="0" locked="0" layoutInCell="1" allowOverlap="1">
                <wp:simplePos x="0" y="0"/>
                <wp:positionH relativeFrom="column">
                  <wp:posOffset>4664075</wp:posOffset>
                </wp:positionH>
                <wp:positionV relativeFrom="paragraph">
                  <wp:posOffset>-53975</wp:posOffset>
                </wp:positionV>
                <wp:extent cx="914400" cy="609600"/>
                <wp:effectExtent l="1016000" t="12700" r="12700" b="996950"/>
                <wp:wrapNone/>
                <wp:docPr id="2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cloudCallout">
                          <a:avLst>
                            <a:gd name="adj1" fmla="val -156944"/>
                            <a:gd name="adj2" fmla="val 208750"/>
                          </a:avLst>
                        </a:prstGeom>
                        <a:solidFill>
                          <a:srgbClr val="FFFFFF"/>
                        </a:solidFill>
                        <a:ln w="9525">
                          <a:solidFill>
                            <a:srgbClr val="000000"/>
                          </a:solidFill>
                          <a:round/>
                          <a:headEnd/>
                          <a:tailEnd/>
                        </a:ln>
                      </wps:spPr>
                      <wps:txbx>
                        <w:txbxContent>
                          <w:p w:rsidR="00AB7F97" w:rsidRDefault="00AB7F97">
                            <w:r>
                              <w:t>Out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5" o:spid="_x0000_s1039" type="#_x0000_t106" style="position:absolute;left:0;text-align:left;margin-left:367.25pt;margin-top:-4.25pt;width:1in;height:4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" adj="-23100,55890">
                <v:textbox>
                  <w:txbxContent>
                    <w:p w:rsidR="00AB7F97" w:rsidRDefault="00AB7F97">
                      <w:r>
                        <w:t>Out Student</w:t>
                      </w:r>
                    </w:p>
                  </w:txbxContent>
                </v:textbox>
              </v:shape>
            </w:pict>
          </mc:Fallback>
        </mc:AlternateContent>
      </w:r>
    </w:p>
    <w:p w:rsidR="00C84992" w:rsidRDefault="00C84992" w:rsidP="00C84992">
      <w:pPr>
        <w:spacing w:after="0" w:line="240" w:lineRule="auto"/>
        <w:jc w:val="both"/>
        <w:rPr>
          <w:b/>
          <w:color w:val="000000"/>
          <w:sz w:val="24"/>
          <w:szCs w:val="24"/>
        </w:rPr>
      </w:pPr>
    </w:p>
    <w:p w:rsidR="00C84992" w:rsidRDefault="00C84992" w:rsidP="00C84992">
      <w:pPr>
        <w:spacing w:after="0" w:line="240" w:lineRule="auto"/>
        <w:jc w:val="both"/>
        <w:rPr>
          <w:b/>
          <w:color w:val="000000"/>
          <w:sz w:val="24"/>
          <w:szCs w:val="24"/>
        </w:rPr>
      </w:pPr>
    </w:p>
    <w:p w:rsidR="00C84992" w:rsidRDefault="00F11E77" w:rsidP="00F11E77">
      <w:pPr>
        <w:spacing w:after="0" w:line="240" w:lineRule="auto"/>
        <w:jc w:val="center"/>
        <w:rPr>
          <w:b/>
          <w:color w:val="000000"/>
          <w:sz w:val="24"/>
          <w:szCs w:val="24"/>
        </w:rPr>
      </w:pPr>
      <w:r w:rsidRPr="00F11E77">
        <w:rPr>
          <w:b/>
          <w:noProof/>
          <w:color w:val="000000"/>
          <w:sz w:val="24"/>
          <w:szCs w:val="24"/>
          <w:lang w:val="en-US"/>
        </w:rPr>
        <w:drawing>
          <wp:inline distT="0" distB="0" distL="0" distR="0">
            <wp:extent cx="3931848" cy="2776945"/>
            <wp:effectExtent l="19050" t="0" r="0" b="0"/>
            <wp:docPr id="4" name="Picture 2" descr="C:\Users\SYABUS S KIKUNGWE\Desktop\victoria maeda\Shared with me - Google Drive_files\facebook_154394495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ABUS S KIKUNGWE\Desktop\victoria maeda\Shared with me - Google Drive_files\facebook_1543944953106.jpg"/>
                    <pic:cNvPicPr>
                      <a:picLocks noChangeAspect="1" noChangeArrowheads="1"/>
                    </pic:cNvPicPr>
                  </pic:nvPicPr>
                  <pic:blipFill>
                    <a:blip r:embed="rId14"/>
                    <a:srcRect/>
                    <a:stretch>
                      <a:fillRect/>
                    </a:stretch>
                  </pic:blipFill>
                  <pic:spPr bwMode="auto">
                    <a:xfrm>
                      <a:off x="0" y="0"/>
                      <a:ext cx="3941476" cy="2783745"/>
                    </a:xfrm>
                    <a:prstGeom prst="rect">
                      <a:avLst/>
                    </a:prstGeom>
                    <a:noFill/>
                    <a:ln w="9525">
                      <a:noFill/>
                      <a:miter lim="800000"/>
                      <a:headEnd/>
                      <a:tailEnd/>
                    </a:ln>
                  </pic:spPr>
                </pic:pic>
              </a:graphicData>
            </a:graphic>
          </wp:inline>
        </w:drawing>
      </w:r>
    </w:p>
    <w:p w:rsidR="00C84992" w:rsidRDefault="00C84992" w:rsidP="00C84992">
      <w:pPr>
        <w:spacing w:after="0" w:line="240" w:lineRule="auto"/>
        <w:jc w:val="both"/>
        <w:rPr>
          <w:b/>
          <w:color w:val="000000"/>
          <w:sz w:val="24"/>
          <w:szCs w:val="24"/>
        </w:rPr>
      </w:pPr>
    </w:p>
    <w:p w:rsidR="00C84992" w:rsidRPr="000B0456" w:rsidRDefault="00C84992" w:rsidP="00C84992">
      <w:pPr>
        <w:pStyle w:val="Heading1"/>
        <w:rPr>
          <w:rFonts w:ascii="Times New Roman" w:hAnsi="Times New Roman"/>
          <w:sz w:val="24"/>
          <w:szCs w:val="24"/>
        </w:rPr>
      </w:pPr>
      <w:r w:rsidRPr="000B0456">
        <w:rPr>
          <w:rFonts w:ascii="Times New Roman" w:hAnsi="Times New Roman"/>
          <w:sz w:val="24"/>
          <w:szCs w:val="24"/>
        </w:rPr>
        <w:t xml:space="preserve">                                  </w:t>
      </w:r>
      <w:bookmarkStart w:id="370" w:name="_Toc428044135"/>
      <w:bookmarkStart w:id="371" w:name="_Toc428289965"/>
      <w:bookmarkStart w:id="372" w:name="_Toc428290947"/>
      <w:bookmarkStart w:id="373" w:name="_Toc428297563"/>
      <w:bookmarkStart w:id="374" w:name="_Toc428298248"/>
      <w:bookmarkStart w:id="375" w:name="_Toc781046"/>
      <w:bookmarkStart w:id="376" w:name="_Toc784252"/>
      <w:r>
        <w:rPr>
          <w:rFonts w:ascii="Times New Roman" w:hAnsi="Times New Roman"/>
          <w:sz w:val="24"/>
          <w:szCs w:val="24"/>
        </w:rPr>
        <w:t>Figure 3</w:t>
      </w:r>
      <w:r w:rsidRPr="000B0456">
        <w:rPr>
          <w:rFonts w:ascii="Times New Roman" w:hAnsi="Times New Roman"/>
          <w:sz w:val="24"/>
          <w:szCs w:val="24"/>
        </w:rPr>
        <w:t>: One day workshop on poultry keeping</w:t>
      </w:r>
      <w:bookmarkEnd w:id="370"/>
      <w:bookmarkEnd w:id="371"/>
      <w:bookmarkEnd w:id="372"/>
      <w:bookmarkEnd w:id="373"/>
      <w:bookmarkEnd w:id="374"/>
      <w:bookmarkEnd w:id="375"/>
      <w:bookmarkEnd w:id="376"/>
    </w:p>
    <w:p w:rsidR="00C84992" w:rsidRDefault="00C84992" w:rsidP="00C84992">
      <w:pPr>
        <w:spacing w:after="0" w:line="240" w:lineRule="auto"/>
        <w:jc w:val="both"/>
        <w:rPr>
          <w:b/>
          <w:color w:val="000000"/>
          <w:sz w:val="24"/>
          <w:szCs w:val="24"/>
        </w:rPr>
      </w:pPr>
    </w:p>
    <w:p w:rsidR="00C84992" w:rsidRDefault="00C84992" w:rsidP="00C84992">
      <w:pPr>
        <w:spacing w:after="0" w:line="480" w:lineRule="auto"/>
        <w:jc w:val="both"/>
        <w:rPr>
          <w:color w:val="000000"/>
          <w:sz w:val="24"/>
          <w:szCs w:val="24"/>
        </w:rPr>
      </w:pPr>
      <w:r w:rsidRPr="0030557D">
        <w:rPr>
          <w:color w:val="000000"/>
          <w:sz w:val="24"/>
          <w:szCs w:val="24"/>
        </w:rPr>
        <w:t>Figure two above shows CED Student clarifying abou</w:t>
      </w:r>
      <w:r>
        <w:rPr>
          <w:color w:val="000000"/>
          <w:sz w:val="24"/>
          <w:szCs w:val="24"/>
        </w:rPr>
        <w:t xml:space="preserve">t the project to the </w:t>
      </w:r>
      <w:proofErr w:type="spellStart"/>
      <w:r w:rsidR="00F74784">
        <w:rPr>
          <w:color w:val="000000"/>
          <w:sz w:val="24"/>
          <w:szCs w:val="24"/>
        </w:rPr>
        <w:t>Tupendane</w:t>
      </w:r>
      <w:proofErr w:type="spellEnd"/>
      <w:r>
        <w:rPr>
          <w:color w:val="000000"/>
          <w:sz w:val="24"/>
          <w:szCs w:val="24"/>
        </w:rPr>
        <w:t xml:space="preserve"> community</w:t>
      </w:r>
      <w:r w:rsidRPr="0030557D">
        <w:rPr>
          <w:color w:val="000000"/>
          <w:sz w:val="24"/>
          <w:szCs w:val="24"/>
        </w:rPr>
        <w:t xml:space="preserve"> during the one day workshop conducted for poultry keeping project.</w:t>
      </w:r>
    </w:p>
    <w:p w:rsidR="00C84992" w:rsidRDefault="00C84992" w:rsidP="00C84992">
      <w:pPr>
        <w:spacing w:after="0" w:line="480" w:lineRule="auto"/>
        <w:jc w:val="both"/>
        <w:rPr>
          <w:color w:val="000000"/>
          <w:sz w:val="24"/>
          <w:szCs w:val="24"/>
        </w:rPr>
      </w:pPr>
    </w:p>
    <w:p w:rsidR="00F11E77" w:rsidRDefault="00F11E77" w:rsidP="00F11E77">
      <w:pPr>
        <w:spacing w:after="0" w:line="480" w:lineRule="auto"/>
        <w:jc w:val="center"/>
        <w:rPr>
          <w:sz w:val="24"/>
          <w:szCs w:val="24"/>
        </w:rPr>
      </w:pPr>
      <w:r w:rsidRPr="00F11E77">
        <w:rPr>
          <w:b/>
          <w:noProof/>
          <w:color w:val="000000"/>
          <w:sz w:val="36"/>
          <w:szCs w:val="24"/>
          <w:lang w:val="en-US"/>
        </w:rPr>
        <w:drawing>
          <wp:inline distT="0" distB="0" distL="0" distR="0">
            <wp:extent cx="2042663" cy="1603013"/>
            <wp:effectExtent l="19050" t="0" r="0" b="0"/>
            <wp:docPr id="5" name="Picture 5" descr="C:\Users\SYABUS S KIKUNGWE\Desktop\victoria maeda\Shared with me - Google Drive_files\facebook_154394478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ABUS S KIKUNGWE\Desktop\victoria maeda\Shared with me - Google Drive_files\facebook_1543944782162.jpg"/>
                    <pic:cNvPicPr>
                      <a:picLocks noChangeAspect="1" noChangeArrowheads="1"/>
                    </pic:cNvPicPr>
                  </pic:nvPicPr>
                  <pic:blipFill>
                    <a:blip r:embed="rId15"/>
                    <a:srcRect/>
                    <a:stretch>
                      <a:fillRect/>
                    </a:stretch>
                  </pic:blipFill>
                  <pic:spPr bwMode="auto">
                    <a:xfrm>
                      <a:off x="0" y="0"/>
                      <a:ext cx="2048671" cy="1607728"/>
                    </a:xfrm>
                    <a:prstGeom prst="rect">
                      <a:avLst/>
                    </a:prstGeom>
                    <a:noFill/>
                    <a:ln w="9525">
                      <a:noFill/>
                      <a:miter lim="800000"/>
                      <a:headEnd/>
                      <a:tailEnd/>
                    </a:ln>
                  </pic:spPr>
                </pic:pic>
              </a:graphicData>
            </a:graphic>
          </wp:inline>
        </w:drawing>
      </w:r>
      <w:r w:rsidRPr="00F11E77">
        <w:rPr>
          <w:b/>
          <w:noProof/>
          <w:color w:val="000000"/>
          <w:sz w:val="24"/>
          <w:szCs w:val="24"/>
          <w:lang w:val="en-US"/>
        </w:rPr>
        <w:drawing>
          <wp:inline distT="0" distB="0" distL="0" distR="0">
            <wp:extent cx="2914459" cy="1611119"/>
            <wp:effectExtent l="19050" t="0" r="191" b="0"/>
            <wp:docPr id="6" name="Picture 4" descr="C:\Users\SYABUS S KIKUNGWE\Desktop\victoria maeda\Shared with me - Google Drive_files\facebook_154394484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ABUS S KIKUNGWE\Desktop\victoria maeda\Shared with me - Google Drive_files\facebook_1543944847671.jpg"/>
                    <pic:cNvPicPr>
                      <a:picLocks noChangeAspect="1" noChangeArrowheads="1"/>
                    </pic:cNvPicPr>
                  </pic:nvPicPr>
                  <pic:blipFill>
                    <a:blip r:embed="rId16"/>
                    <a:srcRect/>
                    <a:stretch>
                      <a:fillRect/>
                    </a:stretch>
                  </pic:blipFill>
                  <pic:spPr bwMode="auto">
                    <a:xfrm>
                      <a:off x="0" y="0"/>
                      <a:ext cx="2910789" cy="1609090"/>
                    </a:xfrm>
                    <a:prstGeom prst="rect">
                      <a:avLst/>
                    </a:prstGeom>
                    <a:noFill/>
                    <a:ln w="9525">
                      <a:noFill/>
                      <a:miter lim="800000"/>
                      <a:headEnd/>
                      <a:tailEnd/>
                    </a:ln>
                  </pic:spPr>
                </pic:pic>
              </a:graphicData>
            </a:graphic>
          </wp:inline>
        </w:drawing>
      </w:r>
      <w:bookmarkStart w:id="377" w:name="_Toc428044136"/>
      <w:bookmarkStart w:id="378" w:name="_Toc428289966"/>
      <w:bookmarkStart w:id="379" w:name="_Toc428290948"/>
      <w:bookmarkStart w:id="380" w:name="_Toc428297564"/>
      <w:bookmarkStart w:id="381" w:name="_Toc428298249"/>
      <w:bookmarkStart w:id="382" w:name="_Toc781047"/>
      <w:bookmarkStart w:id="383" w:name="_Toc784253"/>
    </w:p>
    <w:p w:rsidR="00C84992" w:rsidRPr="00F11E77" w:rsidRDefault="00C84992" w:rsidP="00F11E77">
      <w:pPr>
        <w:spacing w:after="0" w:line="480" w:lineRule="auto"/>
        <w:jc w:val="center"/>
        <w:rPr>
          <w:b/>
          <w:color w:val="000000"/>
          <w:sz w:val="24"/>
          <w:szCs w:val="24"/>
        </w:rPr>
      </w:pPr>
      <w:r w:rsidRPr="00F11E77">
        <w:rPr>
          <w:b/>
          <w:sz w:val="24"/>
          <w:szCs w:val="24"/>
        </w:rPr>
        <w:t>Figure 4: Clarification during one day workshop on poultry keeping</w:t>
      </w:r>
      <w:bookmarkEnd w:id="377"/>
      <w:bookmarkEnd w:id="378"/>
      <w:bookmarkEnd w:id="379"/>
      <w:bookmarkEnd w:id="380"/>
      <w:bookmarkEnd w:id="381"/>
      <w:bookmarkEnd w:id="382"/>
      <w:bookmarkEnd w:id="383"/>
    </w:p>
    <w:p w:rsidR="00C84992" w:rsidRDefault="00C84992" w:rsidP="00C84992">
      <w:pPr>
        <w:spacing w:after="0" w:line="240" w:lineRule="auto"/>
        <w:jc w:val="both"/>
        <w:rPr>
          <w:b/>
          <w:color w:val="000000"/>
          <w:sz w:val="24"/>
          <w:szCs w:val="24"/>
        </w:rPr>
      </w:pPr>
    </w:p>
    <w:p w:rsidR="00C84992" w:rsidRDefault="00C84992" w:rsidP="00C84992">
      <w:pPr>
        <w:pStyle w:val="Heading1"/>
        <w:rPr>
          <w:rFonts w:ascii="Times New Roman" w:hAnsi="Times New Roman"/>
          <w:noProof/>
          <w:color w:val="000000"/>
          <w:sz w:val="24"/>
          <w:szCs w:val="24"/>
          <w:lang w:val="en-US"/>
        </w:rPr>
      </w:pPr>
    </w:p>
    <w:p w:rsidR="004E31D3" w:rsidRDefault="004E31D3" w:rsidP="004E31D3">
      <w:pPr>
        <w:rPr>
          <w:lang w:val="en-US"/>
        </w:rPr>
      </w:pPr>
    </w:p>
    <w:p w:rsidR="004E31D3" w:rsidRDefault="00FF4C85" w:rsidP="00FF4C85">
      <w:pPr>
        <w:jc w:val="center"/>
        <w:rPr>
          <w:lang w:val="en-US"/>
        </w:rPr>
      </w:pPr>
      <w:r w:rsidRPr="00FF4C85">
        <w:rPr>
          <w:noProof/>
          <w:lang w:val="en-US"/>
        </w:rPr>
        <w:lastRenderedPageBreak/>
        <w:drawing>
          <wp:inline distT="0" distB="0" distL="0" distR="0">
            <wp:extent cx="3397010" cy="2199736"/>
            <wp:effectExtent l="19050" t="0" r="0" b="0"/>
            <wp:docPr id="7" name="Picture 3" descr="C:\Users\SYABUS S KIKUNGWE\Desktop\victoria maeda\Shared with me - Google Drive_files\facebook_154394490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ABUS S KIKUNGWE\Desktop\victoria maeda\Shared with me - Google Drive_files\facebook_1543944906095.jpg"/>
                    <pic:cNvPicPr>
                      <a:picLocks noChangeAspect="1" noChangeArrowheads="1"/>
                    </pic:cNvPicPr>
                  </pic:nvPicPr>
                  <pic:blipFill>
                    <a:blip r:embed="rId17"/>
                    <a:srcRect/>
                    <a:stretch>
                      <a:fillRect/>
                    </a:stretch>
                  </pic:blipFill>
                  <pic:spPr bwMode="auto">
                    <a:xfrm>
                      <a:off x="0" y="0"/>
                      <a:ext cx="3403817" cy="2204144"/>
                    </a:xfrm>
                    <a:prstGeom prst="rect">
                      <a:avLst/>
                    </a:prstGeom>
                    <a:noFill/>
                    <a:ln w="9525">
                      <a:noFill/>
                      <a:miter lim="800000"/>
                      <a:headEnd/>
                      <a:tailEnd/>
                    </a:ln>
                  </pic:spPr>
                </pic:pic>
              </a:graphicData>
            </a:graphic>
          </wp:inline>
        </w:drawing>
      </w:r>
    </w:p>
    <w:p w:rsidR="00C84992" w:rsidRPr="000B0456" w:rsidRDefault="00C84992" w:rsidP="00C84992">
      <w:pPr>
        <w:pStyle w:val="Heading1"/>
        <w:rPr>
          <w:rFonts w:ascii="Times New Roman" w:hAnsi="Times New Roman"/>
          <w:sz w:val="24"/>
          <w:szCs w:val="24"/>
        </w:rPr>
      </w:pPr>
      <w:bookmarkStart w:id="384" w:name="_Toc428044138"/>
      <w:bookmarkStart w:id="385" w:name="_Toc428289968"/>
      <w:bookmarkStart w:id="386" w:name="_Toc428290950"/>
      <w:bookmarkStart w:id="387" w:name="_Toc428297566"/>
      <w:bookmarkStart w:id="388" w:name="_Toc428298251"/>
      <w:bookmarkStart w:id="389" w:name="_Toc781048"/>
      <w:bookmarkStart w:id="390" w:name="_Toc784254"/>
      <w:r w:rsidRPr="000B0456">
        <w:rPr>
          <w:rFonts w:ascii="Times New Roman" w:hAnsi="Times New Roman"/>
          <w:sz w:val="24"/>
          <w:szCs w:val="24"/>
        </w:rPr>
        <w:t>Fi</w:t>
      </w:r>
      <w:r>
        <w:rPr>
          <w:rFonts w:ascii="Times New Roman" w:hAnsi="Times New Roman"/>
          <w:sz w:val="24"/>
          <w:szCs w:val="24"/>
        </w:rPr>
        <w:t>gure 5: S</w:t>
      </w:r>
      <w:r w:rsidRPr="000B0456">
        <w:rPr>
          <w:rFonts w:ascii="Times New Roman" w:hAnsi="Times New Roman"/>
          <w:sz w:val="24"/>
          <w:szCs w:val="24"/>
        </w:rPr>
        <w:t>ome trainees who attended workshop</w:t>
      </w:r>
      <w:bookmarkEnd w:id="384"/>
      <w:bookmarkEnd w:id="385"/>
      <w:bookmarkEnd w:id="386"/>
      <w:bookmarkEnd w:id="387"/>
      <w:bookmarkEnd w:id="388"/>
      <w:bookmarkEnd w:id="389"/>
      <w:bookmarkEnd w:id="390"/>
      <w:r w:rsidRPr="000B0456">
        <w:rPr>
          <w:rFonts w:ascii="Times New Roman" w:hAnsi="Times New Roman"/>
          <w:sz w:val="24"/>
          <w:szCs w:val="24"/>
        </w:rPr>
        <w:t xml:space="preserve">      </w:t>
      </w:r>
    </w:p>
    <w:p w:rsidR="00C84992" w:rsidRDefault="00C84992" w:rsidP="00C84992">
      <w:pPr>
        <w:spacing w:line="480" w:lineRule="auto"/>
        <w:jc w:val="both"/>
        <w:rPr>
          <w:b/>
          <w:sz w:val="24"/>
          <w:szCs w:val="24"/>
        </w:rPr>
      </w:pPr>
    </w:p>
    <w:p w:rsidR="00C84992" w:rsidRDefault="00C84992" w:rsidP="00C84992">
      <w:pPr>
        <w:spacing w:line="480" w:lineRule="auto"/>
        <w:jc w:val="both"/>
        <w:rPr>
          <w:sz w:val="24"/>
          <w:szCs w:val="24"/>
        </w:rPr>
      </w:pPr>
      <w:r w:rsidRPr="00BF07FC">
        <w:rPr>
          <w:sz w:val="24"/>
          <w:szCs w:val="24"/>
        </w:rPr>
        <w:t>After one day workshop, group</w:t>
      </w:r>
      <w:r>
        <w:rPr>
          <w:sz w:val="24"/>
          <w:szCs w:val="24"/>
        </w:rPr>
        <w:t xml:space="preserve"> members decided to find a building for poultry keeping. They searched for a place with a building that could be suitable for poultry keeping. </w:t>
      </w:r>
    </w:p>
    <w:p w:rsidR="00C84992" w:rsidRDefault="00FF4C85" w:rsidP="00C84992">
      <w:pPr>
        <w:spacing w:line="480" w:lineRule="auto"/>
        <w:jc w:val="both"/>
        <w:rPr>
          <w:sz w:val="24"/>
          <w:szCs w:val="24"/>
        </w:rPr>
      </w:pPr>
      <w:r>
        <w:rPr>
          <w:noProof/>
          <w:sz w:val="24"/>
          <w:szCs w:val="24"/>
          <w:lang w:val="en-US"/>
        </w:rPr>
        <w:drawing>
          <wp:anchor distT="0" distB="0" distL="114300" distR="114300" simplePos="0" relativeHeight="251734528" behindDoc="1" locked="0" layoutInCell="1" allowOverlap="1">
            <wp:simplePos x="0" y="0"/>
            <wp:positionH relativeFrom="column">
              <wp:posOffset>1275080</wp:posOffset>
            </wp:positionH>
            <wp:positionV relativeFrom="paragraph">
              <wp:posOffset>95885</wp:posOffset>
            </wp:positionV>
            <wp:extent cx="3885565" cy="2561590"/>
            <wp:effectExtent l="19050" t="0" r="635" b="0"/>
            <wp:wrapTight wrapText="bothSides">
              <wp:wrapPolygon edited="0">
                <wp:start x="-106" y="0"/>
                <wp:lineTo x="-106" y="21364"/>
                <wp:lineTo x="21604" y="21364"/>
                <wp:lineTo x="21604" y="0"/>
                <wp:lineTo x="-106" y="0"/>
              </wp:wrapPolygon>
            </wp:wrapTight>
            <wp:docPr id="8" name="Picture 7" descr="C:\Users\SYABUS S KIKUNGWE\Desktop\victoria maeda\PICHA -SAME\DSCN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ABUS S KIKUNGWE\Desktop\victoria maeda\PICHA -SAME\DSCN1008.JPG"/>
                    <pic:cNvPicPr>
                      <a:picLocks noChangeAspect="1" noChangeArrowheads="1"/>
                    </pic:cNvPicPr>
                  </pic:nvPicPr>
                  <pic:blipFill>
                    <a:blip r:embed="rId18" cstate="print"/>
                    <a:srcRect/>
                    <a:stretch>
                      <a:fillRect/>
                    </a:stretch>
                  </pic:blipFill>
                  <pic:spPr bwMode="auto">
                    <a:xfrm>
                      <a:off x="0" y="0"/>
                      <a:ext cx="3885565" cy="2561590"/>
                    </a:xfrm>
                    <a:prstGeom prst="rect">
                      <a:avLst/>
                    </a:prstGeom>
                    <a:noFill/>
                    <a:ln w="9525">
                      <a:noFill/>
                      <a:miter lim="800000"/>
                      <a:headEnd/>
                      <a:tailEnd/>
                    </a:ln>
                  </pic:spPr>
                </pic:pic>
              </a:graphicData>
            </a:graphic>
          </wp:anchor>
        </w:drawing>
      </w:r>
    </w:p>
    <w:p w:rsidR="00C84992" w:rsidRDefault="00C84992" w:rsidP="00C84992">
      <w:pPr>
        <w:spacing w:line="480" w:lineRule="auto"/>
        <w:jc w:val="both"/>
        <w:rPr>
          <w:sz w:val="24"/>
          <w:szCs w:val="24"/>
        </w:rPr>
      </w:pPr>
    </w:p>
    <w:p w:rsidR="00FF4C85" w:rsidRDefault="00FF4C85" w:rsidP="00C84992">
      <w:pPr>
        <w:spacing w:line="480" w:lineRule="auto"/>
        <w:jc w:val="both"/>
        <w:outlineLvl w:val="0"/>
        <w:rPr>
          <w:rStyle w:val="Heading1Char"/>
          <w:rFonts w:eastAsia="Calibri"/>
          <w:sz w:val="24"/>
          <w:szCs w:val="24"/>
        </w:rPr>
      </w:pPr>
      <w:bookmarkStart w:id="391" w:name="_Toc428044139"/>
      <w:bookmarkStart w:id="392" w:name="_Toc428289969"/>
      <w:bookmarkStart w:id="393" w:name="_Toc428290951"/>
      <w:bookmarkStart w:id="394" w:name="_Toc428297567"/>
      <w:bookmarkStart w:id="395" w:name="_Toc428298252"/>
      <w:bookmarkStart w:id="396" w:name="_Toc781049"/>
      <w:bookmarkStart w:id="397" w:name="_Toc784255"/>
    </w:p>
    <w:p w:rsidR="00FF4C85" w:rsidRDefault="00FF4C85" w:rsidP="00C84992">
      <w:pPr>
        <w:spacing w:line="480" w:lineRule="auto"/>
        <w:jc w:val="both"/>
        <w:outlineLvl w:val="0"/>
        <w:rPr>
          <w:rStyle w:val="Heading1Char"/>
          <w:rFonts w:eastAsia="Calibri"/>
          <w:sz w:val="24"/>
          <w:szCs w:val="24"/>
        </w:rPr>
      </w:pPr>
    </w:p>
    <w:p w:rsidR="00FF4C85" w:rsidRDefault="00FF4C85" w:rsidP="00C84992">
      <w:pPr>
        <w:spacing w:line="480" w:lineRule="auto"/>
        <w:jc w:val="both"/>
        <w:outlineLvl w:val="0"/>
        <w:rPr>
          <w:rStyle w:val="Heading1Char"/>
          <w:rFonts w:eastAsia="Calibri"/>
          <w:sz w:val="24"/>
          <w:szCs w:val="24"/>
        </w:rPr>
      </w:pPr>
    </w:p>
    <w:p w:rsidR="00FF4C85" w:rsidRDefault="00FF4C85" w:rsidP="00C84992">
      <w:pPr>
        <w:spacing w:line="480" w:lineRule="auto"/>
        <w:jc w:val="both"/>
        <w:outlineLvl w:val="0"/>
        <w:rPr>
          <w:rStyle w:val="Heading1Char"/>
          <w:rFonts w:eastAsia="Calibri"/>
          <w:sz w:val="24"/>
          <w:szCs w:val="24"/>
        </w:rPr>
      </w:pPr>
    </w:p>
    <w:p w:rsidR="00C84992" w:rsidRDefault="00C84992" w:rsidP="00C84992">
      <w:pPr>
        <w:spacing w:line="480" w:lineRule="auto"/>
        <w:jc w:val="both"/>
        <w:outlineLvl w:val="0"/>
        <w:rPr>
          <w:sz w:val="24"/>
          <w:szCs w:val="24"/>
        </w:rPr>
      </w:pPr>
      <w:r>
        <w:rPr>
          <w:rStyle w:val="Heading1Char"/>
          <w:rFonts w:eastAsia="Calibri"/>
          <w:sz w:val="24"/>
          <w:szCs w:val="24"/>
        </w:rPr>
        <w:t>Figure 6</w:t>
      </w:r>
      <w:r w:rsidRPr="000B0456">
        <w:rPr>
          <w:rStyle w:val="Heading1Char"/>
          <w:rFonts w:eastAsia="Calibri"/>
          <w:sz w:val="24"/>
          <w:szCs w:val="24"/>
        </w:rPr>
        <w:t>: Building for poultry keeping</w:t>
      </w:r>
      <w:bookmarkEnd w:id="391"/>
      <w:bookmarkEnd w:id="392"/>
      <w:r>
        <w:rPr>
          <w:sz w:val="24"/>
          <w:szCs w:val="24"/>
        </w:rPr>
        <w:t>.</w:t>
      </w:r>
      <w:bookmarkEnd w:id="393"/>
      <w:bookmarkEnd w:id="394"/>
      <w:bookmarkEnd w:id="395"/>
      <w:bookmarkEnd w:id="396"/>
      <w:bookmarkEnd w:id="397"/>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p>
    <w:p w:rsidR="00C84992" w:rsidRDefault="00C84992" w:rsidP="00C84992">
      <w:pPr>
        <w:spacing w:line="480" w:lineRule="auto"/>
        <w:jc w:val="both"/>
        <w:rPr>
          <w:sz w:val="24"/>
          <w:szCs w:val="24"/>
        </w:rPr>
      </w:pPr>
      <w:r>
        <w:rPr>
          <w:sz w:val="24"/>
          <w:szCs w:val="24"/>
        </w:rPr>
        <w:t xml:space="preserve">After poultry building in place, group members purchased first batch of </w:t>
      </w:r>
      <w:r w:rsidR="00F655B7">
        <w:rPr>
          <w:sz w:val="24"/>
          <w:szCs w:val="24"/>
        </w:rPr>
        <w:t>chickens</w:t>
      </w:r>
      <w:r>
        <w:rPr>
          <w:sz w:val="24"/>
          <w:szCs w:val="24"/>
        </w:rPr>
        <w:t xml:space="preserve"> in order to start production of the project.</w:t>
      </w:r>
    </w:p>
    <w:p w:rsidR="00C84992" w:rsidRDefault="00F655B7" w:rsidP="00F655B7">
      <w:pPr>
        <w:spacing w:after="0" w:line="480" w:lineRule="auto"/>
        <w:jc w:val="center"/>
        <w:rPr>
          <w:sz w:val="24"/>
          <w:szCs w:val="24"/>
        </w:rPr>
      </w:pPr>
      <w:r>
        <w:rPr>
          <w:noProof/>
          <w:sz w:val="24"/>
          <w:szCs w:val="24"/>
          <w:lang w:val="en-US"/>
        </w:rPr>
        <w:drawing>
          <wp:anchor distT="0" distB="0" distL="114300" distR="114300" simplePos="0" relativeHeight="251735552" behindDoc="1" locked="0" layoutInCell="1" allowOverlap="1">
            <wp:simplePos x="0" y="0"/>
            <wp:positionH relativeFrom="column">
              <wp:posOffset>361255</wp:posOffset>
            </wp:positionH>
            <wp:positionV relativeFrom="paragraph">
              <wp:posOffset>2612</wp:posOffset>
            </wp:positionV>
            <wp:extent cx="5979855" cy="3752490"/>
            <wp:effectExtent l="19050" t="0" r="1845" b="0"/>
            <wp:wrapTight wrapText="bothSides">
              <wp:wrapPolygon edited="0">
                <wp:start x="-69" y="0"/>
                <wp:lineTo x="-69" y="21492"/>
                <wp:lineTo x="21607" y="21492"/>
                <wp:lineTo x="21607" y="0"/>
                <wp:lineTo x="-69" y="0"/>
              </wp:wrapPolygon>
            </wp:wrapTight>
            <wp:docPr id="9" name="Picture 8" descr="C:\Users\SYABUS S KIKUNGWE\Desktop\victoria maeda\PICHA -SAME\DSCN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ABUS S KIKUNGWE\Desktop\victoria maeda\PICHA -SAME\DSCN1030.JPG"/>
                    <pic:cNvPicPr>
                      <a:picLocks noChangeAspect="1" noChangeArrowheads="1"/>
                    </pic:cNvPicPr>
                  </pic:nvPicPr>
                  <pic:blipFill>
                    <a:blip r:embed="rId19" cstate="print"/>
                    <a:srcRect/>
                    <a:stretch>
                      <a:fillRect/>
                    </a:stretch>
                  </pic:blipFill>
                  <pic:spPr bwMode="auto">
                    <a:xfrm>
                      <a:off x="0" y="0"/>
                      <a:ext cx="5979855" cy="3752490"/>
                    </a:xfrm>
                    <a:prstGeom prst="rect">
                      <a:avLst/>
                    </a:prstGeom>
                    <a:noFill/>
                    <a:ln w="9525">
                      <a:noFill/>
                      <a:miter lim="800000"/>
                      <a:headEnd/>
                      <a:tailEnd/>
                    </a:ln>
                  </pic:spPr>
                </pic:pic>
              </a:graphicData>
            </a:graphic>
          </wp:anchor>
        </w:drawing>
      </w:r>
    </w:p>
    <w:p w:rsidR="00C84992" w:rsidRPr="000B0456" w:rsidRDefault="00C84992" w:rsidP="00C84992">
      <w:pPr>
        <w:pStyle w:val="Heading1"/>
        <w:rPr>
          <w:rFonts w:ascii="Times New Roman" w:hAnsi="Times New Roman"/>
          <w:sz w:val="24"/>
          <w:szCs w:val="24"/>
        </w:rPr>
      </w:pPr>
      <w:bookmarkStart w:id="398" w:name="_Toc428044140"/>
      <w:bookmarkStart w:id="399" w:name="_Toc428289970"/>
      <w:bookmarkStart w:id="400" w:name="_Toc428290952"/>
      <w:bookmarkStart w:id="401" w:name="_Toc428297568"/>
      <w:bookmarkStart w:id="402" w:name="_Toc428298253"/>
      <w:bookmarkStart w:id="403" w:name="_Toc781050"/>
      <w:bookmarkStart w:id="404" w:name="_Toc784256"/>
      <w:r>
        <w:rPr>
          <w:rFonts w:ascii="Times New Roman" w:hAnsi="Times New Roman"/>
          <w:sz w:val="24"/>
          <w:szCs w:val="24"/>
        </w:rPr>
        <w:t>Figure 7</w:t>
      </w:r>
      <w:r w:rsidRPr="000B0456">
        <w:rPr>
          <w:rFonts w:ascii="Times New Roman" w:hAnsi="Times New Roman"/>
          <w:sz w:val="24"/>
          <w:szCs w:val="24"/>
        </w:rPr>
        <w:t xml:space="preserve">: </w:t>
      </w:r>
      <w:r w:rsidR="00067A14">
        <w:rPr>
          <w:rFonts w:ascii="Times New Roman" w:hAnsi="Times New Roman"/>
          <w:sz w:val="24"/>
          <w:szCs w:val="24"/>
        </w:rPr>
        <w:t xml:space="preserve">Above; </w:t>
      </w:r>
      <w:r w:rsidR="00F655B7" w:rsidRPr="000B0456">
        <w:rPr>
          <w:rFonts w:ascii="Times New Roman" w:hAnsi="Times New Roman"/>
          <w:sz w:val="24"/>
          <w:szCs w:val="24"/>
        </w:rPr>
        <w:t>Chick</w:t>
      </w:r>
      <w:r w:rsidR="00F655B7">
        <w:rPr>
          <w:rFonts w:ascii="Times New Roman" w:hAnsi="Times New Roman"/>
          <w:sz w:val="24"/>
          <w:szCs w:val="24"/>
        </w:rPr>
        <w:t>ens</w:t>
      </w:r>
      <w:r w:rsidRPr="000B0456">
        <w:rPr>
          <w:rFonts w:ascii="Times New Roman" w:hAnsi="Times New Roman"/>
          <w:sz w:val="24"/>
          <w:szCs w:val="24"/>
        </w:rPr>
        <w:t xml:space="preserve"> in a building</w:t>
      </w:r>
      <w:bookmarkEnd w:id="398"/>
      <w:bookmarkEnd w:id="399"/>
      <w:bookmarkEnd w:id="400"/>
      <w:bookmarkEnd w:id="401"/>
      <w:bookmarkEnd w:id="402"/>
      <w:bookmarkEnd w:id="403"/>
      <w:bookmarkEnd w:id="404"/>
    </w:p>
    <w:p w:rsidR="00C84992" w:rsidRDefault="00C84992" w:rsidP="004118FD">
      <w:pPr>
        <w:spacing w:line="480" w:lineRule="auto"/>
        <w:jc w:val="center"/>
        <w:rPr>
          <w:b/>
          <w:sz w:val="24"/>
          <w:szCs w:val="24"/>
        </w:rPr>
      </w:pPr>
    </w:p>
    <w:p w:rsidR="00F655B7" w:rsidRDefault="00F655B7" w:rsidP="004118FD">
      <w:pPr>
        <w:spacing w:line="480" w:lineRule="auto"/>
        <w:jc w:val="center"/>
        <w:rPr>
          <w:b/>
          <w:sz w:val="24"/>
          <w:szCs w:val="24"/>
        </w:rPr>
      </w:pPr>
    </w:p>
    <w:p w:rsidR="00067A14" w:rsidRDefault="00067A14" w:rsidP="00C84992">
      <w:pPr>
        <w:pStyle w:val="Heading1"/>
        <w:rPr>
          <w:rFonts w:ascii="Times New Roman" w:hAnsi="Times New Roman"/>
          <w:sz w:val="24"/>
          <w:szCs w:val="24"/>
        </w:rPr>
      </w:pPr>
      <w:bookmarkStart w:id="405" w:name="_Toc428044141"/>
      <w:bookmarkStart w:id="406" w:name="_Toc428289971"/>
      <w:bookmarkStart w:id="407" w:name="_Toc428290953"/>
      <w:bookmarkStart w:id="408" w:name="_Toc428297569"/>
      <w:bookmarkStart w:id="409" w:name="_Toc428298254"/>
      <w:bookmarkStart w:id="410" w:name="_Toc781051"/>
      <w:bookmarkStart w:id="411" w:name="_Toc784257"/>
      <w:r>
        <w:rPr>
          <w:rFonts w:ascii="Times New Roman" w:hAnsi="Times New Roman"/>
          <w:noProof/>
          <w:sz w:val="24"/>
          <w:szCs w:val="24"/>
          <w:lang w:val="en-US"/>
        </w:rPr>
        <w:lastRenderedPageBreak/>
        <w:drawing>
          <wp:anchor distT="0" distB="0" distL="114300" distR="114300" simplePos="0" relativeHeight="251736576" behindDoc="1" locked="0" layoutInCell="1" allowOverlap="1">
            <wp:simplePos x="0" y="0"/>
            <wp:positionH relativeFrom="column">
              <wp:posOffset>783590</wp:posOffset>
            </wp:positionH>
            <wp:positionV relativeFrom="paragraph">
              <wp:posOffset>-287655</wp:posOffset>
            </wp:positionV>
            <wp:extent cx="5130800" cy="3355340"/>
            <wp:effectExtent l="19050" t="0" r="0" b="0"/>
            <wp:wrapTight wrapText="bothSides">
              <wp:wrapPolygon edited="0">
                <wp:start x="-80" y="0"/>
                <wp:lineTo x="-80" y="21461"/>
                <wp:lineTo x="21573" y="21461"/>
                <wp:lineTo x="21573" y="0"/>
                <wp:lineTo x="-80" y="0"/>
              </wp:wrapPolygon>
            </wp:wrapTight>
            <wp:docPr id="10" name="Picture 9" descr="C:\Users\SYABUS S KIKUNGWE\Desktop\victoria maeda\PICHA -SAME\DSCN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ABUS S KIKUNGWE\Desktop\victoria maeda\PICHA -SAME\DSCN1031.JPG"/>
                    <pic:cNvPicPr>
                      <a:picLocks noChangeAspect="1" noChangeArrowheads="1"/>
                    </pic:cNvPicPr>
                  </pic:nvPicPr>
                  <pic:blipFill>
                    <a:blip r:embed="rId20" cstate="print"/>
                    <a:srcRect/>
                    <a:stretch>
                      <a:fillRect/>
                    </a:stretch>
                  </pic:blipFill>
                  <pic:spPr bwMode="auto">
                    <a:xfrm>
                      <a:off x="0" y="0"/>
                      <a:ext cx="5130800" cy="3355340"/>
                    </a:xfrm>
                    <a:prstGeom prst="rect">
                      <a:avLst/>
                    </a:prstGeom>
                    <a:noFill/>
                    <a:ln w="9525">
                      <a:noFill/>
                      <a:miter lim="800000"/>
                      <a:headEnd/>
                      <a:tailEnd/>
                    </a:ln>
                  </pic:spPr>
                </pic:pic>
              </a:graphicData>
            </a:graphic>
          </wp:anchor>
        </w:drawing>
      </w:r>
    </w:p>
    <w:p w:rsidR="00067A14" w:rsidRDefault="00067A14" w:rsidP="00067A14">
      <w:pPr>
        <w:pStyle w:val="Heading1"/>
        <w:jc w:val="center"/>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C84992" w:rsidRPr="000B0456" w:rsidRDefault="00C84992" w:rsidP="00C84992">
      <w:pPr>
        <w:pStyle w:val="Heading1"/>
        <w:rPr>
          <w:rFonts w:ascii="Times New Roman" w:hAnsi="Times New Roman"/>
          <w:sz w:val="24"/>
          <w:szCs w:val="24"/>
        </w:rPr>
      </w:pPr>
      <w:r>
        <w:rPr>
          <w:rFonts w:ascii="Times New Roman" w:hAnsi="Times New Roman"/>
          <w:sz w:val="24"/>
          <w:szCs w:val="24"/>
        </w:rPr>
        <w:t>Figure 8</w:t>
      </w:r>
      <w:r w:rsidRPr="000B0456">
        <w:rPr>
          <w:rFonts w:ascii="Times New Roman" w:hAnsi="Times New Roman"/>
          <w:sz w:val="24"/>
          <w:szCs w:val="24"/>
        </w:rPr>
        <w:t xml:space="preserve">: </w:t>
      </w:r>
      <w:r w:rsidR="00067A14">
        <w:rPr>
          <w:rFonts w:ascii="Times New Roman" w:hAnsi="Times New Roman"/>
          <w:sz w:val="24"/>
          <w:szCs w:val="24"/>
        </w:rPr>
        <w:t xml:space="preserve">Above Feeding </w:t>
      </w:r>
      <w:r w:rsidRPr="000B0456">
        <w:rPr>
          <w:rFonts w:ascii="Times New Roman" w:hAnsi="Times New Roman"/>
          <w:sz w:val="24"/>
          <w:szCs w:val="24"/>
        </w:rPr>
        <w:t>Chick</w:t>
      </w:r>
      <w:r w:rsidR="00067A14">
        <w:rPr>
          <w:rFonts w:ascii="Times New Roman" w:hAnsi="Times New Roman"/>
          <w:sz w:val="24"/>
          <w:szCs w:val="24"/>
        </w:rPr>
        <w:t>en</w:t>
      </w:r>
      <w:r w:rsidRPr="000B0456">
        <w:rPr>
          <w:rFonts w:ascii="Times New Roman" w:hAnsi="Times New Roman"/>
          <w:sz w:val="24"/>
          <w:szCs w:val="24"/>
        </w:rPr>
        <w:t>s in place</w:t>
      </w:r>
      <w:bookmarkEnd w:id="405"/>
      <w:bookmarkEnd w:id="406"/>
      <w:bookmarkEnd w:id="407"/>
      <w:bookmarkEnd w:id="408"/>
      <w:bookmarkEnd w:id="409"/>
      <w:bookmarkEnd w:id="410"/>
      <w:bookmarkEnd w:id="411"/>
    </w:p>
    <w:p w:rsidR="00C84992" w:rsidRPr="008430DA" w:rsidRDefault="00067A14" w:rsidP="00067A14">
      <w:pPr>
        <w:spacing w:line="480" w:lineRule="auto"/>
        <w:jc w:val="center"/>
        <w:rPr>
          <w:b/>
          <w:sz w:val="24"/>
          <w:szCs w:val="24"/>
        </w:rPr>
      </w:pPr>
      <w:r>
        <w:rPr>
          <w:noProof/>
          <w:sz w:val="24"/>
          <w:szCs w:val="24"/>
          <w:lang w:val="en-US"/>
        </w:rPr>
        <w:drawing>
          <wp:anchor distT="0" distB="0" distL="114300" distR="114300" simplePos="0" relativeHeight="251737600" behindDoc="1" locked="0" layoutInCell="1" allowOverlap="1">
            <wp:simplePos x="0" y="0"/>
            <wp:positionH relativeFrom="column">
              <wp:posOffset>507904</wp:posOffset>
            </wp:positionH>
            <wp:positionV relativeFrom="paragraph">
              <wp:posOffset>-2492</wp:posOffset>
            </wp:positionV>
            <wp:extent cx="5697088" cy="4019909"/>
            <wp:effectExtent l="19050" t="0" r="0" b="0"/>
            <wp:wrapTight wrapText="bothSides">
              <wp:wrapPolygon edited="0">
                <wp:start x="-72" y="0"/>
                <wp:lineTo x="-72" y="21496"/>
                <wp:lineTo x="21596" y="21496"/>
                <wp:lineTo x="21596" y="0"/>
                <wp:lineTo x="-72" y="0"/>
              </wp:wrapPolygon>
            </wp:wrapTight>
            <wp:docPr id="11" name="Picture 10" descr="C:\Users\SYABUS S KIKUNGWE\Desktop\victoria maeda\PICHA -SAME\DSCN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ABUS S KIKUNGWE\Desktop\victoria maeda\PICHA -SAME\DSCN1025.JPG"/>
                    <pic:cNvPicPr>
                      <a:picLocks noChangeAspect="1" noChangeArrowheads="1"/>
                    </pic:cNvPicPr>
                  </pic:nvPicPr>
                  <pic:blipFill>
                    <a:blip r:embed="rId21" cstate="print"/>
                    <a:srcRect/>
                    <a:stretch>
                      <a:fillRect/>
                    </a:stretch>
                  </pic:blipFill>
                  <pic:spPr bwMode="auto">
                    <a:xfrm>
                      <a:off x="0" y="0"/>
                      <a:ext cx="5697088" cy="4019909"/>
                    </a:xfrm>
                    <a:prstGeom prst="rect">
                      <a:avLst/>
                    </a:prstGeom>
                    <a:noFill/>
                    <a:ln w="9525">
                      <a:noFill/>
                      <a:miter lim="800000"/>
                      <a:headEnd/>
                      <a:tailEnd/>
                    </a:ln>
                  </pic:spPr>
                </pic:pic>
              </a:graphicData>
            </a:graphic>
          </wp:anchor>
        </w:drawing>
      </w:r>
      <w:r w:rsidR="00C84992">
        <w:rPr>
          <w:sz w:val="24"/>
          <w:szCs w:val="24"/>
        </w:rPr>
        <w:br w:type="page"/>
      </w:r>
    </w:p>
    <w:p w:rsidR="00C84992" w:rsidRDefault="00C84992" w:rsidP="004118FD">
      <w:pPr>
        <w:spacing w:line="480" w:lineRule="auto"/>
        <w:jc w:val="center"/>
        <w:rPr>
          <w:sz w:val="24"/>
          <w:szCs w:val="24"/>
        </w:rPr>
      </w:pPr>
    </w:p>
    <w:p w:rsidR="00C84992" w:rsidRPr="000B0456" w:rsidRDefault="00C84992" w:rsidP="00C84992">
      <w:pPr>
        <w:pStyle w:val="Heading1"/>
        <w:rPr>
          <w:rFonts w:ascii="Times New Roman" w:hAnsi="Times New Roman"/>
          <w:sz w:val="24"/>
          <w:szCs w:val="24"/>
        </w:rPr>
      </w:pPr>
      <w:bookmarkStart w:id="412" w:name="_Toc428044142"/>
      <w:bookmarkStart w:id="413" w:name="_Toc428289972"/>
      <w:bookmarkStart w:id="414" w:name="_Toc428290954"/>
      <w:bookmarkStart w:id="415" w:name="_Toc428297570"/>
      <w:bookmarkStart w:id="416" w:name="_Toc428298255"/>
      <w:bookmarkStart w:id="417" w:name="_Toc781052"/>
      <w:bookmarkStart w:id="418" w:name="_Toc784258"/>
      <w:r>
        <w:rPr>
          <w:rFonts w:ascii="Times New Roman" w:hAnsi="Times New Roman"/>
          <w:sz w:val="24"/>
          <w:szCs w:val="24"/>
        </w:rPr>
        <w:t>Figure 9</w:t>
      </w:r>
      <w:r w:rsidRPr="000B0456">
        <w:rPr>
          <w:rFonts w:ascii="Times New Roman" w:hAnsi="Times New Roman"/>
          <w:sz w:val="24"/>
          <w:szCs w:val="24"/>
        </w:rPr>
        <w:t>: Vaccination and feeding of chick</w:t>
      </w:r>
      <w:r w:rsidR="00067A14">
        <w:rPr>
          <w:rFonts w:ascii="Times New Roman" w:hAnsi="Times New Roman"/>
          <w:sz w:val="24"/>
          <w:szCs w:val="24"/>
        </w:rPr>
        <w:t>en</w:t>
      </w:r>
      <w:r w:rsidRPr="000B0456">
        <w:rPr>
          <w:rFonts w:ascii="Times New Roman" w:hAnsi="Times New Roman"/>
          <w:sz w:val="24"/>
          <w:szCs w:val="24"/>
        </w:rPr>
        <w:t>s</w:t>
      </w:r>
      <w:bookmarkEnd w:id="412"/>
      <w:bookmarkEnd w:id="413"/>
      <w:bookmarkEnd w:id="414"/>
      <w:bookmarkEnd w:id="415"/>
      <w:bookmarkEnd w:id="416"/>
      <w:bookmarkEnd w:id="417"/>
      <w:bookmarkEnd w:id="418"/>
    </w:p>
    <w:p w:rsidR="00C84992" w:rsidRDefault="00067A14" w:rsidP="004118FD">
      <w:pPr>
        <w:pStyle w:val="Heading1"/>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38624" behindDoc="1" locked="0" layoutInCell="1" allowOverlap="1">
            <wp:simplePos x="0" y="0"/>
            <wp:positionH relativeFrom="column">
              <wp:posOffset>792480</wp:posOffset>
            </wp:positionH>
            <wp:positionV relativeFrom="paragraph">
              <wp:posOffset>252730</wp:posOffset>
            </wp:positionV>
            <wp:extent cx="5118100" cy="3070860"/>
            <wp:effectExtent l="19050" t="0" r="6350" b="0"/>
            <wp:wrapTight wrapText="bothSides">
              <wp:wrapPolygon edited="0">
                <wp:start x="-80" y="0"/>
                <wp:lineTo x="-80" y="21439"/>
                <wp:lineTo x="21627" y="21439"/>
                <wp:lineTo x="21627" y="0"/>
                <wp:lineTo x="-80" y="0"/>
              </wp:wrapPolygon>
            </wp:wrapTight>
            <wp:docPr id="12" name="Picture 11" descr="C:\Users\SYABUS S KIKUNGWE\Desktop\victoria maeda\PICHA -SAME\DSCN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ABUS S KIKUNGWE\Desktop\victoria maeda\PICHA -SAME\DSCN1036.JPG"/>
                    <pic:cNvPicPr>
                      <a:picLocks noChangeAspect="1" noChangeArrowheads="1"/>
                    </pic:cNvPicPr>
                  </pic:nvPicPr>
                  <pic:blipFill>
                    <a:blip r:embed="rId22" cstate="print"/>
                    <a:srcRect/>
                    <a:stretch>
                      <a:fillRect/>
                    </a:stretch>
                  </pic:blipFill>
                  <pic:spPr bwMode="auto">
                    <a:xfrm>
                      <a:off x="0" y="0"/>
                      <a:ext cx="5118100" cy="3070860"/>
                    </a:xfrm>
                    <a:prstGeom prst="rect">
                      <a:avLst/>
                    </a:prstGeom>
                    <a:noFill/>
                    <a:ln w="9525">
                      <a:noFill/>
                      <a:miter lim="800000"/>
                      <a:headEnd/>
                      <a:tailEnd/>
                    </a:ln>
                  </pic:spPr>
                </pic:pic>
              </a:graphicData>
            </a:graphic>
          </wp:anchor>
        </w:drawing>
      </w:r>
    </w:p>
    <w:p w:rsidR="00067A14" w:rsidRDefault="00067A14" w:rsidP="00067A14"/>
    <w:p w:rsidR="00067A14" w:rsidRDefault="00067A14" w:rsidP="00067A14">
      <w:pPr>
        <w:jc w:val="center"/>
      </w:pPr>
    </w:p>
    <w:p w:rsidR="00067A14" w:rsidRPr="00067A14" w:rsidRDefault="00067A14" w:rsidP="00067A14"/>
    <w:p w:rsidR="00067A14" w:rsidRDefault="00067A14" w:rsidP="00C84992">
      <w:pPr>
        <w:pStyle w:val="Heading1"/>
        <w:rPr>
          <w:rFonts w:ascii="Times New Roman" w:hAnsi="Times New Roman"/>
          <w:sz w:val="24"/>
          <w:szCs w:val="24"/>
        </w:rPr>
      </w:pPr>
      <w:bookmarkStart w:id="419" w:name="_Toc428044144"/>
      <w:bookmarkStart w:id="420" w:name="_Toc428289974"/>
      <w:bookmarkStart w:id="421" w:name="_Toc428290956"/>
      <w:bookmarkStart w:id="422" w:name="_Toc428297572"/>
      <w:bookmarkStart w:id="423" w:name="_Toc428298257"/>
      <w:bookmarkStart w:id="424" w:name="_Toc781053"/>
      <w:bookmarkStart w:id="425" w:name="_Toc784259"/>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067A14" w:rsidRDefault="00067A14" w:rsidP="00C84992">
      <w:pPr>
        <w:pStyle w:val="Heading1"/>
        <w:rPr>
          <w:rFonts w:ascii="Times New Roman" w:hAnsi="Times New Roman"/>
          <w:sz w:val="24"/>
          <w:szCs w:val="24"/>
        </w:rPr>
      </w:pPr>
    </w:p>
    <w:p w:rsidR="00C84992" w:rsidRDefault="00C84992" w:rsidP="00C84992">
      <w:pPr>
        <w:pStyle w:val="Heading1"/>
        <w:rPr>
          <w:rFonts w:ascii="Times New Roman" w:hAnsi="Times New Roman"/>
          <w:sz w:val="24"/>
          <w:szCs w:val="24"/>
        </w:rPr>
      </w:pPr>
      <w:r>
        <w:rPr>
          <w:rFonts w:ascii="Times New Roman" w:hAnsi="Times New Roman"/>
          <w:sz w:val="24"/>
          <w:szCs w:val="24"/>
        </w:rPr>
        <w:t>Figure 10</w:t>
      </w:r>
      <w:r w:rsidRPr="000B0456">
        <w:rPr>
          <w:rFonts w:ascii="Times New Roman" w:hAnsi="Times New Roman"/>
          <w:sz w:val="24"/>
          <w:szCs w:val="24"/>
        </w:rPr>
        <w:t>: Feeding of chicks</w:t>
      </w:r>
      <w:bookmarkEnd w:id="419"/>
      <w:bookmarkEnd w:id="420"/>
      <w:bookmarkEnd w:id="421"/>
      <w:bookmarkEnd w:id="422"/>
      <w:bookmarkEnd w:id="423"/>
      <w:bookmarkEnd w:id="424"/>
      <w:bookmarkEnd w:id="425"/>
    </w:p>
    <w:p w:rsidR="00024735" w:rsidRDefault="00024735" w:rsidP="00024735"/>
    <w:p w:rsidR="00024735" w:rsidRPr="00024735" w:rsidRDefault="00024735" w:rsidP="00024735">
      <w:pPr>
        <w:jc w:val="center"/>
      </w:pPr>
      <w:r w:rsidRPr="00024735">
        <w:rPr>
          <w:noProof/>
          <w:lang w:val="en-US"/>
        </w:rPr>
        <w:drawing>
          <wp:inline distT="0" distB="0" distL="0" distR="0">
            <wp:extent cx="3716188" cy="2165230"/>
            <wp:effectExtent l="19050" t="0" r="0" b="0"/>
            <wp:docPr id="13" name="Picture 6" descr="C:\Users\SYABUS S KIKUNGWE\Desktop\victoria maeda\PICHA -SAME\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ABUS S KIKUNGWE\Desktop\victoria maeda\PICHA -SAME\DSCN1033.JPG"/>
                    <pic:cNvPicPr>
                      <a:picLocks noChangeAspect="1" noChangeArrowheads="1"/>
                    </pic:cNvPicPr>
                  </pic:nvPicPr>
                  <pic:blipFill>
                    <a:blip r:embed="rId23" cstate="print"/>
                    <a:srcRect/>
                    <a:stretch>
                      <a:fillRect/>
                    </a:stretch>
                  </pic:blipFill>
                  <pic:spPr bwMode="auto">
                    <a:xfrm>
                      <a:off x="0" y="0"/>
                      <a:ext cx="3724639" cy="2170154"/>
                    </a:xfrm>
                    <a:prstGeom prst="rect">
                      <a:avLst/>
                    </a:prstGeom>
                    <a:noFill/>
                    <a:ln w="9525">
                      <a:noFill/>
                      <a:miter lim="800000"/>
                      <a:headEnd/>
                      <a:tailEnd/>
                    </a:ln>
                  </pic:spPr>
                </pic:pic>
              </a:graphicData>
            </a:graphic>
          </wp:inline>
        </w:drawing>
      </w:r>
    </w:p>
    <w:p w:rsidR="00C84992" w:rsidRPr="008430DA" w:rsidRDefault="00C84992" w:rsidP="00C84992">
      <w:pPr>
        <w:spacing w:line="480" w:lineRule="auto"/>
        <w:jc w:val="both"/>
        <w:rPr>
          <w:b/>
          <w:sz w:val="24"/>
          <w:szCs w:val="24"/>
        </w:rPr>
        <w:sectPr w:rsidR="00C84992" w:rsidRPr="008430DA" w:rsidSect="00966EDF">
          <w:pgSz w:w="12240" w:h="15840" w:code="1"/>
          <w:pgMar w:top="1411" w:right="907" w:bottom="274" w:left="806" w:header="720" w:footer="720" w:gutter="0"/>
          <w:cols w:space="720"/>
          <w:docGrid w:linePitch="360"/>
        </w:sectPr>
      </w:pPr>
      <w:r>
        <w:rPr>
          <w:sz w:val="24"/>
          <w:szCs w:val="24"/>
        </w:rPr>
        <w:br/>
      </w:r>
    </w:p>
    <w:p w:rsidR="00C84992" w:rsidRPr="00A90999" w:rsidRDefault="00C84992" w:rsidP="00C84992">
      <w:pPr>
        <w:pStyle w:val="Heading1"/>
        <w:rPr>
          <w:rFonts w:ascii="Times New Roman" w:hAnsi="Times New Roman"/>
          <w:color w:val="000000"/>
          <w:sz w:val="24"/>
          <w:szCs w:val="24"/>
        </w:rPr>
      </w:pPr>
      <w:bookmarkStart w:id="426" w:name="_Toc428043229"/>
      <w:bookmarkStart w:id="427" w:name="_Toc428289975"/>
      <w:bookmarkStart w:id="428" w:name="_Toc428290957"/>
      <w:bookmarkStart w:id="429" w:name="_Toc428297573"/>
      <w:bookmarkStart w:id="430" w:name="_Toc428298258"/>
      <w:bookmarkStart w:id="431" w:name="_Toc781054"/>
      <w:bookmarkStart w:id="432" w:name="_Toc784260"/>
      <w:r w:rsidRPr="00A90999">
        <w:rPr>
          <w:rFonts w:ascii="Times New Roman" w:hAnsi="Times New Roman"/>
          <w:color w:val="000000"/>
          <w:sz w:val="24"/>
          <w:szCs w:val="24"/>
        </w:rPr>
        <w:lastRenderedPageBreak/>
        <w:t xml:space="preserve">Table </w:t>
      </w:r>
      <w:r>
        <w:rPr>
          <w:rFonts w:ascii="Times New Roman" w:hAnsi="Times New Roman"/>
          <w:color w:val="000000"/>
          <w:sz w:val="24"/>
          <w:szCs w:val="24"/>
        </w:rPr>
        <w:t>20:</w:t>
      </w:r>
      <w:r w:rsidRPr="00A90999">
        <w:rPr>
          <w:rFonts w:ascii="Times New Roman" w:hAnsi="Times New Roman"/>
          <w:color w:val="000000"/>
          <w:sz w:val="24"/>
          <w:szCs w:val="24"/>
        </w:rPr>
        <w:t xml:space="preserve"> Actual Project Implementation Summary</w:t>
      </w:r>
      <w:bookmarkEnd w:id="426"/>
      <w:bookmarkEnd w:id="427"/>
      <w:bookmarkEnd w:id="428"/>
      <w:bookmarkEnd w:id="429"/>
      <w:bookmarkEnd w:id="430"/>
      <w:bookmarkEnd w:id="431"/>
      <w:bookmarkEnd w:id="432"/>
    </w:p>
    <w:p w:rsidR="00C84992" w:rsidRDefault="00C84992" w:rsidP="00C84992">
      <w:pPr>
        <w:spacing w:after="0" w:line="240" w:lineRule="auto"/>
        <w:jc w:val="both"/>
        <w:rPr>
          <w:color w:val="000000"/>
          <w:sz w:val="24"/>
          <w:szCs w:val="24"/>
          <w:highlight w:val="yellow"/>
        </w:rPr>
      </w:pP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3269"/>
        <w:gridCol w:w="3804"/>
        <w:gridCol w:w="2896"/>
      </w:tblGrid>
      <w:tr w:rsidR="00C84992" w:rsidRPr="000E22D3" w:rsidTr="00B80DA5">
        <w:trPr>
          <w:trHeight w:val="510"/>
        </w:trPr>
        <w:tc>
          <w:tcPr>
            <w:tcW w:w="1309" w:type="pct"/>
            <w:shd w:val="clear" w:color="auto" w:fill="92D050"/>
          </w:tcPr>
          <w:p w:rsidR="00C84992" w:rsidRPr="00B87DA0" w:rsidRDefault="00C84992" w:rsidP="00966EDF">
            <w:pPr>
              <w:spacing w:after="0" w:line="240" w:lineRule="auto"/>
              <w:rPr>
                <w:b/>
                <w:color w:val="000000"/>
              </w:rPr>
            </w:pPr>
            <w:r w:rsidRPr="00B87DA0">
              <w:rPr>
                <w:b/>
                <w:color w:val="000000"/>
              </w:rPr>
              <w:t xml:space="preserve">Objectives </w:t>
            </w:r>
          </w:p>
        </w:tc>
        <w:tc>
          <w:tcPr>
            <w:tcW w:w="1210" w:type="pct"/>
            <w:shd w:val="clear" w:color="auto" w:fill="92D050"/>
          </w:tcPr>
          <w:p w:rsidR="00C84992" w:rsidRPr="00B87DA0" w:rsidRDefault="00C84992" w:rsidP="00966EDF">
            <w:pPr>
              <w:spacing w:after="0" w:line="240" w:lineRule="auto"/>
              <w:rPr>
                <w:b/>
                <w:color w:val="000000"/>
              </w:rPr>
            </w:pPr>
            <w:r w:rsidRPr="00B87DA0">
              <w:rPr>
                <w:b/>
                <w:color w:val="000000"/>
              </w:rPr>
              <w:t>Outputs</w:t>
            </w:r>
          </w:p>
        </w:tc>
        <w:tc>
          <w:tcPr>
            <w:tcW w:w="1408" w:type="pct"/>
            <w:shd w:val="clear" w:color="auto" w:fill="92D050"/>
          </w:tcPr>
          <w:p w:rsidR="00C84992" w:rsidRPr="00B87DA0" w:rsidRDefault="00C84992" w:rsidP="00966EDF">
            <w:pPr>
              <w:spacing w:after="0" w:line="240" w:lineRule="auto"/>
              <w:rPr>
                <w:b/>
                <w:color w:val="000000"/>
              </w:rPr>
            </w:pPr>
            <w:r w:rsidRPr="00B87DA0">
              <w:rPr>
                <w:b/>
                <w:color w:val="000000"/>
              </w:rPr>
              <w:t>Activities</w:t>
            </w:r>
          </w:p>
        </w:tc>
        <w:tc>
          <w:tcPr>
            <w:tcW w:w="1072" w:type="pct"/>
            <w:shd w:val="clear" w:color="auto" w:fill="92D050"/>
          </w:tcPr>
          <w:p w:rsidR="00C84992" w:rsidRPr="00B87DA0" w:rsidRDefault="00C84992" w:rsidP="00966EDF">
            <w:pPr>
              <w:spacing w:after="0" w:line="240" w:lineRule="auto"/>
              <w:rPr>
                <w:b/>
                <w:color w:val="000000"/>
              </w:rPr>
            </w:pPr>
            <w:r w:rsidRPr="00B87DA0">
              <w:rPr>
                <w:b/>
                <w:color w:val="000000"/>
              </w:rPr>
              <w:t>Actual Implementation</w:t>
            </w:r>
          </w:p>
        </w:tc>
      </w:tr>
      <w:tr w:rsidR="00C84992" w:rsidRPr="000E22D3" w:rsidTr="00B80DA5">
        <w:trPr>
          <w:trHeight w:val="368"/>
        </w:trPr>
        <w:tc>
          <w:tcPr>
            <w:tcW w:w="1309" w:type="pct"/>
            <w:vMerge w:val="restart"/>
            <w:shd w:val="clear" w:color="auto" w:fill="D9D9D9" w:themeFill="background1" w:themeFillShade="D9"/>
          </w:tcPr>
          <w:p w:rsidR="00C84992" w:rsidRPr="00B87DA0" w:rsidRDefault="00C84992" w:rsidP="00966EDF">
            <w:pPr>
              <w:spacing w:after="0" w:line="240" w:lineRule="auto"/>
              <w:rPr>
                <w:color w:val="000000"/>
              </w:rPr>
            </w:pPr>
          </w:p>
          <w:p w:rsidR="00C84992" w:rsidRPr="00B87DA0" w:rsidRDefault="00C84992" w:rsidP="00B80DA5">
            <w:pPr>
              <w:spacing w:after="0" w:line="240" w:lineRule="auto"/>
              <w:rPr>
                <w:color w:val="000000"/>
              </w:rPr>
            </w:pPr>
            <w:r w:rsidRPr="00B87DA0">
              <w:rPr>
                <w:color w:val="000000"/>
              </w:rPr>
              <w:t>1. Training 20 group members on poultry keeping by</w:t>
            </w:r>
            <w:r w:rsidR="00B80DA5">
              <w:rPr>
                <w:color w:val="000000"/>
              </w:rPr>
              <w:t xml:space="preserve"> July</w:t>
            </w:r>
            <w:r w:rsidRPr="00B87DA0">
              <w:rPr>
                <w:color w:val="000000"/>
              </w:rPr>
              <w:t xml:space="preserve"> </w:t>
            </w:r>
            <w:r w:rsidR="009D7805">
              <w:rPr>
                <w:color w:val="000000"/>
              </w:rPr>
              <w:t>2016</w:t>
            </w: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p>
          <w:p w:rsidR="00C84992" w:rsidRPr="00B87DA0" w:rsidRDefault="00C84992" w:rsidP="00966EDF">
            <w:pPr>
              <w:spacing w:after="0" w:line="240" w:lineRule="auto"/>
              <w:rPr>
                <w:color w:val="000000"/>
              </w:rPr>
            </w:pPr>
            <w:r w:rsidRPr="00B87DA0">
              <w:rPr>
                <w:color w:val="000000"/>
              </w:rPr>
              <w:t>1.1 : 20 group members were trained on  Poultry keeping</w:t>
            </w:r>
          </w:p>
        </w:tc>
        <w:tc>
          <w:tcPr>
            <w:tcW w:w="1408" w:type="pct"/>
            <w:shd w:val="clear" w:color="auto" w:fill="DAEEF3" w:themeFill="accent5" w:themeFillTint="33"/>
          </w:tcPr>
          <w:p w:rsidR="00C84992" w:rsidRPr="00B87DA0" w:rsidRDefault="00C84992" w:rsidP="00C84992">
            <w:pPr>
              <w:numPr>
                <w:ilvl w:val="2"/>
                <w:numId w:val="26"/>
              </w:numPr>
              <w:spacing w:after="0" w:line="240" w:lineRule="auto"/>
              <w:rPr>
                <w:color w:val="000000"/>
              </w:rPr>
            </w:pPr>
            <w:r w:rsidRPr="00B87DA0">
              <w:rPr>
                <w:color w:val="000000"/>
              </w:rPr>
              <w:t>Identification of trainees</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20 group members were identified for training</w:t>
            </w:r>
          </w:p>
        </w:tc>
      </w:tr>
      <w:tr w:rsidR="00C84992" w:rsidRPr="000E22D3" w:rsidTr="00B80DA5">
        <w:trPr>
          <w:trHeight w:val="368"/>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C84992">
            <w:pPr>
              <w:numPr>
                <w:ilvl w:val="2"/>
                <w:numId w:val="26"/>
              </w:numPr>
              <w:spacing w:after="0" w:line="240" w:lineRule="auto"/>
              <w:rPr>
                <w:color w:val="000000"/>
              </w:rPr>
            </w:pPr>
            <w:r w:rsidRPr="00B87DA0">
              <w:rPr>
                <w:color w:val="000000"/>
              </w:rPr>
              <w:t>Conducting one day workshop on poultry keeping</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One day workshop on Poultry keeping was conducted</w:t>
            </w:r>
          </w:p>
        </w:tc>
      </w:tr>
      <w:tr w:rsidR="00C84992" w:rsidRPr="000E22D3" w:rsidTr="00B80DA5">
        <w:trPr>
          <w:trHeight w:val="240"/>
        </w:trPr>
        <w:tc>
          <w:tcPr>
            <w:tcW w:w="1309" w:type="pct"/>
            <w:vMerge w:val="restart"/>
            <w:shd w:val="clear" w:color="auto" w:fill="D9D9D9" w:themeFill="background1" w:themeFillShade="D9"/>
          </w:tcPr>
          <w:p w:rsidR="00C84992" w:rsidRPr="00B87DA0" w:rsidRDefault="00C84992" w:rsidP="00966EDF">
            <w:pPr>
              <w:spacing w:after="0" w:line="240" w:lineRule="auto"/>
              <w:rPr>
                <w:color w:val="000000"/>
              </w:rPr>
            </w:pPr>
            <w:r w:rsidRPr="00B87DA0">
              <w:rPr>
                <w:color w:val="000000"/>
              </w:rPr>
              <w:t xml:space="preserve">2. Acquiring an office and a building for poultry keeping by </w:t>
            </w:r>
            <w:r w:rsidR="006E6F9E">
              <w:rPr>
                <w:color w:val="000000"/>
              </w:rPr>
              <w:t xml:space="preserve">August </w:t>
            </w:r>
            <w:r w:rsidR="009D7805">
              <w:rPr>
                <w:color w:val="000000"/>
              </w:rPr>
              <w:t>2016</w:t>
            </w:r>
          </w:p>
          <w:p w:rsidR="00C84992" w:rsidRPr="00B87DA0" w:rsidRDefault="00C84992" w:rsidP="00966EDF">
            <w:pPr>
              <w:spacing w:after="0" w:line="240" w:lineRule="auto"/>
              <w:rPr>
                <w:color w:val="000000"/>
              </w:rPr>
            </w:pPr>
          </w:p>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2.1. Office rented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2.1.1 Fund raising for finding fund for  Office rent</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Fund was raised for Office rent</w:t>
            </w:r>
          </w:p>
        </w:tc>
      </w:tr>
      <w:tr w:rsidR="00C84992" w:rsidRPr="000E22D3" w:rsidTr="00B80DA5">
        <w:trPr>
          <w:trHeight w:val="240"/>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2.1.2  Contract signing for office rent</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 xml:space="preserve">Contract for an Office rent was signed and </w:t>
            </w:r>
            <w:r w:rsidR="00937C18">
              <w:rPr>
                <w:color w:val="000000"/>
              </w:rPr>
              <w:t>Mamas’</w:t>
            </w:r>
            <w:r w:rsidRPr="00B87DA0">
              <w:rPr>
                <w:color w:val="000000"/>
              </w:rPr>
              <w:t xml:space="preserve"> group members have an Office in place</w:t>
            </w:r>
          </w:p>
        </w:tc>
      </w:tr>
      <w:tr w:rsidR="00C84992" w:rsidRPr="000E22D3" w:rsidTr="00B80DA5">
        <w:trPr>
          <w:trHeight w:val="495"/>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 2.2. Poultry building rented with seven square meter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2.2.1 Solicit fund for renting a </w:t>
            </w:r>
          </w:p>
          <w:p w:rsidR="00C84992" w:rsidRPr="00B87DA0" w:rsidRDefault="00C84992" w:rsidP="00966EDF">
            <w:pPr>
              <w:spacing w:after="0" w:line="240" w:lineRule="auto"/>
              <w:rPr>
                <w:color w:val="000000"/>
              </w:rPr>
            </w:pPr>
            <w:r w:rsidRPr="00B87DA0">
              <w:rPr>
                <w:color w:val="000000"/>
              </w:rPr>
              <w:t xml:space="preserve">           Building for poultry keeping</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Funds were raised for the purpose of renting a building for poultry keeping</w:t>
            </w:r>
          </w:p>
        </w:tc>
      </w:tr>
      <w:tr w:rsidR="00C84992" w:rsidRPr="000E22D3" w:rsidTr="00B80DA5">
        <w:trPr>
          <w:trHeight w:val="495"/>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2.2.2 Contract signing for renting a </w:t>
            </w:r>
          </w:p>
          <w:p w:rsidR="00C84992" w:rsidRPr="00B87DA0" w:rsidRDefault="00C84992" w:rsidP="00966EDF">
            <w:pPr>
              <w:spacing w:after="0" w:line="240" w:lineRule="auto"/>
              <w:rPr>
                <w:color w:val="000000"/>
              </w:rPr>
            </w:pPr>
            <w:r w:rsidRPr="00B87DA0">
              <w:rPr>
                <w:color w:val="000000"/>
              </w:rPr>
              <w:t xml:space="preserve">          Building for poultry keeping</w:t>
            </w:r>
          </w:p>
        </w:tc>
        <w:tc>
          <w:tcPr>
            <w:tcW w:w="1072" w:type="pct"/>
            <w:shd w:val="clear" w:color="auto" w:fill="FBD4B4" w:themeFill="accent6" w:themeFillTint="66"/>
          </w:tcPr>
          <w:p w:rsidR="00C84992" w:rsidRPr="00B87DA0" w:rsidRDefault="00C84992" w:rsidP="006E6F9E">
            <w:pPr>
              <w:spacing w:after="0" w:line="240" w:lineRule="auto"/>
              <w:rPr>
                <w:color w:val="000000"/>
              </w:rPr>
            </w:pPr>
            <w:r w:rsidRPr="00B87DA0">
              <w:rPr>
                <w:color w:val="000000"/>
              </w:rPr>
              <w:t xml:space="preserve">Contract for poultry keeping building rent to be signed in </w:t>
            </w:r>
            <w:r w:rsidR="006E6F9E">
              <w:rPr>
                <w:color w:val="000000"/>
              </w:rPr>
              <w:t xml:space="preserve">August </w:t>
            </w:r>
            <w:r w:rsidR="009D7805">
              <w:rPr>
                <w:color w:val="000000"/>
              </w:rPr>
              <w:t>2016</w:t>
            </w:r>
            <w:r w:rsidRPr="00B87DA0">
              <w:rPr>
                <w:color w:val="000000"/>
              </w:rPr>
              <w:t xml:space="preserve"> and </w:t>
            </w:r>
            <w:r w:rsidR="00937C18">
              <w:rPr>
                <w:color w:val="000000"/>
              </w:rPr>
              <w:t>Mamas’</w:t>
            </w:r>
            <w:r w:rsidRPr="00B87DA0">
              <w:rPr>
                <w:color w:val="000000"/>
              </w:rPr>
              <w:t xml:space="preserve"> group members have a building  in place</w:t>
            </w:r>
          </w:p>
        </w:tc>
      </w:tr>
      <w:tr w:rsidR="00C84992" w:rsidRPr="000E22D3" w:rsidTr="00B80DA5">
        <w:trPr>
          <w:trHeight w:val="413"/>
        </w:trPr>
        <w:tc>
          <w:tcPr>
            <w:tcW w:w="1309" w:type="pct"/>
            <w:vMerge w:val="restart"/>
            <w:shd w:val="clear" w:color="auto" w:fill="D9D9D9" w:themeFill="background1" w:themeFillShade="D9"/>
          </w:tcPr>
          <w:p w:rsidR="00C84992" w:rsidRPr="00B87DA0" w:rsidRDefault="00C84992" w:rsidP="00966EDF">
            <w:pPr>
              <w:spacing w:after="0" w:line="240" w:lineRule="auto"/>
              <w:rPr>
                <w:color w:val="000000"/>
              </w:rPr>
            </w:pPr>
            <w:r w:rsidRPr="00B87DA0">
              <w:rPr>
                <w:color w:val="000000"/>
              </w:rPr>
              <w:t xml:space="preserve">3. Undertake production of the first batch of seven days old chicks by </w:t>
            </w:r>
            <w:r w:rsidR="006E6F9E">
              <w:rPr>
                <w:color w:val="000000"/>
              </w:rPr>
              <w:t xml:space="preserve">Sept </w:t>
            </w:r>
            <w:r w:rsidR="009D7805">
              <w:rPr>
                <w:color w:val="000000"/>
              </w:rPr>
              <w:t>2016</w:t>
            </w:r>
          </w:p>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3.1. One batch of four  hundred chicks were bought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3.1.1 To identify good quality chicks    </w:t>
            </w:r>
          </w:p>
        </w:tc>
        <w:tc>
          <w:tcPr>
            <w:tcW w:w="1072" w:type="pct"/>
            <w:shd w:val="clear" w:color="auto" w:fill="FBD4B4" w:themeFill="accent6" w:themeFillTint="66"/>
          </w:tcPr>
          <w:p w:rsidR="00C84992" w:rsidRPr="00B87DA0" w:rsidRDefault="00C84992" w:rsidP="006E6F9E">
            <w:pPr>
              <w:spacing w:after="0" w:line="240" w:lineRule="auto"/>
              <w:rPr>
                <w:color w:val="000000"/>
              </w:rPr>
            </w:pPr>
            <w:r w:rsidRPr="00B87DA0">
              <w:rPr>
                <w:color w:val="000000"/>
              </w:rPr>
              <w:t xml:space="preserve">Healthy Chicks were identified in </w:t>
            </w:r>
            <w:r w:rsidR="006E6F9E">
              <w:rPr>
                <w:color w:val="000000"/>
              </w:rPr>
              <w:t>Sept</w:t>
            </w:r>
            <w:r w:rsidRPr="00B87DA0">
              <w:rPr>
                <w:color w:val="000000"/>
              </w:rPr>
              <w:t xml:space="preserve"> </w:t>
            </w:r>
            <w:r w:rsidR="009D7805">
              <w:rPr>
                <w:color w:val="000000"/>
              </w:rPr>
              <w:t>2016</w:t>
            </w:r>
          </w:p>
        </w:tc>
      </w:tr>
      <w:tr w:rsidR="00C84992" w:rsidRPr="000E22D3" w:rsidTr="00B80DA5">
        <w:trPr>
          <w:trHeight w:val="521"/>
        </w:trPr>
        <w:tc>
          <w:tcPr>
            <w:tcW w:w="1309" w:type="pct"/>
            <w:vMerge/>
            <w:shd w:val="clear" w:color="auto" w:fill="D9D9D9" w:themeFill="background1" w:themeFillShade="D9"/>
          </w:tcPr>
          <w:p w:rsidR="00C84992" w:rsidRPr="00B87DA0" w:rsidRDefault="00C84992" w:rsidP="00966EDF">
            <w:pPr>
              <w:spacing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3.1.2  Purchase of chicks </w:t>
            </w:r>
          </w:p>
        </w:tc>
        <w:tc>
          <w:tcPr>
            <w:tcW w:w="1072" w:type="pct"/>
            <w:shd w:val="clear" w:color="auto" w:fill="FBD4B4" w:themeFill="accent6" w:themeFillTint="66"/>
          </w:tcPr>
          <w:p w:rsidR="00C84992" w:rsidRPr="00B87DA0" w:rsidRDefault="00C84992" w:rsidP="006E6F9E">
            <w:pPr>
              <w:spacing w:after="0" w:line="240" w:lineRule="auto"/>
              <w:rPr>
                <w:color w:val="000000"/>
              </w:rPr>
            </w:pPr>
            <w:r w:rsidRPr="00B87DA0">
              <w:rPr>
                <w:color w:val="000000"/>
              </w:rPr>
              <w:t xml:space="preserve">Healthy chicks were purchased in </w:t>
            </w:r>
            <w:r w:rsidR="006E6F9E">
              <w:rPr>
                <w:color w:val="000000"/>
              </w:rPr>
              <w:t xml:space="preserve">Sept </w:t>
            </w:r>
            <w:r w:rsidR="009D7805">
              <w:rPr>
                <w:color w:val="000000"/>
              </w:rPr>
              <w:t>2016</w:t>
            </w:r>
          </w:p>
        </w:tc>
      </w:tr>
      <w:tr w:rsidR="00C84992" w:rsidRPr="000E22D3" w:rsidTr="00B80DA5">
        <w:trPr>
          <w:trHeight w:val="413"/>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3.2.  Twenty bags of Chicks’ Feeds were bought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3.2.1 To identity the Feeds with require Nutrients for the chicks</w:t>
            </w:r>
          </w:p>
        </w:tc>
        <w:tc>
          <w:tcPr>
            <w:tcW w:w="1072" w:type="pct"/>
            <w:shd w:val="clear" w:color="auto" w:fill="FBD4B4" w:themeFill="accent6" w:themeFillTint="66"/>
          </w:tcPr>
          <w:p w:rsidR="00C84992" w:rsidRPr="00B87DA0" w:rsidRDefault="00C84992" w:rsidP="006E6F9E">
            <w:pPr>
              <w:spacing w:after="0" w:line="240" w:lineRule="auto"/>
              <w:rPr>
                <w:color w:val="000000"/>
              </w:rPr>
            </w:pPr>
            <w:r w:rsidRPr="00B87DA0">
              <w:rPr>
                <w:color w:val="000000"/>
              </w:rPr>
              <w:t xml:space="preserve">Feeds with required nutrients for the chicks were  identified in </w:t>
            </w:r>
            <w:r w:rsidR="006E6F9E">
              <w:rPr>
                <w:color w:val="000000"/>
              </w:rPr>
              <w:t xml:space="preserve">Sept </w:t>
            </w:r>
            <w:r w:rsidR="009D7805">
              <w:rPr>
                <w:color w:val="000000"/>
              </w:rPr>
              <w:t>2016</w:t>
            </w:r>
          </w:p>
        </w:tc>
      </w:tr>
      <w:tr w:rsidR="00C84992" w:rsidRPr="000E22D3" w:rsidTr="00B80DA5">
        <w:trPr>
          <w:trHeight w:val="240"/>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3.2.2 To purchase chicken feeds</w:t>
            </w:r>
          </w:p>
        </w:tc>
        <w:tc>
          <w:tcPr>
            <w:tcW w:w="1072" w:type="pct"/>
            <w:shd w:val="clear" w:color="auto" w:fill="FBD4B4" w:themeFill="accent6" w:themeFillTint="66"/>
          </w:tcPr>
          <w:p w:rsidR="00C84992" w:rsidRPr="00B87DA0" w:rsidRDefault="00C84992" w:rsidP="006E6F9E">
            <w:pPr>
              <w:spacing w:after="0" w:line="240" w:lineRule="auto"/>
              <w:rPr>
                <w:color w:val="000000"/>
              </w:rPr>
            </w:pPr>
            <w:r w:rsidRPr="00B87DA0">
              <w:rPr>
                <w:color w:val="000000"/>
              </w:rPr>
              <w:t xml:space="preserve">Feeds with required nutrients for the chicks were purchased in </w:t>
            </w:r>
            <w:r w:rsidR="006E6F9E">
              <w:rPr>
                <w:color w:val="000000"/>
              </w:rPr>
              <w:t xml:space="preserve">Sept </w:t>
            </w:r>
            <w:r w:rsidR="009D7805">
              <w:rPr>
                <w:color w:val="000000"/>
              </w:rPr>
              <w:t>2016</w:t>
            </w:r>
          </w:p>
        </w:tc>
      </w:tr>
      <w:tr w:rsidR="00C84992" w:rsidRPr="000E22D3" w:rsidTr="00B80DA5">
        <w:trPr>
          <w:trHeight w:val="818"/>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3.3  Poultry brooders,</w:t>
            </w:r>
            <w:r w:rsidR="006E6F9E">
              <w:rPr>
                <w:color w:val="000000"/>
              </w:rPr>
              <w:t xml:space="preserve"> </w:t>
            </w:r>
            <w:r w:rsidRPr="00B87DA0">
              <w:rPr>
                <w:color w:val="000000"/>
              </w:rPr>
              <w:t>heaters,</w:t>
            </w:r>
            <w:r w:rsidR="006E6F9E">
              <w:rPr>
                <w:color w:val="000000"/>
              </w:rPr>
              <w:t xml:space="preserve"> </w:t>
            </w:r>
            <w:r w:rsidRPr="00B87DA0">
              <w:rPr>
                <w:color w:val="000000"/>
              </w:rPr>
              <w:t xml:space="preserve">feeders and troughs equipments </w:t>
            </w:r>
            <w:r w:rsidRPr="00B87DA0">
              <w:rPr>
                <w:color w:val="000000"/>
              </w:rPr>
              <w:lastRenderedPageBreak/>
              <w:t xml:space="preserve">for poultry keeping were purchased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lastRenderedPageBreak/>
              <w:t xml:space="preserve">3.3.1 To identify the needed suitable </w:t>
            </w:r>
          </w:p>
          <w:p w:rsidR="00C84992" w:rsidRPr="00B87DA0" w:rsidRDefault="00C84992" w:rsidP="00966EDF">
            <w:pPr>
              <w:spacing w:after="0" w:line="240" w:lineRule="auto"/>
              <w:rPr>
                <w:color w:val="000000"/>
              </w:rPr>
            </w:pPr>
            <w:r w:rsidRPr="00B87DA0">
              <w:rPr>
                <w:color w:val="000000"/>
              </w:rPr>
              <w:t xml:space="preserve">         equipments</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Equipments to support poultry keeping were identified</w:t>
            </w:r>
          </w:p>
        </w:tc>
      </w:tr>
      <w:tr w:rsidR="00C84992" w:rsidRPr="000E22D3" w:rsidTr="00B80DA5">
        <w:trPr>
          <w:trHeight w:val="539"/>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3.3.2 To purchase the equipments</w:t>
            </w:r>
          </w:p>
        </w:tc>
        <w:tc>
          <w:tcPr>
            <w:tcW w:w="1072" w:type="pct"/>
            <w:shd w:val="clear" w:color="auto" w:fill="FBD4B4" w:themeFill="accent6" w:themeFillTint="66"/>
          </w:tcPr>
          <w:p w:rsidR="00C84992" w:rsidRPr="00B87DA0" w:rsidRDefault="00C84992" w:rsidP="007F00CF">
            <w:pPr>
              <w:spacing w:after="0" w:line="240" w:lineRule="auto"/>
              <w:rPr>
                <w:color w:val="000000"/>
              </w:rPr>
            </w:pPr>
            <w:r w:rsidRPr="00B87DA0">
              <w:rPr>
                <w:color w:val="000000"/>
              </w:rPr>
              <w:t xml:space="preserve">Equipments with high quality that support poultry keeping were  purchased in </w:t>
            </w:r>
            <w:r w:rsidR="007F00CF">
              <w:rPr>
                <w:color w:val="000000"/>
              </w:rPr>
              <w:t xml:space="preserve">Sept </w:t>
            </w:r>
            <w:r w:rsidR="009D7805">
              <w:rPr>
                <w:color w:val="000000"/>
              </w:rPr>
              <w:t>2016</w:t>
            </w:r>
          </w:p>
        </w:tc>
      </w:tr>
      <w:tr w:rsidR="00C84992" w:rsidRPr="000E22D3" w:rsidTr="00B80DA5">
        <w:trPr>
          <w:trHeight w:val="503"/>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3.4 One vaccination done to four hundred chicks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3.4.1 To identity the veterinary expert for vaccination</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Veterinary expert for vaccination was identified</w:t>
            </w:r>
          </w:p>
        </w:tc>
      </w:tr>
      <w:tr w:rsidR="00C84992" w:rsidRPr="000E22D3" w:rsidTr="00B80DA5">
        <w:trPr>
          <w:trHeight w:val="637"/>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3.4.2 Doing vaccination activity</w:t>
            </w:r>
          </w:p>
        </w:tc>
        <w:tc>
          <w:tcPr>
            <w:tcW w:w="1072" w:type="pct"/>
            <w:shd w:val="clear" w:color="auto" w:fill="FBD4B4" w:themeFill="accent6" w:themeFillTint="66"/>
          </w:tcPr>
          <w:p w:rsidR="00C84992" w:rsidRPr="00B87DA0" w:rsidRDefault="00C84992" w:rsidP="007F00CF">
            <w:pPr>
              <w:spacing w:after="0" w:line="240" w:lineRule="auto"/>
              <w:rPr>
                <w:color w:val="000000"/>
              </w:rPr>
            </w:pPr>
            <w:r w:rsidRPr="00B87DA0">
              <w:rPr>
                <w:color w:val="000000"/>
              </w:rPr>
              <w:t xml:space="preserve">Vaccination was done in </w:t>
            </w:r>
            <w:r w:rsidR="007F00CF">
              <w:rPr>
                <w:color w:val="000000"/>
              </w:rPr>
              <w:t xml:space="preserve">Sept </w:t>
            </w:r>
            <w:r w:rsidR="009D7805">
              <w:rPr>
                <w:color w:val="000000"/>
              </w:rPr>
              <w:t>2016</w:t>
            </w:r>
            <w:r w:rsidR="007F00CF">
              <w:rPr>
                <w:color w:val="000000"/>
              </w:rPr>
              <w:t xml:space="preserve"> </w:t>
            </w:r>
            <w:r w:rsidRPr="00B87DA0">
              <w:rPr>
                <w:color w:val="000000"/>
              </w:rPr>
              <w:t xml:space="preserve"> for the chicks to become healthy</w:t>
            </w:r>
          </w:p>
        </w:tc>
      </w:tr>
      <w:tr w:rsidR="00C84992" w:rsidRPr="000E22D3" w:rsidTr="00B80DA5">
        <w:trPr>
          <w:trHeight w:val="994"/>
        </w:trPr>
        <w:tc>
          <w:tcPr>
            <w:tcW w:w="1309" w:type="pct"/>
            <w:vMerge w:val="restart"/>
            <w:shd w:val="clear" w:color="auto" w:fill="D9D9D9" w:themeFill="background1" w:themeFillShade="D9"/>
          </w:tcPr>
          <w:p w:rsidR="00C84992" w:rsidRPr="00B87DA0" w:rsidRDefault="00C84992" w:rsidP="00966EDF">
            <w:pPr>
              <w:spacing w:after="0" w:line="240" w:lineRule="auto"/>
              <w:rPr>
                <w:color w:val="000000"/>
              </w:rPr>
            </w:pPr>
            <w:r w:rsidRPr="00B87DA0">
              <w:rPr>
                <w:color w:val="000000"/>
              </w:rPr>
              <w:t xml:space="preserve">4. To sale four hundred live chicken to at least two reliable markets by  </w:t>
            </w:r>
          </w:p>
          <w:p w:rsidR="00C84992" w:rsidRPr="00B87DA0" w:rsidRDefault="007F00CF" w:rsidP="00966EDF">
            <w:pPr>
              <w:spacing w:after="0" w:line="240" w:lineRule="auto"/>
              <w:rPr>
                <w:color w:val="000000"/>
              </w:rPr>
            </w:pPr>
            <w:r>
              <w:rPr>
                <w:color w:val="000000"/>
              </w:rPr>
              <w:t xml:space="preserve">October </w:t>
            </w:r>
            <w:r w:rsidR="009D7805">
              <w:rPr>
                <w:color w:val="000000"/>
              </w:rPr>
              <w:t>2016</w:t>
            </w:r>
          </w:p>
          <w:p w:rsidR="00C84992" w:rsidRPr="00B87DA0" w:rsidRDefault="00C84992" w:rsidP="00966EDF">
            <w:pPr>
              <w:spacing w:after="0" w:line="240" w:lineRule="auto"/>
              <w:rPr>
                <w:color w:val="000000"/>
              </w:rPr>
            </w:pPr>
          </w:p>
          <w:p w:rsidR="00C84992" w:rsidRPr="00B87DA0" w:rsidRDefault="00C84992" w:rsidP="00966EDF">
            <w:pPr>
              <w:spacing w:after="0" w:line="240" w:lineRule="auto"/>
              <w:rPr>
                <w:color w:val="000000"/>
              </w:rPr>
            </w:pPr>
          </w:p>
          <w:p w:rsidR="00C84992" w:rsidRPr="00B87DA0" w:rsidRDefault="00C84992" w:rsidP="00966EDF">
            <w:pPr>
              <w:spacing w:after="0" w:line="240" w:lineRule="auto"/>
              <w:rPr>
                <w:color w:val="000000"/>
              </w:rPr>
            </w:pPr>
          </w:p>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 xml:space="preserve">4.1 Two buyers identified        </w:t>
            </w:r>
          </w:p>
          <w:p w:rsidR="00C84992" w:rsidRPr="00B87DA0" w:rsidRDefault="00C84992" w:rsidP="00966EDF">
            <w:pPr>
              <w:spacing w:after="0" w:line="240" w:lineRule="auto"/>
              <w:rPr>
                <w:color w:val="000000"/>
              </w:rPr>
            </w:pPr>
            <w:r w:rsidRPr="00B87DA0">
              <w:rPr>
                <w:color w:val="000000"/>
              </w:rPr>
              <w:t xml:space="preserve">     </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4.1.1 Robbing and Advocacy for </w:t>
            </w:r>
          </w:p>
          <w:p w:rsidR="00C84992" w:rsidRPr="00B87DA0" w:rsidRDefault="00C84992" w:rsidP="00966EDF">
            <w:pPr>
              <w:spacing w:after="0" w:line="240" w:lineRule="auto"/>
              <w:rPr>
                <w:color w:val="000000"/>
              </w:rPr>
            </w:pPr>
            <w:r w:rsidRPr="00B87DA0">
              <w:rPr>
                <w:color w:val="000000"/>
              </w:rPr>
              <w:t xml:space="preserve">         Marketing</w:t>
            </w:r>
          </w:p>
          <w:p w:rsidR="00C84992" w:rsidRPr="00B87DA0" w:rsidRDefault="00C84992" w:rsidP="00966EDF">
            <w:pPr>
              <w:spacing w:after="0" w:line="240" w:lineRule="auto"/>
              <w:rPr>
                <w:color w:val="000000"/>
              </w:rPr>
            </w:pPr>
            <w:r w:rsidRPr="00B87DA0">
              <w:rPr>
                <w:color w:val="000000"/>
              </w:rPr>
              <w:t xml:space="preserve"> </w:t>
            </w:r>
          </w:p>
        </w:tc>
        <w:tc>
          <w:tcPr>
            <w:tcW w:w="1072" w:type="pct"/>
            <w:shd w:val="clear" w:color="auto" w:fill="FBD4B4" w:themeFill="accent6" w:themeFillTint="66"/>
          </w:tcPr>
          <w:p w:rsidR="00C84992" w:rsidRPr="00B87DA0" w:rsidRDefault="00C84992" w:rsidP="007F00CF">
            <w:pPr>
              <w:spacing w:after="0" w:line="240" w:lineRule="auto"/>
              <w:rPr>
                <w:color w:val="000000"/>
              </w:rPr>
            </w:pPr>
            <w:r w:rsidRPr="00B87DA0">
              <w:rPr>
                <w:color w:val="000000"/>
              </w:rPr>
              <w:t xml:space="preserve">Robbing and advocacy for marketing will be conducted in </w:t>
            </w:r>
            <w:r w:rsidR="007F00CF">
              <w:rPr>
                <w:color w:val="000000"/>
              </w:rPr>
              <w:t xml:space="preserve">Oct </w:t>
            </w:r>
            <w:r w:rsidR="009D7805">
              <w:rPr>
                <w:color w:val="000000"/>
              </w:rPr>
              <w:t>2016</w:t>
            </w:r>
          </w:p>
        </w:tc>
      </w:tr>
      <w:tr w:rsidR="00C84992" w:rsidRPr="000E22D3" w:rsidTr="00B80DA5">
        <w:trPr>
          <w:trHeight w:val="994"/>
        </w:trPr>
        <w:tc>
          <w:tcPr>
            <w:tcW w:w="1309" w:type="pct"/>
            <w:vMerge/>
            <w:shd w:val="clear" w:color="auto" w:fill="D9D9D9" w:themeFill="background1" w:themeFillShade="D9"/>
          </w:tcPr>
          <w:p w:rsidR="00C84992" w:rsidRPr="00B87DA0" w:rsidRDefault="00C84992" w:rsidP="00966EDF">
            <w:pPr>
              <w:spacing w:after="0"/>
              <w:rPr>
                <w:color w:val="000000"/>
              </w:rPr>
            </w:pPr>
          </w:p>
        </w:tc>
        <w:tc>
          <w:tcPr>
            <w:tcW w:w="1210" w:type="pct"/>
            <w:vMerge/>
            <w:shd w:val="clear" w:color="auto" w:fill="EAF1DD" w:themeFill="accent3" w:themeFillTint="33"/>
          </w:tcPr>
          <w:p w:rsidR="00C84992" w:rsidRPr="00B87DA0" w:rsidRDefault="00C84992" w:rsidP="00966EDF">
            <w:pPr>
              <w:rPr>
                <w:color w:val="000000"/>
              </w:rPr>
            </w:pPr>
          </w:p>
        </w:tc>
        <w:tc>
          <w:tcPr>
            <w:tcW w:w="1408" w:type="pct"/>
            <w:shd w:val="clear" w:color="auto" w:fill="DAEEF3" w:themeFill="accent5" w:themeFillTint="33"/>
          </w:tcPr>
          <w:p w:rsidR="00C84992" w:rsidRPr="00B87DA0" w:rsidRDefault="00C84992" w:rsidP="00966EDF">
            <w:pPr>
              <w:rPr>
                <w:color w:val="000000"/>
              </w:rPr>
            </w:pPr>
            <w:r w:rsidRPr="00B87DA0">
              <w:rPr>
                <w:color w:val="000000"/>
              </w:rPr>
              <w:t>4.1.2  Transport of live chicken</w:t>
            </w:r>
          </w:p>
        </w:tc>
        <w:tc>
          <w:tcPr>
            <w:tcW w:w="1072" w:type="pct"/>
            <w:shd w:val="clear" w:color="auto" w:fill="FBD4B4" w:themeFill="accent6" w:themeFillTint="66"/>
          </w:tcPr>
          <w:p w:rsidR="00C84992" w:rsidRPr="00B87DA0" w:rsidRDefault="00C84992" w:rsidP="007F00CF">
            <w:pPr>
              <w:rPr>
                <w:color w:val="000000"/>
              </w:rPr>
            </w:pPr>
            <w:r w:rsidRPr="00B87DA0">
              <w:rPr>
                <w:color w:val="000000"/>
              </w:rPr>
              <w:t xml:space="preserve">To be done in </w:t>
            </w:r>
            <w:r w:rsidR="007F00CF">
              <w:rPr>
                <w:color w:val="000000"/>
              </w:rPr>
              <w:t xml:space="preserve">Oct </w:t>
            </w:r>
            <w:r w:rsidR="009D7805">
              <w:rPr>
                <w:color w:val="000000"/>
              </w:rPr>
              <w:t>2016</w:t>
            </w:r>
          </w:p>
        </w:tc>
      </w:tr>
      <w:tr w:rsidR="00C84992" w:rsidRPr="000E22D3" w:rsidTr="00B80DA5">
        <w:trPr>
          <w:trHeight w:val="368"/>
        </w:trPr>
        <w:tc>
          <w:tcPr>
            <w:tcW w:w="1309" w:type="pct"/>
            <w:vMerge w:val="restart"/>
            <w:shd w:val="clear" w:color="auto" w:fill="D9D9D9" w:themeFill="background1" w:themeFillShade="D9"/>
          </w:tcPr>
          <w:p w:rsidR="00C84992" w:rsidRPr="00B87DA0" w:rsidRDefault="00C84992" w:rsidP="00966EDF">
            <w:pPr>
              <w:spacing w:after="0" w:line="240" w:lineRule="auto"/>
              <w:rPr>
                <w:color w:val="000000"/>
              </w:rPr>
            </w:pPr>
            <w:r>
              <w:rPr>
                <w:color w:val="000000"/>
              </w:rPr>
              <w:t>5. To regis</w:t>
            </w:r>
            <w:r w:rsidRPr="00B87DA0">
              <w:rPr>
                <w:color w:val="000000"/>
              </w:rPr>
              <w:t xml:space="preserve">ter the business officially by </w:t>
            </w:r>
            <w:r w:rsidR="007F00CF">
              <w:rPr>
                <w:color w:val="000000"/>
              </w:rPr>
              <w:t xml:space="preserve">Dec </w:t>
            </w:r>
            <w:r w:rsidR="009D7805">
              <w:rPr>
                <w:color w:val="000000"/>
              </w:rPr>
              <w:t>2016</w:t>
            </w:r>
          </w:p>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5.1 Constitution prepared</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 xml:space="preserve">5.1.1 </w:t>
            </w:r>
            <w:r w:rsidR="00937C18">
              <w:rPr>
                <w:color w:val="000000"/>
              </w:rPr>
              <w:t>Mamas’</w:t>
            </w:r>
            <w:r w:rsidRPr="00B87DA0">
              <w:rPr>
                <w:color w:val="000000"/>
              </w:rPr>
              <w:t xml:space="preserve"> group members meeting for constitution making.</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 xml:space="preserve">To be done by </w:t>
            </w:r>
            <w:r w:rsidR="007F00CF">
              <w:rPr>
                <w:color w:val="000000"/>
              </w:rPr>
              <w:t xml:space="preserve">Nov </w:t>
            </w:r>
            <w:r w:rsidR="009D7805">
              <w:rPr>
                <w:color w:val="000000"/>
              </w:rPr>
              <w:t>2016</w:t>
            </w:r>
          </w:p>
        </w:tc>
      </w:tr>
      <w:tr w:rsidR="00C84992" w:rsidRPr="000E22D3" w:rsidTr="00B80DA5">
        <w:trPr>
          <w:trHeight w:val="368"/>
        </w:trPr>
        <w:tc>
          <w:tcPr>
            <w:tcW w:w="1309" w:type="pct"/>
            <w:vMerge/>
            <w:shd w:val="clear" w:color="auto" w:fill="D9D9D9" w:themeFill="background1" w:themeFillShade="D9"/>
          </w:tcPr>
          <w:p w:rsidR="00C84992" w:rsidRPr="00B87DA0" w:rsidRDefault="00C84992" w:rsidP="00966EDF">
            <w:pPr>
              <w:spacing w:after="0"/>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5.1.2  Signing and approval of the constitution</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 xml:space="preserve">To be done by </w:t>
            </w:r>
            <w:r w:rsidR="007F00CF">
              <w:rPr>
                <w:color w:val="000000"/>
              </w:rPr>
              <w:t xml:space="preserve">Nov </w:t>
            </w:r>
            <w:r w:rsidR="009D7805">
              <w:rPr>
                <w:color w:val="000000"/>
              </w:rPr>
              <w:t>2016</w:t>
            </w:r>
          </w:p>
        </w:tc>
      </w:tr>
      <w:tr w:rsidR="00C84992" w:rsidRPr="000E22D3" w:rsidTr="00B80DA5">
        <w:trPr>
          <w:trHeight w:val="368"/>
        </w:trPr>
        <w:tc>
          <w:tcPr>
            <w:tcW w:w="1309" w:type="pct"/>
            <w:vMerge/>
            <w:shd w:val="clear" w:color="auto" w:fill="D9D9D9" w:themeFill="background1" w:themeFillShade="D9"/>
          </w:tcPr>
          <w:p w:rsidR="00C84992" w:rsidRPr="00B87DA0" w:rsidRDefault="00C84992" w:rsidP="00966EDF">
            <w:pPr>
              <w:spacing w:after="0"/>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5.2 Bank account opened</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5.2.1 Meeting to select the bank</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 xml:space="preserve">To be done by </w:t>
            </w:r>
            <w:r w:rsidR="007F00CF">
              <w:rPr>
                <w:color w:val="000000"/>
              </w:rPr>
              <w:t xml:space="preserve">Nov </w:t>
            </w:r>
            <w:r w:rsidR="009D7805">
              <w:rPr>
                <w:color w:val="000000"/>
              </w:rPr>
              <w:t>2016</w:t>
            </w:r>
          </w:p>
        </w:tc>
      </w:tr>
      <w:tr w:rsidR="00C84992" w:rsidRPr="000E22D3" w:rsidTr="00B80DA5">
        <w:trPr>
          <w:trHeight w:val="368"/>
        </w:trPr>
        <w:tc>
          <w:tcPr>
            <w:tcW w:w="1309" w:type="pct"/>
            <w:vMerge/>
            <w:shd w:val="clear" w:color="auto" w:fill="D9D9D9" w:themeFill="background1" w:themeFillShade="D9"/>
          </w:tcPr>
          <w:p w:rsidR="00C84992" w:rsidRPr="00B87DA0" w:rsidRDefault="00C84992" w:rsidP="00966EDF">
            <w:pPr>
              <w:spacing w:after="0"/>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5.2.2 Selecting signatories and opening the account</w:t>
            </w:r>
          </w:p>
        </w:tc>
        <w:tc>
          <w:tcPr>
            <w:tcW w:w="1072" w:type="pct"/>
            <w:shd w:val="clear" w:color="auto" w:fill="FBD4B4" w:themeFill="accent6" w:themeFillTint="66"/>
          </w:tcPr>
          <w:p w:rsidR="00C84992" w:rsidRPr="00B87DA0" w:rsidRDefault="00C84992" w:rsidP="00966EDF">
            <w:pPr>
              <w:spacing w:after="0" w:line="240" w:lineRule="auto"/>
              <w:rPr>
                <w:color w:val="000000"/>
              </w:rPr>
            </w:pPr>
            <w:r w:rsidRPr="00B87DA0">
              <w:rPr>
                <w:color w:val="000000"/>
              </w:rPr>
              <w:t xml:space="preserve">To be done by </w:t>
            </w:r>
            <w:r w:rsidR="007F00CF">
              <w:rPr>
                <w:color w:val="000000"/>
              </w:rPr>
              <w:t xml:space="preserve">Nov </w:t>
            </w:r>
            <w:r w:rsidR="009D7805">
              <w:rPr>
                <w:color w:val="000000"/>
              </w:rPr>
              <w:t>2016</w:t>
            </w:r>
          </w:p>
        </w:tc>
      </w:tr>
      <w:tr w:rsidR="00C84992" w:rsidRPr="000E22D3" w:rsidTr="00B80DA5">
        <w:trPr>
          <w:trHeight w:val="368"/>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val="restart"/>
            <w:shd w:val="clear" w:color="auto" w:fill="EAF1DD" w:themeFill="accent3" w:themeFillTint="33"/>
          </w:tcPr>
          <w:p w:rsidR="00C84992" w:rsidRPr="00B87DA0" w:rsidRDefault="00C84992" w:rsidP="00966EDF">
            <w:pPr>
              <w:spacing w:after="0" w:line="240" w:lineRule="auto"/>
              <w:rPr>
                <w:color w:val="000000"/>
              </w:rPr>
            </w:pPr>
            <w:r w:rsidRPr="00B87DA0">
              <w:rPr>
                <w:color w:val="000000"/>
              </w:rPr>
              <w:t>5.3 Received Certificate of Registration</w:t>
            </w: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5.3.1 Facilitation of registration process</w:t>
            </w:r>
          </w:p>
        </w:tc>
        <w:tc>
          <w:tcPr>
            <w:tcW w:w="1072" w:type="pct"/>
            <w:shd w:val="clear" w:color="auto" w:fill="FBD4B4" w:themeFill="accent6" w:themeFillTint="66"/>
          </w:tcPr>
          <w:p w:rsidR="00C84992" w:rsidRPr="00B87DA0" w:rsidRDefault="00C84992" w:rsidP="007F00CF">
            <w:pPr>
              <w:spacing w:after="0" w:line="240" w:lineRule="auto"/>
              <w:rPr>
                <w:color w:val="000000"/>
              </w:rPr>
            </w:pPr>
            <w:r w:rsidRPr="00B87DA0">
              <w:rPr>
                <w:color w:val="000000"/>
              </w:rPr>
              <w:t xml:space="preserve">Will be conducted before end of </w:t>
            </w:r>
            <w:r w:rsidR="007F00CF">
              <w:rPr>
                <w:color w:val="000000"/>
              </w:rPr>
              <w:t xml:space="preserve">Dec </w:t>
            </w:r>
            <w:r w:rsidR="009D7805">
              <w:rPr>
                <w:color w:val="000000"/>
              </w:rPr>
              <w:t>2016</w:t>
            </w:r>
          </w:p>
        </w:tc>
      </w:tr>
      <w:tr w:rsidR="00C84992" w:rsidRPr="000E22D3" w:rsidTr="00B80DA5">
        <w:trPr>
          <w:trHeight w:val="186"/>
        </w:trPr>
        <w:tc>
          <w:tcPr>
            <w:tcW w:w="1309" w:type="pct"/>
            <w:vMerge/>
            <w:shd w:val="clear" w:color="auto" w:fill="D9D9D9" w:themeFill="background1" w:themeFillShade="D9"/>
          </w:tcPr>
          <w:p w:rsidR="00C84992" w:rsidRPr="00B87DA0" w:rsidRDefault="00C84992" w:rsidP="00966EDF">
            <w:pPr>
              <w:spacing w:after="0" w:line="240" w:lineRule="auto"/>
              <w:rPr>
                <w:color w:val="000000"/>
              </w:rPr>
            </w:pPr>
          </w:p>
        </w:tc>
        <w:tc>
          <w:tcPr>
            <w:tcW w:w="1210" w:type="pct"/>
            <w:vMerge/>
            <w:shd w:val="clear" w:color="auto" w:fill="EAF1DD" w:themeFill="accent3" w:themeFillTint="33"/>
          </w:tcPr>
          <w:p w:rsidR="00C84992" w:rsidRPr="00B87DA0" w:rsidRDefault="00C84992" w:rsidP="00966EDF">
            <w:pPr>
              <w:spacing w:after="0" w:line="240" w:lineRule="auto"/>
              <w:rPr>
                <w:color w:val="000000"/>
              </w:rPr>
            </w:pPr>
          </w:p>
        </w:tc>
        <w:tc>
          <w:tcPr>
            <w:tcW w:w="1408" w:type="pct"/>
            <w:shd w:val="clear" w:color="auto" w:fill="DAEEF3" w:themeFill="accent5" w:themeFillTint="33"/>
          </w:tcPr>
          <w:p w:rsidR="00C84992" w:rsidRPr="00B87DA0" w:rsidRDefault="00C84992" w:rsidP="00966EDF">
            <w:pPr>
              <w:spacing w:after="0" w:line="240" w:lineRule="auto"/>
              <w:rPr>
                <w:color w:val="000000"/>
              </w:rPr>
            </w:pPr>
            <w:r w:rsidRPr="00B87DA0">
              <w:rPr>
                <w:color w:val="000000"/>
              </w:rPr>
              <w:t>5.3.2 Paying for registration</w:t>
            </w:r>
          </w:p>
        </w:tc>
        <w:tc>
          <w:tcPr>
            <w:tcW w:w="1072" w:type="pct"/>
            <w:shd w:val="clear" w:color="auto" w:fill="FBD4B4" w:themeFill="accent6" w:themeFillTint="66"/>
          </w:tcPr>
          <w:p w:rsidR="00C84992" w:rsidRPr="00B87DA0" w:rsidRDefault="00C84992" w:rsidP="007F00CF">
            <w:pPr>
              <w:spacing w:after="0" w:line="240" w:lineRule="auto"/>
              <w:rPr>
                <w:color w:val="000000"/>
              </w:rPr>
            </w:pPr>
            <w:r w:rsidRPr="00B87DA0">
              <w:rPr>
                <w:color w:val="000000"/>
              </w:rPr>
              <w:t xml:space="preserve">Will be done by </w:t>
            </w:r>
            <w:r w:rsidR="007F00CF">
              <w:rPr>
                <w:color w:val="000000"/>
              </w:rPr>
              <w:t xml:space="preserve">Dec </w:t>
            </w:r>
            <w:r w:rsidR="009D7805">
              <w:rPr>
                <w:color w:val="000000"/>
              </w:rPr>
              <w:t>2016</w:t>
            </w:r>
          </w:p>
        </w:tc>
      </w:tr>
    </w:tbl>
    <w:p w:rsidR="00C84992" w:rsidRDefault="00C84992" w:rsidP="00C84992">
      <w:pPr>
        <w:spacing w:after="0" w:line="240" w:lineRule="auto"/>
        <w:jc w:val="both"/>
        <w:rPr>
          <w:color w:val="000000"/>
          <w:sz w:val="24"/>
          <w:szCs w:val="24"/>
          <w:highlight w:val="yellow"/>
        </w:rPr>
      </w:pPr>
    </w:p>
    <w:p w:rsidR="00C84992" w:rsidRDefault="00C84992" w:rsidP="00C84992">
      <w:pPr>
        <w:spacing w:after="0" w:line="240" w:lineRule="auto"/>
        <w:jc w:val="both"/>
        <w:outlineLvl w:val="0"/>
        <w:rPr>
          <w:b/>
          <w:color w:val="000000"/>
          <w:sz w:val="24"/>
          <w:szCs w:val="24"/>
        </w:rPr>
      </w:pPr>
      <w:bookmarkStart w:id="433" w:name="_Toc428290958"/>
      <w:bookmarkStart w:id="434" w:name="_Toc428297574"/>
      <w:bookmarkStart w:id="435" w:name="_Toc428298259"/>
    </w:p>
    <w:p w:rsidR="00C84992" w:rsidRDefault="00C84992"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pPr>
    </w:p>
    <w:p w:rsidR="00874E71" w:rsidRDefault="00874E71" w:rsidP="00C84992">
      <w:pPr>
        <w:spacing w:after="0" w:line="240" w:lineRule="auto"/>
        <w:jc w:val="both"/>
        <w:outlineLvl w:val="0"/>
        <w:rPr>
          <w:b/>
          <w:color w:val="000000"/>
          <w:sz w:val="24"/>
          <w:szCs w:val="24"/>
        </w:rPr>
        <w:sectPr w:rsidR="00874E71" w:rsidSect="00966EDF">
          <w:pgSz w:w="15840" w:h="12240" w:orient="landscape" w:code="1"/>
          <w:pgMar w:top="907" w:right="274" w:bottom="806" w:left="1411" w:header="720" w:footer="720" w:gutter="0"/>
          <w:cols w:space="720"/>
          <w:docGrid w:linePitch="360"/>
        </w:sectPr>
      </w:pPr>
    </w:p>
    <w:p w:rsidR="00C84992" w:rsidRPr="000A7B63" w:rsidRDefault="00C84992" w:rsidP="000A7B63">
      <w:pPr>
        <w:pStyle w:val="Heading2"/>
        <w:rPr>
          <w:rFonts w:ascii="Times New Roman" w:hAnsi="Times New Roman"/>
          <w:i w:val="0"/>
          <w:sz w:val="24"/>
        </w:rPr>
      </w:pPr>
      <w:bookmarkStart w:id="436" w:name="_Toc784261"/>
      <w:r w:rsidRPr="000A7B63">
        <w:rPr>
          <w:rFonts w:ascii="Times New Roman" w:hAnsi="Times New Roman"/>
          <w:i w:val="0"/>
          <w:sz w:val="24"/>
        </w:rPr>
        <w:lastRenderedPageBreak/>
        <w:t>4.9 Project Implementation Gantt chart</w:t>
      </w:r>
      <w:bookmarkEnd w:id="433"/>
      <w:bookmarkEnd w:id="434"/>
      <w:bookmarkEnd w:id="435"/>
      <w:bookmarkEnd w:id="436"/>
    </w:p>
    <w:p w:rsidR="00C84992" w:rsidRPr="000E22D3" w:rsidRDefault="00C84992" w:rsidP="00C84992">
      <w:pPr>
        <w:spacing w:after="0" w:line="240" w:lineRule="auto"/>
        <w:jc w:val="both"/>
        <w:rPr>
          <w:color w:val="000000"/>
          <w:sz w:val="24"/>
          <w:szCs w:val="24"/>
          <w:highlight w:val="yellow"/>
        </w:rPr>
      </w:pPr>
    </w:p>
    <w:p w:rsidR="00C84992" w:rsidRPr="000E22D3" w:rsidRDefault="00C84992" w:rsidP="00C84992">
      <w:pPr>
        <w:spacing w:after="0" w:line="480" w:lineRule="auto"/>
        <w:jc w:val="both"/>
        <w:rPr>
          <w:color w:val="000000"/>
          <w:sz w:val="24"/>
          <w:szCs w:val="24"/>
        </w:rPr>
      </w:pPr>
      <w:r w:rsidRPr="000E22D3">
        <w:rPr>
          <w:color w:val="000000"/>
          <w:sz w:val="24"/>
          <w:szCs w:val="24"/>
        </w:rPr>
        <w:t xml:space="preserve">Gantt chart </w:t>
      </w:r>
      <w:r w:rsidR="008C422C">
        <w:rPr>
          <w:color w:val="000000"/>
          <w:sz w:val="24"/>
          <w:szCs w:val="24"/>
        </w:rPr>
        <w:t>is a</w:t>
      </w:r>
      <w:r w:rsidRPr="000E22D3">
        <w:rPr>
          <w:color w:val="000000"/>
          <w:sz w:val="24"/>
          <w:szCs w:val="24"/>
        </w:rPr>
        <w:t xml:space="preserve"> tool used for </w:t>
      </w:r>
      <w:proofErr w:type="spellStart"/>
      <w:r w:rsidRPr="000E22D3">
        <w:rPr>
          <w:color w:val="000000"/>
          <w:sz w:val="24"/>
          <w:szCs w:val="24"/>
        </w:rPr>
        <w:t>analyzing</w:t>
      </w:r>
      <w:proofErr w:type="spellEnd"/>
      <w:r w:rsidRPr="000E22D3">
        <w:rPr>
          <w:color w:val="000000"/>
          <w:sz w:val="24"/>
          <w:szCs w:val="24"/>
        </w:rPr>
        <w:t xml:space="preserve"> and planning complex projects.</w:t>
      </w:r>
      <w:r w:rsidR="008C422C">
        <w:rPr>
          <w:color w:val="000000"/>
          <w:sz w:val="24"/>
          <w:szCs w:val="24"/>
        </w:rPr>
        <w:t xml:space="preserve"> Gantt chart</w:t>
      </w:r>
      <w:r w:rsidRPr="000E22D3">
        <w:rPr>
          <w:color w:val="000000"/>
          <w:sz w:val="24"/>
          <w:szCs w:val="24"/>
        </w:rPr>
        <w:t xml:space="preserve"> help in planning out the tasks that need to be completed,</w:t>
      </w:r>
      <w:r w:rsidR="008C422C">
        <w:rPr>
          <w:color w:val="000000"/>
          <w:sz w:val="24"/>
          <w:szCs w:val="24"/>
        </w:rPr>
        <w:t xml:space="preserve"> it </w:t>
      </w:r>
      <w:r w:rsidR="008C422C" w:rsidRPr="000E22D3">
        <w:rPr>
          <w:color w:val="000000"/>
          <w:sz w:val="24"/>
          <w:szCs w:val="24"/>
        </w:rPr>
        <w:t>gives</w:t>
      </w:r>
      <w:r w:rsidR="008C422C">
        <w:rPr>
          <w:color w:val="000000"/>
          <w:sz w:val="24"/>
          <w:szCs w:val="24"/>
        </w:rPr>
        <w:t xml:space="preserve"> </w:t>
      </w:r>
      <w:r w:rsidR="008C422C" w:rsidRPr="000E22D3">
        <w:rPr>
          <w:color w:val="000000"/>
          <w:sz w:val="24"/>
          <w:szCs w:val="24"/>
        </w:rPr>
        <w:t>a</w:t>
      </w:r>
      <w:r w:rsidRPr="000E22D3">
        <w:rPr>
          <w:color w:val="000000"/>
          <w:sz w:val="24"/>
          <w:szCs w:val="24"/>
        </w:rPr>
        <w:t xml:space="preserve"> basis for </w:t>
      </w:r>
      <w:r w:rsidR="008C422C" w:rsidRPr="000E22D3">
        <w:rPr>
          <w:color w:val="000000"/>
          <w:sz w:val="24"/>
          <w:szCs w:val="24"/>
        </w:rPr>
        <w:t>preparation</w:t>
      </w:r>
      <w:r w:rsidRPr="000E22D3">
        <w:rPr>
          <w:color w:val="000000"/>
          <w:sz w:val="24"/>
          <w:szCs w:val="24"/>
        </w:rPr>
        <w:t xml:space="preserve"> when these tasks will be carried out, and assist in allocation of the resources needed to complete the project and also helps to work out the critical path for the project in terms of date of project completion. When a project is</w:t>
      </w:r>
      <w:r w:rsidR="008C422C">
        <w:rPr>
          <w:color w:val="000000"/>
          <w:sz w:val="24"/>
          <w:szCs w:val="24"/>
        </w:rPr>
        <w:t xml:space="preserve"> implementing</w:t>
      </w:r>
      <w:r w:rsidRPr="000E22D3">
        <w:rPr>
          <w:color w:val="000000"/>
          <w:sz w:val="24"/>
          <w:szCs w:val="24"/>
        </w:rPr>
        <w:t>, Gantt chart help to monitor whether the project is on schedule.</w:t>
      </w:r>
    </w:p>
    <w:p w:rsidR="00C84992" w:rsidRDefault="00C84992" w:rsidP="00C84992">
      <w:pPr>
        <w:spacing w:after="0" w:line="240" w:lineRule="auto"/>
        <w:jc w:val="both"/>
        <w:rPr>
          <w:b/>
          <w:i/>
          <w:color w:val="000000"/>
          <w:sz w:val="24"/>
          <w:szCs w:val="24"/>
        </w:rPr>
        <w:sectPr w:rsidR="00C84992" w:rsidSect="00874E71">
          <w:pgSz w:w="12240" w:h="15840" w:code="1"/>
          <w:pgMar w:top="1411" w:right="907" w:bottom="274" w:left="806" w:header="720" w:footer="720" w:gutter="0"/>
          <w:cols w:space="720"/>
          <w:docGrid w:linePitch="360"/>
        </w:sectPr>
      </w:pPr>
    </w:p>
    <w:p w:rsidR="00C84992" w:rsidRPr="00FB6C57" w:rsidRDefault="00C84992" w:rsidP="00FB6C57">
      <w:pPr>
        <w:pStyle w:val="Heading1"/>
        <w:rPr>
          <w:rFonts w:ascii="Times New Roman" w:hAnsi="Times New Roman"/>
          <w:sz w:val="24"/>
          <w:szCs w:val="24"/>
        </w:rPr>
      </w:pPr>
      <w:bookmarkStart w:id="437" w:name="_Toc358492240"/>
      <w:bookmarkStart w:id="438" w:name="_Toc428043230"/>
      <w:bookmarkStart w:id="439" w:name="_Toc428289976"/>
      <w:bookmarkStart w:id="440" w:name="_Toc428290959"/>
      <w:bookmarkStart w:id="441" w:name="_Toc428297575"/>
      <w:bookmarkStart w:id="442" w:name="_Toc428298260"/>
      <w:bookmarkStart w:id="443" w:name="_Toc781056"/>
      <w:bookmarkStart w:id="444" w:name="_Toc784262"/>
      <w:r w:rsidRPr="00F57B34">
        <w:rPr>
          <w:rFonts w:ascii="Times New Roman" w:hAnsi="Times New Roman"/>
          <w:sz w:val="24"/>
          <w:szCs w:val="24"/>
        </w:rPr>
        <w:lastRenderedPageBreak/>
        <w:t xml:space="preserve">Table </w:t>
      </w:r>
      <w:r>
        <w:rPr>
          <w:rFonts w:ascii="Times New Roman" w:hAnsi="Times New Roman"/>
          <w:sz w:val="24"/>
          <w:szCs w:val="24"/>
        </w:rPr>
        <w:t>21:</w:t>
      </w:r>
      <w:r w:rsidRPr="00F57B34">
        <w:rPr>
          <w:rFonts w:ascii="Times New Roman" w:hAnsi="Times New Roman"/>
          <w:sz w:val="24"/>
          <w:szCs w:val="24"/>
        </w:rPr>
        <w:t xml:space="preserve"> Project Implementation Gantt chart</w:t>
      </w:r>
      <w:bookmarkEnd w:id="437"/>
      <w:bookmarkEnd w:id="438"/>
      <w:bookmarkEnd w:id="439"/>
      <w:bookmarkEnd w:id="440"/>
      <w:bookmarkEnd w:id="441"/>
      <w:bookmarkEnd w:id="442"/>
      <w:bookmarkEnd w:id="443"/>
      <w:bookmarkEnd w:id="444"/>
    </w:p>
    <w:tbl>
      <w:tblPr>
        <w:tblpPr w:leftFromText="180" w:rightFromText="180" w:vertAnchor="text" w:horzAnchor="margin" w:tblpXSpec="center" w:tblpY="274"/>
        <w:tblW w:w="1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24"/>
        <w:gridCol w:w="2629"/>
        <w:gridCol w:w="425"/>
        <w:gridCol w:w="351"/>
        <w:gridCol w:w="450"/>
        <w:gridCol w:w="450"/>
        <w:gridCol w:w="105"/>
        <w:gridCol w:w="345"/>
        <w:gridCol w:w="195"/>
        <w:gridCol w:w="345"/>
        <w:gridCol w:w="105"/>
        <w:gridCol w:w="345"/>
        <w:gridCol w:w="105"/>
        <w:gridCol w:w="345"/>
        <w:gridCol w:w="195"/>
        <w:gridCol w:w="174"/>
        <w:gridCol w:w="567"/>
        <w:gridCol w:w="567"/>
        <w:gridCol w:w="601"/>
      </w:tblGrid>
      <w:tr w:rsidR="00C84992" w:rsidRPr="00FB6C57" w:rsidTr="00B41242">
        <w:trPr>
          <w:trHeight w:val="841"/>
        </w:trPr>
        <w:tc>
          <w:tcPr>
            <w:tcW w:w="2235" w:type="dxa"/>
            <w:vMerge w:val="restart"/>
            <w:shd w:val="clear" w:color="auto" w:fill="92D050"/>
          </w:tcPr>
          <w:p w:rsidR="00C84992" w:rsidRPr="00FB6C57" w:rsidRDefault="00C84992" w:rsidP="00966EDF">
            <w:pPr>
              <w:spacing w:after="0" w:line="240" w:lineRule="auto"/>
              <w:jc w:val="both"/>
              <w:rPr>
                <w:b/>
                <w:color w:val="000000"/>
                <w:sz w:val="20"/>
                <w:szCs w:val="24"/>
              </w:rPr>
            </w:pPr>
            <w:r w:rsidRPr="00FB6C57">
              <w:rPr>
                <w:b/>
                <w:color w:val="000000"/>
                <w:sz w:val="20"/>
                <w:szCs w:val="24"/>
              </w:rPr>
              <w:t xml:space="preserve">Objective </w:t>
            </w:r>
          </w:p>
        </w:tc>
        <w:tc>
          <w:tcPr>
            <w:tcW w:w="2224" w:type="dxa"/>
            <w:vMerge w:val="restart"/>
            <w:shd w:val="clear" w:color="auto" w:fill="92D050"/>
          </w:tcPr>
          <w:p w:rsidR="00C84992" w:rsidRPr="00FB6C57" w:rsidRDefault="00C84992" w:rsidP="00966EDF">
            <w:pPr>
              <w:spacing w:after="0" w:line="240" w:lineRule="auto"/>
              <w:jc w:val="both"/>
              <w:rPr>
                <w:b/>
                <w:color w:val="000000"/>
                <w:sz w:val="20"/>
                <w:szCs w:val="24"/>
              </w:rPr>
            </w:pPr>
            <w:r w:rsidRPr="00FB6C57">
              <w:rPr>
                <w:b/>
                <w:color w:val="000000"/>
                <w:sz w:val="20"/>
                <w:szCs w:val="24"/>
              </w:rPr>
              <w:t>Output</w:t>
            </w:r>
          </w:p>
        </w:tc>
        <w:tc>
          <w:tcPr>
            <w:tcW w:w="2629" w:type="dxa"/>
            <w:vMerge w:val="restart"/>
            <w:tcBorders>
              <w:right w:val="single" w:sz="4" w:space="0" w:color="auto"/>
            </w:tcBorders>
            <w:shd w:val="clear" w:color="auto" w:fill="92D050"/>
          </w:tcPr>
          <w:p w:rsidR="00C84992" w:rsidRPr="00FB6C57" w:rsidRDefault="00C84992" w:rsidP="00966EDF">
            <w:pPr>
              <w:spacing w:after="0" w:line="240" w:lineRule="auto"/>
              <w:jc w:val="both"/>
              <w:rPr>
                <w:b/>
                <w:color w:val="000000"/>
                <w:sz w:val="20"/>
                <w:szCs w:val="24"/>
              </w:rPr>
            </w:pPr>
            <w:r w:rsidRPr="00FB6C57">
              <w:rPr>
                <w:b/>
                <w:color w:val="000000"/>
                <w:sz w:val="20"/>
                <w:szCs w:val="24"/>
              </w:rPr>
              <w:t>Activity</w:t>
            </w:r>
          </w:p>
        </w:tc>
        <w:tc>
          <w:tcPr>
            <w:tcW w:w="1781" w:type="dxa"/>
            <w:gridSpan w:val="5"/>
            <w:tcBorders>
              <w:left w:val="single" w:sz="4" w:space="0" w:color="auto"/>
              <w:right w:val="nil"/>
            </w:tcBorders>
            <w:shd w:val="clear" w:color="auto" w:fill="92D050"/>
          </w:tcPr>
          <w:p w:rsidR="00C84992" w:rsidRPr="00FB6C57" w:rsidRDefault="00C84992" w:rsidP="00966EDF">
            <w:pPr>
              <w:spacing w:after="0" w:line="240" w:lineRule="auto"/>
              <w:jc w:val="both"/>
              <w:rPr>
                <w:b/>
                <w:color w:val="000000"/>
                <w:sz w:val="20"/>
                <w:szCs w:val="24"/>
              </w:rPr>
            </w:pPr>
            <w:r w:rsidRPr="00FB6C57">
              <w:rPr>
                <w:b/>
                <w:color w:val="000000"/>
                <w:sz w:val="20"/>
                <w:szCs w:val="24"/>
              </w:rPr>
              <w:t xml:space="preserve">                     Activity   Implementation Monthly</w:t>
            </w:r>
          </w:p>
        </w:tc>
        <w:tc>
          <w:tcPr>
            <w:tcW w:w="540" w:type="dxa"/>
            <w:gridSpan w:val="2"/>
            <w:tcBorders>
              <w:left w:val="nil"/>
              <w:right w:val="nil"/>
            </w:tcBorders>
            <w:shd w:val="clear" w:color="auto" w:fill="92D050"/>
          </w:tcPr>
          <w:p w:rsidR="00C84992" w:rsidRPr="00FB6C57" w:rsidRDefault="00C84992" w:rsidP="00966EDF">
            <w:pPr>
              <w:spacing w:after="0" w:line="240" w:lineRule="auto"/>
              <w:jc w:val="both"/>
              <w:rPr>
                <w:color w:val="000000"/>
                <w:sz w:val="20"/>
                <w:szCs w:val="24"/>
              </w:rPr>
            </w:pPr>
          </w:p>
        </w:tc>
        <w:tc>
          <w:tcPr>
            <w:tcW w:w="450" w:type="dxa"/>
            <w:gridSpan w:val="2"/>
            <w:tcBorders>
              <w:left w:val="nil"/>
              <w:right w:val="nil"/>
            </w:tcBorders>
            <w:shd w:val="clear" w:color="auto" w:fill="92D050"/>
          </w:tcPr>
          <w:p w:rsidR="00C84992" w:rsidRPr="00FB6C57" w:rsidRDefault="00C84992" w:rsidP="00966EDF">
            <w:pPr>
              <w:spacing w:after="0" w:line="240" w:lineRule="auto"/>
              <w:jc w:val="both"/>
              <w:rPr>
                <w:color w:val="000000"/>
                <w:sz w:val="20"/>
                <w:szCs w:val="24"/>
              </w:rPr>
            </w:pPr>
          </w:p>
        </w:tc>
        <w:tc>
          <w:tcPr>
            <w:tcW w:w="450" w:type="dxa"/>
            <w:gridSpan w:val="2"/>
            <w:tcBorders>
              <w:left w:val="nil"/>
              <w:right w:val="nil"/>
            </w:tcBorders>
            <w:shd w:val="clear" w:color="auto" w:fill="92D050"/>
          </w:tcPr>
          <w:p w:rsidR="00C84992" w:rsidRPr="00FB6C57" w:rsidRDefault="00C84992" w:rsidP="00966EDF">
            <w:pPr>
              <w:spacing w:after="0" w:line="240" w:lineRule="auto"/>
              <w:jc w:val="both"/>
              <w:rPr>
                <w:color w:val="000000"/>
                <w:sz w:val="20"/>
                <w:szCs w:val="24"/>
              </w:rPr>
            </w:pPr>
          </w:p>
        </w:tc>
        <w:tc>
          <w:tcPr>
            <w:tcW w:w="540" w:type="dxa"/>
            <w:gridSpan w:val="2"/>
            <w:tcBorders>
              <w:left w:val="nil"/>
              <w:right w:val="nil"/>
            </w:tcBorders>
            <w:shd w:val="clear" w:color="auto" w:fill="92D050"/>
          </w:tcPr>
          <w:p w:rsidR="00C84992" w:rsidRPr="00FB6C57" w:rsidRDefault="00C84992" w:rsidP="00966EDF">
            <w:pPr>
              <w:spacing w:after="0" w:line="240" w:lineRule="auto"/>
              <w:jc w:val="both"/>
              <w:rPr>
                <w:color w:val="000000"/>
                <w:sz w:val="20"/>
                <w:szCs w:val="24"/>
              </w:rPr>
            </w:pPr>
          </w:p>
        </w:tc>
        <w:tc>
          <w:tcPr>
            <w:tcW w:w="1909" w:type="dxa"/>
            <w:gridSpan w:val="4"/>
            <w:tcBorders>
              <w:left w:val="nil"/>
              <w:right w:val="single" w:sz="4" w:space="0" w:color="auto"/>
            </w:tcBorders>
            <w:shd w:val="clear" w:color="auto" w:fill="92D050"/>
          </w:tcPr>
          <w:p w:rsidR="00C84992" w:rsidRPr="00FB6C57" w:rsidRDefault="00C84992" w:rsidP="00966EDF">
            <w:pPr>
              <w:spacing w:after="0" w:line="240" w:lineRule="auto"/>
              <w:jc w:val="both"/>
              <w:rPr>
                <w:color w:val="000000"/>
                <w:sz w:val="20"/>
                <w:szCs w:val="24"/>
              </w:rPr>
            </w:pPr>
          </w:p>
        </w:tc>
      </w:tr>
      <w:tr w:rsidR="00C84992" w:rsidRPr="00FB6C57" w:rsidTr="00B41242">
        <w:tc>
          <w:tcPr>
            <w:tcW w:w="2235" w:type="dxa"/>
            <w:vMerge/>
            <w:shd w:val="clear" w:color="auto" w:fill="auto"/>
          </w:tcPr>
          <w:p w:rsidR="00C84992" w:rsidRPr="00FB6C57" w:rsidRDefault="00C84992" w:rsidP="00966EDF">
            <w:pPr>
              <w:spacing w:line="240" w:lineRule="auto"/>
              <w:jc w:val="both"/>
              <w:rPr>
                <w:color w:val="000000"/>
                <w:sz w:val="20"/>
                <w:szCs w:val="24"/>
              </w:rPr>
            </w:pPr>
          </w:p>
        </w:tc>
        <w:tc>
          <w:tcPr>
            <w:tcW w:w="2224" w:type="dxa"/>
            <w:vMerge/>
            <w:shd w:val="clear" w:color="auto" w:fill="auto"/>
          </w:tcPr>
          <w:p w:rsidR="00C84992" w:rsidRPr="00FB6C57" w:rsidRDefault="00C84992" w:rsidP="00966EDF">
            <w:pPr>
              <w:spacing w:line="240" w:lineRule="auto"/>
              <w:jc w:val="both"/>
              <w:rPr>
                <w:color w:val="000000"/>
                <w:sz w:val="20"/>
                <w:szCs w:val="24"/>
              </w:rPr>
            </w:pPr>
          </w:p>
        </w:tc>
        <w:tc>
          <w:tcPr>
            <w:tcW w:w="2629" w:type="dxa"/>
            <w:vMerge/>
            <w:tcBorders>
              <w:right w:val="single" w:sz="4" w:space="0" w:color="auto"/>
            </w:tcBorders>
            <w:shd w:val="clear" w:color="auto" w:fill="auto"/>
          </w:tcPr>
          <w:p w:rsidR="00C84992" w:rsidRPr="00FB6C57" w:rsidRDefault="00C84992" w:rsidP="00966EDF">
            <w:pPr>
              <w:spacing w:line="240" w:lineRule="auto"/>
              <w:jc w:val="both"/>
              <w:rPr>
                <w:color w:val="000000"/>
                <w:sz w:val="20"/>
                <w:szCs w:val="24"/>
              </w:rPr>
            </w:pPr>
          </w:p>
        </w:tc>
        <w:tc>
          <w:tcPr>
            <w:tcW w:w="425" w:type="dxa"/>
            <w:tcBorders>
              <w:left w:val="single" w:sz="4" w:space="0" w:color="auto"/>
              <w:bottom w:val="single" w:sz="4" w:space="0" w:color="auto"/>
            </w:tcBorders>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1</w:t>
            </w:r>
          </w:p>
        </w:tc>
        <w:tc>
          <w:tcPr>
            <w:tcW w:w="351" w:type="dxa"/>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2</w:t>
            </w:r>
          </w:p>
        </w:tc>
        <w:tc>
          <w:tcPr>
            <w:tcW w:w="450" w:type="dxa"/>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3</w:t>
            </w:r>
          </w:p>
        </w:tc>
        <w:tc>
          <w:tcPr>
            <w:tcW w:w="450" w:type="dxa"/>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4</w:t>
            </w:r>
          </w:p>
        </w:tc>
        <w:tc>
          <w:tcPr>
            <w:tcW w:w="450" w:type="dxa"/>
            <w:gridSpan w:val="2"/>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5</w:t>
            </w:r>
          </w:p>
        </w:tc>
        <w:tc>
          <w:tcPr>
            <w:tcW w:w="540" w:type="dxa"/>
            <w:gridSpan w:val="2"/>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6</w:t>
            </w:r>
          </w:p>
        </w:tc>
        <w:tc>
          <w:tcPr>
            <w:tcW w:w="450" w:type="dxa"/>
            <w:gridSpan w:val="2"/>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7</w:t>
            </w:r>
          </w:p>
        </w:tc>
        <w:tc>
          <w:tcPr>
            <w:tcW w:w="450" w:type="dxa"/>
            <w:gridSpan w:val="2"/>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8</w:t>
            </w:r>
          </w:p>
        </w:tc>
        <w:tc>
          <w:tcPr>
            <w:tcW w:w="369" w:type="dxa"/>
            <w:gridSpan w:val="2"/>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9</w:t>
            </w:r>
          </w:p>
        </w:tc>
        <w:tc>
          <w:tcPr>
            <w:tcW w:w="567" w:type="dxa"/>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10</w:t>
            </w:r>
          </w:p>
        </w:tc>
        <w:tc>
          <w:tcPr>
            <w:tcW w:w="567" w:type="dxa"/>
            <w:tcBorders>
              <w:top w:val="single" w:sz="4" w:space="0" w:color="auto"/>
              <w:right w:val="single" w:sz="4" w:space="0" w:color="auto"/>
            </w:tcBorders>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11</w:t>
            </w:r>
          </w:p>
        </w:tc>
        <w:tc>
          <w:tcPr>
            <w:tcW w:w="60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C84992" w:rsidRPr="00FB6C57" w:rsidRDefault="00C84992" w:rsidP="00966EDF">
            <w:pPr>
              <w:spacing w:line="240" w:lineRule="auto"/>
              <w:jc w:val="both"/>
              <w:rPr>
                <w:color w:val="000000"/>
                <w:sz w:val="20"/>
                <w:szCs w:val="24"/>
              </w:rPr>
            </w:pPr>
            <w:r w:rsidRPr="00FB6C57">
              <w:rPr>
                <w:color w:val="000000"/>
                <w:sz w:val="20"/>
                <w:szCs w:val="24"/>
              </w:rPr>
              <w:t>12</w:t>
            </w:r>
          </w:p>
        </w:tc>
      </w:tr>
      <w:tr w:rsidR="00C84992" w:rsidRPr="00FB6C57" w:rsidTr="005E3025">
        <w:trPr>
          <w:trHeight w:val="657"/>
        </w:trPr>
        <w:tc>
          <w:tcPr>
            <w:tcW w:w="2235" w:type="dxa"/>
            <w:vMerge w:val="restart"/>
            <w:shd w:val="clear" w:color="auto" w:fill="FDE9D9" w:themeFill="accent6" w:themeFillTint="33"/>
          </w:tcPr>
          <w:p w:rsidR="00C84992" w:rsidRPr="00FB6C57" w:rsidRDefault="00C84992" w:rsidP="00966EDF">
            <w:pPr>
              <w:spacing w:after="0" w:line="240" w:lineRule="auto"/>
              <w:jc w:val="both"/>
              <w:rPr>
                <w:color w:val="000000"/>
                <w:sz w:val="20"/>
                <w:szCs w:val="24"/>
              </w:rPr>
            </w:pPr>
          </w:p>
          <w:p w:rsidR="00C84992" w:rsidRPr="00FB6C57" w:rsidRDefault="00C84992" w:rsidP="00FB6C57">
            <w:pPr>
              <w:spacing w:after="0" w:line="240" w:lineRule="auto"/>
              <w:jc w:val="both"/>
              <w:rPr>
                <w:color w:val="000000"/>
                <w:sz w:val="20"/>
                <w:szCs w:val="24"/>
              </w:rPr>
            </w:pPr>
            <w:r w:rsidRPr="00FB6C57">
              <w:rPr>
                <w:color w:val="000000"/>
                <w:sz w:val="20"/>
                <w:szCs w:val="24"/>
              </w:rPr>
              <w:t xml:space="preserve">1. Training 20 group members on poultry keeping by </w:t>
            </w:r>
            <w:r w:rsidR="00FB6C57" w:rsidRPr="00FB6C57">
              <w:rPr>
                <w:color w:val="000000"/>
                <w:sz w:val="20"/>
                <w:szCs w:val="24"/>
              </w:rPr>
              <w:t>July</w:t>
            </w:r>
            <w:r w:rsidRPr="00FB6C57">
              <w:rPr>
                <w:color w:val="000000"/>
                <w:sz w:val="20"/>
                <w:szCs w:val="24"/>
              </w:rPr>
              <w:t xml:space="preserve"> </w:t>
            </w:r>
            <w:r w:rsidR="009D7805">
              <w:rPr>
                <w:color w:val="000000"/>
                <w:sz w:val="20"/>
                <w:szCs w:val="24"/>
              </w:rPr>
              <w:t>2016</w:t>
            </w:r>
            <w:r w:rsidRPr="00FB6C57">
              <w:rPr>
                <w:color w:val="000000"/>
                <w:sz w:val="20"/>
                <w:szCs w:val="24"/>
              </w:rPr>
              <w:t xml:space="preserve">  </w:t>
            </w:r>
          </w:p>
        </w:tc>
        <w:tc>
          <w:tcPr>
            <w:tcW w:w="2224" w:type="dxa"/>
            <w:vMerge w:val="restart"/>
            <w:shd w:val="clear" w:color="auto" w:fill="EAF1DD" w:themeFill="accent3" w:themeFillTint="33"/>
          </w:tcPr>
          <w:p w:rsidR="00C84992" w:rsidRPr="00FB6C57" w:rsidRDefault="00C84992" w:rsidP="00966EDF">
            <w:pPr>
              <w:spacing w:after="0" w:line="240" w:lineRule="auto"/>
              <w:rPr>
                <w:color w:val="000000"/>
                <w:sz w:val="20"/>
                <w:szCs w:val="24"/>
              </w:rPr>
            </w:pPr>
            <w:r w:rsidRPr="00FB6C57">
              <w:rPr>
                <w:color w:val="000000"/>
                <w:sz w:val="20"/>
                <w:szCs w:val="24"/>
              </w:rPr>
              <w:t xml:space="preserve"> 1.1.  20 group members were trained on  </w:t>
            </w:r>
          </w:p>
          <w:p w:rsidR="00C84992" w:rsidRPr="00FB6C57" w:rsidRDefault="00C84992" w:rsidP="00966EDF">
            <w:pPr>
              <w:spacing w:after="0" w:line="240" w:lineRule="auto"/>
              <w:jc w:val="both"/>
              <w:rPr>
                <w:color w:val="000000"/>
                <w:sz w:val="20"/>
                <w:szCs w:val="24"/>
              </w:rPr>
            </w:pPr>
            <w:r w:rsidRPr="00FB6C57">
              <w:rPr>
                <w:color w:val="000000"/>
                <w:sz w:val="20"/>
                <w:szCs w:val="24"/>
              </w:rPr>
              <w:t>Poultry keeping</w:t>
            </w:r>
          </w:p>
        </w:tc>
        <w:tc>
          <w:tcPr>
            <w:tcW w:w="2629" w:type="dxa"/>
            <w:tcBorders>
              <w:right w:val="single" w:sz="4" w:space="0" w:color="auto"/>
            </w:tcBorders>
            <w:shd w:val="clear" w:color="auto" w:fill="E5DFEC" w:themeFill="accent4" w:themeFillTint="33"/>
          </w:tcPr>
          <w:p w:rsidR="00C84992" w:rsidRPr="00FB6C57" w:rsidRDefault="00C84992" w:rsidP="00C84992">
            <w:pPr>
              <w:numPr>
                <w:ilvl w:val="2"/>
                <w:numId w:val="29"/>
              </w:numPr>
              <w:spacing w:after="0" w:line="240" w:lineRule="auto"/>
              <w:jc w:val="both"/>
              <w:rPr>
                <w:color w:val="000000"/>
                <w:sz w:val="20"/>
                <w:szCs w:val="24"/>
              </w:rPr>
            </w:pPr>
            <w:r w:rsidRPr="00FB6C57">
              <w:rPr>
                <w:color w:val="000000"/>
                <w:sz w:val="20"/>
                <w:szCs w:val="24"/>
              </w:rPr>
              <w:t>Identification of trainees</w:t>
            </w:r>
          </w:p>
        </w:tc>
        <w:tc>
          <w:tcPr>
            <w:tcW w:w="425" w:type="dxa"/>
            <w:tcBorders>
              <w:left w:val="single" w:sz="4" w:space="0" w:color="auto"/>
              <w:bottom w:val="single" w:sz="4" w:space="0" w:color="auto"/>
            </w:tcBorders>
            <w:shd w:val="clear" w:color="auto" w:fill="FBD4B4" w:themeFill="accent6" w:themeFillTint="66"/>
          </w:tcPr>
          <w:p w:rsidR="00C84992" w:rsidRPr="00FB6C57" w:rsidRDefault="00C84992" w:rsidP="00966EDF">
            <w:pPr>
              <w:spacing w:after="0" w:line="240" w:lineRule="auto"/>
              <w:jc w:val="both"/>
              <w:rPr>
                <w:color w:val="FF0000"/>
                <w:sz w:val="20"/>
                <w:szCs w:val="24"/>
              </w:rPr>
            </w:pPr>
          </w:p>
        </w:tc>
        <w:tc>
          <w:tcPr>
            <w:tcW w:w="35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tcBorders>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tcBorders>
              <w:top w:val="single" w:sz="4" w:space="0" w:color="auto"/>
              <w:left w:val="single" w:sz="4" w:space="0" w:color="auto"/>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5E3025">
        <w:trPr>
          <w:trHeight w:val="743"/>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after="0"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C84992">
            <w:pPr>
              <w:numPr>
                <w:ilvl w:val="2"/>
                <w:numId w:val="29"/>
              </w:numPr>
              <w:spacing w:after="0" w:line="240" w:lineRule="auto"/>
              <w:rPr>
                <w:color w:val="000000"/>
                <w:sz w:val="20"/>
                <w:szCs w:val="24"/>
              </w:rPr>
            </w:pPr>
            <w:r w:rsidRPr="00FB6C57">
              <w:rPr>
                <w:color w:val="000000"/>
                <w:sz w:val="20"/>
                <w:szCs w:val="24"/>
              </w:rPr>
              <w:t>Conducting one day workshop on poultry keeping</w:t>
            </w:r>
          </w:p>
        </w:tc>
        <w:tc>
          <w:tcPr>
            <w:tcW w:w="425" w:type="dxa"/>
            <w:tcBorders>
              <w:left w:val="single" w:sz="4" w:space="0" w:color="auto"/>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tcBorders>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tcBorders>
              <w:top w:val="single" w:sz="4" w:space="0" w:color="auto"/>
              <w:left w:val="single" w:sz="4" w:space="0" w:color="auto"/>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rPr>
          <w:trHeight w:val="819"/>
        </w:trPr>
        <w:tc>
          <w:tcPr>
            <w:tcW w:w="2235" w:type="dxa"/>
            <w:vMerge w:val="restart"/>
            <w:shd w:val="clear" w:color="auto" w:fill="FDE9D9" w:themeFill="accent6" w:themeFillTint="33"/>
          </w:tcPr>
          <w:p w:rsidR="00C84992" w:rsidRPr="00FB6C57" w:rsidRDefault="00C84992" w:rsidP="00966EDF">
            <w:pPr>
              <w:spacing w:after="0" w:line="240" w:lineRule="auto"/>
              <w:rPr>
                <w:color w:val="000000"/>
                <w:sz w:val="20"/>
                <w:szCs w:val="24"/>
              </w:rPr>
            </w:pPr>
            <w:r w:rsidRPr="00FB6C57">
              <w:rPr>
                <w:color w:val="000000"/>
                <w:sz w:val="20"/>
                <w:szCs w:val="24"/>
              </w:rPr>
              <w:t xml:space="preserve">Acquiring an office and a building for poultry keeping by </w:t>
            </w:r>
            <w:r w:rsidR="00FB6C57" w:rsidRPr="00FB6C57">
              <w:rPr>
                <w:color w:val="000000"/>
                <w:sz w:val="20"/>
                <w:szCs w:val="24"/>
              </w:rPr>
              <w:t xml:space="preserve">August </w:t>
            </w:r>
            <w:r w:rsidR="009D7805">
              <w:rPr>
                <w:color w:val="000000"/>
                <w:sz w:val="20"/>
                <w:szCs w:val="24"/>
              </w:rPr>
              <w:t>2016</w:t>
            </w:r>
          </w:p>
          <w:p w:rsidR="00C84992" w:rsidRPr="00FB6C57" w:rsidRDefault="00C84992" w:rsidP="00966EDF">
            <w:pPr>
              <w:spacing w:after="0" w:line="240" w:lineRule="auto"/>
              <w:ind w:left="720"/>
              <w:rPr>
                <w:color w:val="000000"/>
                <w:sz w:val="20"/>
                <w:szCs w:val="24"/>
              </w:rPr>
            </w:pPr>
          </w:p>
          <w:p w:rsidR="00C84992" w:rsidRPr="00FB6C57" w:rsidRDefault="00C84992" w:rsidP="00966EDF">
            <w:pPr>
              <w:spacing w:after="0" w:line="240" w:lineRule="auto"/>
              <w:jc w:val="both"/>
              <w:rPr>
                <w:color w:val="000000"/>
                <w:sz w:val="20"/>
                <w:szCs w:val="24"/>
              </w:rPr>
            </w:pPr>
          </w:p>
          <w:p w:rsidR="00C84992" w:rsidRPr="00FB6C57" w:rsidRDefault="00C84992" w:rsidP="00966EDF">
            <w:pPr>
              <w:spacing w:after="0"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966EDF">
            <w:pPr>
              <w:spacing w:after="0" w:line="240" w:lineRule="auto"/>
              <w:rPr>
                <w:color w:val="000000"/>
                <w:sz w:val="20"/>
                <w:szCs w:val="24"/>
              </w:rPr>
            </w:pPr>
            <w:r w:rsidRPr="00FB6C57">
              <w:rPr>
                <w:color w:val="000000"/>
                <w:sz w:val="20"/>
                <w:szCs w:val="24"/>
              </w:rPr>
              <w:t xml:space="preserve">2.1.   Office rented  </w:t>
            </w:r>
          </w:p>
          <w:p w:rsidR="00C84992" w:rsidRPr="00FB6C57" w:rsidRDefault="00C84992" w:rsidP="00966EDF">
            <w:pPr>
              <w:spacing w:after="0" w:line="240" w:lineRule="auto"/>
              <w:jc w:val="both"/>
              <w:rPr>
                <w:color w:val="000000"/>
                <w:sz w:val="20"/>
                <w:szCs w:val="24"/>
              </w:rPr>
            </w:pPr>
            <w:r w:rsidRPr="00FB6C57">
              <w:rPr>
                <w:color w:val="000000"/>
                <w:sz w:val="20"/>
                <w:szCs w:val="24"/>
              </w:rPr>
              <w:t>.</w:t>
            </w:r>
          </w:p>
        </w:tc>
        <w:tc>
          <w:tcPr>
            <w:tcW w:w="2629" w:type="dxa"/>
            <w:tcBorders>
              <w:right w:val="single" w:sz="4" w:space="0" w:color="auto"/>
            </w:tcBorders>
            <w:shd w:val="clear" w:color="auto" w:fill="E5DFEC" w:themeFill="accent4" w:themeFillTint="33"/>
          </w:tcPr>
          <w:p w:rsidR="00C84992" w:rsidRPr="00FB6C57" w:rsidRDefault="00C84992" w:rsidP="00966EDF">
            <w:pPr>
              <w:spacing w:after="0" w:line="240" w:lineRule="auto"/>
              <w:rPr>
                <w:color w:val="000000"/>
                <w:sz w:val="20"/>
                <w:szCs w:val="24"/>
              </w:rPr>
            </w:pPr>
            <w:r w:rsidRPr="00FB6C57">
              <w:rPr>
                <w:color w:val="000000"/>
                <w:sz w:val="20"/>
                <w:szCs w:val="24"/>
              </w:rPr>
              <w:t xml:space="preserve"> 2.2.1.  Fund raising for finding fund for Office rent</w:t>
            </w:r>
          </w:p>
          <w:p w:rsidR="00C84992" w:rsidRPr="00FB6C57" w:rsidRDefault="00C84992" w:rsidP="00966EDF">
            <w:pPr>
              <w:spacing w:after="0" w:line="240" w:lineRule="auto"/>
              <w:jc w:val="both"/>
              <w:rPr>
                <w:color w:val="000000"/>
                <w:sz w:val="20"/>
                <w:szCs w:val="24"/>
              </w:rPr>
            </w:pPr>
            <w:r w:rsidRPr="00FB6C57">
              <w:rPr>
                <w:color w:val="000000"/>
                <w:sz w:val="20"/>
                <w:szCs w:val="24"/>
              </w:rPr>
              <w:t xml:space="preserve">    </w:t>
            </w:r>
          </w:p>
        </w:tc>
        <w:tc>
          <w:tcPr>
            <w:tcW w:w="425" w:type="dxa"/>
            <w:tcBorders>
              <w:lef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rPr>
          <w:trHeight w:val="565"/>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2.2.2.   Contract signing for office rent</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rPr>
          <w:trHeight w:val="931"/>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966EDF">
            <w:pPr>
              <w:spacing w:line="240" w:lineRule="auto"/>
              <w:rPr>
                <w:color w:val="000000"/>
                <w:sz w:val="20"/>
                <w:szCs w:val="24"/>
              </w:rPr>
            </w:pPr>
            <w:r w:rsidRPr="00FB6C57">
              <w:rPr>
                <w:color w:val="000000"/>
                <w:sz w:val="20"/>
                <w:szCs w:val="24"/>
              </w:rPr>
              <w:t xml:space="preserve">2.2.   Poultry building rented with seven square meters </w:t>
            </w:r>
          </w:p>
        </w:tc>
        <w:tc>
          <w:tcPr>
            <w:tcW w:w="2629" w:type="dxa"/>
            <w:tcBorders>
              <w:right w:val="single" w:sz="4" w:space="0" w:color="auto"/>
            </w:tcBorders>
            <w:shd w:val="clear" w:color="auto" w:fill="E5DFEC" w:themeFill="accent4" w:themeFillTint="33"/>
          </w:tcPr>
          <w:p w:rsidR="00C84992" w:rsidRPr="00FB6C57" w:rsidRDefault="00C84992" w:rsidP="00966EDF">
            <w:pPr>
              <w:spacing w:after="0" w:line="240" w:lineRule="auto"/>
              <w:rPr>
                <w:color w:val="000000"/>
                <w:sz w:val="20"/>
                <w:szCs w:val="24"/>
              </w:rPr>
            </w:pPr>
            <w:r w:rsidRPr="00FB6C57">
              <w:rPr>
                <w:color w:val="000000"/>
                <w:sz w:val="20"/>
                <w:szCs w:val="24"/>
              </w:rPr>
              <w:t>2.2.1.  Solicit fund for renting a  Building for poultry keeping</w:t>
            </w:r>
          </w:p>
          <w:p w:rsidR="00C84992" w:rsidRPr="00FB6C57" w:rsidRDefault="00C84992" w:rsidP="00966EDF">
            <w:pPr>
              <w:spacing w:after="0" w:line="240" w:lineRule="auto"/>
              <w:jc w:val="both"/>
              <w:rPr>
                <w:color w:val="000000"/>
                <w:sz w:val="20"/>
                <w:szCs w:val="24"/>
              </w:rPr>
            </w:pPr>
          </w:p>
        </w:tc>
        <w:tc>
          <w:tcPr>
            <w:tcW w:w="425" w:type="dxa"/>
            <w:tcBorders>
              <w:lef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tcBorders>
              <w:bottom w:val="single" w:sz="4" w:space="0" w:color="auto"/>
            </w:tcBorders>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450" w:type="dxa"/>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after="0" w:line="240" w:lineRule="auto"/>
              <w:jc w:val="both"/>
              <w:rPr>
                <w:color w:val="000000"/>
                <w:sz w:val="20"/>
                <w:szCs w:val="24"/>
              </w:rPr>
            </w:pPr>
            <w:r w:rsidRPr="00FB6C57">
              <w:rPr>
                <w:color w:val="000000"/>
                <w:sz w:val="20"/>
                <w:szCs w:val="24"/>
              </w:rPr>
              <w:t>2.2.2.  Contract signing for renting a Building for poultry keeping</w:t>
            </w:r>
          </w:p>
        </w:tc>
        <w:tc>
          <w:tcPr>
            <w:tcW w:w="425" w:type="dxa"/>
            <w:tcBorders>
              <w:left w:val="single" w:sz="4" w:space="0" w:color="auto"/>
              <w:bottom w:val="single" w:sz="4" w:space="0" w:color="auto"/>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tcBorders>
              <w:top w:val="single" w:sz="4" w:space="0" w:color="auto"/>
              <w:left w:val="single" w:sz="4" w:space="0" w:color="auto"/>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tcBorders>
              <w:bottom w:val="single" w:sz="4" w:space="0" w:color="auto"/>
            </w:tcBorders>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rPr>
          <w:trHeight w:val="699"/>
        </w:trPr>
        <w:tc>
          <w:tcPr>
            <w:tcW w:w="2235" w:type="dxa"/>
            <w:vMerge w:val="restart"/>
            <w:shd w:val="clear" w:color="auto" w:fill="FDE9D9" w:themeFill="accent6" w:themeFillTint="33"/>
          </w:tcPr>
          <w:p w:rsidR="00C84992" w:rsidRPr="00FB6C57" w:rsidRDefault="00C84992" w:rsidP="00FB6C57">
            <w:pPr>
              <w:spacing w:after="0" w:line="240" w:lineRule="auto"/>
              <w:rPr>
                <w:color w:val="000000"/>
                <w:sz w:val="20"/>
                <w:szCs w:val="24"/>
              </w:rPr>
            </w:pPr>
            <w:r w:rsidRPr="00FB6C57">
              <w:rPr>
                <w:color w:val="000000"/>
                <w:sz w:val="20"/>
                <w:szCs w:val="24"/>
              </w:rPr>
              <w:t xml:space="preserve">3. Undertake production of the first batch of seven days old chicks by </w:t>
            </w:r>
            <w:r w:rsidR="00FB6C57">
              <w:rPr>
                <w:color w:val="000000"/>
                <w:sz w:val="20"/>
                <w:szCs w:val="24"/>
              </w:rPr>
              <w:t>Oct</w:t>
            </w:r>
            <w:r w:rsidR="007F00CF" w:rsidRPr="00FB6C57">
              <w:rPr>
                <w:color w:val="000000"/>
                <w:sz w:val="20"/>
                <w:szCs w:val="24"/>
              </w:rPr>
              <w:t xml:space="preserve"> </w:t>
            </w:r>
            <w:r w:rsidR="009D7805">
              <w:rPr>
                <w:color w:val="000000"/>
                <w:sz w:val="20"/>
                <w:szCs w:val="24"/>
              </w:rPr>
              <w:t>2016</w:t>
            </w:r>
          </w:p>
        </w:tc>
        <w:tc>
          <w:tcPr>
            <w:tcW w:w="2224" w:type="dxa"/>
            <w:vMerge w:val="restart"/>
            <w:shd w:val="clear" w:color="auto" w:fill="EAF1DD" w:themeFill="accent3" w:themeFillTint="33"/>
          </w:tcPr>
          <w:p w:rsidR="00C84992" w:rsidRPr="00FB6C57" w:rsidRDefault="00C84992" w:rsidP="00966EDF">
            <w:pPr>
              <w:spacing w:after="0" w:line="240" w:lineRule="auto"/>
              <w:rPr>
                <w:color w:val="000000"/>
                <w:sz w:val="20"/>
                <w:szCs w:val="24"/>
              </w:rPr>
            </w:pPr>
            <w:r w:rsidRPr="00FB6C57">
              <w:rPr>
                <w:color w:val="000000"/>
                <w:sz w:val="20"/>
                <w:szCs w:val="24"/>
              </w:rPr>
              <w:t xml:space="preserve">3.1. One batch of four  hundred chicks were bought  </w:t>
            </w:r>
          </w:p>
        </w:tc>
        <w:tc>
          <w:tcPr>
            <w:tcW w:w="2629" w:type="dxa"/>
            <w:tcBorders>
              <w:right w:val="single" w:sz="4" w:space="0" w:color="auto"/>
            </w:tcBorders>
            <w:shd w:val="clear" w:color="auto" w:fill="E5DFEC" w:themeFill="accent4" w:themeFillTint="33"/>
          </w:tcPr>
          <w:p w:rsidR="00C84992" w:rsidRPr="00FB6C57" w:rsidRDefault="00C84992" w:rsidP="00966EDF">
            <w:pPr>
              <w:spacing w:after="0" w:line="240" w:lineRule="auto"/>
              <w:jc w:val="both"/>
              <w:rPr>
                <w:color w:val="000000"/>
                <w:sz w:val="20"/>
                <w:szCs w:val="24"/>
              </w:rPr>
            </w:pPr>
            <w:r w:rsidRPr="00FB6C57">
              <w:rPr>
                <w:color w:val="000000"/>
                <w:sz w:val="20"/>
                <w:szCs w:val="24"/>
              </w:rPr>
              <w:t xml:space="preserve">  3.1.1. To identify good quality chicks    </w:t>
            </w:r>
          </w:p>
          <w:p w:rsidR="00C84992" w:rsidRPr="00FB6C57" w:rsidRDefault="00C84992" w:rsidP="00966EDF">
            <w:pPr>
              <w:spacing w:after="0" w:line="240" w:lineRule="auto"/>
              <w:jc w:val="both"/>
              <w:rPr>
                <w:color w:val="000000"/>
                <w:sz w:val="20"/>
                <w:szCs w:val="24"/>
              </w:rPr>
            </w:pPr>
          </w:p>
        </w:tc>
        <w:tc>
          <w:tcPr>
            <w:tcW w:w="425" w:type="dxa"/>
            <w:tcBorders>
              <w:lef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tcBorders>
              <w:top w:val="single" w:sz="4" w:space="0" w:color="auto"/>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rPr>
          <w:trHeight w:val="545"/>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3.1.2.  Purchase of chicks</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40" w:type="dxa"/>
            <w:gridSpan w:val="2"/>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rPr>
          <w:trHeight w:val="827"/>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966EDF">
            <w:pPr>
              <w:spacing w:line="240" w:lineRule="auto"/>
              <w:rPr>
                <w:color w:val="000000"/>
                <w:sz w:val="20"/>
                <w:szCs w:val="24"/>
              </w:rPr>
            </w:pPr>
            <w:r w:rsidRPr="00FB6C57">
              <w:rPr>
                <w:color w:val="000000"/>
                <w:sz w:val="20"/>
                <w:szCs w:val="24"/>
              </w:rPr>
              <w:t xml:space="preserve">3.2.  Twenty bags of Chicks’ Feeds were bought  </w:t>
            </w: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3.2.1.  To identity the Feeds with required  Nutrients for the chicks</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540" w:type="dxa"/>
            <w:gridSpan w:val="2"/>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3.2.2. To purchase chicken feeds</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40" w:type="dxa"/>
            <w:gridSpan w:val="2"/>
            <w:tcBorders>
              <w:bottom w:val="single" w:sz="4" w:space="0" w:color="auto"/>
            </w:tcBorders>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rPr>
          <w:trHeight w:val="866"/>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966EDF">
            <w:pPr>
              <w:spacing w:after="0" w:line="240" w:lineRule="auto"/>
              <w:rPr>
                <w:color w:val="000000"/>
                <w:sz w:val="20"/>
                <w:szCs w:val="24"/>
              </w:rPr>
            </w:pPr>
            <w:r w:rsidRPr="00FB6C57">
              <w:rPr>
                <w:color w:val="000000"/>
                <w:sz w:val="20"/>
                <w:szCs w:val="24"/>
              </w:rPr>
              <w:t>3.3.  Poultry</w:t>
            </w:r>
            <w:r w:rsidR="00FB6C57" w:rsidRPr="00FB6C57">
              <w:rPr>
                <w:color w:val="000000"/>
                <w:sz w:val="20"/>
                <w:szCs w:val="24"/>
              </w:rPr>
              <w:t xml:space="preserve"> </w:t>
            </w:r>
            <w:r w:rsidRPr="00FB6C57">
              <w:rPr>
                <w:color w:val="000000"/>
                <w:sz w:val="20"/>
                <w:szCs w:val="24"/>
              </w:rPr>
              <w:t>brooders,</w:t>
            </w:r>
            <w:r w:rsidR="00FB6C57" w:rsidRPr="00FB6C57">
              <w:rPr>
                <w:color w:val="000000"/>
                <w:sz w:val="20"/>
                <w:szCs w:val="24"/>
              </w:rPr>
              <w:t xml:space="preserve"> </w:t>
            </w:r>
            <w:r w:rsidRPr="00FB6C57">
              <w:rPr>
                <w:color w:val="000000"/>
                <w:sz w:val="20"/>
                <w:szCs w:val="24"/>
              </w:rPr>
              <w:t>heaters,</w:t>
            </w:r>
            <w:r w:rsidR="00FB6C57" w:rsidRPr="00FB6C57">
              <w:rPr>
                <w:color w:val="000000"/>
                <w:sz w:val="20"/>
                <w:szCs w:val="24"/>
              </w:rPr>
              <w:t xml:space="preserve"> </w:t>
            </w:r>
            <w:r w:rsidRPr="00FB6C57">
              <w:rPr>
                <w:color w:val="000000"/>
                <w:sz w:val="20"/>
                <w:szCs w:val="24"/>
              </w:rPr>
              <w:t xml:space="preserve">feeders and troughs equipments for poultry keeping were purchased </w:t>
            </w:r>
          </w:p>
        </w:tc>
        <w:tc>
          <w:tcPr>
            <w:tcW w:w="2629" w:type="dxa"/>
            <w:tcBorders>
              <w:right w:val="single" w:sz="4" w:space="0" w:color="auto"/>
            </w:tcBorders>
            <w:shd w:val="clear" w:color="auto" w:fill="E5DFEC" w:themeFill="accent4" w:themeFillTint="33"/>
          </w:tcPr>
          <w:p w:rsidR="00C84992" w:rsidRPr="00FB6C57" w:rsidRDefault="00C84992" w:rsidP="00966EDF">
            <w:pPr>
              <w:spacing w:after="0" w:line="240" w:lineRule="auto"/>
              <w:rPr>
                <w:color w:val="000000"/>
                <w:sz w:val="20"/>
                <w:szCs w:val="24"/>
              </w:rPr>
            </w:pPr>
            <w:r w:rsidRPr="00FB6C57">
              <w:rPr>
                <w:color w:val="000000"/>
                <w:sz w:val="20"/>
                <w:szCs w:val="24"/>
              </w:rPr>
              <w:t>3.3.1. To identify the needed suitable equipments</w:t>
            </w:r>
          </w:p>
        </w:tc>
        <w:tc>
          <w:tcPr>
            <w:tcW w:w="425" w:type="dxa"/>
            <w:tcBorders>
              <w:left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BD4B4" w:themeFill="accent6" w:themeFillTint="66"/>
          </w:tcPr>
          <w:p w:rsidR="00C84992" w:rsidRPr="00FB6C57" w:rsidRDefault="00C84992" w:rsidP="00966EDF">
            <w:pPr>
              <w:spacing w:after="0" w:line="240" w:lineRule="auto"/>
              <w:jc w:val="both"/>
              <w:rPr>
                <w:color w:val="000000"/>
                <w:sz w:val="20"/>
                <w:szCs w:val="24"/>
              </w:rPr>
            </w:pPr>
          </w:p>
        </w:tc>
        <w:tc>
          <w:tcPr>
            <w:tcW w:w="540" w:type="dxa"/>
            <w:gridSpan w:val="2"/>
            <w:tcBorders>
              <w:bottom w:val="single" w:sz="4" w:space="0" w:color="auto"/>
            </w:tcBorders>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after="0" w:line="240" w:lineRule="auto"/>
              <w:jc w:val="both"/>
              <w:rPr>
                <w:color w:val="000000"/>
                <w:sz w:val="20"/>
                <w:szCs w:val="24"/>
              </w:rPr>
            </w:pPr>
          </w:p>
        </w:tc>
      </w:tr>
      <w:tr w:rsidR="00C84992" w:rsidRPr="00FB6C57" w:rsidTr="00B23E7F">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3.3.2. To purchase the equipments</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540" w:type="dxa"/>
            <w:gridSpan w:val="2"/>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966EDF">
            <w:pPr>
              <w:spacing w:line="240" w:lineRule="auto"/>
              <w:rPr>
                <w:color w:val="000000"/>
                <w:sz w:val="20"/>
                <w:szCs w:val="24"/>
              </w:rPr>
            </w:pPr>
            <w:r w:rsidRPr="00FB6C57">
              <w:rPr>
                <w:color w:val="000000"/>
                <w:sz w:val="20"/>
                <w:szCs w:val="24"/>
              </w:rPr>
              <w:t xml:space="preserve">3.4.  One vaccination done to four hundred chicks  </w:t>
            </w: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rPr>
                <w:color w:val="000000"/>
                <w:sz w:val="20"/>
                <w:szCs w:val="24"/>
              </w:rPr>
            </w:pPr>
            <w:r w:rsidRPr="00FB6C57">
              <w:rPr>
                <w:color w:val="000000"/>
                <w:sz w:val="20"/>
                <w:szCs w:val="24"/>
              </w:rPr>
              <w:t>3.4.1.  To identity the veterinary expert for vaccination</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54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tcBorders>
              <w:bottom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r w:rsidR="00C84992" w:rsidRPr="00FB6C57" w:rsidTr="00B23E7F">
        <w:trPr>
          <w:trHeight w:val="152"/>
        </w:trPr>
        <w:tc>
          <w:tcPr>
            <w:tcW w:w="2235" w:type="dxa"/>
            <w:vMerge/>
            <w:shd w:val="clear" w:color="auto" w:fill="FDE9D9" w:themeFill="accent6" w:themeFillTint="33"/>
          </w:tcPr>
          <w:p w:rsidR="00C84992" w:rsidRPr="00FB6C57" w:rsidRDefault="00C84992" w:rsidP="00966EDF">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966EDF">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966EDF">
            <w:pPr>
              <w:spacing w:line="240" w:lineRule="auto"/>
              <w:jc w:val="both"/>
              <w:rPr>
                <w:color w:val="000000"/>
                <w:sz w:val="20"/>
                <w:szCs w:val="24"/>
              </w:rPr>
            </w:pPr>
            <w:r w:rsidRPr="00FB6C57">
              <w:rPr>
                <w:color w:val="000000"/>
                <w:sz w:val="20"/>
                <w:szCs w:val="24"/>
              </w:rPr>
              <w:t>3.4.2. Doing vaccination activity</w:t>
            </w:r>
          </w:p>
        </w:tc>
        <w:tc>
          <w:tcPr>
            <w:tcW w:w="425" w:type="dxa"/>
            <w:tcBorders>
              <w:left w:val="single" w:sz="4" w:space="0" w:color="auto"/>
            </w:tcBorders>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40" w:type="dxa"/>
            <w:gridSpan w:val="2"/>
            <w:shd w:val="clear" w:color="auto" w:fill="FBD4B4" w:themeFill="accent6" w:themeFillTint="66"/>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450"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369" w:type="dxa"/>
            <w:gridSpan w:val="2"/>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966EDF">
            <w:pPr>
              <w:spacing w:line="240" w:lineRule="auto"/>
              <w:jc w:val="both"/>
              <w:rPr>
                <w:color w:val="000000"/>
                <w:sz w:val="20"/>
                <w:szCs w:val="24"/>
              </w:rPr>
            </w:pPr>
          </w:p>
        </w:tc>
      </w:tr>
    </w:tbl>
    <w:p w:rsidR="00C84992" w:rsidRPr="00AE6F68" w:rsidRDefault="00C84992" w:rsidP="00C84992">
      <w:r>
        <w:br w:type="page"/>
      </w:r>
    </w:p>
    <w:tbl>
      <w:tblPr>
        <w:tblpPr w:leftFromText="180" w:rightFromText="180" w:vertAnchor="text" w:horzAnchor="page" w:tblpX="2207" w:tblpY="390"/>
        <w:tblW w:w="12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2224"/>
        <w:gridCol w:w="2629"/>
        <w:gridCol w:w="425"/>
        <w:gridCol w:w="351"/>
        <w:gridCol w:w="450"/>
        <w:gridCol w:w="450"/>
        <w:gridCol w:w="450"/>
        <w:gridCol w:w="540"/>
        <w:gridCol w:w="450"/>
        <w:gridCol w:w="450"/>
        <w:gridCol w:w="369"/>
        <w:gridCol w:w="567"/>
        <w:gridCol w:w="567"/>
        <w:gridCol w:w="641"/>
      </w:tblGrid>
      <w:tr w:rsidR="005E3025" w:rsidRPr="00FB6C57" w:rsidTr="00B23E7F">
        <w:trPr>
          <w:trHeight w:val="633"/>
        </w:trPr>
        <w:tc>
          <w:tcPr>
            <w:tcW w:w="2217" w:type="dxa"/>
            <w:vMerge w:val="restart"/>
            <w:shd w:val="clear" w:color="auto" w:fill="FDE9D9" w:themeFill="accent6" w:themeFillTint="33"/>
          </w:tcPr>
          <w:p w:rsidR="00B41242" w:rsidRPr="00FB6C57" w:rsidRDefault="00B41242" w:rsidP="00B41242">
            <w:pPr>
              <w:spacing w:after="0" w:line="240" w:lineRule="auto"/>
              <w:jc w:val="center"/>
              <w:rPr>
                <w:color w:val="000000"/>
                <w:sz w:val="20"/>
                <w:szCs w:val="24"/>
              </w:rPr>
            </w:pPr>
            <w:r w:rsidRPr="00FB6C57">
              <w:rPr>
                <w:color w:val="000000"/>
                <w:sz w:val="20"/>
                <w:szCs w:val="24"/>
              </w:rPr>
              <w:lastRenderedPageBreak/>
              <w:t>4.  To sale four hundred live chicken to at least two reliable markets by</w:t>
            </w:r>
          </w:p>
          <w:p w:rsidR="00B41242" w:rsidRPr="00FB6C57" w:rsidRDefault="00EC6462" w:rsidP="00B41242">
            <w:pPr>
              <w:spacing w:after="0" w:line="240" w:lineRule="auto"/>
              <w:jc w:val="both"/>
              <w:rPr>
                <w:color w:val="000000"/>
                <w:sz w:val="20"/>
                <w:szCs w:val="24"/>
              </w:rPr>
            </w:pPr>
            <w:r>
              <w:rPr>
                <w:color w:val="000000"/>
                <w:sz w:val="20"/>
                <w:szCs w:val="24"/>
              </w:rPr>
              <w:t xml:space="preserve">Nov </w:t>
            </w:r>
            <w:r w:rsidR="009D7805">
              <w:rPr>
                <w:color w:val="000000"/>
                <w:sz w:val="20"/>
                <w:szCs w:val="24"/>
              </w:rPr>
              <w:t>2016</w:t>
            </w:r>
          </w:p>
        </w:tc>
        <w:tc>
          <w:tcPr>
            <w:tcW w:w="2224" w:type="dxa"/>
            <w:vMerge w:val="restart"/>
            <w:shd w:val="clear" w:color="auto" w:fill="EAF1DD" w:themeFill="accent3" w:themeFillTint="33"/>
          </w:tcPr>
          <w:p w:rsidR="00B41242" w:rsidRPr="00FB6C57" w:rsidRDefault="00B41242" w:rsidP="00B41242">
            <w:pPr>
              <w:spacing w:after="0" w:line="240" w:lineRule="auto"/>
              <w:rPr>
                <w:color w:val="000000"/>
                <w:sz w:val="20"/>
                <w:szCs w:val="24"/>
              </w:rPr>
            </w:pPr>
            <w:r w:rsidRPr="00FB6C57">
              <w:rPr>
                <w:color w:val="000000"/>
                <w:sz w:val="20"/>
                <w:szCs w:val="24"/>
              </w:rPr>
              <w:t xml:space="preserve">4.1.  Two buyers identified       </w:t>
            </w:r>
          </w:p>
        </w:tc>
        <w:tc>
          <w:tcPr>
            <w:tcW w:w="2629" w:type="dxa"/>
            <w:tcBorders>
              <w:right w:val="single" w:sz="4" w:space="0" w:color="auto"/>
            </w:tcBorders>
            <w:shd w:val="clear" w:color="auto" w:fill="E5DFEC" w:themeFill="accent4" w:themeFillTint="33"/>
          </w:tcPr>
          <w:p w:rsidR="00B41242" w:rsidRPr="00FB6C57" w:rsidRDefault="00B41242" w:rsidP="00B41242">
            <w:pPr>
              <w:spacing w:after="0" w:line="240" w:lineRule="auto"/>
              <w:jc w:val="both"/>
              <w:rPr>
                <w:color w:val="000000"/>
                <w:sz w:val="20"/>
                <w:szCs w:val="24"/>
              </w:rPr>
            </w:pPr>
            <w:r w:rsidRPr="00FB6C57">
              <w:rPr>
                <w:color w:val="000000"/>
                <w:sz w:val="20"/>
                <w:szCs w:val="24"/>
              </w:rPr>
              <w:t>4.1.1 Robbing and Advocacy for Marketing</w:t>
            </w:r>
          </w:p>
          <w:p w:rsidR="00B41242" w:rsidRPr="00FB6C57" w:rsidRDefault="00B41242" w:rsidP="00B41242">
            <w:pPr>
              <w:spacing w:after="0" w:line="240" w:lineRule="auto"/>
              <w:jc w:val="both"/>
              <w:rPr>
                <w:color w:val="000000"/>
                <w:sz w:val="20"/>
                <w:szCs w:val="24"/>
              </w:rPr>
            </w:pPr>
          </w:p>
        </w:tc>
        <w:tc>
          <w:tcPr>
            <w:tcW w:w="425" w:type="dxa"/>
            <w:tcBorders>
              <w:left w:val="single" w:sz="4" w:space="0" w:color="auto"/>
            </w:tcBorders>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351"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40" w:type="dxa"/>
            <w:shd w:val="clear" w:color="auto" w:fill="FBD4B4" w:themeFill="accent6" w:themeFillTint="66"/>
          </w:tcPr>
          <w:p w:rsidR="00B41242" w:rsidRPr="00FB6C57" w:rsidRDefault="00B41242" w:rsidP="00B41242">
            <w:pPr>
              <w:spacing w:after="0" w:line="240" w:lineRule="auto"/>
              <w:jc w:val="both"/>
              <w:rPr>
                <w:color w:val="000000"/>
                <w:sz w:val="20"/>
                <w:szCs w:val="24"/>
              </w:rPr>
            </w:pPr>
          </w:p>
        </w:tc>
        <w:tc>
          <w:tcPr>
            <w:tcW w:w="450" w:type="dxa"/>
            <w:shd w:val="clear" w:color="auto" w:fill="FBD4B4" w:themeFill="accent6" w:themeFillTint="66"/>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369"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67"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67"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641"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r>
      <w:tr w:rsidR="005E3025" w:rsidRPr="00FB6C57" w:rsidTr="00B23E7F">
        <w:trPr>
          <w:trHeight w:val="645"/>
        </w:trPr>
        <w:tc>
          <w:tcPr>
            <w:tcW w:w="2217" w:type="dxa"/>
            <w:vMerge/>
            <w:shd w:val="clear" w:color="auto" w:fill="FDE9D9" w:themeFill="accent6" w:themeFillTint="33"/>
          </w:tcPr>
          <w:p w:rsidR="00B41242" w:rsidRPr="00FB6C57" w:rsidRDefault="00B41242" w:rsidP="00B41242">
            <w:pPr>
              <w:spacing w:after="0" w:line="240" w:lineRule="auto"/>
              <w:jc w:val="both"/>
              <w:rPr>
                <w:color w:val="000000"/>
                <w:sz w:val="20"/>
                <w:szCs w:val="24"/>
              </w:rPr>
            </w:pPr>
          </w:p>
        </w:tc>
        <w:tc>
          <w:tcPr>
            <w:tcW w:w="2224" w:type="dxa"/>
            <w:vMerge/>
            <w:shd w:val="clear" w:color="auto" w:fill="EAF1DD" w:themeFill="accent3" w:themeFillTint="33"/>
          </w:tcPr>
          <w:p w:rsidR="00B41242" w:rsidRPr="00FB6C57" w:rsidRDefault="00B41242" w:rsidP="00B41242">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B41242" w:rsidRPr="00FB6C57" w:rsidRDefault="00B41242" w:rsidP="00B41242">
            <w:pPr>
              <w:spacing w:after="0" w:line="240" w:lineRule="auto"/>
              <w:rPr>
                <w:color w:val="000000"/>
                <w:sz w:val="20"/>
                <w:szCs w:val="24"/>
              </w:rPr>
            </w:pPr>
            <w:r w:rsidRPr="00FB6C57">
              <w:rPr>
                <w:color w:val="000000"/>
                <w:sz w:val="20"/>
                <w:szCs w:val="24"/>
              </w:rPr>
              <w:t>4.1.2  Transport of live chicken</w:t>
            </w:r>
          </w:p>
        </w:tc>
        <w:tc>
          <w:tcPr>
            <w:tcW w:w="425" w:type="dxa"/>
            <w:tcBorders>
              <w:left w:val="single" w:sz="4" w:space="0" w:color="auto"/>
            </w:tcBorders>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351"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40" w:type="dxa"/>
            <w:shd w:val="clear" w:color="auto" w:fill="FBD4B4" w:themeFill="accent6" w:themeFillTint="66"/>
          </w:tcPr>
          <w:p w:rsidR="00B41242" w:rsidRPr="00FB6C57" w:rsidRDefault="00B41242" w:rsidP="00B41242">
            <w:pPr>
              <w:spacing w:after="0" w:line="240" w:lineRule="auto"/>
              <w:jc w:val="both"/>
              <w:rPr>
                <w:color w:val="000000"/>
                <w:sz w:val="20"/>
                <w:szCs w:val="24"/>
              </w:rPr>
            </w:pPr>
          </w:p>
        </w:tc>
        <w:tc>
          <w:tcPr>
            <w:tcW w:w="450" w:type="dxa"/>
            <w:shd w:val="clear" w:color="auto" w:fill="FBD4B4" w:themeFill="accent6" w:themeFillTint="66"/>
          </w:tcPr>
          <w:p w:rsidR="00B41242" w:rsidRPr="00FB6C57" w:rsidRDefault="00B41242" w:rsidP="00B41242">
            <w:pPr>
              <w:spacing w:after="0" w:line="240" w:lineRule="auto"/>
              <w:jc w:val="both"/>
              <w:rPr>
                <w:color w:val="000000"/>
                <w:sz w:val="20"/>
                <w:szCs w:val="24"/>
              </w:rPr>
            </w:pPr>
          </w:p>
        </w:tc>
        <w:tc>
          <w:tcPr>
            <w:tcW w:w="450"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369"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67"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567"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c>
          <w:tcPr>
            <w:tcW w:w="641" w:type="dxa"/>
            <w:shd w:val="clear" w:color="auto" w:fill="F2F2F2" w:themeFill="background1" w:themeFillShade="F2"/>
          </w:tcPr>
          <w:p w:rsidR="00B41242" w:rsidRPr="00FB6C57" w:rsidRDefault="00B41242" w:rsidP="00B41242">
            <w:pPr>
              <w:spacing w:after="0" w:line="240" w:lineRule="auto"/>
              <w:jc w:val="both"/>
              <w:rPr>
                <w:color w:val="000000"/>
                <w:sz w:val="20"/>
                <w:szCs w:val="24"/>
              </w:rPr>
            </w:pPr>
          </w:p>
        </w:tc>
      </w:tr>
    </w:tbl>
    <w:p w:rsidR="00C84992" w:rsidRDefault="00C84992" w:rsidP="00C84992"/>
    <w:p w:rsidR="00C84992" w:rsidRPr="008C4899" w:rsidRDefault="00C84992" w:rsidP="00C84992"/>
    <w:p w:rsidR="00C84992" w:rsidRPr="008C4899" w:rsidRDefault="00C84992" w:rsidP="00C84992"/>
    <w:tbl>
      <w:tblPr>
        <w:tblpPr w:leftFromText="180" w:rightFromText="180" w:vertAnchor="text" w:horzAnchor="margin" w:tblpXSpec="center" w:tblpY="237"/>
        <w:tblW w:w="1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24"/>
        <w:gridCol w:w="2629"/>
        <w:gridCol w:w="425"/>
        <w:gridCol w:w="351"/>
        <w:gridCol w:w="450"/>
        <w:gridCol w:w="450"/>
        <w:gridCol w:w="450"/>
        <w:gridCol w:w="540"/>
        <w:gridCol w:w="450"/>
        <w:gridCol w:w="450"/>
        <w:gridCol w:w="369"/>
        <w:gridCol w:w="567"/>
        <w:gridCol w:w="567"/>
        <w:gridCol w:w="601"/>
      </w:tblGrid>
      <w:tr w:rsidR="00C84992" w:rsidRPr="00FB6C57" w:rsidTr="00B23E7F">
        <w:trPr>
          <w:trHeight w:val="152"/>
        </w:trPr>
        <w:tc>
          <w:tcPr>
            <w:tcW w:w="2235" w:type="dxa"/>
            <w:vMerge w:val="restart"/>
            <w:shd w:val="clear" w:color="auto" w:fill="FDE9D9" w:themeFill="accent6" w:themeFillTint="33"/>
          </w:tcPr>
          <w:p w:rsidR="00C84992" w:rsidRPr="00FB6C57" w:rsidRDefault="00C84992" w:rsidP="00FB6C57">
            <w:pPr>
              <w:spacing w:after="0" w:line="240" w:lineRule="auto"/>
              <w:rPr>
                <w:color w:val="000000"/>
                <w:sz w:val="20"/>
                <w:szCs w:val="24"/>
              </w:rPr>
            </w:pPr>
            <w:r w:rsidRPr="00FB6C57">
              <w:rPr>
                <w:color w:val="000000"/>
                <w:sz w:val="20"/>
                <w:szCs w:val="24"/>
              </w:rPr>
              <w:t xml:space="preserve">5. To register the business officially by </w:t>
            </w:r>
            <w:r w:rsidR="00EC6462">
              <w:rPr>
                <w:color w:val="000000"/>
                <w:sz w:val="20"/>
                <w:szCs w:val="24"/>
              </w:rPr>
              <w:t xml:space="preserve">Dec </w:t>
            </w:r>
            <w:r w:rsidR="009D7805">
              <w:rPr>
                <w:color w:val="000000"/>
                <w:sz w:val="20"/>
                <w:szCs w:val="24"/>
              </w:rPr>
              <w:t>2016</w:t>
            </w:r>
          </w:p>
          <w:p w:rsidR="00C84992" w:rsidRPr="00FB6C57" w:rsidRDefault="00C84992" w:rsidP="00FB6C57">
            <w:pPr>
              <w:spacing w:after="0"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FB6C57">
            <w:pPr>
              <w:spacing w:after="0" w:line="240" w:lineRule="auto"/>
              <w:rPr>
                <w:color w:val="000000"/>
                <w:sz w:val="20"/>
                <w:szCs w:val="24"/>
              </w:rPr>
            </w:pPr>
            <w:r w:rsidRPr="00FB6C57">
              <w:rPr>
                <w:color w:val="000000"/>
                <w:sz w:val="20"/>
                <w:szCs w:val="24"/>
              </w:rPr>
              <w:t>5.1 Constitution prepared</w:t>
            </w:r>
          </w:p>
        </w:tc>
        <w:tc>
          <w:tcPr>
            <w:tcW w:w="2629" w:type="dxa"/>
            <w:tcBorders>
              <w:right w:val="single" w:sz="4" w:space="0" w:color="auto"/>
            </w:tcBorders>
            <w:shd w:val="clear" w:color="auto" w:fill="E5DFEC" w:themeFill="accent4" w:themeFillTint="33"/>
          </w:tcPr>
          <w:p w:rsidR="00C84992" w:rsidRPr="00FB6C57" w:rsidRDefault="00C84992" w:rsidP="00FB6C57">
            <w:pPr>
              <w:spacing w:after="0" w:line="240" w:lineRule="auto"/>
              <w:rPr>
                <w:color w:val="000000"/>
                <w:sz w:val="20"/>
                <w:szCs w:val="24"/>
              </w:rPr>
            </w:pPr>
            <w:r w:rsidRPr="00FB6C57">
              <w:rPr>
                <w:color w:val="000000"/>
                <w:sz w:val="20"/>
                <w:szCs w:val="24"/>
              </w:rPr>
              <w:t xml:space="preserve">5.1.1 </w:t>
            </w:r>
            <w:r w:rsidR="00937C18" w:rsidRPr="00FB6C57">
              <w:rPr>
                <w:color w:val="000000"/>
                <w:sz w:val="20"/>
                <w:szCs w:val="24"/>
              </w:rPr>
              <w:t>Mamas’</w:t>
            </w:r>
            <w:r w:rsidRPr="00FB6C57">
              <w:rPr>
                <w:color w:val="000000"/>
                <w:sz w:val="20"/>
                <w:szCs w:val="24"/>
              </w:rPr>
              <w:t xml:space="preserve"> group members meeting for constitution making.</w:t>
            </w:r>
          </w:p>
        </w:tc>
        <w:tc>
          <w:tcPr>
            <w:tcW w:w="425" w:type="dxa"/>
            <w:tcBorders>
              <w:left w:val="single" w:sz="4" w:space="0" w:color="auto"/>
            </w:tcBorders>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r>
      <w:tr w:rsidR="00C84992" w:rsidRPr="00FB6C57" w:rsidTr="00B23E7F">
        <w:trPr>
          <w:trHeight w:val="152"/>
        </w:trPr>
        <w:tc>
          <w:tcPr>
            <w:tcW w:w="2235" w:type="dxa"/>
            <w:vMerge/>
            <w:shd w:val="clear" w:color="auto" w:fill="FDE9D9" w:themeFill="accent6" w:themeFillTint="33"/>
          </w:tcPr>
          <w:p w:rsidR="00C84992" w:rsidRPr="00FB6C57" w:rsidRDefault="00C84992" w:rsidP="00FB6C57">
            <w:pPr>
              <w:spacing w:after="0"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FB6C57">
            <w:pPr>
              <w:spacing w:line="240" w:lineRule="auto"/>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FB6C57">
            <w:pPr>
              <w:spacing w:line="240" w:lineRule="auto"/>
              <w:rPr>
                <w:color w:val="000000"/>
                <w:sz w:val="20"/>
                <w:szCs w:val="24"/>
              </w:rPr>
            </w:pPr>
            <w:r w:rsidRPr="00FB6C57">
              <w:rPr>
                <w:color w:val="000000"/>
                <w:sz w:val="20"/>
                <w:szCs w:val="24"/>
              </w:rPr>
              <w:t>5.1.2  Signing and approval of the constitution</w:t>
            </w:r>
          </w:p>
        </w:tc>
        <w:tc>
          <w:tcPr>
            <w:tcW w:w="425" w:type="dxa"/>
            <w:tcBorders>
              <w:left w:val="single" w:sz="4" w:space="0" w:color="auto"/>
            </w:tcBorders>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r>
      <w:tr w:rsidR="00C84992" w:rsidRPr="00FB6C57" w:rsidTr="00B23E7F">
        <w:trPr>
          <w:trHeight w:val="152"/>
        </w:trPr>
        <w:tc>
          <w:tcPr>
            <w:tcW w:w="2235" w:type="dxa"/>
            <w:vMerge/>
            <w:shd w:val="clear" w:color="auto" w:fill="FDE9D9" w:themeFill="accent6" w:themeFillTint="33"/>
          </w:tcPr>
          <w:p w:rsidR="00C84992" w:rsidRPr="00FB6C57" w:rsidRDefault="00C84992" w:rsidP="00FB6C57">
            <w:pPr>
              <w:spacing w:after="0" w:line="240" w:lineRule="auto"/>
              <w:jc w:val="both"/>
              <w:rPr>
                <w:color w:val="000000"/>
                <w:sz w:val="20"/>
                <w:szCs w:val="24"/>
              </w:rPr>
            </w:pPr>
          </w:p>
        </w:tc>
        <w:tc>
          <w:tcPr>
            <w:tcW w:w="2224" w:type="dxa"/>
            <w:vMerge w:val="restart"/>
            <w:shd w:val="clear" w:color="auto" w:fill="EAF1DD" w:themeFill="accent3" w:themeFillTint="33"/>
          </w:tcPr>
          <w:p w:rsidR="00C84992" w:rsidRPr="00FB6C57" w:rsidRDefault="00C84992" w:rsidP="00FB6C57">
            <w:pPr>
              <w:spacing w:after="0" w:line="240" w:lineRule="auto"/>
              <w:rPr>
                <w:color w:val="000000"/>
                <w:sz w:val="20"/>
                <w:szCs w:val="24"/>
              </w:rPr>
            </w:pPr>
            <w:r w:rsidRPr="00FB6C57">
              <w:rPr>
                <w:color w:val="000000"/>
                <w:sz w:val="20"/>
                <w:szCs w:val="24"/>
              </w:rPr>
              <w:t>5.2 Bank account opened</w:t>
            </w:r>
          </w:p>
        </w:tc>
        <w:tc>
          <w:tcPr>
            <w:tcW w:w="2629" w:type="dxa"/>
            <w:tcBorders>
              <w:right w:val="single" w:sz="4" w:space="0" w:color="auto"/>
            </w:tcBorders>
            <w:shd w:val="clear" w:color="auto" w:fill="E5DFEC" w:themeFill="accent4" w:themeFillTint="33"/>
          </w:tcPr>
          <w:p w:rsidR="00C84992" w:rsidRPr="00FB6C57" w:rsidRDefault="00C84992" w:rsidP="00FB6C57">
            <w:pPr>
              <w:spacing w:after="0" w:line="240" w:lineRule="auto"/>
              <w:rPr>
                <w:color w:val="000000"/>
                <w:sz w:val="20"/>
                <w:szCs w:val="24"/>
              </w:rPr>
            </w:pPr>
            <w:r w:rsidRPr="00FB6C57">
              <w:rPr>
                <w:color w:val="000000"/>
                <w:sz w:val="20"/>
                <w:szCs w:val="24"/>
              </w:rPr>
              <w:t>5.2.1 Meeting to select the bank</w:t>
            </w:r>
          </w:p>
        </w:tc>
        <w:tc>
          <w:tcPr>
            <w:tcW w:w="425" w:type="dxa"/>
            <w:tcBorders>
              <w:left w:val="single" w:sz="4" w:space="0" w:color="auto"/>
            </w:tcBorders>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after="0" w:line="240" w:lineRule="auto"/>
              <w:jc w:val="both"/>
              <w:rPr>
                <w:color w:val="000000"/>
                <w:sz w:val="20"/>
                <w:szCs w:val="24"/>
              </w:rPr>
            </w:pPr>
          </w:p>
        </w:tc>
      </w:tr>
      <w:tr w:rsidR="00C84992" w:rsidRPr="00FB6C57" w:rsidTr="00B23E7F">
        <w:trPr>
          <w:trHeight w:val="847"/>
        </w:trPr>
        <w:tc>
          <w:tcPr>
            <w:tcW w:w="2235" w:type="dxa"/>
            <w:vMerge/>
            <w:shd w:val="clear" w:color="auto" w:fill="FDE9D9" w:themeFill="accent6" w:themeFillTint="33"/>
          </w:tcPr>
          <w:p w:rsidR="00C84992" w:rsidRPr="00FB6C57" w:rsidRDefault="00C84992" w:rsidP="00FB6C57">
            <w:pPr>
              <w:spacing w:after="0"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FB6C57">
            <w:pPr>
              <w:spacing w:line="240" w:lineRule="auto"/>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FB6C57">
            <w:pPr>
              <w:spacing w:line="240" w:lineRule="auto"/>
              <w:rPr>
                <w:color w:val="000000"/>
                <w:sz w:val="20"/>
                <w:szCs w:val="24"/>
              </w:rPr>
            </w:pPr>
            <w:r w:rsidRPr="00FB6C57">
              <w:rPr>
                <w:color w:val="000000"/>
                <w:sz w:val="20"/>
                <w:szCs w:val="24"/>
              </w:rPr>
              <w:t>5.2.2 Selecting signatories and opening the account</w:t>
            </w:r>
          </w:p>
        </w:tc>
        <w:tc>
          <w:tcPr>
            <w:tcW w:w="425" w:type="dxa"/>
            <w:tcBorders>
              <w:left w:val="single" w:sz="4" w:space="0" w:color="auto"/>
            </w:tcBorders>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r>
      <w:tr w:rsidR="00C84992" w:rsidRPr="00FB6C57" w:rsidTr="00B23E7F">
        <w:trPr>
          <w:trHeight w:val="152"/>
        </w:trPr>
        <w:tc>
          <w:tcPr>
            <w:tcW w:w="2235" w:type="dxa"/>
            <w:vMerge/>
            <w:shd w:val="clear" w:color="auto" w:fill="FDE9D9" w:themeFill="accent6" w:themeFillTint="33"/>
          </w:tcPr>
          <w:p w:rsidR="00C84992" w:rsidRPr="00FB6C57" w:rsidRDefault="00C84992" w:rsidP="00FB6C57">
            <w:pPr>
              <w:spacing w:line="240" w:lineRule="auto"/>
              <w:rPr>
                <w:color w:val="000000"/>
                <w:sz w:val="20"/>
                <w:szCs w:val="24"/>
              </w:rPr>
            </w:pPr>
          </w:p>
        </w:tc>
        <w:tc>
          <w:tcPr>
            <w:tcW w:w="2224" w:type="dxa"/>
            <w:vMerge w:val="restart"/>
            <w:shd w:val="clear" w:color="auto" w:fill="EAF1DD" w:themeFill="accent3" w:themeFillTint="33"/>
          </w:tcPr>
          <w:p w:rsidR="00C84992" w:rsidRPr="00FB6C57" w:rsidRDefault="00C84992" w:rsidP="00FB6C57">
            <w:pPr>
              <w:spacing w:line="240" w:lineRule="auto"/>
              <w:rPr>
                <w:color w:val="000000"/>
                <w:sz w:val="20"/>
                <w:szCs w:val="24"/>
              </w:rPr>
            </w:pPr>
            <w:r w:rsidRPr="00FB6C57">
              <w:rPr>
                <w:color w:val="000000"/>
                <w:sz w:val="20"/>
                <w:szCs w:val="24"/>
              </w:rPr>
              <w:t>5.3. Received Certificate or Registration</w:t>
            </w:r>
          </w:p>
        </w:tc>
        <w:tc>
          <w:tcPr>
            <w:tcW w:w="2629" w:type="dxa"/>
            <w:tcBorders>
              <w:right w:val="single" w:sz="4" w:space="0" w:color="auto"/>
            </w:tcBorders>
            <w:shd w:val="clear" w:color="auto" w:fill="E5DFEC" w:themeFill="accent4" w:themeFillTint="33"/>
          </w:tcPr>
          <w:p w:rsidR="00C84992" w:rsidRPr="00FB6C57" w:rsidRDefault="00C84992" w:rsidP="00FB6C57">
            <w:pPr>
              <w:spacing w:line="240" w:lineRule="auto"/>
              <w:rPr>
                <w:color w:val="000000"/>
                <w:sz w:val="20"/>
                <w:szCs w:val="24"/>
              </w:rPr>
            </w:pPr>
            <w:r w:rsidRPr="00FB6C57">
              <w:rPr>
                <w:color w:val="000000"/>
                <w:sz w:val="20"/>
                <w:szCs w:val="24"/>
              </w:rPr>
              <w:t>5.3.1. Facilitation of registration process</w:t>
            </w:r>
          </w:p>
        </w:tc>
        <w:tc>
          <w:tcPr>
            <w:tcW w:w="425" w:type="dxa"/>
            <w:tcBorders>
              <w:left w:val="single" w:sz="4" w:space="0" w:color="auto"/>
            </w:tcBorders>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r>
      <w:tr w:rsidR="00C84992" w:rsidRPr="00FB6C57" w:rsidTr="00B23E7F">
        <w:trPr>
          <w:trHeight w:val="152"/>
        </w:trPr>
        <w:tc>
          <w:tcPr>
            <w:tcW w:w="2235" w:type="dxa"/>
            <w:vMerge/>
            <w:shd w:val="clear" w:color="auto" w:fill="FDE9D9" w:themeFill="accent6" w:themeFillTint="33"/>
          </w:tcPr>
          <w:p w:rsidR="00C84992" w:rsidRPr="00FB6C57" w:rsidRDefault="00C84992" w:rsidP="00FB6C57">
            <w:pPr>
              <w:spacing w:line="240" w:lineRule="auto"/>
              <w:jc w:val="both"/>
              <w:rPr>
                <w:color w:val="000000"/>
                <w:sz w:val="20"/>
                <w:szCs w:val="24"/>
              </w:rPr>
            </w:pPr>
          </w:p>
        </w:tc>
        <w:tc>
          <w:tcPr>
            <w:tcW w:w="2224" w:type="dxa"/>
            <w:vMerge/>
            <w:shd w:val="clear" w:color="auto" w:fill="EAF1DD" w:themeFill="accent3" w:themeFillTint="33"/>
          </w:tcPr>
          <w:p w:rsidR="00C84992" w:rsidRPr="00FB6C57" w:rsidRDefault="00C84992" w:rsidP="00FB6C57">
            <w:pPr>
              <w:spacing w:line="240" w:lineRule="auto"/>
              <w:jc w:val="both"/>
              <w:rPr>
                <w:color w:val="000000"/>
                <w:sz w:val="20"/>
                <w:szCs w:val="24"/>
              </w:rPr>
            </w:pPr>
          </w:p>
        </w:tc>
        <w:tc>
          <w:tcPr>
            <w:tcW w:w="2629" w:type="dxa"/>
            <w:tcBorders>
              <w:right w:val="single" w:sz="4" w:space="0" w:color="auto"/>
            </w:tcBorders>
            <w:shd w:val="clear" w:color="auto" w:fill="E5DFEC" w:themeFill="accent4" w:themeFillTint="33"/>
          </w:tcPr>
          <w:p w:rsidR="00C84992" w:rsidRPr="00FB6C57" w:rsidRDefault="00C84992" w:rsidP="00FB6C57">
            <w:pPr>
              <w:spacing w:line="240" w:lineRule="auto"/>
              <w:rPr>
                <w:color w:val="000000"/>
                <w:sz w:val="20"/>
                <w:szCs w:val="24"/>
              </w:rPr>
            </w:pPr>
            <w:r w:rsidRPr="00FB6C57">
              <w:rPr>
                <w:color w:val="000000"/>
                <w:sz w:val="20"/>
                <w:szCs w:val="24"/>
              </w:rPr>
              <w:t>5.3.2. Paying for registration</w:t>
            </w:r>
          </w:p>
        </w:tc>
        <w:tc>
          <w:tcPr>
            <w:tcW w:w="425" w:type="dxa"/>
            <w:tcBorders>
              <w:left w:val="single" w:sz="4" w:space="0" w:color="auto"/>
            </w:tcBorders>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35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40"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450"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369" w:type="dxa"/>
            <w:shd w:val="clear" w:color="auto" w:fill="FBD4B4" w:themeFill="accent6" w:themeFillTint="66"/>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567"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c>
          <w:tcPr>
            <w:tcW w:w="601" w:type="dxa"/>
            <w:shd w:val="clear" w:color="auto" w:fill="F2F2F2" w:themeFill="background1" w:themeFillShade="F2"/>
          </w:tcPr>
          <w:p w:rsidR="00C84992" w:rsidRPr="00FB6C57" w:rsidRDefault="00C84992" w:rsidP="00FB6C57">
            <w:pPr>
              <w:spacing w:line="240" w:lineRule="auto"/>
              <w:jc w:val="both"/>
              <w:rPr>
                <w:color w:val="000000"/>
                <w:sz w:val="20"/>
                <w:szCs w:val="24"/>
              </w:rPr>
            </w:pPr>
          </w:p>
        </w:tc>
      </w:tr>
    </w:tbl>
    <w:p w:rsidR="00C84992" w:rsidRDefault="00C84992" w:rsidP="00C84992"/>
    <w:p w:rsidR="00C84992" w:rsidRPr="000E22D3" w:rsidRDefault="00C84992" w:rsidP="00C84992">
      <w:pPr>
        <w:keepNext/>
        <w:jc w:val="both"/>
        <w:rPr>
          <w:b/>
          <w:bCs/>
          <w:color w:val="000000"/>
          <w:sz w:val="24"/>
          <w:szCs w:val="24"/>
        </w:rPr>
      </w:pPr>
    </w:p>
    <w:p w:rsidR="00C84992" w:rsidRPr="000E22D3" w:rsidRDefault="00C84992" w:rsidP="00C84992">
      <w:pPr>
        <w:keepNext/>
        <w:jc w:val="both"/>
        <w:rPr>
          <w:b/>
          <w:bCs/>
          <w:color w:val="000000"/>
          <w:sz w:val="24"/>
          <w:szCs w:val="24"/>
        </w:rPr>
      </w:pPr>
    </w:p>
    <w:p w:rsidR="00C84992" w:rsidRPr="000E22D3" w:rsidRDefault="00C84992" w:rsidP="00C84992">
      <w:pPr>
        <w:keepNext/>
        <w:jc w:val="both"/>
        <w:rPr>
          <w:b/>
          <w:bCs/>
          <w:color w:val="000000"/>
          <w:sz w:val="24"/>
          <w:szCs w:val="24"/>
        </w:rPr>
      </w:pPr>
    </w:p>
    <w:p w:rsidR="00C84992" w:rsidRPr="000E22D3" w:rsidRDefault="00C84992" w:rsidP="00C84992">
      <w:pPr>
        <w:keepNext/>
        <w:jc w:val="both"/>
        <w:rPr>
          <w:b/>
          <w:bCs/>
          <w:color w:val="000000"/>
          <w:sz w:val="24"/>
          <w:szCs w:val="24"/>
        </w:rPr>
      </w:pPr>
    </w:p>
    <w:p w:rsidR="00C84992" w:rsidRPr="000E22D3" w:rsidRDefault="00C84992" w:rsidP="00C84992">
      <w:pPr>
        <w:keepNext/>
        <w:jc w:val="both"/>
        <w:rPr>
          <w:b/>
          <w:bCs/>
          <w:color w:val="000000"/>
          <w:sz w:val="24"/>
          <w:szCs w:val="24"/>
        </w:rPr>
      </w:pPr>
    </w:p>
    <w:p w:rsidR="00C84992" w:rsidRPr="000E22D3" w:rsidRDefault="00C84992" w:rsidP="00C84992">
      <w:pPr>
        <w:keepNext/>
        <w:jc w:val="both"/>
        <w:rPr>
          <w:b/>
          <w:bCs/>
          <w:color w:val="000000"/>
          <w:sz w:val="24"/>
          <w:szCs w:val="24"/>
        </w:rPr>
      </w:pPr>
    </w:p>
    <w:p w:rsidR="00C84992" w:rsidRPr="000E22D3" w:rsidRDefault="00C84992" w:rsidP="00C84992">
      <w:pPr>
        <w:spacing w:after="0" w:line="480" w:lineRule="auto"/>
        <w:jc w:val="both"/>
        <w:rPr>
          <w:b/>
          <w:color w:val="000000"/>
          <w:sz w:val="24"/>
          <w:szCs w:val="24"/>
        </w:rPr>
      </w:pPr>
    </w:p>
    <w:p w:rsidR="00C84992" w:rsidRPr="000E22D3" w:rsidRDefault="00C84992" w:rsidP="00C84992">
      <w:pPr>
        <w:spacing w:after="0" w:line="240" w:lineRule="auto"/>
        <w:jc w:val="both"/>
        <w:rPr>
          <w:color w:val="000000"/>
          <w:sz w:val="24"/>
          <w:szCs w:val="24"/>
          <w:highlight w:val="yellow"/>
        </w:rPr>
      </w:pPr>
      <w:r w:rsidRPr="000E22D3">
        <w:rPr>
          <w:color w:val="000000"/>
          <w:sz w:val="24"/>
          <w:szCs w:val="24"/>
          <w:highlight w:val="yellow"/>
        </w:rPr>
        <w:t xml:space="preserve">              </w:t>
      </w:r>
    </w:p>
    <w:p w:rsidR="00C84992" w:rsidRPr="000E22D3" w:rsidRDefault="00C84992" w:rsidP="00C84992">
      <w:pPr>
        <w:spacing w:after="0" w:line="240" w:lineRule="auto"/>
        <w:jc w:val="both"/>
        <w:rPr>
          <w:color w:val="000000"/>
          <w:sz w:val="24"/>
          <w:szCs w:val="24"/>
          <w:highlight w:val="yellow"/>
        </w:rPr>
      </w:pPr>
      <w:r w:rsidRPr="000E22D3">
        <w:rPr>
          <w:color w:val="000000"/>
          <w:sz w:val="24"/>
          <w:szCs w:val="24"/>
          <w:highlight w:val="yellow"/>
        </w:rPr>
        <w:t xml:space="preserve">  </w:t>
      </w:r>
    </w:p>
    <w:p w:rsidR="00C84992" w:rsidRPr="000E22D3" w:rsidRDefault="00C84992" w:rsidP="00C84992">
      <w:pPr>
        <w:spacing w:after="0" w:line="240" w:lineRule="auto"/>
        <w:jc w:val="both"/>
        <w:rPr>
          <w:color w:val="000000"/>
          <w:sz w:val="24"/>
          <w:szCs w:val="24"/>
          <w:highlight w:val="yellow"/>
        </w:rPr>
      </w:pPr>
    </w:p>
    <w:p w:rsidR="00C84992" w:rsidRPr="000E22D3" w:rsidRDefault="00C84992" w:rsidP="00C84992">
      <w:pPr>
        <w:spacing w:after="0" w:line="240" w:lineRule="auto"/>
        <w:ind w:left="720"/>
        <w:jc w:val="both"/>
        <w:rPr>
          <w:b/>
          <w:i/>
          <w:color w:val="000000"/>
          <w:sz w:val="24"/>
          <w:szCs w:val="24"/>
        </w:rPr>
      </w:pPr>
      <w:r w:rsidRPr="000E22D3">
        <w:rPr>
          <w:b/>
          <w:i/>
          <w:color w:val="000000"/>
          <w:sz w:val="24"/>
          <w:szCs w:val="24"/>
        </w:rPr>
        <w:t xml:space="preserve"> </w:t>
      </w:r>
    </w:p>
    <w:p w:rsidR="00C84992" w:rsidRPr="000E22D3" w:rsidRDefault="00C84992" w:rsidP="00C84992">
      <w:pPr>
        <w:spacing w:line="240" w:lineRule="auto"/>
        <w:jc w:val="both"/>
        <w:rPr>
          <w:color w:val="000000"/>
          <w:sz w:val="24"/>
          <w:szCs w:val="24"/>
        </w:rPr>
      </w:pPr>
    </w:p>
    <w:p w:rsidR="00C84992" w:rsidRPr="000E22D3" w:rsidRDefault="00C84992" w:rsidP="00C84992">
      <w:pPr>
        <w:spacing w:line="240" w:lineRule="auto"/>
        <w:ind w:left="57"/>
        <w:jc w:val="both"/>
        <w:rPr>
          <w:color w:val="000000"/>
          <w:sz w:val="24"/>
          <w:szCs w:val="24"/>
        </w:rPr>
      </w:pPr>
    </w:p>
    <w:p w:rsidR="00C84992" w:rsidRPr="000E22D3" w:rsidRDefault="00C84992" w:rsidP="00C84992">
      <w:pPr>
        <w:spacing w:line="240" w:lineRule="auto"/>
        <w:jc w:val="both"/>
        <w:rPr>
          <w:color w:val="000000"/>
          <w:sz w:val="24"/>
          <w:szCs w:val="24"/>
        </w:rPr>
      </w:pPr>
    </w:p>
    <w:p w:rsidR="00C84992" w:rsidRPr="000E22D3" w:rsidRDefault="00C84992" w:rsidP="00C84992">
      <w:pPr>
        <w:spacing w:line="240" w:lineRule="auto"/>
        <w:jc w:val="both"/>
        <w:rPr>
          <w:color w:val="000000"/>
          <w:sz w:val="24"/>
          <w:szCs w:val="24"/>
        </w:rPr>
      </w:pPr>
    </w:p>
    <w:p w:rsidR="00C84992" w:rsidRPr="000E22D3" w:rsidRDefault="00C84992" w:rsidP="00C84992">
      <w:pPr>
        <w:spacing w:line="240" w:lineRule="auto"/>
        <w:jc w:val="both"/>
        <w:rPr>
          <w:color w:val="000000"/>
          <w:sz w:val="24"/>
          <w:szCs w:val="24"/>
        </w:rPr>
      </w:pPr>
      <w:r w:rsidRPr="000E22D3">
        <w:rPr>
          <w:color w:val="000000"/>
          <w:sz w:val="24"/>
          <w:szCs w:val="24"/>
        </w:rPr>
        <w:t xml:space="preserve"> </w:t>
      </w:r>
    </w:p>
    <w:p w:rsidR="00C84992" w:rsidRPr="000E22D3" w:rsidRDefault="00C84992" w:rsidP="00C84992">
      <w:pPr>
        <w:spacing w:line="240" w:lineRule="auto"/>
        <w:ind w:left="113"/>
        <w:jc w:val="both"/>
        <w:rPr>
          <w:color w:val="000000"/>
          <w:sz w:val="24"/>
          <w:szCs w:val="24"/>
        </w:rPr>
      </w:pPr>
    </w:p>
    <w:p w:rsidR="00C84992" w:rsidRDefault="00C84992" w:rsidP="00C84992">
      <w:pPr>
        <w:spacing w:after="0" w:line="240" w:lineRule="auto"/>
        <w:jc w:val="both"/>
        <w:rPr>
          <w:b/>
          <w:sz w:val="28"/>
          <w:szCs w:val="28"/>
        </w:rPr>
        <w:sectPr w:rsidR="00C84992" w:rsidSect="00874E71">
          <w:pgSz w:w="15840" w:h="12240" w:orient="landscape" w:code="1"/>
          <w:pgMar w:top="907" w:right="274" w:bottom="806" w:left="1411" w:header="720" w:footer="720" w:gutter="0"/>
          <w:cols w:space="720"/>
          <w:docGrid w:linePitch="360"/>
        </w:sectPr>
      </w:pPr>
    </w:p>
    <w:p w:rsidR="00C84992" w:rsidRPr="000A4933" w:rsidRDefault="00C84992" w:rsidP="00247730">
      <w:pPr>
        <w:spacing w:after="0" w:line="480" w:lineRule="auto"/>
        <w:jc w:val="both"/>
        <w:rPr>
          <w:sz w:val="24"/>
          <w:szCs w:val="24"/>
        </w:rPr>
      </w:pPr>
      <w:r w:rsidRPr="000A4933">
        <w:rPr>
          <w:sz w:val="24"/>
          <w:szCs w:val="24"/>
        </w:rPr>
        <w:lastRenderedPageBreak/>
        <w:t>Project implementation</w:t>
      </w:r>
      <w:r>
        <w:rPr>
          <w:sz w:val="24"/>
          <w:szCs w:val="24"/>
        </w:rPr>
        <w:t xml:space="preserve"> Gantt chart shows the implementation of the project. It shows time of which each activity implemented as planned. </w:t>
      </w:r>
      <w:r w:rsidR="00247730">
        <w:rPr>
          <w:sz w:val="24"/>
          <w:szCs w:val="24"/>
        </w:rPr>
        <w:t>See clear above the Gantt charts detailed the project.</w:t>
      </w:r>
    </w:p>
    <w:p w:rsidR="00F06A90" w:rsidRDefault="00F06A90" w:rsidP="00C84992">
      <w:pPr>
        <w:spacing w:after="0" w:line="240" w:lineRule="auto"/>
        <w:jc w:val="both"/>
        <w:rPr>
          <w:b/>
          <w:sz w:val="28"/>
          <w:szCs w:val="28"/>
        </w:rPr>
      </w:pPr>
    </w:p>
    <w:p w:rsidR="00F06A90" w:rsidRPr="000A7B63" w:rsidRDefault="00F06A90" w:rsidP="000A7B63">
      <w:pPr>
        <w:pStyle w:val="Heading1"/>
        <w:rPr>
          <w:rStyle w:val="Emphasis"/>
          <w:rFonts w:ascii="Times New Roman" w:hAnsi="Times New Roman"/>
          <w:i w:val="0"/>
          <w:iCs w:val="0"/>
          <w:sz w:val="24"/>
        </w:rPr>
      </w:pPr>
      <w:bookmarkStart w:id="445" w:name="_Toc784263"/>
      <w:r w:rsidRPr="000A7B63">
        <w:rPr>
          <w:rStyle w:val="Emphasis"/>
          <w:rFonts w:ascii="Times New Roman" w:hAnsi="Times New Roman"/>
          <w:i w:val="0"/>
          <w:iCs w:val="0"/>
          <w:sz w:val="24"/>
        </w:rPr>
        <w:t>Summary of the chapter</w:t>
      </w:r>
      <w:proofErr w:type="gramStart"/>
      <w:r w:rsidRPr="000A7B63">
        <w:rPr>
          <w:rStyle w:val="Emphasis"/>
          <w:rFonts w:ascii="Times New Roman" w:hAnsi="Times New Roman"/>
          <w:i w:val="0"/>
          <w:iCs w:val="0"/>
          <w:sz w:val="24"/>
        </w:rPr>
        <w:t>;.</w:t>
      </w:r>
      <w:bookmarkEnd w:id="445"/>
      <w:proofErr w:type="gramEnd"/>
    </w:p>
    <w:p w:rsidR="00F06A90" w:rsidRDefault="00F06A90" w:rsidP="00F06A90">
      <w:pPr>
        <w:spacing w:line="480" w:lineRule="auto"/>
        <w:jc w:val="both"/>
        <w:rPr>
          <w:rStyle w:val="Emphasis"/>
          <w:i w:val="0"/>
          <w:sz w:val="24"/>
        </w:rPr>
      </w:pPr>
      <w:r w:rsidRPr="00F06A90">
        <w:rPr>
          <w:rStyle w:val="Emphasis"/>
          <w:i w:val="0"/>
          <w:sz w:val="24"/>
        </w:rPr>
        <w:t xml:space="preserve">The chapter four discussed all about Project implementation as it was planned in chapter two. </w:t>
      </w:r>
      <w:r>
        <w:rPr>
          <w:rStyle w:val="Emphasis"/>
          <w:i w:val="0"/>
          <w:sz w:val="24"/>
        </w:rPr>
        <w:t xml:space="preserve"> In this chapter </w:t>
      </w:r>
      <w:r w:rsidRPr="00F06A90">
        <w:rPr>
          <w:rStyle w:val="Emphasis"/>
          <w:i w:val="0"/>
          <w:sz w:val="24"/>
        </w:rPr>
        <w:t xml:space="preserve">all detailed was shown on how to implement the CED project by following stepwise. </w:t>
      </w:r>
      <w:r>
        <w:rPr>
          <w:rStyle w:val="Emphasis"/>
          <w:i w:val="0"/>
          <w:sz w:val="24"/>
        </w:rPr>
        <w:t xml:space="preserve">So whatever you read chapter four you reflect from chapter two where the project plan was done and in this chapter is only implementation of that plan. </w:t>
      </w:r>
    </w:p>
    <w:p w:rsidR="00C84992" w:rsidRDefault="00C84992"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Default="00F06A90" w:rsidP="00F06A90">
      <w:pPr>
        <w:jc w:val="both"/>
        <w:rPr>
          <w:b/>
          <w:szCs w:val="24"/>
        </w:rPr>
      </w:pPr>
    </w:p>
    <w:p w:rsidR="00F06A90" w:rsidRPr="00F06A90" w:rsidRDefault="00F06A90" w:rsidP="00F06A90">
      <w:pPr>
        <w:jc w:val="both"/>
        <w:rPr>
          <w:iCs/>
          <w:sz w:val="24"/>
        </w:rPr>
      </w:pPr>
    </w:p>
    <w:p w:rsidR="00C84992" w:rsidRPr="000A7B63" w:rsidRDefault="00C84992" w:rsidP="000A7B63">
      <w:pPr>
        <w:pStyle w:val="Heading1"/>
        <w:jc w:val="center"/>
        <w:rPr>
          <w:rFonts w:ascii="Times New Roman" w:hAnsi="Times New Roman"/>
          <w:sz w:val="24"/>
        </w:rPr>
      </w:pPr>
      <w:bookmarkStart w:id="446" w:name="_Toc428290960"/>
      <w:bookmarkStart w:id="447" w:name="_Toc428297576"/>
      <w:bookmarkStart w:id="448" w:name="_Toc428298261"/>
      <w:bookmarkStart w:id="449" w:name="_Toc784264"/>
      <w:r w:rsidRPr="000A7B63">
        <w:rPr>
          <w:rFonts w:ascii="Times New Roman" w:hAnsi="Times New Roman"/>
          <w:sz w:val="24"/>
        </w:rPr>
        <w:lastRenderedPageBreak/>
        <w:t>CHAPTER FIVE</w:t>
      </w:r>
      <w:bookmarkEnd w:id="446"/>
      <w:bookmarkEnd w:id="447"/>
      <w:bookmarkEnd w:id="448"/>
      <w:bookmarkEnd w:id="449"/>
    </w:p>
    <w:p w:rsidR="00C84992" w:rsidRPr="00F57B34" w:rsidRDefault="00C84992" w:rsidP="00C84992">
      <w:pPr>
        <w:spacing w:after="0" w:line="240" w:lineRule="auto"/>
        <w:jc w:val="center"/>
        <w:outlineLvl w:val="0"/>
        <w:rPr>
          <w:sz w:val="24"/>
          <w:szCs w:val="24"/>
        </w:rPr>
      </w:pPr>
    </w:p>
    <w:p w:rsidR="00C84992" w:rsidRPr="000A7B63" w:rsidRDefault="00C84992" w:rsidP="000A7B63">
      <w:pPr>
        <w:pStyle w:val="Heading1"/>
        <w:jc w:val="center"/>
        <w:rPr>
          <w:rFonts w:ascii="Times New Roman" w:hAnsi="Times New Roman"/>
          <w:sz w:val="24"/>
        </w:rPr>
      </w:pPr>
      <w:bookmarkStart w:id="450" w:name="_Toc428290961"/>
      <w:bookmarkStart w:id="451" w:name="_Toc428297577"/>
      <w:bookmarkStart w:id="452" w:name="_Toc428298262"/>
      <w:bookmarkStart w:id="453" w:name="_Toc784265"/>
      <w:r w:rsidRPr="000A7B63">
        <w:rPr>
          <w:rFonts w:ascii="Times New Roman" w:hAnsi="Times New Roman"/>
          <w:sz w:val="24"/>
        </w:rPr>
        <w:t>PROJECT PARTICIPATORY MONITORING, EVALUATION AND SUSTAINABILITY</w:t>
      </w:r>
      <w:bookmarkEnd w:id="450"/>
      <w:bookmarkEnd w:id="451"/>
      <w:bookmarkEnd w:id="452"/>
      <w:bookmarkEnd w:id="453"/>
    </w:p>
    <w:p w:rsidR="00C84992" w:rsidRPr="000A7B63" w:rsidRDefault="00C84992" w:rsidP="000A7B63">
      <w:pPr>
        <w:pStyle w:val="Heading1"/>
        <w:jc w:val="center"/>
        <w:rPr>
          <w:rFonts w:ascii="Times New Roman" w:hAnsi="Times New Roman"/>
          <w:sz w:val="22"/>
          <w:szCs w:val="28"/>
        </w:rPr>
      </w:pPr>
    </w:p>
    <w:p w:rsidR="00C84992" w:rsidRPr="000A7B63" w:rsidRDefault="00C84992" w:rsidP="000A7B63">
      <w:pPr>
        <w:pStyle w:val="Heading2"/>
        <w:rPr>
          <w:rFonts w:ascii="Times New Roman" w:hAnsi="Times New Roman"/>
          <w:i w:val="0"/>
          <w:sz w:val="24"/>
        </w:rPr>
      </w:pPr>
      <w:bookmarkStart w:id="454" w:name="_Toc428290962"/>
      <w:bookmarkStart w:id="455" w:name="_Toc428297578"/>
      <w:bookmarkStart w:id="456" w:name="_Toc428298263"/>
      <w:bookmarkStart w:id="457" w:name="_Toc784266"/>
      <w:r w:rsidRPr="000A7B63">
        <w:rPr>
          <w:rFonts w:ascii="Times New Roman" w:hAnsi="Times New Roman"/>
          <w:i w:val="0"/>
          <w:sz w:val="24"/>
        </w:rPr>
        <w:t>5.0 Introduction</w:t>
      </w:r>
      <w:bookmarkEnd w:id="454"/>
      <w:bookmarkEnd w:id="455"/>
      <w:bookmarkEnd w:id="456"/>
      <w:bookmarkEnd w:id="457"/>
      <w:r w:rsidRPr="000A7B63">
        <w:rPr>
          <w:rFonts w:ascii="Times New Roman" w:hAnsi="Times New Roman"/>
          <w:i w:val="0"/>
          <w:sz w:val="24"/>
        </w:rPr>
        <w:t xml:space="preserve"> </w:t>
      </w:r>
    </w:p>
    <w:p w:rsidR="00C84992" w:rsidRDefault="00C84992" w:rsidP="00C84992">
      <w:pPr>
        <w:spacing w:after="0"/>
        <w:jc w:val="both"/>
        <w:rPr>
          <w:highlight w:val="green"/>
        </w:rPr>
      </w:pPr>
    </w:p>
    <w:p w:rsidR="00C84992" w:rsidRPr="00C067DC" w:rsidRDefault="00C84992" w:rsidP="00C84992">
      <w:pPr>
        <w:spacing w:after="0" w:line="480" w:lineRule="auto"/>
        <w:jc w:val="both"/>
        <w:rPr>
          <w:sz w:val="24"/>
          <w:szCs w:val="24"/>
        </w:rPr>
      </w:pPr>
      <w:r w:rsidRPr="00C067DC">
        <w:rPr>
          <w:sz w:val="24"/>
          <w:szCs w:val="24"/>
        </w:rPr>
        <w:t xml:space="preserve">Chapter five describes how the project participatory monitoring and evaluation will be carried out for the project to become sustainable. </w:t>
      </w:r>
      <w:r w:rsidR="004B3AA3" w:rsidRPr="00C067DC">
        <w:rPr>
          <w:sz w:val="24"/>
          <w:szCs w:val="24"/>
        </w:rPr>
        <w:t>The</w:t>
      </w:r>
      <w:r w:rsidRPr="00C067DC">
        <w:rPr>
          <w:sz w:val="24"/>
          <w:szCs w:val="24"/>
        </w:rPr>
        <w:t xml:space="preserve"> project to become sustainable there should be</w:t>
      </w:r>
      <w:r w:rsidR="004B3AA3">
        <w:rPr>
          <w:sz w:val="24"/>
          <w:szCs w:val="24"/>
        </w:rPr>
        <w:t xml:space="preserve"> an</w:t>
      </w:r>
      <w:r w:rsidRPr="00C067DC">
        <w:rPr>
          <w:sz w:val="24"/>
          <w:szCs w:val="24"/>
        </w:rPr>
        <w:t xml:space="preserve"> effective and efficient project monitoring and evaluation. Project monitoring </w:t>
      </w:r>
      <w:r w:rsidR="004B3AA3" w:rsidRPr="00C067DC">
        <w:rPr>
          <w:sz w:val="24"/>
          <w:szCs w:val="24"/>
        </w:rPr>
        <w:t>show</w:t>
      </w:r>
      <w:r w:rsidR="004B3AA3">
        <w:rPr>
          <w:sz w:val="24"/>
          <w:szCs w:val="24"/>
        </w:rPr>
        <w:t xml:space="preserve">s </w:t>
      </w:r>
      <w:r w:rsidR="004B3AA3" w:rsidRPr="00C067DC">
        <w:rPr>
          <w:sz w:val="24"/>
          <w:szCs w:val="24"/>
        </w:rPr>
        <w:t>if</w:t>
      </w:r>
      <w:r w:rsidRPr="00C067DC">
        <w:rPr>
          <w:sz w:val="24"/>
          <w:szCs w:val="24"/>
        </w:rPr>
        <w:t xml:space="preserve"> the project activities are </w:t>
      </w:r>
      <w:r w:rsidR="004B3AA3" w:rsidRPr="00C067DC">
        <w:rPr>
          <w:sz w:val="24"/>
          <w:szCs w:val="24"/>
        </w:rPr>
        <w:t>carr</w:t>
      </w:r>
      <w:r w:rsidR="004B3AA3">
        <w:rPr>
          <w:sz w:val="24"/>
          <w:szCs w:val="24"/>
        </w:rPr>
        <w:t>ied</w:t>
      </w:r>
      <w:r w:rsidR="004B3AA3" w:rsidRPr="00C067DC">
        <w:rPr>
          <w:sz w:val="24"/>
          <w:szCs w:val="24"/>
        </w:rPr>
        <w:t xml:space="preserve"> out</w:t>
      </w:r>
      <w:r w:rsidR="004B3AA3">
        <w:rPr>
          <w:sz w:val="24"/>
          <w:szCs w:val="24"/>
        </w:rPr>
        <w:t xml:space="preserve"> </w:t>
      </w:r>
      <w:r w:rsidRPr="00C067DC">
        <w:rPr>
          <w:sz w:val="24"/>
          <w:szCs w:val="24"/>
        </w:rPr>
        <w:t>as planned and the resources planned are utilized as it was planned hence gives a direction of the project so as the team can determine if they are moving towards the planned direction</w:t>
      </w:r>
      <w:r w:rsidR="004B3AA3">
        <w:rPr>
          <w:sz w:val="24"/>
          <w:szCs w:val="24"/>
        </w:rPr>
        <w:t>.</w:t>
      </w:r>
      <w:r w:rsidRPr="00C067DC">
        <w:rPr>
          <w:sz w:val="24"/>
          <w:szCs w:val="24"/>
        </w:rPr>
        <w:t xml:space="preserve"> </w:t>
      </w:r>
      <w:r w:rsidR="004B3AA3">
        <w:rPr>
          <w:sz w:val="24"/>
          <w:szCs w:val="24"/>
        </w:rPr>
        <w:t xml:space="preserve"> </w:t>
      </w:r>
      <w:r w:rsidRPr="00C067DC">
        <w:rPr>
          <w:sz w:val="24"/>
          <w:szCs w:val="24"/>
        </w:rPr>
        <w:t>Evaluation has to be done and this help</w:t>
      </w:r>
      <w:r w:rsidR="004B3AA3">
        <w:rPr>
          <w:sz w:val="24"/>
          <w:szCs w:val="24"/>
        </w:rPr>
        <w:t>s</w:t>
      </w:r>
      <w:r w:rsidRPr="00C067DC">
        <w:rPr>
          <w:sz w:val="24"/>
          <w:szCs w:val="24"/>
        </w:rPr>
        <w:t xml:space="preserve"> to get the right information that the team to know if the project will either be sustainable or not to become sustainable.</w:t>
      </w:r>
    </w:p>
    <w:p w:rsidR="00222459" w:rsidRPr="000A7B63" w:rsidRDefault="00222459" w:rsidP="000A7B63">
      <w:pPr>
        <w:pStyle w:val="Heading2"/>
        <w:rPr>
          <w:rFonts w:ascii="Times New Roman" w:hAnsi="Times New Roman"/>
          <w:i w:val="0"/>
          <w:sz w:val="24"/>
        </w:rPr>
      </w:pPr>
      <w:bookmarkStart w:id="458" w:name="_Toc428290963"/>
      <w:bookmarkStart w:id="459" w:name="_Toc428297579"/>
      <w:bookmarkStart w:id="460" w:name="_Toc428298264"/>
      <w:bookmarkStart w:id="461" w:name="_Toc784267"/>
      <w:r w:rsidRPr="000A7B63">
        <w:rPr>
          <w:rFonts w:ascii="Times New Roman" w:hAnsi="Times New Roman"/>
          <w:i w:val="0"/>
          <w:sz w:val="24"/>
        </w:rPr>
        <w:t>5.1 Participatory monitoring</w:t>
      </w:r>
      <w:bookmarkEnd w:id="458"/>
      <w:bookmarkEnd w:id="459"/>
      <w:bookmarkEnd w:id="460"/>
      <w:bookmarkEnd w:id="461"/>
      <w:r w:rsidRPr="000A7B63">
        <w:rPr>
          <w:rFonts w:ascii="Times New Roman" w:hAnsi="Times New Roman"/>
          <w:i w:val="0"/>
          <w:sz w:val="24"/>
        </w:rPr>
        <w:t xml:space="preserve"> </w:t>
      </w:r>
    </w:p>
    <w:p w:rsidR="00C84992" w:rsidRDefault="00C84992" w:rsidP="00C84992">
      <w:pPr>
        <w:spacing w:after="0" w:line="480" w:lineRule="auto"/>
        <w:jc w:val="both"/>
        <w:rPr>
          <w:sz w:val="24"/>
          <w:szCs w:val="24"/>
        </w:rPr>
      </w:pPr>
      <w:r w:rsidRPr="00C067DC">
        <w:rPr>
          <w:sz w:val="24"/>
          <w:szCs w:val="24"/>
        </w:rPr>
        <w:t>Participatory monitoring is the systematic recording and periodic analysis of information that has been chosen and recorded by stakeholders (insiders) of the project with the help of outsiders (experts).The main purpose of participatory monitoring is that it provides information during the life of the project, so that adjustments and/or modifications can be made if necessary. Participatory monitoring provides an ongoing picture that allows the community to determine whether the activities are progressing as planned and it also shows when activities are not leading to objectives, so that early adjustments can be made.</w:t>
      </w:r>
    </w:p>
    <w:p w:rsidR="00C84992" w:rsidRPr="00C067DC"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sidRPr="00C067DC">
        <w:rPr>
          <w:sz w:val="24"/>
          <w:szCs w:val="24"/>
        </w:rPr>
        <w:t xml:space="preserve">Participatory evaluation is an opportunity for both insiders (community members) and outsider (expert) to stop and reflect on the past in order to make decisions about the future. Insiders are encouraged and supported by outsiders to take responsibilities and control of planning, evaluation and analysis of the information and </w:t>
      </w:r>
      <w:r w:rsidRPr="00C067DC">
        <w:rPr>
          <w:sz w:val="24"/>
          <w:szCs w:val="24"/>
        </w:rPr>
        <w:lastRenderedPageBreak/>
        <w:t xml:space="preserve">presenting evaluation results. Participatory evaluation is not taken as a final judgement on whether the project activities are successful or unsuccessful. The information should encourage changes and adjustments either during the life span of the activities for future phases of the activities or for future new activities. </w:t>
      </w:r>
    </w:p>
    <w:p w:rsidR="00EB26DA" w:rsidRPr="00C067DC" w:rsidRDefault="00EB26DA" w:rsidP="00C84992">
      <w:pPr>
        <w:spacing w:after="0" w:line="480" w:lineRule="auto"/>
        <w:jc w:val="both"/>
        <w:rPr>
          <w:sz w:val="24"/>
          <w:szCs w:val="24"/>
        </w:rPr>
      </w:pPr>
    </w:p>
    <w:p w:rsidR="00EB26DA" w:rsidRDefault="00C84992" w:rsidP="00C84992">
      <w:pPr>
        <w:spacing w:after="0" w:line="480" w:lineRule="auto"/>
        <w:jc w:val="both"/>
        <w:rPr>
          <w:sz w:val="24"/>
          <w:szCs w:val="24"/>
        </w:rPr>
      </w:pPr>
      <w:r w:rsidRPr="00C067DC">
        <w:rPr>
          <w:sz w:val="24"/>
          <w:szCs w:val="24"/>
        </w:rPr>
        <w:t xml:space="preserve">The chapter describes project participatory monitoring, evaluation and sustainability of the Poultry Keeping project. The information has been collected and analysed for the purpose of monitoring the project, evaluating the project and see if the project will be sustainable. Monitoring and evaluation was done in order to ensure that the planned activities </w:t>
      </w:r>
      <w:r>
        <w:rPr>
          <w:sz w:val="24"/>
          <w:szCs w:val="24"/>
        </w:rPr>
        <w:t xml:space="preserve">for Poultry keeping project </w:t>
      </w:r>
      <w:r w:rsidRPr="00C067DC">
        <w:rPr>
          <w:sz w:val="24"/>
          <w:szCs w:val="24"/>
        </w:rPr>
        <w:t>are performed as planned, resources planned are well utilized, stakeholders participation if fully done.</w:t>
      </w:r>
      <w:r>
        <w:rPr>
          <w:sz w:val="24"/>
          <w:szCs w:val="24"/>
        </w:rPr>
        <w:t xml:space="preserve"> </w:t>
      </w:r>
      <w:r w:rsidR="00937C18">
        <w:rPr>
          <w:sz w:val="24"/>
          <w:szCs w:val="24"/>
        </w:rPr>
        <w:t>Mamas’</w:t>
      </w:r>
      <w:r>
        <w:rPr>
          <w:sz w:val="24"/>
          <w:szCs w:val="24"/>
        </w:rPr>
        <w:t xml:space="preserve"> group members participated in project planning and participated in planning on how monitoring and evaluation will take place. </w:t>
      </w:r>
    </w:p>
    <w:p w:rsidR="00EB26DA" w:rsidRDefault="00EB26DA" w:rsidP="00C84992">
      <w:pPr>
        <w:spacing w:after="0" w:line="480" w:lineRule="auto"/>
        <w:jc w:val="both"/>
        <w:rPr>
          <w:sz w:val="24"/>
          <w:szCs w:val="24"/>
        </w:rPr>
      </w:pPr>
    </w:p>
    <w:p w:rsidR="00C84992" w:rsidRPr="00C067DC" w:rsidRDefault="00B126A2" w:rsidP="00C84992">
      <w:pPr>
        <w:spacing w:after="0" w:line="480" w:lineRule="auto"/>
        <w:jc w:val="both"/>
        <w:rPr>
          <w:sz w:val="24"/>
          <w:szCs w:val="24"/>
        </w:rPr>
      </w:pPr>
      <w:proofErr w:type="spellStart"/>
      <w:r>
        <w:rPr>
          <w:sz w:val="24"/>
          <w:szCs w:val="24"/>
        </w:rPr>
        <w:t>Msigani</w:t>
      </w:r>
      <w:proofErr w:type="spellEnd"/>
      <w:r>
        <w:rPr>
          <w:sz w:val="24"/>
          <w:szCs w:val="24"/>
        </w:rPr>
        <w:t xml:space="preserve"> </w:t>
      </w:r>
      <w:proofErr w:type="spellStart"/>
      <w:r>
        <w:rPr>
          <w:sz w:val="24"/>
          <w:szCs w:val="24"/>
        </w:rPr>
        <w:t>Tupendane</w:t>
      </w:r>
      <w:proofErr w:type="spellEnd"/>
      <w:r w:rsidR="00C84992">
        <w:rPr>
          <w:sz w:val="24"/>
          <w:szCs w:val="24"/>
        </w:rPr>
        <w:t xml:space="preserve"> group members participated in monitoring and evaluation for instance some of them volunteered in cleanliness of the Poultry building, during cleaning the building, they see everything that is happening at the project site. Participation during vaccination also is a part of monitoring on how Poultry are vaccinated and also monitors the number of the poultry that were vaccinated and the medicine used for vaccination. Some of the group members are Supervisors or Leaders for the project, being leader of the project means participation in the management of the project and by doing so, becomes the part of monitoring and evaluation of the project. As long as many group members participate in the project stages the expectation of the project to become sustainable becomes high. </w:t>
      </w:r>
    </w:p>
    <w:p w:rsidR="00C84992" w:rsidRDefault="00C84992" w:rsidP="00C84992">
      <w:pPr>
        <w:spacing w:after="0"/>
        <w:jc w:val="both"/>
        <w:rPr>
          <w:b/>
          <w:sz w:val="24"/>
          <w:szCs w:val="24"/>
        </w:rPr>
      </w:pPr>
    </w:p>
    <w:p w:rsidR="00C84992" w:rsidRPr="007B12C5" w:rsidRDefault="00C84992" w:rsidP="00C84992">
      <w:pPr>
        <w:spacing w:after="0"/>
        <w:jc w:val="both"/>
        <w:rPr>
          <w:sz w:val="24"/>
          <w:szCs w:val="24"/>
          <w:highlight w:val="green"/>
        </w:rPr>
      </w:pPr>
    </w:p>
    <w:p w:rsidR="00C84992" w:rsidRPr="007B12C5" w:rsidRDefault="00C84992" w:rsidP="00C84992">
      <w:pPr>
        <w:spacing w:after="0" w:line="480" w:lineRule="auto"/>
        <w:jc w:val="both"/>
        <w:rPr>
          <w:sz w:val="24"/>
          <w:szCs w:val="24"/>
        </w:rPr>
      </w:pPr>
      <w:r w:rsidRPr="007B12C5">
        <w:rPr>
          <w:sz w:val="24"/>
          <w:szCs w:val="24"/>
        </w:rPr>
        <w:t xml:space="preserve">Participatory monitoring does not only keep records but also giving a room for people to add up, discuss, integrate the information. The time to stop and </w:t>
      </w:r>
      <w:proofErr w:type="spellStart"/>
      <w:r w:rsidRPr="007B12C5">
        <w:rPr>
          <w:sz w:val="24"/>
          <w:szCs w:val="24"/>
        </w:rPr>
        <w:t>analyze</w:t>
      </w:r>
      <w:proofErr w:type="spellEnd"/>
      <w:r w:rsidRPr="007B12C5">
        <w:rPr>
          <w:sz w:val="24"/>
          <w:szCs w:val="24"/>
        </w:rPr>
        <w:t xml:space="preserve"> vary according to the nature and/or seasonality of activities. In order for community members to participate in monitoring there should be an agreement on why </w:t>
      </w:r>
      <w:r w:rsidRPr="007B12C5">
        <w:rPr>
          <w:sz w:val="24"/>
          <w:szCs w:val="24"/>
        </w:rPr>
        <w:lastRenderedPageBreak/>
        <w:t>they are making monitoring and everyone should be informed on the progress towards planned objectives and activities. These members should be given an opportunity for trainings in order to have the ability to combine qualitative (descriptive) information with qualitative (number) information, providing a more complete analysis. By having an ability to track qualitatively and quantitatively, community members become able to track the progress towards objectives and activities.</w:t>
      </w:r>
    </w:p>
    <w:p w:rsidR="00C84992" w:rsidRDefault="00C84992" w:rsidP="00C84992">
      <w:pPr>
        <w:spacing w:after="0" w:line="480" w:lineRule="auto"/>
        <w:jc w:val="both"/>
        <w:rPr>
          <w:sz w:val="24"/>
          <w:szCs w:val="24"/>
        </w:rPr>
      </w:pPr>
    </w:p>
    <w:p w:rsidR="00C84992" w:rsidRDefault="00222459" w:rsidP="00C84992">
      <w:pPr>
        <w:spacing w:after="0" w:line="480" w:lineRule="auto"/>
        <w:jc w:val="both"/>
        <w:rPr>
          <w:sz w:val="24"/>
          <w:szCs w:val="24"/>
        </w:rPr>
      </w:pPr>
      <w:r w:rsidRPr="007B12C5">
        <w:rPr>
          <w:sz w:val="24"/>
          <w:szCs w:val="24"/>
        </w:rPr>
        <w:t>Participatory</w:t>
      </w:r>
      <w:r w:rsidR="00C84992" w:rsidRPr="007B12C5">
        <w:rPr>
          <w:sz w:val="24"/>
          <w:szCs w:val="24"/>
        </w:rPr>
        <w:t xml:space="preserve"> monitoring shows if the activities are not leading to objectives so that early adjustments can be made. Monitoring provides an early warning which identifies problems at an early stage hence solutions can be sought before the problems get out of hand. By doing monitoring, good standards are maintained. Continuous feedback throughout the life of the activities ensures that the quality of the activities is sufficient to provide good results. Participatory monitoring shows the required resources that are required to produce a certain effect or how necessary resources can be distributed differently to get a better effect. Participatory monitoring ensures the equally representation in decision making and equally dist</w:t>
      </w:r>
      <w:r w:rsidR="00C84992">
        <w:rPr>
          <w:sz w:val="24"/>
          <w:szCs w:val="24"/>
        </w:rPr>
        <w:t>ribution of costs and benefits.</w:t>
      </w:r>
    </w:p>
    <w:p w:rsidR="00222459" w:rsidRDefault="00222459" w:rsidP="00C84992">
      <w:pPr>
        <w:spacing w:after="0" w:line="480" w:lineRule="auto"/>
        <w:jc w:val="both"/>
        <w:rPr>
          <w:sz w:val="24"/>
          <w:szCs w:val="24"/>
        </w:rPr>
      </w:pPr>
    </w:p>
    <w:p w:rsidR="00222459" w:rsidRDefault="00C84992" w:rsidP="00C84992">
      <w:pPr>
        <w:spacing w:after="0" w:line="480" w:lineRule="auto"/>
        <w:jc w:val="both"/>
        <w:rPr>
          <w:sz w:val="24"/>
          <w:szCs w:val="24"/>
        </w:rPr>
      </w:pPr>
      <w:r w:rsidRPr="007B12C5">
        <w:rPr>
          <w:sz w:val="24"/>
          <w:szCs w:val="24"/>
        </w:rPr>
        <w:t xml:space="preserve">In this project, community members have participated fully at each stage. On project identification, group members joined together voluntarily and participated in the stage of identification of which project will be executed that will generate income in order for the group members to benefit from incomes that will be derived from the selling of the project products. </w:t>
      </w:r>
      <w:proofErr w:type="spellStart"/>
      <w:r w:rsidR="00B126A2">
        <w:rPr>
          <w:sz w:val="24"/>
          <w:szCs w:val="24"/>
        </w:rPr>
        <w:t>Msigani</w:t>
      </w:r>
      <w:proofErr w:type="spellEnd"/>
      <w:r w:rsidR="00B126A2">
        <w:rPr>
          <w:sz w:val="24"/>
          <w:szCs w:val="24"/>
        </w:rPr>
        <w:t xml:space="preserve"> </w:t>
      </w:r>
      <w:proofErr w:type="spellStart"/>
      <w:r w:rsidR="00B126A2">
        <w:rPr>
          <w:sz w:val="24"/>
          <w:szCs w:val="24"/>
        </w:rPr>
        <w:t>Tupendane</w:t>
      </w:r>
      <w:proofErr w:type="spellEnd"/>
      <w:r w:rsidR="00222459">
        <w:rPr>
          <w:sz w:val="24"/>
          <w:szCs w:val="24"/>
        </w:rPr>
        <w:t xml:space="preserve"> </w:t>
      </w:r>
      <w:r w:rsidRPr="007B12C5">
        <w:rPr>
          <w:sz w:val="24"/>
          <w:szCs w:val="24"/>
        </w:rPr>
        <w:t>Group members came from diffe</w:t>
      </w:r>
      <w:r>
        <w:rPr>
          <w:sz w:val="24"/>
          <w:szCs w:val="24"/>
        </w:rPr>
        <w:t>rent occupations which were food</w:t>
      </w:r>
      <w:r w:rsidRPr="007B12C5">
        <w:rPr>
          <w:sz w:val="24"/>
          <w:szCs w:val="24"/>
        </w:rPr>
        <w:t xml:space="preserve"> vendors,</w:t>
      </w:r>
      <w:r>
        <w:rPr>
          <w:sz w:val="24"/>
          <w:szCs w:val="24"/>
        </w:rPr>
        <w:t xml:space="preserve"> </w:t>
      </w:r>
      <w:r w:rsidRPr="007B12C5">
        <w:rPr>
          <w:sz w:val="24"/>
          <w:szCs w:val="24"/>
        </w:rPr>
        <w:t>tailoring,</w:t>
      </w:r>
      <w:r>
        <w:rPr>
          <w:sz w:val="24"/>
          <w:szCs w:val="24"/>
        </w:rPr>
        <w:t xml:space="preserve"> </w:t>
      </w:r>
      <w:r w:rsidRPr="007B12C5">
        <w:rPr>
          <w:sz w:val="24"/>
          <w:szCs w:val="24"/>
        </w:rPr>
        <w:t>saloon,</w:t>
      </w:r>
      <w:r>
        <w:rPr>
          <w:sz w:val="24"/>
          <w:szCs w:val="24"/>
        </w:rPr>
        <w:t xml:space="preserve"> </w:t>
      </w:r>
      <w:r w:rsidRPr="007B12C5">
        <w:rPr>
          <w:sz w:val="24"/>
          <w:szCs w:val="24"/>
        </w:rPr>
        <w:t xml:space="preserve">horticulture and </w:t>
      </w:r>
      <w:r w:rsidR="00222459">
        <w:rPr>
          <w:sz w:val="24"/>
          <w:szCs w:val="24"/>
        </w:rPr>
        <w:t xml:space="preserve">Bee keepers </w:t>
      </w:r>
      <w:r w:rsidRPr="007B12C5">
        <w:rPr>
          <w:sz w:val="24"/>
          <w:szCs w:val="24"/>
        </w:rPr>
        <w:t xml:space="preserve">and groceries. </w:t>
      </w:r>
    </w:p>
    <w:p w:rsidR="00222459" w:rsidRDefault="00222459" w:rsidP="00C84992">
      <w:pPr>
        <w:spacing w:after="0" w:line="480" w:lineRule="auto"/>
        <w:jc w:val="both"/>
        <w:rPr>
          <w:sz w:val="24"/>
          <w:szCs w:val="24"/>
        </w:rPr>
      </w:pPr>
    </w:p>
    <w:p w:rsidR="00C84992" w:rsidRPr="007B12C5" w:rsidRDefault="00C84992" w:rsidP="00C84992">
      <w:pPr>
        <w:spacing w:after="0" w:line="480" w:lineRule="auto"/>
        <w:jc w:val="both"/>
        <w:rPr>
          <w:sz w:val="24"/>
          <w:szCs w:val="24"/>
        </w:rPr>
      </w:pPr>
      <w:r w:rsidRPr="007B12C5">
        <w:rPr>
          <w:sz w:val="24"/>
          <w:szCs w:val="24"/>
        </w:rPr>
        <w:t xml:space="preserve">Participation was done fully and they organized themselves and made an agreement on the project to be executed. They all participated in identification by using scoring ranking method of the thought projects and </w:t>
      </w:r>
      <w:r w:rsidRPr="007B12C5">
        <w:rPr>
          <w:sz w:val="24"/>
          <w:szCs w:val="24"/>
        </w:rPr>
        <w:lastRenderedPageBreak/>
        <w:t>ca</w:t>
      </w:r>
      <w:r>
        <w:rPr>
          <w:sz w:val="24"/>
          <w:szCs w:val="24"/>
        </w:rPr>
        <w:t xml:space="preserve">me up with the establishment of </w:t>
      </w:r>
      <w:r w:rsidRPr="007B12C5">
        <w:rPr>
          <w:sz w:val="24"/>
          <w:szCs w:val="24"/>
        </w:rPr>
        <w:t>the poultry keeping project as they became aware that this will be viable and it is not too expensive to start and manage the project.</w:t>
      </w:r>
    </w:p>
    <w:p w:rsidR="00222459" w:rsidRDefault="00222459" w:rsidP="00C84992">
      <w:pPr>
        <w:spacing w:after="0" w:line="480" w:lineRule="auto"/>
        <w:jc w:val="both"/>
        <w:rPr>
          <w:sz w:val="24"/>
          <w:szCs w:val="24"/>
        </w:rPr>
      </w:pPr>
    </w:p>
    <w:p w:rsidR="00C84992" w:rsidRDefault="00C84992" w:rsidP="00C84992">
      <w:pPr>
        <w:spacing w:after="0" w:line="480" w:lineRule="auto"/>
        <w:jc w:val="both"/>
        <w:rPr>
          <w:sz w:val="24"/>
          <w:szCs w:val="24"/>
        </w:rPr>
      </w:pPr>
      <w:r w:rsidRPr="007B12C5">
        <w:rPr>
          <w:sz w:val="24"/>
          <w:szCs w:val="24"/>
        </w:rPr>
        <w:t>In project planning, each</w:t>
      </w:r>
      <w:r w:rsidR="001356F9">
        <w:rPr>
          <w:sz w:val="24"/>
          <w:szCs w:val="24"/>
        </w:rPr>
        <w:t xml:space="preserve"> </w:t>
      </w:r>
      <w:proofErr w:type="spellStart"/>
      <w:r w:rsidR="001356F9">
        <w:rPr>
          <w:sz w:val="24"/>
          <w:szCs w:val="24"/>
        </w:rPr>
        <w:t>Tupendane</w:t>
      </w:r>
      <w:proofErr w:type="spellEnd"/>
      <w:r w:rsidRPr="007B12C5">
        <w:rPr>
          <w:sz w:val="24"/>
          <w:szCs w:val="24"/>
        </w:rPr>
        <w:t xml:space="preserve"> group member participated by giving views concerning the project. Project planning needed their consent as it is the ones who are the owners of the project and are the ones that will have to implement the project. By implementing the project, they have to make monitoring and controlling of the project during project </w:t>
      </w:r>
      <w:r w:rsidR="007F4607" w:rsidRPr="007B12C5">
        <w:rPr>
          <w:sz w:val="24"/>
          <w:szCs w:val="24"/>
        </w:rPr>
        <w:t>implementation</w:t>
      </w:r>
      <w:r w:rsidRPr="007B12C5">
        <w:rPr>
          <w:sz w:val="24"/>
          <w:szCs w:val="24"/>
        </w:rPr>
        <w:t xml:space="preserve"> to control the resources used to manage the project planned budget. Implementation of the project will be done by</w:t>
      </w:r>
      <w:r w:rsidR="001356F9">
        <w:rPr>
          <w:sz w:val="24"/>
          <w:szCs w:val="24"/>
        </w:rPr>
        <w:t xml:space="preserve"> </w:t>
      </w:r>
      <w:proofErr w:type="spellStart"/>
      <w:r w:rsidR="001356F9">
        <w:rPr>
          <w:sz w:val="24"/>
          <w:szCs w:val="24"/>
        </w:rPr>
        <w:t>Msigani</w:t>
      </w:r>
      <w:proofErr w:type="spellEnd"/>
      <w:r w:rsidR="001356F9">
        <w:rPr>
          <w:sz w:val="24"/>
          <w:szCs w:val="24"/>
        </w:rPr>
        <w:t xml:space="preserve"> </w:t>
      </w:r>
      <w:proofErr w:type="spellStart"/>
      <w:proofErr w:type="gramStart"/>
      <w:r w:rsidR="001356F9">
        <w:rPr>
          <w:sz w:val="24"/>
          <w:szCs w:val="24"/>
        </w:rPr>
        <w:t>Tupendane</w:t>
      </w:r>
      <w:proofErr w:type="spellEnd"/>
      <w:r w:rsidR="001356F9">
        <w:rPr>
          <w:sz w:val="24"/>
          <w:szCs w:val="24"/>
        </w:rPr>
        <w:t xml:space="preserve"> </w:t>
      </w:r>
      <w:r w:rsidRPr="007B12C5">
        <w:rPr>
          <w:sz w:val="24"/>
          <w:szCs w:val="24"/>
        </w:rPr>
        <w:t xml:space="preserve"> group</w:t>
      </w:r>
      <w:proofErr w:type="gramEnd"/>
      <w:r w:rsidRPr="007B12C5">
        <w:rPr>
          <w:sz w:val="24"/>
          <w:szCs w:val="24"/>
        </w:rPr>
        <w:t xml:space="preserve"> members. </w:t>
      </w:r>
      <w:proofErr w:type="spellStart"/>
      <w:r w:rsidR="001356F9">
        <w:rPr>
          <w:sz w:val="24"/>
          <w:szCs w:val="24"/>
        </w:rPr>
        <w:t>Msigani</w:t>
      </w:r>
      <w:proofErr w:type="spellEnd"/>
      <w:r w:rsidR="001356F9">
        <w:rPr>
          <w:sz w:val="24"/>
          <w:szCs w:val="24"/>
        </w:rPr>
        <w:t xml:space="preserve"> area </w:t>
      </w:r>
      <w:proofErr w:type="spellStart"/>
      <w:r w:rsidR="001356F9">
        <w:rPr>
          <w:sz w:val="24"/>
          <w:szCs w:val="24"/>
        </w:rPr>
        <w:t>Tupendane</w:t>
      </w:r>
      <w:proofErr w:type="spellEnd"/>
      <w:r w:rsidR="007F4607">
        <w:rPr>
          <w:sz w:val="24"/>
          <w:szCs w:val="24"/>
        </w:rPr>
        <w:t xml:space="preserve"> </w:t>
      </w:r>
      <w:r w:rsidRPr="007B12C5">
        <w:rPr>
          <w:sz w:val="24"/>
          <w:szCs w:val="24"/>
        </w:rPr>
        <w:t>Group members have volunteered to perform some tasks to reduce the project management costs and also it is a part of learning</w:t>
      </w:r>
      <w:r w:rsidR="007F4607">
        <w:rPr>
          <w:sz w:val="24"/>
          <w:szCs w:val="24"/>
        </w:rPr>
        <w:t>.</w:t>
      </w:r>
      <w:r w:rsidRPr="007B12C5">
        <w:rPr>
          <w:sz w:val="24"/>
          <w:szCs w:val="24"/>
        </w:rPr>
        <w:t xml:space="preserve"> </w:t>
      </w:r>
      <w:r w:rsidR="001356F9">
        <w:rPr>
          <w:sz w:val="24"/>
          <w:szCs w:val="24"/>
        </w:rPr>
        <w:t xml:space="preserve"> </w:t>
      </w:r>
      <w:proofErr w:type="spellStart"/>
      <w:r w:rsidR="001356F9">
        <w:rPr>
          <w:sz w:val="24"/>
          <w:szCs w:val="24"/>
        </w:rPr>
        <w:t>Tupendane</w:t>
      </w:r>
      <w:proofErr w:type="spellEnd"/>
      <w:r w:rsidR="007F4607">
        <w:rPr>
          <w:sz w:val="24"/>
          <w:szCs w:val="24"/>
        </w:rPr>
        <w:t xml:space="preserve"> group </w:t>
      </w:r>
      <w:r w:rsidRPr="007B12C5">
        <w:rPr>
          <w:sz w:val="24"/>
          <w:szCs w:val="24"/>
        </w:rPr>
        <w:t>members have volunteered to perform cleanliness, assist in vaccination activities, feeding of the poultry and searching for the markets selling of the project products.</w:t>
      </w:r>
    </w:p>
    <w:p w:rsidR="00C84992" w:rsidRPr="00B87DA0" w:rsidRDefault="00C84992" w:rsidP="00C84992">
      <w:pPr>
        <w:spacing w:after="0" w:line="480" w:lineRule="auto"/>
        <w:jc w:val="both"/>
        <w:rPr>
          <w:sz w:val="16"/>
          <w:szCs w:val="16"/>
        </w:rPr>
      </w:pPr>
    </w:p>
    <w:p w:rsidR="00C84992" w:rsidRPr="007B12C5" w:rsidRDefault="00C84992" w:rsidP="00C84992">
      <w:pPr>
        <w:widowControl w:val="0"/>
        <w:spacing w:after="0" w:line="480" w:lineRule="auto"/>
        <w:jc w:val="both"/>
        <w:rPr>
          <w:sz w:val="24"/>
          <w:szCs w:val="24"/>
        </w:rPr>
      </w:pPr>
      <w:r w:rsidRPr="007B12C5">
        <w:rPr>
          <w:sz w:val="24"/>
          <w:szCs w:val="24"/>
        </w:rPr>
        <w:t xml:space="preserve">Evaluation of the project </w:t>
      </w:r>
      <w:r w:rsidR="001636DA">
        <w:rPr>
          <w:sz w:val="24"/>
          <w:szCs w:val="24"/>
        </w:rPr>
        <w:t xml:space="preserve">was </w:t>
      </w:r>
      <w:r w:rsidRPr="007B12C5">
        <w:rPr>
          <w:sz w:val="24"/>
          <w:szCs w:val="24"/>
        </w:rPr>
        <w:t xml:space="preserve">done by the project evaluation expert in collaboration with the </w:t>
      </w:r>
      <w:proofErr w:type="spellStart"/>
      <w:r w:rsidR="001356F9">
        <w:rPr>
          <w:sz w:val="24"/>
          <w:szCs w:val="24"/>
        </w:rPr>
        <w:t>Tupendane</w:t>
      </w:r>
      <w:proofErr w:type="spellEnd"/>
      <w:r w:rsidR="001636DA">
        <w:rPr>
          <w:sz w:val="24"/>
          <w:szCs w:val="24"/>
        </w:rPr>
        <w:t xml:space="preserve"> </w:t>
      </w:r>
      <w:r w:rsidRPr="007B12C5">
        <w:rPr>
          <w:sz w:val="24"/>
          <w:szCs w:val="24"/>
        </w:rPr>
        <w:t xml:space="preserve">group members. Fully participation of the </w:t>
      </w:r>
      <w:proofErr w:type="spellStart"/>
      <w:r w:rsidR="001356F9">
        <w:rPr>
          <w:sz w:val="24"/>
          <w:szCs w:val="24"/>
        </w:rPr>
        <w:t>Msigani</w:t>
      </w:r>
      <w:proofErr w:type="spellEnd"/>
      <w:r w:rsidR="001356F9">
        <w:rPr>
          <w:sz w:val="24"/>
          <w:szCs w:val="24"/>
        </w:rPr>
        <w:t xml:space="preserve"> area </w:t>
      </w:r>
      <w:proofErr w:type="spellStart"/>
      <w:r w:rsidR="001356F9">
        <w:rPr>
          <w:sz w:val="24"/>
          <w:szCs w:val="24"/>
        </w:rPr>
        <w:t>Tupendane</w:t>
      </w:r>
      <w:proofErr w:type="spellEnd"/>
      <w:r w:rsidR="001636DA" w:rsidRPr="007B12C5">
        <w:rPr>
          <w:sz w:val="24"/>
          <w:szCs w:val="24"/>
        </w:rPr>
        <w:t xml:space="preserve"> group</w:t>
      </w:r>
      <w:r w:rsidRPr="007B12C5">
        <w:rPr>
          <w:sz w:val="24"/>
          <w:szCs w:val="24"/>
        </w:rPr>
        <w:t xml:space="preserve"> members in project evaluation </w:t>
      </w:r>
      <w:r w:rsidR="001636DA">
        <w:rPr>
          <w:sz w:val="24"/>
          <w:szCs w:val="24"/>
        </w:rPr>
        <w:t xml:space="preserve">added knowledge to </w:t>
      </w:r>
      <w:r w:rsidR="001636DA" w:rsidRPr="007B12C5">
        <w:rPr>
          <w:sz w:val="24"/>
          <w:szCs w:val="24"/>
        </w:rPr>
        <w:t>the</w:t>
      </w:r>
      <w:r w:rsidR="001356F9">
        <w:rPr>
          <w:sz w:val="24"/>
          <w:szCs w:val="24"/>
        </w:rPr>
        <w:t xml:space="preserve"> </w:t>
      </w:r>
      <w:proofErr w:type="spellStart"/>
      <w:r w:rsidR="001356F9">
        <w:rPr>
          <w:sz w:val="24"/>
          <w:szCs w:val="24"/>
        </w:rPr>
        <w:t>Tupendane</w:t>
      </w:r>
      <w:proofErr w:type="spellEnd"/>
      <w:r w:rsidRPr="007B12C5">
        <w:rPr>
          <w:sz w:val="24"/>
          <w:szCs w:val="24"/>
        </w:rPr>
        <w:t xml:space="preserve"> group members to perform evaluation of their projects for their future projects. </w:t>
      </w:r>
      <w:proofErr w:type="spellStart"/>
      <w:r w:rsidR="001356F9">
        <w:rPr>
          <w:sz w:val="24"/>
          <w:szCs w:val="24"/>
        </w:rPr>
        <w:t>Msigani</w:t>
      </w:r>
      <w:proofErr w:type="spellEnd"/>
      <w:r w:rsidR="001356F9">
        <w:rPr>
          <w:sz w:val="24"/>
          <w:szCs w:val="24"/>
        </w:rPr>
        <w:t xml:space="preserve"> area </w:t>
      </w:r>
      <w:proofErr w:type="spellStart"/>
      <w:r w:rsidR="001356F9">
        <w:rPr>
          <w:sz w:val="24"/>
          <w:szCs w:val="24"/>
        </w:rPr>
        <w:t>Tupendane</w:t>
      </w:r>
      <w:proofErr w:type="spellEnd"/>
      <w:r w:rsidR="001636DA">
        <w:rPr>
          <w:sz w:val="24"/>
          <w:szCs w:val="24"/>
        </w:rPr>
        <w:t xml:space="preserve"> </w:t>
      </w:r>
      <w:r w:rsidRPr="007B12C5">
        <w:rPr>
          <w:sz w:val="24"/>
          <w:szCs w:val="24"/>
        </w:rPr>
        <w:t xml:space="preserve">Group members </w:t>
      </w:r>
      <w:r w:rsidR="001636DA">
        <w:rPr>
          <w:sz w:val="24"/>
          <w:szCs w:val="24"/>
        </w:rPr>
        <w:t xml:space="preserve">were </w:t>
      </w:r>
      <w:r w:rsidRPr="007B12C5">
        <w:rPr>
          <w:sz w:val="24"/>
          <w:szCs w:val="24"/>
        </w:rPr>
        <w:t>trained on how evaluation of the project is being done and they learn</w:t>
      </w:r>
      <w:r w:rsidR="001636DA">
        <w:rPr>
          <w:sz w:val="24"/>
          <w:szCs w:val="24"/>
        </w:rPr>
        <w:t>ed</w:t>
      </w:r>
      <w:r w:rsidRPr="007B12C5">
        <w:rPr>
          <w:sz w:val="24"/>
          <w:szCs w:val="24"/>
        </w:rPr>
        <w:t xml:space="preserve"> by doing the evaluation activities during evaluation of the current project.</w:t>
      </w:r>
    </w:p>
    <w:p w:rsidR="00C84992" w:rsidRPr="00B87DA0" w:rsidRDefault="00C84992" w:rsidP="00C84992">
      <w:pPr>
        <w:widowControl w:val="0"/>
        <w:spacing w:after="0" w:line="480" w:lineRule="auto"/>
        <w:jc w:val="both"/>
        <w:rPr>
          <w:sz w:val="10"/>
          <w:szCs w:val="10"/>
          <w:highlight w:val="yellow"/>
        </w:rPr>
      </w:pPr>
    </w:p>
    <w:p w:rsidR="00C84992" w:rsidRPr="000A7B63" w:rsidRDefault="00C84992" w:rsidP="000A7B63">
      <w:pPr>
        <w:pStyle w:val="Heading3"/>
        <w:rPr>
          <w:rFonts w:ascii="Times New Roman" w:hAnsi="Times New Roman"/>
          <w:sz w:val="24"/>
        </w:rPr>
      </w:pPr>
      <w:bookmarkStart w:id="462" w:name="_Toc428290964"/>
      <w:bookmarkStart w:id="463" w:name="_Toc428297580"/>
      <w:bookmarkStart w:id="464" w:name="_Toc428298265"/>
      <w:bookmarkStart w:id="465" w:name="_Toc784268"/>
      <w:r w:rsidRPr="000A7B63">
        <w:rPr>
          <w:rFonts w:ascii="Times New Roman" w:hAnsi="Times New Roman"/>
          <w:sz w:val="24"/>
        </w:rPr>
        <w:t>5.1.1 Monitoring Information System</w:t>
      </w:r>
      <w:bookmarkEnd w:id="462"/>
      <w:bookmarkEnd w:id="463"/>
      <w:bookmarkEnd w:id="464"/>
      <w:bookmarkEnd w:id="465"/>
      <w:r w:rsidRPr="000A7B63">
        <w:rPr>
          <w:rFonts w:ascii="Times New Roman" w:hAnsi="Times New Roman"/>
          <w:sz w:val="24"/>
        </w:rPr>
        <w:t xml:space="preserve"> </w:t>
      </w:r>
    </w:p>
    <w:p w:rsidR="00C84992" w:rsidRDefault="00C84992" w:rsidP="00C84992">
      <w:pPr>
        <w:widowControl w:val="0"/>
        <w:spacing w:after="0" w:line="480" w:lineRule="auto"/>
        <w:jc w:val="both"/>
        <w:rPr>
          <w:sz w:val="24"/>
          <w:szCs w:val="24"/>
        </w:rPr>
      </w:pPr>
      <w:r w:rsidRPr="005D2D84">
        <w:rPr>
          <w:sz w:val="24"/>
          <w:szCs w:val="24"/>
        </w:rPr>
        <w:t>Monitoring information system is the system that has been designed to collect and report information on a project and project activities that enable a project manager to plan, monitor and evaluate the operations and performance of the project.</w:t>
      </w:r>
      <w:r>
        <w:rPr>
          <w:sz w:val="24"/>
          <w:szCs w:val="24"/>
        </w:rPr>
        <w:t xml:space="preserve"> </w:t>
      </w:r>
      <w:r w:rsidRPr="005D2D84">
        <w:rPr>
          <w:sz w:val="24"/>
          <w:szCs w:val="24"/>
        </w:rPr>
        <w:t>The system should also be considered in terms of cost,</w:t>
      </w:r>
      <w:r>
        <w:rPr>
          <w:sz w:val="24"/>
          <w:szCs w:val="24"/>
        </w:rPr>
        <w:t xml:space="preserve"> </w:t>
      </w:r>
      <w:r w:rsidRPr="005D2D84">
        <w:rPr>
          <w:sz w:val="24"/>
          <w:szCs w:val="24"/>
        </w:rPr>
        <w:t>scope and scale of the information to be collected for monitoring,</w:t>
      </w:r>
      <w:r>
        <w:rPr>
          <w:sz w:val="24"/>
          <w:szCs w:val="24"/>
        </w:rPr>
        <w:t xml:space="preserve"> </w:t>
      </w:r>
      <w:r w:rsidRPr="005D2D84">
        <w:rPr>
          <w:sz w:val="24"/>
          <w:szCs w:val="24"/>
        </w:rPr>
        <w:t>time and expertise during planning or selecting the system that should be used for monitoring.</w:t>
      </w:r>
    </w:p>
    <w:p w:rsidR="00C84992" w:rsidRPr="005D2D84"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sidRPr="00D32997">
        <w:rPr>
          <w:sz w:val="24"/>
          <w:szCs w:val="24"/>
        </w:rPr>
        <w:t>Monitoring information systems can be of quantitative in nature or qualitative in nature. During planning or selection of the information system to be used,</w:t>
      </w:r>
      <w:r>
        <w:rPr>
          <w:sz w:val="24"/>
          <w:szCs w:val="24"/>
        </w:rPr>
        <w:t xml:space="preserve"> </w:t>
      </w:r>
      <w:r w:rsidRPr="00D32997">
        <w:rPr>
          <w:sz w:val="24"/>
          <w:szCs w:val="24"/>
        </w:rPr>
        <w:t>planning teams should consider that the quantitative are often more costly in terms of the equipments, people and time while qualitative requires special skills which means the need for skilled people to be specified that are the ones to conduct the monitoring activities for the project.</w:t>
      </w:r>
      <w:r>
        <w:rPr>
          <w:sz w:val="24"/>
          <w:szCs w:val="24"/>
        </w:rPr>
        <w:t xml:space="preserve"> So, there is a need to think before you plan what type of monitoring information system should be used for monitoring.</w:t>
      </w:r>
    </w:p>
    <w:p w:rsidR="00C84992"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Pr>
          <w:sz w:val="24"/>
          <w:szCs w:val="24"/>
        </w:rPr>
        <w:t xml:space="preserve">The monitoring information </w:t>
      </w:r>
      <w:r w:rsidR="00327634">
        <w:rPr>
          <w:sz w:val="24"/>
          <w:szCs w:val="24"/>
        </w:rPr>
        <w:t>system that was</w:t>
      </w:r>
      <w:r>
        <w:rPr>
          <w:sz w:val="24"/>
          <w:szCs w:val="24"/>
        </w:rPr>
        <w:t xml:space="preserve"> developed should be appropriately managed. Monitoring system need</w:t>
      </w:r>
      <w:r w:rsidR="00327634">
        <w:rPr>
          <w:sz w:val="24"/>
          <w:szCs w:val="24"/>
        </w:rPr>
        <w:t>ed</w:t>
      </w:r>
      <w:r>
        <w:rPr>
          <w:sz w:val="24"/>
          <w:szCs w:val="24"/>
        </w:rPr>
        <w:t xml:space="preserve"> resources and management support to ensure that it is carried out effectively and in a way that it should contribute to the overall success of the project. If it is poorly managed then the reputation among stakeholders will be harmed. Poorly managing of the information system will </w:t>
      </w:r>
      <w:r w:rsidR="00327634">
        <w:rPr>
          <w:sz w:val="24"/>
          <w:szCs w:val="24"/>
        </w:rPr>
        <w:t>led</w:t>
      </w:r>
      <w:r>
        <w:rPr>
          <w:sz w:val="24"/>
          <w:szCs w:val="24"/>
        </w:rPr>
        <w:t xml:space="preserve"> to failing to collect information on time, poor quality monitoring work, overspending the budget, </w:t>
      </w:r>
      <w:r w:rsidR="00327634">
        <w:rPr>
          <w:sz w:val="24"/>
          <w:szCs w:val="24"/>
        </w:rPr>
        <w:t>and limited</w:t>
      </w:r>
      <w:r>
        <w:rPr>
          <w:sz w:val="24"/>
          <w:szCs w:val="24"/>
        </w:rPr>
        <w:t xml:space="preserve"> capabilities. </w:t>
      </w:r>
      <w:r w:rsidR="00327634">
        <w:rPr>
          <w:sz w:val="24"/>
          <w:szCs w:val="24"/>
        </w:rPr>
        <w:t>F</w:t>
      </w:r>
      <w:r>
        <w:rPr>
          <w:sz w:val="24"/>
          <w:szCs w:val="24"/>
        </w:rPr>
        <w:t>or the project monitoring systems to work well then there should be a positive consideration on the people to be trained to promote effective monitoring support, systems that will integrate the information into a management structure and ensure data storage, processing and retrieval, and which can clarify formats for reports and timing, Time for monitoring activities to take place, Financial resources and use of monitoring information.</w:t>
      </w:r>
    </w:p>
    <w:p w:rsidR="00C84992"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Pr>
          <w:sz w:val="24"/>
          <w:szCs w:val="24"/>
        </w:rPr>
        <w:t xml:space="preserve">As the information is the fuel that drives the project monitoring system, without information, it is not possible to know what has happened and what has to be done in order to rectify the changes occurred. A well-functioning project monitoring system will enable to collect appropriate information on the work and on the project’s context in a way that will feed into timely and relevant decision-making, reporting and learning on changes happened. Information system has to be carefully managed to ensure that the necessary information </w:t>
      </w:r>
      <w:r>
        <w:rPr>
          <w:sz w:val="24"/>
          <w:szCs w:val="24"/>
        </w:rPr>
        <w:lastRenderedPageBreak/>
        <w:t>is collected at the right time, and to ensure that you do not receive more information than you can analyse and that you need as a basis for action. This will help to collect the information that is needed rather than collecting information that is irrelevant. It also gives a room to oversee the quality of the information received so that the analysis and subsequent actions are not spoiled by the poor quality of the information available for the project.</w:t>
      </w:r>
    </w:p>
    <w:p w:rsidR="00C84992"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Pr>
          <w:sz w:val="24"/>
          <w:szCs w:val="24"/>
        </w:rPr>
        <w:t xml:space="preserve">In this project, monitoring information system was designed in order for the project monitoring team to be able to monitor the project. Monitoring information system was designed by </w:t>
      </w:r>
      <w:proofErr w:type="spellStart"/>
      <w:proofErr w:type="gramStart"/>
      <w:r w:rsidR="001356F9">
        <w:rPr>
          <w:sz w:val="24"/>
          <w:szCs w:val="24"/>
        </w:rPr>
        <w:t>Tupendane</w:t>
      </w:r>
      <w:proofErr w:type="spellEnd"/>
      <w:r w:rsidR="001356F9">
        <w:rPr>
          <w:sz w:val="24"/>
          <w:szCs w:val="24"/>
        </w:rPr>
        <w:t xml:space="preserve"> </w:t>
      </w:r>
      <w:r>
        <w:rPr>
          <w:sz w:val="24"/>
          <w:szCs w:val="24"/>
        </w:rPr>
        <w:t xml:space="preserve"> group</w:t>
      </w:r>
      <w:proofErr w:type="gramEnd"/>
      <w:r>
        <w:rPr>
          <w:sz w:val="24"/>
          <w:szCs w:val="24"/>
        </w:rPr>
        <w:t xml:space="preserve"> members with collaboration with the CED Student. The system planned will assist the members to monitor if the activities are carried out as planned, costs and expenditures, records to keep, who collects reports, </w:t>
      </w:r>
      <w:r w:rsidR="00D92C06">
        <w:rPr>
          <w:sz w:val="24"/>
          <w:szCs w:val="24"/>
        </w:rPr>
        <w:t>which</w:t>
      </w:r>
      <w:r>
        <w:rPr>
          <w:sz w:val="24"/>
          <w:szCs w:val="24"/>
        </w:rPr>
        <w:t xml:space="preserve"> makes decision on the reports, time planned and time spent and other resources used.</w:t>
      </w:r>
    </w:p>
    <w:p w:rsidR="00C84992" w:rsidRDefault="00C84992" w:rsidP="00C84992">
      <w:pPr>
        <w:spacing w:after="0" w:line="480" w:lineRule="auto"/>
        <w:jc w:val="both"/>
        <w:rPr>
          <w:sz w:val="24"/>
          <w:szCs w:val="24"/>
        </w:rPr>
      </w:pPr>
    </w:p>
    <w:p w:rsidR="00C84992" w:rsidRDefault="00C84992" w:rsidP="00C84992">
      <w:pPr>
        <w:pStyle w:val="Heading1"/>
        <w:sectPr w:rsidR="00C84992" w:rsidSect="00600F2F">
          <w:pgSz w:w="12240" w:h="15840" w:code="1"/>
          <w:pgMar w:top="1411" w:right="907" w:bottom="274" w:left="806" w:header="720" w:footer="720" w:gutter="0"/>
          <w:cols w:space="720"/>
          <w:docGrid w:linePitch="360"/>
        </w:sectPr>
      </w:pPr>
    </w:p>
    <w:p w:rsidR="00C84992" w:rsidRPr="00A90999" w:rsidRDefault="00C84992" w:rsidP="00C84992">
      <w:pPr>
        <w:pStyle w:val="Heading1"/>
        <w:rPr>
          <w:rFonts w:ascii="Times New Roman" w:hAnsi="Times New Roman"/>
          <w:color w:val="000000"/>
          <w:sz w:val="24"/>
          <w:szCs w:val="24"/>
        </w:rPr>
      </w:pPr>
      <w:bookmarkStart w:id="466" w:name="_Toc428043231"/>
      <w:bookmarkStart w:id="467" w:name="_Toc428289977"/>
      <w:bookmarkStart w:id="468" w:name="_Toc428290965"/>
      <w:bookmarkStart w:id="469" w:name="_Toc428297581"/>
      <w:bookmarkStart w:id="470" w:name="_Toc428298266"/>
      <w:bookmarkStart w:id="471" w:name="_Toc781063"/>
      <w:bookmarkStart w:id="472" w:name="_Toc784269"/>
      <w:r w:rsidRPr="00A90999">
        <w:rPr>
          <w:rFonts w:ascii="Times New Roman" w:hAnsi="Times New Roman"/>
          <w:color w:val="000000"/>
          <w:sz w:val="24"/>
          <w:szCs w:val="24"/>
        </w:rPr>
        <w:lastRenderedPageBreak/>
        <w:t xml:space="preserve">Table </w:t>
      </w:r>
      <w:r>
        <w:rPr>
          <w:rFonts w:ascii="Times New Roman" w:hAnsi="Times New Roman"/>
          <w:color w:val="000000"/>
          <w:sz w:val="24"/>
          <w:szCs w:val="24"/>
        </w:rPr>
        <w:t>22:</w:t>
      </w:r>
      <w:r w:rsidRPr="00A90999">
        <w:rPr>
          <w:rFonts w:ascii="Times New Roman" w:hAnsi="Times New Roman"/>
          <w:color w:val="000000"/>
          <w:sz w:val="24"/>
          <w:szCs w:val="24"/>
        </w:rPr>
        <w:t xml:space="preserve"> Project Monitoring Information System</w:t>
      </w:r>
      <w:bookmarkEnd w:id="466"/>
      <w:bookmarkEnd w:id="467"/>
      <w:bookmarkEnd w:id="468"/>
      <w:bookmarkEnd w:id="469"/>
      <w:bookmarkEnd w:id="470"/>
      <w:bookmarkEnd w:id="471"/>
      <w:bookmarkEnd w:id="472"/>
    </w:p>
    <w:p w:rsidR="00C84992" w:rsidRPr="00F57B34" w:rsidRDefault="00C84992" w:rsidP="00C84992"/>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237"/>
        <w:gridCol w:w="1984"/>
        <w:gridCol w:w="1560"/>
        <w:gridCol w:w="2126"/>
        <w:gridCol w:w="2268"/>
        <w:gridCol w:w="1843"/>
      </w:tblGrid>
      <w:tr w:rsidR="00C84992" w:rsidRPr="00A372C9" w:rsidTr="009B1D89">
        <w:tc>
          <w:tcPr>
            <w:tcW w:w="1557" w:type="dxa"/>
            <w:shd w:val="clear" w:color="auto" w:fill="92D050"/>
          </w:tcPr>
          <w:p w:rsidR="00C84992" w:rsidRPr="00CA360E" w:rsidRDefault="00C84992" w:rsidP="00966EDF">
            <w:pPr>
              <w:spacing w:after="0" w:line="240" w:lineRule="auto"/>
              <w:jc w:val="center"/>
              <w:rPr>
                <w:rFonts w:eastAsia="Times New Roman"/>
                <w:b/>
                <w:color w:val="000000"/>
                <w:sz w:val="20"/>
                <w:szCs w:val="20"/>
                <w:lang w:eastAsia="de-DE"/>
              </w:rPr>
            </w:pPr>
            <w:r w:rsidRPr="00CA360E">
              <w:rPr>
                <w:rFonts w:eastAsia="Times New Roman"/>
                <w:b/>
                <w:color w:val="000000"/>
                <w:sz w:val="20"/>
                <w:szCs w:val="20"/>
                <w:lang w:eastAsia="de-DE"/>
              </w:rPr>
              <w:t>Categories of information</w:t>
            </w:r>
          </w:p>
        </w:tc>
        <w:tc>
          <w:tcPr>
            <w:tcW w:w="2237" w:type="dxa"/>
            <w:shd w:val="clear" w:color="auto" w:fill="92D050"/>
          </w:tcPr>
          <w:p w:rsidR="00C84992" w:rsidRPr="00CA360E" w:rsidRDefault="00C84992" w:rsidP="00966EDF">
            <w:pPr>
              <w:spacing w:after="0" w:line="240" w:lineRule="auto"/>
              <w:jc w:val="center"/>
              <w:rPr>
                <w:rFonts w:eastAsia="Times New Roman"/>
                <w:b/>
                <w:color w:val="000000"/>
                <w:sz w:val="20"/>
                <w:szCs w:val="20"/>
                <w:lang w:eastAsia="de-DE"/>
              </w:rPr>
            </w:pPr>
            <w:r w:rsidRPr="00CA360E">
              <w:rPr>
                <w:rFonts w:eastAsia="Times New Roman"/>
                <w:b/>
                <w:color w:val="000000"/>
                <w:sz w:val="20"/>
                <w:szCs w:val="20"/>
                <w:lang w:eastAsia="de-DE"/>
              </w:rPr>
              <w:t>What to Monitor</w:t>
            </w:r>
          </w:p>
        </w:tc>
        <w:tc>
          <w:tcPr>
            <w:tcW w:w="1984" w:type="dxa"/>
            <w:shd w:val="clear" w:color="auto" w:fill="92D050"/>
          </w:tcPr>
          <w:p w:rsidR="00C84992" w:rsidRPr="00CA360E" w:rsidRDefault="00C84992" w:rsidP="00966EDF">
            <w:pPr>
              <w:spacing w:after="0" w:line="240" w:lineRule="auto"/>
              <w:jc w:val="center"/>
              <w:rPr>
                <w:rFonts w:eastAsia="Times New Roman"/>
                <w:b/>
                <w:color w:val="000000"/>
                <w:sz w:val="20"/>
                <w:szCs w:val="20"/>
                <w:lang w:eastAsia="de-DE"/>
              </w:rPr>
            </w:pPr>
            <w:r w:rsidRPr="00CA360E">
              <w:rPr>
                <w:rFonts w:eastAsia="Times New Roman"/>
                <w:b/>
                <w:color w:val="000000"/>
                <w:sz w:val="20"/>
                <w:szCs w:val="20"/>
                <w:lang w:eastAsia="de-DE"/>
              </w:rPr>
              <w:t>What Record to Keep</w:t>
            </w:r>
          </w:p>
        </w:tc>
        <w:tc>
          <w:tcPr>
            <w:tcW w:w="1560" w:type="dxa"/>
            <w:shd w:val="clear" w:color="auto" w:fill="92D050"/>
          </w:tcPr>
          <w:p w:rsidR="00C84992" w:rsidRPr="007B01F8" w:rsidRDefault="00C84992" w:rsidP="00966EDF">
            <w:pPr>
              <w:spacing w:after="0" w:line="240" w:lineRule="auto"/>
              <w:rPr>
                <w:rFonts w:eastAsia="Times New Roman"/>
                <w:b/>
                <w:color w:val="000000"/>
                <w:sz w:val="20"/>
                <w:szCs w:val="20"/>
                <w:lang w:eastAsia="de-DE"/>
              </w:rPr>
            </w:pPr>
            <w:r w:rsidRPr="007B01F8">
              <w:rPr>
                <w:rFonts w:eastAsia="Times New Roman"/>
                <w:b/>
                <w:color w:val="000000"/>
                <w:sz w:val="20"/>
                <w:szCs w:val="20"/>
                <w:lang w:eastAsia="de-DE"/>
              </w:rPr>
              <w:t>Who Collects</w:t>
            </w:r>
          </w:p>
          <w:p w:rsidR="00C84992" w:rsidRPr="007B01F8" w:rsidRDefault="00C84992" w:rsidP="00966EDF">
            <w:pPr>
              <w:spacing w:after="0" w:line="240" w:lineRule="auto"/>
              <w:rPr>
                <w:rFonts w:eastAsia="Times New Roman"/>
                <w:b/>
                <w:color w:val="000000"/>
                <w:sz w:val="20"/>
                <w:szCs w:val="20"/>
                <w:lang w:eastAsia="de-DE"/>
              </w:rPr>
            </w:pPr>
            <w:r w:rsidRPr="007B01F8">
              <w:rPr>
                <w:rFonts w:eastAsia="Times New Roman"/>
                <w:b/>
                <w:color w:val="000000"/>
                <w:sz w:val="20"/>
                <w:szCs w:val="20"/>
                <w:lang w:eastAsia="de-DE"/>
              </w:rPr>
              <w:t>Data</w:t>
            </w:r>
          </w:p>
        </w:tc>
        <w:tc>
          <w:tcPr>
            <w:tcW w:w="2126" w:type="dxa"/>
            <w:shd w:val="clear" w:color="auto" w:fill="92D050"/>
          </w:tcPr>
          <w:p w:rsidR="00C84992" w:rsidRPr="007B01F8" w:rsidRDefault="00C84992" w:rsidP="00966EDF">
            <w:pPr>
              <w:spacing w:after="0" w:line="240" w:lineRule="auto"/>
              <w:jc w:val="center"/>
              <w:rPr>
                <w:rFonts w:eastAsia="Times New Roman"/>
                <w:b/>
                <w:color w:val="000000"/>
                <w:sz w:val="20"/>
                <w:szCs w:val="20"/>
                <w:lang w:eastAsia="de-DE"/>
              </w:rPr>
            </w:pPr>
            <w:r w:rsidRPr="007B01F8">
              <w:rPr>
                <w:rFonts w:eastAsia="Times New Roman"/>
                <w:b/>
                <w:color w:val="000000"/>
                <w:sz w:val="20"/>
                <w:szCs w:val="20"/>
                <w:lang w:eastAsia="de-DE"/>
              </w:rPr>
              <w:t>Who Uses Data</w:t>
            </w:r>
          </w:p>
        </w:tc>
        <w:tc>
          <w:tcPr>
            <w:tcW w:w="2268" w:type="dxa"/>
            <w:shd w:val="clear" w:color="auto" w:fill="92D050"/>
          </w:tcPr>
          <w:p w:rsidR="00C84992" w:rsidRPr="007B01F8" w:rsidRDefault="00C84992" w:rsidP="00966EDF">
            <w:pPr>
              <w:spacing w:after="0" w:line="240" w:lineRule="auto"/>
              <w:jc w:val="center"/>
              <w:rPr>
                <w:rFonts w:eastAsia="Times New Roman"/>
                <w:b/>
                <w:color w:val="000000"/>
                <w:sz w:val="20"/>
                <w:szCs w:val="20"/>
                <w:lang w:eastAsia="de-DE"/>
              </w:rPr>
            </w:pPr>
            <w:r w:rsidRPr="007B01F8">
              <w:rPr>
                <w:rFonts w:eastAsia="Times New Roman"/>
                <w:b/>
                <w:color w:val="000000"/>
                <w:sz w:val="20"/>
                <w:szCs w:val="20"/>
                <w:lang w:eastAsia="de-DE"/>
              </w:rPr>
              <w:t>How to use</w:t>
            </w:r>
          </w:p>
          <w:p w:rsidR="00C84992" w:rsidRPr="00695459" w:rsidRDefault="00C84992" w:rsidP="00966EDF">
            <w:pPr>
              <w:spacing w:after="0" w:line="240" w:lineRule="auto"/>
              <w:jc w:val="center"/>
              <w:rPr>
                <w:rFonts w:eastAsia="Times New Roman"/>
                <w:b/>
                <w:color w:val="000000"/>
                <w:sz w:val="20"/>
                <w:szCs w:val="20"/>
                <w:lang w:eastAsia="de-DE"/>
              </w:rPr>
            </w:pPr>
            <w:r w:rsidRPr="00695459">
              <w:rPr>
                <w:rFonts w:eastAsia="Times New Roman"/>
                <w:b/>
                <w:color w:val="000000"/>
                <w:sz w:val="20"/>
                <w:szCs w:val="20"/>
                <w:lang w:eastAsia="de-DE"/>
              </w:rPr>
              <w:t>Information</w:t>
            </w:r>
          </w:p>
        </w:tc>
        <w:tc>
          <w:tcPr>
            <w:tcW w:w="1843" w:type="dxa"/>
            <w:shd w:val="clear" w:color="auto" w:fill="92D050"/>
          </w:tcPr>
          <w:p w:rsidR="00C84992" w:rsidRPr="008318CF" w:rsidRDefault="00C84992" w:rsidP="00966EDF">
            <w:pPr>
              <w:spacing w:after="0" w:line="240" w:lineRule="auto"/>
              <w:rPr>
                <w:rFonts w:eastAsia="Times New Roman"/>
                <w:b/>
                <w:color w:val="000000"/>
                <w:sz w:val="20"/>
                <w:szCs w:val="20"/>
                <w:lang w:eastAsia="de-DE"/>
              </w:rPr>
            </w:pPr>
            <w:r w:rsidRPr="008318CF">
              <w:rPr>
                <w:rFonts w:eastAsia="Times New Roman"/>
                <w:b/>
                <w:color w:val="000000"/>
                <w:sz w:val="20"/>
                <w:szCs w:val="20"/>
                <w:lang w:eastAsia="de-DE"/>
              </w:rPr>
              <w:t>What Decisions can be made</w:t>
            </w:r>
          </w:p>
        </w:tc>
      </w:tr>
      <w:tr w:rsidR="00C84992" w:rsidRPr="00A372C9" w:rsidTr="009B1D89">
        <w:trPr>
          <w:trHeight w:val="1072"/>
        </w:trPr>
        <w:tc>
          <w:tcPr>
            <w:tcW w:w="1557" w:type="dxa"/>
            <w:shd w:val="clear" w:color="auto" w:fill="C4BC96" w:themeFill="background2" w:themeFillShade="BF"/>
          </w:tcPr>
          <w:p w:rsidR="00C84992" w:rsidRPr="007B01F8" w:rsidRDefault="00C84992" w:rsidP="00966EDF">
            <w:pPr>
              <w:spacing w:after="0" w:line="240" w:lineRule="auto"/>
              <w:rPr>
                <w:rFonts w:eastAsia="Times New Roman"/>
                <w:b/>
                <w:color w:val="000000"/>
                <w:sz w:val="20"/>
                <w:szCs w:val="20"/>
                <w:lang w:eastAsia="de-DE"/>
              </w:rPr>
            </w:pPr>
            <w:r w:rsidRPr="007B01F8">
              <w:rPr>
                <w:rFonts w:eastAsia="Times New Roman"/>
                <w:b/>
                <w:color w:val="000000"/>
                <w:sz w:val="20"/>
                <w:szCs w:val="20"/>
                <w:lang w:eastAsia="de-DE"/>
              </w:rPr>
              <w:t>1.Work plan Activities</w:t>
            </w:r>
          </w:p>
        </w:tc>
        <w:tc>
          <w:tcPr>
            <w:tcW w:w="2237" w:type="dxa"/>
            <w:shd w:val="clear" w:color="auto" w:fill="F2DBDB" w:themeFill="accent2" w:themeFillTint="33"/>
          </w:tcPr>
          <w:p w:rsidR="00C84992" w:rsidRPr="007B01F8" w:rsidRDefault="00C84992" w:rsidP="00966EDF">
            <w:pPr>
              <w:spacing w:after="0" w:line="240" w:lineRule="auto"/>
              <w:jc w:val="both"/>
              <w:rPr>
                <w:rFonts w:eastAsia="Times New Roman"/>
                <w:color w:val="000000"/>
                <w:sz w:val="20"/>
                <w:szCs w:val="20"/>
                <w:lang w:eastAsia="de-DE"/>
              </w:rPr>
            </w:pPr>
            <w:r w:rsidRPr="007B01F8">
              <w:rPr>
                <w:rFonts w:eastAsia="Times New Roman"/>
                <w:color w:val="000000"/>
                <w:sz w:val="20"/>
                <w:szCs w:val="20"/>
                <w:lang w:eastAsia="de-DE"/>
              </w:rPr>
              <w:t>Time spent</w:t>
            </w:r>
          </w:p>
          <w:p w:rsidR="00C84992" w:rsidRPr="007B01F8" w:rsidRDefault="00C84992" w:rsidP="00966EDF">
            <w:pPr>
              <w:spacing w:after="0" w:line="240" w:lineRule="auto"/>
              <w:jc w:val="both"/>
              <w:rPr>
                <w:rFonts w:eastAsia="Times New Roman"/>
                <w:color w:val="000000"/>
                <w:sz w:val="20"/>
                <w:szCs w:val="20"/>
                <w:lang w:eastAsia="de-DE"/>
              </w:rPr>
            </w:pPr>
            <w:r w:rsidRPr="007B01F8">
              <w:rPr>
                <w:rFonts w:eastAsia="Times New Roman"/>
                <w:color w:val="000000"/>
                <w:sz w:val="20"/>
                <w:szCs w:val="20"/>
                <w:lang w:eastAsia="de-DE"/>
              </w:rPr>
              <w:t>Activities performed</w:t>
            </w:r>
          </w:p>
          <w:p w:rsidR="00C84992" w:rsidRPr="00695459" w:rsidRDefault="00C84992" w:rsidP="00966EDF">
            <w:pPr>
              <w:spacing w:after="0" w:line="240" w:lineRule="auto"/>
              <w:jc w:val="both"/>
              <w:rPr>
                <w:rFonts w:eastAsia="Times New Roman"/>
                <w:color w:val="000000"/>
                <w:sz w:val="20"/>
                <w:szCs w:val="20"/>
                <w:lang w:eastAsia="de-DE"/>
              </w:rPr>
            </w:pPr>
            <w:r w:rsidRPr="00695459">
              <w:rPr>
                <w:rFonts w:eastAsia="Times New Roman"/>
                <w:color w:val="000000"/>
                <w:sz w:val="20"/>
                <w:szCs w:val="20"/>
                <w:lang w:eastAsia="de-DE"/>
              </w:rPr>
              <w:t>Resources spent</w:t>
            </w:r>
          </w:p>
        </w:tc>
        <w:tc>
          <w:tcPr>
            <w:tcW w:w="1984" w:type="dxa"/>
            <w:shd w:val="clear" w:color="auto" w:fill="EAF1DD" w:themeFill="accent3" w:themeFillTint="33"/>
          </w:tcPr>
          <w:p w:rsidR="00C84992" w:rsidRPr="008318CF" w:rsidRDefault="00C84992" w:rsidP="00966EDF">
            <w:pPr>
              <w:spacing w:after="0" w:line="240" w:lineRule="auto"/>
              <w:jc w:val="both"/>
              <w:rPr>
                <w:rFonts w:eastAsia="Times New Roman"/>
                <w:color w:val="000000"/>
                <w:sz w:val="20"/>
                <w:szCs w:val="20"/>
                <w:lang w:eastAsia="de-DE"/>
              </w:rPr>
            </w:pPr>
            <w:r w:rsidRPr="00695459">
              <w:rPr>
                <w:rFonts w:eastAsia="Times New Roman"/>
                <w:color w:val="000000"/>
                <w:sz w:val="20"/>
                <w:szCs w:val="20"/>
                <w:lang w:eastAsia="de-DE"/>
              </w:rPr>
              <w:t>Resources’ Utilization record</w:t>
            </w:r>
          </w:p>
          <w:p w:rsidR="00C84992" w:rsidRPr="00A372C9" w:rsidRDefault="00C84992" w:rsidP="00966EDF">
            <w:pPr>
              <w:spacing w:after="0" w:line="240" w:lineRule="auto"/>
              <w:jc w:val="both"/>
              <w:rPr>
                <w:rFonts w:eastAsia="Times New Roman"/>
                <w:color w:val="000000"/>
                <w:sz w:val="20"/>
                <w:szCs w:val="20"/>
                <w:lang w:eastAsia="de-DE"/>
              </w:rPr>
            </w:pPr>
          </w:p>
        </w:tc>
        <w:tc>
          <w:tcPr>
            <w:tcW w:w="1560"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CBO team.</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tc>
        <w:tc>
          <w:tcPr>
            <w:tcW w:w="2126" w:type="dxa"/>
            <w:shd w:val="clear" w:color="auto" w:fill="E5DFEC" w:themeFill="accent4"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CBO team</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C84992" w:rsidRPr="00A372C9">
              <w:rPr>
                <w:rFonts w:eastAsia="Times New Roman"/>
                <w:color w:val="000000"/>
                <w:sz w:val="20"/>
                <w:szCs w:val="20"/>
                <w:lang w:eastAsia="de-DE"/>
              </w:rPr>
              <w:t xml:space="preserve"> group members</w:t>
            </w:r>
          </w:p>
        </w:tc>
        <w:tc>
          <w:tcPr>
            <w:tcW w:w="2268"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Ensure planned activities are performed as planned through making reference to work plan.</w:t>
            </w: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 xml:space="preserve">Reschedule of activities if needed. </w:t>
            </w:r>
          </w:p>
        </w:tc>
      </w:tr>
      <w:tr w:rsidR="00C84992" w:rsidRPr="00A372C9" w:rsidTr="009B1D89">
        <w:trPr>
          <w:trHeight w:val="988"/>
        </w:trPr>
        <w:tc>
          <w:tcPr>
            <w:tcW w:w="1557" w:type="dxa"/>
            <w:shd w:val="clear" w:color="auto" w:fill="C4BC96" w:themeFill="background2" w:themeFillShade="BF"/>
          </w:tcPr>
          <w:p w:rsidR="00C84992" w:rsidRPr="00A372C9" w:rsidRDefault="00C84992" w:rsidP="00966EDF">
            <w:pPr>
              <w:spacing w:after="0" w:line="240" w:lineRule="auto"/>
              <w:rPr>
                <w:rFonts w:eastAsia="Times New Roman"/>
                <w:b/>
                <w:color w:val="000000"/>
                <w:sz w:val="20"/>
                <w:szCs w:val="20"/>
                <w:lang w:eastAsia="de-DE"/>
              </w:rPr>
            </w:pPr>
            <w:r w:rsidRPr="00A372C9">
              <w:rPr>
                <w:rFonts w:eastAsia="Times New Roman"/>
                <w:b/>
                <w:color w:val="000000"/>
                <w:sz w:val="20"/>
                <w:szCs w:val="20"/>
                <w:lang w:eastAsia="de-DE"/>
              </w:rPr>
              <w:t>2. Cost and Expenditure</w:t>
            </w:r>
          </w:p>
        </w:tc>
        <w:tc>
          <w:tcPr>
            <w:tcW w:w="2237" w:type="dxa"/>
            <w:shd w:val="clear" w:color="auto" w:fill="F2DBDB" w:themeFill="accent2"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Resources spent</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Equipments purchased</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Time management</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Operating within Budget</w:t>
            </w:r>
          </w:p>
        </w:tc>
        <w:tc>
          <w:tcPr>
            <w:tcW w:w="1984" w:type="dxa"/>
            <w:shd w:val="clear" w:color="auto" w:fill="EAF1DD" w:themeFill="accent3"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Purchasing records</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Inventory</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Time management</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Payment records</w:t>
            </w:r>
          </w:p>
        </w:tc>
        <w:tc>
          <w:tcPr>
            <w:tcW w:w="1560"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CBO team.</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tc>
        <w:tc>
          <w:tcPr>
            <w:tcW w:w="2126" w:type="dxa"/>
            <w:shd w:val="clear" w:color="auto" w:fill="E5DFEC" w:themeFill="accent4"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CBO team</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p w:rsidR="00C84992" w:rsidRPr="00A372C9" w:rsidRDefault="005D7030" w:rsidP="00966EDF">
            <w:pPr>
              <w:spacing w:after="0" w:line="240" w:lineRule="auto"/>
              <w:jc w:val="both"/>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C84992" w:rsidRPr="00A372C9">
              <w:rPr>
                <w:rFonts w:eastAsia="Times New Roman"/>
                <w:color w:val="000000"/>
                <w:sz w:val="20"/>
                <w:szCs w:val="20"/>
                <w:lang w:eastAsia="de-DE"/>
              </w:rPr>
              <w:t xml:space="preserve"> group members</w:t>
            </w:r>
          </w:p>
        </w:tc>
        <w:tc>
          <w:tcPr>
            <w:tcW w:w="2268"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Compliance with Financial plan agreed by group members.</w:t>
            </w:r>
          </w:p>
          <w:p w:rsidR="00C84992" w:rsidRPr="00A372C9" w:rsidRDefault="00C84992" w:rsidP="00966EDF">
            <w:pPr>
              <w:spacing w:after="0" w:line="240" w:lineRule="auto"/>
              <w:jc w:val="both"/>
              <w:rPr>
                <w:rFonts w:eastAsia="Times New Roman"/>
                <w:color w:val="000000"/>
                <w:sz w:val="20"/>
                <w:szCs w:val="20"/>
                <w:lang w:eastAsia="de-DE"/>
              </w:rPr>
            </w:pP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Determine needs for other funding sources.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Budget review</w:t>
            </w:r>
          </w:p>
        </w:tc>
      </w:tr>
      <w:tr w:rsidR="00C84992" w:rsidRPr="00A372C9" w:rsidTr="009B1D89">
        <w:trPr>
          <w:trHeight w:val="962"/>
        </w:trPr>
        <w:tc>
          <w:tcPr>
            <w:tcW w:w="1557" w:type="dxa"/>
            <w:shd w:val="clear" w:color="auto" w:fill="C4BC96" w:themeFill="background2" w:themeFillShade="BF"/>
          </w:tcPr>
          <w:p w:rsidR="00C84992" w:rsidRPr="00A372C9" w:rsidRDefault="00C84992" w:rsidP="00966EDF">
            <w:pPr>
              <w:spacing w:after="0" w:line="240" w:lineRule="auto"/>
              <w:jc w:val="both"/>
              <w:rPr>
                <w:rFonts w:eastAsia="Times New Roman"/>
                <w:b/>
                <w:color w:val="000000"/>
                <w:sz w:val="20"/>
                <w:szCs w:val="20"/>
                <w:lang w:eastAsia="de-DE"/>
              </w:rPr>
            </w:pPr>
            <w:r w:rsidRPr="00A372C9">
              <w:rPr>
                <w:rFonts w:eastAsia="Times New Roman"/>
                <w:b/>
                <w:color w:val="000000"/>
                <w:sz w:val="20"/>
                <w:szCs w:val="20"/>
                <w:lang w:eastAsia="de-DE"/>
              </w:rPr>
              <w:t>3. Volunteers</w:t>
            </w:r>
          </w:p>
        </w:tc>
        <w:tc>
          <w:tcPr>
            <w:tcW w:w="2237" w:type="dxa"/>
            <w:shd w:val="clear" w:color="auto" w:fill="F2DBDB" w:themeFill="accent2"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Performance of group members volunteering</w:t>
            </w:r>
          </w:p>
        </w:tc>
        <w:tc>
          <w:tcPr>
            <w:tcW w:w="1984" w:type="dxa"/>
            <w:shd w:val="clear" w:color="auto" w:fill="EAF1DD" w:themeFill="accent3"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Performance progress report</w:t>
            </w:r>
          </w:p>
        </w:tc>
        <w:tc>
          <w:tcPr>
            <w:tcW w:w="1560" w:type="dxa"/>
            <w:shd w:val="clear" w:color="auto" w:fill="DAEEF3" w:themeFill="accent5"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126" w:type="dxa"/>
            <w:shd w:val="clear" w:color="auto" w:fill="E5DFEC" w:themeFill="accent4"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268"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Information will determine if the poultry building is of hygiene or not</w:t>
            </w: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Either volunteers to proceed or be removed.</w:t>
            </w:r>
          </w:p>
        </w:tc>
      </w:tr>
      <w:tr w:rsidR="00C84992" w:rsidRPr="00A372C9" w:rsidTr="009B1D89">
        <w:trPr>
          <w:trHeight w:val="989"/>
        </w:trPr>
        <w:tc>
          <w:tcPr>
            <w:tcW w:w="1557" w:type="dxa"/>
            <w:shd w:val="clear" w:color="auto" w:fill="C4BC96" w:themeFill="background2" w:themeFillShade="BF"/>
          </w:tcPr>
          <w:p w:rsidR="00C84992" w:rsidRPr="00A372C9" w:rsidRDefault="00C84992" w:rsidP="00966EDF">
            <w:pPr>
              <w:spacing w:after="0" w:line="240" w:lineRule="auto"/>
              <w:jc w:val="both"/>
              <w:rPr>
                <w:rFonts w:eastAsia="Times New Roman"/>
                <w:b/>
                <w:color w:val="000000"/>
                <w:sz w:val="20"/>
                <w:szCs w:val="20"/>
                <w:lang w:eastAsia="de-DE"/>
              </w:rPr>
            </w:pPr>
            <w:r w:rsidRPr="00A372C9">
              <w:rPr>
                <w:rFonts w:eastAsia="Times New Roman"/>
                <w:b/>
                <w:color w:val="000000"/>
                <w:sz w:val="20"/>
                <w:szCs w:val="20"/>
                <w:lang w:eastAsia="de-DE"/>
              </w:rPr>
              <w:t>4.Equipments and Feeds</w:t>
            </w:r>
          </w:p>
        </w:tc>
        <w:tc>
          <w:tcPr>
            <w:tcW w:w="2237" w:type="dxa"/>
            <w:shd w:val="clear" w:color="auto" w:fill="F2DBDB" w:themeFill="accent2"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Quality of equipments purchased.</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Quality of Feeds purchased.</w:t>
            </w:r>
          </w:p>
        </w:tc>
        <w:tc>
          <w:tcPr>
            <w:tcW w:w="1984" w:type="dxa"/>
            <w:shd w:val="clear" w:color="auto" w:fill="EAF1DD" w:themeFill="accent3"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Feeding reports.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Purchasing receipts and reports.</w:t>
            </w:r>
          </w:p>
          <w:p w:rsidR="00C84992" w:rsidRPr="00A372C9" w:rsidRDefault="00C84992" w:rsidP="00966EDF">
            <w:pPr>
              <w:spacing w:after="0" w:line="240" w:lineRule="auto"/>
              <w:jc w:val="both"/>
              <w:rPr>
                <w:rFonts w:eastAsia="Times New Roman"/>
                <w:color w:val="000000"/>
                <w:sz w:val="20"/>
                <w:szCs w:val="20"/>
                <w:lang w:eastAsia="de-DE"/>
              </w:rPr>
            </w:pPr>
          </w:p>
        </w:tc>
        <w:tc>
          <w:tcPr>
            <w:tcW w:w="1560" w:type="dxa"/>
            <w:shd w:val="clear" w:color="auto" w:fill="DAEEF3" w:themeFill="accent5"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126" w:type="dxa"/>
            <w:shd w:val="clear" w:color="auto" w:fill="E5DFEC" w:themeFill="accent4"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268" w:type="dxa"/>
            <w:shd w:val="clear" w:color="auto" w:fill="DAEEF3" w:themeFill="accent5" w:themeFillTint="33"/>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Ensuring purchased Equipments and Feeds followed quality planned.</w:t>
            </w: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Feeds purchased to feed the chicks or purchasing other Feeds.</w:t>
            </w:r>
          </w:p>
        </w:tc>
      </w:tr>
      <w:tr w:rsidR="00C84992" w:rsidRPr="00A372C9" w:rsidTr="009B1D89">
        <w:trPr>
          <w:trHeight w:val="1162"/>
        </w:trPr>
        <w:tc>
          <w:tcPr>
            <w:tcW w:w="1557" w:type="dxa"/>
            <w:shd w:val="clear" w:color="auto" w:fill="C4BC96" w:themeFill="background2" w:themeFillShade="BF"/>
          </w:tcPr>
          <w:p w:rsidR="00C84992" w:rsidRPr="00A372C9" w:rsidRDefault="00C84992" w:rsidP="00966EDF">
            <w:pPr>
              <w:spacing w:after="0" w:line="240" w:lineRule="auto"/>
              <w:jc w:val="both"/>
              <w:rPr>
                <w:rFonts w:eastAsia="Times New Roman"/>
                <w:b/>
                <w:color w:val="000000"/>
                <w:sz w:val="20"/>
                <w:szCs w:val="20"/>
                <w:lang w:eastAsia="de-DE"/>
              </w:rPr>
            </w:pPr>
            <w:r w:rsidRPr="00A372C9">
              <w:rPr>
                <w:rFonts w:eastAsia="Times New Roman"/>
                <w:b/>
                <w:color w:val="000000"/>
                <w:sz w:val="20"/>
                <w:szCs w:val="20"/>
                <w:lang w:eastAsia="de-DE"/>
              </w:rPr>
              <w:t>5.Marketing and Sales</w:t>
            </w:r>
          </w:p>
        </w:tc>
        <w:tc>
          <w:tcPr>
            <w:tcW w:w="2237" w:type="dxa"/>
            <w:shd w:val="clear" w:color="auto" w:fill="F2DBDB" w:themeFill="accent2"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Marketing activities done.</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Cost of marketing and costs associated with Sales.</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Number of poultry sold</w:t>
            </w:r>
          </w:p>
        </w:tc>
        <w:tc>
          <w:tcPr>
            <w:tcW w:w="1984" w:type="dxa"/>
            <w:shd w:val="clear" w:color="auto" w:fill="EAF1DD" w:themeFill="accent3"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Sales and Marketing reports</w:t>
            </w:r>
          </w:p>
        </w:tc>
        <w:tc>
          <w:tcPr>
            <w:tcW w:w="1560" w:type="dxa"/>
            <w:shd w:val="clear" w:color="auto" w:fill="DAEEF3" w:themeFill="accent5"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126" w:type="dxa"/>
            <w:shd w:val="clear" w:color="auto" w:fill="E5DFEC" w:themeFill="accent4" w:themeFillTint="33"/>
          </w:tcPr>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268" w:type="dxa"/>
            <w:shd w:val="clear" w:color="auto" w:fill="DAEEF3" w:themeFill="accent5"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Sales report to be used to determine if the project gets profit or loss</w:t>
            </w: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Reschedule marketing activities.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Re-pricing if the project does not make profit</w:t>
            </w:r>
          </w:p>
        </w:tc>
      </w:tr>
      <w:tr w:rsidR="00C84992" w:rsidRPr="00A372C9" w:rsidTr="009B1D89">
        <w:tc>
          <w:tcPr>
            <w:tcW w:w="1557" w:type="dxa"/>
            <w:shd w:val="clear" w:color="auto" w:fill="C4BC96" w:themeFill="background2" w:themeFillShade="BF"/>
          </w:tcPr>
          <w:p w:rsidR="00C84992" w:rsidRPr="00A372C9" w:rsidRDefault="00C84992" w:rsidP="00966EDF">
            <w:pPr>
              <w:spacing w:after="0" w:line="240" w:lineRule="auto"/>
              <w:jc w:val="both"/>
              <w:rPr>
                <w:rFonts w:eastAsia="Times New Roman"/>
                <w:b/>
                <w:color w:val="000000"/>
                <w:sz w:val="20"/>
                <w:szCs w:val="20"/>
                <w:lang w:eastAsia="de-DE"/>
              </w:rPr>
            </w:pPr>
            <w:r w:rsidRPr="00A372C9">
              <w:rPr>
                <w:rFonts w:eastAsia="Times New Roman"/>
                <w:b/>
                <w:color w:val="000000"/>
                <w:sz w:val="20"/>
                <w:szCs w:val="20"/>
                <w:lang w:eastAsia="de-DE"/>
              </w:rPr>
              <w:t>6.Project sustainability</w:t>
            </w:r>
          </w:p>
        </w:tc>
        <w:tc>
          <w:tcPr>
            <w:tcW w:w="2237" w:type="dxa"/>
            <w:shd w:val="clear" w:color="auto" w:fill="F2DBDB" w:themeFill="accent2"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Resources’ utilization.</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Project sustainability</w:t>
            </w:r>
          </w:p>
        </w:tc>
        <w:tc>
          <w:tcPr>
            <w:tcW w:w="1984" w:type="dxa"/>
            <w:shd w:val="clear" w:color="auto" w:fill="EAF1DD" w:themeFill="accent3"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Performance progress reports</w:t>
            </w:r>
          </w:p>
        </w:tc>
        <w:tc>
          <w:tcPr>
            <w:tcW w:w="1560" w:type="dxa"/>
            <w:shd w:val="clear" w:color="auto" w:fill="DAEEF3" w:themeFill="accent5" w:themeFillTint="33"/>
          </w:tcPr>
          <w:p w:rsidR="00C84992" w:rsidRPr="00A372C9" w:rsidRDefault="005D7030" w:rsidP="00966EDF">
            <w:pPr>
              <w:spacing w:after="0" w:line="240" w:lineRule="auto"/>
              <w:rPr>
                <w:rFonts w:eastAsia="Times New Roman"/>
                <w:color w:val="000000"/>
                <w:sz w:val="20"/>
                <w:szCs w:val="20"/>
                <w:lang w:eastAsia="de-DE"/>
              </w:rPr>
            </w:pPr>
            <w:proofErr w:type="spellStart"/>
            <w:proofErr w:type="gramStart"/>
            <w:r>
              <w:rPr>
                <w:rFonts w:eastAsia="Times New Roman"/>
                <w:color w:val="000000"/>
                <w:sz w:val="20"/>
                <w:szCs w:val="20"/>
                <w:lang w:eastAsia="de-DE"/>
              </w:rPr>
              <w:t>tupendane</w:t>
            </w:r>
            <w:proofErr w:type="spellEnd"/>
            <w:proofErr w:type="gramEnd"/>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CED  Student</w:t>
            </w:r>
          </w:p>
        </w:tc>
        <w:tc>
          <w:tcPr>
            <w:tcW w:w="2126" w:type="dxa"/>
            <w:shd w:val="clear" w:color="auto" w:fill="E5DFEC" w:themeFill="accent4"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CBO team</w:t>
            </w:r>
          </w:p>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CED student</w:t>
            </w:r>
          </w:p>
          <w:p w:rsidR="00C84992" w:rsidRPr="00A372C9" w:rsidRDefault="005D7030" w:rsidP="00966EDF">
            <w:pPr>
              <w:spacing w:after="0" w:line="240" w:lineRule="auto"/>
              <w:rPr>
                <w:rFonts w:eastAsia="Times New Roman"/>
                <w:color w:val="000000"/>
                <w:sz w:val="20"/>
                <w:szCs w:val="20"/>
                <w:lang w:eastAsia="de-DE"/>
              </w:rPr>
            </w:pPr>
            <w:proofErr w:type="spellStart"/>
            <w:r>
              <w:rPr>
                <w:rFonts w:eastAsia="Times New Roman"/>
                <w:color w:val="000000"/>
                <w:sz w:val="20"/>
                <w:szCs w:val="20"/>
                <w:lang w:eastAsia="de-DE"/>
              </w:rPr>
              <w:t>Tupendane</w:t>
            </w:r>
            <w:proofErr w:type="spellEnd"/>
            <w:r>
              <w:rPr>
                <w:rFonts w:eastAsia="Times New Roman"/>
                <w:color w:val="000000"/>
                <w:sz w:val="20"/>
                <w:szCs w:val="20"/>
                <w:lang w:eastAsia="de-DE"/>
              </w:rPr>
              <w:t xml:space="preserve"> </w:t>
            </w:r>
            <w:r w:rsidR="00937C18">
              <w:rPr>
                <w:rFonts w:eastAsia="Times New Roman"/>
                <w:color w:val="000000"/>
                <w:sz w:val="20"/>
                <w:szCs w:val="20"/>
                <w:lang w:eastAsia="de-DE"/>
              </w:rPr>
              <w:t>’</w:t>
            </w:r>
            <w:r w:rsidR="00C84992" w:rsidRPr="00A372C9">
              <w:rPr>
                <w:rFonts w:eastAsia="Times New Roman"/>
                <w:color w:val="000000"/>
                <w:sz w:val="20"/>
                <w:szCs w:val="20"/>
                <w:lang w:eastAsia="de-DE"/>
              </w:rPr>
              <w:t xml:space="preserve"> group members</w:t>
            </w:r>
          </w:p>
        </w:tc>
        <w:tc>
          <w:tcPr>
            <w:tcW w:w="2268" w:type="dxa"/>
            <w:shd w:val="clear" w:color="auto" w:fill="DAEEF3" w:themeFill="accent5" w:themeFillTint="33"/>
          </w:tcPr>
          <w:p w:rsidR="00C84992" w:rsidRPr="00A372C9" w:rsidRDefault="00C84992" w:rsidP="00966EDF">
            <w:pPr>
              <w:spacing w:after="0" w:line="240" w:lineRule="auto"/>
              <w:jc w:val="both"/>
              <w:rPr>
                <w:rFonts w:eastAsia="Times New Roman"/>
                <w:color w:val="000000"/>
                <w:sz w:val="20"/>
                <w:szCs w:val="20"/>
                <w:lang w:eastAsia="de-DE"/>
              </w:rPr>
            </w:pPr>
            <w:r w:rsidRPr="00A372C9">
              <w:rPr>
                <w:rFonts w:eastAsia="Times New Roman"/>
                <w:color w:val="000000"/>
                <w:sz w:val="20"/>
                <w:szCs w:val="20"/>
                <w:lang w:eastAsia="de-DE"/>
              </w:rPr>
              <w:t>Comparing work plan and Actual in order to determine if the project is on the right track.</w:t>
            </w:r>
          </w:p>
        </w:tc>
        <w:tc>
          <w:tcPr>
            <w:tcW w:w="1843" w:type="dxa"/>
            <w:shd w:val="clear" w:color="auto" w:fill="FBD4B4" w:themeFill="accent6" w:themeFillTint="66"/>
          </w:tcPr>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Reschedule activities if not on the right track.</w:t>
            </w:r>
          </w:p>
          <w:p w:rsidR="00C84992" w:rsidRPr="00A372C9" w:rsidRDefault="00C84992" w:rsidP="00966EDF">
            <w:pPr>
              <w:spacing w:after="0" w:line="240" w:lineRule="auto"/>
              <w:rPr>
                <w:rFonts w:eastAsia="Times New Roman"/>
                <w:color w:val="000000"/>
                <w:sz w:val="20"/>
                <w:szCs w:val="20"/>
                <w:lang w:eastAsia="de-DE"/>
              </w:rPr>
            </w:pPr>
            <w:r w:rsidRPr="00A372C9">
              <w:rPr>
                <w:rFonts w:eastAsia="Times New Roman"/>
                <w:color w:val="000000"/>
                <w:sz w:val="20"/>
                <w:szCs w:val="20"/>
                <w:lang w:eastAsia="de-DE"/>
              </w:rPr>
              <w:t>Search for other funding sources if funds are insufficient.</w:t>
            </w:r>
          </w:p>
        </w:tc>
      </w:tr>
    </w:tbl>
    <w:p w:rsidR="009B1D89" w:rsidRDefault="009B1D89" w:rsidP="009B1D89">
      <w:pPr>
        <w:tabs>
          <w:tab w:val="left" w:pos="937"/>
          <w:tab w:val="left" w:pos="1680"/>
        </w:tabs>
        <w:rPr>
          <w:sz w:val="24"/>
          <w:szCs w:val="24"/>
        </w:rPr>
        <w:sectPr w:rsidR="009B1D89" w:rsidSect="009B1D89">
          <w:pgSz w:w="15840" w:h="12240" w:orient="landscape" w:code="1"/>
          <w:pgMar w:top="907" w:right="274" w:bottom="806" w:left="1411" w:header="720" w:footer="720" w:gutter="0"/>
          <w:cols w:space="720"/>
          <w:docGrid w:linePitch="360"/>
        </w:sectPr>
      </w:pPr>
    </w:p>
    <w:p w:rsidR="00C84992" w:rsidRPr="00162F75" w:rsidRDefault="00C84992" w:rsidP="009B1D89">
      <w:pPr>
        <w:tabs>
          <w:tab w:val="left" w:pos="937"/>
          <w:tab w:val="left" w:pos="1680"/>
        </w:tabs>
        <w:rPr>
          <w:sz w:val="24"/>
          <w:szCs w:val="24"/>
        </w:rPr>
        <w:sectPr w:rsidR="00C84992" w:rsidRPr="00162F75" w:rsidSect="009B1D89">
          <w:pgSz w:w="12240" w:h="15840" w:code="1"/>
          <w:pgMar w:top="1411" w:right="907" w:bottom="274" w:left="806" w:header="720" w:footer="720" w:gutter="0"/>
          <w:cols w:space="720"/>
          <w:docGrid w:linePitch="360"/>
        </w:sectPr>
      </w:pPr>
    </w:p>
    <w:p w:rsidR="00C84992" w:rsidRPr="000A7B63" w:rsidRDefault="00C84992" w:rsidP="000A7B63">
      <w:pPr>
        <w:pStyle w:val="Heading3"/>
        <w:rPr>
          <w:rFonts w:ascii="Times New Roman" w:hAnsi="Times New Roman"/>
          <w:sz w:val="24"/>
          <w:highlight w:val="yellow"/>
        </w:rPr>
      </w:pPr>
      <w:bookmarkStart w:id="473" w:name="_Toc428290966"/>
      <w:bookmarkStart w:id="474" w:name="_Toc428297582"/>
      <w:bookmarkStart w:id="475" w:name="_Toc428298267"/>
      <w:bookmarkStart w:id="476" w:name="_Toc784270"/>
      <w:r w:rsidRPr="000A7B63">
        <w:rPr>
          <w:rFonts w:ascii="Times New Roman" w:hAnsi="Times New Roman"/>
          <w:sz w:val="24"/>
        </w:rPr>
        <w:lastRenderedPageBreak/>
        <w:t>5.1.2 Participatory Monitoring Methods</w:t>
      </w:r>
      <w:bookmarkEnd w:id="473"/>
      <w:bookmarkEnd w:id="474"/>
      <w:bookmarkEnd w:id="475"/>
      <w:bookmarkEnd w:id="476"/>
      <w:r w:rsidRPr="000A7B63">
        <w:rPr>
          <w:rFonts w:ascii="Times New Roman" w:hAnsi="Times New Roman"/>
          <w:sz w:val="24"/>
        </w:rPr>
        <w:t xml:space="preserve"> </w:t>
      </w:r>
    </w:p>
    <w:p w:rsidR="00C84992" w:rsidRPr="00C0547B" w:rsidRDefault="00C84992" w:rsidP="00C84992">
      <w:pPr>
        <w:spacing w:after="0" w:line="480" w:lineRule="auto"/>
        <w:jc w:val="both"/>
        <w:rPr>
          <w:sz w:val="24"/>
          <w:szCs w:val="24"/>
        </w:rPr>
      </w:pPr>
      <w:r w:rsidRPr="001E7F16">
        <w:rPr>
          <w:sz w:val="24"/>
          <w:szCs w:val="24"/>
        </w:rPr>
        <w:t>Participatory Monitoring Method used was Participatory Rural Appraisal (PRA).It promoted the use of the methods in a participatory manner, allowing group members to be involved in deciding which the methods are appropriate, designing them, and collecting the information. By involving the group members in analysing the information for significant changes, there is a greater likelihood that project stakeholders as well as project staff learn</w:t>
      </w:r>
      <w:r w:rsidR="008C45D4">
        <w:rPr>
          <w:sz w:val="24"/>
          <w:szCs w:val="24"/>
        </w:rPr>
        <w:t>ed</w:t>
      </w:r>
      <w:r w:rsidRPr="001E7F16">
        <w:rPr>
          <w:sz w:val="24"/>
          <w:szCs w:val="24"/>
        </w:rPr>
        <w:t xml:space="preserve"> from the experience.</w:t>
      </w:r>
      <w:r>
        <w:rPr>
          <w:sz w:val="24"/>
          <w:szCs w:val="24"/>
        </w:rPr>
        <w:t xml:space="preserve"> </w:t>
      </w:r>
      <w:r w:rsidRPr="001E7F16">
        <w:rPr>
          <w:sz w:val="24"/>
          <w:szCs w:val="24"/>
        </w:rPr>
        <w:t>Monitoring methods used were;</w:t>
      </w:r>
    </w:p>
    <w:p w:rsidR="00C84992" w:rsidRPr="000A7B63" w:rsidRDefault="00C84992" w:rsidP="000A7B63">
      <w:pPr>
        <w:pStyle w:val="Heading4"/>
        <w:rPr>
          <w:rFonts w:ascii="Times New Roman" w:hAnsi="Times New Roman"/>
          <w:sz w:val="24"/>
        </w:rPr>
      </w:pPr>
      <w:bookmarkStart w:id="477" w:name="_Toc428290967"/>
      <w:bookmarkStart w:id="478" w:name="_Toc428297583"/>
      <w:bookmarkStart w:id="479" w:name="_Toc428298268"/>
      <w:r w:rsidRPr="000A7B63">
        <w:rPr>
          <w:rFonts w:ascii="Times New Roman" w:hAnsi="Times New Roman"/>
          <w:sz w:val="24"/>
        </w:rPr>
        <w:t>5.1.2.1. Documentation</w:t>
      </w:r>
      <w:bookmarkEnd w:id="477"/>
      <w:bookmarkEnd w:id="478"/>
      <w:bookmarkEnd w:id="479"/>
    </w:p>
    <w:p w:rsidR="00C84992" w:rsidRPr="00C0547B" w:rsidRDefault="00C84992" w:rsidP="00C84992">
      <w:pPr>
        <w:spacing w:after="0" w:line="480" w:lineRule="auto"/>
        <w:jc w:val="both"/>
        <w:rPr>
          <w:iCs/>
          <w:sz w:val="24"/>
          <w:szCs w:val="24"/>
        </w:rPr>
      </w:pPr>
      <w:r>
        <w:rPr>
          <w:iCs/>
          <w:sz w:val="24"/>
          <w:szCs w:val="24"/>
        </w:rPr>
        <w:t>Documentation method was used in collecting daily, weekly reports for monitoring progress of the project. Reports were collected from</w:t>
      </w:r>
      <w:r w:rsidR="00C0547B">
        <w:rPr>
          <w:iCs/>
          <w:sz w:val="24"/>
          <w:szCs w:val="24"/>
        </w:rPr>
        <w:t xml:space="preserve"> Mamas’</w:t>
      </w:r>
      <w:r>
        <w:rPr>
          <w:iCs/>
          <w:sz w:val="24"/>
          <w:szCs w:val="24"/>
        </w:rPr>
        <w:t xml:space="preserve"> group </w:t>
      </w:r>
      <w:r w:rsidR="00C0547B">
        <w:rPr>
          <w:iCs/>
          <w:sz w:val="24"/>
          <w:szCs w:val="24"/>
        </w:rPr>
        <w:t>members;</w:t>
      </w:r>
      <w:r>
        <w:rPr>
          <w:iCs/>
          <w:sz w:val="24"/>
          <w:szCs w:val="24"/>
        </w:rPr>
        <w:t xml:space="preserve"> extension worker and host organization and</w:t>
      </w:r>
      <w:r w:rsidRPr="00533A6B">
        <w:rPr>
          <w:iCs/>
          <w:sz w:val="24"/>
          <w:szCs w:val="24"/>
        </w:rPr>
        <w:t xml:space="preserve"> information that were </w:t>
      </w:r>
      <w:r>
        <w:rPr>
          <w:iCs/>
          <w:sz w:val="24"/>
          <w:szCs w:val="24"/>
        </w:rPr>
        <w:t>collected were</w:t>
      </w:r>
      <w:r w:rsidRPr="00533A6B">
        <w:rPr>
          <w:iCs/>
          <w:sz w:val="24"/>
          <w:szCs w:val="24"/>
        </w:rPr>
        <w:t xml:space="preserve"> documented in various offices. </w:t>
      </w:r>
      <w:r>
        <w:rPr>
          <w:iCs/>
          <w:sz w:val="24"/>
          <w:szCs w:val="24"/>
        </w:rPr>
        <w:t>Data</w:t>
      </w:r>
      <w:r w:rsidR="00C0547B">
        <w:rPr>
          <w:iCs/>
          <w:sz w:val="24"/>
          <w:szCs w:val="24"/>
        </w:rPr>
        <w:t xml:space="preserve"> collected</w:t>
      </w:r>
      <w:r>
        <w:rPr>
          <w:iCs/>
          <w:sz w:val="24"/>
          <w:szCs w:val="24"/>
        </w:rPr>
        <w:t xml:space="preserve"> helped the project team in monitoring of the poultry keeping project and sustainability.</w:t>
      </w:r>
    </w:p>
    <w:p w:rsidR="00C84992" w:rsidRPr="000A7B63" w:rsidRDefault="00C84992" w:rsidP="000A7B63">
      <w:pPr>
        <w:pStyle w:val="Heading4"/>
        <w:rPr>
          <w:rFonts w:ascii="Times New Roman" w:hAnsi="Times New Roman"/>
          <w:sz w:val="24"/>
        </w:rPr>
      </w:pPr>
      <w:bookmarkStart w:id="480" w:name="_Toc428290968"/>
      <w:bookmarkStart w:id="481" w:name="_Toc428297584"/>
      <w:bookmarkStart w:id="482" w:name="_Toc428298269"/>
      <w:r w:rsidRPr="000A7B63">
        <w:rPr>
          <w:rFonts w:ascii="Times New Roman" w:hAnsi="Times New Roman"/>
          <w:sz w:val="24"/>
        </w:rPr>
        <w:t>5.1.2.2. Participant Observation</w:t>
      </w:r>
      <w:bookmarkEnd w:id="480"/>
      <w:bookmarkEnd w:id="481"/>
      <w:bookmarkEnd w:id="482"/>
    </w:p>
    <w:p w:rsidR="00C84992" w:rsidRDefault="00937C18" w:rsidP="00C84992">
      <w:pPr>
        <w:spacing w:after="0" w:line="480" w:lineRule="auto"/>
        <w:jc w:val="both"/>
        <w:rPr>
          <w:iCs/>
          <w:sz w:val="24"/>
          <w:szCs w:val="24"/>
        </w:rPr>
      </w:pPr>
      <w:r>
        <w:rPr>
          <w:iCs/>
          <w:sz w:val="24"/>
          <w:szCs w:val="24"/>
        </w:rPr>
        <w:t>Mamas’</w:t>
      </w:r>
      <w:r w:rsidR="00C84992">
        <w:rPr>
          <w:iCs/>
          <w:sz w:val="24"/>
          <w:szCs w:val="24"/>
        </w:rPr>
        <w:t xml:space="preserve"> group members and other project stakeholders used the participants’ observation for monitoring activities being carried for the project in order for the monitoring of the project. Monitoring is an ongoing activity and can be done by observing what is being done, relevance of what was done in relation to the project’s activities planned. Each participant is given a room to participate in monitoring activity in order to determine if the project is smoothly moving towards the plan.</w:t>
      </w:r>
    </w:p>
    <w:p w:rsidR="00C84992" w:rsidRPr="007B7D77" w:rsidRDefault="00C84992" w:rsidP="00C84992">
      <w:pPr>
        <w:spacing w:after="0" w:line="480" w:lineRule="auto"/>
        <w:jc w:val="both"/>
        <w:rPr>
          <w:iCs/>
          <w:sz w:val="16"/>
          <w:szCs w:val="16"/>
        </w:rPr>
      </w:pPr>
    </w:p>
    <w:p w:rsidR="00C84992" w:rsidRPr="000A7B63" w:rsidRDefault="00C84992" w:rsidP="000A7B63">
      <w:pPr>
        <w:pStyle w:val="Heading4"/>
        <w:rPr>
          <w:rFonts w:ascii="Times New Roman" w:hAnsi="Times New Roman"/>
          <w:sz w:val="24"/>
        </w:rPr>
      </w:pPr>
      <w:bookmarkStart w:id="483" w:name="_Toc428290969"/>
      <w:bookmarkStart w:id="484" w:name="_Toc428297585"/>
      <w:bookmarkStart w:id="485" w:name="_Toc428298270"/>
      <w:r w:rsidRPr="000A7B63">
        <w:rPr>
          <w:rFonts w:ascii="Times New Roman" w:hAnsi="Times New Roman"/>
          <w:sz w:val="24"/>
        </w:rPr>
        <w:t>5.1.2.5. Group Interview</w:t>
      </w:r>
      <w:bookmarkEnd w:id="483"/>
      <w:bookmarkEnd w:id="484"/>
      <w:bookmarkEnd w:id="485"/>
    </w:p>
    <w:p w:rsidR="00C84992" w:rsidRDefault="00C84992" w:rsidP="00C84992">
      <w:pPr>
        <w:spacing w:after="0" w:line="480" w:lineRule="auto"/>
        <w:jc w:val="both"/>
        <w:rPr>
          <w:sz w:val="24"/>
          <w:szCs w:val="24"/>
        </w:rPr>
      </w:pPr>
      <w:r>
        <w:rPr>
          <w:iCs/>
          <w:sz w:val="24"/>
          <w:szCs w:val="24"/>
        </w:rPr>
        <w:t xml:space="preserve">Group interview tool/method </w:t>
      </w:r>
      <w:r w:rsidR="00681ABD">
        <w:rPr>
          <w:iCs/>
          <w:sz w:val="24"/>
          <w:szCs w:val="24"/>
        </w:rPr>
        <w:t>was</w:t>
      </w:r>
      <w:r>
        <w:rPr>
          <w:iCs/>
          <w:sz w:val="24"/>
          <w:szCs w:val="24"/>
        </w:rPr>
        <w:t xml:space="preserve"> used to gather information that was used for the monitoring purposes. Group interviews give information about the experience and perspectives of the group concerning the progress of the project. All members were given a chance to express their view and experience concerning the project.</w:t>
      </w:r>
    </w:p>
    <w:p w:rsidR="00C0547B" w:rsidRDefault="00C0547B" w:rsidP="00C84992">
      <w:pPr>
        <w:spacing w:after="0" w:line="240" w:lineRule="auto"/>
        <w:jc w:val="both"/>
        <w:outlineLvl w:val="0"/>
        <w:rPr>
          <w:b/>
          <w:sz w:val="24"/>
          <w:szCs w:val="24"/>
        </w:rPr>
      </w:pPr>
      <w:bookmarkStart w:id="486" w:name="_Toc428290970"/>
      <w:bookmarkStart w:id="487" w:name="_Toc428297586"/>
      <w:bookmarkStart w:id="488" w:name="_Toc428298271"/>
    </w:p>
    <w:p w:rsidR="00C84992" w:rsidRPr="000A7B63" w:rsidRDefault="00C84992" w:rsidP="000A7B63">
      <w:pPr>
        <w:pStyle w:val="Heading3"/>
        <w:rPr>
          <w:rFonts w:ascii="Times New Roman" w:hAnsi="Times New Roman"/>
          <w:sz w:val="24"/>
        </w:rPr>
      </w:pPr>
      <w:bookmarkStart w:id="489" w:name="_Toc784271"/>
      <w:r w:rsidRPr="000A7B63">
        <w:rPr>
          <w:rFonts w:ascii="Times New Roman" w:hAnsi="Times New Roman"/>
          <w:sz w:val="24"/>
        </w:rPr>
        <w:lastRenderedPageBreak/>
        <w:t>5.1.3 Participatory Monitoring Plan</w:t>
      </w:r>
      <w:bookmarkEnd w:id="486"/>
      <w:bookmarkEnd w:id="487"/>
      <w:bookmarkEnd w:id="488"/>
      <w:bookmarkEnd w:id="489"/>
    </w:p>
    <w:p w:rsidR="00C84992" w:rsidRPr="000A7B63" w:rsidRDefault="00C84992" w:rsidP="000A7B63">
      <w:pPr>
        <w:pStyle w:val="Heading3"/>
        <w:rPr>
          <w:rFonts w:ascii="Times New Roman" w:hAnsi="Times New Roman"/>
          <w:sz w:val="24"/>
          <w:highlight w:val="yellow"/>
        </w:rPr>
      </w:pPr>
    </w:p>
    <w:p w:rsidR="00C84992" w:rsidRPr="00CA5545" w:rsidRDefault="00C84992" w:rsidP="00C84992">
      <w:pPr>
        <w:spacing w:after="0" w:line="480" w:lineRule="auto"/>
        <w:jc w:val="both"/>
        <w:rPr>
          <w:sz w:val="24"/>
          <w:szCs w:val="24"/>
        </w:rPr>
      </w:pPr>
      <w:r w:rsidRPr="00CA5545">
        <w:rPr>
          <w:sz w:val="24"/>
          <w:szCs w:val="24"/>
        </w:rPr>
        <w:t>Participatory Monitoring Plan refers to a detailed proposal for doing monitoring, it</w:t>
      </w:r>
      <w:r w:rsidR="007A2102">
        <w:rPr>
          <w:sz w:val="24"/>
          <w:szCs w:val="24"/>
        </w:rPr>
        <w:t xml:space="preserve"> was</w:t>
      </w:r>
      <w:r w:rsidRPr="00CA5545">
        <w:rPr>
          <w:sz w:val="24"/>
          <w:szCs w:val="24"/>
        </w:rPr>
        <w:t xml:space="preserve"> a plan of action, </w:t>
      </w:r>
      <w:r w:rsidR="007A2102" w:rsidRPr="00CA5545">
        <w:rPr>
          <w:sz w:val="24"/>
          <w:szCs w:val="24"/>
        </w:rPr>
        <w:t>and it</w:t>
      </w:r>
      <w:r w:rsidR="007A2102">
        <w:rPr>
          <w:sz w:val="24"/>
          <w:szCs w:val="24"/>
        </w:rPr>
        <w:t xml:space="preserve"> was</w:t>
      </w:r>
      <w:r w:rsidRPr="00CA5545">
        <w:rPr>
          <w:sz w:val="24"/>
          <w:szCs w:val="24"/>
        </w:rPr>
        <w:t xml:space="preserve"> deciding on and making arrangements for participatory monitoring in advance. Monitoring plan should be created after the planning phase and before the design phase of a project or intervention. The Participatory monitoring plan include</w:t>
      </w:r>
      <w:r w:rsidR="00426E52">
        <w:rPr>
          <w:sz w:val="24"/>
          <w:szCs w:val="24"/>
        </w:rPr>
        <w:t>d</w:t>
      </w:r>
      <w:r w:rsidRPr="00CA5545">
        <w:rPr>
          <w:sz w:val="24"/>
          <w:szCs w:val="24"/>
        </w:rPr>
        <w:t xml:space="preserve"> information on how the stakeholders of the project or intervention </w:t>
      </w:r>
      <w:r w:rsidR="00426E52">
        <w:rPr>
          <w:sz w:val="24"/>
          <w:szCs w:val="24"/>
        </w:rPr>
        <w:t>were</w:t>
      </w:r>
      <w:r w:rsidRPr="00CA5545">
        <w:rPr>
          <w:sz w:val="24"/>
          <w:szCs w:val="24"/>
        </w:rPr>
        <w:t xml:space="preserve"> </w:t>
      </w:r>
      <w:r w:rsidR="00426E52" w:rsidRPr="00CA5545">
        <w:rPr>
          <w:sz w:val="24"/>
          <w:szCs w:val="24"/>
        </w:rPr>
        <w:t>participating</w:t>
      </w:r>
      <w:r w:rsidRPr="00CA5545">
        <w:rPr>
          <w:sz w:val="24"/>
          <w:szCs w:val="24"/>
        </w:rPr>
        <w:t xml:space="preserve"> in monitoring and how the project </w:t>
      </w:r>
      <w:r w:rsidR="00426E52">
        <w:rPr>
          <w:sz w:val="24"/>
          <w:szCs w:val="24"/>
        </w:rPr>
        <w:t>were</w:t>
      </w:r>
      <w:r w:rsidRPr="00CA5545">
        <w:rPr>
          <w:sz w:val="24"/>
          <w:szCs w:val="24"/>
        </w:rPr>
        <w:t xml:space="preserve"> examined and assessed. The plan </w:t>
      </w:r>
      <w:r>
        <w:rPr>
          <w:sz w:val="24"/>
          <w:szCs w:val="24"/>
        </w:rPr>
        <w:t>underlay</w:t>
      </w:r>
      <w:r w:rsidRPr="00CA5545">
        <w:rPr>
          <w:sz w:val="24"/>
          <w:szCs w:val="24"/>
        </w:rPr>
        <w:t xml:space="preserve"> assumptions on which the achievements of the project goal depend. The</w:t>
      </w:r>
      <w:r w:rsidR="00426E52">
        <w:rPr>
          <w:sz w:val="24"/>
          <w:szCs w:val="24"/>
        </w:rPr>
        <w:t>re were</w:t>
      </w:r>
      <w:r w:rsidRPr="00CA5545">
        <w:rPr>
          <w:sz w:val="24"/>
          <w:szCs w:val="24"/>
        </w:rPr>
        <w:t xml:space="preserve"> anticipated relationships between activities, outputs and outcomes.</w:t>
      </w:r>
    </w:p>
    <w:p w:rsidR="00C84992" w:rsidRDefault="00C84992" w:rsidP="00C84992">
      <w:pPr>
        <w:spacing w:after="0" w:line="240" w:lineRule="auto"/>
        <w:jc w:val="both"/>
        <w:rPr>
          <w:highlight w:val="yellow"/>
        </w:rPr>
      </w:pPr>
    </w:p>
    <w:p w:rsidR="00C84992" w:rsidRDefault="00181784" w:rsidP="00C84992">
      <w:pPr>
        <w:spacing w:after="0" w:line="480" w:lineRule="auto"/>
        <w:jc w:val="both"/>
        <w:rPr>
          <w:sz w:val="24"/>
          <w:szCs w:val="24"/>
        </w:rPr>
      </w:pPr>
      <w:proofErr w:type="spellStart"/>
      <w:r>
        <w:rPr>
          <w:sz w:val="24"/>
          <w:szCs w:val="24"/>
        </w:rPr>
        <w:t>Msigani</w:t>
      </w:r>
      <w:proofErr w:type="spellEnd"/>
      <w:r>
        <w:rPr>
          <w:sz w:val="24"/>
          <w:szCs w:val="24"/>
        </w:rPr>
        <w:t xml:space="preserve"> area </w:t>
      </w:r>
      <w:proofErr w:type="spellStart"/>
      <w:r>
        <w:rPr>
          <w:sz w:val="24"/>
          <w:szCs w:val="24"/>
        </w:rPr>
        <w:t>Tupendane</w:t>
      </w:r>
      <w:proofErr w:type="spellEnd"/>
      <w:r w:rsidR="00C9428F">
        <w:rPr>
          <w:sz w:val="24"/>
          <w:szCs w:val="24"/>
        </w:rPr>
        <w:t xml:space="preserve"> group m</w:t>
      </w:r>
      <w:r w:rsidR="00C84992">
        <w:rPr>
          <w:sz w:val="24"/>
          <w:szCs w:val="24"/>
        </w:rPr>
        <w:t xml:space="preserve">embers of the project beneficiaries participated in the planning of how monitoring activities </w:t>
      </w:r>
      <w:r w:rsidR="00C9428F">
        <w:rPr>
          <w:sz w:val="24"/>
          <w:szCs w:val="24"/>
        </w:rPr>
        <w:t>were</w:t>
      </w:r>
      <w:r w:rsidR="00C84992">
        <w:rPr>
          <w:sz w:val="24"/>
          <w:szCs w:val="24"/>
        </w:rPr>
        <w:t xml:space="preserve"> carried out. They discussed and prioritized their developmental needs and external actors used the information to plan their project and programmes. In participatory planning, local community members were given power in planning and were involved in decision –making on what they thought to be able for them to achieve. It is a plan that involved group members who are the owner of the project in measuring, recording, collecting, processing and communicating information to assist local development project extension workers and local group members in the decision making.</w:t>
      </w:r>
    </w:p>
    <w:p w:rsidR="00C84992"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pPr>
      <w:r>
        <w:rPr>
          <w:sz w:val="24"/>
          <w:szCs w:val="24"/>
        </w:rPr>
        <w:t xml:space="preserve">In this project, participatory monitoring plan was planned by </w:t>
      </w:r>
      <w:proofErr w:type="spellStart"/>
      <w:r w:rsidR="00181784">
        <w:rPr>
          <w:sz w:val="24"/>
          <w:szCs w:val="24"/>
        </w:rPr>
        <w:t>Tupendane</w:t>
      </w:r>
      <w:proofErr w:type="spellEnd"/>
      <w:r>
        <w:rPr>
          <w:sz w:val="24"/>
          <w:szCs w:val="24"/>
        </w:rPr>
        <w:t xml:space="preserve"> group members who are project owner with the help of external experts and they were able to set the project objectives, project outputs, project activities, indicators, data sources, method</w:t>
      </w:r>
      <w:r w:rsidR="00F30CB6">
        <w:rPr>
          <w:sz w:val="24"/>
          <w:szCs w:val="24"/>
        </w:rPr>
        <w:t>s</w:t>
      </w:r>
      <w:r>
        <w:rPr>
          <w:sz w:val="24"/>
          <w:szCs w:val="24"/>
        </w:rPr>
        <w:t xml:space="preserve"> for data collection person responsible and allocated time frame for each activity to be carried out. The table shows a summary of the participatory monitoring plan for the Poultry keeping project. Each member of </w:t>
      </w:r>
      <w:proofErr w:type="spellStart"/>
      <w:r w:rsidR="00181784">
        <w:rPr>
          <w:sz w:val="24"/>
          <w:szCs w:val="24"/>
        </w:rPr>
        <w:t>Tupendane</w:t>
      </w:r>
      <w:proofErr w:type="spellEnd"/>
      <w:r>
        <w:rPr>
          <w:sz w:val="24"/>
          <w:szCs w:val="24"/>
        </w:rPr>
        <w:t xml:space="preserve"> group participated in monitoring planning and each was given a task of which she or he will have to perform for monitoring of the project.</w:t>
      </w:r>
    </w:p>
    <w:p w:rsidR="00C84992" w:rsidRDefault="00C84992" w:rsidP="00C84992">
      <w:pPr>
        <w:spacing w:after="0" w:line="480" w:lineRule="auto"/>
        <w:jc w:val="both"/>
        <w:rPr>
          <w:sz w:val="24"/>
          <w:szCs w:val="24"/>
        </w:rPr>
      </w:pPr>
    </w:p>
    <w:p w:rsidR="00C84992" w:rsidRDefault="00C84992" w:rsidP="00C84992">
      <w:pPr>
        <w:spacing w:after="0" w:line="480" w:lineRule="auto"/>
        <w:jc w:val="both"/>
        <w:rPr>
          <w:sz w:val="24"/>
          <w:szCs w:val="24"/>
        </w:rPr>
        <w:sectPr w:rsidR="00C84992" w:rsidSect="009B1D89">
          <w:pgSz w:w="12240" w:h="15840" w:code="1"/>
          <w:pgMar w:top="1411" w:right="907" w:bottom="274" w:left="806" w:header="720" w:footer="720" w:gutter="0"/>
          <w:cols w:space="720"/>
          <w:docGrid w:linePitch="360"/>
        </w:sectPr>
      </w:pPr>
    </w:p>
    <w:p w:rsidR="00C84992" w:rsidRPr="00C617BD" w:rsidRDefault="00C84992" w:rsidP="00C84992">
      <w:pPr>
        <w:pStyle w:val="Heading1"/>
        <w:rPr>
          <w:rFonts w:ascii="Times New Roman" w:hAnsi="Times New Roman"/>
          <w:b w:val="0"/>
          <w:color w:val="000000"/>
          <w:sz w:val="24"/>
          <w:szCs w:val="24"/>
        </w:rPr>
      </w:pPr>
      <w:bookmarkStart w:id="490" w:name="_Toc428043232"/>
      <w:bookmarkStart w:id="491" w:name="_Toc428289978"/>
      <w:bookmarkStart w:id="492" w:name="_Toc428290971"/>
      <w:bookmarkStart w:id="493" w:name="_Toc428297587"/>
      <w:bookmarkStart w:id="494" w:name="_Toc428298272"/>
      <w:bookmarkStart w:id="495" w:name="_Toc781066"/>
      <w:bookmarkStart w:id="496" w:name="_Toc784272"/>
      <w:r w:rsidRPr="00C617BD">
        <w:rPr>
          <w:rStyle w:val="Heading1Char"/>
          <w:rFonts w:ascii="Times New Roman" w:hAnsi="Times New Roman"/>
          <w:b/>
          <w:color w:val="000000"/>
          <w:sz w:val="24"/>
          <w:szCs w:val="24"/>
        </w:rPr>
        <w:lastRenderedPageBreak/>
        <w:t xml:space="preserve">Table </w:t>
      </w:r>
      <w:r>
        <w:rPr>
          <w:rStyle w:val="Heading1Char"/>
          <w:rFonts w:ascii="Times New Roman" w:hAnsi="Times New Roman"/>
          <w:b/>
          <w:color w:val="000000"/>
          <w:sz w:val="24"/>
          <w:szCs w:val="24"/>
        </w:rPr>
        <w:t>23:</w:t>
      </w:r>
      <w:r w:rsidRPr="00C617BD">
        <w:rPr>
          <w:rStyle w:val="Heading1Char"/>
          <w:rFonts w:ascii="Times New Roman" w:hAnsi="Times New Roman"/>
          <w:b/>
          <w:color w:val="000000"/>
          <w:sz w:val="24"/>
          <w:szCs w:val="24"/>
        </w:rPr>
        <w:t xml:space="preserve"> Participatory Monitoring Plan</w:t>
      </w:r>
      <w:bookmarkEnd w:id="490"/>
      <w:bookmarkEnd w:id="491"/>
      <w:bookmarkEnd w:id="492"/>
      <w:bookmarkEnd w:id="493"/>
      <w:bookmarkEnd w:id="494"/>
      <w:bookmarkEnd w:id="495"/>
      <w:bookmarkEnd w:id="496"/>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2339"/>
        <w:gridCol w:w="2093"/>
        <w:gridCol w:w="1397"/>
        <w:gridCol w:w="1675"/>
        <w:gridCol w:w="1536"/>
        <w:gridCol w:w="2093"/>
        <w:gridCol w:w="1253"/>
      </w:tblGrid>
      <w:tr w:rsidR="003D2CC7" w:rsidRPr="00F5581D" w:rsidTr="00A25D37">
        <w:trPr>
          <w:trHeight w:val="444"/>
        </w:trPr>
        <w:tc>
          <w:tcPr>
            <w:tcW w:w="461"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 xml:space="preserve">Objectives </w:t>
            </w:r>
          </w:p>
        </w:tc>
        <w:tc>
          <w:tcPr>
            <w:tcW w:w="857"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Outputs</w:t>
            </w:r>
          </w:p>
        </w:tc>
        <w:tc>
          <w:tcPr>
            <w:tcW w:w="767"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Activities</w:t>
            </w:r>
          </w:p>
        </w:tc>
        <w:tc>
          <w:tcPr>
            <w:tcW w:w="512"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Indicators</w:t>
            </w:r>
          </w:p>
        </w:tc>
        <w:tc>
          <w:tcPr>
            <w:tcW w:w="614"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Data Source</w:t>
            </w:r>
          </w:p>
        </w:tc>
        <w:tc>
          <w:tcPr>
            <w:tcW w:w="563"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Method/Tools</w:t>
            </w:r>
          </w:p>
        </w:tc>
        <w:tc>
          <w:tcPr>
            <w:tcW w:w="767"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Person Responsible</w:t>
            </w:r>
          </w:p>
        </w:tc>
        <w:tc>
          <w:tcPr>
            <w:tcW w:w="459" w:type="pct"/>
            <w:shd w:val="clear" w:color="auto" w:fill="92D050"/>
          </w:tcPr>
          <w:p w:rsidR="00C84992" w:rsidRPr="00B40B2C" w:rsidRDefault="00C84992" w:rsidP="00966EDF">
            <w:pPr>
              <w:spacing w:after="0" w:line="240" w:lineRule="auto"/>
              <w:jc w:val="both"/>
              <w:rPr>
                <w:b/>
                <w:color w:val="000000"/>
                <w:sz w:val="20"/>
                <w:szCs w:val="20"/>
              </w:rPr>
            </w:pPr>
            <w:r w:rsidRPr="00B40B2C">
              <w:rPr>
                <w:b/>
                <w:color w:val="000000"/>
                <w:sz w:val="20"/>
                <w:szCs w:val="20"/>
              </w:rPr>
              <w:t>Time Frame</w:t>
            </w:r>
          </w:p>
        </w:tc>
      </w:tr>
      <w:tr w:rsidR="00C84992" w:rsidRPr="0010676E" w:rsidTr="00A25D37">
        <w:trPr>
          <w:trHeight w:val="368"/>
        </w:trPr>
        <w:tc>
          <w:tcPr>
            <w:tcW w:w="461" w:type="pct"/>
            <w:vMerge w:val="restart"/>
            <w:shd w:val="clear" w:color="auto" w:fill="92CDDC" w:themeFill="accent5" w:themeFillTint="99"/>
          </w:tcPr>
          <w:p w:rsidR="00C84992" w:rsidRPr="00B40B2C" w:rsidRDefault="00C84992" w:rsidP="00966EDF">
            <w:pPr>
              <w:spacing w:after="0" w:line="240" w:lineRule="auto"/>
              <w:jc w:val="both"/>
              <w:rPr>
                <w:color w:val="000000"/>
                <w:sz w:val="20"/>
                <w:szCs w:val="20"/>
              </w:rPr>
            </w:pPr>
          </w:p>
          <w:p w:rsidR="00C84992" w:rsidRPr="00B40B2C" w:rsidRDefault="00C84992" w:rsidP="003D2CC7">
            <w:pPr>
              <w:spacing w:after="0" w:line="240" w:lineRule="auto"/>
              <w:jc w:val="both"/>
              <w:rPr>
                <w:color w:val="000000"/>
                <w:sz w:val="20"/>
                <w:szCs w:val="20"/>
              </w:rPr>
            </w:pPr>
            <w:r w:rsidRPr="00B40B2C">
              <w:rPr>
                <w:color w:val="000000"/>
                <w:sz w:val="20"/>
                <w:szCs w:val="20"/>
              </w:rPr>
              <w:t xml:space="preserve">1. Training 20 group members on poultry keeping by </w:t>
            </w:r>
            <w:r w:rsidR="003D2CC7">
              <w:rPr>
                <w:color w:val="000000"/>
                <w:sz w:val="20"/>
                <w:szCs w:val="20"/>
              </w:rPr>
              <w:t xml:space="preserve">July </w:t>
            </w:r>
            <w:r w:rsidR="009D7805">
              <w:rPr>
                <w:color w:val="000000"/>
                <w:sz w:val="20"/>
                <w:szCs w:val="20"/>
              </w:rPr>
              <w:t>2016</w:t>
            </w:r>
          </w:p>
        </w:tc>
        <w:tc>
          <w:tcPr>
            <w:tcW w:w="857" w:type="pct"/>
            <w:vMerge w:val="restart"/>
            <w:shd w:val="clear" w:color="auto" w:fill="BFBFBF" w:themeFill="background1" w:themeFillShade="BF"/>
          </w:tcPr>
          <w:p w:rsidR="00C84992" w:rsidRPr="00B40B2C" w:rsidRDefault="00C84992" w:rsidP="00966EDF">
            <w:pPr>
              <w:spacing w:after="0" w:line="240" w:lineRule="auto"/>
              <w:jc w:val="both"/>
              <w:rPr>
                <w:color w:val="000000"/>
                <w:sz w:val="20"/>
                <w:szCs w:val="20"/>
              </w:rPr>
            </w:pPr>
          </w:p>
          <w:p w:rsidR="00C84992" w:rsidRPr="00B40B2C" w:rsidRDefault="00C84992" w:rsidP="00966EDF">
            <w:pPr>
              <w:spacing w:after="0" w:line="240" w:lineRule="auto"/>
              <w:rPr>
                <w:color w:val="000000"/>
                <w:sz w:val="20"/>
                <w:szCs w:val="20"/>
              </w:rPr>
            </w:pPr>
            <w:r w:rsidRPr="00B40B2C">
              <w:rPr>
                <w:color w:val="000000"/>
                <w:sz w:val="20"/>
                <w:szCs w:val="20"/>
              </w:rPr>
              <w:t>1.1 : 20 group members were trained on   Poultry keeping</w:t>
            </w:r>
          </w:p>
        </w:tc>
        <w:tc>
          <w:tcPr>
            <w:tcW w:w="767" w:type="pct"/>
            <w:shd w:val="clear" w:color="auto" w:fill="CCC0D9" w:themeFill="accent4" w:themeFillTint="66"/>
          </w:tcPr>
          <w:p w:rsidR="00C84992" w:rsidRPr="00B40B2C" w:rsidRDefault="00C84992" w:rsidP="00C84992">
            <w:pPr>
              <w:numPr>
                <w:ilvl w:val="2"/>
                <w:numId w:val="26"/>
              </w:numPr>
              <w:spacing w:after="0" w:line="240" w:lineRule="auto"/>
              <w:jc w:val="both"/>
              <w:rPr>
                <w:color w:val="000000"/>
                <w:sz w:val="20"/>
                <w:szCs w:val="20"/>
              </w:rPr>
            </w:pPr>
            <w:r w:rsidRPr="00B40B2C">
              <w:rPr>
                <w:color w:val="000000"/>
                <w:sz w:val="20"/>
                <w:szCs w:val="20"/>
              </w:rPr>
              <w:t>Identification of trainees</w:t>
            </w:r>
          </w:p>
        </w:tc>
        <w:tc>
          <w:tcPr>
            <w:tcW w:w="512" w:type="pct"/>
            <w:shd w:val="clear" w:color="auto" w:fill="FF9999"/>
          </w:tcPr>
          <w:p w:rsidR="00C84992" w:rsidRPr="00B40B2C" w:rsidRDefault="00C84992" w:rsidP="00966EDF">
            <w:pPr>
              <w:spacing w:after="0" w:line="240" w:lineRule="auto"/>
              <w:rPr>
                <w:color w:val="000000"/>
                <w:sz w:val="20"/>
                <w:szCs w:val="20"/>
              </w:rPr>
            </w:pPr>
            <w:r w:rsidRPr="00B40B2C">
              <w:rPr>
                <w:color w:val="000000"/>
                <w:sz w:val="20"/>
                <w:szCs w:val="20"/>
              </w:rPr>
              <w:t>List of Participants</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C84992" w:rsidRPr="00B40B2C" w:rsidRDefault="00181784" w:rsidP="00966EDF">
            <w:pPr>
              <w:spacing w:after="0" w:line="240" w:lineRule="auto"/>
              <w:jc w:val="both"/>
              <w:rPr>
                <w:color w:val="000000"/>
                <w:sz w:val="20"/>
                <w:szCs w:val="20"/>
              </w:rPr>
            </w:pPr>
            <w:r>
              <w:rPr>
                <w:color w:val="000000"/>
                <w:sz w:val="20"/>
                <w:szCs w:val="20"/>
              </w:rPr>
              <w:t>TUPENDANE</w:t>
            </w:r>
            <w:r w:rsidR="002619ED">
              <w:rPr>
                <w:color w:val="000000"/>
                <w:sz w:val="20"/>
                <w:szCs w:val="20"/>
              </w:rPr>
              <w:t>’ GROUP</w:t>
            </w:r>
            <w:r w:rsidR="00C84992" w:rsidRPr="00B40B2C">
              <w:rPr>
                <w:color w:val="000000"/>
                <w:sz w:val="20"/>
                <w:szCs w:val="20"/>
              </w:rPr>
              <w:t xml:space="preserve">,CED Student </w:t>
            </w:r>
          </w:p>
        </w:tc>
        <w:tc>
          <w:tcPr>
            <w:tcW w:w="459" w:type="pct"/>
            <w:shd w:val="clear" w:color="auto" w:fill="FBD4B4" w:themeFill="accent6" w:themeFillTint="66"/>
          </w:tcPr>
          <w:p w:rsidR="00C84992" w:rsidRPr="00B40B2C" w:rsidRDefault="003D2CC7" w:rsidP="00966EDF">
            <w:pPr>
              <w:spacing w:after="0" w:line="240" w:lineRule="auto"/>
              <w:jc w:val="both"/>
              <w:rPr>
                <w:color w:val="000000"/>
                <w:sz w:val="20"/>
                <w:szCs w:val="20"/>
              </w:rPr>
            </w:pPr>
            <w:r>
              <w:rPr>
                <w:color w:val="000000"/>
                <w:sz w:val="20"/>
                <w:szCs w:val="20"/>
              </w:rPr>
              <w:t xml:space="preserve">July </w:t>
            </w:r>
            <w:r w:rsidR="009D7805">
              <w:rPr>
                <w:color w:val="000000"/>
                <w:sz w:val="20"/>
                <w:szCs w:val="20"/>
              </w:rPr>
              <w:t>2016</w:t>
            </w:r>
          </w:p>
        </w:tc>
      </w:tr>
      <w:tr w:rsidR="00C84992" w:rsidRPr="0010676E" w:rsidTr="00A25D37">
        <w:trPr>
          <w:trHeight w:val="368"/>
        </w:trPr>
        <w:tc>
          <w:tcPr>
            <w:tcW w:w="461" w:type="pct"/>
            <w:vMerge/>
            <w:shd w:val="clear" w:color="auto" w:fill="92CDDC" w:themeFill="accent5" w:themeFillTint="99"/>
          </w:tcPr>
          <w:p w:rsidR="00C84992" w:rsidRPr="00B40B2C" w:rsidRDefault="00C84992" w:rsidP="00966EDF">
            <w:pPr>
              <w:spacing w:after="0" w:line="240" w:lineRule="auto"/>
              <w:jc w:val="both"/>
              <w:rPr>
                <w:color w:val="000000"/>
                <w:sz w:val="20"/>
                <w:szCs w:val="20"/>
              </w:rPr>
            </w:pPr>
          </w:p>
        </w:tc>
        <w:tc>
          <w:tcPr>
            <w:tcW w:w="857" w:type="pct"/>
            <w:vMerge/>
            <w:shd w:val="clear" w:color="auto" w:fill="BFBFBF" w:themeFill="background1" w:themeFillShade="BF"/>
          </w:tcPr>
          <w:p w:rsidR="00C84992" w:rsidRPr="00B40B2C" w:rsidRDefault="00C84992" w:rsidP="00966EDF">
            <w:pPr>
              <w:spacing w:after="0" w:line="240" w:lineRule="auto"/>
              <w:jc w:val="both"/>
              <w:rPr>
                <w:color w:val="000000"/>
                <w:sz w:val="20"/>
                <w:szCs w:val="20"/>
              </w:rPr>
            </w:pPr>
          </w:p>
        </w:tc>
        <w:tc>
          <w:tcPr>
            <w:tcW w:w="767" w:type="pct"/>
            <w:shd w:val="clear" w:color="auto" w:fill="CCC0D9" w:themeFill="accent4" w:themeFillTint="66"/>
          </w:tcPr>
          <w:p w:rsidR="003D2CC7" w:rsidRDefault="003D2CC7" w:rsidP="00C84992">
            <w:pPr>
              <w:numPr>
                <w:ilvl w:val="2"/>
                <w:numId w:val="26"/>
              </w:numPr>
              <w:spacing w:after="0" w:line="240" w:lineRule="auto"/>
              <w:rPr>
                <w:color w:val="000000"/>
                <w:sz w:val="20"/>
                <w:szCs w:val="20"/>
              </w:rPr>
            </w:pPr>
            <w:r>
              <w:rPr>
                <w:color w:val="000000"/>
                <w:sz w:val="20"/>
                <w:szCs w:val="20"/>
              </w:rPr>
              <w:t>Conducting one day</w:t>
            </w:r>
          </w:p>
          <w:p w:rsidR="00C84992" w:rsidRPr="00B40B2C" w:rsidRDefault="00C84992" w:rsidP="003D2CC7">
            <w:pPr>
              <w:spacing w:after="0" w:line="240" w:lineRule="auto"/>
              <w:ind w:left="720"/>
              <w:rPr>
                <w:color w:val="000000"/>
                <w:sz w:val="20"/>
                <w:szCs w:val="20"/>
              </w:rPr>
            </w:pPr>
            <w:r w:rsidRPr="00B40B2C">
              <w:rPr>
                <w:color w:val="000000"/>
                <w:sz w:val="20"/>
                <w:szCs w:val="20"/>
              </w:rPr>
              <w:t>workshop on poultry keeping</w:t>
            </w:r>
          </w:p>
        </w:tc>
        <w:tc>
          <w:tcPr>
            <w:tcW w:w="512" w:type="pct"/>
            <w:shd w:val="clear" w:color="auto" w:fill="FF9999"/>
          </w:tcPr>
          <w:p w:rsidR="00C84992" w:rsidRPr="00B40B2C" w:rsidRDefault="00C84992" w:rsidP="00966EDF">
            <w:pPr>
              <w:spacing w:after="0" w:line="240" w:lineRule="auto"/>
              <w:jc w:val="both"/>
              <w:rPr>
                <w:color w:val="000000"/>
                <w:sz w:val="20"/>
                <w:szCs w:val="20"/>
              </w:rPr>
            </w:pPr>
            <w:r w:rsidRPr="00B40B2C">
              <w:rPr>
                <w:color w:val="000000"/>
                <w:sz w:val="20"/>
                <w:szCs w:val="20"/>
              </w:rPr>
              <w:t>Training report</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Lecture,</w:t>
            </w:r>
            <w:r>
              <w:rPr>
                <w:color w:val="000000"/>
                <w:sz w:val="20"/>
                <w:szCs w:val="20"/>
              </w:rPr>
              <w:t xml:space="preserve"> </w:t>
            </w:r>
            <w:r w:rsidRPr="00B40B2C">
              <w:rPr>
                <w:color w:val="000000"/>
                <w:sz w:val="20"/>
                <w:szCs w:val="20"/>
              </w:rPr>
              <w:t>Group discussion</w:t>
            </w:r>
          </w:p>
        </w:tc>
        <w:tc>
          <w:tcPr>
            <w:tcW w:w="767" w:type="pct"/>
            <w:shd w:val="clear" w:color="auto" w:fill="CCC0D9" w:themeFill="accent4"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Facilitator,</w:t>
            </w:r>
            <w:r w:rsidR="003D2CC7">
              <w:rPr>
                <w:color w:val="000000"/>
                <w:sz w:val="20"/>
                <w:szCs w:val="20"/>
              </w:rPr>
              <w:t xml:space="preserve"> </w:t>
            </w:r>
            <w:r w:rsidRPr="00B40B2C">
              <w:rPr>
                <w:color w:val="000000"/>
                <w:sz w:val="20"/>
                <w:szCs w:val="20"/>
              </w:rPr>
              <w:t xml:space="preserve">CED Student, </w:t>
            </w:r>
            <w:r w:rsidR="00181784">
              <w:rPr>
                <w:color w:val="000000"/>
                <w:sz w:val="20"/>
                <w:szCs w:val="20"/>
              </w:rPr>
              <w:t>TPENDANE</w:t>
            </w:r>
            <w:r w:rsidR="002619ED">
              <w:rPr>
                <w:color w:val="000000"/>
                <w:sz w:val="20"/>
                <w:szCs w:val="20"/>
              </w:rPr>
              <w:t xml:space="preserve"> GROUP</w:t>
            </w:r>
            <w:r w:rsidRPr="00B40B2C">
              <w:rPr>
                <w:color w:val="000000"/>
                <w:sz w:val="20"/>
                <w:szCs w:val="20"/>
              </w:rPr>
              <w:t xml:space="preserve"> Members</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July </w:t>
            </w:r>
            <w:r w:rsidR="009D7805">
              <w:rPr>
                <w:color w:val="000000"/>
                <w:sz w:val="20"/>
                <w:szCs w:val="20"/>
              </w:rPr>
              <w:t>2016</w:t>
            </w:r>
          </w:p>
        </w:tc>
      </w:tr>
      <w:tr w:rsidR="00C84992" w:rsidRPr="0010676E" w:rsidTr="00A25D37">
        <w:trPr>
          <w:trHeight w:val="240"/>
        </w:trPr>
        <w:tc>
          <w:tcPr>
            <w:tcW w:w="461" w:type="pct"/>
            <w:vMerge w:val="restart"/>
            <w:shd w:val="clear" w:color="auto" w:fill="92CDDC" w:themeFill="accent5" w:themeFillTint="99"/>
          </w:tcPr>
          <w:p w:rsidR="00C84992" w:rsidRPr="00B40B2C" w:rsidRDefault="00C84992" w:rsidP="00966EDF">
            <w:pPr>
              <w:spacing w:after="0" w:line="240" w:lineRule="auto"/>
              <w:jc w:val="both"/>
              <w:rPr>
                <w:color w:val="000000"/>
                <w:sz w:val="20"/>
                <w:szCs w:val="20"/>
              </w:rPr>
            </w:pPr>
            <w:r w:rsidRPr="00B40B2C">
              <w:rPr>
                <w:color w:val="000000"/>
                <w:sz w:val="20"/>
                <w:szCs w:val="20"/>
              </w:rPr>
              <w:t xml:space="preserve">2. Acquiring an office and a building for poultry keeping by </w:t>
            </w:r>
            <w:r w:rsidR="00A25D37">
              <w:rPr>
                <w:color w:val="000000"/>
                <w:sz w:val="20"/>
                <w:szCs w:val="20"/>
              </w:rPr>
              <w:t xml:space="preserve">August </w:t>
            </w:r>
            <w:r w:rsidR="009D7805">
              <w:rPr>
                <w:color w:val="000000"/>
                <w:sz w:val="20"/>
                <w:szCs w:val="20"/>
              </w:rPr>
              <w:t>2016</w:t>
            </w:r>
          </w:p>
          <w:p w:rsidR="00C84992" w:rsidRPr="00B40B2C" w:rsidRDefault="00C84992"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C84992" w:rsidRPr="00B40B2C" w:rsidRDefault="00C84992" w:rsidP="00966EDF">
            <w:pPr>
              <w:spacing w:after="0" w:line="240" w:lineRule="auto"/>
              <w:jc w:val="both"/>
              <w:rPr>
                <w:color w:val="000000"/>
                <w:sz w:val="20"/>
                <w:szCs w:val="20"/>
              </w:rPr>
            </w:pPr>
            <w:r w:rsidRPr="00B40B2C">
              <w:rPr>
                <w:color w:val="000000"/>
                <w:sz w:val="20"/>
                <w:szCs w:val="20"/>
              </w:rPr>
              <w:t xml:space="preserve">2.1. Office rented </w:t>
            </w:r>
          </w:p>
        </w:tc>
        <w:tc>
          <w:tcPr>
            <w:tcW w:w="767" w:type="pct"/>
            <w:shd w:val="clear" w:color="auto" w:fill="CCC0D9" w:themeFill="accent4"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2.1.1 Fund raising for finding fund for Office rent</w:t>
            </w:r>
          </w:p>
        </w:tc>
        <w:tc>
          <w:tcPr>
            <w:tcW w:w="512" w:type="pct"/>
            <w:shd w:val="clear" w:color="auto" w:fill="FF9999"/>
          </w:tcPr>
          <w:p w:rsidR="00C84992" w:rsidRPr="00B40B2C" w:rsidRDefault="00C84992" w:rsidP="00966EDF">
            <w:pPr>
              <w:spacing w:after="0" w:line="240" w:lineRule="auto"/>
              <w:jc w:val="both"/>
              <w:rPr>
                <w:color w:val="000000"/>
                <w:sz w:val="20"/>
                <w:szCs w:val="20"/>
              </w:rPr>
            </w:pPr>
            <w:r w:rsidRPr="00B40B2C">
              <w:rPr>
                <w:color w:val="000000"/>
                <w:sz w:val="20"/>
                <w:szCs w:val="20"/>
              </w:rPr>
              <w:t>Fund raised</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C84992" w:rsidRPr="00B40B2C" w:rsidRDefault="00181784" w:rsidP="002619ED">
            <w:pPr>
              <w:spacing w:after="0" w:line="240" w:lineRule="auto"/>
              <w:jc w:val="both"/>
              <w:rPr>
                <w:color w:val="000000"/>
                <w:sz w:val="20"/>
                <w:szCs w:val="20"/>
              </w:rPr>
            </w:pPr>
            <w:r>
              <w:rPr>
                <w:color w:val="000000"/>
                <w:sz w:val="20"/>
                <w:szCs w:val="20"/>
              </w:rPr>
              <w:t xml:space="preserve">TUPENDANE </w:t>
            </w:r>
            <w:r w:rsidR="002619ED">
              <w:rPr>
                <w:color w:val="000000"/>
                <w:sz w:val="20"/>
                <w:szCs w:val="20"/>
              </w:rPr>
              <w:t>GROUP</w:t>
            </w:r>
            <w:r w:rsidR="00C84992" w:rsidRPr="00B40B2C">
              <w:rPr>
                <w:color w:val="000000"/>
                <w:sz w:val="20"/>
                <w:szCs w:val="20"/>
              </w:rPr>
              <w:t xml:space="preserve"> Members, CED Student</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August </w:t>
            </w:r>
            <w:r w:rsidR="009D7805">
              <w:rPr>
                <w:color w:val="000000"/>
                <w:sz w:val="20"/>
                <w:szCs w:val="20"/>
              </w:rPr>
              <w:t>2016</w:t>
            </w:r>
          </w:p>
        </w:tc>
      </w:tr>
      <w:tr w:rsidR="00C84992" w:rsidRPr="0010676E" w:rsidTr="00A25D37">
        <w:trPr>
          <w:trHeight w:val="240"/>
        </w:trPr>
        <w:tc>
          <w:tcPr>
            <w:tcW w:w="461" w:type="pct"/>
            <w:vMerge/>
            <w:shd w:val="clear" w:color="auto" w:fill="92CDDC" w:themeFill="accent5" w:themeFillTint="99"/>
          </w:tcPr>
          <w:p w:rsidR="00C84992" w:rsidRPr="00B40B2C" w:rsidRDefault="00C84992" w:rsidP="00966EDF">
            <w:pPr>
              <w:spacing w:after="0" w:line="240" w:lineRule="auto"/>
              <w:jc w:val="both"/>
              <w:rPr>
                <w:color w:val="000000"/>
                <w:sz w:val="20"/>
                <w:szCs w:val="20"/>
              </w:rPr>
            </w:pPr>
          </w:p>
        </w:tc>
        <w:tc>
          <w:tcPr>
            <w:tcW w:w="857" w:type="pct"/>
            <w:vMerge/>
            <w:shd w:val="clear" w:color="auto" w:fill="BFBFBF" w:themeFill="background1" w:themeFillShade="BF"/>
          </w:tcPr>
          <w:p w:rsidR="00C84992" w:rsidRPr="00B40B2C" w:rsidRDefault="00C84992" w:rsidP="00966EDF">
            <w:pPr>
              <w:spacing w:after="0" w:line="240" w:lineRule="auto"/>
              <w:jc w:val="both"/>
              <w:rPr>
                <w:color w:val="000000"/>
                <w:sz w:val="20"/>
                <w:szCs w:val="20"/>
              </w:rPr>
            </w:pPr>
          </w:p>
        </w:tc>
        <w:tc>
          <w:tcPr>
            <w:tcW w:w="767" w:type="pct"/>
            <w:shd w:val="clear" w:color="auto" w:fill="CCC0D9" w:themeFill="accent4"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2.1.2  Contract signing for office rent</w:t>
            </w:r>
          </w:p>
        </w:tc>
        <w:tc>
          <w:tcPr>
            <w:tcW w:w="512" w:type="pct"/>
            <w:shd w:val="clear" w:color="auto" w:fill="FF9999"/>
          </w:tcPr>
          <w:p w:rsidR="00C84992" w:rsidRPr="00B40B2C" w:rsidRDefault="00C84992" w:rsidP="00966EDF">
            <w:pPr>
              <w:spacing w:after="0" w:line="240" w:lineRule="auto"/>
              <w:jc w:val="both"/>
              <w:rPr>
                <w:color w:val="000000"/>
                <w:sz w:val="20"/>
                <w:szCs w:val="20"/>
              </w:rPr>
            </w:pPr>
            <w:r w:rsidRPr="00B40B2C">
              <w:rPr>
                <w:color w:val="000000"/>
                <w:sz w:val="20"/>
                <w:szCs w:val="20"/>
              </w:rPr>
              <w:t>Contract in place</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C84992" w:rsidRPr="00B40B2C" w:rsidRDefault="00181784" w:rsidP="00966EDF">
            <w:pPr>
              <w:spacing w:after="0" w:line="240" w:lineRule="auto"/>
              <w:jc w:val="both"/>
              <w:rPr>
                <w:color w:val="000000"/>
                <w:sz w:val="20"/>
                <w:szCs w:val="20"/>
              </w:rPr>
            </w:pPr>
            <w:r>
              <w:rPr>
                <w:color w:val="000000"/>
                <w:sz w:val="20"/>
                <w:szCs w:val="20"/>
              </w:rPr>
              <w:t>TUPENDANE</w:t>
            </w:r>
            <w:r w:rsidR="002619ED">
              <w:rPr>
                <w:color w:val="000000"/>
                <w:sz w:val="20"/>
                <w:szCs w:val="20"/>
              </w:rPr>
              <w:t xml:space="preserve"> GROUP</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August </w:t>
            </w:r>
            <w:r w:rsidR="009D7805">
              <w:rPr>
                <w:color w:val="000000"/>
                <w:sz w:val="20"/>
                <w:szCs w:val="20"/>
              </w:rPr>
              <w:t>2016</w:t>
            </w:r>
          </w:p>
        </w:tc>
      </w:tr>
      <w:tr w:rsidR="00C84992" w:rsidRPr="0010676E" w:rsidTr="00A25D37">
        <w:trPr>
          <w:trHeight w:val="495"/>
        </w:trPr>
        <w:tc>
          <w:tcPr>
            <w:tcW w:w="461" w:type="pct"/>
            <w:vMerge/>
            <w:shd w:val="clear" w:color="auto" w:fill="92CDDC" w:themeFill="accent5" w:themeFillTint="99"/>
          </w:tcPr>
          <w:p w:rsidR="00C84992" w:rsidRPr="00B40B2C" w:rsidRDefault="00C84992"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C84992" w:rsidRPr="00B40B2C" w:rsidRDefault="00C84992" w:rsidP="00966EDF">
            <w:pPr>
              <w:spacing w:after="0" w:line="240" w:lineRule="auto"/>
              <w:jc w:val="both"/>
              <w:rPr>
                <w:color w:val="000000"/>
                <w:sz w:val="20"/>
                <w:szCs w:val="20"/>
              </w:rPr>
            </w:pPr>
            <w:r w:rsidRPr="00B40B2C">
              <w:rPr>
                <w:color w:val="000000"/>
                <w:sz w:val="20"/>
                <w:szCs w:val="20"/>
              </w:rPr>
              <w:t xml:space="preserve"> 2.2. Poultry building rented with seven square meters </w:t>
            </w:r>
          </w:p>
        </w:tc>
        <w:tc>
          <w:tcPr>
            <w:tcW w:w="767" w:type="pct"/>
            <w:shd w:val="clear" w:color="auto" w:fill="CCC0D9" w:themeFill="accent4" w:themeFillTint="66"/>
          </w:tcPr>
          <w:p w:rsidR="00C84992" w:rsidRPr="00B40B2C" w:rsidRDefault="00C84992" w:rsidP="00966EDF">
            <w:pPr>
              <w:spacing w:after="0" w:line="240" w:lineRule="auto"/>
              <w:rPr>
                <w:color w:val="000000"/>
                <w:sz w:val="20"/>
                <w:szCs w:val="20"/>
              </w:rPr>
            </w:pPr>
            <w:r w:rsidRPr="00B40B2C">
              <w:rPr>
                <w:color w:val="000000"/>
                <w:sz w:val="20"/>
                <w:szCs w:val="20"/>
              </w:rPr>
              <w:t>2.2.1 Solicit fund for renting a Building for poultry keeping</w:t>
            </w:r>
          </w:p>
        </w:tc>
        <w:tc>
          <w:tcPr>
            <w:tcW w:w="512" w:type="pct"/>
            <w:shd w:val="clear" w:color="auto" w:fill="FF9999"/>
          </w:tcPr>
          <w:p w:rsidR="00C84992" w:rsidRPr="00B40B2C" w:rsidRDefault="00C84992" w:rsidP="00966EDF">
            <w:pPr>
              <w:spacing w:after="0" w:line="240" w:lineRule="auto"/>
              <w:jc w:val="both"/>
              <w:rPr>
                <w:color w:val="000000"/>
                <w:sz w:val="20"/>
                <w:szCs w:val="20"/>
              </w:rPr>
            </w:pPr>
            <w:r w:rsidRPr="00B40B2C">
              <w:rPr>
                <w:color w:val="000000"/>
                <w:sz w:val="20"/>
                <w:szCs w:val="20"/>
              </w:rPr>
              <w:t>Funds raised</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C84992" w:rsidRPr="00B40B2C" w:rsidRDefault="00181784" w:rsidP="002619ED">
            <w:pPr>
              <w:spacing w:after="0" w:line="240" w:lineRule="auto"/>
              <w:jc w:val="both"/>
              <w:rPr>
                <w:color w:val="000000"/>
                <w:sz w:val="20"/>
                <w:szCs w:val="20"/>
              </w:rPr>
            </w:pPr>
            <w:r>
              <w:rPr>
                <w:color w:val="000000"/>
                <w:sz w:val="20"/>
                <w:szCs w:val="20"/>
              </w:rPr>
              <w:t>TUPENDANE</w:t>
            </w:r>
            <w:r w:rsidR="002619ED">
              <w:rPr>
                <w:color w:val="000000"/>
                <w:sz w:val="20"/>
                <w:szCs w:val="20"/>
              </w:rPr>
              <w:t xml:space="preserve"> GROUP</w:t>
            </w:r>
            <w:r w:rsidR="00C84992" w:rsidRPr="00B40B2C">
              <w:rPr>
                <w:color w:val="000000"/>
                <w:sz w:val="20"/>
                <w:szCs w:val="20"/>
              </w:rPr>
              <w:t xml:space="preserve"> Members,</w:t>
            </w:r>
            <w:r w:rsidR="002619ED">
              <w:rPr>
                <w:color w:val="000000"/>
                <w:sz w:val="20"/>
                <w:szCs w:val="20"/>
              </w:rPr>
              <w:t xml:space="preserve"> </w:t>
            </w:r>
            <w:r w:rsidR="00C84992" w:rsidRPr="00B40B2C">
              <w:rPr>
                <w:color w:val="000000"/>
                <w:sz w:val="20"/>
                <w:szCs w:val="20"/>
              </w:rPr>
              <w:t>CED Student</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August </w:t>
            </w:r>
            <w:r w:rsidR="009D7805">
              <w:rPr>
                <w:color w:val="000000"/>
                <w:sz w:val="20"/>
                <w:szCs w:val="20"/>
              </w:rPr>
              <w:t>2016</w:t>
            </w:r>
          </w:p>
        </w:tc>
      </w:tr>
      <w:tr w:rsidR="00C84992" w:rsidRPr="0010676E" w:rsidTr="00A25D37">
        <w:trPr>
          <w:trHeight w:val="495"/>
        </w:trPr>
        <w:tc>
          <w:tcPr>
            <w:tcW w:w="461" w:type="pct"/>
            <w:vMerge/>
            <w:shd w:val="clear" w:color="auto" w:fill="92CDDC" w:themeFill="accent5" w:themeFillTint="99"/>
          </w:tcPr>
          <w:p w:rsidR="00C84992" w:rsidRPr="00B40B2C" w:rsidRDefault="00C84992" w:rsidP="00966EDF">
            <w:pPr>
              <w:spacing w:after="0" w:line="240" w:lineRule="auto"/>
              <w:jc w:val="both"/>
              <w:rPr>
                <w:color w:val="000000"/>
                <w:sz w:val="20"/>
                <w:szCs w:val="20"/>
              </w:rPr>
            </w:pPr>
          </w:p>
        </w:tc>
        <w:tc>
          <w:tcPr>
            <w:tcW w:w="857" w:type="pct"/>
            <w:vMerge/>
            <w:shd w:val="clear" w:color="auto" w:fill="BFBFBF" w:themeFill="background1" w:themeFillShade="BF"/>
          </w:tcPr>
          <w:p w:rsidR="00C84992" w:rsidRPr="00B40B2C" w:rsidRDefault="00C84992" w:rsidP="00966EDF">
            <w:pPr>
              <w:spacing w:after="0" w:line="240" w:lineRule="auto"/>
              <w:jc w:val="both"/>
              <w:rPr>
                <w:color w:val="000000"/>
                <w:sz w:val="20"/>
                <w:szCs w:val="20"/>
              </w:rPr>
            </w:pPr>
          </w:p>
        </w:tc>
        <w:tc>
          <w:tcPr>
            <w:tcW w:w="767" w:type="pct"/>
            <w:shd w:val="clear" w:color="auto" w:fill="CCC0D9" w:themeFill="accent4" w:themeFillTint="66"/>
          </w:tcPr>
          <w:p w:rsidR="00C84992" w:rsidRPr="00B40B2C" w:rsidRDefault="00C84992" w:rsidP="00966EDF">
            <w:pPr>
              <w:spacing w:after="0" w:line="240" w:lineRule="auto"/>
              <w:rPr>
                <w:color w:val="000000"/>
                <w:sz w:val="20"/>
                <w:szCs w:val="20"/>
              </w:rPr>
            </w:pPr>
            <w:r w:rsidRPr="00B40B2C">
              <w:rPr>
                <w:color w:val="000000"/>
                <w:sz w:val="20"/>
                <w:szCs w:val="20"/>
              </w:rPr>
              <w:t>2.2.2 Contract signing for renting a  Building for poultry keeping</w:t>
            </w:r>
          </w:p>
        </w:tc>
        <w:tc>
          <w:tcPr>
            <w:tcW w:w="512" w:type="pct"/>
            <w:shd w:val="clear" w:color="auto" w:fill="FF9999"/>
          </w:tcPr>
          <w:p w:rsidR="00C84992" w:rsidRPr="00B40B2C" w:rsidRDefault="00C84992" w:rsidP="00966EDF">
            <w:pPr>
              <w:spacing w:after="0" w:line="240" w:lineRule="auto"/>
              <w:jc w:val="both"/>
              <w:rPr>
                <w:color w:val="000000"/>
                <w:sz w:val="20"/>
                <w:szCs w:val="20"/>
              </w:rPr>
            </w:pPr>
            <w:r w:rsidRPr="00B40B2C">
              <w:rPr>
                <w:color w:val="000000"/>
                <w:sz w:val="20"/>
                <w:szCs w:val="20"/>
              </w:rPr>
              <w:t>Contract in place</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Progress report</w:t>
            </w:r>
          </w:p>
        </w:tc>
        <w:tc>
          <w:tcPr>
            <w:tcW w:w="563" w:type="pct"/>
            <w:shd w:val="clear" w:color="auto" w:fill="DBE5F1" w:themeFill="accent1" w:themeFillTint="33"/>
          </w:tcPr>
          <w:p w:rsidR="00C84992" w:rsidRPr="00B40B2C" w:rsidRDefault="00C84992"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C84992" w:rsidRPr="00B40B2C" w:rsidRDefault="00181784" w:rsidP="00966EDF">
            <w:pPr>
              <w:spacing w:after="0" w:line="240" w:lineRule="auto"/>
              <w:jc w:val="both"/>
              <w:rPr>
                <w:color w:val="000000"/>
                <w:sz w:val="20"/>
                <w:szCs w:val="20"/>
              </w:rPr>
            </w:pPr>
            <w:r>
              <w:rPr>
                <w:color w:val="000000"/>
                <w:sz w:val="20"/>
                <w:szCs w:val="20"/>
              </w:rPr>
              <w:t>TUPENDANE</w:t>
            </w:r>
            <w:r w:rsidR="002619ED">
              <w:rPr>
                <w:color w:val="000000"/>
                <w:sz w:val="20"/>
                <w:szCs w:val="20"/>
              </w:rPr>
              <w:t xml:space="preserve"> GROUP</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August </w:t>
            </w:r>
            <w:r w:rsidR="009D7805">
              <w:rPr>
                <w:color w:val="000000"/>
                <w:sz w:val="20"/>
                <w:szCs w:val="20"/>
              </w:rPr>
              <w:t>2016</w:t>
            </w:r>
          </w:p>
        </w:tc>
      </w:tr>
      <w:tr w:rsidR="00C84992" w:rsidRPr="0010676E" w:rsidTr="00A25D37">
        <w:trPr>
          <w:trHeight w:val="413"/>
        </w:trPr>
        <w:tc>
          <w:tcPr>
            <w:tcW w:w="461" w:type="pct"/>
            <w:vMerge w:val="restart"/>
            <w:shd w:val="clear" w:color="auto" w:fill="92CDDC" w:themeFill="accent5" w:themeFillTint="99"/>
          </w:tcPr>
          <w:p w:rsidR="00C84992" w:rsidRPr="00B40B2C" w:rsidRDefault="00C84992" w:rsidP="00966EDF">
            <w:pPr>
              <w:spacing w:after="0" w:line="240" w:lineRule="auto"/>
              <w:jc w:val="both"/>
              <w:rPr>
                <w:color w:val="000000"/>
                <w:sz w:val="20"/>
                <w:szCs w:val="20"/>
              </w:rPr>
            </w:pPr>
            <w:r w:rsidRPr="00B40B2C">
              <w:rPr>
                <w:color w:val="000000"/>
                <w:sz w:val="20"/>
                <w:szCs w:val="20"/>
              </w:rPr>
              <w:t xml:space="preserve">3. Undertake production of the first batch of seven days old chicks by </w:t>
            </w:r>
            <w:r w:rsidR="00A25D37">
              <w:rPr>
                <w:color w:val="000000"/>
                <w:sz w:val="20"/>
                <w:szCs w:val="20"/>
              </w:rPr>
              <w:t xml:space="preserve">September </w:t>
            </w:r>
            <w:r w:rsidR="009D7805">
              <w:rPr>
                <w:color w:val="000000"/>
                <w:sz w:val="20"/>
                <w:szCs w:val="20"/>
              </w:rPr>
              <w:t>2016</w:t>
            </w:r>
          </w:p>
          <w:p w:rsidR="00C84992" w:rsidRPr="00B40B2C" w:rsidRDefault="00C84992"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C84992" w:rsidRPr="00B40B2C" w:rsidRDefault="00C84992" w:rsidP="00966EDF">
            <w:pPr>
              <w:spacing w:after="0" w:line="240" w:lineRule="auto"/>
              <w:rPr>
                <w:color w:val="000000"/>
                <w:sz w:val="20"/>
                <w:szCs w:val="20"/>
              </w:rPr>
            </w:pPr>
            <w:r w:rsidRPr="00B40B2C">
              <w:rPr>
                <w:color w:val="000000"/>
                <w:sz w:val="20"/>
                <w:szCs w:val="20"/>
              </w:rPr>
              <w:t xml:space="preserve">3.1. One batch of four  hundred chicks were bought </w:t>
            </w:r>
          </w:p>
        </w:tc>
        <w:tc>
          <w:tcPr>
            <w:tcW w:w="767" w:type="pct"/>
            <w:shd w:val="clear" w:color="auto" w:fill="CCC0D9" w:themeFill="accent4"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 xml:space="preserve">3.1.1 To identify good quality chicks    </w:t>
            </w:r>
          </w:p>
        </w:tc>
        <w:tc>
          <w:tcPr>
            <w:tcW w:w="512" w:type="pct"/>
            <w:shd w:val="clear" w:color="auto" w:fill="FF9999"/>
          </w:tcPr>
          <w:p w:rsidR="00C84992" w:rsidRPr="00B40B2C" w:rsidRDefault="00C84992" w:rsidP="00966EDF">
            <w:pPr>
              <w:spacing w:after="0" w:line="240" w:lineRule="auto"/>
              <w:rPr>
                <w:color w:val="000000"/>
                <w:sz w:val="20"/>
                <w:szCs w:val="20"/>
              </w:rPr>
            </w:pPr>
            <w:r w:rsidRPr="00B40B2C">
              <w:rPr>
                <w:color w:val="000000"/>
                <w:sz w:val="20"/>
                <w:szCs w:val="20"/>
              </w:rPr>
              <w:t>Chicks in place</w:t>
            </w:r>
          </w:p>
        </w:tc>
        <w:tc>
          <w:tcPr>
            <w:tcW w:w="614" w:type="pct"/>
            <w:shd w:val="clear" w:color="auto" w:fill="D6E3BC" w:themeFill="accent3"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Analytical Report</w:t>
            </w:r>
          </w:p>
        </w:tc>
        <w:tc>
          <w:tcPr>
            <w:tcW w:w="563" w:type="pct"/>
            <w:shd w:val="clear" w:color="auto" w:fill="DBE5F1" w:themeFill="accent1" w:themeFillTint="33"/>
          </w:tcPr>
          <w:p w:rsidR="00C84992" w:rsidRPr="00B40B2C" w:rsidRDefault="00C84992" w:rsidP="00966EDF">
            <w:pPr>
              <w:spacing w:after="0" w:line="240" w:lineRule="auto"/>
              <w:rPr>
                <w:color w:val="000000"/>
                <w:sz w:val="20"/>
                <w:szCs w:val="20"/>
              </w:rPr>
            </w:pPr>
            <w:r w:rsidRPr="00B40B2C">
              <w:rPr>
                <w:color w:val="000000"/>
                <w:sz w:val="20"/>
                <w:szCs w:val="20"/>
              </w:rPr>
              <w:t>Screening of chicks</w:t>
            </w:r>
          </w:p>
        </w:tc>
        <w:tc>
          <w:tcPr>
            <w:tcW w:w="767" w:type="pct"/>
            <w:shd w:val="clear" w:color="auto" w:fill="CCC0D9" w:themeFill="accent4" w:themeFillTint="66"/>
          </w:tcPr>
          <w:p w:rsidR="00C84992" w:rsidRPr="00B40B2C" w:rsidRDefault="00C84992" w:rsidP="00966EDF">
            <w:pPr>
              <w:spacing w:after="0" w:line="240" w:lineRule="auto"/>
              <w:jc w:val="both"/>
              <w:rPr>
                <w:color w:val="000000"/>
                <w:sz w:val="20"/>
                <w:szCs w:val="20"/>
              </w:rPr>
            </w:pPr>
            <w:r w:rsidRPr="00B40B2C">
              <w:rPr>
                <w:color w:val="000000"/>
                <w:sz w:val="20"/>
                <w:szCs w:val="20"/>
              </w:rPr>
              <w:t>Extension</w:t>
            </w:r>
            <w:r>
              <w:rPr>
                <w:color w:val="000000"/>
                <w:sz w:val="20"/>
                <w:szCs w:val="20"/>
              </w:rPr>
              <w:t xml:space="preserve"> Officer,</w:t>
            </w:r>
            <w:r w:rsidR="002619ED">
              <w:rPr>
                <w:color w:val="000000"/>
                <w:sz w:val="20"/>
                <w:szCs w:val="20"/>
              </w:rPr>
              <w:t xml:space="preserve"> </w:t>
            </w:r>
            <w:proofErr w:type="spellStart"/>
            <w:r w:rsidR="00181784">
              <w:rPr>
                <w:color w:val="000000"/>
                <w:sz w:val="20"/>
                <w:szCs w:val="20"/>
              </w:rPr>
              <w:t>Tupendane</w:t>
            </w:r>
            <w:proofErr w:type="spellEnd"/>
            <w:r w:rsidR="002619ED">
              <w:rPr>
                <w:color w:val="000000"/>
                <w:sz w:val="20"/>
                <w:szCs w:val="20"/>
              </w:rPr>
              <w:t xml:space="preserve"> group</w:t>
            </w:r>
            <w:r w:rsidRPr="00B40B2C">
              <w:rPr>
                <w:color w:val="000000"/>
                <w:sz w:val="20"/>
                <w:szCs w:val="20"/>
              </w:rPr>
              <w:t xml:space="preserve"> Members,</w:t>
            </w:r>
            <w:r w:rsidR="002619ED">
              <w:rPr>
                <w:color w:val="000000"/>
                <w:sz w:val="20"/>
                <w:szCs w:val="20"/>
              </w:rPr>
              <w:t xml:space="preserve"> </w:t>
            </w:r>
            <w:r w:rsidRPr="00B40B2C">
              <w:rPr>
                <w:color w:val="000000"/>
                <w:sz w:val="20"/>
                <w:szCs w:val="20"/>
              </w:rPr>
              <w:t>CED Student</w:t>
            </w:r>
          </w:p>
        </w:tc>
        <w:tc>
          <w:tcPr>
            <w:tcW w:w="459" w:type="pct"/>
            <w:shd w:val="clear" w:color="auto" w:fill="FBD4B4" w:themeFill="accent6" w:themeFillTint="66"/>
          </w:tcPr>
          <w:p w:rsidR="00C84992" w:rsidRPr="00B40B2C" w:rsidRDefault="00A25D37" w:rsidP="00966EDF">
            <w:pPr>
              <w:spacing w:after="0" w:line="240" w:lineRule="auto"/>
              <w:jc w:val="both"/>
              <w:rPr>
                <w:color w:val="000000"/>
                <w:sz w:val="20"/>
                <w:szCs w:val="20"/>
              </w:rPr>
            </w:pPr>
            <w:r>
              <w:rPr>
                <w:color w:val="000000"/>
                <w:sz w:val="20"/>
                <w:szCs w:val="20"/>
              </w:rPr>
              <w:t xml:space="preserve">September </w:t>
            </w:r>
            <w:r w:rsidR="009D7805">
              <w:rPr>
                <w:color w:val="000000"/>
                <w:sz w:val="20"/>
                <w:szCs w:val="20"/>
              </w:rPr>
              <w:t>2016</w:t>
            </w:r>
          </w:p>
        </w:tc>
      </w:tr>
      <w:tr w:rsidR="00A25D37" w:rsidRPr="0010676E" w:rsidTr="00A25D37">
        <w:trPr>
          <w:trHeight w:val="521"/>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3.1.2  Purchase of chicks </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Purchasing report, Chicks in place</w:t>
            </w:r>
          </w:p>
        </w:tc>
        <w:tc>
          <w:tcPr>
            <w:tcW w:w="614" w:type="pct"/>
            <w:shd w:val="clear" w:color="auto" w:fill="D6E3BC" w:themeFill="accent3" w:themeFillTint="66"/>
          </w:tcPr>
          <w:p w:rsidR="00A25D37" w:rsidRPr="00B40B2C" w:rsidRDefault="00A25D37" w:rsidP="00966EDF">
            <w:pPr>
              <w:spacing w:after="0" w:line="240" w:lineRule="auto"/>
              <w:rPr>
                <w:color w:val="000000"/>
                <w:sz w:val="20"/>
                <w:szCs w:val="20"/>
              </w:rPr>
            </w:pPr>
            <w:r w:rsidRPr="00B40B2C">
              <w:rPr>
                <w:color w:val="000000"/>
                <w:sz w:val="20"/>
                <w:szCs w:val="20"/>
              </w:rPr>
              <w:t>Delivery Note, Goods receivable note</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Purchasing</w:t>
            </w:r>
          </w:p>
        </w:tc>
        <w:tc>
          <w:tcPr>
            <w:tcW w:w="767" w:type="pct"/>
            <w:shd w:val="clear" w:color="auto" w:fill="CCC0D9" w:themeFill="accent4" w:themeFillTint="66"/>
          </w:tcPr>
          <w:p w:rsidR="00A25D37" w:rsidRPr="00B40B2C" w:rsidRDefault="00181784" w:rsidP="00966EDF">
            <w:pPr>
              <w:spacing w:after="0" w:line="240" w:lineRule="auto"/>
              <w:rPr>
                <w:color w:val="000000"/>
                <w:sz w:val="20"/>
                <w:szCs w:val="20"/>
              </w:rPr>
            </w:pPr>
            <w:proofErr w:type="spellStart"/>
            <w:r>
              <w:rPr>
                <w:color w:val="000000"/>
                <w:sz w:val="20"/>
                <w:szCs w:val="20"/>
              </w:rPr>
              <w:t>Tupendane</w:t>
            </w:r>
            <w:proofErr w:type="spellEnd"/>
            <w:r w:rsidR="00A25D37" w:rsidRPr="00B40B2C">
              <w:rPr>
                <w:color w:val="000000"/>
                <w:sz w:val="20"/>
                <w:szCs w:val="20"/>
              </w:rPr>
              <w:t xml:space="preserve"> </w:t>
            </w:r>
            <w:r w:rsidR="00A25D37">
              <w:rPr>
                <w:color w:val="000000"/>
                <w:sz w:val="20"/>
                <w:szCs w:val="20"/>
              </w:rPr>
              <w:t xml:space="preserve">group </w:t>
            </w:r>
            <w:r w:rsidR="00A25D37" w:rsidRPr="00B40B2C">
              <w:rPr>
                <w:color w:val="000000"/>
                <w:sz w:val="20"/>
                <w:szCs w:val="20"/>
              </w:rPr>
              <w:t>members,</w:t>
            </w:r>
            <w:r w:rsidR="00A25D37">
              <w:rPr>
                <w:color w:val="000000"/>
                <w:sz w:val="20"/>
                <w:szCs w:val="20"/>
              </w:rPr>
              <w:t xml:space="preserve"> </w:t>
            </w:r>
            <w:r w:rsidR="00A25D37" w:rsidRPr="00B40B2C">
              <w:rPr>
                <w:color w:val="000000"/>
                <w:sz w:val="20"/>
                <w:szCs w:val="20"/>
              </w:rPr>
              <w:t>CED Student</w:t>
            </w:r>
          </w:p>
        </w:tc>
        <w:tc>
          <w:tcPr>
            <w:tcW w:w="459" w:type="pct"/>
            <w:shd w:val="clear" w:color="auto" w:fill="FBD4B4" w:themeFill="accent6" w:themeFillTint="66"/>
          </w:tcPr>
          <w:p w:rsidR="00A25D37" w:rsidRPr="00B40B2C" w:rsidRDefault="00A25D37" w:rsidP="00DA26CE">
            <w:pPr>
              <w:spacing w:after="0" w:line="240" w:lineRule="auto"/>
              <w:jc w:val="both"/>
              <w:rPr>
                <w:color w:val="000000"/>
                <w:sz w:val="20"/>
                <w:szCs w:val="20"/>
              </w:rPr>
            </w:pPr>
            <w:r>
              <w:rPr>
                <w:color w:val="000000"/>
                <w:sz w:val="20"/>
                <w:szCs w:val="20"/>
              </w:rPr>
              <w:t xml:space="preserve">September </w:t>
            </w:r>
            <w:r w:rsidR="009D7805">
              <w:rPr>
                <w:color w:val="000000"/>
                <w:sz w:val="20"/>
                <w:szCs w:val="20"/>
              </w:rPr>
              <w:t>2016</w:t>
            </w:r>
          </w:p>
        </w:tc>
      </w:tr>
      <w:tr w:rsidR="00A25D37" w:rsidRPr="0010676E" w:rsidTr="00A25D37">
        <w:trPr>
          <w:trHeight w:val="413"/>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3.2. Twenty bags of Chicks’ Feeds were bought </w:t>
            </w: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3.2.1 To identity the Feeds with required Nutrients for the chicks</w:t>
            </w:r>
          </w:p>
        </w:tc>
        <w:tc>
          <w:tcPr>
            <w:tcW w:w="512" w:type="pct"/>
            <w:shd w:val="clear" w:color="auto" w:fill="FF9999"/>
          </w:tcPr>
          <w:p w:rsidR="00A25D37" w:rsidRPr="00B40B2C" w:rsidRDefault="00A25D37" w:rsidP="00966EDF">
            <w:pPr>
              <w:spacing w:after="0" w:line="240" w:lineRule="auto"/>
              <w:rPr>
                <w:color w:val="000000"/>
                <w:sz w:val="20"/>
                <w:szCs w:val="20"/>
              </w:rPr>
            </w:pPr>
            <w:r w:rsidRPr="00B40B2C">
              <w:rPr>
                <w:color w:val="000000"/>
                <w:sz w:val="20"/>
                <w:szCs w:val="20"/>
              </w:rPr>
              <w:t>Feeds in place</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Analytical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Identification report</w:t>
            </w: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Extension Officer,</w:t>
            </w:r>
            <w:r w:rsidR="00181784">
              <w:rPr>
                <w:color w:val="000000"/>
                <w:sz w:val="20"/>
                <w:szCs w:val="20"/>
              </w:rPr>
              <w:t xml:space="preserve"> </w:t>
            </w:r>
            <w:proofErr w:type="spellStart"/>
            <w:r w:rsidR="00181784">
              <w:rPr>
                <w:color w:val="000000"/>
                <w:sz w:val="20"/>
                <w:szCs w:val="20"/>
              </w:rPr>
              <w:t>Tupendane</w:t>
            </w:r>
            <w:proofErr w:type="spellEnd"/>
            <w:r>
              <w:rPr>
                <w:color w:val="000000"/>
                <w:sz w:val="20"/>
                <w:szCs w:val="20"/>
              </w:rPr>
              <w:t xml:space="preserve"> ‘group</w:t>
            </w:r>
            <w:r w:rsidRPr="00B40B2C">
              <w:rPr>
                <w:color w:val="000000"/>
                <w:sz w:val="20"/>
                <w:szCs w:val="20"/>
              </w:rPr>
              <w:t xml:space="preserve"> members,</w:t>
            </w:r>
            <w:r>
              <w:rPr>
                <w:color w:val="000000"/>
                <w:sz w:val="20"/>
                <w:szCs w:val="20"/>
              </w:rPr>
              <w:t xml:space="preserve"> </w:t>
            </w:r>
            <w:r w:rsidRPr="00B40B2C">
              <w:rPr>
                <w:color w:val="000000"/>
                <w:sz w:val="20"/>
                <w:szCs w:val="20"/>
              </w:rPr>
              <w:t>CED Student</w:t>
            </w:r>
          </w:p>
        </w:tc>
        <w:tc>
          <w:tcPr>
            <w:tcW w:w="459" w:type="pct"/>
            <w:shd w:val="clear" w:color="auto" w:fill="FBD4B4" w:themeFill="accent6" w:themeFillTint="66"/>
          </w:tcPr>
          <w:p w:rsidR="00A25D37" w:rsidRPr="00B40B2C" w:rsidRDefault="00A25D37" w:rsidP="00DA26CE">
            <w:pPr>
              <w:spacing w:after="0" w:line="240" w:lineRule="auto"/>
              <w:jc w:val="both"/>
              <w:rPr>
                <w:color w:val="000000"/>
                <w:sz w:val="20"/>
                <w:szCs w:val="20"/>
              </w:rPr>
            </w:pPr>
            <w:r>
              <w:rPr>
                <w:color w:val="000000"/>
                <w:sz w:val="20"/>
                <w:szCs w:val="20"/>
              </w:rPr>
              <w:t xml:space="preserve">September </w:t>
            </w:r>
            <w:r w:rsidR="009D7805">
              <w:rPr>
                <w:color w:val="000000"/>
                <w:sz w:val="20"/>
                <w:szCs w:val="20"/>
              </w:rPr>
              <w:t>2016</w:t>
            </w:r>
          </w:p>
        </w:tc>
      </w:tr>
      <w:tr w:rsidR="00A25D37" w:rsidRPr="0010676E" w:rsidTr="00A25D37">
        <w:trPr>
          <w:trHeight w:val="240"/>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3.2.2 To purchase chicken feeds</w:t>
            </w:r>
          </w:p>
        </w:tc>
        <w:tc>
          <w:tcPr>
            <w:tcW w:w="512" w:type="pct"/>
            <w:shd w:val="clear" w:color="auto" w:fill="FF9999"/>
          </w:tcPr>
          <w:p w:rsidR="00A25D37" w:rsidRPr="00B40B2C" w:rsidRDefault="00A25D37" w:rsidP="00966EDF">
            <w:pPr>
              <w:spacing w:after="0" w:line="240" w:lineRule="auto"/>
              <w:rPr>
                <w:color w:val="000000"/>
                <w:sz w:val="20"/>
                <w:szCs w:val="20"/>
              </w:rPr>
            </w:pPr>
            <w:r w:rsidRPr="00B40B2C">
              <w:rPr>
                <w:color w:val="000000"/>
                <w:sz w:val="20"/>
                <w:szCs w:val="20"/>
              </w:rPr>
              <w:t>Feeds in place</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Purchasing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Payment receipt</w:t>
            </w: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Extension Officer,</w:t>
            </w:r>
            <w:r>
              <w:rPr>
                <w:color w:val="000000"/>
                <w:sz w:val="20"/>
                <w:szCs w:val="20"/>
              </w:rPr>
              <w:t xml:space="preserve"> Mamas’</w:t>
            </w:r>
            <w:r w:rsidRPr="00B40B2C">
              <w:rPr>
                <w:color w:val="000000"/>
                <w:sz w:val="20"/>
                <w:szCs w:val="20"/>
              </w:rPr>
              <w:t xml:space="preserve"> </w:t>
            </w:r>
            <w:r>
              <w:rPr>
                <w:color w:val="000000"/>
                <w:sz w:val="20"/>
                <w:szCs w:val="20"/>
              </w:rPr>
              <w:t xml:space="preserve">group </w:t>
            </w:r>
            <w:r w:rsidRPr="00B40B2C">
              <w:rPr>
                <w:color w:val="000000"/>
                <w:sz w:val="20"/>
                <w:szCs w:val="20"/>
              </w:rPr>
              <w:t>members,</w:t>
            </w:r>
            <w:r>
              <w:rPr>
                <w:color w:val="000000"/>
                <w:sz w:val="20"/>
                <w:szCs w:val="20"/>
              </w:rPr>
              <w:t xml:space="preserve"> </w:t>
            </w:r>
            <w:r w:rsidRPr="00B40B2C">
              <w:rPr>
                <w:color w:val="000000"/>
                <w:sz w:val="20"/>
                <w:szCs w:val="20"/>
              </w:rPr>
              <w:t>CED Student</w:t>
            </w:r>
          </w:p>
        </w:tc>
        <w:tc>
          <w:tcPr>
            <w:tcW w:w="459" w:type="pct"/>
            <w:shd w:val="clear" w:color="auto" w:fill="FBD4B4" w:themeFill="accent6" w:themeFillTint="66"/>
          </w:tcPr>
          <w:p w:rsidR="00A25D37" w:rsidRPr="00B40B2C" w:rsidRDefault="00A25D37" w:rsidP="00DA26CE">
            <w:pPr>
              <w:spacing w:after="0" w:line="240" w:lineRule="auto"/>
              <w:jc w:val="both"/>
              <w:rPr>
                <w:color w:val="000000"/>
                <w:sz w:val="20"/>
                <w:szCs w:val="20"/>
              </w:rPr>
            </w:pPr>
            <w:r>
              <w:rPr>
                <w:color w:val="000000"/>
                <w:sz w:val="20"/>
                <w:szCs w:val="20"/>
              </w:rPr>
              <w:t xml:space="preserve">September </w:t>
            </w:r>
            <w:r w:rsidR="009D7805">
              <w:rPr>
                <w:color w:val="000000"/>
                <w:sz w:val="20"/>
                <w:szCs w:val="20"/>
              </w:rPr>
              <w:t>2016</w:t>
            </w:r>
          </w:p>
        </w:tc>
      </w:tr>
      <w:tr w:rsidR="00A25D37" w:rsidRPr="0010676E" w:rsidTr="00A25D37">
        <w:trPr>
          <w:trHeight w:val="818"/>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A25D37" w:rsidRPr="00B40B2C" w:rsidRDefault="00A25D37" w:rsidP="00966EDF">
            <w:pPr>
              <w:spacing w:after="0" w:line="240" w:lineRule="auto"/>
              <w:jc w:val="both"/>
              <w:rPr>
                <w:color w:val="000000"/>
                <w:sz w:val="20"/>
                <w:szCs w:val="20"/>
              </w:rPr>
            </w:pPr>
            <w:r w:rsidRPr="00B40B2C">
              <w:rPr>
                <w:color w:val="000000"/>
                <w:sz w:val="20"/>
                <w:szCs w:val="20"/>
              </w:rPr>
              <w:t>3.3  Poultry</w:t>
            </w:r>
            <w:r>
              <w:rPr>
                <w:color w:val="000000"/>
                <w:sz w:val="20"/>
                <w:szCs w:val="20"/>
              </w:rPr>
              <w:t xml:space="preserve"> </w:t>
            </w:r>
            <w:r w:rsidRPr="00B40B2C">
              <w:rPr>
                <w:color w:val="000000"/>
                <w:sz w:val="20"/>
                <w:szCs w:val="20"/>
              </w:rPr>
              <w:t>brooders,</w:t>
            </w:r>
            <w:r>
              <w:rPr>
                <w:color w:val="000000"/>
                <w:sz w:val="20"/>
                <w:szCs w:val="20"/>
              </w:rPr>
              <w:t xml:space="preserve"> </w:t>
            </w:r>
            <w:r w:rsidRPr="00B40B2C">
              <w:rPr>
                <w:color w:val="000000"/>
                <w:sz w:val="20"/>
                <w:szCs w:val="20"/>
              </w:rPr>
              <w:t>heaters,</w:t>
            </w:r>
            <w:r>
              <w:rPr>
                <w:color w:val="000000"/>
                <w:sz w:val="20"/>
                <w:szCs w:val="20"/>
              </w:rPr>
              <w:t xml:space="preserve"> </w:t>
            </w:r>
            <w:r w:rsidRPr="00B40B2C">
              <w:rPr>
                <w:color w:val="000000"/>
                <w:sz w:val="20"/>
                <w:szCs w:val="20"/>
              </w:rPr>
              <w:t xml:space="preserve">feeders and troughs equipments for </w:t>
            </w:r>
            <w:r w:rsidRPr="00B40B2C">
              <w:rPr>
                <w:color w:val="000000"/>
                <w:sz w:val="20"/>
                <w:szCs w:val="20"/>
              </w:rPr>
              <w:lastRenderedPageBreak/>
              <w:t xml:space="preserve">poultry keeping were purchased </w:t>
            </w: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lastRenderedPageBreak/>
              <w:t>3.3.1 To identify the needed suitable  equipments</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Identification report</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Identification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Purchasing analysis report</w:t>
            </w: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Extension Officer,</w:t>
            </w:r>
            <w:r w:rsidR="00181784">
              <w:rPr>
                <w:color w:val="000000"/>
                <w:sz w:val="20"/>
                <w:szCs w:val="20"/>
              </w:rPr>
              <w:t xml:space="preserve"> </w:t>
            </w:r>
            <w:proofErr w:type="spellStart"/>
            <w:r w:rsidR="00181784">
              <w:rPr>
                <w:color w:val="000000"/>
                <w:sz w:val="20"/>
                <w:szCs w:val="20"/>
              </w:rPr>
              <w:t>Tupendane</w:t>
            </w:r>
            <w:proofErr w:type="spellEnd"/>
            <w:r w:rsidRPr="00B40B2C">
              <w:rPr>
                <w:color w:val="000000"/>
                <w:sz w:val="20"/>
                <w:szCs w:val="20"/>
              </w:rPr>
              <w:t xml:space="preserve"> </w:t>
            </w:r>
            <w:r>
              <w:rPr>
                <w:color w:val="000000"/>
                <w:sz w:val="20"/>
                <w:szCs w:val="20"/>
              </w:rPr>
              <w:t xml:space="preserve">group </w:t>
            </w:r>
            <w:r w:rsidRPr="00B40B2C">
              <w:rPr>
                <w:color w:val="000000"/>
                <w:sz w:val="20"/>
                <w:szCs w:val="20"/>
              </w:rPr>
              <w:t>members,</w:t>
            </w:r>
            <w:r>
              <w:rPr>
                <w:color w:val="000000"/>
                <w:sz w:val="20"/>
                <w:szCs w:val="20"/>
              </w:rPr>
              <w:t xml:space="preserve"> </w:t>
            </w:r>
            <w:r w:rsidRPr="00B40B2C">
              <w:rPr>
                <w:color w:val="000000"/>
                <w:sz w:val="20"/>
                <w:szCs w:val="20"/>
              </w:rPr>
              <w:t>CED Student</w:t>
            </w:r>
          </w:p>
        </w:tc>
        <w:tc>
          <w:tcPr>
            <w:tcW w:w="459" w:type="pct"/>
            <w:shd w:val="clear" w:color="auto" w:fill="FBD4B4" w:themeFill="accent6" w:themeFillTint="66"/>
          </w:tcPr>
          <w:p w:rsidR="00A25D37" w:rsidRPr="00B40B2C" w:rsidRDefault="00A25D37" w:rsidP="00DA26CE">
            <w:pPr>
              <w:spacing w:after="0" w:line="240" w:lineRule="auto"/>
              <w:jc w:val="both"/>
              <w:rPr>
                <w:color w:val="000000"/>
                <w:sz w:val="20"/>
                <w:szCs w:val="20"/>
              </w:rPr>
            </w:pPr>
            <w:r>
              <w:rPr>
                <w:color w:val="000000"/>
                <w:sz w:val="20"/>
                <w:szCs w:val="20"/>
              </w:rPr>
              <w:t xml:space="preserve">September </w:t>
            </w:r>
            <w:r w:rsidR="009D7805">
              <w:rPr>
                <w:color w:val="000000"/>
                <w:sz w:val="20"/>
                <w:szCs w:val="20"/>
              </w:rPr>
              <w:t>2016</w:t>
            </w:r>
          </w:p>
        </w:tc>
      </w:tr>
      <w:tr w:rsidR="00A25D37" w:rsidRPr="0010676E" w:rsidTr="00A25D37">
        <w:trPr>
          <w:trHeight w:val="539"/>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3.3.2 To purchase the equipments</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Equipments in place</w:t>
            </w:r>
          </w:p>
        </w:tc>
        <w:tc>
          <w:tcPr>
            <w:tcW w:w="614" w:type="pct"/>
            <w:shd w:val="clear" w:color="auto" w:fill="D6E3BC" w:themeFill="accent3" w:themeFillTint="66"/>
          </w:tcPr>
          <w:p w:rsidR="00A25D37" w:rsidRPr="00B40B2C" w:rsidRDefault="00A25D37" w:rsidP="00966EDF">
            <w:pPr>
              <w:spacing w:after="0" w:line="240" w:lineRule="auto"/>
              <w:rPr>
                <w:color w:val="000000"/>
                <w:sz w:val="20"/>
                <w:szCs w:val="20"/>
              </w:rPr>
            </w:pPr>
            <w:r w:rsidRPr="00B40B2C">
              <w:rPr>
                <w:color w:val="000000"/>
                <w:sz w:val="20"/>
                <w:szCs w:val="20"/>
              </w:rPr>
              <w:t>Goods receivable note</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Inventory</w:t>
            </w:r>
          </w:p>
        </w:tc>
        <w:tc>
          <w:tcPr>
            <w:tcW w:w="767" w:type="pct"/>
            <w:shd w:val="clear" w:color="auto" w:fill="CCC0D9" w:themeFill="accent4" w:themeFillTint="66"/>
          </w:tcPr>
          <w:p w:rsidR="00A25D37"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Pr>
                <w:color w:val="000000"/>
                <w:sz w:val="20"/>
                <w:szCs w:val="20"/>
              </w:rPr>
              <w:t xml:space="preserve"> group</w:t>
            </w:r>
            <w:r w:rsidR="00A25D37" w:rsidRPr="00B40B2C">
              <w:rPr>
                <w:color w:val="000000"/>
                <w:sz w:val="20"/>
                <w:szCs w:val="20"/>
              </w:rPr>
              <w:t xml:space="preserve"> members,</w:t>
            </w:r>
            <w:r w:rsidR="00A25D37">
              <w:rPr>
                <w:color w:val="000000"/>
                <w:sz w:val="20"/>
                <w:szCs w:val="20"/>
              </w:rPr>
              <w:t xml:space="preserve"> </w:t>
            </w:r>
            <w:r w:rsidR="00A25D37" w:rsidRPr="00B40B2C">
              <w:rPr>
                <w:color w:val="000000"/>
                <w:sz w:val="20"/>
                <w:szCs w:val="20"/>
              </w:rPr>
              <w:t>Extension Officer</w:t>
            </w:r>
          </w:p>
        </w:tc>
        <w:tc>
          <w:tcPr>
            <w:tcW w:w="459" w:type="pct"/>
            <w:shd w:val="clear" w:color="auto" w:fill="FBD4B4" w:themeFill="accent6" w:themeFillTint="66"/>
          </w:tcPr>
          <w:p w:rsidR="00A25D37" w:rsidRPr="00B40B2C" w:rsidRDefault="00A25D37" w:rsidP="00DA26CE">
            <w:pPr>
              <w:spacing w:after="0" w:line="240" w:lineRule="auto"/>
              <w:jc w:val="both"/>
              <w:rPr>
                <w:color w:val="000000"/>
                <w:sz w:val="20"/>
                <w:szCs w:val="20"/>
              </w:rPr>
            </w:pPr>
            <w:r>
              <w:rPr>
                <w:color w:val="000000"/>
                <w:sz w:val="20"/>
                <w:szCs w:val="20"/>
              </w:rPr>
              <w:t xml:space="preserve">October </w:t>
            </w:r>
            <w:r w:rsidR="009D7805">
              <w:rPr>
                <w:color w:val="000000"/>
                <w:sz w:val="20"/>
                <w:szCs w:val="20"/>
              </w:rPr>
              <w:t>2016</w:t>
            </w:r>
          </w:p>
        </w:tc>
      </w:tr>
      <w:tr w:rsidR="00A25D37" w:rsidRPr="0010676E" w:rsidTr="00A25D37">
        <w:trPr>
          <w:trHeight w:val="503"/>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3.4 One vaccination done to four hundred chicks </w:t>
            </w: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3.4.1 To identity the veterinary expert for vaccination</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Identified Extension Officer</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Identification/Progressive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Screening report</w:t>
            </w:r>
          </w:p>
        </w:tc>
        <w:tc>
          <w:tcPr>
            <w:tcW w:w="767" w:type="pct"/>
            <w:shd w:val="clear" w:color="auto" w:fill="CCC0D9" w:themeFill="accent4" w:themeFillTint="66"/>
          </w:tcPr>
          <w:p w:rsidR="00A25D37"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A25D37" w:rsidRPr="00B40B2C">
              <w:rPr>
                <w:color w:val="000000"/>
                <w:sz w:val="20"/>
                <w:szCs w:val="20"/>
              </w:rPr>
              <w:t xml:space="preserve"> group members,</w:t>
            </w:r>
            <w:r w:rsidR="00A25D37">
              <w:rPr>
                <w:color w:val="000000"/>
                <w:sz w:val="20"/>
                <w:szCs w:val="20"/>
              </w:rPr>
              <w:t xml:space="preserve"> </w:t>
            </w:r>
            <w:r w:rsidR="00A25D37" w:rsidRPr="00B40B2C">
              <w:rPr>
                <w:color w:val="000000"/>
                <w:sz w:val="20"/>
                <w:szCs w:val="20"/>
              </w:rPr>
              <w:t>CED Student</w:t>
            </w:r>
          </w:p>
        </w:tc>
        <w:tc>
          <w:tcPr>
            <w:tcW w:w="459" w:type="pct"/>
            <w:shd w:val="clear" w:color="auto" w:fill="FBD4B4" w:themeFill="accent6" w:themeFillTint="66"/>
          </w:tcPr>
          <w:p w:rsidR="00A25D37" w:rsidRDefault="00A25D37">
            <w:r w:rsidRPr="005F4899">
              <w:rPr>
                <w:color w:val="000000"/>
                <w:sz w:val="20"/>
                <w:szCs w:val="20"/>
              </w:rPr>
              <w:t xml:space="preserve">October </w:t>
            </w:r>
            <w:r w:rsidR="009D7805">
              <w:rPr>
                <w:color w:val="000000"/>
                <w:sz w:val="20"/>
                <w:szCs w:val="20"/>
              </w:rPr>
              <w:t>2016</w:t>
            </w:r>
          </w:p>
        </w:tc>
      </w:tr>
      <w:tr w:rsidR="00A25D37" w:rsidRPr="0010676E" w:rsidTr="00A25D37">
        <w:trPr>
          <w:trHeight w:val="637"/>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3.4.2 Doing vaccination activity</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Chicks vaccinated</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Vaccination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Injection</w:t>
            </w:r>
          </w:p>
        </w:tc>
        <w:tc>
          <w:tcPr>
            <w:tcW w:w="767" w:type="pct"/>
            <w:shd w:val="clear" w:color="auto" w:fill="CCC0D9" w:themeFill="accent4"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Extension Officer, </w:t>
            </w:r>
            <w:proofErr w:type="spellStart"/>
            <w:r w:rsidR="00611777">
              <w:rPr>
                <w:color w:val="000000"/>
                <w:sz w:val="20"/>
                <w:szCs w:val="20"/>
              </w:rPr>
              <w:t>Tupendane</w:t>
            </w:r>
            <w:proofErr w:type="spellEnd"/>
            <w:r w:rsidR="00611777">
              <w:rPr>
                <w:color w:val="000000"/>
                <w:sz w:val="20"/>
                <w:szCs w:val="20"/>
              </w:rPr>
              <w:t xml:space="preserve"> group</w:t>
            </w:r>
            <w:r w:rsidRPr="00B40B2C">
              <w:rPr>
                <w:color w:val="000000"/>
                <w:sz w:val="20"/>
                <w:szCs w:val="20"/>
              </w:rPr>
              <w:t xml:space="preserve"> members,</w:t>
            </w:r>
            <w:r>
              <w:rPr>
                <w:color w:val="000000"/>
                <w:sz w:val="20"/>
                <w:szCs w:val="20"/>
              </w:rPr>
              <w:t xml:space="preserve"> </w:t>
            </w:r>
            <w:r w:rsidRPr="00B40B2C">
              <w:rPr>
                <w:color w:val="000000"/>
                <w:sz w:val="20"/>
                <w:szCs w:val="20"/>
              </w:rPr>
              <w:t>CED Student</w:t>
            </w:r>
          </w:p>
        </w:tc>
        <w:tc>
          <w:tcPr>
            <w:tcW w:w="459" w:type="pct"/>
            <w:shd w:val="clear" w:color="auto" w:fill="FBD4B4" w:themeFill="accent6" w:themeFillTint="66"/>
          </w:tcPr>
          <w:p w:rsidR="00A25D37" w:rsidRDefault="00A25D37">
            <w:r w:rsidRPr="005F4899">
              <w:rPr>
                <w:color w:val="000000"/>
                <w:sz w:val="20"/>
                <w:szCs w:val="20"/>
              </w:rPr>
              <w:t xml:space="preserve">October </w:t>
            </w:r>
            <w:r w:rsidR="009D7805">
              <w:rPr>
                <w:color w:val="000000"/>
                <w:sz w:val="20"/>
                <w:szCs w:val="20"/>
              </w:rPr>
              <w:t>2016</w:t>
            </w:r>
          </w:p>
        </w:tc>
      </w:tr>
      <w:tr w:rsidR="00A25D37" w:rsidRPr="0010676E" w:rsidTr="00A25D37">
        <w:trPr>
          <w:trHeight w:val="1086"/>
        </w:trPr>
        <w:tc>
          <w:tcPr>
            <w:tcW w:w="461" w:type="pct"/>
            <w:vMerge w:val="restart"/>
            <w:shd w:val="clear" w:color="auto" w:fill="92CDDC" w:themeFill="accent5" w:themeFillTint="99"/>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4. To sale four hundred live chicken to at least two reliable markets by  </w:t>
            </w:r>
          </w:p>
          <w:p w:rsidR="00A25D37" w:rsidRPr="00B40B2C" w:rsidRDefault="00A25D37" w:rsidP="00966EDF">
            <w:pPr>
              <w:spacing w:after="0" w:line="240" w:lineRule="auto"/>
              <w:jc w:val="both"/>
              <w:rPr>
                <w:color w:val="000000"/>
                <w:sz w:val="20"/>
                <w:szCs w:val="20"/>
              </w:rPr>
            </w:pPr>
            <w:r>
              <w:rPr>
                <w:color w:val="000000"/>
                <w:sz w:val="20"/>
                <w:szCs w:val="20"/>
              </w:rPr>
              <w:t xml:space="preserve">November </w:t>
            </w:r>
            <w:r w:rsidR="009D7805">
              <w:rPr>
                <w:color w:val="000000"/>
                <w:sz w:val="20"/>
                <w:szCs w:val="20"/>
              </w:rPr>
              <w:t>2016</w:t>
            </w:r>
          </w:p>
        </w:tc>
        <w:tc>
          <w:tcPr>
            <w:tcW w:w="857" w:type="pct"/>
            <w:vMerge w:val="restart"/>
            <w:shd w:val="clear" w:color="auto" w:fill="BFBFBF" w:themeFill="background1" w:themeFillShade="BF"/>
          </w:tcPr>
          <w:p w:rsidR="00A25D37" w:rsidRPr="00B40B2C" w:rsidRDefault="00A25D37" w:rsidP="00966EDF">
            <w:pPr>
              <w:spacing w:after="0" w:line="240" w:lineRule="auto"/>
              <w:jc w:val="both"/>
              <w:rPr>
                <w:color w:val="000000"/>
                <w:sz w:val="20"/>
                <w:szCs w:val="20"/>
              </w:rPr>
            </w:pPr>
            <w:r w:rsidRPr="00B40B2C">
              <w:rPr>
                <w:color w:val="000000"/>
                <w:sz w:val="20"/>
                <w:szCs w:val="20"/>
              </w:rPr>
              <w:t xml:space="preserve">4.1 Two buyers identified     </w:t>
            </w:r>
          </w:p>
          <w:p w:rsidR="00A25D37" w:rsidRPr="00B40B2C" w:rsidRDefault="00A25D37" w:rsidP="00966EDF">
            <w:pPr>
              <w:spacing w:after="0" w:line="240" w:lineRule="auto"/>
              <w:jc w:val="both"/>
              <w:rPr>
                <w:color w:val="000000"/>
                <w:sz w:val="20"/>
                <w:szCs w:val="20"/>
              </w:rPr>
            </w:pPr>
            <w:r w:rsidRPr="00B40B2C">
              <w:rPr>
                <w:color w:val="000000"/>
                <w:sz w:val="20"/>
                <w:szCs w:val="20"/>
              </w:rPr>
              <w:t xml:space="preserve">     </w:t>
            </w: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4.1.1 Robbing and Advocacy for Marketing</w:t>
            </w:r>
          </w:p>
        </w:tc>
        <w:tc>
          <w:tcPr>
            <w:tcW w:w="512" w:type="pct"/>
            <w:shd w:val="clear" w:color="auto" w:fill="FF9999"/>
          </w:tcPr>
          <w:p w:rsidR="00A25D37" w:rsidRPr="00B40B2C" w:rsidRDefault="00A25D37" w:rsidP="00966EDF">
            <w:pPr>
              <w:spacing w:after="0" w:line="240" w:lineRule="auto"/>
              <w:jc w:val="both"/>
              <w:rPr>
                <w:color w:val="000000"/>
                <w:sz w:val="20"/>
                <w:szCs w:val="20"/>
              </w:rPr>
            </w:pPr>
            <w:r w:rsidRPr="00B40B2C">
              <w:rPr>
                <w:color w:val="000000"/>
                <w:sz w:val="20"/>
                <w:szCs w:val="20"/>
              </w:rPr>
              <w:t>Displayed advertisements done</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Advertisements</w:t>
            </w:r>
          </w:p>
        </w:tc>
        <w:tc>
          <w:tcPr>
            <w:tcW w:w="767" w:type="pct"/>
            <w:shd w:val="clear" w:color="auto" w:fill="CCC0D9" w:themeFill="accent4" w:themeFillTint="66"/>
          </w:tcPr>
          <w:p w:rsidR="00A25D37"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A25D37" w:rsidRPr="00B40B2C">
              <w:rPr>
                <w:color w:val="000000"/>
                <w:sz w:val="20"/>
                <w:szCs w:val="20"/>
              </w:rPr>
              <w:t xml:space="preserve"> group members</w:t>
            </w:r>
          </w:p>
        </w:tc>
        <w:tc>
          <w:tcPr>
            <w:tcW w:w="459" w:type="pct"/>
            <w:shd w:val="clear" w:color="auto" w:fill="FBD4B4" w:themeFill="accent6" w:themeFillTint="66"/>
          </w:tcPr>
          <w:p w:rsidR="00A25D37" w:rsidRDefault="00A25D37">
            <w:r w:rsidRPr="009D6487">
              <w:rPr>
                <w:color w:val="000000"/>
                <w:sz w:val="20"/>
                <w:szCs w:val="20"/>
              </w:rPr>
              <w:t xml:space="preserve">November </w:t>
            </w:r>
            <w:r w:rsidR="009D7805">
              <w:rPr>
                <w:color w:val="000000"/>
                <w:sz w:val="20"/>
                <w:szCs w:val="20"/>
              </w:rPr>
              <w:t>2016</w:t>
            </w:r>
          </w:p>
        </w:tc>
      </w:tr>
      <w:tr w:rsidR="00A25D37" w:rsidRPr="0010676E" w:rsidTr="00A25D37">
        <w:trPr>
          <w:trHeight w:val="994"/>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Transport of live chicken</w:t>
            </w:r>
          </w:p>
        </w:tc>
        <w:tc>
          <w:tcPr>
            <w:tcW w:w="512" w:type="pct"/>
            <w:shd w:val="clear" w:color="auto" w:fill="FF9999"/>
          </w:tcPr>
          <w:p w:rsidR="00A25D37" w:rsidRPr="00B40B2C" w:rsidRDefault="00A25D37" w:rsidP="00966EDF">
            <w:pPr>
              <w:spacing w:after="0" w:line="240" w:lineRule="auto"/>
              <w:rPr>
                <w:color w:val="000000"/>
                <w:sz w:val="20"/>
                <w:szCs w:val="20"/>
              </w:rPr>
            </w:pPr>
            <w:r w:rsidRPr="00B40B2C">
              <w:rPr>
                <w:color w:val="000000"/>
                <w:sz w:val="20"/>
                <w:szCs w:val="20"/>
              </w:rPr>
              <w:t>Live chicken loaded in a truck ready for transportation</w:t>
            </w:r>
          </w:p>
        </w:tc>
        <w:tc>
          <w:tcPr>
            <w:tcW w:w="614" w:type="pct"/>
            <w:shd w:val="clear" w:color="auto" w:fill="D6E3BC" w:themeFill="accent3" w:themeFillTint="66"/>
          </w:tcPr>
          <w:p w:rsidR="00A25D37" w:rsidRPr="00B40B2C" w:rsidRDefault="00A25D37" w:rsidP="00966EDF">
            <w:pPr>
              <w:spacing w:after="0" w:line="240" w:lineRule="auto"/>
              <w:jc w:val="both"/>
              <w:rPr>
                <w:color w:val="000000"/>
                <w:sz w:val="20"/>
                <w:szCs w:val="20"/>
              </w:rPr>
            </w:pPr>
            <w:r w:rsidRPr="00B40B2C">
              <w:rPr>
                <w:color w:val="000000"/>
                <w:sz w:val="20"/>
                <w:szCs w:val="20"/>
              </w:rPr>
              <w:t>Receipt for transport payment</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Hired Truck</w:t>
            </w:r>
          </w:p>
        </w:tc>
        <w:tc>
          <w:tcPr>
            <w:tcW w:w="767" w:type="pct"/>
            <w:shd w:val="clear" w:color="auto" w:fill="CCC0D9" w:themeFill="accent4" w:themeFillTint="66"/>
          </w:tcPr>
          <w:p w:rsidR="00A25D37" w:rsidRPr="00B40B2C" w:rsidRDefault="00611777" w:rsidP="00966EDF">
            <w:pPr>
              <w:spacing w:after="0" w:line="240" w:lineRule="auto"/>
              <w:jc w:val="both"/>
              <w:rPr>
                <w:color w:val="000000"/>
                <w:sz w:val="20"/>
                <w:szCs w:val="20"/>
              </w:rPr>
            </w:pPr>
            <w:proofErr w:type="spellStart"/>
            <w:r>
              <w:rPr>
                <w:color w:val="000000"/>
                <w:sz w:val="20"/>
                <w:szCs w:val="20"/>
              </w:rPr>
              <w:t>Tupendane</w:t>
            </w:r>
            <w:proofErr w:type="spellEnd"/>
            <w:r w:rsidR="00A25D37" w:rsidRPr="00B40B2C">
              <w:rPr>
                <w:color w:val="000000"/>
                <w:sz w:val="20"/>
                <w:szCs w:val="20"/>
              </w:rPr>
              <w:t xml:space="preserve"> group members</w:t>
            </w:r>
          </w:p>
        </w:tc>
        <w:tc>
          <w:tcPr>
            <w:tcW w:w="459" w:type="pct"/>
            <w:shd w:val="clear" w:color="auto" w:fill="FBD4B4" w:themeFill="accent6" w:themeFillTint="66"/>
          </w:tcPr>
          <w:p w:rsidR="00A25D37" w:rsidRDefault="00A25D37">
            <w:r w:rsidRPr="009D6487">
              <w:rPr>
                <w:color w:val="000000"/>
                <w:sz w:val="20"/>
                <w:szCs w:val="20"/>
              </w:rPr>
              <w:t xml:space="preserve">November </w:t>
            </w:r>
            <w:r w:rsidR="009D7805">
              <w:rPr>
                <w:color w:val="000000"/>
                <w:sz w:val="20"/>
                <w:szCs w:val="20"/>
              </w:rPr>
              <w:t>2016</w:t>
            </w:r>
          </w:p>
        </w:tc>
      </w:tr>
      <w:tr w:rsidR="00EC327B" w:rsidRPr="0010676E" w:rsidTr="00A25D37">
        <w:trPr>
          <w:trHeight w:val="368"/>
        </w:trPr>
        <w:tc>
          <w:tcPr>
            <w:tcW w:w="461" w:type="pct"/>
            <w:vMerge w:val="restart"/>
            <w:shd w:val="clear" w:color="auto" w:fill="92CDDC" w:themeFill="accent5" w:themeFillTint="99"/>
          </w:tcPr>
          <w:p w:rsidR="00EC327B" w:rsidRPr="00B40B2C" w:rsidRDefault="00EC327B" w:rsidP="00966EDF">
            <w:pPr>
              <w:spacing w:after="0" w:line="240" w:lineRule="auto"/>
              <w:rPr>
                <w:color w:val="000000"/>
                <w:sz w:val="20"/>
                <w:szCs w:val="20"/>
              </w:rPr>
            </w:pPr>
            <w:r>
              <w:rPr>
                <w:color w:val="000000"/>
                <w:sz w:val="20"/>
                <w:szCs w:val="20"/>
              </w:rPr>
              <w:t>5. To regist</w:t>
            </w:r>
            <w:r w:rsidRPr="00B40B2C">
              <w:rPr>
                <w:color w:val="000000"/>
                <w:sz w:val="20"/>
                <w:szCs w:val="20"/>
              </w:rPr>
              <w:t xml:space="preserve">er the business officially by </w:t>
            </w:r>
            <w:r>
              <w:rPr>
                <w:color w:val="000000"/>
                <w:sz w:val="20"/>
                <w:szCs w:val="20"/>
              </w:rPr>
              <w:t xml:space="preserve">November –Dec </w:t>
            </w:r>
            <w:r w:rsidR="009D7805">
              <w:rPr>
                <w:color w:val="000000"/>
                <w:sz w:val="20"/>
                <w:szCs w:val="20"/>
              </w:rPr>
              <w:t>2016</w:t>
            </w:r>
          </w:p>
          <w:p w:rsidR="00EC327B" w:rsidRPr="00B40B2C" w:rsidRDefault="00EC327B"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EC327B" w:rsidRPr="00B40B2C" w:rsidRDefault="00EC327B" w:rsidP="00966EDF">
            <w:pPr>
              <w:spacing w:after="0" w:line="240" w:lineRule="auto"/>
              <w:jc w:val="both"/>
              <w:rPr>
                <w:color w:val="000000"/>
                <w:sz w:val="20"/>
                <w:szCs w:val="20"/>
              </w:rPr>
            </w:pPr>
            <w:r w:rsidRPr="00B40B2C">
              <w:rPr>
                <w:color w:val="000000"/>
                <w:sz w:val="20"/>
                <w:szCs w:val="20"/>
              </w:rPr>
              <w:t>5.1 Constitution prepared</w:t>
            </w:r>
          </w:p>
        </w:tc>
        <w:tc>
          <w:tcPr>
            <w:tcW w:w="767" w:type="pct"/>
            <w:shd w:val="clear" w:color="auto" w:fill="CCC0D9" w:themeFill="accent4" w:themeFillTint="66"/>
          </w:tcPr>
          <w:p w:rsidR="00EC327B" w:rsidRPr="00B40B2C" w:rsidRDefault="00EC327B" w:rsidP="00966EDF">
            <w:pPr>
              <w:spacing w:after="0" w:line="240" w:lineRule="auto"/>
              <w:rPr>
                <w:color w:val="000000"/>
                <w:sz w:val="20"/>
                <w:szCs w:val="20"/>
              </w:rPr>
            </w:pPr>
            <w:r w:rsidRPr="00B40B2C">
              <w:rPr>
                <w:color w:val="000000"/>
                <w:sz w:val="20"/>
                <w:szCs w:val="20"/>
              </w:rPr>
              <w:t xml:space="preserve">5.1.1 </w:t>
            </w:r>
            <w:r>
              <w:rPr>
                <w:color w:val="000000"/>
                <w:sz w:val="20"/>
                <w:szCs w:val="20"/>
              </w:rPr>
              <w:t>Mamas’</w:t>
            </w:r>
            <w:r w:rsidRPr="00B40B2C">
              <w:rPr>
                <w:color w:val="000000"/>
                <w:sz w:val="20"/>
                <w:szCs w:val="20"/>
              </w:rPr>
              <w:t xml:space="preserve"> group members meeting for constitution making.</w:t>
            </w:r>
          </w:p>
        </w:tc>
        <w:tc>
          <w:tcPr>
            <w:tcW w:w="512" w:type="pct"/>
            <w:shd w:val="clear" w:color="auto" w:fill="FF9999"/>
          </w:tcPr>
          <w:p w:rsidR="00EC327B" w:rsidRPr="00B40B2C" w:rsidRDefault="00EC327B" w:rsidP="00966EDF">
            <w:pPr>
              <w:spacing w:after="0" w:line="240" w:lineRule="auto"/>
              <w:rPr>
                <w:color w:val="000000"/>
                <w:sz w:val="20"/>
                <w:szCs w:val="20"/>
              </w:rPr>
            </w:pPr>
            <w:r w:rsidRPr="00B40B2C">
              <w:rPr>
                <w:color w:val="000000"/>
                <w:sz w:val="20"/>
                <w:szCs w:val="20"/>
              </w:rPr>
              <w:t>Constitution manuscript in place</w:t>
            </w:r>
          </w:p>
        </w:tc>
        <w:tc>
          <w:tcPr>
            <w:tcW w:w="614" w:type="pct"/>
            <w:shd w:val="clear" w:color="auto" w:fill="D6E3BC" w:themeFill="accent3" w:themeFillTint="66"/>
          </w:tcPr>
          <w:p w:rsidR="00EC327B" w:rsidRPr="00B40B2C" w:rsidRDefault="00EC327B" w:rsidP="00966EDF">
            <w:pPr>
              <w:spacing w:after="0" w:line="240" w:lineRule="auto"/>
              <w:rPr>
                <w:color w:val="000000"/>
                <w:sz w:val="20"/>
                <w:szCs w:val="20"/>
              </w:rPr>
            </w:pPr>
            <w:r w:rsidRPr="00B40B2C">
              <w:rPr>
                <w:color w:val="000000"/>
                <w:sz w:val="20"/>
                <w:szCs w:val="20"/>
              </w:rPr>
              <w:t>Minutes of the meeting</w:t>
            </w:r>
          </w:p>
        </w:tc>
        <w:tc>
          <w:tcPr>
            <w:tcW w:w="563" w:type="pct"/>
            <w:shd w:val="clear" w:color="auto" w:fill="DBE5F1" w:themeFill="accent1" w:themeFillTint="33"/>
          </w:tcPr>
          <w:p w:rsidR="00EC327B" w:rsidRPr="00B40B2C" w:rsidRDefault="00EC327B"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EC327B"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EC327B">
              <w:rPr>
                <w:color w:val="000000"/>
                <w:sz w:val="20"/>
                <w:szCs w:val="20"/>
              </w:rPr>
              <w:t>’</w:t>
            </w:r>
            <w:r w:rsidR="00EC327B" w:rsidRPr="00B40B2C">
              <w:rPr>
                <w:color w:val="000000"/>
                <w:sz w:val="20"/>
                <w:szCs w:val="20"/>
              </w:rPr>
              <w:t xml:space="preserve"> group members</w:t>
            </w:r>
          </w:p>
        </w:tc>
        <w:tc>
          <w:tcPr>
            <w:tcW w:w="459" w:type="pct"/>
            <w:shd w:val="clear" w:color="auto" w:fill="FBD4B4" w:themeFill="accent6" w:themeFillTint="66"/>
          </w:tcPr>
          <w:p w:rsidR="00EC327B" w:rsidRDefault="00EC327B">
            <w:r>
              <w:rPr>
                <w:color w:val="000000"/>
                <w:sz w:val="20"/>
                <w:szCs w:val="20"/>
              </w:rPr>
              <w:t>Nov</w:t>
            </w:r>
            <w:r w:rsidRPr="00D37C94">
              <w:rPr>
                <w:color w:val="000000"/>
                <w:sz w:val="20"/>
                <w:szCs w:val="20"/>
              </w:rPr>
              <w:t xml:space="preserve"> –Dec </w:t>
            </w:r>
            <w:r w:rsidR="009D7805">
              <w:rPr>
                <w:color w:val="000000"/>
                <w:sz w:val="20"/>
                <w:szCs w:val="20"/>
              </w:rPr>
              <w:t>2016</w:t>
            </w:r>
          </w:p>
        </w:tc>
      </w:tr>
      <w:tr w:rsidR="00EC327B" w:rsidRPr="0010676E" w:rsidTr="00A25D37">
        <w:trPr>
          <w:trHeight w:val="368"/>
        </w:trPr>
        <w:tc>
          <w:tcPr>
            <w:tcW w:w="461" w:type="pct"/>
            <w:vMerge/>
            <w:shd w:val="clear" w:color="auto" w:fill="92CDDC" w:themeFill="accent5" w:themeFillTint="99"/>
          </w:tcPr>
          <w:p w:rsidR="00EC327B" w:rsidRPr="00B40B2C" w:rsidRDefault="00EC327B" w:rsidP="00966EDF">
            <w:pPr>
              <w:spacing w:after="0" w:line="240" w:lineRule="auto"/>
              <w:jc w:val="both"/>
              <w:rPr>
                <w:color w:val="000000"/>
                <w:sz w:val="20"/>
                <w:szCs w:val="20"/>
              </w:rPr>
            </w:pPr>
          </w:p>
        </w:tc>
        <w:tc>
          <w:tcPr>
            <w:tcW w:w="857" w:type="pct"/>
            <w:vMerge/>
            <w:shd w:val="clear" w:color="auto" w:fill="BFBFBF" w:themeFill="background1" w:themeFillShade="BF"/>
          </w:tcPr>
          <w:p w:rsidR="00EC327B" w:rsidRPr="00B40B2C" w:rsidRDefault="00EC327B" w:rsidP="00966EDF">
            <w:pPr>
              <w:spacing w:after="0" w:line="240" w:lineRule="auto"/>
              <w:jc w:val="both"/>
              <w:rPr>
                <w:color w:val="000000"/>
                <w:sz w:val="20"/>
                <w:szCs w:val="20"/>
              </w:rPr>
            </w:pPr>
          </w:p>
        </w:tc>
        <w:tc>
          <w:tcPr>
            <w:tcW w:w="767" w:type="pct"/>
            <w:shd w:val="clear" w:color="auto" w:fill="CCC0D9" w:themeFill="accent4" w:themeFillTint="66"/>
          </w:tcPr>
          <w:p w:rsidR="00EC327B" w:rsidRPr="00B40B2C" w:rsidRDefault="00EC327B" w:rsidP="00966EDF">
            <w:pPr>
              <w:spacing w:after="0" w:line="240" w:lineRule="auto"/>
              <w:rPr>
                <w:color w:val="000000"/>
                <w:sz w:val="20"/>
                <w:szCs w:val="20"/>
              </w:rPr>
            </w:pPr>
            <w:r w:rsidRPr="00B40B2C">
              <w:rPr>
                <w:color w:val="000000"/>
                <w:sz w:val="20"/>
                <w:szCs w:val="20"/>
              </w:rPr>
              <w:t>5.1.2  Signing and approval of the constitution</w:t>
            </w:r>
          </w:p>
        </w:tc>
        <w:tc>
          <w:tcPr>
            <w:tcW w:w="512" w:type="pct"/>
            <w:shd w:val="clear" w:color="auto" w:fill="FF9999"/>
          </w:tcPr>
          <w:p w:rsidR="00EC327B" w:rsidRPr="00B40B2C" w:rsidRDefault="00EC327B" w:rsidP="00966EDF">
            <w:pPr>
              <w:spacing w:after="0" w:line="240" w:lineRule="auto"/>
              <w:jc w:val="both"/>
              <w:rPr>
                <w:color w:val="000000"/>
                <w:sz w:val="20"/>
                <w:szCs w:val="20"/>
              </w:rPr>
            </w:pPr>
            <w:r w:rsidRPr="00B40B2C">
              <w:rPr>
                <w:color w:val="000000"/>
                <w:sz w:val="20"/>
                <w:szCs w:val="20"/>
              </w:rPr>
              <w:t>Approved constitution in place</w:t>
            </w:r>
          </w:p>
        </w:tc>
        <w:tc>
          <w:tcPr>
            <w:tcW w:w="614" w:type="pct"/>
            <w:shd w:val="clear" w:color="auto" w:fill="D6E3BC" w:themeFill="accent3" w:themeFillTint="66"/>
          </w:tcPr>
          <w:p w:rsidR="00EC327B" w:rsidRPr="00B40B2C" w:rsidRDefault="00EC327B" w:rsidP="00966EDF">
            <w:pPr>
              <w:spacing w:after="0" w:line="240" w:lineRule="auto"/>
              <w:rPr>
                <w:color w:val="000000"/>
                <w:sz w:val="20"/>
                <w:szCs w:val="20"/>
              </w:rPr>
            </w:pPr>
            <w:r w:rsidRPr="00B40B2C">
              <w:rPr>
                <w:color w:val="000000"/>
                <w:sz w:val="20"/>
                <w:szCs w:val="20"/>
              </w:rPr>
              <w:t>Minutes of the meeting</w:t>
            </w:r>
          </w:p>
          <w:p w:rsidR="00EC327B" w:rsidRPr="00B40B2C" w:rsidRDefault="00EC327B" w:rsidP="00966EDF">
            <w:pPr>
              <w:spacing w:after="0" w:line="240" w:lineRule="auto"/>
              <w:rPr>
                <w:color w:val="000000"/>
                <w:sz w:val="20"/>
                <w:szCs w:val="20"/>
              </w:rPr>
            </w:pPr>
            <w:r w:rsidRPr="00B40B2C">
              <w:rPr>
                <w:color w:val="000000"/>
                <w:sz w:val="20"/>
                <w:szCs w:val="20"/>
              </w:rPr>
              <w:t>Approved Constitution copies</w:t>
            </w:r>
          </w:p>
        </w:tc>
        <w:tc>
          <w:tcPr>
            <w:tcW w:w="563" w:type="pct"/>
            <w:shd w:val="clear" w:color="auto" w:fill="DBE5F1" w:themeFill="accent1" w:themeFillTint="33"/>
          </w:tcPr>
          <w:p w:rsidR="00EC327B" w:rsidRPr="00B40B2C" w:rsidRDefault="00EC327B"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EC327B"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EC327B" w:rsidRPr="00B40B2C">
              <w:rPr>
                <w:color w:val="000000"/>
                <w:sz w:val="20"/>
                <w:szCs w:val="20"/>
              </w:rPr>
              <w:t xml:space="preserve"> group members</w:t>
            </w:r>
          </w:p>
        </w:tc>
        <w:tc>
          <w:tcPr>
            <w:tcW w:w="459" w:type="pct"/>
            <w:shd w:val="clear" w:color="auto" w:fill="FBD4B4" w:themeFill="accent6" w:themeFillTint="66"/>
          </w:tcPr>
          <w:p w:rsidR="00EC327B" w:rsidRDefault="00EC327B">
            <w:r>
              <w:rPr>
                <w:color w:val="000000"/>
                <w:sz w:val="20"/>
                <w:szCs w:val="20"/>
              </w:rPr>
              <w:t>Nov</w:t>
            </w:r>
            <w:r w:rsidRPr="00D37C94">
              <w:rPr>
                <w:color w:val="000000"/>
                <w:sz w:val="20"/>
                <w:szCs w:val="20"/>
              </w:rPr>
              <w:t xml:space="preserve"> –Dec </w:t>
            </w:r>
            <w:r w:rsidR="009D7805">
              <w:rPr>
                <w:color w:val="000000"/>
                <w:sz w:val="20"/>
                <w:szCs w:val="20"/>
              </w:rPr>
              <w:t>2016</w:t>
            </w:r>
          </w:p>
        </w:tc>
      </w:tr>
      <w:tr w:rsidR="00A25D37" w:rsidRPr="0010676E" w:rsidTr="00A25D37">
        <w:trPr>
          <w:trHeight w:val="368"/>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A25D37" w:rsidRPr="00B40B2C" w:rsidRDefault="00A25D37" w:rsidP="00966EDF">
            <w:pPr>
              <w:spacing w:after="0" w:line="240" w:lineRule="auto"/>
              <w:jc w:val="both"/>
              <w:rPr>
                <w:color w:val="000000"/>
                <w:sz w:val="20"/>
                <w:szCs w:val="20"/>
              </w:rPr>
            </w:pPr>
            <w:r w:rsidRPr="00B40B2C">
              <w:rPr>
                <w:color w:val="000000"/>
                <w:sz w:val="20"/>
                <w:szCs w:val="20"/>
              </w:rPr>
              <w:t>5.2 Bank account opened</w:t>
            </w: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5.2.1 Meeting to select the bank</w:t>
            </w:r>
          </w:p>
        </w:tc>
        <w:tc>
          <w:tcPr>
            <w:tcW w:w="512" w:type="pct"/>
            <w:shd w:val="clear" w:color="auto" w:fill="FF9999"/>
          </w:tcPr>
          <w:p w:rsidR="00A25D37" w:rsidRPr="00B40B2C" w:rsidRDefault="00A25D37" w:rsidP="00966EDF">
            <w:pPr>
              <w:spacing w:after="0" w:line="240" w:lineRule="auto"/>
              <w:rPr>
                <w:color w:val="000000"/>
                <w:sz w:val="20"/>
                <w:szCs w:val="20"/>
              </w:rPr>
            </w:pPr>
            <w:r w:rsidRPr="00B40B2C">
              <w:rPr>
                <w:color w:val="000000"/>
                <w:sz w:val="20"/>
                <w:szCs w:val="20"/>
              </w:rPr>
              <w:t>Minutes of the meeting</w:t>
            </w:r>
          </w:p>
        </w:tc>
        <w:tc>
          <w:tcPr>
            <w:tcW w:w="614" w:type="pct"/>
            <w:shd w:val="clear" w:color="auto" w:fill="D6E3BC" w:themeFill="accent3" w:themeFillTint="66"/>
          </w:tcPr>
          <w:p w:rsidR="00A25D37" w:rsidRPr="00B40B2C" w:rsidRDefault="00A25D37" w:rsidP="00966EDF">
            <w:pPr>
              <w:spacing w:after="0" w:line="240" w:lineRule="auto"/>
              <w:rPr>
                <w:color w:val="000000"/>
                <w:sz w:val="20"/>
                <w:szCs w:val="20"/>
              </w:rPr>
            </w:pPr>
            <w:r w:rsidRPr="00B40B2C">
              <w:rPr>
                <w:color w:val="000000"/>
                <w:sz w:val="20"/>
                <w:szCs w:val="20"/>
              </w:rPr>
              <w:t>Minutes of the meeting</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A25D37"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A25D37">
              <w:rPr>
                <w:color w:val="000000"/>
                <w:sz w:val="20"/>
                <w:szCs w:val="20"/>
              </w:rPr>
              <w:t>’</w:t>
            </w:r>
            <w:r w:rsidR="00A25D37" w:rsidRPr="00B40B2C">
              <w:rPr>
                <w:color w:val="000000"/>
                <w:sz w:val="20"/>
                <w:szCs w:val="20"/>
              </w:rPr>
              <w:t xml:space="preserve"> group members</w:t>
            </w:r>
          </w:p>
        </w:tc>
        <w:tc>
          <w:tcPr>
            <w:tcW w:w="459" w:type="pct"/>
            <w:shd w:val="clear" w:color="auto" w:fill="FBD4B4" w:themeFill="accent6" w:themeFillTint="66"/>
          </w:tcPr>
          <w:p w:rsidR="00EC327B" w:rsidRPr="00B40B2C" w:rsidRDefault="00EC327B" w:rsidP="00EC327B">
            <w:pPr>
              <w:spacing w:after="0" w:line="240" w:lineRule="auto"/>
              <w:rPr>
                <w:color w:val="000000"/>
                <w:sz w:val="20"/>
                <w:szCs w:val="20"/>
              </w:rPr>
            </w:pPr>
            <w:r>
              <w:rPr>
                <w:color w:val="000000"/>
                <w:sz w:val="20"/>
                <w:szCs w:val="20"/>
              </w:rPr>
              <w:t xml:space="preserve">Nov –Dec </w:t>
            </w:r>
            <w:r w:rsidR="009D7805">
              <w:rPr>
                <w:color w:val="000000"/>
                <w:sz w:val="20"/>
                <w:szCs w:val="20"/>
              </w:rPr>
              <w:t>2016</w:t>
            </w:r>
          </w:p>
          <w:p w:rsidR="00A25D37" w:rsidRPr="00B40B2C" w:rsidRDefault="00A25D37" w:rsidP="00966EDF">
            <w:pPr>
              <w:spacing w:after="0" w:line="240" w:lineRule="auto"/>
              <w:jc w:val="both"/>
              <w:rPr>
                <w:color w:val="000000"/>
                <w:sz w:val="20"/>
                <w:szCs w:val="20"/>
              </w:rPr>
            </w:pPr>
          </w:p>
        </w:tc>
      </w:tr>
      <w:tr w:rsidR="00A25D37" w:rsidRPr="0010676E" w:rsidTr="00A25D37">
        <w:trPr>
          <w:trHeight w:val="368"/>
        </w:trPr>
        <w:tc>
          <w:tcPr>
            <w:tcW w:w="461" w:type="pct"/>
            <w:vMerge/>
            <w:shd w:val="clear" w:color="auto" w:fill="92CDDC" w:themeFill="accent5" w:themeFillTint="99"/>
          </w:tcPr>
          <w:p w:rsidR="00A25D37" w:rsidRPr="00B40B2C" w:rsidRDefault="00A25D37" w:rsidP="00966EDF">
            <w:pPr>
              <w:spacing w:after="0" w:line="240" w:lineRule="auto"/>
              <w:jc w:val="both"/>
              <w:rPr>
                <w:color w:val="000000"/>
                <w:sz w:val="20"/>
                <w:szCs w:val="20"/>
              </w:rPr>
            </w:pPr>
          </w:p>
        </w:tc>
        <w:tc>
          <w:tcPr>
            <w:tcW w:w="857" w:type="pct"/>
            <w:vMerge/>
            <w:shd w:val="clear" w:color="auto" w:fill="BFBFBF" w:themeFill="background1" w:themeFillShade="BF"/>
          </w:tcPr>
          <w:p w:rsidR="00A25D37" w:rsidRPr="00B40B2C" w:rsidRDefault="00A25D37" w:rsidP="00966EDF">
            <w:pPr>
              <w:spacing w:after="0" w:line="240" w:lineRule="auto"/>
              <w:jc w:val="both"/>
              <w:rPr>
                <w:color w:val="000000"/>
                <w:sz w:val="20"/>
                <w:szCs w:val="20"/>
              </w:rPr>
            </w:pPr>
          </w:p>
        </w:tc>
        <w:tc>
          <w:tcPr>
            <w:tcW w:w="767" w:type="pct"/>
            <w:shd w:val="clear" w:color="auto" w:fill="CCC0D9" w:themeFill="accent4" w:themeFillTint="66"/>
          </w:tcPr>
          <w:p w:rsidR="00A25D37" w:rsidRPr="00B40B2C" w:rsidRDefault="00A25D37" w:rsidP="00966EDF">
            <w:pPr>
              <w:spacing w:after="0" w:line="240" w:lineRule="auto"/>
              <w:rPr>
                <w:color w:val="000000"/>
                <w:sz w:val="20"/>
                <w:szCs w:val="20"/>
              </w:rPr>
            </w:pPr>
            <w:r w:rsidRPr="00B40B2C">
              <w:rPr>
                <w:color w:val="000000"/>
                <w:sz w:val="20"/>
                <w:szCs w:val="20"/>
              </w:rPr>
              <w:t>5.2.2 Selecting signatories and opening the account</w:t>
            </w:r>
          </w:p>
        </w:tc>
        <w:tc>
          <w:tcPr>
            <w:tcW w:w="512" w:type="pct"/>
            <w:shd w:val="clear" w:color="auto" w:fill="FF9999"/>
          </w:tcPr>
          <w:p w:rsidR="00A25D37" w:rsidRPr="00B40B2C" w:rsidRDefault="00A25D37" w:rsidP="00966EDF">
            <w:pPr>
              <w:spacing w:after="0" w:line="240" w:lineRule="auto"/>
              <w:rPr>
                <w:color w:val="000000"/>
                <w:sz w:val="20"/>
                <w:szCs w:val="20"/>
              </w:rPr>
            </w:pPr>
            <w:r w:rsidRPr="00B40B2C">
              <w:rPr>
                <w:color w:val="000000"/>
                <w:sz w:val="20"/>
                <w:szCs w:val="20"/>
              </w:rPr>
              <w:t>Names of signatories selected</w:t>
            </w:r>
          </w:p>
        </w:tc>
        <w:tc>
          <w:tcPr>
            <w:tcW w:w="614" w:type="pct"/>
            <w:shd w:val="clear" w:color="auto" w:fill="D6E3BC" w:themeFill="accent3" w:themeFillTint="66"/>
          </w:tcPr>
          <w:p w:rsidR="00A25D37" w:rsidRPr="00B40B2C" w:rsidRDefault="00A25D37" w:rsidP="00966EDF">
            <w:pPr>
              <w:spacing w:after="0" w:line="240" w:lineRule="auto"/>
              <w:rPr>
                <w:color w:val="000000"/>
                <w:sz w:val="20"/>
                <w:szCs w:val="20"/>
              </w:rPr>
            </w:pPr>
            <w:r w:rsidRPr="00B40B2C">
              <w:rPr>
                <w:color w:val="000000"/>
                <w:sz w:val="20"/>
                <w:szCs w:val="20"/>
              </w:rPr>
              <w:t>Minutes of the meeting</w:t>
            </w:r>
          </w:p>
        </w:tc>
        <w:tc>
          <w:tcPr>
            <w:tcW w:w="563" w:type="pct"/>
            <w:shd w:val="clear" w:color="auto" w:fill="DBE5F1" w:themeFill="accent1" w:themeFillTint="33"/>
          </w:tcPr>
          <w:p w:rsidR="00A25D37" w:rsidRPr="00B40B2C" w:rsidRDefault="00A25D37" w:rsidP="00966EDF">
            <w:pPr>
              <w:spacing w:after="0" w:line="240" w:lineRule="auto"/>
              <w:jc w:val="both"/>
              <w:rPr>
                <w:color w:val="000000"/>
                <w:sz w:val="20"/>
                <w:szCs w:val="20"/>
              </w:rPr>
            </w:pPr>
            <w:r w:rsidRPr="00B40B2C">
              <w:rPr>
                <w:color w:val="000000"/>
                <w:sz w:val="20"/>
                <w:szCs w:val="20"/>
              </w:rPr>
              <w:t>Meeting</w:t>
            </w:r>
          </w:p>
        </w:tc>
        <w:tc>
          <w:tcPr>
            <w:tcW w:w="767" w:type="pct"/>
            <w:shd w:val="clear" w:color="auto" w:fill="CCC0D9" w:themeFill="accent4" w:themeFillTint="66"/>
          </w:tcPr>
          <w:p w:rsidR="00A25D37"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A25D37" w:rsidRPr="00B40B2C">
              <w:rPr>
                <w:color w:val="000000"/>
                <w:sz w:val="20"/>
                <w:szCs w:val="20"/>
              </w:rPr>
              <w:t xml:space="preserve"> group members</w:t>
            </w:r>
          </w:p>
        </w:tc>
        <w:tc>
          <w:tcPr>
            <w:tcW w:w="459" w:type="pct"/>
            <w:shd w:val="clear" w:color="auto" w:fill="FBD4B4" w:themeFill="accent6" w:themeFillTint="66"/>
          </w:tcPr>
          <w:p w:rsidR="00A25D37" w:rsidRPr="00B40B2C" w:rsidRDefault="00EC327B" w:rsidP="00966EDF">
            <w:pPr>
              <w:spacing w:after="0" w:line="240" w:lineRule="auto"/>
              <w:jc w:val="both"/>
              <w:rPr>
                <w:color w:val="000000"/>
                <w:sz w:val="20"/>
                <w:szCs w:val="20"/>
              </w:rPr>
            </w:pPr>
            <w:r>
              <w:rPr>
                <w:color w:val="000000"/>
                <w:sz w:val="20"/>
                <w:szCs w:val="20"/>
              </w:rPr>
              <w:t xml:space="preserve">Dec </w:t>
            </w:r>
            <w:r w:rsidR="009D7805">
              <w:rPr>
                <w:color w:val="000000"/>
                <w:sz w:val="20"/>
                <w:szCs w:val="20"/>
              </w:rPr>
              <w:t>2016</w:t>
            </w:r>
          </w:p>
        </w:tc>
      </w:tr>
      <w:tr w:rsidR="00EC327B" w:rsidRPr="0010676E" w:rsidTr="00A25D37">
        <w:trPr>
          <w:trHeight w:val="368"/>
        </w:trPr>
        <w:tc>
          <w:tcPr>
            <w:tcW w:w="461" w:type="pct"/>
            <w:vMerge/>
            <w:shd w:val="clear" w:color="auto" w:fill="92CDDC" w:themeFill="accent5" w:themeFillTint="99"/>
          </w:tcPr>
          <w:p w:rsidR="00EC327B" w:rsidRPr="00B40B2C" w:rsidRDefault="00EC327B" w:rsidP="00966EDF">
            <w:pPr>
              <w:spacing w:after="0" w:line="240" w:lineRule="auto"/>
              <w:jc w:val="both"/>
              <w:rPr>
                <w:color w:val="000000"/>
                <w:sz w:val="20"/>
                <w:szCs w:val="20"/>
              </w:rPr>
            </w:pPr>
          </w:p>
        </w:tc>
        <w:tc>
          <w:tcPr>
            <w:tcW w:w="857" w:type="pct"/>
            <w:vMerge w:val="restart"/>
            <w:shd w:val="clear" w:color="auto" w:fill="BFBFBF" w:themeFill="background1" w:themeFillShade="BF"/>
          </w:tcPr>
          <w:p w:rsidR="00EC327B" w:rsidRPr="00B40B2C" w:rsidRDefault="00EC327B" w:rsidP="00966EDF">
            <w:pPr>
              <w:spacing w:after="0" w:line="240" w:lineRule="auto"/>
              <w:jc w:val="both"/>
              <w:rPr>
                <w:color w:val="000000"/>
                <w:sz w:val="20"/>
                <w:szCs w:val="20"/>
              </w:rPr>
            </w:pPr>
            <w:r w:rsidRPr="00B40B2C">
              <w:rPr>
                <w:color w:val="000000"/>
                <w:sz w:val="20"/>
                <w:szCs w:val="20"/>
              </w:rPr>
              <w:t>5.3 Received Certificate or Registration</w:t>
            </w:r>
          </w:p>
        </w:tc>
        <w:tc>
          <w:tcPr>
            <w:tcW w:w="767" w:type="pct"/>
            <w:shd w:val="clear" w:color="auto" w:fill="CCC0D9" w:themeFill="accent4" w:themeFillTint="66"/>
          </w:tcPr>
          <w:p w:rsidR="00EC327B" w:rsidRPr="00B40B2C" w:rsidRDefault="00EC327B" w:rsidP="00966EDF">
            <w:pPr>
              <w:spacing w:after="0" w:line="240" w:lineRule="auto"/>
              <w:rPr>
                <w:color w:val="000000"/>
                <w:sz w:val="20"/>
                <w:szCs w:val="20"/>
              </w:rPr>
            </w:pPr>
            <w:r w:rsidRPr="00B40B2C">
              <w:rPr>
                <w:color w:val="000000"/>
                <w:sz w:val="20"/>
                <w:szCs w:val="20"/>
              </w:rPr>
              <w:t>5.3.1 Facilitation of registration process</w:t>
            </w:r>
          </w:p>
        </w:tc>
        <w:tc>
          <w:tcPr>
            <w:tcW w:w="512" w:type="pct"/>
            <w:shd w:val="clear" w:color="auto" w:fill="FF9999"/>
          </w:tcPr>
          <w:p w:rsidR="00EC327B" w:rsidRPr="00B40B2C" w:rsidRDefault="00EC327B" w:rsidP="00966EDF">
            <w:pPr>
              <w:spacing w:after="0" w:line="240" w:lineRule="auto"/>
              <w:rPr>
                <w:color w:val="000000"/>
                <w:sz w:val="20"/>
                <w:szCs w:val="20"/>
              </w:rPr>
            </w:pPr>
            <w:r w:rsidRPr="00B40B2C">
              <w:rPr>
                <w:color w:val="000000"/>
                <w:sz w:val="20"/>
                <w:szCs w:val="20"/>
              </w:rPr>
              <w:t>Certificate of Registration</w:t>
            </w:r>
          </w:p>
        </w:tc>
        <w:tc>
          <w:tcPr>
            <w:tcW w:w="614" w:type="pct"/>
            <w:shd w:val="clear" w:color="auto" w:fill="D6E3BC" w:themeFill="accent3" w:themeFillTint="66"/>
          </w:tcPr>
          <w:p w:rsidR="00EC327B" w:rsidRPr="00B40B2C" w:rsidRDefault="00EC327B"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EC327B" w:rsidRPr="00B40B2C" w:rsidRDefault="00EC327B" w:rsidP="00966EDF">
            <w:pPr>
              <w:spacing w:after="0" w:line="240" w:lineRule="auto"/>
              <w:rPr>
                <w:color w:val="000000"/>
                <w:sz w:val="20"/>
                <w:szCs w:val="20"/>
              </w:rPr>
            </w:pPr>
            <w:r w:rsidRPr="00B40B2C">
              <w:rPr>
                <w:color w:val="000000"/>
                <w:sz w:val="20"/>
                <w:szCs w:val="20"/>
              </w:rPr>
              <w:t>Filling of Registration Forms</w:t>
            </w:r>
          </w:p>
        </w:tc>
        <w:tc>
          <w:tcPr>
            <w:tcW w:w="767" w:type="pct"/>
            <w:shd w:val="clear" w:color="auto" w:fill="CCC0D9" w:themeFill="accent4" w:themeFillTint="66"/>
          </w:tcPr>
          <w:p w:rsidR="00EC327B" w:rsidRPr="00B40B2C" w:rsidRDefault="00611777" w:rsidP="00966EDF">
            <w:pPr>
              <w:spacing w:after="0" w:line="240" w:lineRule="auto"/>
              <w:rPr>
                <w:color w:val="000000"/>
                <w:sz w:val="20"/>
                <w:szCs w:val="20"/>
              </w:rPr>
            </w:pPr>
            <w:proofErr w:type="spellStart"/>
            <w:r>
              <w:rPr>
                <w:color w:val="000000"/>
                <w:sz w:val="20"/>
                <w:szCs w:val="20"/>
              </w:rPr>
              <w:t>Tupendane</w:t>
            </w:r>
            <w:proofErr w:type="spellEnd"/>
            <w:r w:rsidR="00EC327B" w:rsidRPr="00B40B2C">
              <w:rPr>
                <w:color w:val="000000"/>
                <w:sz w:val="20"/>
                <w:szCs w:val="20"/>
              </w:rPr>
              <w:t xml:space="preserve"> group members,</w:t>
            </w:r>
            <w:r w:rsidR="00EC327B">
              <w:rPr>
                <w:color w:val="000000"/>
                <w:sz w:val="20"/>
                <w:szCs w:val="20"/>
              </w:rPr>
              <w:t xml:space="preserve"> </w:t>
            </w:r>
            <w:r w:rsidR="00EC327B" w:rsidRPr="00B40B2C">
              <w:rPr>
                <w:color w:val="000000"/>
                <w:sz w:val="20"/>
                <w:szCs w:val="20"/>
              </w:rPr>
              <w:t>CED Student</w:t>
            </w:r>
          </w:p>
        </w:tc>
        <w:tc>
          <w:tcPr>
            <w:tcW w:w="459" w:type="pct"/>
            <w:shd w:val="clear" w:color="auto" w:fill="FBD4B4" w:themeFill="accent6" w:themeFillTint="66"/>
          </w:tcPr>
          <w:p w:rsidR="00EC327B" w:rsidRDefault="00EC327B">
            <w:r w:rsidRPr="00186CA8">
              <w:rPr>
                <w:color w:val="000000"/>
                <w:sz w:val="20"/>
                <w:szCs w:val="20"/>
              </w:rPr>
              <w:t xml:space="preserve">Dec </w:t>
            </w:r>
            <w:r w:rsidR="009D7805">
              <w:rPr>
                <w:color w:val="000000"/>
                <w:sz w:val="20"/>
                <w:szCs w:val="20"/>
              </w:rPr>
              <w:t>2016</w:t>
            </w:r>
          </w:p>
        </w:tc>
      </w:tr>
      <w:tr w:rsidR="00EC327B" w:rsidRPr="0010676E" w:rsidTr="00A25D37">
        <w:trPr>
          <w:trHeight w:val="657"/>
        </w:trPr>
        <w:tc>
          <w:tcPr>
            <w:tcW w:w="461" w:type="pct"/>
            <w:vMerge/>
            <w:shd w:val="clear" w:color="auto" w:fill="92CDDC" w:themeFill="accent5" w:themeFillTint="99"/>
          </w:tcPr>
          <w:p w:rsidR="00EC327B" w:rsidRPr="00B40B2C" w:rsidRDefault="00EC327B" w:rsidP="00966EDF">
            <w:pPr>
              <w:spacing w:after="0" w:line="240" w:lineRule="auto"/>
              <w:jc w:val="both"/>
              <w:rPr>
                <w:color w:val="000000"/>
                <w:sz w:val="20"/>
                <w:szCs w:val="20"/>
              </w:rPr>
            </w:pPr>
          </w:p>
        </w:tc>
        <w:tc>
          <w:tcPr>
            <w:tcW w:w="857" w:type="pct"/>
            <w:vMerge/>
            <w:shd w:val="clear" w:color="auto" w:fill="BFBFBF" w:themeFill="background1" w:themeFillShade="BF"/>
          </w:tcPr>
          <w:p w:rsidR="00EC327B" w:rsidRPr="00B40B2C" w:rsidRDefault="00EC327B" w:rsidP="00966EDF">
            <w:pPr>
              <w:spacing w:after="0" w:line="240" w:lineRule="auto"/>
              <w:jc w:val="both"/>
              <w:rPr>
                <w:color w:val="000000"/>
                <w:sz w:val="20"/>
                <w:szCs w:val="20"/>
              </w:rPr>
            </w:pPr>
          </w:p>
        </w:tc>
        <w:tc>
          <w:tcPr>
            <w:tcW w:w="767" w:type="pct"/>
            <w:shd w:val="clear" w:color="auto" w:fill="CCC0D9" w:themeFill="accent4" w:themeFillTint="66"/>
          </w:tcPr>
          <w:p w:rsidR="00EC327B" w:rsidRPr="00B40B2C" w:rsidRDefault="00EC327B" w:rsidP="00966EDF">
            <w:pPr>
              <w:spacing w:after="0" w:line="240" w:lineRule="auto"/>
              <w:rPr>
                <w:color w:val="000000"/>
                <w:sz w:val="20"/>
                <w:szCs w:val="20"/>
              </w:rPr>
            </w:pPr>
            <w:r w:rsidRPr="00B40B2C">
              <w:rPr>
                <w:color w:val="000000"/>
                <w:sz w:val="20"/>
                <w:szCs w:val="20"/>
              </w:rPr>
              <w:t>5.3.2 Paying for registration</w:t>
            </w:r>
          </w:p>
        </w:tc>
        <w:tc>
          <w:tcPr>
            <w:tcW w:w="512" w:type="pct"/>
            <w:shd w:val="clear" w:color="auto" w:fill="FF9999"/>
          </w:tcPr>
          <w:p w:rsidR="00EC327B" w:rsidRPr="00B40B2C" w:rsidRDefault="00EC327B" w:rsidP="00966EDF">
            <w:pPr>
              <w:spacing w:after="0" w:line="240" w:lineRule="auto"/>
              <w:rPr>
                <w:color w:val="000000"/>
                <w:sz w:val="20"/>
                <w:szCs w:val="20"/>
              </w:rPr>
            </w:pPr>
            <w:r w:rsidRPr="00B40B2C">
              <w:rPr>
                <w:color w:val="000000"/>
                <w:sz w:val="20"/>
                <w:szCs w:val="20"/>
              </w:rPr>
              <w:t>Receipt for payment</w:t>
            </w:r>
          </w:p>
        </w:tc>
        <w:tc>
          <w:tcPr>
            <w:tcW w:w="614" w:type="pct"/>
            <w:shd w:val="clear" w:color="auto" w:fill="D6E3BC" w:themeFill="accent3" w:themeFillTint="66"/>
          </w:tcPr>
          <w:p w:rsidR="00EC327B" w:rsidRPr="00B40B2C" w:rsidRDefault="00EC327B" w:rsidP="00966EDF">
            <w:pPr>
              <w:spacing w:after="0" w:line="240" w:lineRule="auto"/>
              <w:jc w:val="both"/>
              <w:rPr>
                <w:color w:val="000000"/>
                <w:sz w:val="20"/>
                <w:szCs w:val="20"/>
              </w:rPr>
            </w:pPr>
            <w:r w:rsidRPr="00B40B2C">
              <w:rPr>
                <w:color w:val="000000"/>
                <w:sz w:val="20"/>
                <w:szCs w:val="20"/>
              </w:rPr>
              <w:t>Progressive report</w:t>
            </w:r>
          </w:p>
        </w:tc>
        <w:tc>
          <w:tcPr>
            <w:tcW w:w="563" w:type="pct"/>
            <w:shd w:val="clear" w:color="auto" w:fill="DBE5F1" w:themeFill="accent1" w:themeFillTint="33"/>
          </w:tcPr>
          <w:p w:rsidR="00EC327B" w:rsidRPr="00B40B2C" w:rsidRDefault="00EC327B" w:rsidP="00966EDF">
            <w:pPr>
              <w:spacing w:after="0" w:line="240" w:lineRule="auto"/>
              <w:jc w:val="both"/>
              <w:rPr>
                <w:color w:val="000000"/>
                <w:sz w:val="20"/>
                <w:szCs w:val="20"/>
              </w:rPr>
            </w:pPr>
            <w:r w:rsidRPr="00B40B2C">
              <w:rPr>
                <w:color w:val="000000"/>
                <w:sz w:val="20"/>
                <w:szCs w:val="20"/>
              </w:rPr>
              <w:t>Bank deposit</w:t>
            </w:r>
          </w:p>
        </w:tc>
        <w:tc>
          <w:tcPr>
            <w:tcW w:w="767" w:type="pct"/>
            <w:shd w:val="clear" w:color="auto" w:fill="CCC0D9" w:themeFill="accent4" w:themeFillTint="66"/>
          </w:tcPr>
          <w:p w:rsidR="00EC327B" w:rsidRPr="00B40B2C" w:rsidRDefault="00611777" w:rsidP="00966EDF">
            <w:pPr>
              <w:spacing w:after="0" w:line="240" w:lineRule="auto"/>
              <w:jc w:val="both"/>
              <w:rPr>
                <w:color w:val="000000"/>
                <w:sz w:val="20"/>
                <w:szCs w:val="20"/>
              </w:rPr>
            </w:pPr>
            <w:proofErr w:type="spellStart"/>
            <w:r>
              <w:rPr>
                <w:color w:val="000000"/>
                <w:sz w:val="20"/>
                <w:szCs w:val="20"/>
              </w:rPr>
              <w:t>Tupendane</w:t>
            </w:r>
            <w:proofErr w:type="spellEnd"/>
            <w:r w:rsidR="00EC327B" w:rsidRPr="00B40B2C">
              <w:rPr>
                <w:color w:val="000000"/>
                <w:sz w:val="20"/>
                <w:szCs w:val="20"/>
              </w:rPr>
              <w:t xml:space="preserve"> group members</w:t>
            </w:r>
          </w:p>
        </w:tc>
        <w:tc>
          <w:tcPr>
            <w:tcW w:w="459" w:type="pct"/>
            <w:shd w:val="clear" w:color="auto" w:fill="FBD4B4" w:themeFill="accent6" w:themeFillTint="66"/>
          </w:tcPr>
          <w:p w:rsidR="00EC327B" w:rsidRDefault="00EC327B">
            <w:r w:rsidRPr="00186CA8">
              <w:rPr>
                <w:color w:val="000000"/>
                <w:sz w:val="20"/>
                <w:szCs w:val="20"/>
              </w:rPr>
              <w:t xml:space="preserve">Dec </w:t>
            </w:r>
            <w:r w:rsidR="009D7805">
              <w:rPr>
                <w:color w:val="000000"/>
                <w:sz w:val="20"/>
                <w:szCs w:val="20"/>
              </w:rPr>
              <w:t>2016</w:t>
            </w:r>
          </w:p>
        </w:tc>
      </w:tr>
    </w:tbl>
    <w:p w:rsidR="00C84992" w:rsidRDefault="00C84992" w:rsidP="00C84992">
      <w:pPr>
        <w:spacing w:after="0" w:line="480" w:lineRule="auto"/>
        <w:jc w:val="both"/>
        <w:rPr>
          <w:sz w:val="24"/>
          <w:szCs w:val="24"/>
        </w:rPr>
      </w:pPr>
    </w:p>
    <w:p w:rsidR="00C84992" w:rsidRDefault="00C84992" w:rsidP="00C84992">
      <w:pPr>
        <w:spacing w:after="0" w:line="240" w:lineRule="auto"/>
        <w:jc w:val="both"/>
        <w:rPr>
          <w:b/>
          <w:iCs/>
          <w:sz w:val="24"/>
          <w:szCs w:val="24"/>
        </w:rPr>
      </w:pPr>
    </w:p>
    <w:p w:rsidR="00C84992" w:rsidRDefault="00C84992" w:rsidP="00C84992">
      <w:pPr>
        <w:spacing w:after="0" w:line="240" w:lineRule="auto"/>
        <w:jc w:val="both"/>
        <w:rPr>
          <w:b/>
          <w:iCs/>
          <w:sz w:val="24"/>
          <w:szCs w:val="24"/>
        </w:rPr>
      </w:pPr>
    </w:p>
    <w:p w:rsidR="00C84992" w:rsidRDefault="00C84992" w:rsidP="00C84992">
      <w:pPr>
        <w:spacing w:after="0" w:line="240" w:lineRule="auto"/>
        <w:jc w:val="both"/>
        <w:rPr>
          <w:b/>
          <w:iCs/>
          <w:sz w:val="24"/>
          <w:szCs w:val="24"/>
        </w:rPr>
      </w:pPr>
    </w:p>
    <w:p w:rsidR="00C84992" w:rsidRDefault="00C84992" w:rsidP="00C84992">
      <w:pPr>
        <w:spacing w:after="0" w:line="240" w:lineRule="auto"/>
        <w:jc w:val="both"/>
        <w:rPr>
          <w:b/>
          <w:iCs/>
          <w:sz w:val="24"/>
          <w:szCs w:val="24"/>
        </w:rPr>
      </w:pPr>
    </w:p>
    <w:p w:rsidR="00C84992" w:rsidRPr="00CE09F5" w:rsidRDefault="00C84992" w:rsidP="00C84992">
      <w:pPr>
        <w:tabs>
          <w:tab w:val="left" w:pos="2445"/>
        </w:tabs>
        <w:rPr>
          <w:sz w:val="24"/>
          <w:szCs w:val="24"/>
        </w:rPr>
        <w:sectPr w:rsidR="00C84992" w:rsidRPr="00CE09F5" w:rsidSect="00631AF1">
          <w:pgSz w:w="15840" w:h="12240" w:orient="landscape" w:code="1"/>
          <w:pgMar w:top="907" w:right="274" w:bottom="806" w:left="1411" w:header="720" w:footer="720" w:gutter="0"/>
          <w:cols w:space="720"/>
          <w:docGrid w:linePitch="360"/>
        </w:sectPr>
      </w:pPr>
    </w:p>
    <w:p w:rsidR="00C84992" w:rsidRPr="000A7B63" w:rsidRDefault="00C84992" w:rsidP="000A7B63">
      <w:pPr>
        <w:pStyle w:val="Heading2"/>
        <w:rPr>
          <w:rFonts w:ascii="Times New Roman" w:hAnsi="Times New Roman"/>
          <w:i w:val="0"/>
          <w:sz w:val="24"/>
        </w:rPr>
      </w:pPr>
      <w:bookmarkStart w:id="497" w:name="_Toc428290972"/>
      <w:bookmarkStart w:id="498" w:name="_Toc428297588"/>
      <w:bookmarkStart w:id="499" w:name="_Toc428298273"/>
      <w:bookmarkStart w:id="500" w:name="_Toc784273"/>
      <w:r w:rsidRPr="000A7B63">
        <w:rPr>
          <w:rFonts w:ascii="Times New Roman" w:hAnsi="Times New Roman"/>
          <w:i w:val="0"/>
          <w:sz w:val="24"/>
        </w:rPr>
        <w:lastRenderedPageBreak/>
        <w:t>5.2 Project Participatory Evaluation Summary</w:t>
      </w:r>
      <w:bookmarkEnd w:id="497"/>
      <w:bookmarkEnd w:id="498"/>
      <w:bookmarkEnd w:id="499"/>
      <w:bookmarkEnd w:id="500"/>
      <w:r w:rsidRPr="000A7B63">
        <w:rPr>
          <w:rFonts w:ascii="Times New Roman" w:hAnsi="Times New Roman"/>
          <w:i w:val="0"/>
          <w:sz w:val="24"/>
        </w:rPr>
        <w:t xml:space="preserve"> </w:t>
      </w:r>
    </w:p>
    <w:p w:rsidR="00C84992" w:rsidRDefault="00C84992" w:rsidP="00C84992">
      <w:pPr>
        <w:spacing w:after="0" w:line="480" w:lineRule="auto"/>
        <w:jc w:val="both"/>
        <w:rPr>
          <w:sz w:val="24"/>
          <w:szCs w:val="24"/>
        </w:rPr>
      </w:pPr>
      <w:r w:rsidRPr="00C71AD5">
        <w:rPr>
          <w:sz w:val="24"/>
          <w:szCs w:val="24"/>
        </w:rPr>
        <w:t xml:space="preserve">This part gives a summary of participatory evaluation. Evaluation is the tool or approach that is used to ensure that implementation of the different planned activities for the project </w:t>
      </w:r>
      <w:r w:rsidR="001A2469" w:rsidRPr="00C71AD5">
        <w:rPr>
          <w:sz w:val="24"/>
          <w:szCs w:val="24"/>
        </w:rPr>
        <w:t>is</w:t>
      </w:r>
      <w:r w:rsidRPr="00C71AD5">
        <w:rPr>
          <w:sz w:val="24"/>
          <w:szCs w:val="24"/>
        </w:rPr>
        <w:t xml:space="preserve"> well implemented for the achievement of the set project goal. Project evaluation shows to what extent has the project goal,</w:t>
      </w:r>
      <w:r>
        <w:rPr>
          <w:sz w:val="24"/>
          <w:szCs w:val="24"/>
        </w:rPr>
        <w:t xml:space="preserve"> </w:t>
      </w:r>
      <w:r w:rsidRPr="00C71AD5">
        <w:rPr>
          <w:sz w:val="24"/>
          <w:szCs w:val="24"/>
        </w:rPr>
        <w:t>objective,</w:t>
      </w:r>
      <w:r>
        <w:rPr>
          <w:sz w:val="24"/>
          <w:szCs w:val="24"/>
        </w:rPr>
        <w:t xml:space="preserve"> </w:t>
      </w:r>
      <w:r w:rsidRPr="00C71AD5">
        <w:rPr>
          <w:sz w:val="24"/>
          <w:szCs w:val="24"/>
        </w:rPr>
        <w:t>effectiveness,</w:t>
      </w:r>
      <w:r>
        <w:rPr>
          <w:sz w:val="24"/>
          <w:szCs w:val="24"/>
        </w:rPr>
        <w:t xml:space="preserve"> </w:t>
      </w:r>
      <w:r w:rsidRPr="00C71AD5">
        <w:rPr>
          <w:sz w:val="24"/>
          <w:szCs w:val="24"/>
        </w:rPr>
        <w:t>efficiency,</w:t>
      </w:r>
      <w:r>
        <w:rPr>
          <w:sz w:val="24"/>
          <w:szCs w:val="24"/>
        </w:rPr>
        <w:t xml:space="preserve"> </w:t>
      </w:r>
      <w:r w:rsidRPr="00C71AD5">
        <w:rPr>
          <w:sz w:val="24"/>
          <w:szCs w:val="24"/>
        </w:rPr>
        <w:t>impact and sustainability has been achieved.</w:t>
      </w:r>
      <w:r>
        <w:rPr>
          <w:sz w:val="24"/>
          <w:szCs w:val="24"/>
        </w:rPr>
        <w:t xml:space="preserve"> </w:t>
      </w:r>
      <w:r w:rsidRPr="00C71AD5">
        <w:rPr>
          <w:sz w:val="24"/>
          <w:szCs w:val="24"/>
        </w:rPr>
        <w:t>Participatory evaluation gives a partnership approach to project stakeholders in planning and executing evaluation activities at every stage of project implementation.</w:t>
      </w:r>
    </w:p>
    <w:p w:rsidR="00C247D4" w:rsidRDefault="00C84992" w:rsidP="00C84992">
      <w:pPr>
        <w:spacing w:after="0" w:line="480" w:lineRule="auto"/>
        <w:jc w:val="both"/>
        <w:rPr>
          <w:sz w:val="24"/>
          <w:szCs w:val="24"/>
        </w:rPr>
      </w:pPr>
      <w:r>
        <w:rPr>
          <w:sz w:val="24"/>
          <w:szCs w:val="24"/>
        </w:rPr>
        <w:t xml:space="preserve">Evaluation gives a periodic assessment of the relevance and performance of the project. It gives a feedback to the project team on what it can do differently to accomplish its objectives. Evaluation also assesses projects’ impact and sustainability of the project. Evaluation for the project was planned by project stakeholders in collaboration with some experts. Participatory evaluation is still an ongoing activity for the poultry keeping project that has been designed, planned and executed by </w:t>
      </w:r>
      <w:proofErr w:type="spellStart"/>
      <w:r w:rsidR="008B6CE0">
        <w:rPr>
          <w:sz w:val="24"/>
          <w:szCs w:val="24"/>
        </w:rPr>
        <w:t>Tupendane</w:t>
      </w:r>
      <w:proofErr w:type="spellEnd"/>
      <w:r>
        <w:rPr>
          <w:sz w:val="24"/>
          <w:szCs w:val="24"/>
        </w:rPr>
        <w:t xml:space="preserve"> group members.</w:t>
      </w:r>
      <w:r w:rsidRPr="009205E4">
        <w:rPr>
          <w:sz w:val="24"/>
          <w:szCs w:val="24"/>
        </w:rPr>
        <w:t xml:space="preserve"> </w:t>
      </w:r>
      <w:r w:rsidRPr="0030002C">
        <w:rPr>
          <w:sz w:val="24"/>
          <w:szCs w:val="24"/>
        </w:rPr>
        <w:t xml:space="preserve">Project Participatory Evaluation as it gives a room where Professional evaluators, project staff, project beneficiaries or participants and other community members all become colleagues in an effort to improve the community’s quality of life. </w:t>
      </w:r>
    </w:p>
    <w:p w:rsidR="00C84992" w:rsidRPr="00AF28C7" w:rsidRDefault="00C84992" w:rsidP="00C84992">
      <w:pPr>
        <w:spacing w:after="0" w:line="480" w:lineRule="auto"/>
        <w:jc w:val="both"/>
        <w:rPr>
          <w:sz w:val="24"/>
          <w:szCs w:val="24"/>
        </w:rPr>
      </w:pPr>
      <w:r w:rsidRPr="0030002C">
        <w:rPr>
          <w:sz w:val="24"/>
          <w:szCs w:val="24"/>
        </w:rPr>
        <w:t xml:space="preserve">Participatory evaluation </w:t>
      </w:r>
      <w:r w:rsidR="00C247D4">
        <w:rPr>
          <w:sz w:val="24"/>
          <w:szCs w:val="24"/>
        </w:rPr>
        <w:t>thought</w:t>
      </w:r>
      <w:r w:rsidRPr="0030002C">
        <w:rPr>
          <w:sz w:val="24"/>
          <w:szCs w:val="24"/>
        </w:rPr>
        <w:t xml:space="preserve"> of Process, Implementation and Outcomes. Process of a project includes the planning and logistical activities needed to set up and run it.</w:t>
      </w:r>
      <w:r w:rsidR="00C247D4">
        <w:rPr>
          <w:sz w:val="24"/>
          <w:szCs w:val="24"/>
        </w:rPr>
        <w:t xml:space="preserve"> </w:t>
      </w:r>
      <w:r w:rsidRPr="0030002C">
        <w:rPr>
          <w:sz w:val="24"/>
          <w:szCs w:val="24"/>
        </w:rPr>
        <w:t>Implementation is the actual work of running the proj</w:t>
      </w:r>
      <w:r w:rsidR="00C247D4">
        <w:rPr>
          <w:sz w:val="24"/>
          <w:szCs w:val="24"/>
        </w:rPr>
        <w:t>e</w:t>
      </w:r>
      <w:r w:rsidRPr="0030002C">
        <w:rPr>
          <w:sz w:val="24"/>
          <w:szCs w:val="24"/>
        </w:rPr>
        <w:t>ct.</w:t>
      </w:r>
      <w:r w:rsidR="00C247D4">
        <w:rPr>
          <w:sz w:val="24"/>
          <w:szCs w:val="24"/>
        </w:rPr>
        <w:t xml:space="preserve"> </w:t>
      </w:r>
      <w:r w:rsidRPr="0030002C">
        <w:rPr>
          <w:sz w:val="24"/>
          <w:szCs w:val="24"/>
        </w:rPr>
        <w:t xml:space="preserve">Outcomes are results of the project’s existence. </w:t>
      </w:r>
      <w:proofErr w:type="spellStart"/>
      <w:r w:rsidR="008B6CE0">
        <w:rPr>
          <w:sz w:val="24"/>
          <w:szCs w:val="24"/>
        </w:rPr>
        <w:t>Tupendane</w:t>
      </w:r>
      <w:proofErr w:type="spellEnd"/>
      <w:r w:rsidR="008B6CE0">
        <w:rPr>
          <w:sz w:val="24"/>
          <w:szCs w:val="24"/>
        </w:rPr>
        <w:t xml:space="preserve">  </w:t>
      </w:r>
      <w:r w:rsidR="00C247D4">
        <w:rPr>
          <w:sz w:val="24"/>
          <w:szCs w:val="24"/>
        </w:rPr>
        <w:t xml:space="preserve"> </w:t>
      </w:r>
      <w:r w:rsidRPr="0030002C">
        <w:rPr>
          <w:sz w:val="24"/>
          <w:szCs w:val="24"/>
        </w:rPr>
        <w:t>Group members participated in evaluation of the project in order to be sure if the planned goal was achieved, if the resources planned were utilized as planned and the impact of the project itself to the beneficiaries.</w:t>
      </w:r>
      <w:r>
        <w:rPr>
          <w:sz w:val="24"/>
          <w:szCs w:val="24"/>
        </w:rPr>
        <w:t xml:space="preserve"> </w:t>
      </w:r>
      <w:proofErr w:type="spellStart"/>
      <w:r w:rsidR="008B6CE0">
        <w:rPr>
          <w:sz w:val="24"/>
          <w:szCs w:val="24"/>
        </w:rPr>
        <w:t>Tupendane</w:t>
      </w:r>
      <w:proofErr w:type="spellEnd"/>
      <w:r>
        <w:rPr>
          <w:sz w:val="24"/>
          <w:szCs w:val="24"/>
        </w:rPr>
        <w:t xml:space="preserve"> group members participated in evaluating if all planned activities were fully done, costs that the group inquired, quality of chick purchased, quality of feeds purchased, equipments purchased, contracts signing for renting an Office and Poultry building and also they evaluated if the sales attained brought profit or loss to the project</w:t>
      </w:r>
    </w:p>
    <w:p w:rsidR="00C84992" w:rsidRDefault="00C84992" w:rsidP="00C84992">
      <w:pPr>
        <w:spacing w:after="0" w:line="240" w:lineRule="auto"/>
        <w:jc w:val="both"/>
        <w:rPr>
          <w:highlight w:val="yellow"/>
        </w:rPr>
      </w:pPr>
    </w:p>
    <w:p w:rsidR="00C84992" w:rsidRDefault="00C84992" w:rsidP="00C84992">
      <w:pPr>
        <w:pStyle w:val="Heading1"/>
        <w:rPr>
          <w:rFonts w:ascii="Times New Roman" w:hAnsi="Times New Roman"/>
          <w:color w:val="000000"/>
          <w:sz w:val="24"/>
          <w:szCs w:val="24"/>
        </w:rPr>
        <w:sectPr w:rsidR="00C84992" w:rsidSect="00631AF1">
          <w:pgSz w:w="12240" w:h="15840" w:code="1"/>
          <w:pgMar w:top="1411" w:right="907" w:bottom="274" w:left="806" w:header="720" w:footer="720" w:gutter="0"/>
          <w:cols w:space="720"/>
          <w:docGrid w:linePitch="360"/>
        </w:sectPr>
      </w:pPr>
    </w:p>
    <w:p w:rsidR="00C84992" w:rsidRPr="00A90999" w:rsidRDefault="00C84992" w:rsidP="00C84992">
      <w:pPr>
        <w:pStyle w:val="Heading1"/>
        <w:rPr>
          <w:rFonts w:ascii="Times New Roman" w:hAnsi="Times New Roman"/>
          <w:color w:val="000000"/>
          <w:sz w:val="24"/>
          <w:szCs w:val="24"/>
        </w:rPr>
      </w:pPr>
      <w:bookmarkStart w:id="501" w:name="_Toc428043233"/>
      <w:bookmarkStart w:id="502" w:name="_Toc428289979"/>
      <w:bookmarkStart w:id="503" w:name="_Toc428290973"/>
      <w:bookmarkStart w:id="504" w:name="_Toc428297589"/>
      <w:bookmarkStart w:id="505" w:name="_Toc428298274"/>
      <w:bookmarkStart w:id="506" w:name="_Toc781068"/>
      <w:bookmarkStart w:id="507" w:name="_Toc784274"/>
      <w:r w:rsidRPr="00A90999">
        <w:rPr>
          <w:rFonts w:ascii="Times New Roman" w:hAnsi="Times New Roman"/>
          <w:color w:val="000000"/>
          <w:sz w:val="24"/>
          <w:szCs w:val="24"/>
        </w:rPr>
        <w:lastRenderedPageBreak/>
        <w:t>Table</w:t>
      </w:r>
      <w:r>
        <w:rPr>
          <w:rFonts w:ascii="Times New Roman" w:hAnsi="Times New Roman"/>
          <w:color w:val="000000"/>
          <w:sz w:val="24"/>
          <w:szCs w:val="24"/>
        </w:rPr>
        <w:t xml:space="preserve"> 24:</w:t>
      </w:r>
      <w:r w:rsidRPr="00A90999">
        <w:rPr>
          <w:rFonts w:ascii="Times New Roman" w:hAnsi="Times New Roman"/>
          <w:color w:val="000000"/>
          <w:sz w:val="24"/>
          <w:szCs w:val="24"/>
        </w:rPr>
        <w:t xml:space="preserve"> Participatory Evaluation Summary</w:t>
      </w:r>
      <w:bookmarkEnd w:id="501"/>
      <w:bookmarkEnd w:id="502"/>
      <w:bookmarkEnd w:id="503"/>
      <w:bookmarkEnd w:id="504"/>
      <w:bookmarkEnd w:id="505"/>
      <w:bookmarkEnd w:id="506"/>
      <w:bookmarkEnd w:id="507"/>
    </w:p>
    <w:p w:rsidR="00C84992" w:rsidRDefault="00C84992" w:rsidP="00C84992">
      <w:pPr>
        <w:spacing w:after="0" w:line="240" w:lineRule="auto"/>
        <w:jc w:val="both"/>
        <w:rPr>
          <w:highlight w:val="yellow"/>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749"/>
        <w:gridCol w:w="2725"/>
        <w:gridCol w:w="2505"/>
        <w:gridCol w:w="1946"/>
        <w:gridCol w:w="1807"/>
      </w:tblGrid>
      <w:tr w:rsidR="00C84992" w:rsidRPr="004F5906" w:rsidTr="00EA2052">
        <w:trPr>
          <w:trHeight w:val="510"/>
        </w:trPr>
        <w:tc>
          <w:tcPr>
            <w:tcW w:w="704"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 xml:space="preserve">Objectives </w:t>
            </w:r>
          </w:p>
        </w:tc>
        <w:tc>
          <w:tcPr>
            <w:tcW w:w="992"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Outputs</w:t>
            </w:r>
          </w:p>
        </w:tc>
        <w:tc>
          <w:tcPr>
            <w:tcW w:w="1002"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Activities</w:t>
            </w:r>
          </w:p>
        </w:tc>
        <w:tc>
          <w:tcPr>
            <w:tcW w:w="921"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Performance Indicators</w:t>
            </w:r>
          </w:p>
        </w:tc>
        <w:tc>
          <w:tcPr>
            <w:tcW w:w="716"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Expected Outcome</w:t>
            </w:r>
          </w:p>
        </w:tc>
        <w:tc>
          <w:tcPr>
            <w:tcW w:w="665" w:type="pct"/>
            <w:shd w:val="clear" w:color="auto" w:fill="92D050"/>
          </w:tcPr>
          <w:p w:rsidR="00C84992" w:rsidRPr="004F5906" w:rsidRDefault="00C84992" w:rsidP="00966EDF">
            <w:pPr>
              <w:spacing w:after="0" w:line="240" w:lineRule="auto"/>
              <w:jc w:val="both"/>
              <w:rPr>
                <w:b/>
                <w:color w:val="000000"/>
                <w:sz w:val="20"/>
                <w:szCs w:val="20"/>
              </w:rPr>
            </w:pPr>
            <w:r w:rsidRPr="004F5906">
              <w:rPr>
                <w:b/>
                <w:color w:val="000000"/>
                <w:sz w:val="20"/>
                <w:szCs w:val="20"/>
              </w:rPr>
              <w:t>Actual Outcome</w:t>
            </w:r>
          </w:p>
        </w:tc>
      </w:tr>
      <w:tr w:rsidR="00C84992" w:rsidRPr="00BC03FE" w:rsidTr="00EA2052">
        <w:trPr>
          <w:trHeight w:val="368"/>
        </w:trPr>
        <w:tc>
          <w:tcPr>
            <w:tcW w:w="704" w:type="pct"/>
            <w:vMerge w:val="restart"/>
            <w:shd w:val="clear" w:color="auto" w:fill="E5B8B7" w:themeFill="accent2" w:themeFillTint="66"/>
          </w:tcPr>
          <w:p w:rsidR="00C84992" w:rsidRPr="00BC03FE" w:rsidRDefault="00C84992" w:rsidP="00966EDF">
            <w:pPr>
              <w:spacing w:after="0" w:line="240" w:lineRule="auto"/>
              <w:jc w:val="both"/>
              <w:rPr>
                <w:color w:val="000000"/>
                <w:sz w:val="20"/>
                <w:szCs w:val="20"/>
              </w:rPr>
            </w:pPr>
          </w:p>
          <w:p w:rsidR="00C84992" w:rsidRPr="00BC03FE" w:rsidRDefault="00C84992" w:rsidP="00365034">
            <w:pPr>
              <w:spacing w:after="0" w:line="240" w:lineRule="auto"/>
              <w:rPr>
                <w:color w:val="000000"/>
                <w:sz w:val="20"/>
                <w:szCs w:val="20"/>
              </w:rPr>
            </w:pPr>
            <w:r w:rsidRPr="00BC03FE">
              <w:rPr>
                <w:color w:val="000000"/>
                <w:sz w:val="20"/>
                <w:szCs w:val="20"/>
              </w:rPr>
              <w:t xml:space="preserve">1. Training 20 group members on poultry keeping by </w:t>
            </w:r>
            <w:r w:rsidR="00365034">
              <w:rPr>
                <w:color w:val="000000"/>
                <w:sz w:val="20"/>
                <w:szCs w:val="20"/>
              </w:rPr>
              <w:t xml:space="preserve">July </w:t>
            </w:r>
            <w:r w:rsidR="009D7805">
              <w:rPr>
                <w:color w:val="000000"/>
                <w:sz w:val="20"/>
                <w:szCs w:val="20"/>
              </w:rPr>
              <w:t>2016</w:t>
            </w:r>
          </w:p>
        </w:tc>
        <w:tc>
          <w:tcPr>
            <w:tcW w:w="992" w:type="pct"/>
            <w:vMerge w:val="restart"/>
            <w:shd w:val="clear" w:color="auto" w:fill="D6E3BC" w:themeFill="accent3" w:themeFillTint="66"/>
          </w:tcPr>
          <w:p w:rsidR="00C84992" w:rsidRPr="00BC03FE" w:rsidRDefault="00C84992" w:rsidP="00966EDF">
            <w:pPr>
              <w:spacing w:after="0" w:line="240" w:lineRule="auto"/>
              <w:jc w:val="both"/>
              <w:rPr>
                <w:color w:val="000000"/>
                <w:sz w:val="20"/>
                <w:szCs w:val="20"/>
              </w:rPr>
            </w:pPr>
          </w:p>
          <w:p w:rsidR="00C84992" w:rsidRPr="00BC03FE" w:rsidRDefault="00C84992" w:rsidP="00966EDF">
            <w:pPr>
              <w:spacing w:after="0" w:line="240" w:lineRule="auto"/>
              <w:jc w:val="both"/>
              <w:rPr>
                <w:color w:val="000000"/>
                <w:sz w:val="20"/>
                <w:szCs w:val="20"/>
              </w:rPr>
            </w:pPr>
          </w:p>
          <w:p w:rsidR="00C84992" w:rsidRPr="00BC03FE" w:rsidRDefault="00C84992" w:rsidP="00966EDF">
            <w:pPr>
              <w:spacing w:after="0" w:line="240" w:lineRule="auto"/>
              <w:jc w:val="both"/>
              <w:rPr>
                <w:color w:val="000000"/>
                <w:sz w:val="20"/>
                <w:szCs w:val="20"/>
              </w:rPr>
            </w:pPr>
          </w:p>
          <w:p w:rsidR="00C84992" w:rsidRPr="00BC03FE" w:rsidRDefault="00C84992" w:rsidP="00966EDF">
            <w:pPr>
              <w:spacing w:after="0" w:line="240" w:lineRule="auto"/>
              <w:jc w:val="both"/>
              <w:rPr>
                <w:color w:val="000000"/>
                <w:sz w:val="20"/>
                <w:szCs w:val="20"/>
              </w:rPr>
            </w:pPr>
            <w:r w:rsidRPr="00BC03FE">
              <w:rPr>
                <w:color w:val="000000"/>
                <w:sz w:val="20"/>
                <w:szCs w:val="20"/>
              </w:rPr>
              <w:t>1.1 : 20 group members were trained on  Poultry keeping</w:t>
            </w:r>
          </w:p>
        </w:tc>
        <w:tc>
          <w:tcPr>
            <w:tcW w:w="1002" w:type="pct"/>
            <w:shd w:val="clear" w:color="auto" w:fill="DDD9C3" w:themeFill="background2" w:themeFillShade="E6"/>
          </w:tcPr>
          <w:p w:rsidR="00C84992" w:rsidRPr="00BC03FE" w:rsidRDefault="00C84992" w:rsidP="00C84992">
            <w:pPr>
              <w:numPr>
                <w:ilvl w:val="2"/>
                <w:numId w:val="26"/>
              </w:numPr>
              <w:spacing w:line="240" w:lineRule="auto"/>
              <w:rPr>
                <w:color w:val="000000"/>
                <w:sz w:val="20"/>
                <w:szCs w:val="20"/>
              </w:rPr>
            </w:pPr>
            <w:r w:rsidRPr="00BC03FE">
              <w:rPr>
                <w:color w:val="000000"/>
                <w:sz w:val="20"/>
                <w:szCs w:val="20"/>
              </w:rPr>
              <w:t>Identification of trainees</w:t>
            </w:r>
          </w:p>
        </w:tc>
        <w:tc>
          <w:tcPr>
            <w:tcW w:w="921" w:type="pct"/>
            <w:shd w:val="clear" w:color="auto" w:fill="FF6699"/>
          </w:tcPr>
          <w:p w:rsidR="00C84992" w:rsidRPr="00BC03FE" w:rsidRDefault="00C84992" w:rsidP="00966EDF">
            <w:pPr>
              <w:spacing w:line="240" w:lineRule="auto"/>
              <w:rPr>
                <w:color w:val="000000"/>
                <w:sz w:val="20"/>
                <w:szCs w:val="20"/>
              </w:rPr>
            </w:pPr>
            <w:r w:rsidRPr="00BC03FE">
              <w:rPr>
                <w:color w:val="000000"/>
                <w:sz w:val="20"/>
                <w:szCs w:val="20"/>
              </w:rPr>
              <w:t>List of Trainees identified</w:t>
            </w:r>
          </w:p>
        </w:tc>
        <w:tc>
          <w:tcPr>
            <w:tcW w:w="716" w:type="pct"/>
            <w:shd w:val="clear" w:color="auto" w:fill="CCC0D9" w:themeFill="accent4" w:themeFillTint="66"/>
          </w:tcPr>
          <w:p w:rsidR="00C84992" w:rsidRPr="00BC03FE" w:rsidRDefault="00C84992" w:rsidP="00966EDF">
            <w:pPr>
              <w:spacing w:line="240" w:lineRule="auto"/>
              <w:jc w:val="both"/>
              <w:rPr>
                <w:color w:val="000000"/>
                <w:sz w:val="20"/>
                <w:szCs w:val="20"/>
              </w:rPr>
            </w:pPr>
            <w:r w:rsidRPr="00BC03FE">
              <w:rPr>
                <w:color w:val="000000"/>
                <w:sz w:val="20"/>
                <w:szCs w:val="20"/>
              </w:rPr>
              <w:t>Identified Trainees</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 xml:space="preserve">20 </w:t>
            </w:r>
            <w:proofErr w:type="spellStart"/>
            <w:r w:rsidR="00357CCC">
              <w:rPr>
                <w:color w:val="000000"/>
                <w:sz w:val="20"/>
                <w:szCs w:val="20"/>
              </w:rPr>
              <w:t>Tupendane</w:t>
            </w:r>
            <w:proofErr w:type="spellEnd"/>
            <w:r w:rsidR="00937C18">
              <w:rPr>
                <w:color w:val="000000"/>
                <w:sz w:val="20"/>
                <w:szCs w:val="20"/>
              </w:rPr>
              <w:t>’</w:t>
            </w:r>
            <w:r w:rsidRPr="00BC03FE">
              <w:rPr>
                <w:color w:val="000000"/>
                <w:sz w:val="20"/>
                <w:szCs w:val="20"/>
              </w:rPr>
              <w:t xml:space="preserve"> group members identified for Training</w:t>
            </w:r>
          </w:p>
        </w:tc>
      </w:tr>
      <w:tr w:rsidR="00C84992" w:rsidRPr="00BC03FE" w:rsidTr="00EA2052">
        <w:trPr>
          <w:trHeight w:val="368"/>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C84992">
            <w:pPr>
              <w:numPr>
                <w:ilvl w:val="2"/>
                <w:numId w:val="26"/>
              </w:numPr>
              <w:spacing w:line="240" w:lineRule="auto"/>
              <w:rPr>
                <w:color w:val="000000"/>
                <w:sz w:val="20"/>
                <w:szCs w:val="20"/>
              </w:rPr>
            </w:pPr>
            <w:r w:rsidRPr="00BC03FE">
              <w:rPr>
                <w:color w:val="000000"/>
                <w:sz w:val="20"/>
                <w:szCs w:val="20"/>
              </w:rPr>
              <w:t>Conducting one day workshop on poultry keeping</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Progressive report</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 xml:space="preserve">20 </w:t>
            </w:r>
            <w:proofErr w:type="spellStart"/>
            <w:r w:rsidR="00357CCC">
              <w:rPr>
                <w:color w:val="000000"/>
                <w:sz w:val="20"/>
                <w:szCs w:val="20"/>
              </w:rPr>
              <w:t>Tupendane</w:t>
            </w:r>
            <w:proofErr w:type="spellEnd"/>
            <w:r w:rsidRPr="00BC03FE">
              <w:rPr>
                <w:color w:val="000000"/>
                <w:sz w:val="20"/>
                <w:szCs w:val="20"/>
              </w:rPr>
              <w:t xml:space="preserve"> group members to be trained on Poultry keeping</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 xml:space="preserve">20 </w:t>
            </w:r>
            <w:proofErr w:type="spellStart"/>
            <w:r w:rsidR="00357CCC">
              <w:rPr>
                <w:color w:val="000000"/>
                <w:sz w:val="20"/>
                <w:szCs w:val="20"/>
              </w:rPr>
              <w:t>Tupendane</w:t>
            </w:r>
            <w:proofErr w:type="spellEnd"/>
            <w:r w:rsidRPr="00BC03FE">
              <w:rPr>
                <w:color w:val="000000"/>
                <w:sz w:val="20"/>
                <w:szCs w:val="20"/>
              </w:rPr>
              <w:t xml:space="preserve"> group members Trained on Poultry keeping Project</w:t>
            </w:r>
          </w:p>
        </w:tc>
      </w:tr>
      <w:tr w:rsidR="00C84992" w:rsidRPr="00BC03FE" w:rsidTr="00EA2052">
        <w:trPr>
          <w:trHeight w:val="240"/>
        </w:trPr>
        <w:tc>
          <w:tcPr>
            <w:tcW w:w="704" w:type="pct"/>
            <w:vMerge w:val="restart"/>
            <w:shd w:val="clear" w:color="auto" w:fill="E5B8B7" w:themeFill="accent2" w:themeFillTint="66"/>
          </w:tcPr>
          <w:p w:rsidR="00C84992" w:rsidRPr="00BC03FE" w:rsidRDefault="00C84992" w:rsidP="00966EDF">
            <w:pPr>
              <w:spacing w:after="0"/>
              <w:jc w:val="both"/>
              <w:rPr>
                <w:color w:val="000000"/>
                <w:sz w:val="20"/>
                <w:szCs w:val="20"/>
              </w:rPr>
            </w:pPr>
            <w:r w:rsidRPr="00BC03FE">
              <w:rPr>
                <w:color w:val="000000"/>
                <w:sz w:val="20"/>
                <w:szCs w:val="20"/>
              </w:rPr>
              <w:t xml:space="preserve">2. Acquiring an office and a building for poultry keeping by </w:t>
            </w:r>
            <w:r w:rsidR="00365034">
              <w:rPr>
                <w:color w:val="000000"/>
                <w:sz w:val="20"/>
                <w:szCs w:val="20"/>
              </w:rPr>
              <w:t xml:space="preserve">August </w:t>
            </w:r>
            <w:r w:rsidR="009D7805">
              <w:rPr>
                <w:color w:val="000000"/>
                <w:sz w:val="20"/>
                <w:szCs w:val="20"/>
              </w:rPr>
              <w:t>2016</w:t>
            </w:r>
          </w:p>
          <w:p w:rsidR="00C84992" w:rsidRPr="00BC03FE" w:rsidRDefault="00C84992" w:rsidP="00966EDF">
            <w:pPr>
              <w:spacing w:after="0"/>
              <w:jc w:val="both"/>
              <w:rPr>
                <w:color w:val="000000"/>
                <w:sz w:val="20"/>
                <w:szCs w:val="20"/>
              </w:rPr>
            </w:pPr>
          </w:p>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jc w:val="both"/>
              <w:rPr>
                <w:color w:val="000000"/>
                <w:sz w:val="20"/>
                <w:szCs w:val="20"/>
              </w:rPr>
            </w:pPr>
            <w:r w:rsidRPr="00BC03FE">
              <w:rPr>
                <w:color w:val="000000"/>
                <w:sz w:val="20"/>
                <w:szCs w:val="20"/>
              </w:rPr>
              <w:t xml:space="preserve">2.1. Office rented </w:t>
            </w: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2.1.1 Fund raising for finding fund for Office rent</w:t>
            </w:r>
          </w:p>
        </w:tc>
        <w:tc>
          <w:tcPr>
            <w:tcW w:w="921" w:type="pct"/>
            <w:shd w:val="clear" w:color="auto" w:fill="FF6699"/>
          </w:tcPr>
          <w:p w:rsidR="00C84992" w:rsidRPr="00BC03FE" w:rsidRDefault="00C84992" w:rsidP="00966EDF">
            <w:pPr>
              <w:jc w:val="both"/>
              <w:rPr>
                <w:color w:val="000000"/>
                <w:sz w:val="20"/>
                <w:szCs w:val="20"/>
              </w:rPr>
            </w:pPr>
            <w:r w:rsidRPr="00BC03FE">
              <w:rPr>
                <w:color w:val="000000"/>
                <w:sz w:val="20"/>
                <w:szCs w:val="20"/>
              </w:rPr>
              <w:t>Contract signed, Receipt of Payment</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Fund to be raised</w:t>
            </w:r>
          </w:p>
        </w:tc>
        <w:tc>
          <w:tcPr>
            <w:tcW w:w="665" w:type="pct"/>
            <w:shd w:val="clear" w:color="auto" w:fill="FBD4B4" w:themeFill="accent6" w:themeFillTint="66"/>
          </w:tcPr>
          <w:p w:rsidR="00C84992" w:rsidRPr="00BC03FE" w:rsidRDefault="00C84992" w:rsidP="00966EDF">
            <w:pPr>
              <w:jc w:val="both"/>
              <w:rPr>
                <w:color w:val="000000"/>
                <w:sz w:val="20"/>
                <w:szCs w:val="20"/>
              </w:rPr>
            </w:pPr>
            <w:r w:rsidRPr="00BC03FE">
              <w:rPr>
                <w:color w:val="000000"/>
                <w:sz w:val="20"/>
                <w:szCs w:val="20"/>
              </w:rPr>
              <w:t>Fund was raised</w:t>
            </w:r>
          </w:p>
        </w:tc>
      </w:tr>
      <w:tr w:rsidR="00C84992" w:rsidRPr="00BC03FE" w:rsidTr="00EA2052">
        <w:trPr>
          <w:trHeight w:val="240"/>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2.1.2  Contract signing for office rent</w:t>
            </w:r>
          </w:p>
        </w:tc>
        <w:tc>
          <w:tcPr>
            <w:tcW w:w="921" w:type="pct"/>
            <w:shd w:val="clear" w:color="auto" w:fill="FF6699"/>
          </w:tcPr>
          <w:p w:rsidR="00C84992" w:rsidRPr="00BC03FE" w:rsidRDefault="00C84992" w:rsidP="00966EDF">
            <w:pPr>
              <w:jc w:val="both"/>
              <w:rPr>
                <w:color w:val="000000"/>
                <w:sz w:val="20"/>
                <w:szCs w:val="20"/>
              </w:rPr>
            </w:pPr>
            <w:r w:rsidRPr="00BC03FE">
              <w:rPr>
                <w:color w:val="000000"/>
                <w:sz w:val="20"/>
                <w:szCs w:val="20"/>
              </w:rPr>
              <w:t>Signed contract</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Contract to be signed and members to have an Office</w:t>
            </w:r>
          </w:p>
        </w:tc>
        <w:tc>
          <w:tcPr>
            <w:tcW w:w="665" w:type="pct"/>
            <w:shd w:val="clear" w:color="auto" w:fill="FBD4B4" w:themeFill="accent6" w:themeFillTint="66"/>
          </w:tcPr>
          <w:p w:rsidR="00C84992" w:rsidRPr="00BC03FE" w:rsidRDefault="00C84992" w:rsidP="00966EDF">
            <w:pPr>
              <w:jc w:val="both"/>
              <w:rPr>
                <w:color w:val="000000"/>
                <w:sz w:val="20"/>
                <w:szCs w:val="20"/>
              </w:rPr>
            </w:pPr>
            <w:r w:rsidRPr="00BC03FE">
              <w:rPr>
                <w:color w:val="000000"/>
                <w:sz w:val="20"/>
                <w:szCs w:val="20"/>
              </w:rPr>
              <w:t>Office in Place</w:t>
            </w:r>
          </w:p>
        </w:tc>
      </w:tr>
      <w:tr w:rsidR="00C84992" w:rsidRPr="00BC03FE" w:rsidTr="00EA2052">
        <w:trPr>
          <w:trHeight w:val="495"/>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rPr>
                <w:color w:val="000000"/>
                <w:sz w:val="20"/>
                <w:szCs w:val="20"/>
              </w:rPr>
            </w:pPr>
            <w:r w:rsidRPr="00BC03FE">
              <w:rPr>
                <w:color w:val="000000"/>
                <w:sz w:val="20"/>
                <w:szCs w:val="20"/>
              </w:rPr>
              <w:t xml:space="preserve"> 2.2. Poultry building rented with seven square meter </w:t>
            </w:r>
          </w:p>
        </w:tc>
        <w:tc>
          <w:tcPr>
            <w:tcW w:w="1002" w:type="pct"/>
            <w:shd w:val="clear" w:color="auto" w:fill="DDD9C3" w:themeFill="background2" w:themeFillShade="E6"/>
          </w:tcPr>
          <w:p w:rsidR="00C84992" w:rsidRPr="00BC03FE" w:rsidRDefault="00C84992" w:rsidP="00966EDF">
            <w:pPr>
              <w:jc w:val="both"/>
              <w:rPr>
                <w:color w:val="000000"/>
                <w:sz w:val="20"/>
                <w:szCs w:val="20"/>
              </w:rPr>
            </w:pPr>
            <w:r w:rsidRPr="00BC03FE">
              <w:rPr>
                <w:color w:val="000000"/>
                <w:sz w:val="20"/>
                <w:szCs w:val="20"/>
              </w:rPr>
              <w:t>2.2.1 Solicit fund for renting a Building for poultry keeping</w:t>
            </w:r>
          </w:p>
        </w:tc>
        <w:tc>
          <w:tcPr>
            <w:tcW w:w="921" w:type="pct"/>
            <w:shd w:val="clear" w:color="auto" w:fill="FF6699"/>
          </w:tcPr>
          <w:p w:rsidR="00C84992" w:rsidRPr="00BC03FE" w:rsidRDefault="00C84992" w:rsidP="00966EDF">
            <w:pPr>
              <w:jc w:val="both"/>
              <w:rPr>
                <w:color w:val="000000"/>
                <w:sz w:val="20"/>
                <w:szCs w:val="20"/>
              </w:rPr>
            </w:pPr>
            <w:r w:rsidRPr="00BC03FE">
              <w:rPr>
                <w:color w:val="000000"/>
                <w:sz w:val="20"/>
                <w:szCs w:val="20"/>
              </w:rPr>
              <w:t>Funds raised</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Fund to be raised</w:t>
            </w:r>
          </w:p>
        </w:tc>
        <w:tc>
          <w:tcPr>
            <w:tcW w:w="665" w:type="pct"/>
            <w:shd w:val="clear" w:color="auto" w:fill="FBD4B4" w:themeFill="accent6" w:themeFillTint="66"/>
          </w:tcPr>
          <w:p w:rsidR="00C84992" w:rsidRPr="00BC03FE" w:rsidRDefault="00C84992" w:rsidP="00966EDF">
            <w:pPr>
              <w:jc w:val="both"/>
              <w:rPr>
                <w:color w:val="000000"/>
                <w:sz w:val="20"/>
                <w:szCs w:val="20"/>
              </w:rPr>
            </w:pPr>
            <w:r w:rsidRPr="00BC03FE">
              <w:rPr>
                <w:color w:val="000000"/>
                <w:sz w:val="20"/>
                <w:szCs w:val="20"/>
              </w:rPr>
              <w:t>Fund was raised</w:t>
            </w:r>
          </w:p>
        </w:tc>
      </w:tr>
      <w:tr w:rsidR="00C84992" w:rsidRPr="00BC03FE" w:rsidTr="00EA2052">
        <w:trPr>
          <w:trHeight w:val="495"/>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2.2.2 Contract signing for renting a Building for poultry keeping</w:t>
            </w:r>
          </w:p>
        </w:tc>
        <w:tc>
          <w:tcPr>
            <w:tcW w:w="921" w:type="pct"/>
            <w:shd w:val="clear" w:color="auto" w:fill="FF6699"/>
          </w:tcPr>
          <w:p w:rsidR="00C84992" w:rsidRPr="00BC03FE" w:rsidRDefault="00C84992" w:rsidP="00966EDF">
            <w:pPr>
              <w:jc w:val="both"/>
              <w:rPr>
                <w:color w:val="000000"/>
                <w:sz w:val="20"/>
                <w:szCs w:val="20"/>
              </w:rPr>
            </w:pPr>
            <w:r w:rsidRPr="00BC03FE">
              <w:rPr>
                <w:color w:val="000000"/>
                <w:sz w:val="20"/>
                <w:szCs w:val="20"/>
              </w:rPr>
              <w:t>Signed Contract</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Contract to be signed and members to have Poultry building in place</w:t>
            </w:r>
          </w:p>
        </w:tc>
        <w:tc>
          <w:tcPr>
            <w:tcW w:w="665" w:type="pct"/>
            <w:shd w:val="clear" w:color="auto" w:fill="FBD4B4" w:themeFill="accent6" w:themeFillTint="66"/>
          </w:tcPr>
          <w:p w:rsidR="00C84992" w:rsidRPr="00BC03FE" w:rsidRDefault="00C84992" w:rsidP="00966EDF">
            <w:pPr>
              <w:jc w:val="both"/>
              <w:rPr>
                <w:color w:val="000000"/>
                <w:sz w:val="20"/>
                <w:szCs w:val="20"/>
              </w:rPr>
            </w:pPr>
            <w:r w:rsidRPr="00BC03FE">
              <w:rPr>
                <w:color w:val="000000"/>
                <w:sz w:val="20"/>
                <w:szCs w:val="20"/>
              </w:rPr>
              <w:t>Building for Poultry in place</w:t>
            </w:r>
          </w:p>
        </w:tc>
      </w:tr>
      <w:tr w:rsidR="00C84992" w:rsidRPr="00BC03FE" w:rsidTr="00EA2052">
        <w:trPr>
          <w:trHeight w:val="413"/>
        </w:trPr>
        <w:tc>
          <w:tcPr>
            <w:tcW w:w="704" w:type="pct"/>
            <w:vMerge w:val="restart"/>
            <w:shd w:val="clear" w:color="auto" w:fill="E5B8B7" w:themeFill="accent2" w:themeFillTint="66"/>
          </w:tcPr>
          <w:p w:rsidR="00C84992" w:rsidRPr="00BC03FE" w:rsidRDefault="00C84992" w:rsidP="00966EDF">
            <w:pPr>
              <w:spacing w:after="0"/>
              <w:rPr>
                <w:color w:val="000000"/>
                <w:sz w:val="20"/>
                <w:szCs w:val="20"/>
              </w:rPr>
            </w:pPr>
            <w:r w:rsidRPr="00BC03FE">
              <w:rPr>
                <w:color w:val="000000"/>
                <w:sz w:val="20"/>
                <w:szCs w:val="20"/>
              </w:rPr>
              <w:t xml:space="preserve">3. Undertake production of the first batch of seven days old chicks by </w:t>
            </w:r>
            <w:r w:rsidR="00365034">
              <w:rPr>
                <w:color w:val="000000"/>
                <w:sz w:val="20"/>
                <w:szCs w:val="20"/>
              </w:rPr>
              <w:t xml:space="preserve">Sept </w:t>
            </w:r>
            <w:r w:rsidR="009D7805">
              <w:rPr>
                <w:color w:val="000000"/>
                <w:sz w:val="20"/>
                <w:szCs w:val="20"/>
              </w:rPr>
              <w:t>2016</w:t>
            </w:r>
          </w:p>
          <w:p w:rsidR="00C84992" w:rsidRPr="00BC03FE" w:rsidRDefault="00C84992" w:rsidP="00966EDF">
            <w:pPr>
              <w:spacing w:after="0"/>
              <w:jc w:val="both"/>
              <w:rPr>
                <w:color w:val="000000"/>
                <w:sz w:val="20"/>
                <w:szCs w:val="20"/>
              </w:rPr>
            </w:pPr>
          </w:p>
          <w:p w:rsidR="00C84992" w:rsidRPr="00BC03FE" w:rsidRDefault="00C84992" w:rsidP="00966EDF">
            <w:pPr>
              <w:spacing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rPr>
                <w:color w:val="000000"/>
                <w:sz w:val="20"/>
                <w:szCs w:val="20"/>
              </w:rPr>
            </w:pPr>
            <w:r w:rsidRPr="00BC03FE">
              <w:rPr>
                <w:color w:val="000000"/>
                <w:sz w:val="20"/>
                <w:szCs w:val="20"/>
              </w:rPr>
              <w:lastRenderedPageBreak/>
              <w:t xml:space="preserve">3.1. One batch of four  hundred chicks were bought </w:t>
            </w:r>
          </w:p>
        </w:tc>
        <w:tc>
          <w:tcPr>
            <w:tcW w:w="1002" w:type="pct"/>
            <w:shd w:val="clear" w:color="auto" w:fill="DDD9C3" w:themeFill="background2" w:themeFillShade="E6"/>
          </w:tcPr>
          <w:p w:rsidR="00C84992" w:rsidRPr="00BC03FE" w:rsidRDefault="00C84992" w:rsidP="00966EDF">
            <w:pPr>
              <w:spacing w:line="240" w:lineRule="auto"/>
              <w:jc w:val="both"/>
              <w:rPr>
                <w:color w:val="000000"/>
                <w:sz w:val="20"/>
                <w:szCs w:val="20"/>
              </w:rPr>
            </w:pPr>
            <w:r w:rsidRPr="00BC03FE">
              <w:rPr>
                <w:color w:val="000000"/>
                <w:sz w:val="20"/>
                <w:szCs w:val="20"/>
              </w:rPr>
              <w:t xml:space="preserve">3.1.1 To identify good quality chicks    </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Chicks identified</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Chicks to be identified</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Chicks were identified</w:t>
            </w:r>
          </w:p>
        </w:tc>
      </w:tr>
      <w:tr w:rsidR="00C84992" w:rsidRPr="00BC03FE" w:rsidTr="00EA2052">
        <w:trPr>
          <w:trHeight w:val="521"/>
        </w:trPr>
        <w:tc>
          <w:tcPr>
            <w:tcW w:w="704" w:type="pct"/>
            <w:vMerge/>
            <w:shd w:val="clear" w:color="auto" w:fill="E5B8B7" w:themeFill="accent2" w:themeFillTint="66"/>
          </w:tcPr>
          <w:p w:rsidR="00C84992" w:rsidRPr="00BC03FE" w:rsidRDefault="00C84992" w:rsidP="00966EDF">
            <w:pPr>
              <w:spacing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spacing w:line="240" w:lineRule="auto"/>
              <w:jc w:val="both"/>
              <w:rPr>
                <w:color w:val="000000"/>
                <w:sz w:val="20"/>
                <w:szCs w:val="20"/>
              </w:rPr>
            </w:pPr>
            <w:r w:rsidRPr="00BC03FE">
              <w:rPr>
                <w:color w:val="000000"/>
                <w:sz w:val="20"/>
                <w:szCs w:val="20"/>
              </w:rPr>
              <w:t xml:space="preserve">3.1.2  Purchase of chicks </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Chicks purchased</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Chicks to be purchased</w:t>
            </w:r>
          </w:p>
        </w:tc>
        <w:tc>
          <w:tcPr>
            <w:tcW w:w="665" w:type="pct"/>
            <w:shd w:val="clear" w:color="auto" w:fill="FBD4B4" w:themeFill="accent6" w:themeFillTint="66"/>
          </w:tcPr>
          <w:p w:rsidR="00C84992" w:rsidRPr="00BC03FE" w:rsidRDefault="00C84992" w:rsidP="00966EDF">
            <w:pPr>
              <w:spacing w:line="240" w:lineRule="auto"/>
              <w:jc w:val="both"/>
              <w:rPr>
                <w:color w:val="000000"/>
                <w:sz w:val="20"/>
                <w:szCs w:val="20"/>
              </w:rPr>
            </w:pPr>
            <w:r w:rsidRPr="00BC03FE">
              <w:rPr>
                <w:color w:val="000000"/>
                <w:sz w:val="20"/>
                <w:szCs w:val="20"/>
              </w:rPr>
              <w:t>Chicks in place</w:t>
            </w:r>
          </w:p>
        </w:tc>
      </w:tr>
      <w:tr w:rsidR="00C84992" w:rsidRPr="00BC03FE" w:rsidTr="00EA2052">
        <w:trPr>
          <w:trHeight w:val="413"/>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jc w:val="both"/>
              <w:rPr>
                <w:color w:val="000000"/>
                <w:sz w:val="20"/>
                <w:szCs w:val="20"/>
              </w:rPr>
            </w:pPr>
            <w:r w:rsidRPr="00BC03FE">
              <w:rPr>
                <w:color w:val="000000"/>
                <w:sz w:val="20"/>
                <w:szCs w:val="20"/>
              </w:rPr>
              <w:t xml:space="preserve">3.2.  Twenty bags of Chicks’ Feeds were bought </w:t>
            </w:r>
          </w:p>
        </w:tc>
        <w:tc>
          <w:tcPr>
            <w:tcW w:w="1002" w:type="pct"/>
            <w:shd w:val="clear" w:color="auto" w:fill="DDD9C3" w:themeFill="background2" w:themeFillShade="E6"/>
          </w:tcPr>
          <w:p w:rsidR="00C84992" w:rsidRPr="00BC03FE" w:rsidRDefault="00C84992" w:rsidP="00966EDF">
            <w:pPr>
              <w:spacing w:line="240" w:lineRule="auto"/>
              <w:jc w:val="both"/>
              <w:rPr>
                <w:color w:val="000000"/>
                <w:sz w:val="20"/>
                <w:szCs w:val="20"/>
              </w:rPr>
            </w:pPr>
            <w:r w:rsidRPr="00BC03FE">
              <w:rPr>
                <w:color w:val="000000"/>
                <w:sz w:val="20"/>
                <w:szCs w:val="20"/>
              </w:rPr>
              <w:t>3.2.1 To identity the Feeds with required Nutrients for the chicks</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Feeds Identified</w:t>
            </w:r>
          </w:p>
        </w:tc>
        <w:tc>
          <w:tcPr>
            <w:tcW w:w="716" w:type="pct"/>
            <w:shd w:val="clear" w:color="auto" w:fill="CCC0D9" w:themeFill="accent4" w:themeFillTint="66"/>
          </w:tcPr>
          <w:p w:rsidR="00C84992" w:rsidRPr="00BC03FE" w:rsidRDefault="00C84992" w:rsidP="00966EDF">
            <w:pPr>
              <w:spacing w:line="240" w:lineRule="auto"/>
              <w:jc w:val="both"/>
              <w:rPr>
                <w:color w:val="000000"/>
                <w:sz w:val="20"/>
                <w:szCs w:val="20"/>
              </w:rPr>
            </w:pPr>
            <w:r w:rsidRPr="00BC03FE">
              <w:rPr>
                <w:color w:val="000000"/>
                <w:sz w:val="20"/>
                <w:szCs w:val="20"/>
              </w:rPr>
              <w:t>Feeds to be identified</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Feeds with required nutrients were identified</w:t>
            </w:r>
          </w:p>
        </w:tc>
      </w:tr>
      <w:tr w:rsidR="00C84992" w:rsidRPr="00BC03FE" w:rsidTr="00EA2052">
        <w:trPr>
          <w:trHeight w:val="240"/>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spacing w:line="240" w:lineRule="auto"/>
              <w:rPr>
                <w:color w:val="000000"/>
                <w:sz w:val="20"/>
                <w:szCs w:val="20"/>
              </w:rPr>
            </w:pPr>
            <w:r w:rsidRPr="00BC03FE">
              <w:rPr>
                <w:color w:val="000000"/>
                <w:sz w:val="20"/>
                <w:szCs w:val="20"/>
              </w:rPr>
              <w:t>3.2.2 To purchase chicken feeds</w:t>
            </w:r>
          </w:p>
        </w:tc>
        <w:tc>
          <w:tcPr>
            <w:tcW w:w="921" w:type="pct"/>
            <w:shd w:val="clear" w:color="auto" w:fill="FF6699"/>
          </w:tcPr>
          <w:p w:rsidR="00C84992" w:rsidRPr="00BC03FE" w:rsidRDefault="00C84992" w:rsidP="00966EDF">
            <w:pPr>
              <w:spacing w:line="240" w:lineRule="auto"/>
              <w:rPr>
                <w:color w:val="000000"/>
                <w:sz w:val="20"/>
                <w:szCs w:val="20"/>
              </w:rPr>
            </w:pPr>
            <w:r w:rsidRPr="00BC03FE">
              <w:rPr>
                <w:color w:val="000000"/>
                <w:sz w:val="20"/>
                <w:szCs w:val="20"/>
              </w:rPr>
              <w:t>Purchased Feeds, Payment receipts</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Feeds to be purchased</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Feeds in place/Feeds purchased</w:t>
            </w:r>
          </w:p>
        </w:tc>
      </w:tr>
      <w:tr w:rsidR="00C84992" w:rsidRPr="00BC03FE" w:rsidTr="00EA2052">
        <w:trPr>
          <w:trHeight w:val="818"/>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jc w:val="both"/>
              <w:rPr>
                <w:color w:val="000000"/>
                <w:sz w:val="20"/>
                <w:szCs w:val="20"/>
              </w:rPr>
            </w:pPr>
            <w:r w:rsidRPr="00BC03FE">
              <w:rPr>
                <w:color w:val="000000"/>
                <w:sz w:val="20"/>
                <w:szCs w:val="20"/>
              </w:rPr>
              <w:t xml:space="preserve">3.3  </w:t>
            </w:r>
            <w:proofErr w:type="spellStart"/>
            <w:r w:rsidRPr="00BC03FE">
              <w:rPr>
                <w:color w:val="000000"/>
                <w:sz w:val="20"/>
                <w:szCs w:val="20"/>
              </w:rPr>
              <w:t>Poultrybrooders,heaters,feeders</w:t>
            </w:r>
            <w:proofErr w:type="spellEnd"/>
            <w:r w:rsidRPr="00BC03FE">
              <w:rPr>
                <w:color w:val="000000"/>
                <w:sz w:val="20"/>
                <w:szCs w:val="20"/>
              </w:rPr>
              <w:t xml:space="preserve"> and troughs equipments for poultry keeping were purchased </w:t>
            </w:r>
          </w:p>
        </w:tc>
        <w:tc>
          <w:tcPr>
            <w:tcW w:w="1002" w:type="pct"/>
            <w:shd w:val="clear" w:color="auto" w:fill="DDD9C3" w:themeFill="background2" w:themeFillShade="E6"/>
          </w:tcPr>
          <w:p w:rsidR="00C84992" w:rsidRPr="00BC03FE" w:rsidRDefault="00C84992" w:rsidP="00966EDF">
            <w:pPr>
              <w:spacing w:line="240" w:lineRule="auto"/>
              <w:rPr>
                <w:color w:val="000000"/>
                <w:sz w:val="20"/>
                <w:szCs w:val="20"/>
              </w:rPr>
            </w:pPr>
            <w:r w:rsidRPr="00BC03FE">
              <w:rPr>
                <w:color w:val="000000"/>
                <w:sz w:val="20"/>
                <w:szCs w:val="20"/>
              </w:rPr>
              <w:t>3.3.1 To identify the needed suitable equipments</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Identified equipments</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Equipments to be identified</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Suitable Equipments were identified</w:t>
            </w:r>
          </w:p>
        </w:tc>
      </w:tr>
      <w:tr w:rsidR="00C84992" w:rsidRPr="00BC03FE" w:rsidTr="00EA2052">
        <w:trPr>
          <w:trHeight w:val="539"/>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spacing w:line="240" w:lineRule="auto"/>
              <w:rPr>
                <w:color w:val="000000"/>
                <w:sz w:val="20"/>
                <w:szCs w:val="20"/>
              </w:rPr>
            </w:pPr>
            <w:r w:rsidRPr="00BC03FE">
              <w:rPr>
                <w:color w:val="000000"/>
                <w:sz w:val="20"/>
                <w:szCs w:val="20"/>
              </w:rPr>
              <w:t>3.3.2 To purchase the equipments</w:t>
            </w:r>
          </w:p>
        </w:tc>
        <w:tc>
          <w:tcPr>
            <w:tcW w:w="921" w:type="pct"/>
            <w:shd w:val="clear" w:color="auto" w:fill="FF6699"/>
          </w:tcPr>
          <w:p w:rsidR="00C84992" w:rsidRPr="00BC03FE" w:rsidRDefault="00C84992" w:rsidP="00966EDF">
            <w:pPr>
              <w:spacing w:line="240" w:lineRule="auto"/>
              <w:rPr>
                <w:color w:val="000000"/>
                <w:sz w:val="20"/>
                <w:szCs w:val="20"/>
              </w:rPr>
            </w:pPr>
            <w:r w:rsidRPr="00BC03FE">
              <w:rPr>
                <w:color w:val="000000"/>
                <w:sz w:val="20"/>
                <w:szCs w:val="20"/>
              </w:rPr>
              <w:t>Equipments purchased in place</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Equipments to be purchased</w:t>
            </w:r>
          </w:p>
        </w:tc>
        <w:tc>
          <w:tcPr>
            <w:tcW w:w="665" w:type="pct"/>
            <w:shd w:val="clear" w:color="auto" w:fill="FBD4B4" w:themeFill="accent6" w:themeFillTint="66"/>
          </w:tcPr>
          <w:p w:rsidR="00C84992" w:rsidRPr="00BC03FE" w:rsidRDefault="00C84992" w:rsidP="00966EDF">
            <w:pPr>
              <w:spacing w:line="240" w:lineRule="auto"/>
              <w:jc w:val="both"/>
              <w:rPr>
                <w:color w:val="000000"/>
                <w:sz w:val="20"/>
                <w:szCs w:val="20"/>
              </w:rPr>
            </w:pPr>
            <w:r w:rsidRPr="00BC03FE">
              <w:rPr>
                <w:color w:val="000000"/>
                <w:sz w:val="20"/>
                <w:szCs w:val="20"/>
              </w:rPr>
              <w:t>Purchased Equipments in place</w:t>
            </w:r>
          </w:p>
        </w:tc>
      </w:tr>
      <w:tr w:rsidR="00C84992" w:rsidRPr="00BC03FE" w:rsidTr="00EA2052">
        <w:trPr>
          <w:trHeight w:val="503"/>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jc w:val="both"/>
              <w:rPr>
                <w:color w:val="000000"/>
                <w:sz w:val="20"/>
                <w:szCs w:val="20"/>
              </w:rPr>
            </w:pPr>
            <w:r w:rsidRPr="00BC03FE">
              <w:rPr>
                <w:color w:val="000000"/>
                <w:sz w:val="20"/>
                <w:szCs w:val="20"/>
              </w:rPr>
              <w:t xml:space="preserve">3.4 One vaccination done to four hundred chicks </w:t>
            </w:r>
          </w:p>
        </w:tc>
        <w:tc>
          <w:tcPr>
            <w:tcW w:w="1002" w:type="pct"/>
            <w:shd w:val="clear" w:color="auto" w:fill="DDD9C3" w:themeFill="background2" w:themeFillShade="E6"/>
          </w:tcPr>
          <w:p w:rsidR="00C84992" w:rsidRPr="00BC03FE" w:rsidRDefault="00C84992" w:rsidP="00966EDF">
            <w:pPr>
              <w:spacing w:line="240" w:lineRule="auto"/>
              <w:jc w:val="both"/>
              <w:rPr>
                <w:color w:val="000000"/>
                <w:sz w:val="20"/>
                <w:szCs w:val="20"/>
              </w:rPr>
            </w:pPr>
            <w:r w:rsidRPr="00BC03FE">
              <w:rPr>
                <w:color w:val="000000"/>
                <w:sz w:val="20"/>
                <w:szCs w:val="20"/>
              </w:rPr>
              <w:t>3.4.1 To identity the veterinary expert for vaccination</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Identified Extension Officer</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Veterinary expert to be identified and chicks to be vaccinated</w:t>
            </w:r>
          </w:p>
        </w:tc>
        <w:tc>
          <w:tcPr>
            <w:tcW w:w="665" w:type="pct"/>
            <w:shd w:val="clear" w:color="auto" w:fill="FBD4B4" w:themeFill="accent6" w:themeFillTint="66"/>
          </w:tcPr>
          <w:p w:rsidR="00C84992" w:rsidRPr="00BC03FE" w:rsidRDefault="00C84992" w:rsidP="00966EDF">
            <w:pPr>
              <w:spacing w:line="240" w:lineRule="auto"/>
              <w:jc w:val="both"/>
              <w:rPr>
                <w:color w:val="000000"/>
                <w:sz w:val="20"/>
                <w:szCs w:val="20"/>
              </w:rPr>
            </w:pPr>
            <w:r w:rsidRPr="00BC03FE">
              <w:rPr>
                <w:color w:val="000000"/>
                <w:sz w:val="20"/>
                <w:szCs w:val="20"/>
              </w:rPr>
              <w:t>Veterinary expert was identified</w:t>
            </w:r>
          </w:p>
        </w:tc>
      </w:tr>
      <w:tr w:rsidR="00C84992" w:rsidRPr="00BC03FE" w:rsidTr="00EA2052">
        <w:trPr>
          <w:trHeight w:val="637"/>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spacing w:line="240" w:lineRule="auto"/>
              <w:jc w:val="both"/>
              <w:rPr>
                <w:color w:val="000000"/>
                <w:sz w:val="20"/>
                <w:szCs w:val="20"/>
              </w:rPr>
            </w:pPr>
            <w:r w:rsidRPr="00BC03FE">
              <w:rPr>
                <w:color w:val="000000"/>
                <w:sz w:val="20"/>
                <w:szCs w:val="20"/>
              </w:rPr>
              <w:t>3.4.2 Doing vaccination activity</w:t>
            </w:r>
          </w:p>
        </w:tc>
        <w:tc>
          <w:tcPr>
            <w:tcW w:w="921" w:type="pct"/>
            <w:shd w:val="clear" w:color="auto" w:fill="FF6699"/>
          </w:tcPr>
          <w:p w:rsidR="00C84992" w:rsidRPr="00BC03FE" w:rsidRDefault="00C84992" w:rsidP="00966EDF">
            <w:pPr>
              <w:spacing w:line="240" w:lineRule="auto"/>
              <w:jc w:val="both"/>
              <w:rPr>
                <w:color w:val="000000"/>
                <w:sz w:val="20"/>
                <w:szCs w:val="20"/>
              </w:rPr>
            </w:pPr>
            <w:r w:rsidRPr="00BC03FE">
              <w:rPr>
                <w:color w:val="000000"/>
                <w:sz w:val="20"/>
                <w:szCs w:val="20"/>
              </w:rPr>
              <w:t>Chicks’ healthy</w:t>
            </w:r>
          </w:p>
        </w:tc>
        <w:tc>
          <w:tcPr>
            <w:tcW w:w="716" w:type="pct"/>
            <w:shd w:val="clear" w:color="auto" w:fill="CCC0D9" w:themeFill="accent4" w:themeFillTint="66"/>
          </w:tcPr>
          <w:p w:rsidR="00C84992" w:rsidRPr="00BC03FE" w:rsidRDefault="00C84992" w:rsidP="00966EDF">
            <w:pPr>
              <w:spacing w:line="240" w:lineRule="auto"/>
              <w:rPr>
                <w:color w:val="000000"/>
                <w:sz w:val="20"/>
                <w:szCs w:val="20"/>
              </w:rPr>
            </w:pPr>
            <w:r w:rsidRPr="00BC03FE">
              <w:rPr>
                <w:color w:val="000000"/>
                <w:sz w:val="20"/>
                <w:szCs w:val="20"/>
              </w:rPr>
              <w:t>Chicks to be vaccinated</w:t>
            </w:r>
          </w:p>
        </w:tc>
        <w:tc>
          <w:tcPr>
            <w:tcW w:w="665" w:type="pct"/>
            <w:shd w:val="clear" w:color="auto" w:fill="FBD4B4" w:themeFill="accent6" w:themeFillTint="66"/>
          </w:tcPr>
          <w:p w:rsidR="00C84992" w:rsidRPr="00BC03FE" w:rsidRDefault="00C84992" w:rsidP="00966EDF">
            <w:pPr>
              <w:spacing w:line="240" w:lineRule="auto"/>
              <w:rPr>
                <w:color w:val="000000"/>
                <w:sz w:val="20"/>
                <w:szCs w:val="20"/>
              </w:rPr>
            </w:pPr>
            <w:r w:rsidRPr="00BC03FE">
              <w:rPr>
                <w:color w:val="000000"/>
                <w:sz w:val="20"/>
                <w:szCs w:val="20"/>
              </w:rPr>
              <w:t>Chicks were vaccinated</w:t>
            </w:r>
          </w:p>
        </w:tc>
      </w:tr>
      <w:tr w:rsidR="00C84992" w:rsidRPr="00BC03FE" w:rsidTr="00EA2052">
        <w:trPr>
          <w:trHeight w:val="910"/>
        </w:trPr>
        <w:tc>
          <w:tcPr>
            <w:tcW w:w="704" w:type="pct"/>
            <w:vMerge w:val="restart"/>
            <w:shd w:val="clear" w:color="auto" w:fill="E5B8B7" w:themeFill="accent2" w:themeFillTint="66"/>
          </w:tcPr>
          <w:p w:rsidR="00C84992" w:rsidRPr="00BC03FE" w:rsidRDefault="00C84992" w:rsidP="00966EDF">
            <w:pPr>
              <w:spacing w:after="0"/>
              <w:rPr>
                <w:color w:val="000000"/>
                <w:sz w:val="20"/>
                <w:szCs w:val="20"/>
              </w:rPr>
            </w:pPr>
            <w:r w:rsidRPr="00BC03FE">
              <w:rPr>
                <w:color w:val="000000"/>
                <w:sz w:val="20"/>
                <w:szCs w:val="20"/>
              </w:rPr>
              <w:t xml:space="preserve">4. To sale four hundred live chicken to at least two reliable markets by  </w:t>
            </w:r>
          </w:p>
          <w:p w:rsidR="00C84992" w:rsidRPr="00BC03FE" w:rsidRDefault="00365034" w:rsidP="00966EDF">
            <w:pPr>
              <w:jc w:val="both"/>
              <w:rPr>
                <w:color w:val="000000"/>
                <w:sz w:val="20"/>
                <w:szCs w:val="20"/>
              </w:rPr>
            </w:pPr>
            <w:r>
              <w:rPr>
                <w:color w:val="000000"/>
                <w:sz w:val="20"/>
                <w:szCs w:val="20"/>
              </w:rPr>
              <w:t xml:space="preserve">Oct </w:t>
            </w:r>
            <w:r w:rsidR="009D7805">
              <w:rPr>
                <w:color w:val="000000"/>
                <w:sz w:val="20"/>
                <w:szCs w:val="20"/>
              </w:rPr>
              <w:t>2016</w:t>
            </w:r>
          </w:p>
        </w:tc>
        <w:tc>
          <w:tcPr>
            <w:tcW w:w="992" w:type="pct"/>
            <w:vMerge w:val="restart"/>
            <w:shd w:val="clear" w:color="auto" w:fill="D6E3BC" w:themeFill="accent3" w:themeFillTint="66"/>
          </w:tcPr>
          <w:p w:rsidR="00C84992" w:rsidRPr="00BC03FE" w:rsidRDefault="00C84992" w:rsidP="00966EDF">
            <w:pPr>
              <w:jc w:val="both"/>
              <w:rPr>
                <w:color w:val="000000"/>
                <w:sz w:val="20"/>
                <w:szCs w:val="20"/>
              </w:rPr>
            </w:pPr>
            <w:r w:rsidRPr="00BC03FE">
              <w:rPr>
                <w:color w:val="000000"/>
                <w:sz w:val="20"/>
                <w:szCs w:val="20"/>
              </w:rPr>
              <w:t xml:space="preserve">4.1 Two buyers identified     </w:t>
            </w:r>
          </w:p>
          <w:p w:rsidR="00C84992" w:rsidRPr="00BC03FE" w:rsidRDefault="00C84992" w:rsidP="00966EDF">
            <w:pPr>
              <w:spacing w:after="0" w:line="240" w:lineRule="auto"/>
              <w:jc w:val="both"/>
              <w:rPr>
                <w:color w:val="000000"/>
                <w:sz w:val="20"/>
                <w:szCs w:val="20"/>
              </w:rPr>
            </w:pPr>
            <w:r w:rsidRPr="00BC03FE">
              <w:rPr>
                <w:color w:val="000000"/>
                <w:sz w:val="20"/>
                <w:szCs w:val="20"/>
              </w:rPr>
              <w:t xml:space="preserve">     </w:t>
            </w:r>
          </w:p>
        </w:tc>
        <w:tc>
          <w:tcPr>
            <w:tcW w:w="1002" w:type="pct"/>
            <w:shd w:val="clear" w:color="auto" w:fill="DDD9C3" w:themeFill="background2" w:themeFillShade="E6"/>
          </w:tcPr>
          <w:p w:rsidR="00C84992" w:rsidRPr="00BC03FE" w:rsidRDefault="00C84992" w:rsidP="00966EDF">
            <w:pPr>
              <w:jc w:val="both"/>
              <w:rPr>
                <w:color w:val="000000"/>
                <w:sz w:val="20"/>
                <w:szCs w:val="20"/>
              </w:rPr>
            </w:pPr>
            <w:r w:rsidRPr="00BC03FE">
              <w:rPr>
                <w:color w:val="000000"/>
                <w:sz w:val="20"/>
                <w:szCs w:val="20"/>
              </w:rPr>
              <w:t xml:space="preserve">4.1.1 </w:t>
            </w:r>
            <w:r w:rsidR="00365034" w:rsidRPr="00BC03FE">
              <w:rPr>
                <w:color w:val="000000"/>
                <w:sz w:val="20"/>
                <w:szCs w:val="20"/>
              </w:rPr>
              <w:t>Robbing</w:t>
            </w:r>
            <w:r w:rsidRPr="00BC03FE">
              <w:rPr>
                <w:color w:val="000000"/>
                <w:sz w:val="20"/>
                <w:szCs w:val="20"/>
              </w:rPr>
              <w:t xml:space="preserve"> and Advocacy for  Marketing</w:t>
            </w:r>
          </w:p>
          <w:p w:rsidR="00C84992" w:rsidRPr="00BC03FE" w:rsidRDefault="00C84992" w:rsidP="00966EDF">
            <w:pPr>
              <w:spacing w:line="240" w:lineRule="auto"/>
              <w:jc w:val="both"/>
              <w:rPr>
                <w:color w:val="000000"/>
                <w:sz w:val="20"/>
                <w:szCs w:val="20"/>
              </w:rPr>
            </w:pPr>
            <w:r w:rsidRPr="00BC03FE">
              <w:rPr>
                <w:color w:val="000000"/>
                <w:sz w:val="20"/>
                <w:szCs w:val="20"/>
              </w:rPr>
              <w:t xml:space="preserve"> </w:t>
            </w:r>
          </w:p>
        </w:tc>
        <w:tc>
          <w:tcPr>
            <w:tcW w:w="921" w:type="pct"/>
            <w:shd w:val="clear" w:color="auto" w:fill="FF6699"/>
          </w:tcPr>
          <w:p w:rsidR="00C84992" w:rsidRPr="00BC03FE" w:rsidRDefault="00C84992" w:rsidP="00966EDF">
            <w:pPr>
              <w:jc w:val="both"/>
              <w:rPr>
                <w:color w:val="000000"/>
                <w:sz w:val="20"/>
                <w:szCs w:val="20"/>
              </w:rPr>
            </w:pPr>
            <w:r w:rsidRPr="00BC03FE">
              <w:rPr>
                <w:color w:val="000000"/>
                <w:sz w:val="20"/>
                <w:szCs w:val="20"/>
              </w:rPr>
              <w:t>Sales Report</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Market for chicken</w:t>
            </w:r>
          </w:p>
        </w:tc>
        <w:tc>
          <w:tcPr>
            <w:tcW w:w="665" w:type="pct"/>
            <w:shd w:val="clear" w:color="auto" w:fill="FBD4B4" w:themeFill="accent6" w:themeFillTint="66"/>
          </w:tcPr>
          <w:p w:rsidR="00C84992" w:rsidRPr="00BC03FE" w:rsidRDefault="00C84992" w:rsidP="00966EDF">
            <w:pPr>
              <w:jc w:val="both"/>
              <w:rPr>
                <w:color w:val="000000"/>
                <w:sz w:val="20"/>
                <w:szCs w:val="20"/>
              </w:rPr>
            </w:pPr>
            <w:r w:rsidRPr="00BC03FE">
              <w:rPr>
                <w:color w:val="000000"/>
                <w:sz w:val="20"/>
                <w:szCs w:val="20"/>
              </w:rPr>
              <w:t>Chicken were sold</w:t>
            </w:r>
          </w:p>
        </w:tc>
      </w:tr>
      <w:tr w:rsidR="00C84992" w:rsidRPr="00BC03FE" w:rsidTr="00EA2052">
        <w:trPr>
          <w:trHeight w:val="829"/>
        </w:trPr>
        <w:tc>
          <w:tcPr>
            <w:tcW w:w="704" w:type="pct"/>
            <w:vMerge/>
            <w:shd w:val="clear" w:color="auto" w:fill="E5B8B7" w:themeFill="accent2" w:themeFillTint="66"/>
          </w:tcPr>
          <w:p w:rsidR="00C84992" w:rsidRPr="00BC03FE" w:rsidRDefault="00C84992" w:rsidP="00966EDF">
            <w:pPr>
              <w:spacing w:after="0"/>
              <w:jc w:val="both"/>
              <w:rPr>
                <w:color w:val="000000"/>
                <w:sz w:val="20"/>
                <w:szCs w:val="20"/>
              </w:rPr>
            </w:pPr>
          </w:p>
        </w:tc>
        <w:tc>
          <w:tcPr>
            <w:tcW w:w="992" w:type="pct"/>
            <w:vMerge/>
            <w:shd w:val="clear" w:color="auto" w:fill="D6E3BC" w:themeFill="accent3" w:themeFillTint="66"/>
          </w:tcPr>
          <w:p w:rsidR="00C84992" w:rsidRPr="00BC03FE" w:rsidRDefault="00C84992" w:rsidP="00966EDF">
            <w:pPr>
              <w:jc w:val="both"/>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4.1.2  Transport of live chicken</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Number of chicken reached the market for Sales</w:t>
            </w:r>
          </w:p>
        </w:tc>
        <w:tc>
          <w:tcPr>
            <w:tcW w:w="716" w:type="pct"/>
            <w:shd w:val="clear" w:color="auto" w:fill="CCC0D9" w:themeFill="accent4" w:themeFillTint="66"/>
          </w:tcPr>
          <w:p w:rsidR="00C84992" w:rsidRPr="00BC03FE" w:rsidRDefault="00C84992" w:rsidP="00966EDF">
            <w:pPr>
              <w:rPr>
                <w:color w:val="000000"/>
                <w:sz w:val="20"/>
                <w:szCs w:val="20"/>
              </w:rPr>
            </w:pPr>
            <w:r w:rsidRPr="00BC03FE">
              <w:rPr>
                <w:color w:val="000000"/>
                <w:sz w:val="20"/>
                <w:szCs w:val="20"/>
              </w:rPr>
              <w:t xml:space="preserve">Increase in </w:t>
            </w:r>
            <w:proofErr w:type="spellStart"/>
            <w:r w:rsidR="00357CCC">
              <w:rPr>
                <w:color w:val="000000"/>
                <w:sz w:val="20"/>
                <w:szCs w:val="20"/>
              </w:rPr>
              <w:t>Tupendane</w:t>
            </w:r>
            <w:proofErr w:type="spellEnd"/>
            <w:r w:rsidRPr="00BC03FE">
              <w:rPr>
                <w:color w:val="000000"/>
                <w:sz w:val="20"/>
                <w:szCs w:val="20"/>
              </w:rPr>
              <w:t xml:space="preserve"> group members income</w:t>
            </w:r>
          </w:p>
        </w:tc>
        <w:tc>
          <w:tcPr>
            <w:tcW w:w="665" w:type="pct"/>
            <w:shd w:val="clear" w:color="auto" w:fill="FBD4B4" w:themeFill="accent6" w:themeFillTint="66"/>
          </w:tcPr>
          <w:p w:rsidR="00C84992" w:rsidRPr="00BC03FE" w:rsidRDefault="00357CCC" w:rsidP="00966EDF">
            <w:pPr>
              <w:rPr>
                <w:color w:val="000000"/>
                <w:sz w:val="20"/>
                <w:szCs w:val="20"/>
              </w:rPr>
            </w:pPr>
            <w:proofErr w:type="spellStart"/>
            <w:r>
              <w:rPr>
                <w:color w:val="000000"/>
                <w:sz w:val="20"/>
                <w:szCs w:val="20"/>
              </w:rPr>
              <w:t>Tupendane</w:t>
            </w:r>
            <w:proofErr w:type="spellEnd"/>
            <w:r w:rsidR="00C84992" w:rsidRPr="00BC03FE">
              <w:rPr>
                <w:color w:val="000000"/>
                <w:sz w:val="20"/>
                <w:szCs w:val="20"/>
              </w:rPr>
              <w:t xml:space="preserve"> group members increased their incomes</w:t>
            </w:r>
          </w:p>
        </w:tc>
      </w:tr>
      <w:tr w:rsidR="00C84992" w:rsidRPr="00BC03FE" w:rsidTr="00EA2052">
        <w:trPr>
          <w:trHeight w:val="940"/>
        </w:trPr>
        <w:tc>
          <w:tcPr>
            <w:tcW w:w="704" w:type="pct"/>
            <w:vMerge w:val="restart"/>
            <w:shd w:val="clear" w:color="auto" w:fill="E5B8B7" w:themeFill="accent2" w:themeFillTint="66"/>
          </w:tcPr>
          <w:p w:rsidR="00C84992" w:rsidRPr="00BC03FE" w:rsidRDefault="00C84992" w:rsidP="00966EDF">
            <w:pPr>
              <w:spacing w:after="0"/>
              <w:rPr>
                <w:color w:val="000000"/>
                <w:sz w:val="20"/>
                <w:szCs w:val="20"/>
              </w:rPr>
            </w:pPr>
            <w:r>
              <w:rPr>
                <w:color w:val="000000"/>
                <w:sz w:val="20"/>
                <w:szCs w:val="20"/>
              </w:rPr>
              <w:t>5. To regist</w:t>
            </w:r>
            <w:r w:rsidRPr="00BC03FE">
              <w:rPr>
                <w:color w:val="000000"/>
                <w:sz w:val="20"/>
                <w:szCs w:val="20"/>
              </w:rPr>
              <w:t xml:space="preserve">er the business officially by </w:t>
            </w:r>
            <w:r w:rsidR="00365034">
              <w:rPr>
                <w:color w:val="000000"/>
                <w:sz w:val="20"/>
                <w:szCs w:val="20"/>
              </w:rPr>
              <w:t xml:space="preserve">Nov-Dec </w:t>
            </w:r>
            <w:r w:rsidR="009D7805">
              <w:rPr>
                <w:color w:val="000000"/>
                <w:sz w:val="20"/>
                <w:szCs w:val="20"/>
              </w:rPr>
              <w:t>2016</w:t>
            </w:r>
          </w:p>
          <w:p w:rsidR="00C84992" w:rsidRPr="00BC03FE" w:rsidRDefault="00C84992" w:rsidP="00966EDF">
            <w:pPr>
              <w:spacing w:after="0"/>
              <w:jc w:val="both"/>
              <w:rPr>
                <w:color w:val="000000"/>
                <w:sz w:val="20"/>
                <w:szCs w:val="20"/>
              </w:rPr>
            </w:pPr>
          </w:p>
          <w:p w:rsidR="00C84992" w:rsidRPr="00BC03FE" w:rsidRDefault="00C84992" w:rsidP="00966EDF">
            <w:pPr>
              <w:spacing w:after="0"/>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rPr>
                <w:color w:val="000000"/>
                <w:sz w:val="20"/>
                <w:szCs w:val="20"/>
              </w:rPr>
            </w:pPr>
            <w:r w:rsidRPr="00BC03FE">
              <w:rPr>
                <w:color w:val="000000"/>
                <w:sz w:val="20"/>
                <w:szCs w:val="20"/>
              </w:rPr>
              <w:lastRenderedPageBreak/>
              <w:t>5.1 Constitution prepared</w:t>
            </w: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 xml:space="preserve">5.1.1 </w:t>
            </w:r>
            <w:r w:rsidR="00937C18">
              <w:rPr>
                <w:color w:val="000000"/>
                <w:sz w:val="20"/>
                <w:szCs w:val="20"/>
              </w:rPr>
              <w:t>Mamas’</w:t>
            </w:r>
            <w:r w:rsidRPr="00BC03FE">
              <w:rPr>
                <w:color w:val="000000"/>
                <w:sz w:val="20"/>
                <w:szCs w:val="20"/>
              </w:rPr>
              <w:t xml:space="preserve"> group members meeting for constitution making.</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Constitution manuscript in place</w:t>
            </w:r>
          </w:p>
        </w:tc>
        <w:tc>
          <w:tcPr>
            <w:tcW w:w="716" w:type="pct"/>
            <w:shd w:val="clear" w:color="auto" w:fill="CCC0D9" w:themeFill="accent4" w:themeFillTint="66"/>
          </w:tcPr>
          <w:p w:rsidR="00C84992" w:rsidRPr="00BC03FE" w:rsidRDefault="00C84992" w:rsidP="00966EDF">
            <w:pPr>
              <w:rPr>
                <w:color w:val="000000"/>
                <w:sz w:val="20"/>
                <w:szCs w:val="20"/>
              </w:rPr>
            </w:pPr>
            <w:r w:rsidRPr="00BC03FE">
              <w:rPr>
                <w:color w:val="000000"/>
                <w:sz w:val="20"/>
                <w:szCs w:val="20"/>
              </w:rPr>
              <w:t>Good Governance of the project.</w:t>
            </w:r>
          </w:p>
          <w:p w:rsidR="00C84992" w:rsidRPr="00BC03FE" w:rsidRDefault="00C84992" w:rsidP="00966EDF">
            <w:pPr>
              <w:jc w:val="both"/>
              <w:rPr>
                <w:color w:val="000000"/>
                <w:sz w:val="20"/>
                <w:szCs w:val="20"/>
              </w:rPr>
            </w:pPr>
            <w:r w:rsidRPr="00BC03FE">
              <w:rPr>
                <w:color w:val="000000"/>
                <w:sz w:val="20"/>
                <w:szCs w:val="20"/>
              </w:rPr>
              <w:t>Accountability</w:t>
            </w:r>
          </w:p>
        </w:tc>
        <w:tc>
          <w:tcPr>
            <w:tcW w:w="665" w:type="pct"/>
            <w:shd w:val="clear" w:color="auto" w:fill="FBD4B4" w:themeFill="accent6" w:themeFillTint="66"/>
          </w:tcPr>
          <w:p w:rsidR="00C84992" w:rsidRPr="00BC03FE" w:rsidRDefault="00C84992" w:rsidP="00966EDF">
            <w:pPr>
              <w:rPr>
                <w:color w:val="000000"/>
                <w:sz w:val="20"/>
                <w:szCs w:val="20"/>
              </w:rPr>
            </w:pPr>
            <w:r w:rsidRPr="00BC03FE">
              <w:rPr>
                <w:color w:val="000000"/>
                <w:sz w:val="20"/>
                <w:szCs w:val="20"/>
              </w:rPr>
              <w:t xml:space="preserve">Good Governance  from </w:t>
            </w:r>
            <w:r w:rsidR="00365034">
              <w:rPr>
                <w:color w:val="000000"/>
                <w:sz w:val="20"/>
                <w:szCs w:val="20"/>
              </w:rPr>
              <w:t xml:space="preserve">Nov-Dec </w:t>
            </w:r>
            <w:r w:rsidR="009D7805">
              <w:rPr>
                <w:color w:val="000000"/>
                <w:sz w:val="20"/>
                <w:szCs w:val="20"/>
              </w:rPr>
              <w:t>2016</w:t>
            </w:r>
          </w:p>
        </w:tc>
      </w:tr>
      <w:tr w:rsidR="00C84992" w:rsidRPr="00BC03FE" w:rsidTr="00EA2052">
        <w:trPr>
          <w:trHeight w:val="368"/>
        </w:trPr>
        <w:tc>
          <w:tcPr>
            <w:tcW w:w="704" w:type="pct"/>
            <w:vMerge/>
            <w:shd w:val="clear" w:color="auto" w:fill="E5B8B7" w:themeFill="accent2" w:themeFillTint="66"/>
          </w:tcPr>
          <w:p w:rsidR="00C84992" w:rsidRPr="00BC03FE" w:rsidRDefault="00C84992" w:rsidP="00966EDF">
            <w:pPr>
              <w:spacing w:after="0"/>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5.1.2  Signing and approval of the constitution</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Approved constitution in place</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Accountability</w:t>
            </w:r>
          </w:p>
        </w:tc>
        <w:tc>
          <w:tcPr>
            <w:tcW w:w="665" w:type="pct"/>
            <w:shd w:val="clear" w:color="auto" w:fill="FBD4B4" w:themeFill="accent6" w:themeFillTint="66"/>
          </w:tcPr>
          <w:p w:rsidR="00C84992" w:rsidRDefault="00C84992" w:rsidP="00365034">
            <w:pPr>
              <w:rPr>
                <w:color w:val="000000"/>
                <w:sz w:val="20"/>
                <w:szCs w:val="20"/>
              </w:rPr>
            </w:pPr>
            <w:r w:rsidRPr="00BC03FE">
              <w:rPr>
                <w:color w:val="000000"/>
                <w:sz w:val="20"/>
                <w:szCs w:val="20"/>
              </w:rPr>
              <w:t xml:space="preserve">Good Governance  to be done from </w:t>
            </w:r>
          </w:p>
          <w:p w:rsidR="00365034" w:rsidRPr="00BC03FE" w:rsidRDefault="00365034" w:rsidP="00365034">
            <w:pPr>
              <w:rPr>
                <w:color w:val="000000"/>
                <w:sz w:val="20"/>
                <w:szCs w:val="20"/>
              </w:rPr>
            </w:pPr>
            <w:r>
              <w:rPr>
                <w:color w:val="000000"/>
                <w:sz w:val="20"/>
                <w:szCs w:val="20"/>
              </w:rPr>
              <w:t xml:space="preserve">Nov-Dec </w:t>
            </w:r>
            <w:r w:rsidR="009D7805">
              <w:rPr>
                <w:color w:val="000000"/>
                <w:sz w:val="20"/>
                <w:szCs w:val="20"/>
              </w:rPr>
              <w:t>2016</w:t>
            </w:r>
          </w:p>
        </w:tc>
      </w:tr>
      <w:tr w:rsidR="00C84992" w:rsidRPr="00BC03FE" w:rsidTr="00EA2052">
        <w:trPr>
          <w:trHeight w:val="368"/>
        </w:trPr>
        <w:tc>
          <w:tcPr>
            <w:tcW w:w="704" w:type="pct"/>
            <w:vMerge/>
            <w:shd w:val="clear" w:color="auto" w:fill="E5B8B7" w:themeFill="accent2" w:themeFillTint="66"/>
          </w:tcPr>
          <w:p w:rsidR="00C84992" w:rsidRPr="00BC03FE" w:rsidRDefault="00C84992" w:rsidP="00966EDF">
            <w:pPr>
              <w:spacing w:after="0"/>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rPr>
                <w:color w:val="000000"/>
                <w:sz w:val="20"/>
                <w:szCs w:val="20"/>
              </w:rPr>
            </w:pPr>
            <w:r w:rsidRPr="00BC03FE">
              <w:rPr>
                <w:color w:val="000000"/>
                <w:sz w:val="20"/>
                <w:szCs w:val="20"/>
              </w:rPr>
              <w:t>5.2 Bank account opened</w:t>
            </w: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5.2.1 Meeting to select the bank</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Minutes of the meeting</w:t>
            </w:r>
          </w:p>
        </w:tc>
        <w:tc>
          <w:tcPr>
            <w:tcW w:w="716" w:type="pct"/>
            <w:shd w:val="clear" w:color="auto" w:fill="CCC0D9" w:themeFill="accent4" w:themeFillTint="66"/>
          </w:tcPr>
          <w:p w:rsidR="00C84992" w:rsidRPr="00BC03FE" w:rsidRDefault="00C84992" w:rsidP="00966EDF">
            <w:pPr>
              <w:rPr>
                <w:color w:val="000000"/>
                <w:sz w:val="20"/>
                <w:szCs w:val="20"/>
              </w:rPr>
            </w:pPr>
            <w:r w:rsidRPr="00BC03FE">
              <w:rPr>
                <w:color w:val="000000"/>
                <w:sz w:val="20"/>
                <w:szCs w:val="20"/>
              </w:rPr>
              <w:t>Good management of Project Fund</w:t>
            </w:r>
          </w:p>
        </w:tc>
        <w:tc>
          <w:tcPr>
            <w:tcW w:w="665" w:type="pct"/>
            <w:shd w:val="clear" w:color="auto" w:fill="FBD4B4" w:themeFill="accent6" w:themeFillTint="66"/>
          </w:tcPr>
          <w:p w:rsidR="00C84992" w:rsidRPr="00BC03FE" w:rsidRDefault="00C84992" w:rsidP="00966EDF">
            <w:pPr>
              <w:rPr>
                <w:color w:val="000000"/>
                <w:sz w:val="20"/>
                <w:szCs w:val="20"/>
              </w:rPr>
            </w:pPr>
            <w:r w:rsidRPr="00BC03FE">
              <w:rPr>
                <w:color w:val="000000"/>
                <w:sz w:val="20"/>
                <w:szCs w:val="20"/>
              </w:rPr>
              <w:t xml:space="preserve">Good Governance  to be done from </w:t>
            </w:r>
            <w:r w:rsidR="00365034">
              <w:rPr>
                <w:color w:val="000000"/>
                <w:sz w:val="20"/>
                <w:szCs w:val="20"/>
              </w:rPr>
              <w:t xml:space="preserve">Nov-Dec </w:t>
            </w:r>
            <w:r w:rsidR="009D7805">
              <w:rPr>
                <w:color w:val="000000"/>
                <w:sz w:val="20"/>
                <w:szCs w:val="20"/>
              </w:rPr>
              <w:t>2016</w:t>
            </w:r>
          </w:p>
        </w:tc>
      </w:tr>
      <w:tr w:rsidR="00C84992" w:rsidRPr="00BC03FE" w:rsidTr="00EA2052">
        <w:trPr>
          <w:trHeight w:val="368"/>
        </w:trPr>
        <w:tc>
          <w:tcPr>
            <w:tcW w:w="704" w:type="pct"/>
            <w:vMerge/>
            <w:shd w:val="clear" w:color="auto" w:fill="E5B8B7" w:themeFill="accent2" w:themeFillTint="66"/>
          </w:tcPr>
          <w:p w:rsidR="00C84992" w:rsidRPr="00BC03FE" w:rsidRDefault="00C84992" w:rsidP="00966EDF">
            <w:pPr>
              <w:spacing w:after="0"/>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5.2.2 Selecting signatories and opening the account</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Names of signatories selected</w:t>
            </w:r>
          </w:p>
        </w:tc>
        <w:tc>
          <w:tcPr>
            <w:tcW w:w="716" w:type="pct"/>
            <w:shd w:val="clear" w:color="auto" w:fill="CCC0D9" w:themeFill="accent4" w:themeFillTint="66"/>
          </w:tcPr>
          <w:p w:rsidR="00C84992" w:rsidRPr="00BC03FE" w:rsidRDefault="00C84992" w:rsidP="00966EDF">
            <w:pPr>
              <w:rPr>
                <w:color w:val="000000"/>
                <w:sz w:val="20"/>
                <w:szCs w:val="20"/>
              </w:rPr>
            </w:pPr>
            <w:r w:rsidRPr="00BC03FE">
              <w:rPr>
                <w:color w:val="000000"/>
                <w:sz w:val="20"/>
                <w:szCs w:val="20"/>
              </w:rPr>
              <w:t>Good management of Project Fund</w:t>
            </w:r>
          </w:p>
        </w:tc>
        <w:tc>
          <w:tcPr>
            <w:tcW w:w="665" w:type="pct"/>
            <w:shd w:val="clear" w:color="auto" w:fill="FBD4B4" w:themeFill="accent6" w:themeFillTint="66"/>
          </w:tcPr>
          <w:p w:rsidR="00C84992" w:rsidRPr="00BC03FE" w:rsidRDefault="00C84992" w:rsidP="00966EDF">
            <w:pPr>
              <w:rPr>
                <w:color w:val="000000"/>
                <w:sz w:val="20"/>
                <w:szCs w:val="20"/>
              </w:rPr>
            </w:pPr>
            <w:r w:rsidRPr="00BC03FE">
              <w:rPr>
                <w:color w:val="000000"/>
                <w:sz w:val="20"/>
                <w:szCs w:val="20"/>
              </w:rPr>
              <w:t xml:space="preserve">Good Governance  To be done from </w:t>
            </w:r>
            <w:r w:rsidR="00365034">
              <w:rPr>
                <w:color w:val="000000"/>
                <w:sz w:val="20"/>
                <w:szCs w:val="20"/>
              </w:rPr>
              <w:t xml:space="preserve">Nov-Dec </w:t>
            </w:r>
            <w:r w:rsidR="009D7805">
              <w:rPr>
                <w:color w:val="000000"/>
                <w:sz w:val="20"/>
                <w:szCs w:val="20"/>
              </w:rPr>
              <w:t>2016</w:t>
            </w:r>
          </w:p>
        </w:tc>
      </w:tr>
      <w:tr w:rsidR="00C84992" w:rsidRPr="00BC03FE" w:rsidTr="00EA2052">
        <w:trPr>
          <w:trHeight w:val="368"/>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val="restart"/>
            <w:shd w:val="clear" w:color="auto" w:fill="D6E3BC" w:themeFill="accent3" w:themeFillTint="66"/>
          </w:tcPr>
          <w:p w:rsidR="00C84992" w:rsidRPr="00BC03FE" w:rsidRDefault="00C84992" w:rsidP="00966EDF">
            <w:pPr>
              <w:spacing w:after="0" w:line="240" w:lineRule="auto"/>
              <w:rPr>
                <w:color w:val="000000"/>
                <w:sz w:val="20"/>
                <w:szCs w:val="20"/>
              </w:rPr>
            </w:pPr>
            <w:r w:rsidRPr="00BC03FE">
              <w:rPr>
                <w:color w:val="000000"/>
                <w:sz w:val="20"/>
                <w:szCs w:val="20"/>
              </w:rPr>
              <w:t>5.3 Received Certificate or Registration</w:t>
            </w: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5.3.1 Facilitation of registration process</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Certificate of Registration</w:t>
            </w:r>
          </w:p>
        </w:tc>
        <w:tc>
          <w:tcPr>
            <w:tcW w:w="716" w:type="pct"/>
            <w:shd w:val="clear" w:color="auto" w:fill="CCC0D9" w:themeFill="accent4" w:themeFillTint="66"/>
          </w:tcPr>
          <w:p w:rsidR="00C84992" w:rsidRPr="00BC03FE" w:rsidRDefault="00C84992" w:rsidP="00966EDF">
            <w:pPr>
              <w:jc w:val="both"/>
              <w:rPr>
                <w:color w:val="000000"/>
                <w:sz w:val="20"/>
                <w:szCs w:val="20"/>
              </w:rPr>
            </w:pPr>
            <w:r w:rsidRPr="00BC03FE">
              <w:rPr>
                <w:color w:val="000000"/>
                <w:sz w:val="20"/>
                <w:szCs w:val="20"/>
              </w:rPr>
              <w:t>Group to be registered</w:t>
            </w:r>
          </w:p>
        </w:tc>
        <w:tc>
          <w:tcPr>
            <w:tcW w:w="665" w:type="pct"/>
            <w:shd w:val="clear" w:color="auto" w:fill="FBD4B4" w:themeFill="accent6" w:themeFillTint="66"/>
          </w:tcPr>
          <w:p w:rsidR="00C84992" w:rsidRPr="00BC03FE" w:rsidRDefault="00357CCC" w:rsidP="00966EDF">
            <w:pPr>
              <w:rPr>
                <w:color w:val="000000"/>
                <w:sz w:val="20"/>
                <w:szCs w:val="20"/>
              </w:rPr>
            </w:pPr>
            <w:proofErr w:type="spellStart"/>
            <w:r>
              <w:rPr>
                <w:color w:val="000000"/>
                <w:sz w:val="20"/>
                <w:szCs w:val="20"/>
              </w:rPr>
              <w:t>Tupendane</w:t>
            </w:r>
            <w:proofErr w:type="spellEnd"/>
            <w:r w:rsidR="00C84992" w:rsidRPr="00BC03FE">
              <w:rPr>
                <w:color w:val="000000"/>
                <w:sz w:val="20"/>
                <w:szCs w:val="20"/>
              </w:rPr>
              <w:t xml:space="preserve"> group members got Registration</w:t>
            </w:r>
          </w:p>
        </w:tc>
      </w:tr>
      <w:tr w:rsidR="00C84992" w:rsidRPr="00BC03FE" w:rsidTr="00EA2052">
        <w:trPr>
          <w:trHeight w:val="657"/>
        </w:trPr>
        <w:tc>
          <w:tcPr>
            <w:tcW w:w="704" w:type="pct"/>
            <w:vMerge/>
            <w:shd w:val="clear" w:color="auto" w:fill="E5B8B7" w:themeFill="accent2" w:themeFillTint="66"/>
          </w:tcPr>
          <w:p w:rsidR="00C84992" w:rsidRPr="00BC03FE" w:rsidRDefault="00C84992" w:rsidP="00966EDF">
            <w:pPr>
              <w:spacing w:after="0" w:line="240" w:lineRule="auto"/>
              <w:jc w:val="both"/>
              <w:rPr>
                <w:color w:val="000000"/>
                <w:sz w:val="20"/>
                <w:szCs w:val="20"/>
              </w:rPr>
            </w:pPr>
          </w:p>
        </w:tc>
        <w:tc>
          <w:tcPr>
            <w:tcW w:w="992" w:type="pct"/>
            <w:vMerge/>
            <w:shd w:val="clear" w:color="auto" w:fill="D6E3BC" w:themeFill="accent3" w:themeFillTint="66"/>
          </w:tcPr>
          <w:p w:rsidR="00C84992" w:rsidRPr="00BC03FE" w:rsidRDefault="00C84992" w:rsidP="00966EDF">
            <w:pPr>
              <w:spacing w:after="0" w:line="240" w:lineRule="auto"/>
              <w:jc w:val="both"/>
              <w:rPr>
                <w:color w:val="000000"/>
                <w:sz w:val="20"/>
                <w:szCs w:val="20"/>
              </w:rPr>
            </w:pPr>
          </w:p>
        </w:tc>
        <w:tc>
          <w:tcPr>
            <w:tcW w:w="1002" w:type="pct"/>
            <w:shd w:val="clear" w:color="auto" w:fill="DDD9C3" w:themeFill="background2" w:themeFillShade="E6"/>
          </w:tcPr>
          <w:p w:rsidR="00C84992" w:rsidRPr="00BC03FE" w:rsidRDefault="00C84992" w:rsidP="00966EDF">
            <w:pPr>
              <w:rPr>
                <w:color w:val="000000"/>
                <w:sz w:val="20"/>
                <w:szCs w:val="20"/>
              </w:rPr>
            </w:pPr>
            <w:r w:rsidRPr="00BC03FE">
              <w:rPr>
                <w:color w:val="000000"/>
                <w:sz w:val="20"/>
                <w:szCs w:val="20"/>
              </w:rPr>
              <w:t>5.3.2 Paying for registration</w:t>
            </w:r>
          </w:p>
        </w:tc>
        <w:tc>
          <w:tcPr>
            <w:tcW w:w="921" w:type="pct"/>
            <w:shd w:val="clear" w:color="auto" w:fill="FF6699"/>
          </w:tcPr>
          <w:p w:rsidR="00C84992" w:rsidRPr="00BC03FE" w:rsidRDefault="00C84992" w:rsidP="00966EDF">
            <w:pPr>
              <w:rPr>
                <w:color w:val="000000"/>
                <w:sz w:val="20"/>
                <w:szCs w:val="20"/>
              </w:rPr>
            </w:pPr>
            <w:r w:rsidRPr="00BC03FE">
              <w:rPr>
                <w:color w:val="000000"/>
                <w:sz w:val="20"/>
                <w:szCs w:val="20"/>
              </w:rPr>
              <w:t>Certificate of Registration</w:t>
            </w:r>
          </w:p>
        </w:tc>
        <w:tc>
          <w:tcPr>
            <w:tcW w:w="716" w:type="pct"/>
            <w:shd w:val="clear" w:color="auto" w:fill="CCC0D9" w:themeFill="accent4" w:themeFillTint="66"/>
          </w:tcPr>
          <w:p w:rsidR="00C84992" w:rsidRPr="00BC03FE" w:rsidRDefault="00C84992" w:rsidP="00966EDF">
            <w:pPr>
              <w:rPr>
                <w:color w:val="000000"/>
                <w:sz w:val="20"/>
                <w:szCs w:val="20"/>
              </w:rPr>
            </w:pPr>
            <w:r w:rsidRPr="00BC03FE">
              <w:rPr>
                <w:color w:val="000000"/>
                <w:sz w:val="20"/>
                <w:szCs w:val="20"/>
              </w:rPr>
              <w:t>Certificate of Registration</w:t>
            </w:r>
          </w:p>
        </w:tc>
        <w:tc>
          <w:tcPr>
            <w:tcW w:w="665" w:type="pct"/>
            <w:shd w:val="clear" w:color="auto" w:fill="FBD4B4" w:themeFill="accent6" w:themeFillTint="66"/>
          </w:tcPr>
          <w:p w:rsidR="00C84992" w:rsidRPr="00BC03FE" w:rsidRDefault="00C84992" w:rsidP="00966EDF">
            <w:pPr>
              <w:rPr>
                <w:color w:val="000000"/>
                <w:sz w:val="20"/>
                <w:szCs w:val="20"/>
              </w:rPr>
            </w:pPr>
            <w:r w:rsidRPr="00BC03FE">
              <w:rPr>
                <w:color w:val="000000"/>
                <w:sz w:val="20"/>
                <w:szCs w:val="20"/>
              </w:rPr>
              <w:t>Certificate of Registration</w:t>
            </w:r>
          </w:p>
        </w:tc>
      </w:tr>
    </w:tbl>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tabs>
          <w:tab w:val="left" w:pos="2325"/>
        </w:tabs>
        <w:spacing w:after="0"/>
        <w:outlineLvl w:val="0"/>
        <w:rPr>
          <w:b/>
          <w:sz w:val="24"/>
          <w:szCs w:val="24"/>
        </w:rPr>
        <w:sectPr w:rsidR="00C84992" w:rsidSect="00631AF1">
          <w:pgSz w:w="15840" w:h="12240" w:orient="landscape" w:code="1"/>
          <w:pgMar w:top="907" w:right="274" w:bottom="806" w:left="1411" w:header="720" w:footer="720" w:gutter="0"/>
          <w:cols w:space="720"/>
          <w:docGrid w:linePitch="360"/>
        </w:sectPr>
      </w:pPr>
      <w:bookmarkStart w:id="508" w:name="_Toc428290974"/>
      <w:bookmarkStart w:id="509" w:name="_Toc428297590"/>
      <w:bookmarkStart w:id="510" w:name="_Toc428298275"/>
    </w:p>
    <w:p w:rsidR="00C84992" w:rsidRPr="000A7B63" w:rsidRDefault="00C84992" w:rsidP="000A7B63">
      <w:pPr>
        <w:pStyle w:val="Heading3"/>
        <w:rPr>
          <w:rFonts w:ascii="Times New Roman" w:hAnsi="Times New Roman"/>
          <w:sz w:val="24"/>
        </w:rPr>
      </w:pPr>
      <w:bookmarkStart w:id="511" w:name="_Toc428290975"/>
      <w:bookmarkStart w:id="512" w:name="_Toc428297591"/>
      <w:bookmarkStart w:id="513" w:name="_Toc428298276"/>
      <w:bookmarkStart w:id="514" w:name="_Toc784275"/>
      <w:bookmarkEnd w:id="508"/>
      <w:bookmarkEnd w:id="509"/>
      <w:bookmarkEnd w:id="510"/>
      <w:r w:rsidRPr="000A7B63">
        <w:rPr>
          <w:rFonts w:ascii="Times New Roman" w:hAnsi="Times New Roman"/>
          <w:sz w:val="24"/>
        </w:rPr>
        <w:lastRenderedPageBreak/>
        <w:t>5.2.3 Project Performance Indicator</w:t>
      </w:r>
      <w:bookmarkEnd w:id="511"/>
      <w:bookmarkEnd w:id="512"/>
      <w:bookmarkEnd w:id="513"/>
      <w:bookmarkEnd w:id="514"/>
      <w:r w:rsidRPr="000A7B63">
        <w:rPr>
          <w:rFonts w:ascii="Times New Roman" w:hAnsi="Times New Roman"/>
          <w:sz w:val="24"/>
        </w:rPr>
        <w:t xml:space="preserve"> </w:t>
      </w:r>
    </w:p>
    <w:p w:rsidR="00C84992" w:rsidRDefault="00C84992" w:rsidP="00C84992">
      <w:pPr>
        <w:spacing w:after="0" w:line="240" w:lineRule="auto"/>
        <w:jc w:val="both"/>
        <w:rPr>
          <w:highlight w:val="yellow"/>
        </w:rPr>
      </w:pPr>
    </w:p>
    <w:p w:rsidR="00C84992" w:rsidRPr="003874A7" w:rsidRDefault="006D6ACD" w:rsidP="00C84992">
      <w:pPr>
        <w:spacing w:after="0" w:line="480" w:lineRule="auto"/>
        <w:jc w:val="both"/>
        <w:rPr>
          <w:sz w:val="24"/>
          <w:szCs w:val="24"/>
        </w:rPr>
      </w:pPr>
      <w:r>
        <w:rPr>
          <w:sz w:val="24"/>
          <w:szCs w:val="24"/>
        </w:rPr>
        <w:t>A project performance indicator assures a good achievement</w:t>
      </w:r>
      <w:r w:rsidR="00C84992" w:rsidRPr="003874A7">
        <w:rPr>
          <w:sz w:val="24"/>
          <w:szCs w:val="24"/>
        </w:rPr>
        <w:t xml:space="preserve"> and sustainable, there should be performance indicators planned to assess the achievement of the project. Performance indicators refer to variables that show the extent of change that resulted from the project. They help to measure quantities, quality and timeliness of what was planned. They measure the status of progress in achieving outputs and outcomes. The project indicators do show relevance, performance and effectiveness of the project as well as progress towards meeting its outputs and outcomes.</w:t>
      </w:r>
    </w:p>
    <w:p w:rsidR="00C84992" w:rsidRPr="00494C2A" w:rsidRDefault="00C84992" w:rsidP="00C84992">
      <w:pPr>
        <w:spacing w:after="0" w:line="240" w:lineRule="auto"/>
        <w:jc w:val="both"/>
        <w:sectPr w:rsidR="00C84992" w:rsidRPr="00494C2A" w:rsidSect="00631AF1">
          <w:pgSz w:w="12240" w:h="15840" w:code="1"/>
          <w:pgMar w:top="1411" w:right="907" w:bottom="274" w:left="806" w:header="720" w:footer="720" w:gutter="0"/>
          <w:cols w:space="720"/>
          <w:docGrid w:linePitch="360"/>
        </w:sectPr>
      </w:pPr>
    </w:p>
    <w:p w:rsidR="00C84992" w:rsidRPr="00A20145" w:rsidRDefault="00C84992" w:rsidP="00A20145">
      <w:pPr>
        <w:pStyle w:val="Heading1"/>
        <w:rPr>
          <w:rFonts w:ascii="Times New Roman" w:hAnsi="Times New Roman"/>
          <w:color w:val="000000"/>
          <w:sz w:val="24"/>
          <w:szCs w:val="24"/>
        </w:rPr>
      </w:pPr>
      <w:bookmarkStart w:id="515" w:name="_Toc428043234"/>
      <w:bookmarkStart w:id="516" w:name="_Toc428289980"/>
      <w:bookmarkStart w:id="517" w:name="_Toc428290976"/>
      <w:bookmarkStart w:id="518" w:name="_Toc428297592"/>
      <w:bookmarkStart w:id="519" w:name="_Toc428298277"/>
      <w:bookmarkStart w:id="520" w:name="_Toc781070"/>
      <w:bookmarkStart w:id="521" w:name="_Toc784276"/>
      <w:r w:rsidRPr="00A90999">
        <w:rPr>
          <w:rFonts w:ascii="Times New Roman" w:hAnsi="Times New Roman"/>
          <w:color w:val="000000"/>
          <w:sz w:val="24"/>
          <w:szCs w:val="24"/>
        </w:rPr>
        <w:lastRenderedPageBreak/>
        <w:t xml:space="preserve">Table </w:t>
      </w:r>
      <w:r>
        <w:rPr>
          <w:rFonts w:ascii="Times New Roman" w:hAnsi="Times New Roman"/>
          <w:color w:val="000000"/>
          <w:sz w:val="24"/>
          <w:szCs w:val="24"/>
        </w:rPr>
        <w:t xml:space="preserve">25: </w:t>
      </w:r>
      <w:r w:rsidRPr="00A90999">
        <w:rPr>
          <w:rFonts w:ascii="Times New Roman" w:hAnsi="Times New Roman"/>
          <w:color w:val="000000"/>
          <w:sz w:val="24"/>
          <w:szCs w:val="24"/>
        </w:rPr>
        <w:t>Project Performance Indicators</w:t>
      </w:r>
      <w:bookmarkEnd w:id="515"/>
      <w:bookmarkEnd w:id="516"/>
      <w:bookmarkEnd w:id="517"/>
      <w:bookmarkEnd w:id="518"/>
      <w:bookmarkEnd w:id="519"/>
      <w:bookmarkEnd w:id="520"/>
      <w:bookmarkEnd w:id="521"/>
    </w:p>
    <w:p w:rsidR="00C84992" w:rsidRDefault="00C84992" w:rsidP="00C84992">
      <w:pPr>
        <w:spacing w:after="0" w:line="240" w:lineRule="auto"/>
        <w:jc w:val="both"/>
        <w:rPr>
          <w:highlight w:val="yellow"/>
        </w:rPr>
      </w:pPr>
    </w:p>
    <w:tbl>
      <w:tblPr>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07"/>
        <w:gridCol w:w="2918"/>
        <w:gridCol w:w="2783"/>
        <w:gridCol w:w="2838"/>
      </w:tblGrid>
      <w:tr w:rsidR="00C84992" w:rsidRPr="00A20145" w:rsidTr="00A20145">
        <w:trPr>
          <w:trHeight w:val="663"/>
        </w:trPr>
        <w:tc>
          <w:tcPr>
            <w:tcW w:w="748" w:type="pct"/>
            <w:shd w:val="clear" w:color="auto" w:fill="92D050"/>
          </w:tcPr>
          <w:p w:rsidR="00C84992" w:rsidRPr="00A20145" w:rsidRDefault="00C84992" w:rsidP="00966EDF">
            <w:pPr>
              <w:spacing w:after="0" w:line="240" w:lineRule="auto"/>
              <w:jc w:val="both"/>
              <w:rPr>
                <w:b/>
                <w:color w:val="000000"/>
                <w:sz w:val="20"/>
                <w:szCs w:val="20"/>
              </w:rPr>
            </w:pPr>
            <w:r w:rsidRPr="00A20145">
              <w:rPr>
                <w:b/>
                <w:color w:val="000000"/>
                <w:sz w:val="20"/>
                <w:szCs w:val="20"/>
              </w:rPr>
              <w:t xml:space="preserve">Objectives </w:t>
            </w:r>
          </w:p>
        </w:tc>
        <w:tc>
          <w:tcPr>
            <w:tcW w:w="1023" w:type="pct"/>
            <w:shd w:val="clear" w:color="auto" w:fill="92D050"/>
          </w:tcPr>
          <w:p w:rsidR="00C84992" w:rsidRPr="00A20145" w:rsidRDefault="00C84992" w:rsidP="00966EDF">
            <w:pPr>
              <w:spacing w:after="0" w:line="240" w:lineRule="auto"/>
              <w:jc w:val="both"/>
              <w:rPr>
                <w:b/>
                <w:color w:val="000000"/>
                <w:sz w:val="20"/>
                <w:szCs w:val="20"/>
              </w:rPr>
            </w:pPr>
            <w:r w:rsidRPr="00A20145">
              <w:rPr>
                <w:b/>
                <w:color w:val="000000"/>
                <w:sz w:val="20"/>
                <w:szCs w:val="20"/>
              </w:rPr>
              <w:t>Outputs</w:t>
            </w:r>
          </w:p>
        </w:tc>
        <w:tc>
          <w:tcPr>
            <w:tcW w:w="1103" w:type="pct"/>
            <w:shd w:val="clear" w:color="auto" w:fill="92D050"/>
          </w:tcPr>
          <w:p w:rsidR="00C84992" w:rsidRPr="00A20145" w:rsidRDefault="00C84992" w:rsidP="00966EDF">
            <w:pPr>
              <w:spacing w:after="0" w:line="240" w:lineRule="auto"/>
              <w:jc w:val="both"/>
              <w:rPr>
                <w:b/>
                <w:color w:val="000000"/>
                <w:sz w:val="20"/>
                <w:szCs w:val="20"/>
              </w:rPr>
            </w:pPr>
            <w:r w:rsidRPr="00A20145">
              <w:rPr>
                <w:b/>
                <w:color w:val="000000"/>
                <w:sz w:val="20"/>
                <w:szCs w:val="20"/>
              </w:rPr>
              <w:t>Activities</w:t>
            </w:r>
          </w:p>
        </w:tc>
        <w:tc>
          <w:tcPr>
            <w:tcW w:w="1052" w:type="pct"/>
            <w:shd w:val="clear" w:color="auto" w:fill="92D050"/>
          </w:tcPr>
          <w:p w:rsidR="00C84992" w:rsidRPr="00A20145" w:rsidRDefault="00C84992" w:rsidP="00966EDF">
            <w:pPr>
              <w:spacing w:after="0" w:line="240" w:lineRule="auto"/>
              <w:jc w:val="both"/>
              <w:rPr>
                <w:b/>
                <w:color w:val="000000"/>
                <w:sz w:val="20"/>
                <w:szCs w:val="20"/>
              </w:rPr>
            </w:pPr>
            <w:r w:rsidRPr="00A20145">
              <w:rPr>
                <w:b/>
                <w:color w:val="000000"/>
                <w:sz w:val="20"/>
                <w:szCs w:val="20"/>
              </w:rPr>
              <w:t>Resources Needed</w:t>
            </w:r>
          </w:p>
        </w:tc>
        <w:tc>
          <w:tcPr>
            <w:tcW w:w="1073" w:type="pct"/>
            <w:shd w:val="clear" w:color="auto" w:fill="92D050"/>
          </w:tcPr>
          <w:p w:rsidR="00C84992" w:rsidRPr="00A20145" w:rsidRDefault="00C84992" w:rsidP="00966EDF">
            <w:pPr>
              <w:spacing w:after="0" w:line="240" w:lineRule="auto"/>
              <w:jc w:val="both"/>
              <w:rPr>
                <w:b/>
                <w:color w:val="000000"/>
                <w:sz w:val="20"/>
                <w:szCs w:val="20"/>
              </w:rPr>
            </w:pPr>
            <w:r w:rsidRPr="00A20145">
              <w:rPr>
                <w:b/>
                <w:color w:val="000000"/>
                <w:sz w:val="20"/>
                <w:szCs w:val="20"/>
              </w:rPr>
              <w:t>Performance Indicators</w:t>
            </w:r>
          </w:p>
        </w:tc>
      </w:tr>
      <w:tr w:rsidR="00C84992" w:rsidRPr="00C617BD" w:rsidTr="00A20145">
        <w:trPr>
          <w:trHeight w:val="363"/>
        </w:trPr>
        <w:tc>
          <w:tcPr>
            <w:tcW w:w="748" w:type="pct"/>
            <w:vMerge w:val="restart"/>
            <w:shd w:val="clear" w:color="auto" w:fill="DDD9C3" w:themeFill="background2" w:themeFillShade="E6"/>
          </w:tcPr>
          <w:p w:rsidR="00C84992" w:rsidRPr="00C617BD" w:rsidRDefault="00C84992" w:rsidP="00966EDF">
            <w:pPr>
              <w:spacing w:after="0" w:line="240" w:lineRule="auto"/>
              <w:jc w:val="both"/>
              <w:rPr>
                <w:color w:val="000000"/>
                <w:sz w:val="20"/>
                <w:szCs w:val="20"/>
              </w:rPr>
            </w:pPr>
          </w:p>
          <w:p w:rsidR="00C84992" w:rsidRPr="00C617BD" w:rsidRDefault="00C84992" w:rsidP="00EF78F0">
            <w:pPr>
              <w:spacing w:after="0" w:line="240" w:lineRule="auto"/>
              <w:rPr>
                <w:color w:val="000000"/>
                <w:sz w:val="20"/>
                <w:szCs w:val="20"/>
              </w:rPr>
            </w:pPr>
            <w:r w:rsidRPr="00C617BD">
              <w:rPr>
                <w:color w:val="000000"/>
                <w:sz w:val="20"/>
                <w:szCs w:val="20"/>
              </w:rPr>
              <w:t xml:space="preserve">1. Training 20 group members on poultry keeping by </w:t>
            </w:r>
            <w:r w:rsidR="00EF78F0">
              <w:rPr>
                <w:color w:val="000000"/>
                <w:sz w:val="20"/>
                <w:szCs w:val="20"/>
              </w:rPr>
              <w:t xml:space="preserve">July </w:t>
            </w:r>
            <w:r w:rsidR="009D7805">
              <w:rPr>
                <w:color w:val="000000"/>
                <w:sz w:val="20"/>
                <w:szCs w:val="20"/>
              </w:rPr>
              <w:t>2016</w:t>
            </w: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p>
          <w:p w:rsidR="00C84992" w:rsidRPr="00C617BD" w:rsidRDefault="00C84992" w:rsidP="00966EDF">
            <w:pPr>
              <w:spacing w:after="0" w:line="240" w:lineRule="auto"/>
              <w:jc w:val="both"/>
              <w:rPr>
                <w:color w:val="000000"/>
                <w:sz w:val="20"/>
                <w:szCs w:val="20"/>
              </w:rPr>
            </w:pPr>
            <w:r w:rsidRPr="00C617BD">
              <w:rPr>
                <w:color w:val="000000"/>
                <w:sz w:val="20"/>
                <w:szCs w:val="20"/>
              </w:rPr>
              <w:t>1.1 : 20 group members were trained on  Poultry keeping</w:t>
            </w:r>
          </w:p>
        </w:tc>
        <w:tc>
          <w:tcPr>
            <w:tcW w:w="1103" w:type="pct"/>
            <w:shd w:val="clear" w:color="auto" w:fill="FBD4B4" w:themeFill="accent6" w:themeFillTint="66"/>
          </w:tcPr>
          <w:p w:rsidR="00C84992" w:rsidRPr="00C617BD" w:rsidRDefault="00C84992" w:rsidP="00C84992">
            <w:pPr>
              <w:numPr>
                <w:ilvl w:val="2"/>
                <w:numId w:val="26"/>
              </w:numPr>
              <w:spacing w:line="240" w:lineRule="auto"/>
              <w:ind w:left="0"/>
              <w:jc w:val="both"/>
              <w:rPr>
                <w:color w:val="000000"/>
                <w:sz w:val="20"/>
                <w:szCs w:val="20"/>
              </w:rPr>
            </w:pPr>
            <w:r w:rsidRPr="00C617BD">
              <w:rPr>
                <w:color w:val="000000"/>
                <w:sz w:val="20"/>
                <w:szCs w:val="20"/>
              </w:rPr>
              <w:t>Identification of trainees</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List of Trainees identified</w:t>
            </w:r>
          </w:p>
        </w:tc>
      </w:tr>
      <w:tr w:rsidR="00C84992" w:rsidRPr="00C617BD" w:rsidTr="00A20145">
        <w:trPr>
          <w:trHeight w:val="363"/>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C84992">
            <w:pPr>
              <w:numPr>
                <w:ilvl w:val="2"/>
                <w:numId w:val="26"/>
              </w:numPr>
              <w:spacing w:line="240" w:lineRule="auto"/>
              <w:ind w:left="0"/>
              <w:rPr>
                <w:color w:val="000000"/>
                <w:sz w:val="20"/>
                <w:szCs w:val="20"/>
              </w:rPr>
            </w:pPr>
            <w:r w:rsidRPr="00C617BD">
              <w:rPr>
                <w:color w:val="000000"/>
                <w:sz w:val="20"/>
                <w:szCs w:val="20"/>
              </w:rPr>
              <w:t>Conducting one day workshop on poultry keeping</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Facilitator,</w:t>
            </w:r>
            <w:r w:rsidR="00EF78F0">
              <w:rPr>
                <w:color w:val="000000"/>
                <w:sz w:val="20"/>
                <w:szCs w:val="20"/>
              </w:rPr>
              <w:t xml:space="preserve"> </w:t>
            </w:r>
            <w:r w:rsidRPr="00C617BD">
              <w:rPr>
                <w:color w:val="000000"/>
                <w:sz w:val="20"/>
                <w:szCs w:val="20"/>
              </w:rPr>
              <w:t>Stationary,</w:t>
            </w:r>
            <w:r w:rsidR="00EF78F0">
              <w:rPr>
                <w:color w:val="000000"/>
                <w:sz w:val="20"/>
                <w:szCs w:val="20"/>
              </w:rPr>
              <w:t xml:space="preserve"> </w:t>
            </w:r>
            <w:r w:rsidRPr="00C617BD">
              <w:rPr>
                <w:color w:val="000000"/>
                <w:sz w:val="20"/>
                <w:szCs w:val="20"/>
              </w:rPr>
              <w:t>Allowance</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Pr>
                <w:color w:val="000000"/>
                <w:sz w:val="20"/>
                <w:szCs w:val="20"/>
              </w:rPr>
              <w:t>List of trainees participated</w:t>
            </w:r>
          </w:p>
        </w:tc>
      </w:tr>
      <w:tr w:rsidR="00C84992" w:rsidRPr="00C617BD" w:rsidTr="00A20145">
        <w:trPr>
          <w:trHeight w:val="237"/>
        </w:trPr>
        <w:tc>
          <w:tcPr>
            <w:tcW w:w="748" w:type="pct"/>
            <w:vMerge w:val="restart"/>
            <w:shd w:val="clear" w:color="auto" w:fill="DDD9C3" w:themeFill="background2" w:themeFillShade="E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2. Acquiring an office and a building for poultry keeping by </w:t>
            </w:r>
            <w:r w:rsidR="00EF78F0">
              <w:rPr>
                <w:color w:val="000000"/>
                <w:sz w:val="20"/>
                <w:szCs w:val="20"/>
              </w:rPr>
              <w:t xml:space="preserve">August </w:t>
            </w:r>
            <w:r w:rsidR="009D7805">
              <w:rPr>
                <w:color w:val="000000"/>
                <w:sz w:val="20"/>
                <w:szCs w:val="20"/>
              </w:rPr>
              <w:t>2016</w:t>
            </w:r>
          </w:p>
          <w:p w:rsidR="00C84992" w:rsidRPr="00C617BD" w:rsidRDefault="00C84992" w:rsidP="00966EDF">
            <w:pPr>
              <w:spacing w:after="0" w:line="240" w:lineRule="auto"/>
              <w:jc w:val="both"/>
              <w:rPr>
                <w:color w:val="000000"/>
                <w:sz w:val="20"/>
                <w:szCs w:val="20"/>
              </w:rPr>
            </w:pPr>
          </w:p>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2.1. Office rented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2.1.1 Fund raising for finding fund for  Office rent</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sidRPr="00C617BD">
              <w:rPr>
                <w:color w:val="000000"/>
                <w:sz w:val="20"/>
                <w:szCs w:val="20"/>
              </w:rPr>
              <w:t>Contract signed, Receipt of Payment</w:t>
            </w:r>
          </w:p>
        </w:tc>
      </w:tr>
      <w:tr w:rsidR="00C84992" w:rsidRPr="00C617BD" w:rsidTr="00A20145">
        <w:trPr>
          <w:trHeight w:val="237"/>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2.1.2  Contract signing for office rent</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Signatories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Signed contract</w:t>
            </w:r>
          </w:p>
        </w:tc>
      </w:tr>
      <w:tr w:rsidR="00C84992" w:rsidRPr="00C617BD" w:rsidTr="00A20145">
        <w:trPr>
          <w:trHeight w:val="489"/>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 2.2. Poultry building rented with seven square meter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2.2.1 Solicit fund for renting a Building for poultry keeping</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 raised</w:t>
            </w:r>
          </w:p>
        </w:tc>
      </w:tr>
      <w:tr w:rsidR="00C84992" w:rsidRPr="00C617BD" w:rsidTr="00A20145">
        <w:trPr>
          <w:trHeight w:val="489"/>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2.2.2 Contract signing for renting a Building for poultry keeping</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Signatories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Signed Contract</w:t>
            </w:r>
          </w:p>
        </w:tc>
      </w:tr>
      <w:tr w:rsidR="00C84992" w:rsidRPr="00C617BD" w:rsidTr="00A20145">
        <w:trPr>
          <w:trHeight w:val="408"/>
        </w:trPr>
        <w:tc>
          <w:tcPr>
            <w:tcW w:w="748" w:type="pct"/>
            <w:vMerge w:val="restart"/>
            <w:shd w:val="clear" w:color="auto" w:fill="DDD9C3" w:themeFill="background2" w:themeFillShade="E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3. Undertake production of the first batch of seven days old chicks by </w:t>
            </w:r>
            <w:r w:rsidR="008A4861">
              <w:rPr>
                <w:color w:val="000000"/>
                <w:sz w:val="20"/>
                <w:szCs w:val="20"/>
              </w:rPr>
              <w:t xml:space="preserve">September </w:t>
            </w:r>
            <w:r w:rsidR="009D7805">
              <w:rPr>
                <w:color w:val="000000"/>
                <w:sz w:val="20"/>
                <w:szCs w:val="20"/>
              </w:rPr>
              <w:t>2016</w:t>
            </w:r>
          </w:p>
          <w:p w:rsidR="00C84992" w:rsidRPr="00C617BD" w:rsidRDefault="00C84992" w:rsidP="00966EDF">
            <w:pPr>
              <w:spacing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3.1. One batch of four  hundred chicks were bought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 xml:space="preserve">3.1.1 To identify good quality chicks    </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Extension Officer</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Chicks identified</w:t>
            </w:r>
          </w:p>
        </w:tc>
      </w:tr>
      <w:tr w:rsidR="00C84992" w:rsidRPr="00C617BD" w:rsidTr="00A20145">
        <w:trPr>
          <w:trHeight w:val="515"/>
        </w:trPr>
        <w:tc>
          <w:tcPr>
            <w:tcW w:w="748" w:type="pct"/>
            <w:vMerge/>
            <w:shd w:val="clear" w:color="auto" w:fill="DDD9C3" w:themeFill="background2" w:themeFillShade="E6"/>
          </w:tcPr>
          <w:p w:rsidR="00C84992" w:rsidRPr="00C617BD" w:rsidRDefault="00C84992" w:rsidP="00966EDF">
            <w:pPr>
              <w:spacing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 xml:space="preserve">3.1.2  Purchase of chicks </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r w:rsidR="008A4861">
              <w:rPr>
                <w:color w:val="000000"/>
                <w:sz w:val="20"/>
                <w:szCs w:val="20"/>
              </w:rPr>
              <w:t xml:space="preserve"> </w:t>
            </w:r>
            <w:r w:rsidR="008A4861" w:rsidRPr="00C617BD">
              <w:rPr>
                <w:color w:val="000000"/>
                <w:sz w:val="20"/>
                <w:szCs w:val="20"/>
              </w:rPr>
              <w:t>Extension</w:t>
            </w:r>
            <w:r w:rsidRPr="00C617BD">
              <w:rPr>
                <w:color w:val="000000"/>
                <w:sz w:val="20"/>
                <w:szCs w:val="20"/>
              </w:rPr>
              <w:t xml:space="preserve"> Officer</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Chicks purchased</w:t>
            </w:r>
          </w:p>
        </w:tc>
      </w:tr>
      <w:tr w:rsidR="00C84992" w:rsidRPr="00C617BD" w:rsidTr="00A20145">
        <w:trPr>
          <w:trHeight w:val="408"/>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3.2. Twenty bags of Chicks’ Feeds were bought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3.2.1 To identity the Feeds with required Nutrients for the chicks</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Extension Officer, Funds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Feeds Identified</w:t>
            </w:r>
          </w:p>
        </w:tc>
      </w:tr>
      <w:tr w:rsidR="00C84992" w:rsidRPr="00C617BD" w:rsidTr="00A20145">
        <w:trPr>
          <w:trHeight w:val="237"/>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3.2.2 To purchase chicken feeds</w:t>
            </w:r>
          </w:p>
        </w:tc>
        <w:tc>
          <w:tcPr>
            <w:tcW w:w="1052" w:type="pct"/>
            <w:shd w:val="clear" w:color="auto" w:fill="CCC0D9" w:themeFill="accent4" w:themeFillTint="66"/>
          </w:tcPr>
          <w:p w:rsidR="00C84992" w:rsidRPr="00C617BD" w:rsidRDefault="00C84992" w:rsidP="00966EDF">
            <w:pPr>
              <w:spacing w:line="240" w:lineRule="auto"/>
              <w:rPr>
                <w:color w:val="000000"/>
                <w:sz w:val="20"/>
                <w:szCs w:val="20"/>
              </w:rPr>
            </w:pPr>
            <w:r w:rsidRPr="00C617BD">
              <w:rPr>
                <w:color w:val="000000"/>
                <w:sz w:val="20"/>
                <w:szCs w:val="20"/>
              </w:rPr>
              <w:t>Extension Officer, Group members, Funds</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sidRPr="00C617BD">
              <w:rPr>
                <w:color w:val="000000"/>
                <w:sz w:val="20"/>
                <w:szCs w:val="20"/>
              </w:rPr>
              <w:t>Purchased Feeds, Payment receipts</w:t>
            </w:r>
          </w:p>
        </w:tc>
      </w:tr>
      <w:tr w:rsidR="00C84992" w:rsidRPr="00C617BD" w:rsidTr="00A20145">
        <w:trPr>
          <w:trHeight w:val="808"/>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3.3 Poultry</w:t>
            </w:r>
            <w:r w:rsidR="008A4861">
              <w:rPr>
                <w:color w:val="000000"/>
                <w:sz w:val="20"/>
                <w:szCs w:val="20"/>
              </w:rPr>
              <w:t xml:space="preserve"> </w:t>
            </w:r>
            <w:r w:rsidRPr="00C617BD">
              <w:rPr>
                <w:color w:val="000000"/>
                <w:sz w:val="20"/>
                <w:szCs w:val="20"/>
              </w:rPr>
              <w:t>brooders,</w:t>
            </w:r>
            <w:r w:rsidR="00631AF1">
              <w:rPr>
                <w:color w:val="000000"/>
                <w:sz w:val="20"/>
                <w:szCs w:val="20"/>
              </w:rPr>
              <w:t xml:space="preserve"> </w:t>
            </w:r>
            <w:r w:rsidRPr="00C617BD">
              <w:rPr>
                <w:color w:val="000000"/>
                <w:sz w:val="20"/>
                <w:szCs w:val="20"/>
              </w:rPr>
              <w:t>heaters,</w:t>
            </w:r>
            <w:r w:rsidR="008A4861">
              <w:rPr>
                <w:color w:val="000000"/>
                <w:sz w:val="20"/>
                <w:szCs w:val="20"/>
              </w:rPr>
              <w:t xml:space="preserve"> </w:t>
            </w:r>
            <w:r w:rsidRPr="00C617BD">
              <w:rPr>
                <w:color w:val="000000"/>
                <w:sz w:val="20"/>
                <w:szCs w:val="20"/>
              </w:rPr>
              <w:t xml:space="preserve">feeders and troughs </w:t>
            </w:r>
            <w:r w:rsidRPr="00C617BD">
              <w:rPr>
                <w:color w:val="000000"/>
                <w:sz w:val="20"/>
                <w:szCs w:val="20"/>
              </w:rPr>
              <w:lastRenderedPageBreak/>
              <w:t xml:space="preserve">equipments for poultry keeping were purchased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lastRenderedPageBreak/>
              <w:t>3.3.1 To identify the needed suitable equipments</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Extension Officer</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Identified equipments</w:t>
            </w:r>
          </w:p>
        </w:tc>
      </w:tr>
      <w:tr w:rsidR="00C84992" w:rsidRPr="00C617BD" w:rsidTr="00A20145">
        <w:trPr>
          <w:trHeight w:val="532"/>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3.3.2 To purchase the equipments</w:t>
            </w:r>
          </w:p>
        </w:tc>
        <w:tc>
          <w:tcPr>
            <w:tcW w:w="1052" w:type="pct"/>
            <w:shd w:val="clear" w:color="auto" w:fill="CCC0D9" w:themeFill="accent4" w:themeFillTint="66"/>
          </w:tcPr>
          <w:p w:rsidR="00C84992" w:rsidRPr="00C617BD" w:rsidRDefault="00C84992" w:rsidP="00966EDF">
            <w:pPr>
              <w:spacing w:line="240" w:lineRule="auto"/>
              <w:rPr>
                <w:color w:val="000000"/>
                <w:sz w:val="20"/>
                <w:szCs w:val="20"/>
              </w:rPr>
            </w:pPr>
            <w:r w:rsidRPr="00C617BD">
              <w:rPr>
                <w:color w:val="000000"/>
                <w:sz w:val="20"/>
                <w:szCs w:val="20"/>
              </w:rPr>
              <w:t xml:space="preserve">Extension Officer, </w:t>
            </w:r>
            <w:proofErr w:type="spellStart"/>
            <w:r w:rsidR="0034765A">
              <w:rPr>
                <w:color w:val="000000"/>
                <w:sz w:val="20"/>
                <w:szCs w:val="20"/>
              </w:rPr>
              <w:t>Tupendane</w:t>
            </w:r>
            <w:proofErr w:type="spellEnd"/>
            <w:r w:rsidRPr="00C617BD">
              <w:rPr>
                <w:color w:val="000000"/>
                <w:sz w:val="20"/>
                <w:szCs w:val="20"/>
              </w:rPr>
              <w:t xml:space="preserve"> group members, Fund</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Equipments purchased in place</w:t>
            </w:r>
          </w:p>
        </w:tc>
      </w:tr>
      <w:tr w:rsidR="00C84992" w:rsidRPr="00C617BD" w:rsidTr="00A20145">
        <w:trPr>
          <w:trHeight w:val="497"/>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 xml:space="preserve">3.4 One vaccination done to four hundred chicks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3.4.1 To identity the veterinary expert for vaccination</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 xml:space="preserve">CV of </w:t>
            </w:r>
            <w:r>
              <w:rPr>
                <w:color w:val="000000"/>
                <w:sz w:val="20"/>
                <w:szCs w:val="20"/>
              </w:rPr>
              <w:t>E</w:t>
            </w:r>
            <w:r w:rsidRPr="00C617BD">
              <w:rPr>
                <w:color w:val="000000"/>
                <w:sz w:val="20"/>
                <w:szCs w:val="20"/>
              </w:rPr>
              <w:t>xtension Officer</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sidRPr="00C617BD">
              <w:rPr>
                <w:color w:val="000000"/>
                <w:sz w:val="20"/>
                <w:szCs w:val="20"/>
              </w:rPr>
              <w:t>Identified extension Officer</w:t>
            </w:r>
          </w:p>
        </w:tc>
      </w:tr>
      <w:tr w:rsidR="00C84992" w:rsidRPr="00C617BD" w:rsidTr="00A20145">
        <w:trPr>
          <w:trHeight w:val="629"/>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3.4.2 Doing vaccination activity</w:t>
            </w:r>
          </w:p>
        </w:tc>
        <w:tc>
          <w:tcPr>
            <w:tcW w:w="1052" w:type="pct"/>
            <w:shd w:val="clear" w:color="auto" w:fill="CCC0D9" w:themeFill="accent4" w:themeFillTint="66"/>
          </w:tcPr>
          <w:p w:rsidR="00C84992" w:rsidRPr="00C617BD" w:rsidRDefault="008A4861" w:rsidP="00966EDF">
            <w:pPr>
              <w:spacing w:line="240" w:lineRule="auto"/>
              <w:jc w:val="both"/>
              <w:rPr>
                <w:color w:val="000000"/>
                <w:sz w:val="20"/>
                <w:szCs w:val="20"/>
              </w:rPr>
            </w:pPr>
            <w:r w:rsidRPr="00C617BD">
              <w:rPr>
                <w:color w:val="000000"/>
                <w:sz w:val="20"/>
                <w:szCs w:val="20"/>
              </w:rPr>
              <w:t>Extension</w:t>
            </w:r>
            <w:r w:rsidR="00C84992" w:rsidRPr="00C617BD">
              <w:rPr>
                <w:color w:val="000000"/>
                <w:sz w:val="20"/>
                <w:szCs w:val="20"/>
              </w:rPr>
              <w:t xml:space="preserve"> Officer,</w:t>
            </w:r>
            <w:r>
              <w:rPr>
                <w:color w:val="000000"/>
                <w:sz w:val="20"/>
                <w:szCs w:val="20"/>
              </w:rPr>
              <w:t xml:space="preserve"> </w:t>
            </w:r>
            <w:r w:rsidR="00C84992" w:rsidRPr="00C617BD">
              <w:rPr>
                <w:color w:val="000000"/>
                <w:sz w:val="20"/>
                <w:szCs w:val="20"/>
              </w:rPr>
              <w:t>Funds,</w:t>
            </w:r>
            <w:r>
              <w:rPr>
                <w:color w:val="000000"/>
                <w:sz w:val="20"/>
                <w:szCs w:val="20"/>
              </w:rPr>
              <w:t xml:space="preserve"> </w:t>
            </w:r>
            <w:r w:rsidR="00937C18">
              <w:rPr>
                <w:color w:val="000000"/>
                <w:sz w:val="20"/>
                <w:szCs w:val="20"/>
              </w:rPr>
              <w:t>Mamas’</w:t>
            </w:r>
            <w:r w:rsidR="00C84992" w:rsidRPr="00C617BD">
              <w:rPr>
                <w:color w:val="000000"/>
                <w:sz w:val="20"/>
                <w:szCs w:val="20"/>
              </w:rPr>
              <w:t xml:space="preserve"> group members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Chicks’ healthy</w:t>
            </w:r>
          </w:p>
        </w:tc>
      </w:tr>
      <w:tr w:rsidR="00C84992" w:rsidRPr="00C617BD" w:rsidTr="00A20145">
        <w:trPr>
          <w:trHeight w:val="881"/>
        </w:trPr>
        <w:tc>
          <w:tcPr>
            <w:tcW w:w="748" w:type="pct"/>
            <w:vMerge w:val="restart"/>
            <w:shd w:val="clear" w:color="auto" w:fill="DDD9C3" w:themeFill="background2" w:themeFillShade="E6"/>
          </w:tcPr>
          <w:p w:rsidR="00C84992" w:rsidRPr="00C617BD" w:rsidRDefault="00C84992" w:rsidP="00966EDF">
            <w:pPr>
              <w:spacing w:after="0" w:line="240" w:lineRule="auto"/>
              <w:rPr>
                <w:color w:val="000000"/>
                <w:sz w:val="20"/>
                <w:szCs w:val="20"/>
              </w:rPr>
            </w:pPr>
            <w:r w:rsidRPr="00C617BD">
              <w:rPr>
                <w:color w:val="000000"/>
                <w:sz w:val="20"/>
                <w:szCs w:val="20"/>
              </w:rPr>
              <w:t xml:space="preserve">4. To sale four hundred live chicken to at least two reliable markets by  </w:t>
            </w:r>
          </w:p>
          <w:p w:rsidR="00C84992" w:rsidRPr="00C617BD" w:rsidRDefault="008A4861" w:rsidP="00966EDF">
            <w:pPr>
              <w:spacing w:line="240" w:lineRule="auto"/>
              <w:jc w:val="both"/>
              <w:rPr>
                <w:color w:val="000000"/>
                <w:sz w:val="20"/>
                <w:szCs w:val="20"/>
              </w:rPr>
            </w:pPr>
            <w:r>
              <w:rPr>
                <w:color w:val="000000"/>
                <w:sz w:val="20"/>
                <w:szCs w:val="20"/>
              </w:rPr>
              <w:t xml:space="preserve">Oct-Nov </w:t>
            </w:r>
            <w:r w:rsidR="009D7805">
              <w:rPr>
                <w:color w:val="000000"/>
                <w:sz w:val="20"/>
                <w:szCs w:val="20"/>
              </w:rPr>
              <w:t>2016</w:t>
            </w:r>
          </w:p>
        </w:tc>
        <w:tc>
          <w:tcPr>
            <w:tcW w:w="1023" w:type="pct"/>
            <w:vMerge w:val="restart"/>
            <w:shd w:val="clear" w:color="auto" w:fill="D6E3BC" w:themeFill="accent3" w:themeFillTint="66"/>
          </w:tcPr>
          <w:p w:rsidR="00C84992" w:rsidRPr="00C617BD" w:rsidRDefault="00C84992" w:rsidP="00966EDF">
            <w:pPr>
              <w:spacing w:line="240" w:lineRule="auto"/>
              <w:jc w:val="both"/>
              <w:rPr>
                <w:color w:val="000000"/>
                <w:sz w:val="20"/>
                <w:szCs w:val="20"/>
              </w:rPr>
            </w:pPr>
            <w:r w:rsidRPr="00C617BD">
              <w:rPr>
                <w:color w:val="000000"/>
                <w:sz w:val="20"/>
                <w:szCs w:val="20"/>
              </w:rPr>
              <w:t xml:space="preserve">4.1 Markets were found   </w:t>
            </w:r>
          </w:p>
          <w:p w:rsidR="00C84992" w:rsidRPr="00C617BD" w:rsidRDefault="00C84992" w:rsidP="00966EDF">
            <w:pPr>
              <w:spacing w:after="0" w:line="240" w:lineRule="auto"/>
              <w:jc w:val="both"/>
              <w:rPr>
                <w:color w:val="000000"/>
                <w:sz w:val="20"/>
                <w:szCs w:val="20"/>
              </w:rPr>
            </w:pPr>
            <w:r w:rsidRPr="00C617BD">
              <w:rPr>
                <w:color w:val="000000"/>
                <w:sz w:val="20"/>
                <w:szCs w:val="20"/>
              </w:rPr>
              <w:t xml:space="preserve">     </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 xml:space="preserve">4.1.1 </w:t>
            </w:r>
            <w:r w:rsidR="008A4861" w:rsidRPr="00C617BD">
              <w:rPr>
                <w:color w:val="000000"/>
                <w:sz w:val="20"/>
                <w:szCs w:val="20"/>
              </w:rPr>
              <w:t>Robbing</w:t>
            </w:r>
            <w:r w:rsidRPr="00C617BD">
              <w:rPr>
                <w:color w:val="000000"/>
                <w:sz w:val="20"/>
                <w:szCs w:val="20"/>
              </w:rPr>
              <w:t xml:space="preserve"> and Advocacy for </w:t>
            </w:r>
            <w:r>
              <w:rPr>
                <w:color w:val="000000"/>
                <w:sz w:val="20"/>
                <w:szCs w:val="20"/>
              </w:rPr>
              <w:t>Marketing</w:t>
            </w:r>
          </w:p>
        </w:tc>
        <w:tc>
          <w:tcPr>
            <w:tcW w:w="1052" w:type="pct"/>
            <w:shd w:val="clear" w:color="auto" w:fill="CCC0D9" w:themeFill="accent4" w:themeFillTint="66"/>
          </w:tcPr>
          <w:p w:rsidR="00C84992" w:rsidRPr="00C617BD" w:rsidRDefault="0034765A" w:rsidP="00966EDF">
            <w:pPr>
              <w:spacing w:line="240" w:lineRule="auto"/>
              <w:jc w:val="both"/>
              <w:rPr>
                <w:color w:val="000000"/>
                <w:sz w:val="20"/>
                <w:szCs w:val="20"/>
              </w:rPr>
            </w:pPr>
            <w:proofErr w:type="spellStart"/>
            <w:r>
              <w:rPr>
                <w:color w:val="000000"/>
                <w:sz w:val="20"/>
                <w:szCs w:val="20"/>
              </w:rPr>
              <w:t>Tupendane</w:t>
            </w:r>
            <w:proofErr w:type="spellEnd"/>
            <w:r w:rsidR="00C84992" w:rsidRPr="00C617BD">
              <w:rPr>
                <w:color w:val="000000"/>
                <w:sz w:val="20"/>
                <w:szCs w:val="20"/>
              </w:rPr>
              <w:t xml:space="preserve"> group members,</w:t>
            </w:r>
            <w:r w:rsidR="008A4861">
              <w:rPr>
                <w:color w:val="000000"/>
                <w:sz w:val="20"/>
                <w:szCs w:val="20"/>
              </w:rPr>
              <w:t xml:space="preserve"> </w:t>
            </w:r>
            <w:r w:rsidR="00C84992" w:rsidRPr="00C617BD">
              <w:rPr>
                <w:color w:val="000000"/>
                <w:sz w:val="20"/>
                <w:szCs w:val="20"/>
              </w:rPr>
              <w:t>CED Student</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Sales Report</w:t>
            </w:r>
          </w:p>
        </w:tc>
      </w:tr>
      <w:tr w:rsidR="00C84992" w:rsidRPr="00C617BD" w:rsidTr="00A20145">
        <w:trPr>
          <w:trHeight w:val="641"/>
        </w:trPr>
        <w:tc>
          <w:tcPr>
            <w:tcW w:w="748" w:type="pct"/>
            <w:vMerge/>
            <w:shd w:val="clear" w:color="auto" w:fill="DDD9C3" w:themeFill="background2" w:themeFillShade="E6"/>
          </w:tcPr>
          <w:p w:rsidR="00C84992" w:rsidRPr="00C617BD" w:rsidRDefault="00C84992" w:rsidP="00966EDF">
            <w:pPr>
              <w:spacing w:after="0"/>
              <w:jc w:val="both"/>
              <w:rPr>
                <w:color w:val="000000"/>
                <w:sz w:val="20"/>
                <w:szCs w:val="20"/>
              </w:rPr>
            </w:pPr>
          </w:p>
        </w:tc>
        <w:tc>
          <w:tcPr>
            <w:tcW w:w="1023" w:type="pct"/>
            <w:vMerge/>
            <w:shd w:val="clear" w:color="auto" w:fill="D6E3BC" w:themeFill="accent3" w:themeFillTint="66"/>
          </w:tcPr>
          <w:p w:rsidR="00C84992" w:rsidRPr="00C617BD" w:rsidRDefault="00C84992" w:rsidP="00966EDF">
            <w:pPr>
              <w:jc w:val="both"/>
              <w:rPr>
                <w:color w:val="000000"/>
                <w:sz w:val="20"/>
                <w:szCs w:val="20"/>
              </w:rPr>
            </w:pPr>
          </w:p>
        </w:tc>
        <w:tc>
          <w:tcPr>
            <w:tcW w:w="1103" w:type="pct"/>
            <w:shd w:val="clear" w:color="auto" w:fill="FBD4B4" w:themeFill="accent6" w:themeFillTint="66"/>
          </w:tcPr>
          <w:p w:rsidR="00C84992" w:rsidRPr="00C617BD" w:rsidRDefault="00C84992" w:rsidP="00966EDF">
            <w:pPr>
              <w:jc w:val="both"/>
              <w:rPr>
                <w:color w:val="000000"/>
                <w:sz w:val="20"/>
                <w:szCs w:val="20"/>
              </w:rPr>
            </w:pPr>
            <w:r w:rsidRPr="00C617BD">
              <w:rPr>
                <w:color w:val="000000"/>
                <w:sz w:val="20"/>
                <w:szCs w:val="20"/>
              </w:rPr>
              <w:t>4.1.2  Transport of live chicken</w:t>
            </w:r>
          </w:p>
        </w:tc>
        <w:tc>
          <w:tcPr>
            <w:tcW w:w="1052" w:type="pct"/>
            <w:shd w:val="clear" w:color="auto" w:fill="CCC0D9" w:themeFill="accent4" w:themeFillTint="66"/>
          </w:tcPr>
          <w:p w:rsidR="00C84992" w:rsidRPr="00C617BD" w:rsidRDefault="00C84992" w:rsidP="00966EDF">
            <w:pPr>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rPr>
                <w:color w:val="000000"/>
                <w:sz w:val="20"/>
                <w:szCs w:val="20"/>
              </w:rPr>
            </w:pPr>
            <w:r w:rsidRPr="00C617BD">
              <w:rPr>
                <w:color w:val="000000"/>
                <w:sz w:val="20"/>
                <w:szCs w:val="20"/>
              </w:rPr>
              <w:t>Number of live chicken reached market place</w:t>
            </w:r>
          </w:p>
        </w:tc>
      </w:tr>
      <w:tr w:rsidR="00C84992" w:rsidRPr="00C617BD" w:rsidTr="00A20145">
        <w:trPr>
          <w:trHeight w:val="363"/>
        </w:trPr>
        <w:tc>
          <w:tcPr>
            <w:tcW w:w="748" w:type="pct"/>
            <w:vMerge w:val="restart"/>
            <w:shd w:val="clear" w:color="auto" w:fill="DDD9C3" w:themeFill="background2" w:themeFillShade="E6"/>
          </w:tcPr>
          <w:p w:rsidR="00C84992" w:rsidRPr="00C617BD" w:rsidRDefault="00C84992" w:rsidP="00966EDF">
            <w:pPr>
              <w:spacing w:after="0" w:line="240" w:lineRule="auto"/>
              <w:rPr>
                <w:color w:val="000000"/>
                <w:sz w:val="20"/>
                <w:szCs w:val="20"/>
              </w:rPr>
            </w:pPr>
            <w:r w:rsidRPr="00C617BD">
              <w:rPr>
                <w:color w:val="000000"/>
                <w:sz w:val="20"/>
                <w:szCs w:val="20"/>
              </w:rPr>
              <w:t>5. Registration of the business</w:t>
            </w:r>
          </w:p>
          <w:p w:rsidR="00C84992" w:rsidRPr="00C617BD" w:rsidRDefault="008A4861" w:rsidP="00966EDF">
            <w:pPr>
              <w:spacing w:after="0" w:line="240" w:lineRule="auto"/>
              <w:jc w:val="both"/>
              <w:rPr>
                <w:color w:val="000000"/>
                <w:sz w:val="20"/>
                <w:szCs w:val="20"/>
              </w:rPr>
            </w:pPr>
            <w:r>
              <w:rPr>
                <w:color w:val="000000"/>
                <w:sz w:val="20"/>
                <w:szCs w:val="20"/>
              </w:rPr>
              <w:t xml:space="preserve">Dec </w:t>
            </w:r>
            <w:r w:rsidR="009D7805">
              <w:rPr>
                <w:color w:val="000000"/>
                <w:sz w:val="20"/>
                <w:szCs w:val="20"/>
              </w:rPr>
              <w:t>2016</w:t>
            </w: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5.1 Constitution prepared</w:t>
            </w:r>
          </w:p>
        </w:tc>
        <w:tc>
          <w:tcPr>
            <w:tcW w:w="1103" w:type="pct"/>
            <w:shd w:val="clear" w:color="auto" w:fill="FBD4B4" w:themeFill="accent6" w:themeFillTint="66"/>
          </w:tcPr>
          <w:p w:rsidR="00C84992" w:rsidRPr="00C617BD" w:rsidRDefault="00C84992" w:rsidP="00966EDF">
            <w:pPr>
              <w:spacing w:line="240" w:lineRule="auto"/>
              <w:rPr>
                <w:color w:val="000000"/>
                <w:sz w:val="20"/>
                <w:szCs w:val="20"/>
              </w:rPr>
            </w:pPr>
            <w:r w:rsidRPr="00C617BD">
              <w:rPr>
                <w:color w:val="000000"/>
                <w:sz w:val="20"/>
                <w:szCs w:val="20"/>
              </w:rPr>
              <w:t xml:space="preserve">5.1.1 </w:t>
            </w:r>
            <w:r w:rsidR="00937C18">
              <w:rPr>
                <w:color w:val="000000"/>
                <w:sz w:val="20"/>
                <w:szCs w:val="20"/>
              </w:rPr>
              <w:t>Mamas’</w:t>
            </w:r>
            <w:r w:rsidRPr="00C617BD">
              <w:rPr>
                <w:color w:val="000000"/>
                <w:sz w:val="20"/>
                <w:szCs w:val="20"/>
              </w:rPr>
              <w:t xml:space="preserve"> group members meeting for constitution making.</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Constitution draft in place</w:t>
            </w:r>
          </w:p>
        </w:tc>
      </w:tr>
      <w:tr w:rsidR="00C84992" w:rsidRPr="00C617BD" w:rsidTr="00A20145">
        <w:trPr>
          <w:trHeight w:val="363"/>
        </w:trPr>
        <w:tc>
          <w:tcPr>
            <w:tcW w:w="748" w:type="pct"/>
            <w:vMerge/>
            <w:shd w:val="clear" w:color="auto" w:fill="DDD9C3" w:themeFill="background2" w:themeFillShade="E6"/>
          </w:tcPr>
          <w:p w:rsidR="00C84992" w:rsidRPr="00C617BD" w:rsidRDefault="00C84992" w:rsidP="00966EDF">
            <w:pPr>
              <w:spacing w:after="0"/>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rPr>
                <w:color w:val="000000"/>
                <w:sz w:val="20"/>
                <w:szCs w:val="20"/>
              </w:rPr>
            </w:pPr>
            <w:r w:rsidRPr="00C617BD">
              <w:rPr>
                <w:color w:val="000000"/>
                <w:sz w:val="20"/>
                <w:szCs w:val="20"/>
              </w:rPr>
              <w:t>5.1.2  Signing and approval of the constitution</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Constitution in place</w:t>
            </w:r>
          </w:p>
        </w:tc>
      </w:tr>
      <w:tr w:rsidR="00C84992" w:rsidRPr="00C617BD" w:rsidTr="00A20145">
        <w:trPr>
          <w:trHeight w:val="363"/>
        </w:trPr>
        <w:tc>
          <w:tcPr>
            <w:tcW w:w="748" w:type="pct"/>
            <w:vMerge/>
            <w:shd w:val="clear" w:color="auto" w:fill="DDD9C3" w:themeFill="background2" w:themeFillShade="E6"/>
          </w:tcPr>
          <w:p w:rsidR="00C84992" w:rsidRPr="00C617BD" w:rsidRDefault="00C84992" w:rsidP="00966EDF">
            <w:pPr>
              <w:spacing w:after="0"/>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jc w:val="both"/>
              <w:rPr>
                <w:color w:val="000000"/>
                <w:sz w:val="20"/>
                <w:szCs w:val="20"/>
              </w:rPr>
            </w:pPr>
            <w:r w:rsidRPr="00C617BD">
              <w:rPr>
                <w:color w:val="000000"/>
                <w:sz w:val="20"/>
                <w:szCs w:val="20"/>
              </w:rPr>
              <w:t>5.2 Bank account opened</w:t>
            </w: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5.2.1 Meeting to select the Bank</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 for soft drinks</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Bank selected</w:t>
            </w:r>
          </w:p>
        </w:tc>
      </w:tr>
      <w:tr w:rsidR="00C84992" w:rsidRPr="00C617BD" w:rsidTr="00A20145">
        <w:trPr>
          <w:trHeight w:val="363"/>
        </w:trPr>
        <w:tc>
          <w:tcPr>
            <w:tcW w:w="748" w:type="pct"/>
            <w:vMerge/>
            <w:shd w:val="clear" w:color="auto" w:fill="DDD9C3" w:themeFill="background2" w:themeFillShade="E6"/>
          </w:tcPr>
          <w:p w:rsidR="00C84992" w:rsidRPr="00C617BD" w:rsidRDefault="00C84992" w:rsidP="00966EDF">
            <w:pPr>
              <w:spacing w:after="0"/>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rPr>
                <w:color w:val="000000"/>
                <w:sz w:val="20"/>
                <w:szCs w:val="20"/>
              </w:rPr>
            </w:pPr>
            <w:r w:rsidRPr="00C617BD">
              <w:rPr>
                <w:color w:val="000000"/>
                <w:sz w:val="20"/>
                <w:szCs w:val="20"/>
              </w:rPr>
              <w:t>5.2.2 Selecting signatories and opening the account</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w:t>
            </w:r>
          </w:p>
        </w:tc>
        <w:tc>
          <w:tcPr>
            <w:tcW w:w="1073" w:type="pct"/>
            <w:shd w:val="clear" w:color="auto" w:fill="E5B8B7" w:themeFill="accent2" w:themeFillTint="66"/>
          </w:tcPr>
          <w:p w:rsidR="00C84992" w:rsidRPr="00C617BD" w:rsidRDefault="00C84992" w:rsidP="00966EDF">
            <w:pPr>
              <w:spacing w:line="240" w:lineRule="auto"/>
              <w:jc w:val="both"/>
              <w:rPr>
                <w:color w:val="000000"/>
                <w:sz w:val="20"/>
                <w:szCs w:val="20"/>
              </w:rPr>
            </w:pPr>
            <w:r w:rsidRPr="00C617BD">
              <w:rPr>
                <w:color w:val="000000"/>
                <w:sz w:val="20"/>
                <w:szCs w:val="20"/>
              </w:rPr>
              <w:t>Members selected as signatories</w:t>
            </w:r>
          </w:p>
        </w:tc>
      </w:tr>
      <w:tr w:rsidR="00C84992" w:rsidRPr="00C617BD" w:rsidTr="00A20145">
        <w:trPr>
          <w:trHeight w:val="363"/>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val="restart"/>
            <w:shd w:val="clear" w:color="auto" w:fill="D6E3BC" w:themeFill="accent3" w:themeFillTint="66"/>
          </w:tcPr>
          <w:p w:rsidR="00C84992" w:rsidRPr="00C617BD" w:rsidRDefault="00C84992" w:rsidP="00966EDF">
            <w:pPr>
              <w:spacing w:after="0" w:line="240" w:lineRule="auto"/>
              <w:rPr>
                <w:color w:val="000000"/>
                <w:sz w:val="20"/>
                <w:szCs w:val="20"/>
              </w:rPr>
            </w:pPr>
            <w:r w:rsidRPr="00C617BD">
              <w:rPr>
                <w:color w:val="000000"/>
                <w:sz w:val="20"/>
                <w:szCs w:val="20"/>
              </w:rPr>
              <w:t>5.3 Received Certificate or Registration</w:t>
            </w:r>
          </w:p>
        </w:tc>
        <w:tc>
          <w:tcPr>
            <w:tcW w:w="1103" w:type="pct"/>
            <w:shd w:val="clear" w:color="auto" w:fill="FBD4B4" w:themeFill="accent6" w:themeFillTint="66"/>
          </w:tcPr>
          <w:p w:rsidR="00C84992" w:rsidRPr="00C617BD" w:rsidRDefault="00C84992" w:rsidP="00966EDF">
            <w:pPr>
              <w:spacing w:line="240" w:lineRule="auto"/>
              <w:rPr>
                <w:color w:val="000000"/>
                <w:sz w:val="20"/>
                <w:szCs w:val="20"/>
              </w:rPr>
            </w:pPr>
            <w:r w:rsidRPr="00C617BD">
              <w:rPr>
                <w:color w:val="000000"/>
                <w:sz w:val="20"/>
                <w:szCs w:val="20"/>
              </w:rPr>
              <w:t>5.3.1 Facilitation of registration process</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sidRPr="00C617BD">
              <w:rPr>
                <w:color w:val="000000"/>
                <w:sz w:val="20"/>
                <w:szCs w:val="20"/>
              </w:rPr>
              <w:t>Certificate of Registration</w:t>
            </w:r>
          </w:p>
        </w:tc>
      </w:tr>
      <w:tr w:rsidR="00C84992" w:rsidRPr="00C617BD" w:rsidTr="00A20145">
        <w:trPr>
          <w:trHeight w:val="649"/>
        </w:trPr>
        <w:tc>
          <w:tcPr>
            <w:tcW w:w="748" w:type="pct"/>
            <w:vMerge/>
            <w:shd w:val="clear" w:color="auto" w:fill="DDD9C3" w:themeFill="background2" w:themeFillShade="E6"/>
          </w:tcPr>
          <w:p w:rsidR="00C84992" w:rsidRPr="00C617BD" w:rsidRDefault="00C84992" w:rsidP="00966EDF">
            <w:pPr>
              <w:spacing w:after="0" w:line="240" w:lineRule="auto"/>
              <w:jc w:val="both"/>
              <w:rPr>
                <w:color w:val="000000"/>
                <w:sz w:val="20"/>
                <w:szCs w:val="20"/>
              </w:rPr>
            </w:pPr>
          </w:p>
        </w:tc>
        <w:tc>
          <w:tcPr>
            <w:tcW w:w="1023" w:type="pct"/>
            <w:vMerge/>
            <w:shd w:val="clear" w:color="auto" w:fill="D6E3BC" w:themeFill="accent3" w:themeFillTint="66"/>
          </w:tcPr>
          <w:p w:rsidR="00C84992" w:rsidRPr="00C617BD" w:rsidRDefault="00C84992" w:rsidP="00966EDF">
            <w:pPr>
              <w:spacing w:after="0" w:line="240" w:lineRule="auto"/>
              <w:jc w:val="both"/>
              <w:rPr>
                <w:color w:val="000000"/>
                <w:sz w:val="20"/>
                <w:szCs w:val="20"/>
              </w:rPr>
            </w:pPr>
          </w:p>
        </w:tc>
        <w:tc>
          <w:tcPr>
            <w:tcW w:w="1103" w:type="pct"/>
            <w:shd w:val="clear" w:color="auto" w:fill="FBD4B4" w:themeFill="accent6" w:themeFillTint="66"/>
          </w:tcPr>
          <w:p w:rsidR="00C84992" w:rsidRPr="00C617BD" w:rsidRDefault="00C84992" w:rsidP="00966EDF">
            <w:pPr>
              <w:spacing w:line="240" w:lineRule="auto"/>
              <w:jc w:val="both"/>
              <w:rPr>
                <w:color w:val="000000"/>
                <w:sz w:val="20"/>
                <w:szCs w:val="20"/>
              </w:rPr>
            </w:pPr>
            <w:r w:rsidRPr="00C617BD">
              <w:rPr>
                <w:color w:val="000000"/>
                <w:sz w:val="20"/>
                <w:szCs w:val="20"/>
              </w:rPr>
              <w:t>5.3.2 Paying for registration</w:t>
            </w:r>
          </w:p>
        </w:tc>
        <w:tc>
          <w:tcPr>
            <w:tcW w:w="1052" w:type="pct"/>
            <w:shd w:val="clear" w:color="auto" w:fill="CCC0D9" w:themeFill="accent4" w:themeFillTint="66"/>
          </w:tcPr>
          <w:p w:rsidR="00C84992" w:rsidRPr="00C617BD" w:rsidRDefault="00C84992" w:rsidP="00966EDF">
            <w:pPr>
              <w:spacing w:line="240" w:lineRule="auto"/>
              <w:jc w:val="both"/>
              <w:rPr>
                <w:color w:val="000000"/>
                <w:sz w:val="20"/>
                <w:szCs w:val="20"/>
              </w:rPr>
            </w:pPr>
            <w:r w:rsidRPr="00C617BD">
              <w:rPr>
                <w:color w:val="000000"/>
                <w:sz w:val="20"/>
                <w:szCs w:val="20"/>
              </w:rPr>
              <w:t>Funds</w:t>
            </w:r>
          </w:p>
        </w:tc>
        <w:tc>
          <w:tcPr>
            <w:tcW w:w="1073" w:type="pct"/>
            <w:shd w:val="clear" w:color="auto" w:fill="E5B8B7" w:themeFill="accent2" w:themeFillTint="66"/>
          </w:tcPr>
          <w:p w:rsidR="00C84992" w:rsidRPr="00C617BD" w:rsidRDefault="00C84992" w:rsidP="00966EDF">
            <w:pPr>
              <w:spacing w:line="240" w:lineRule="auto"/>
              <w:rPr>
                <w:color w:val="000000"/>
                <w:sz w:val="20"/>
                <w:szCs w:val="20"/>
              </w:rPr>
            </w:pPr>
            <w:r w:rsidRPr="00C617BD">
              <w:rPr>
                <w:color w:val="000000"/>
                <w:sz w:val="20"/>
                <w:szCs w:val="20"/>
              </w:rPr>
              <w:t>Certificate of Registration</w:t>
            </w:r>
          </w:p>
        </w:tc>
      </w:tr>
    </w:tbl>
    <w:p w:rsidR="00C84992" w:rsidRDefault="00C84992" w:rsidP="00C84992">
      <w:pPr>
        <w:spacing w:after="0"/>
        <w:jc w:val="both"/>
        <w:rPr>
          <w:b/>
          <w:sz w:val="24"/>
          <w:szCs w:val="24"/>
        </w:rPr>
        <w:sectPr w:rsidR="00C84992" w:rsidSect="00631AF1">
          <w:pgSz w:w="15840" w:h="12240" w:orient="landscape" w:code="1"/>
          <w:pgMar w:top="907" w:right="274" w:bottom="806" w:left="1411" w:header="720" w:footer="720" w:gutter="0"/>
          <w:cols w:space="720"/>
          <w:docGrid w:linePitch="360"/>
        </w:sectPr>
      </w:pPr>
    </w:p>
    <w:p w:rsidR="00C84992" w:rsidRPr="000A7B63" w:rsidRDefault="00C84992" w:rsidP="000A7B63">
      <w:pPr>
        <w:pStyle w:val="Heading2"/>
        <w:rPr>
          <w:rFonts w:ascii="Times New Roman" w:hAnsi="Times New Roman"/>
          <w:i w:val="0"/>
          <w:sz w:val="24"/>
        </w:rPr>
      </w:pPr>
      <w:bookmarkStart w:id="522" w:name="_Toc428290977"/>
      <w:bookmarkStart w:id="523" w:name="_Toc428297593"/>
      <w:bookmarkStart w:id="524" w:name="_Toc428298278"/>
      <w:bookmarkStart w:id="525" w:name="_Toc784277"/>
      <w:r w:rsidRPr="000A7B63">
        <w:rPr>
          <w:rFonts w:ascii="Times New Roman" w:hAnsi="Times New Roman"/>
          <w:i w:val="0"/>
          <w:sz w:val="24"/>
        </w:rPr>
        <w:lastRenderedPageBreak/>
        <w:t>5.3 Project sustainability</w:t>
      </w:r>
      <w:bookmarkEnd w:id="522"/>
      <w:bookmarkEnd w:id="523"/>
      <w:bookmarkEnd w:id="524"/>
      <w:bookmarkEnd w:id="525"/>
      <w:r w:rsidRPr="000A7B63">
        <w:rPr>
          <w:rFonts w:ascii="Times New Roman" w:hAnsi="Times New Roman"/>
          <w:i w:val="0"/>
          <w:sz w:val="24"/>
        </w:rPr>
        <w:t xml:space="preserve"> </w:t>
      </w:r>
    </w:p>
    <w:p w:rsidR="00A20145" w:rsidRPr="00A20145" w:rsidRDefault="00A20145" w:rsidP="00A20145">
      <w:pPr>
        <w:spacing w:after="0"/>
        <w:jc w:val="both"/>
        <w:outlineLvl w:val="0"/>
        <w:rPr>
          <w:b/>
          <w:sz w:val="24"/>
          <w:szCs w:val="24"/>
        </w:rPr>
      </w:pPr>
    </w:p>
    <w:p w:rsidR="00C84992" w:rsidRPr="00891E50" w:rsidRDefault="00C84992" w:rsidP="00C84992">
      <w:pPr>
        <w:spacing w:after="0" w:line="480" w:lineRule="auto"/>
        <w:jc w:val="both"/>
        <w:rPr>
          <w:sz w:val="24"/>
          <w:szCs w:val="24"/>
        </w:rPr>
      </w:pPr>
      <w:r w:rsidRPr="00891E50">
        <w:rPr>
          <w:sz w:val="24"/>
          <w:szCs w:val="24"/>
        </w:rPr>
        <w:t>Project sustainability is defined as a requirement of our generation to manage the resource base such that the average quality of life that ensure potentially shared by all future generations…Development is sustainable if it involves a non-decreasing average quality of life</w:t>
      </w:r>
      <w:r>
        <w:rPr>
          <w:sz w:val="24"/>
          <w:szCs w:val="24"/>
        </w:rPr>
        <w:t xml:space="preserve"> </w:t>
      </w:r>
      <w:r w:rsidRPr="00891E50">
        <w:rPr>
          <w:sz w:val="24"/>
          <w:szCs w:val="24"/>
        </w:rPr>
        <w:t>(</w:t>
      </w:r>
      <w:proofErr w:type="spellStart"/>
      <w:r w:rsidRPr="00891E50">
        <w:rPr>
          <w:sz w:val="24"/>
          <w:szCs w:val="24"/>
        </w:rPr>
        <w:t>Geir</w:t>
      </w:r>
      <w:proofErr w:type="spellEnd"/>
      <w:r w:rsidRPr="00891E50">
        <w:rPr>
          <w:sz w:val="24"/>
          <w:szCs w:val="24"/>
        </w:rPr>
        <w:t xml:space="preserve"> </w:t>
      </w:r>
      <w:proofErr w:type="spellStart"/>
      <w:r w:rsidRPr="00891E50">
        <w:rPr>
          <w:sz w:val="24"/>
          <w:szCs w:val="24"/>
        </w:rPr>
        <w:t>B.Asheim</w:t>
      </w:r>
      <w:proofErr w:type="spellEnd"/>
      <w:r w:rsidRPr="00891E50">
        <w:rPr>
          <w:sz w:val="24"/>
          <w:szCs w:val="24"/>
        </w:rPr>
        <w:t>,</w:t>
      </w:r>
      <w:r>
        <w:rPr>
          <w:sz w:val="24"/>
          <w:szCs w:val="24"/>
        </w:rPr>
        <w:t xml:space="preserve"> </w:t>
      </w:r>
      <w:r w:rsidRPr="00891E50">
        <w:rPr>
          <w:sz w:val="24"/>
          <w:szCs w:val="24"/>
        </w:rPr>
        <w:t>’’Sustainability,’’</w:t>
      </w:r>
      <w:r>
        <w:rPr>
          <w:sz w:val="24"/>
          <w:szCs w:val="24"/>
        </w:rPr>
        <w:t xml:space="preserve"> </w:t>
      </w:r>
      <w:r w:rsidRPr="00891E50">
        <w:rPr>
          <w:sz w:val="24"/>
          <w:szCs w:val="24"/>
        </w:rPr>
        <w:t>The World Bank,1994).In order for the project to become sustainable there should be better utilization of resources and opportunities,</w:t>
      </w:r>
      <w:r>
        <w:rPr>
          <w:sz w:val="24"/>
          <w:szCs w:val="24"/>
        </w:rPr>
        <w:t xml:space="preserve"> </w:t>
      </w:r>
      <w:r w:rsidRPr="00891E50">
        <w:rPr>
          <w:sz w:val="24"/>
          <w:szCs w:val="24"/>
        </w:rPr>
        <w:t>understanding the interconnections among economy,</w:t>
      </w:r>
      <w:r>
        <w:rPr>
          <w:sz w:val="24"/>
          <w:szCs w:val="24"/>
        </w:rPr>
        <w:t xml:space="preserve"> </w:t>
      </w:r>
      <w:r w:rsidRPr="00891E50">
        <w:rPr>
          <w:sz w:val="24"/>
          <w:szCs w:val="24"/>
        </w:rPr>
        <w:t>society and environment and also living or utilizing resources within the limit.</w:t>
      </w:r>
      <w:r>
        <w:rPr>
          <w:sz w:val="24"/>
          <w:szCs w:val="24"/>
        </w:rPr>
        <w:t xml:space="preserve"> </w:t>
      </w:r>
      <w:r w:rsidRPr="00891E50">
        <w:rPr>
          <w:sz w:val="24"/>
          <w:szCs w:val="24"/>
        </w:rPr>
        <w:t>A project becomes sustainable when its resources are managed and utilized in the way that ensures successful project completion.</w:t>
      </w:r>
      <w:r>
        <w:rPr>
          <w:sz w:val="24"/>
          <w:szCs w:val="24"/>
        </w:rPr>
        <w:t xml:space="preserve"> </w:t>
      </w:r>
      <w:r w:rsidRPr="00891E50">
        <w:rPr>
          <w:sz w:val="24"/>
          <w:szCs w:val="24"/>
        </w:rPr>
        <w:t>For the project to become sustainable there are some principles to be followed and these principles are use limited resources,</w:t>
      </w:r>
      <w:r>
        <w:rPr>
          <w:sz w:val="24"/>
          <w:szCs w:val="24"/>
        </w:rPr>
        <w:t xml:space="preserve"> </w:t>
      </w:r>
      <w:r w:rsidRPr="00891E50">
        <w:rPr>
          <w:sz w:val="24"/>
          <w:szCs w:val="24"/>
        </w:rPr>
        <w:t>never exceed available resources and allocate resources strategically.</w:t>
      </w:r>
    </w:p>
    <w:p w:rsidR="00C84992" w:rsidRPr="00891E50" w:rsidRDefault="00C84992" w:rsidP="00C84992">
      <w:pPr>
        <w:spacing w:after="0" w:line="480" w:lineRule="auto"/>
        <w:jc w:val="both"/>
        <w:rPr>
          <w:sz w:val="24"/>
          <w:szCs w:val="24"/>
        </w:rPr>
      </w:pPr>
    </w:p>
    <w:p w:rsidR="00C84992" w:rsidRDefault="00A15102" w:rsidP="00C84992">
      <w:pPr>
        <w:spacing w:after="0" w:line="480" w:lineRule="auto"/>
        <w:jc w:val="both"/>
        <w:rPr>
          <w:sz w:val="24"/>
          <w:szCs w:val="24"/>
        </w:rPr>
      </w:pPr>
      <w:r>
        <w:rPr>
          <w:sz w:val="24"/>
          <w:szCs w:val="24"/>
        </w:rPr>
        <w:t>T</w:t>
      </w:r>
      <w:r w:rsidR="00C84992" w:rsidRPr="00891E50">
        <w:rPr>
          <w:sz w:val="24"/>
          <w:szCs w:val="24"/>
        </w:rPr>
        <w:t>he project can be accomplished only if resources are available and enough</w:t>
      </w:r>
      <w:r w:rsidR="00C84992">
        <w:rPr>
          <w:sz w:val="24"/>
          <w:szCs w:val="24"/>
        </w:rPr>
        <w:t xml:space="preserve"> </w:t>
      </w:r>
      <w:proofErr w:type="spellStart"/>
      <w:r w:rsidR="0034765A">
        <w:rPr>
          <w:sz w:val="24"/>
          <w:szCs w:val="24"/>
        </w:rPr>
        <w:t>Tupendane</w:t>
      </w:r>
      <w:proofErr w:type="spellEnd"/>
      <w:r w:rsidR="00C84992" w:rsidRPr="00891E50">
        <w:rPr>
          <w:sz w:val="24"/>
          <w:szCs w:val="24"/>
        </w:rPr>
        <w:t xml:space="preserve"> group members assessed the required amount of resources and compared it to the existing resources base and </w:t>
      </w:r>
      <w:r w:rsidRPr="00891E50">
        <w:rPr>
          <w:sz w:val="24"/>
          <w:szCs w:val="24"/>
        </w:rPr>
        <w:t>this helps</w:t>
      </w:r>
      <w:r w:rsidR="00C84992" w:rsidRPr="00891E50">
        <w:rPr>
          <w:sz w:val="24"/>
          <w:szCs w:val="24"/>
        </w:rPr>
        <w:t xml:space="preserve"> the </w:t>
      </w:r>
      <w:proofErr w:type="spellStart"/>
      <w:r w:rsidR="0034765A">
        <w:rPr>
          <w:sz w:val="24"/>
          <w:szCs w:val="24"/>
        </w:rPr>
        <w:t>Tupendane</w:t>
      </w:r>
      <w:proofErr w:type="spellEnd"/>
      <w:r w:rsidR="00C84992" w:rsidRPr="00891E50">
        <w:rPr>
          <w:sz w:val="24"/>
          <w:szCs w:val="24"/>
        </w:rPr>
        <w:t xml:space="preserve"> group members manage the project in a sustainable manner.</w:t>
      </w:r>
      <w:r w:rsidR="00C84992">
        <w:rPr>
          <w:sz w:val="24"/>
          <w:szCs w:val="24"/>
        </w:rPr>
        <w:t xml:space="preserve"> </w:t>
      </w:r>
      <w:r w:rsidR="00C84992" w:rsidRPr="00891E50">
        <w:rPr>
          <w:sz w:val="24"/>
          <w:szCs w:val="24"/>
        </w:rPr>
        <w:t xml:space="preserve">The efforts to achieve effective management </w:t>
      </w:r>
      <w:r>
        <w:rPr>
          <w:sz w:val="24"/>
          <w:szCs w:val="24"/>
        </w:rPr>
        <w:t xml:space="preserve">to </w:t>
      </w:r>
      <w:r w:rsidR="00C84992" w:rsidRPr="00891E50">
        <w:rPr>
          <w:sz w:val="24"/>
          <w:szCs w:val="24"/>
        </w:rPr>
        <w:t>be successful if the use of available resources never exceed the amount of resources necessary for the project completion.</w:t>
      </w:r>
      <w:r w:rsidR="00C84992">
        <w:rPr>
          <w:sz w:val="24"/>
          <w:szCs w:val="24"/>
        </w:rPr>
        <w:t xml:space="preserve"> </w:t>
      </w:r>
      <w:r>
        <w:rPr>
          <w:sz w:val="24"/>
          <w:szCs w:val="24"/>
        </w:rPr>
        <w:t>The</w:t>
      </w:r>
      <w:r w:rsidR="00C84992" w:rsidRPr="00891E50">
        <w:rPr>
          <w:sz w:val="24"/>
          <w:szCs w:val="24"/>
        </w:rPr>
        <w:t xml:space="preserve"> plan</w:t>
      </w:r>
      <w:r>
        <w:rPr>
          <w:sz w:val="24"/>
          <w:szCs w:val="24"/>
        </w:rPr>
        <w:t>ned</w:t>
      </w:r>
      <w:r w:rsidR="00C84992" w:rsidRPr="00891E50">
        <w:rPr>
          <w:sz w:val="24"/>
          <w:szCs w:val="24"/>
        </w:rPr>
        <w:t xml:space="preserve"> resource consumption in advance and minimize resource wastage.</w:t>
      </w:r>
      <w:r w:rsidR="00C84992">
        <w:rPr>
          <w:sz w:val="24"/>
          <w:szCs w:val="24"/>
        </w:rPr>
        <w:t xml:space="preserve"> </w:t>
      </w:r>
      <w:r w:rsidR="00C84992" w:rsidRPr="00891E50">
        <w:rPr>
          <w:sz w:val="24"/>
          <w:szCs w:val="24"/>
        </w:rPr>
        <w:t>Allocate resources strategically.</w:t>
      </w:r>
      <w:r w:rsidR="00C84992">
        <w:rPr>
          <w:sz w:val="24"/>
          <w:szCs w:val="24"/>
        </w:rPr>
        <w:t xml:space="preserve"> </w:t>
      </w:r>
      <w:proofErr w:type="spellStart"/>
      <w:r w:rsidR="0034765A">
        <w:rPr>
          <w:sz w:val="24"/>
          <w:szCs w:val="24"/>
        </w:rPr>
        <w:t>Tupendane</w:t>
      </w:r>
      <w:proofErr w:type="spellEnd"/>
      <w:r w:rsidR="00C84992" w:rsidRPr="00891E50">
        <w:rPr>
          <w:sz w:val="24"/>
          <w:szCs w:val="24"/>
        </w:rPr>
        <w:t xml:space="preserve"> group members recognized the importance of allocating project resources to only prioritized directions according to the strategy</w:t>
      </w:r>
      <w:r w:rsidR="00C84992">
        <w:rPr>
          <w:sz w:val="24"/>
          <w:szCs w:val="24"/>
        </w:rPr>
        <w:t xml:space="preserve"> </w:t>
      </w:r>
      <w:r w:rsidR="00C84992" w:rsidRPr="00891E50">
        <w:rPr>
          <w:sz w:val="24"/>
          <w:szCs w:val="24"/>
        </w:rPr>
        <w:t>Resources allocation activities planned for the long-term perspective and utilized considering stakeholders’ expectation.</w:t>
      </w:r>
    </w:p>
    <w:p w:rsidR="002E3568" w:rsidRPr="00891E50" w:rsidRDefault="002E3568" w:rsidP="00C84992">
      <w:pPr>
        <w:spacing w:after="0" w:line="480" w:lineRule="auto"/>
        <w:jc w:val="both"/>
        <w:rPr>
          <w:sz w:val="24"/>
          <w:szCs w:val="24"/>
        </w:rPr>
      </w:pPr>
    </w:p>
    <w:p w:rsidR="00C84992" w:rsidRPr="00891E50" w:rsidRDefault="00C84992" w:rsidP="00C84992">
      <w:pPr>
        <w:spacing w:after="0" w:line="480" w:lineRule="auto"/>
        <w:jc w:val="both"/>
        <w:rPr>
          <w:sz w:val="24"/>
          <w:szCs w:val="24"/>
        </w:rPr>
      </w:pPr>
      <w:r w:rsidRPr="00891E50">
        <w:rPr>
          <w:sz w:val="24"/>
          <w:szCs w:val="24"/>
        </w:rPr>
        <w:t xml:space="preserve">Project sustainability plan, </w:t>
      </w:r>
      <w:proofErr w:type="spellStart"/>
      <w:r w:rsidR="0034765A">
        <w:rPr>
          <w:sz w:val="24"/>
          <w:szCs w:val="24"/>
        </w:rPr>
        <w:t>Tupendane</w:t>
      </w:r>
      <w:proofErr w:type="spellEnd"/>
      <w:r w:rsidR="002E3568" w:rsidRPr="00891E50">
        <w:rPr>
          <w:sz w:val="24"/>
          <w:szCs w:val="24"/>
        </w:rPr>
        <w:t xml:space="preserve"> group</w:t>
      </w:r>
      <w:r w:rsidRPr="00891E50">
        <w:rPr>
          <w:sz w:val="24"/>
          <w:szCs w:val="24"/>
        </w:rPr>
        <w:t xml:space="preserve"> members prepared a document that described how the project management was going to respond to certain changes, events, emergencies or other factors which would challenge viability and relevance of their project.</w:t>
      </w:r>
      <w:r>
        <w:rPr>
          <w:sz w:val="24"/>
          <w:szCs w:val="24"/>
        </w:rPr>
        <w:t xml:space="preserve"> </w:t>
      </w:r>
      <w:r w:rsidRPr="00891E50">
        <w:rPr>
          <w:sz w:val="24"/>
          <w:szCs w:val="24"/>
        </w:rPr>
        <w:t xml:space="preserve">The plan also was strictly emphasising on the resources to </w:t>
      </w:r>
      <w:r w:rsidRPr="00891E50">
        <w:rPr>
          <w:sz w:val="24"/>
          <w:szCs w:val="24"/>
        </w:rPr>
        <w:lastRenderedPageBreak/>
        <w:t>be used.</w:t>
      </w:r>
      <w:r>
        <w:rPr>
          <w:sz w:val="24"/>
          <w:szCs w:val="24"/>
        </w:rPr>
        <w:t xml:space="preserve"> </w:t>
      </w:r>
      <w:r w:rsidRPr="00891E50">
        <w:rPr>
          <w:sz w:val="24"/>
          <w:szCs w:val="24"/>
        </w:rPr>
        <w:t>For this project, the resources needed are easily to be attained as Poultry Feeds are many sold at different places in</w:t>
      </w:r>
      <w:r w:rsidR="0034765A">
        <w:rPr>
          <w:sz w:val="24"/>
          <w:szCs w:val="24"/>
        </w:rPr>
        <w:t xml:space="preserve"> Dares Salaam including </w:t>
      </w:r>
      <w:proofErr w:type="spellStart"/>
      <w:r w:rsidR="0034765A">
        <w:rPr>
          <w:sz w:val="24"/>
          <w:szCs w:val="24"/>
        </w:rPr>
        <w:t>Temeke</w:t>
      </w:r>
      <w:proofErr w:type="spellEnd"/>
      <w:r w:rsidR="0034765A">
        <w:rPr>
          <w:sz w:val="24"/>
          <w:szCs w:val="24"/>
        </w:rPr>
        <w:t xml:space="preserve"> </w:t>
      </w:r>
      <w:proofErr w:type="gramStart"/>
      <w:r w:rsidR="0034765A">
        <w:rPr>
          <w:sz w:val="24"/>
          <w:szCs w:val="24"/>
        </w:rPr>
        <w:t xml:space="preserve">and  </w:t>
      </w:r>
      <w:proofErr w:type="spellStart"/>
      <w:r w:rsidR="0034765A">
        <w:rPr>
          <w:sz w:val="24"/>
          <w:szCs w:val="24"/>
        </w:rPr>
        <w:t>Kinondoni</w:t>
      </w:r>
      <w:proofErr w:type="spellEnd"/>
      <w:proofErr w:type="gramEnd"/>
      <w:r w:rsidRPr="00891E50">
        <w:rPr>
          <w:sz w:val="24"/>
          <w:szCs w:val="24"/>
        </w:rPr>
        <w:t>, Vaccination medicines are available.</w:t>
      </w:r>
      <w:r w:rsidR="00EA6FA8">
        <w:rPr>
          <w:sz w:val="24"/>
          <w:szCs w:val="24"/>
        </w:rPr>
        <w:t xml:space="preserve"> </w:t>
      </w:r>
      <w:r w:rsidRPr="00891E50">
        <w:rPr>
          <w:sz w:val="24"/>
          <w:szCs w:val="24"/>
        </w:rPr>
        <w:t xml:space="preserve">With these steps being taken, it is the hope of the project beneficiaries that their project </w:t>
      </w:r>
      <w:r w:rsidR="00EA6FA8">
        <w:rPr>
          <w:sz w:val="24"/>
          <w:szCs w:val="24"/>
        </w:rPr>
        <w:t>to</w:t>
      </w:r>
      <w:r w:rsidRPr="00891E50">
        <w:rPr>
          <w:sz w:val="24"/>
          <w:szCs w:val="24"/>
        </w:rPr>
        <w:t xml:space="preserve"> be sustainable and the incomes that</w:t>
      </w:r>
      <w:r w:rsidR="00EA6FA8">
        <w:rPr>
          <w:sz w:val="24"/>
          <w:szCs w:val="24"/>
        </w:rPr>
        <w:t xml:space="preserve"> to</w:t>
      </w:r>
      <w:r w:rsidRPr="00891E50">
        <w:rPr>
          <w:sz w:val="24"/>
          <w:szCs w:val="24"/>
        </w:rPr>
        <w:t xml:space="preserve"> be derived from the selling of the project products</w:t>
      </w:r>
      <w:r w:rsidR="00EA6FA8">
        <w:rPr>
          <w:sz w:val="24"/>
          <w:szCs w:val="24"/>
        </w:rPr>
        <w:t xml:space="preserve"> to</w:t>
      </w:r>
      <w:r w:rsidRPr="00891E50">
        <w:rPr>
          <w:sz w:val="24"/>
          <w:szCs w:val="24"/>
        </w:rPr>
        <w:t xml:space="preserve"> increase the households’ income and help to improve the economic and living standards of the project beneficiaries.</w:t>
      </w:r>
      <w:r>
        <w:rPr>
          <w:sz w:val="24"/>
          <w:szCs w:val="24"/>
        </w:rPr>
        <w:t xml:space="preserve"> </w:t>
      </w:r>
      <w:r w:rsidRPr="00891E50">
        <w:rPr>
          <w:sz w:val="24"/>
          <w:szCs w:val="24"/>
        </w:rPr>
        <w:t xml:space="preserve">The project </w:t>
      </w:r>
      <w:r w:rsidR="00EA6FA8">
        <w:rPr>
          <w:sz w:val="24"/>
          <w:szCs w:val="24"/>
        </w:rPr>
        <w:t>to</w:t>
      </w:r>
      <w:r w:rsidRPr="00891E50">
        <w:rPr>
          <w:sz w:val="24"/>
          <w:szCs w:val="24"/>
        </w:rPr>
        <w:t xml:space="preserve"> be sustainable as the market for poultry increases as days go on.</w:t>
      </w:r>
      <w:r>
        <w:rPr>
          <w:sz w:val="24"/>
          <w:szCs w:val="24"/>
        </w:rPr>
        <w:t xml:space="preserve"> </w:t>
      </w:r>
      <w:r w:rsidRPr="00891E50">
        <w:rPr>
          <w:sz w:val="24"/>
          <w:szCs w:val="24"/>
        </w:rPr>
        <w:t>The increase in demand gives a room for the project to be sustainable.</w:t>
      </w:r>
    </w:p>
    <w:p w:rsidR="00C84992" w:rsidRPr="00891E50" w:rsidRDefault="00C84992" w:rsidP="00C84992">
      <w:pPr>
        <w:spacing w:after="0" w:line="240" w:lineRule="auto"/>
        <w:jc w:val="both"/>
        <w:rPr>
          <w:b/>
          <w:sz w:val="28"/>
          <w:szCs w:val="28"/>
        </w:rPr>
      </w:pPr>
    </w:p>
    <w:p w:rsidR="00C84992" w:rsidRDefault="00C84992" w:rsidP="00C84992">
      <w:pPr>
        <w:spacing w:after="0" w:line="480" w:lineRule="auto"/>
        <w:jc w:val="both"/>
        <w:rPr>
          <w:sz w:val="24"/>
          <w:szCs w:val="24"/>
        </w:rPr>
      </w:pPr>
      <w:r w:rsidRPr="007079A2">
        <w:rPr>
          <w:b/>
          <w:sz w:val="24"/>
          <w:szCs w:val="24"/>
        </w:rPr>
        <w:t>Institutional sustainability</w:t>
      </w:r>
      <w:r>
        <w:rPr>
          <w:sz w:val="24"/>
          <w:szCs w:val="24"/>
        </w:rPr>
        <w:t xml:space="preserve">, </w:t>
      </w:r>
      <w:r w:rsidR="007079A2">
        <w:rPr>
          <w:sz w:val="24"/>
          <w:szCs w:val="24"/>
        </w:rPr>
        <w:t>the</w:t>
      </w:r>
      <w:r w:rsidR="00BC3EE8">
        <w:rPr>
          <w:sz w:val="24"/>
          <w:szCs w:val="24"/>
        </w:rPr>
        <w:t xml:space="preserve"> project became sustainable through </w:t>
      </w:r>
      <w:r>
        <w:rPr>
          <w:sz w:val="24"/>
          <w:szCs w:val="24"/>
        </w:rPr>
        <w:t xml:space="preserve">fully participation of project stakeholders from project identification, designing, implementation, monitoring and evaluation, this brings the sense of project ownership. </w:t>
      </w:r>
      <w:r w:rsidR="00BC3EE8">
        <w:rPr>
          <w:sz w:val="24"/>
          <w:szCs w:val="24"/>
        </w:rPr>
        <w:t xml:space="preserve">The project has </w:t>
      </w:r>
      <w:r w:rsidR="00676DBF">
        <w:rPr>
          <w:sz w:val="24"/>
          <w:szCs w:val="24"/>
        </w:rPr>
        <w:t>strategies</w:t>
      </w:r>
      <w:r w:rsidR="00BC3EE8">
        <w:rPr>
          <w:sz w:val="24"/>
          <w:szCs w:val="24"/>
        </w:rPr>
        <w:t xml:space="preserve"> to make</w:t>
      </w:r>
      <w:r>
        <w:rPr>
          <w:sz w:val="24"/>
          <w:szCs w:val="24"/>
        </w:rPr>
        <w:t xml:space="preserve"> sustainable</w:t>
      </w:r>
      <w:r w:rsidR="00BC3EE8">
        <w:rPr>
          <w:sz w:val="24"/>
          <w:szCs w:val="24"/>
        </w:rPr>
        <w:t xml:space="preserve"> through</w:t>
      </w:r>
      <w:r>
        <w:rPr>
          <w:sz w:val="24"/>
          <w:szCs w:val="24"/>
        </w:rPr>
        <w:t xml:space="preserve"> planned register their group to be legally enforced and become a business entity that keeps poultry for sales. Another plan is to open a Bank account in which the profits saved for the future expansion of the project.</w:t>
      </w:r>
    </w:p>
    <w:p w:rsidR="00C84992" w:rsidRDefault="00C84992" w:rsidP="00C84992">
      <w:pPr>
        <w:spacing w:after="0" w:line="480" w:lineRule="auto"/>
        <w:jc w:val="both"/>
        <w:rPr>
          <w:sz w:val="24"/>
          <w:szCs w:val="24"/>
        </w:rPr>
      </w:pPr>
    </w:p>
    <w:p w:rsidR="00C84992" w:rsidRPr="000A5D28" w:rsidRDefault="00C84992" w:rsidP="00C84992">
      <w:pPr>
        <w:spacing w:after="0" w:line="480" w:lineRule="auto"/>
        <w:jc w:val="both"/>
        <w:rPr>
          <w:sz w:val="24"/>
          <w:szCs w:val="24"/>
        </w:rPr>
      </w:pPr>
      <w:r w:rsidRPr="007079A2">
        <w:rPr>
          <w:b/>
          <w:sz w:val="24"/>
          <w:szCs w:val="24"/>
        </w:rPr>
        <w:t xml:space="preserve">Financial </w:t>
      </w:r>
      <w:r w:rsidR="007079A2" w:rsidRPr="007079A2">
        <w:rPr>
          <w:b/>
          <w:sz w:val="24"/>
          <w:szCs w:val="24"/>
        </w:rPr>
        <w:t>sustainability</w:t>
      </w:r>
      <w:r w:rsidR="007079A2">
        <w:rPr>
          <w:b/>
          <w:sz w:val="24"/>
          <w:szCs w:val="24"/>
        </w:rPr>
        <w:t xml:space="preserve">; </w:t>
      </w:r>
      <w:r w:rsidR="007079A2" w:rsidRPr="007079A2">
        <w:rPr>
          <w:sz w:val="24"/>
          <w:szCs w:val="24"/>
        </w:rPr>
        <w:t>the project</w:t>
      </w:r>
      <w:r w:rsidR="007079A2">
        <w:rPr>
          <w:sz w:val="24"/>
          <w:szCs w:val="24"/>
        </w:rPr>
        <w:t xml:space="preserve"> became financial sustainable since it was</w:t>
      </w:r>
      <w:r w:rsidR="007079A2" w:rsidRPr="007079A2">
        <w:rPr>
          <w:sz w:val="24"/>
          <w:szCs w:val="24"/>
        </w:rPr>
        <w:t xml:space="preserve"> </w:t>
      </w:r>
      <w:r w:rsidR="007079A2">
        <w:rPr>
          <w:sz w:val="24"/>
          <w:szCs w:val="24"/>
        </w:rPr>
        <w:t>never</w:t>
      </w:r>
      <w:r w:rsidR="007079A2" w:rsidRPr="00891E50">
        <w:rPr>
          <w:sz w:val="24"/>
          <w:szCs w:val="24"/>
        </w:rPr>
        <w:t xml:space="preserve"> exceed available resources and allocate resources strategically.</w:t>
      </w:r>
      <w:r w:rsidR="0034765A">
        <w:rPr>
          <w:sz w:val="24"/>
          <w:szCs w:val="24"/>
        </w:rPr>
        <w:t xml:space="preserve"> </w:t>
      </w:r>
      <w:proofErr w:type="spellStart"/>
      <w:r w:rsidR="0034765A">
        <w:rPr>
          <w:sz w:val="24"/>
          <w:szCs w:val="24"/>
        </w:rPr>
        <w:t>Tupendane</w:t>
      </w:r>
      <w:proofErr w:type="spellEnd"/>
      <w:r w:rsidR="007079A2">
        <w:rPr>
          <w:sz w:val="24"/>
          <w:szCs w:val="24"/>
        </w:rPr>
        <w:t xml:space="preserve"> </w:t>
      </w:r>
      <w:r>
        <w:rPr>
          <w:sz w:val="24"/>
          <w:szCs w:val="24"/>
        </w:rPr>
        <w:t xml:space="preserve">group members planned to volunteer in performing some activities in order to minimize running costs for the project. Some of the project </w:t>
      </w:r>
      <w:r w:rsidR="007079A2">
        <w:rPr>
          <w:sz w:val="24"/>
          <w:szCs w:val="24"/>
        </w:rPr>
        <w:t>profits derived from sales were</w:t>
      </w:r>
      <w:r>
        <w:rPr>
          <w:sz w:val="24"/>
          <w:szCs w:val="24"/>
        </w:rPr>
        <w:t xml:space="preserve"> deposited to the Bank account and any withdrawal shall be approved with some group members. This has been done in order to avoid embezzlement of their money. </w:t>
      </w:r>
      <w:r w:rsidR="007079A2">
        <w:rPr>
          <w:sz w:val="24"/>
          <w:szCs w:val="24"/>
        </w:rPr>
        <w:t>The project</w:t>
      </w:r>
      <w:r>
        <w:rPr>
          <w:sz w:val="24"/>
          <w:szCs w:val="24"/>
        </w:rPr>
        <w:t xml:space="preserve"> planned to have some months without distributing the profits to increase money for future expansions of the project.  </w:t>
      </w: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pPr>
    </w:p>
    <w:p w:rsidR="00C84992" w:rsidRDefault="00C84992" w:rsidP="00C84992">
      <w:pPr>
        <w:spacing w:after="0" w:line="240" w:lineRule="auto"/>
        <w:jc w:val="both"/>
        <w:rPr>
          <w:highlight w:val="yellow"/>
        </w:rPr>
        <w:sectPr w:rsidR="00C84992" w:rsidSect="00631AF1">
          <w:pgSz w:w="12240" w:h="15840" w:code="1"/>
          <w:pgMar w:top="1411" w:right="907" w:bottom="274" w:left="806" w:header="720" w:footer="720" w:gutter="0"/>
          <w:cols w:space="720"/>
          <w:docGrid w:linePitch="360"/>
        </w:sectPr>
      </w:pPr>
    </w:p>
    <w:p w:rsidR="00C84992" w:rsidRPr="00AC38B2" w:rsidRDefault="00C84992" w:rsidP="00C84992">
      <w:pPr>
        <w:spacing w:after="0" w:line="240" w:lineRule="auto"/>
        <w:jc w:val="both"/>
        <w:rPr>
          <w:b/>
          <w:sz w:val="24"/>
          <w:szCs w:val="24"/>
        </w:rPr>
      </w:pPr>
    </w:p>
    <w:p w:rsidR="00C84992" w:rsidRDefault="00C84992" w:rsidP="00C84992">
      <w:pPr>
        <w:spacing w:after="0" w:line="240" w:lineRule="auto"/>
        <w:jc w:val="both"/>
        <w:rPr>
          <w:highlight w:val="yellow"/>
        </w:rPr>
      </w:pPr>
    </w:p>
    <w:p w:rsidR="00C84992" w:rsidRPr="000A7B63" w:rsidRDefault="00C84992" w:rsidP="000A7B63">
      <w:pPr>
        <w:pStyle w:val="Heading1"/>
        <w:jc w:val="center"/>
        <w:rPr>
          <w:rFonts w:ascii="Times New Roman" w:hAnsi="Times New Roman"/>
          <w:sz w:val="24"/>
        </w:rPr>
      </w:pPr>
      <w:bookmarkStart w:id="526" w:name="_Toc428290978"/>
      <w:bookmarkStart w:id="527" w:name="_Toc428297594"/>
      <w:bookmarkStart w:id="528" w:name="_Toc428298279"/>
      <w:bookmarkStart w:id="529" w:name="_Toc784278"/>
      <w:r w:rsidRPr="000A7B63">
        <w:rPr>
          <w:rFonts w:ascii="Times New Roman" w:hAnsi="Times New Roman"/>
          <w:sz w:val="24"/>
        </w:rPr>
        <w:t>CHAPTER SIX</w:t>
      </w:r>
      <w:bookmarkEnd w:id="526"/>
      <w:bookmarkEnd w:id="527"/>
      <w:bookmarkEnd w:id="528"/>
      <w:bookmarkEnd w:id="529"/>
    </w:p>
    <w:p w:rsidR="00C84992" w:rsidRPr="000A7B63" w:rsidRDefault="00C84992" w:rsidP="000A7B63">
      <w:pPr>
        <w:pStyle w:val="Heading1"/>
        <w:jc w:val="center"/>
        <w:rPr>
          <w:rFonts w:ascii="Times New Roman" w:hAnsi="Times New Roman"/>
          <w:sz w:val="24"/>
        </w:rPr>
      </w:pPr>
      <w:bookmarkStart w:id="530" w:name="_Toc428290979"/>
      <w:bookmarkStart w:id="531" w:name="_Toc428297595"/>
      <w:bookmarkStart w:id="532" w:name="_Toc428298280"/>
      <w:bookmarkStart w:id="533" w:name="_Toc784279"/>
      <w:r w:rsidRPr="000A7B63">
        <w:rPr>
          <w:rFonts w:ascii="Times New Roman" w:hAnsi="Times New Roman"/>
          <w:sz w:val="24"/>
        </w:rPr>
        <w:t>CONCLUSION AND RECOMMENDATION</w:t>
      </w:r>
      <w:bookmarkEnd w:id="530"/>
      <w:bookmarkEnd w:id="531"/>
      <w:bookmarkEnd w:id="532"/>
      <w:bookmarkEnd w:id="533"/>
    </w:p>
    <w:p w:rsidR="00C84992" w:rsidRPr="00F57B34" w:rsidRDefault="00C84992" w:rsidP="00C84992">
      <w:pPr>
        <w:suppressAutoHyphens/>
        <w:autoSpaceDN w:val="0"/>
        <w:spacing w:after="0" w:line="240" w:lineRule="auto"/>
        <w:jc w:val="both"/>
        <w:textAlignment w:val="baseline"/>
        <w:outlineLvl w:val="0"/>
        <w:rPr>
          <w:b/>
          <w:sz w:val="24"/>
          <w:szCs w:val="24"/>
        </w:rPr>
      </w:pPr>
    </w:p>
    <w:p w:rsidR="00C84992" w:rsidRPr="000A7B63" w:rsidRDefault="00C84992" w:rsidP="000A7B63">
      <w:pPr>
        <w:pStyle w:val="Heading2"/>
        <w:rPr>
          <w:rFonts w:ascii="Times New Roman" w:hAnsi="Times New Roman"/>
          <w:i w:val="0"/>
          <w:sz w:val="24"/>
        </w:rPr>
      </w:pPr>
      <w:bookmarkStart w:id="534" w:name="_Toc428290980"/>
      <w:bookmarkStart w:id="535" w:name="_Toc428297596"/>
      <w:bookmarkStart w:id="536" w:name="_Toc428298281"/>
      <w:bookmarkStart w:id="537" w:name="_Toc784280"/>
      <w:r w:rsidRPr="000A7B63">
        <w:rPr>
          <w:rFonts w:ascii="Times New Roman" w:hAnsi="Times New Roman"/>
          <w:i w:val="0"/>
          <w:sz w:val="24"/>
        </w:rPr>
        <w:t>6.0 Introduction</w:t>
      </w:r>
      <w:bookmarkEnd w:id="534"/>
      <w:bookmarkEnd w:id="535"/>
      <w:bookmarkEnd w:id="536"/>
      <w:bookmarkEnd w:id="537"/>
      <w:r w:rsidRPr="000A7B63">
        <w:rPr>
          <w:rFonts w:ascii="Times New Roman" w:hAnsi="Times New Roman"/>
          <w:i w:val="0"/>
          <w:sz w:val="24"/>
        </w:rPr>
        <w:t xml:space="preserve"> </w:t>
      </w:r>
    </w:p>
    <w:p w:rsidR="00C84992" w:rsidRPr="00423872" w:rsidRDefault="00C84992" w:rsidP="00C84992">
      <w:pPr>
        <w:suppressAutoHyphens/>
        <w:autoSpaceDN w:val="0"/>
        <w:spacing w:after="0"/>
        <w:jc w:val="both"/>
        <w:textAlignment w:val="baseline"/>
      </w:pPr>
    </w:p>
    <w:p w:rsidR="00C84992" w:rsidRPr="00423872" w:rsidRDefault="00C84992" w:rsidP="00C84992">
      <w:pPr>
        <w:suppressAutoHyphens/>
        <w:autoSpaceDN w:val="0"/>
        <w:spacing w:line="480" w:lineRule="auto"/>
        <w:jc w:val="both"/>
        <w:textAlignment w:val="baseline"/>
        <w:rPr>
          <w:sz w:val="24"/>
          <w:szCs w:val="24"/>
        </w:rPr>
      </w:pPr>
      <w:r w:rsidRPr="00423872">
        <w:rPr>
          <w:sz w:val="24"/>
          <w:szCs w:val="24"/>
        </w:rPr>
        <w:t>This Chapter gives a summary of all previous Chapters.</w:t>
      </w:r>
      <w:r>
        <w:rPr>
          <w:sz w:val="24"/>
          <w:szCs w:val="24"/>
        </w:rPr>
        <w:t xml:space="preserve"> </w:t>
      </w:r>
      <w:r w:rsidRPr="00423872">
        <w:rPr>
          <w:sz w:val="24"/>
          <w:szCs w:val="24"/>
        </w:rPr>
        <w:t>It explains what was done in the all previous chapters. The chapters gives a brief explanation on how Community Needs Assessment was carried out, Problem Identification, Literature review, Project Implementation,</w:t>
      </w:r>
      <w:r>
        <w:rPr>
          <w:sz w:val="24"/>
          <w:szCs w:val="24"/>
        </w:rPr>
        <w:t xml:space="preserve"> </w:t>
      </w:r>
      <w:r w:rsidRPr="00423872">
        <w:rPr>
          <w:sz w:val="24"/>
          <w:szCs w:val="24"/>
        </w:rPr>
        <w:t>Participatory Monitoring and Evaluation and finally Project Sustainability</w:t>
      </w:r>
      <w:r w:rsidRPr="00423872">
        <w:t>.</w:t>
      </w:r>
      <w:r w:rsidRPr="00423872">
        <w:rPr>
          <w:sz w:val="24"/>
          <w:szCs w:val="24"/>
        </w:rPr>
        <w:t xml:space="preserve"> Participatory needs assessment was conducted to </w:t>
      </w:r>
      <w:proofErr w:type="spellStart"/>
      <w:r w:rsidR="0034765A">
        <w:rPr>
          <w:sz w:val="24"/>
          <w:szCs w:val="24"/>
        </w:rPr>
        <w:t>Msigani</w:t>
      </w:r>
      <w:proofErr w:type="spellEnd"/>
      <w:r w:rsidR="0034765A">
        <w:rPr>
          <w:sz w:val="24"/>
          <w:szCs w:val="24"/>
        </w:rPr>
        <w:t xml:space="preserve"> area </w:t>
      </w:r>
      <w:proofErr w:type="spellStart"/>
      <w:r w:rsidR="0034765A">
        <w:rPr>
          <w:sz w:val="24"/>
          <w:szCs w:val="24"/>
        </w:rPr>
        <w:t>Ubungo</w:t>
      </w:r>
      <w:proofErr w:type="spellEnd"/>
      <w:r w:rsidR="0034765A">
        <w:rPr>
          <w:sz w:val="24"/>
          <w:szCs w:val="24"/>
        </w:rPr>
        <w:t xml:space="preserve"> Dar es Salaam</w:t>
      </w:r>
      <w:r w:rsidRPr="00423872">
        <w:rPr>
          <w:sz w:val="24"/>
          <w:szCs w:val="24"/>
        </w:rPr>
        <w:t xml:space="preserve"> Residents to assess the level of income poverty to community members and determine the best intervention in order to make a positive change which is to find the ways on how community members can increase the level of incomes to their households in order to reduce income poverty. </w:t>
      </w:r>
      <w:proofErr w:type="spellStart"/>
      <w:r w:rsidR="0034765A">
        <w:rPr>
          <w:sz w:val="24"/>
          <w:szCs w:val="24"/>
        </w:rPr>
        <w:t>Msigani</w:t>
      </w:r>
      <w:proofErr w:type="spellEnd"/>
      <w:r w:rsidR="0034765A">
        <w:rPr>
          <w:sz w:val="24"/>
          <w:szCs w:val="24"/>
        </w:rPr>
        <w:t xml:space="preserve"> area</w:t>
      </w:r>
      <w:r w:rsidRPr="00423872">
        <w:rPr>
          <w:sz w:val="24"/>
          <w:szCs w:val="24"/>
        </w:rPr>
        <w:t xml:space="preserve"> residents do perform livestock keeping such as keeping of Cows, Goats and they do farming like farming tomatoes and other vegetables and some of the residents are doing business</w:t>
      </w:r>
      <w:r w:rsidR="00A54092">
        <w:rPr>
          <w:sz w:val="24"/>
          <w:szCs w:val="24"/>
        </w:rPr>
        <w:t xml:space="preserve"> and Bee keeping</w:t>
      </w:r>
      <w:r w:rsidRPr="00423872">
        <w:rPr>
          <w:sz w:val="24"/>
          <w:szCs w:val="24"/>
        </w:rPr>
        <w:t>. The community needs assessment study was conducted to know the economic income gap (income poverty) to community members and find a potential intervention to solve the situation.</w:t>
      </w:r>
    </w:p>
    <w:p w:rsidR="00A57953" w:rsidRDefault="00C84992" w:rsidP="00C84992">
      <w:pPr>
        <w:suppressAutoHyphens/>
        <w:autoSpaceDN w:val="0"/>
        <w:spacing w:line="480" w:lineRule="auto"/>
        <w:jc w:val="both"/>
        <w:textAlignment w:val="baseline"/>
        <w:rPr>
          <w:sz w:val="24"/>
          <w:szCs w:val="24"/>
        </w:rPr>
      </w:pPr>
      <w:r w:rsidRPr="00423872">
        <w:rPr>
          <w:sz w:val="24"/>
          <w:szCs w:val="24"/>
        </w:rPr>
        <w:t xml:space="preserve">Problem identification was done during Community Needs Assessment as many residents of </w:t>
      </w:r>
      <w:proofErr w:type="spellStart"/>
      <w:r w:rsidR="00992C8E">
        <w:rPr>
          <w:sz w:val="24"/>
          <w:szCs w:val="24"/>
        </w:rPr>
        <w:t>Msigani</w:t>
      </w:r>
      <w:proofErr w:type="spellEnd"/>
      <w:r w:rsidR="00992C8E">
        <w:rPr>
          <w:sz w:val="24"/>
          <w:szCs w:val="24"/>
        </w:rPr>
        <w:t xml:space="preserve"> residents</w:t>
      </w:r>
      <w:r w:rsidR="00A57953">
        <w:rPr>
          <w:sz w:val="24"/>
          <w:szCs w:val="24"/>
        </w:rPr>
        <w:t xml:space="preserve"> </w:t>
      </w:r>
      <w:r w:rsidRPr="00423872">
        <w:rPr>
          <w:sz w:val="24"/>
          <w:szCs w:val="24"/>
        </w:rPr>
        <w:t>who were respondents to the study revealed that they are low income earners</w:t>
      </w:r>
      <w:r w:rsidR="00A57953">
        <w:rPr>
          <w:sz w:val="24"/>
          <w:szCs w:val="24"/>
        </w:rPr>
        <w:t>.</w:t>
      </w:r>
      <w:r w:rsidRPr="00423872">
        <w:rPr>
          <w:sz w:val="24"/>
          <w:szCs w:val="24"/>
        </w:rPr>
        <w:t xml:space="preserve"> Due to low incomes and in affordability of some basic needs, the study with participation of those respondents came up by identifying that the problem was income poverty facing them. After knowing the problem, members ranked potential projects that would generate incomes for them and they came up with Poultry keeping project. Literature review was done in order to get information that would support the project to be viable and sustainable. </w:t>
      </w:r>
    </w:p>
    <w:p w:rsidR="00A57953" w:rsidRDefault="00A57953" w:rsidP="00C84992">
      <w:pPr>
        <w:suppressAutoHyphens/>
        <w:autoSpaceDN w:val="0"/>
        <w:spacing w:line="480" w:lineRule="auto"/>
        <w:jc w:val="both"/>
        <w:textAlignment w:val="baseline"/>
        <w:rPr>
          <w:sz w:val="24"/>
          <w:szCs w:val="24"/>
        </w:rPr>
      </w:pPr>
    </w:p>
    <w:p w:rsidR="00A57953" w:rsidRDefault="00A57953" w:rsidP="00C84992">
      <w:pPr>
        <w:suppressAutoHyphens/>
        <w:autoSpaceDN w:val="0"/>
        <w:spacing w:line="480" w:lineRule="auto"/>
        <w:jc w:val="both"/>
        <w:textAlignment w:val="baseline"/>
        <w:rPr>
          <w:sz w:val="24"/>
          <w:szCs w:val="24"/>
        </w:rPr>
      </w:pPr>
    </w:p>
    <w:p w:rsidR="00C84992" w:rsidRPr="00423872" w:rsidRDefault="00C84992" w:rsidP="00C84992">
      <w:pPr>
        <w:suppressAutoHyphens/>
        <w:autoSpaceDN w:val="0"/>
        <w:spacing w:line="480" w:lineRule="auto"/>
        <w:jc w:val="both"/>
        <w:textAlignment w:val="baseline"/>
        <w:rPr>
          <w:sz w:val="24"/>
          <w:szCs w:val="24"/>
        </w:rPr>
      </w:pPr>
      <w:r w:rsidRPr="00423872">
        <w:rPr>
          <w:sz w:val="24"/>
          <w:szCs w:val="24"/>
        </w:rPr>
        <w:lastRenderedPageBreak/>
        <w:t>After Literature review, it was found that Poultry keeping project will be sustainable as there are many information supporting the project like Government support through policy and employing extension staff that support the project. Apart from the Government, the project has been implemented in other countries and became sustainable. Project planning and Implementation was done in order for the group members to achieve their goal which is to increase the incomes to individuals and households level. During planning, monitoring and evaluation was planned and will be carried in order to know if the project will be sustainable and if there are changes to be adjusted in order for the project to achieve its goal.</w:t>
      </w:r>
      <w:r>
        <w:rPr>
          <w:sz w:val="24"/>
          <w:szCs w:val="24"/>
        </w:rPr>
        <w:t xml:space="preserve"> </w:t>
      </w:r>
      <w:r w:rsidRPr="00423872">
        <w:rPr>
          <w:sz w:val="24"/>
          <w:szCs w:val="24"/>
        </w:rPr>
        <w:t>Generally,</w:t>
      </w:r>
      <w:r>
        <w:rPr>
          <w:sz w:val="24"/>
          <w:szCs w:val="24"/>
        </w:rPr>
        <w:t xml:space="preserve"> </w:t>
      </w:r>
      <w:r w:rsidRPr="00423872">
        <w:rPr>
          <w:sz w:val="24"/>
          <w:szCs w:val="24"/>
        </w:rPr>
        <w:t>this chapter six explains briefly on what was done in the previous chapters.</w:t>
      </w:r>
    </w:p>
    <w:p w:rsidR="00C84992" w:rsidRPr="00423872" w:rsidRDefault="00C84992" w:rsidP="00C84992">
      <w:pPr>
        <w:suppressAutoHyphens/>
        <w:autoSpaceDN w:val="0"/>
        <w:spacing w:line="480" w:lineRule="auto"/>
        <w:jc w:val="both"/>
        <w:textAlignment w:val="baseline"/>
        <w:rPr>
          <w:sz w:val="24"/>
          <w:szCs w:val="24"/>
        </w:rPr>
      </w:pPr>
      <w:r w:rsidRPr="00423872">
        <w:rPr>
          <w:sz w:val="24"/>
          <w:szCs w:val="24"/>
        </w:rPr>
        <w:t xml:space="preserve">Apart from giving a briefly explanation of what was done in the previous chapters, this chapter also explains on the conclusions and recommendations basing on the project in order to give a room for others who will need to undertake a study like this in the future. </w:t>
      </w:r>
    </w:p>
    <w:p w:rsidR="00C84992" w:rsidRPr="000A7B63" w:rsidRDefault="00C84992" w:rsidP="000A7B63">
      <w:pPr>
        <w:pStyle w:val="Heading2"/>
        <w:rPr>
          <w:rFonts w:ascii="Times New Roman" w:hAnsi="Times New Roman"/>
          <w:i w:val="0"/>
          <w:sz w:val="24"/>
        </w:rPr>
      </w:pPr>
      <w:bookmarkStart w:id="538" w:name="_Toc428290981"/>
      <w:bookmarkStart w:id="539" w:name="_Toc428297597"/>
      <w:bookmarkStart w:id="540" w:name="_Toc428298282"/>
      <w:bookmarkStart w:id="541" w:name="_Toc784281"/>
      <w:r w:rsidRPr="000A7B63">
        <w:rPr>
          <w:rFonts w:ascii="Times New Roman" w:hAnsi="Times New Roman"/>
          <w:i w:val="0"/>
          <w:sz w:val="24"/>
        </w:rPr>
        <w:t>6.1 Conclusion</w:t>
      </w:r>
      <w:bookmarkEnd w:id="538"/>
      <w:bookmarkEnd w:id="539"/>
      <w:bookmarkEnd w:id="540"/>
      <w:bookmarkEnd w:id="541"/>
      <w:r w:rsidRPr="000A7B63">
        <w:rPr>
          <w:rFonts w:ascii="Times New Roman" w:hAnsi="Times New Roman"/>
          <w:i w:val="0"/>
          <w:sz w:val="24"/>
        </w:rPr>
        <w:t xml:space="preserve"> </w:t>
      </w:r>
    </w:p>
    <w:p w:rsidR="00C84992" w:rsidRPr="00872D51" w:rsidRDefault="00C84992" w:rsidP="00872D51">
      <w:pPr>
        <w:suppressAutoHyphens/>
        <w:autoSpaceDN w:val="0"/>
        <w:spacing w:line="480" w:lineRule="auto"/>
        <w:jc w:val="both"/>
        <w:textAlignment w:val="baseline"/>
        <w:rPr>
          <w:sz w:val="24"/>
          <w:szCs w:val="24"/>
        </w:rPr>
      </w:pPr>
      <w:r w:rsidRPr="00423872">
        <w:rPr>
          <w:sz w:val="24"/>
          <w:szCs w:val="24"/>
        </w:rPr>
        <w:t>The study was carried effectively at each stage, steps were followed at each stage in order for the project to be identified to be a real project that community members have selected through Pair wise ranking and the project to be executed to become sustainable and attain the planned goal of the community. By carefully conducting of Community Needs Assessment, Problem identification,</w:t>
      </w:r>
      <w:r>
        <w:rPr>
          <w:sz w:val="24"/>
          <w:szCs w:val="24"/>
        </w:rPr>
        <w:t xml:space="preserve"> </w:t>
      </w:r>
      <w:r w:rsidRPr="00423872">
        <w:rPr>
          <w:sz w:val="24"/>
          <w:szCs w:val="24"/>
        </w:rPr>
        <w:t xml:space="preserve">Literature review and Project Implementation were well planned and executed. Monitoring and Evaluation will also be carried in order for the project team and community to assess if their project will be sustainable in order to start second phase of the project. </w:t>
      </w:r>
    </w:p>
    <w:p w:rsidR="00C84992" w:rsidRPr="0011163B" w:rsidRDefault="00C84992" w:rsidP="00C84992">
      <w:pPr>
        <w:tabs>
          <w:tab w:val="left" w:pos="-720"/>
        </w:tabs>
        <w:suppressAutoHyphens/>
        <w:autoSpaceDN w:val="0"/>
        <w:spacing w:after="0" w:line="480" w:lineRule="auto"/>
        <w:jc w:val="both"/>
        <w:textAlignment w:val="baseline"/>
        <w:rPr>
          <w:color w:val="000000"/>
          <w:sz w:val="24"/>
          <w:szCs w:val="24"/>
        </w:rPr>
      </w:pPr>
      <w:r w:rsidRPr="0011163B">
        <w:rPr>
          <w:color w:val="000000"/>
          <w:sz w:val="24"/>
          <w:szCs w:val="24"/>
        </w:rPr>
        <w:t xml:space="preserve">The study found that poultry keeping is being done at different places like in rural and urban, and at different countries. Poultry keeping is done by both rural and urban dwellers as poultry contributes for household </w:t>
      </w:r>
      <w:r w:rsidR="00872D51" w:rsidRPr="0011163B">
        <w:rPr>
          <w:color w:val="000000"/>
          <w:sz w:val="24"/>
          <w:szCs w:val="24"/>
        </w:rPr>
        <w:t>incomes which lead</w:t>
      </w:r>
      <w:r w:rsidRPr="0011163B">
        <w:rPr>
          <w:color w:val="000000"/>
          <w:sz w:val="24"/>
          <w:szCs w:val="24"/>
        </w:rPr>
        <w:t xml:space="preserve"> for the families to meet their social obligations, increasing food supply and nutrition to household members by either eating the meat or eggs from poultry. </w:t>
      </w:r>
    </w:p>
    <w:p w:rsidR="00C84992" w:rsidRPr="0011163B" w:rsidRDefault="00C84992" w:rsidP="00C84992">
      <w:pPr>
        <w:tabs>
          <w:tab w:val="left" w:pos="-720"/>
        </w:tabs>
        <w:suppressAutoHyphens/>
        <w:autoSpaceDN w:val="0"/>
        <w:spacing w:after="0" w:line="240" w:lineRule="auto"/>
        <w:ind w:left="720"/>
        <w:jc w:val="both"/>
        <w:textAlignment w:val="baseline"/>
      </w:pPr>
    </w:p>
    <w:p w:rsidR="00C84992" w:rsidRPr="0011163B" w:rsidRDefault="00C84992" w:rsidP="00C84992">
      <w:pPr>
        <w:tabs>
          <w:tab w:val="left" w:pos="-720"/>
        </w:tabs>
        <w:suppressAutoHyphens/>
        <w:autoSpaceDN w:val="0"/>
        <w:spacing w:after="0" w:line="240" w:lineRule="auto"/>
        <w:ind w:left="1440"/>
        <w:jc w:val="both"/>
        <w:textAlignment w:val="baseline"/>
        <w:rPr>
          <w:b/>
          <w:i/>
        </w:rPr>
      </w:pPr>
    </w:p>
    <w:p w:rsidR="00C84992" w:rsidRPr="0011163B" w:rsidRDefault="00C84992" w:rsidP="00C84992">
      <w:pPr>
        <w:suppressAutoHyphens/>
        <w:autoSpaceDN w:val="0"/>
        <w:spacing w:after="0" w:line="480" w:lineRule="auto"/>
        <w:jc w:val="both"/>
        <w:textAlignment w:val="baseline"/>
      </w:pPr>
      <w:r w:rsidRPr="0011163B">
        <w:rPr>
          <w:sz w:val="24"/>
          <w:szCs w:val="24"/>
        </w:rPr>
        <w:t xml:space="preserve">The reason for the Poultry keeping project to be selected was due to the reasons that </w:t>
      </w:r>
      <w:proofErr w:type="spellStart"/>
      <w:r w:rsidR="00992C8E">
        <w:rPr>
          <w:sz w:val="24"/>
          <w:szCs w:val="24"/>
        </w:rPr>
        <w:t>Tupendane</w:t>
      </w:r>
      <w:proofErr w:type="spellEnd"/>
      <w:r w:rsidRPr="0011163B">
        <w:rPr>
          <w:sz w:val="24"/>
          <w:szCs w:val="24"/>
        </w:rPr>
        <w:t xml:space="preserve"> group members had ranked their potential projects and this became the project with more scores which means it was the first and selected to be executed. Second, the project is easy to establish as it is not more expensive as it does not need more capital for investment. Third, after the project becoming successful, </w:t>
      </w:r>
      <w:proofErr w:type="spellStart"/>
      <w:r w:rsidR="00992C8E">
        <w:rPr>
          <w:sz w:val="24"/>
          <w:szCs w:val="24"/>
        </w:rPr>
        <w:t>Tupendane</w:t>
      </w:r>
      <w:proofErr w:type="spellEnd"/>
      <w:r w:rsidRPr="0011163B">
        <w:rPr>
          <w:sz w:val="24"/>
          <w:szCs w:val="24"/>
        </w:rPr>
        <w:t xml:space="preserve"> group members will have their own poultry building in place in order to avoid paying rent of which in future they will only be inquiring the costs for purchase of chicks, feeds and medicine which will obviously be cheaper compared to other ranked project</w:t>
      </w:r>
      <w:r w:rsidRPr="0011163B">
        <w:t>.</w:t>
      </w:r>
    </w:p>
    <w:p w:rsidR="00C84992" w:rsidRPr="0011163B" w:rsidRDefault="00C84992" w:rsidP="00C84992">
      <w:pPr>
        <w:tabs>
          <w:tab w:val="left" w:pos="-720"/>
        </w:tabs>
        <w:suppressAutoHyphens/>
        <w:autoSpaceDN w:val="0"/>
        <w:spacing w:after="0" w:line="240" w:lineRule="auto"/>
        <w:jc w:val="both"/>
        <w:textAlignment w:val="baseline"/>
      </w:pPr>
    </w:p>
    <w:p w:rsidR="00C84992" w:rsidRPr="0011163B" w:rsidRDefault="00C84992" w:rsidP="00C84992">
      <w:pPr>
        <w:suppressAutoHyphens/>
        <w:autoSpaceDN w:val="0"/>
        <w:spacing w:after="0" w:line="480" w:lineRule="auto"/>
        <w:jc w:val="both"/>
        <w:textAlignment w:val="baseline"/>
        <w:rPr>
          <w:color w:val="000000"/>
          <w:sz w:val="24"/>
          <w:szCs w:val="24"/>
        </w:rPr>
      </w:pPr>
      <w:r w:rsidRPr="0011163B">
        <w:rPr>
          <w:sz w:val="24"/>
          <w:szCs w:val="24"/>
        </w:rPr>
        <w:t>The objectives like Capacity building was achieved as the identification of trainees was done and twenty trainees attended a one day workshop on Poultry keeping.</w:t>
      </w:r>
      <w:r w:rsidRPr="0011163B">
        <w:rPr>
          <w:color w:val="000000"/>
          <w:sz w:val="24"/>
          <w:szCs w:val="24"/>
        </w:rPr>
        <w:t xml:space="preserve"> Acquiring an Office and building for poultry keeping was achieved as funds were raised and the group achieved to rent an Office and building for poultry. Project Management objective was not achieved because the time for executions was not ready hence Batch of Chicks, Chicks’ Feeds, Equipments for the Poultry keeping will be purchased later and Vaccination and Supervision will also be done later. Other objectives like Collaboration with other partners and Registration of the business will also be conducted later.</w:t>
      </w:r>
    </w:p>
    <w:p w:rsidR="00C84992" w:rsidRPr="0011163B" w:rsidRDefault="00C84992" w:rsidP="00C84992">
      <w:pPr>
        <w:tabs>
          <w:tab w:val="left" w:pos="-720"/>
        </w:tabs>
        <w:suppressAutoHyphens/>
        <w:autoSpaceDN w:val="0"/>
        <w:spacing w:after="0" w:line="240" w:lineRule="auto"/>
        <w:jc w:val="both"/>
        <w:textAlignment w:val="baseline"/>
      </w:pPr>
    </w:p>
    <w:p w:rsidR="00C84992" w:rsidRPr="0011163B" w:rsidRDefault="00C84992" w:rsidP="00C84992">
      <w:pPr>
        <w:tabs>
          <w:tab w:val="left" w:pos="-720"/>
        </w:tabs>
        <w:suppressAutoHyphens/>
        <w:autoSpaceDN w:val="0"/>
        <w:spacing w:after="0" w:line="480" w:lineRule="auto"/>
        <w:jc w:val="both"/>
        <w:textAlignment w:val="baseline"/>
        <w:rPr>
          <w:sz w:val="24"/>
          <w:szCs w:val="24"/>
        </w:rPr>
      </w:pPr>
      <w:r w:rsidRPr="0011163B">
        <w:rPr>
          <w:sz w:val="24"/>
          <w:szCs w:val="24"/>
        </w:rPr>
        <w:t xml:space="preserve">Participatory monitoring, evaluation and sustainability plans were developed and used as was planned. Relevant matrixes against Objectives, Outputs and Activities were developed for Project Monitoring and Evaluation. Monitoring plan was also established and it shows Project Performance Indicators, Sources of Data, how and when the data will be collected and the responsible persons to collect the information. Foe evaluation, also performance indicators against the objectives, outputs and Activities were developed. Two Objectives were monitored and evaluated and were achieved at a hundred percent. Other objectives will be monitored and evaluated when their implementation time starts. </w:t>
      </w:r>
    </w:p>
    <w:p w:rsidR="00C84992" w:rsidRPr="0011163B" w:rsidRDefault="00C84992" w:rsidP="00C84992">
      <w:pPr>
        <w:tabs>
          <w:tab w:val="left" w:pos="-720"/>
        </w:tabs>
        <w:suppressAutoHyphens/>
        <w:autoSpaceDN w:val="0"/>
        <w:spacing w:after="0" w:line="240" w:lineRule="auto"/>
        <w:ind w:left="1440"/>
        <w:jc w:val="both"/>
        <w:textAlignment w:val="baseline"/>
        <w:rPr>
          <w:b/>
          <w:i/>
        </w:rPr>
      </w:pPr>
    </w:p>
    <w:p w:rsidR="00C84992" w:rsidRPr="0011163B" w:rsidRDefault="00C84992" w:rsidP="00C84992">
      <w:pPr>
        <w:suppressAutoHyphens/>
        <w:autoSpaceDN w:val="0"/>
        <w:spacing w:after="0" w:line="480" w:lineRule="auto"/>
        <w:jc w:val="both"/>
        <w:textAlignment w:val="baseline"/>
        <w:rPr>
          <w:sz w:val="24"/>
          <w:szCs w:val="24"/>
        </w:rPr>
      </w:pPr>
      <w:r w:rsidRPr="0011163B">
        <w:rPr>
          <w:sz w:val="24"/>
          <w:szCs w:val="24"/>
        </w:rPr>
        <w:lastRenderedPageBreak/>
        <w:t>If the group members had their own funds to start the project, the project could be implemented before March and April could be the time for sales of the project produced products. As the members had no funds of their own, they had to make arrangements for fund raising to be done and fund raising consumed time that could be done for project executions. Also search for an office and a building for project consumed much time as project team wanted to get a place where security for the project would be high.</w:t>
      </w:r>
    </w:p>
    <w:p w:rsidR="00C84992" w:rsidRPr="0011163B" w:rsidRDefault="00C84992" w:rsidP="00C84992">
      <w:pPr>
        <w:tabs>
          <w:tab w:val="left" w:pos="-720"/>
        </w:tabs>
        <w:suppressAutoHyphens/>
        <w:autoSpaceDN w:val="0"/>
        <w:spacing w:after="0" w:line="240" w:lineRule="auto"/>
        <w:ind w:left="1440"/>
        <w:jc w:val="both"/>
        <w:textAlignment w:val="baseline"/>
        <w:rPr>
          <w:b/>
          <w:i/>
        </w:rPr>
      </w:pPr>
    </w:p>
    <w:p w:rsidR="00C84992" w:rsidRPr="00423872" w:rsidRDefault="00C84992" w:rsidP="00C84992">
      <w:pPr>
        <w:suppressAutoHyphens/>
        <w:autoSpaceDN w:val="0"/>
        <w:spacing w:after="0" w:line="480" w:lineRule="auto"/>
        <w:jc w:val="both"/>
        <w:textAlignment w:val="baseline"/>
        <w:rPr>
          <w:sz w:val="24"/>
          <w:szCs w:val="24"/>
        </w:rPr>
      </w:pPr>
      <w:r w:rsidRPr="0011163B">
        <w:rPr>
          <w:sz w:val="24"/>
          <w:szCs w:val="24"/>
        </w:rPr>
        <w:t xml:space="preserve">Outcomes that may be expected if the project </w:t>
      </w:r>
      <w:r w:rsidR="001B1A4A">
        <w:rPr>
          <w:sz w:val="24"/>
          <w:szCs w:val="24"/>
        </w:rPr>
        <w:t>were</w:t>
      </w:r>
      <w:r w:rsidRPr="0011163B">
        <w:rPr>
          <w:sz w:val="24"/>
          <w:szCs w:val="24"/>
        </w:rPr>
        <w:t xml:space="preserve">  successfully completed the Community increase</w:t>
      </w:r>
      <w:r w:rsidR="001B1A4A">
        <w:rPr>
          <w:sz w:val="24"/>
          <w:szCs w:val="24"/>
        </w:rPr>
        <w:t>d</w:t>
      </w:r>
      <w:r w:rsidRPr="0011163B">
        <w:rPr>
          <w:sz w:val="24"/>
          <w:szCs w:val="24"/>
        </w:rPr>
        <w:t xml:space="preserve"> their incomes individually and at household level and by an increase in incomes they can afford basic needs like paying for their House loans and meet other family obligations like paying for children’s school fees, affording foods purchases and clothes. Second outcome is the impact of capacity building to the community. </w:t>
      </w:r>
      <w:r w:rsidR="00937C18" w:rsidRPr="0011163B">
        <w:rPr>
          <w:sz w:val="24"/>
          <w:szCs w:val="24"/>
        </w:rPr>
        <w:t>Mamas’</w:t>
      </w:r>
      <w:r w:rsidRPr="0011163B">
        <w:rPr>
          <w:sz w:val="24"/>
          <w:szCs w:val="24"/>
        </w:rPr>
        <w:t xml:space="preserve"> group members </w:t>
      </w:r>
      <w:r w:rsidR="001B1A4A">
        <w:rPr>
          <w:sz w:val="24"/>
          <w:szCs w:val="24"/>
        </w:rPr>
        <w:t>were</w:t>
      </w:r>
      <w:r w:rsidRPr="0011163B">
        <w:rPr>
          <w:sz w:val="24"/>
          <w:szCs w:val="24"/>
        </w:rPr>
        <w:t xml:space="preserve"> able to manage poultry keeping projects and also transfer the knowledge to the other communities. Registration of their group to become a Business Entity, by becoming a Business entity they </w:t>
      </w:r>
      <w:r w:rsidR="00A05D52">
        <w:rPr>
          <w:sz w:val="24"/>
          <w:szCs w:val="24"/>
        </w:rPr>
        <w:t>were</w:t>
      </w:r>
      <w:r w:rsidRPr="0011163B">
        <w:rPr>
          <w:sz w:val="24"/>
          <w:szCs w:val="24"/>
        </w:rPr>
        <w:t xml:space="preserve"> able to access sources of fund from Banks and other Financial Institutions rather than relying or depending on fund raising which there is no assurance to collect funds. So, in future it is expected that the group will be a Business entity with its members receiving middle or higher incomes.</w:t>
      </w:r>
      <w:r w:rsidRPr="00423872">
        <w:rPr>
          <w:sz w:val="24"/>
          <w:szCs w:val="24"/>
        </w:rPr>
        <w:t xml:space="preserve"> </w:t>
      </w:r>
    </w:p>
    <w:p w:rsidR="00C84992" w:rsidRPr="00173EF7" w:rsidRDefault="00C84992" w:rsidP="00C84992">
      <w:pPr>
        <w:suppressAutoHyphens/>
        <w:autoSpaceDN w:val="0"/>
        <w:spacing w:after="0" w:line="240" w:lineRule="auto"/>
        <w:textAlignment w:val="baseline"/>
        <w:rPr>
          <w:b/>
        </w:rPr>
      </w:pPr>
    </w:p>
    <w:p w:rsidR="00C84992" w:rsidRPr="000A7B63" w:rsidRDefault="00C84992" w:rsidP="000A7B63">
      <w:pPr>
        <w:pStyle w:val="Heading2"/>
        <w:rPr>
          <w:rFonts w:ascii="Times New Roman" w:hAnsi="Times New Roman"/>
          <w:i w:val="0"/>
          <w:sz w:val="24"/>
          <w:shd w:val="clear" w:color="auto" w:fill="00FF00"/>
        </w:rPr>
      </w:pPr>
      <w:bookmarkStart w:id="542" w:name="_Toc428290982"/>
      <w:bookmarkStart w:id="543" w:name="_Toc428297598"/>
      <w:bookmarkStart w:id="544" w:name="_Toc428298283"/>
      <w:bookmarkStart w:id="545" w:name="_Toc784282"/>
      <w:r w:rsidRPr="000A7B63">
        <w:rPr>
          <w:rFonts w:ascii="Times New Roman" w:hAnsi="Times New Roman"/>
          <w:i w:val="0"/>
          <w:sz w:val="24"/>
        </w:rPr>
        <w:t>6.2 Recommendation</w:t>
      </w:r>
      <w:bookmarkEnd w:id="542"/>
      <w:bookmarkEnd w:id="543"/>
      <w:bookmarkEnd w:id="544"/>
      <w:bookmarkEnd w:id="545"/>
    </w:p>
    <w:p w:rsidR="00C84992" w:rsidRPr="00423872" w:rsidRDefault="00C84992" w:rsidP="00C84992">
      <w:pPr>
        <w:tabs>
          <w:tab w:val="left" w:pos="0"/>
        </w:tabs>
        <w:suppressAutoHyphens/>
        <w:autoSpaceDN w:val="0"/>
        <w:spacing w:after="0" w:line="240" w:lineRule="auto"/>
        <w:ind w:left="720"/>
        <w:jc w:val="both"/>
        <w:textAlignment w:val="baseline"/>
        <w:rPr>
          <w:b/>
          <w:i/>
        </w:rPr>
      </w:pPr>
    </w:p>
    <w:p w:rsidR="00C84992" w:rsidRPr="00423872" w:rsidRDefault="00C84992" w:rsidP="00C84992">
      <w:pPr>
        <w:tabs>
          <w:tab w:val="left" w:pos="0"/>
        </w:tabs>
        <w:suppressAutoHyphens/>
        <w:autoSpaceDN w:val="0"/>
        <w:spacing w:after="0" w:line="240" w:lineRule="auto"/>
        <w:ind w:left="720"/>
        <w:jc w:val="both"/>
        <w:textAlignment w:val="baseline"/>
        <w:rPr>
          <w:b/>
          <w:i/>
        </w:rPr>
      </w:pPr>
    </w:p>
    <w:p w:rsidR="00C84992" w:rsidRPr="00423872" w:rsidRDefault="00C84992" w:rsidP="00C84992">
      <w:pPr>
        <w:suppressAutoHyphens/>
        <w:autoSpaceDN w:val="0"/>
        <w:spacing w:after="0" w:line="480" w:lineRule="auto"/>
        <w:jc w:val="both"/>
        <w:textAlignment w:val="baseline"/>
        <w:rPr>
          <w:sz w:val="24"/>
          <w:szCs w:val="24"/>
        </w:rPr>
      </w:pPr>
      <w:r>
        <w:rPr>
          <w:sz w:val="24"/>
          <w:szCs w:val="24"/>
        </w:rPr>
        <w:t>Researcher</w:t>
      </w:r>
      <w:r w:rsidRPr="00423872">
        <w:rPr>
          <w:sz w:val="24"/>
          <w:szCs w:val="24"/>
        </w:rPr>
        <w:t xml:space="preserve"> </w:t>
      </w:r>
      <w:r w:rsidRPr="00E752F7">
        <w:rPr>
          <w:color w:val="000000"/>
          <w:sz w:val="24"/>
          <w:szCs w:val="24"/>
        </w:rPr>
        <w:t>recommends</w:t>
      </w:r>
      <w:r w:rsidRPr="00423872">
        <w:rPr>
          <w:sz w:val="24"/>
          <w:szCs w:val="24"/>
        </w:rPr>
        <w:t xml:space="preserve"> for those intending to studies in this similar project to encourage community participation at every stage.</w:t>
      </w:r>
      <w:r>
        <w:rPr>
          <w:sz w:val="24"/>
          <w:szCs w:val="24"/>
        </w:rPr>
        <w:t xml:space="preserve"> </w:t>
      </w:r>
      <w:r w:rsidRPr="00423872">
        <w:rPr>
          <w:sz w:val="24"/>
          <w:szCs w:val="24"/>
        </w:rPr>
        <w:t>Community participation has a significant or impact on learning.</w:t>
      </w:r>
      <w:r>
        <w:rPr>
          <w:sz w:val="24"/>
          <w:szCs w:val="24"/>
        </w:rPr>
        <w:t xml:space="preserve"> </w:t>
      </w:r>
      <w:r w:rsidRPr="00423872">
        <w:rPr>
          <w:sz w:val="24"/>
          <w:szCs w:val="24"/>
        </w:rPr>
        <w:t xml:space="preserve">By participatory of each </w:t>
      </w:r>
      <w:r w:rsidR="00872D51" w:rsidRPr="00423872">
        <w:rPr>
          <w:sz w:val="24"/>
          <w:szCs w:val="24"/>
        </w:rPr>
        <w:t>member</w:t>
      </w:r>
      <w:r w:rsidRPr="00423872">
        <w:rPr>
          <w:sz w:val="24"/>
          <w:szCs w:val="24"/>
        </w:rPr>
        <w:t xml:space="preserve"> at every stage gives a room for each participant to gain new knowledge and also transfer his or her knowledge to others.</w:t>
      </w:r>
      <w:r>
        <w:rPr>
          <w:sz w:val="24"/>
          <w:szCs w:val="24"/>
        </w:rPr>
        <w:t xml:space="preserve"> </w:t>
      </w:r>
      <w:r w:rsidRPr="00423872">
        <w:rPr>
          <w:sz w:val="24"/>
          <w:szCs w:val="24"/>
        </w:rPr>
        <w:t xml:space="preserve">It my belief that each community member has </w:t>
      </w:r>
      <w:r w:rsidR="00872D51" w:rsidRPr="00423872">
        <w:rPr>
          <w:sz w:val="24"/>
          <w:szCs w:val="24"/>
        </w:rPr>
        <w:t>knowledge</w:t>
      </w:r>
      <w:r w:rsidRPr="00423872">
        <w:rPr>
          <w:sz w:val="24"/>
          <w:szCs w:val="24"/>
        </w:rPr>
        <w:t xml:space="preserve"> whether informal or formal and this knowledge can be of a support to others.</w:t>
      </w:r>
    </w:p>
    <w:p w:rsidR="00C84992" w:rsidRPr="00423872" w:rsidRDefault="00C84992" w:rsidP="00C84992">
      <w:pPr>
        <w:suppressAutoHyphens/>
        <w:autoSpaceDN w:val="0"/>
        <w:spacing w:after="0" w:line="480" w:lineRule="auto"/>
        <w:jc w:val="both"/>
        <w:textAlignment w:val="baseline"/>
        <w:rPr>
          <w:sz w:val="24"/>
          <w:szCs w:val="24"/>
        </w:rPr>
      </w:pPr>
    </w:p>
    <w:p w:rsidR="00C84992" w:rsidRPr="00423872" w:rsidRDefault="00C84992" w:rsidP="00C84992">
      <w:pPr>
        <w:suppressAutoHyphens/>
        <w:autoSpaceDN w:val="0"/>
        <w:spacing w:after="0" w:line="480" w:lineRule="auto"/>
        <w:jc w:val="both"/>
        <w:textAlignment w:val="baseline"/>
        <w:rPr>
          <w:sz w:val="24"/>
          <w:szCs w:val="24"/>
        </w:rPr>
      </w:pPr>
      <w:r w:rsidRPr="00423872">
        <w:rPr>
          <w:sz w:val="24"/>
          <w:szCs w:val="24"/>
        </w:rPr>
        <w:lastRenderedPageBreak/>
        <w:t>Capacity building has given a priority as this study revealed that most of the community members had insufficient knowledge on the project supervisor and management. The</w:t>
      </w:r>
      <w:r>
        <w:rPr>
          <w:sz w:val="24"/>
          <w:szCs w:val="24"/>
        </w:rPr>
        <w:t>re</w:t>
      </w:r>
      <w:r w:rsidRPr="00423872">
        <w:rPr>
          <w:sz w:val="24"/>
          <w:szCs w:val="24"/>
        </w:rPr>
        <w:t xml:space="preserve"> is a need for capacity buildings to be done to the communities that want to establish the project like this. Though poultry keeping is be</w:t>
      </w:r>
      <w:r>
        <w:rPr>
          <w:sz w:val="24"/>
          <w:szCs w:val="24"/>
        </w:rPr>
        <w:t>en done since previous years, m</w:t>
      </w:r>
      <w:r w:rsidRPr="00423872">
        <w:rPr>
          <w:sz w:val="24"/>
          <w:szCs w:val="24"/>
        </w:rPr>
        <w:t xml:space="preserve">any community members do not have sufficient knowledge on the project. So, empower the communities by doing Trainings, Workshops and Seminars to support them.  </w:t>
      </w:r>
    </w:p>
    <w:p w:rsidR="00C84992" w:rsidRPr="00423872" w:rsidRDefault="00C84992" w:rsidP="00C84992">
      <w:pPr>
        <w:suppressAutoHyphens/>
        <w:autoSpaceDN w:val="0"/>
        <w:spacing w:after="0" w:line="480" w:lineRule="auto"/>
        <w:jc w:val="both"/>
        <w:textAlignment w:val="baseline"/>
        <w:rPr>
          <w:sz w:val="24"/>
          <w:szCs w:val="24"/>
        </w:rPr>
      </w:pPr>
    </w:p>
    <w:p w:rsidR="00C84992" w:rsidRPr="00423872" w:rsidRDefault="00C84992" w:rsidP="00C84992">
      <w:pPr>
        <w:suppressAutoHyphens/>
        <w:autoSpaceDN w:val="0"/>
        <w:spacing w:after="0" w:line="480" w:lineRule="auto"/>
        <w:jc w:val="both"/>
        <w:textAlignment w:val="baseline"/>
        <w:rPr>
          <w:sz w:val="24"/>
          <w:szCs w:val="24"/>
        </w:rPr>
      </w:pPr>
      <w:r w:rsidRPr="00423872">
        <w:rPr>
          <w:sz w:val="24"/>
          <w:szCs w:val="24"/>
        </w:rPr>
        <w:t>The needs for Community Participation, Transparency and Accountability are inevitable for the sustainability of the projects. Give a room for members to participate fully, allow and encourage Transparency in every stage from project identification to implementation and Monitoring and Evaluation.</w:t>
      </w:r>
      <w:r>
        <w:rPr>
          <w:sz w:val="24"/>
          <w:szCs w:val="24"/>
        </w:rPr>
        <w:t xml:space="preserve"> </w:t>
      </w:r>
      <w:r w:rsidRPr="00423872">
        <w:rPr>
          <w:sz w:val="24"/>
          <w:szCs w:val="24"/>
        </w:rPr>
        <w:t>Also insist each person to be accountable for the project. Take measures for the people who make things in a wrong way.</w:t>
      </w:r>
    </w:p>
    <w:p w:rsidR="00C84992" w:rsidRPr="00423872" w:rsidRDefault="00C84992" w:rsidP="00C84992">
      <w:pPr>
        <w:tabs>
          <w:tab w:val="left" w:pos="-720"/>
        </w:tabs>
        <w:suppressAutoHyphens/>
        <w:autoSpaceDN w:val="0"/>
        <w:spacing w:after="0" w:line="240" w:lineRule="auto"/>
        <w:jc w:val="both"/>
        <w:textAlignment w:val="baseline"/>
        <w:rPr>
          <w:b/>
          <w:i/>
        </w:rPr>
      </w:pPr>
    </w:p>
    <w:p w:rsidR="00C84992" w:rsidRPr="00423872" w:rsidRDefault="008B3427" w:rsidP="00C84992">
      <w:pPr>
        <w:suppressAutoHyphens/>
        <w:autoSpaceDN w:val="0"/>
        <w:spacing w:after="0" w:line="480" w:lineRule="auto"/>
        <w:jc w:val="both"/>
        <w:textAlignment w:val="baseline"/>
        <w:rPr>
          <w:sz w:val="24"/>
          <w:szCs w:val="24"/>
        </w:rPr>
      </w:pPr>
      <w:r>
        <w:rPr>
          <w:sz w:val="24"/>
          <w:szCs w:val="24"/>
        </w:rPr>
        <w:t>T</w:t>
      </w:r>
      <w:r w:rsidR="00C84992" w:rsidRPr="00423872">
        <w:rPr>
          <w:sz w:val="24"/>
          <w:szCs w:val="24"/>
        </w:rPr>
        <w:t>he projects to be effectively and efficiently,</w:t>
      </w:r>
      <w:r w:rsidR="00C84992">
        <w:rPr>
          <w:sz w:val="24"/>
          <w:szCs w:val="24"/>
        </w:rPr>
        <w:t xml:space="preserve"> </w:t>
      </w:r>
      <w:r w:rsidR="00C84992" w:rsidRPr="00423872">
        <w:rPr>
          <w:sz w:val="24"/>
          <w:szCs w:val="24"/>
        </w:rPr>
        <w:t>project design should be done systematically and each component needed should been accounted for. No any room to exclude things that are supposed to be included because by excluding things you will find difficulties during project implementation.</w:t>
      </w:r>
      <w:r w:rsidR="00C84992">
        <w:rPr>
          <w:sz w:val="24"/>
          <w:szCs w:val="24"/>
        </w:rPr>
        <w:t xml:space="preserve"> </w:t>
      </w:r>
      <w:r w:rsidR="00C84992" w:rsidRPr="00423872">
        <w:rPr>
          <w:sz w:val="24"/>
          <w:szCs w:val="24"/>
        </w:rPr>
        <w:t>You need to have detailed plan that shows the overall objective,</w:t>
      </w:r>
      <w:r w:rsidR="00C84992">
        <w:rPr>
          <w:sz w:val="24"/>
          <w:szCs w:val="24"/>
        </w:rPr>
        <w:t xml:space="preserve"> </w:t>
      </w:r>
      <w:r w:rsidR="00C84992" w:rsidRPr="00423872">
        <w:rPr>
          <w:sz w:val="24"/>
          <w:szCs w:val="24"/>
        </w:rPr>
        <w:t>specific objectives,</w:t>
      </w:r>
      <w:r w:rsidR="00C84992">
        <w:rPr>
          <w:sz w:val="24"/>
          <w:szCs w:val="24"/>
        </w:rPr>
        <w:t xml:space="preserve"> </w:t>
      </w:r>
      <w:r w:rsidR="00C84992" w:rsidRPr="00423872">
        <w:rPr>
          <w:sz w:val="24"/>
          <w:szCs w:val="24"/>
        </w:rPr>
        <w:t>output and activities to be carried out.</w:t>
      </w:r>
      <w:r w:rsidR="00C84992">
        <w:rPr>
          <w:sz w:val="24"/>
          <w:szCs w:val="24"/>
        </w:rPr>
        <w:t xml:space="preserve"> </w:t>
      </w:r>
      <w:r w:rsidR="00C84992" w:rsidRPr="00423872">
        <w:rPr>
          <w:sz w:val="24"/>
          <w:szCs w:val="24"/>
        </w:rPr>
        <w:t>Show who will do what,</w:t>
      </w:r>
      <w:r w:rsidR="00C84992">
        <w:rPr>
          <w:sz w:val="24"/>
          <w:szCs w:val="24"/>
        </w:rPr>
        <w:t xml:space="preserve"> </w:t>
      </w:r>
      <w:r w:rsidR="00C84992" w:rsidRPr="00423872">
        <w:rPr>
          <w:sz w:val="24"/>
          <w:szCs w:val="24"/>
        </w:rPr>
        <w:t>when and how and the location and the costs to be incurred.</w:t>
      </w:r>
    </w:p>
    <w:p w:rsidR="00C84992" w:rsidRPr="00423872" w:rsidRDefault="00C84992" w:rsidP="00C84992">
      <w:pPr>
        <w:tabs>
          <w:tab w:val="left" w:pos="-720"/>
        </w:tabs>
        <w:suppressAutoHyphens/>
        <w:autoSpaceDN w:val="0"/>
        <w:spacing w:after="0" w:line="240" w:lineRule="auto"/>
        <w:ind w:left="1440"/>
        <w:jc w:val="both"/>
        <w:textAlignment w:val="baseline"/>
        <w:rPr>
          <w:b/>
          <w:i/>
        </w:rPr>
      </w:pPr>
    </w:p>
    <w:p w:rsidR="00C84992" w:rsidRDefault="00C84992" w:rsidP="00C84992">
      <w:pPr>
        <w:suppressAutoHyphens/>
        <w:autoSpaceDN w:val="0"/>
        <w:spacing w:after="0" w:line="480" w:lineRule="auto"/>
        <w:jc w:val="both"/>
        <w:textAlignment w:val="baseline"/>
        <w:rPr>
          <w:sz w:val="24"/>
          <w:szCs w:val="24"/>
        </w:rPr>
      </w:pPr>
      <w:r>
        <w:rPr>
          <w:sz w:val="24"/>
          <w:szCs w:val="24"/>
        </w:rPr>
        <w:t>Researcher</w:t>
      </w:r>
      <w:r w:rsidRPr="00423872">
        <w:rPr>
          <w:sz w:val="24"/>
          <w:szCs w:val="24"/>
        </w:rPr>
        <w:t xml:space="preserve"> recommend</w:t>
      </w:r>
      <w:r>
        <w:rPr>
          <w:sz w:val="24"/>
          <w:szCs w:val="24"/>
        </w:rPr>
        <w:t>s</w:t>
      </w:r>
      <w:r w:rsidRPr="00423872">
        <w:rPr>
          <w:sz w:val="24"/>
          <w:szCs w:val="24"/>
        </w:rPr>
        <w:t xml:space="preserve"> for the Literature review to be done effectively by gathering information from many different data/document sources.</w:t>
      </w:r>
      <w:r>
        <w:rPr>
          <w:sz w:val="24"/>
          <w:szCs w:val="24"/>
        </w:rPr>
        <w:t xml:space="preserve"> </w:t>
      </w:r>
      <w:r w:rsidRPr="00423872">
        <w:rPr>
          <w:sz w:val="24"/>
          <w:szCs w:val="24"/>
        </w:rPr>
        <w:t>There are different sources of information</w:t>
      </w:r>
      <w:r>
        <w:rPr>
          <w:sz w:val="24"/>
          <w:szCs w:val="24"/>
        </w:rPr>
        <w:t xml:space="preserve"> like </w:t>
      </w:r>
      <w:r w:rsidRPr="00423872">
        <w:rPr>
          <w:sz w:val="24"/>
          <w:szCs w:val="24"/>
        </w:rPr>
        <w:t>documentaries,</w:t>
      </w:r>
      <w:r>
        <w:rPr>
          <w:sz w:val="24"/>
          <w:szCs w:val="24"/>
        </w:rPr>
        <w:t xml:space="preserve"> </w:t>
      </w:r>
      <w:r w:rsidRPr="00423872">
        <w:rPr>
          <w:sz w:val="24"/>
          <w:szCs w:val="24"/>
        </w:rPr>
        <w:t>journals,</w:t>
      </w:r>
      <w:r>
        <w:rPr>
          <w:sz w:val="24"/>
          <w:szCs w:val="24"/>
        </w:rPr>
        <w:t xml:space="preserve"> </w:t>
      </w:r>
      <w:r w:rsidRPr="00423872">
        <w:rPr>
          <w:sz w:val="24"/>
          <w:szCs w:val="24"/>
        </w:rPr>
        <w:t>books,</w:t>
      </w:r>
      <w:r>
        <w:rPr>
          <w:sz w:val="24"/>
          <w:szCs w:val="24"/>
        </w:rPr>
        <w:t xml:space="preserve"> </w:t>
      </w:r>
      <w:r w:rsidRPr="00423872">
        <w:rPr>
          <w:sz w:val="24"/>
          <w:szCs w:val="24"/>
        </w:rPr>
        <w:t>internet,</w:t>
      </w:r>
      <w:r>
        <w:rPr>
          <w:sz w:val="24"/>
          <w:szCs w:val="24"/>
        </w:rPr>
        <w:t xml:space="preserve"> </w:t>
      </w:r>
      <w:r w:rsidRPr="00423872">
        <w:rPr>
          <w:sz w:val="24"/>
          <w:szCs w:val="24"/>
        </w:rPr>
        <w:t>pamphlets and previous Dissertations.</w:t>
      </w:r>
      <w:r>
        <w:rPr>
          <w:sz w:val="24"/>
          <w:szCs w:val="24"/>
        </w:rPr>
        <w:t xml:space="preserve"> </w:t>
      </w:r>
      <w:r w:rsidRPr="00423872">
        <w:rPr>
          <w:sz w:val="24"/>
          <w:szCs w:val="24"/>
        </w:rPr>
        <w:t>Find detailed information from different sources.</w:t>
      </w:r>
      <w:r>
        <w:rPr>
          <w:sz w:val="24"/>
          <w:szCs w:val="24"/>
        </w:rPr>
        <w:t xml:space="preserve"> With </w:t>
      </w:r>
      <w:r w:rsidRPr="00423872">
        <w:rPr>
          <w:sz w:val="24"/>
          <w:szCs w:val="24"/>
        </w:rPr>
        <w:t>sufficient sources of information,</w:t>
      </w:r>
      <w:r>
        <w:rPr>
          <w:sz w:val="24"/>
          <w:szCs w:val="24"/>
        </w:rPr>
        <w:t xml:space="preserve"> </w:t>
      </w:r>
      <w:r w:rsidRPr="00423872">
        <w:rPr>
          <w:sz w:val="24"/>
          <w:szCs w:val="24"/>
        </w:rPr>
        <w:t xml:space="preserve">planning will be easily and </w:t>
      </w:r>
      <w:r>
        <w:rPr>
          <w:sz w:val="24"/>
          <w:szCs w:val="24"/>
        </w:rPr>
        <w:t>impleme</w:t>
      </w:r>
      <w:r w:rsidRPr="00423872">
        <w:rPr>
          <w:sz w:val="24"/>
          <w:szCs w:val="24"/>
        </w:rPr>
        <w:t>ntation hence sustainability.</w:t>
      </w:r>
    </w:p>
    <w:p w:rsidR="008B3427" w:rsidRPr="00423872" w:rsidRDefault="008B3427" w:rsidP="00C84992">
      <w:pPr>
        <w:suppressAutoHyphens/>
        <w:autoSpaceDN w:val="0"/>
        <w:spacing w:after="0" w:line="480" w:lineRule="auto"/>
        <w:jc w:val="both"/>
        <w:textAlignment w:val="baseline"/>
        <w:rPr>
          <w:sz w:val="24"/>
          <w:szCs w:val="24"/>
        </w:rPr>
      </w:pPr>
    </w:p>
    <w:p w:rsidR="00C84992" w:rsidRPr="00872D51" w:rsidRDefault="00C84992" w:rsidP="00872D51">
      <w:pPr>
        <w:tabs>
          <w:tab w:val="left" w:pos="-720"/>
        </w:tabs>
        <w:suppressAutoHyphens/>
        <w:autoSpaceDN w:val="0"/>
        <w:spacing w:after="0" w:line="240" w:lineRule="auto"/>
        <w:ind w:left="1440"/>
        <w:jc w:val="both"/>
        <w:textAlignment w:val="baseline"/>
        <w:rPr>
          <w:b/>
          <w:i/>
        </w:rPr>
      </w:pPr>
    </w:p>
    <w:p w:rsidR="00C84992" w:rsidRPr="00423872" w:rsidRDefault="00C84992" w:rsidP="00C84992">
      <w:pPr>
        <w:suppressAutoHyphens/>
        <w:autoSpaceDN w:val="0"/>
        <w:textAlignment w:val="baseline"/>
      </w:pPr>
    </w:p>
    <w:p w:rsidR="00C84992" w:rsidRPr="00600DDC" w:rsidRDefault="00C84992" w:rsidP="000A7B63">
      <w:pPr>
        <w:pStyle w:val="Heading1"/>
        <w:jc w:val="center"/>
        <w:rPr>
          <w:rFonts w:ascii="Times New Roman" w:hAnsi="Times New Roman"/>
          <w:sz w:val="24"/>
          <w:lang w:eastAsia="en-GB"/>
        </w:rPr>
      </w:pPr>
      <w:bookmarkStart w:id="546" w:name="_Toc428290983"/>
      <w:bookmarkStart w:id="547" w:name="_Toc428297599"/>
      <w:bookmarkStart w:id="548" w:name="_Toc428298284"/>
      <w:bookmarkStart w:id="549" w:name="_Toc784283"/>
      <w:r w:rsidRPr="00600DDC">
        <w:rPr>
          <w:rFonts w:ascii="Times New Roman" w:hAnsi="Times New Roman"/>
          <w:sz w:val="24"/>
          <w:lang w:eastAsia="en-GB"/>
        </w:rPr>
        <w:lastRenderedPageBreak/>
        <w:t>REFERENCES</w:t>
      </w:r>
      <w:bookmarkEnd w:id="546"/>
      <w:bookmarkEnd w:id="547"/>
      <w:bookmarkEnd w:id="548"/>
      <w:bookmarkEnd w:id="549"/>
    </w:p>
    <w:p w:rsidR="00C84992" w:rsidRPr="00E103CE" w:rsidRDefault="00C84992" w:rsidP="00C84992">
      <w:pPr>
        <w:spacing w:after="0" w:line="480" w:lineRule="auto"/>
        <w:jc w:val="both"/>
        <w:rPr>
          <w:rFonts w:eastAsia="Times New Roman"/>
          <w:sz w:val="24"/>
          <w:szCs w:val="24"/>
          <w:lang w:eastAsia="en-GB"/>
        </w:rPr>
      </w:pPr>
    </w:p>
    <w:p w:rsidR="00C84992" w:rsidRPr="0054129C" w:rsidRDefault="00C84992" w:rsidP="00C84992">
      <w:pPr>
        <w:spacing w:after="0" w:line="480" w:lineRule="auto"/>
        <w:jc w:val="both"/>
        <w:rPr>
          <w:rStyle w:val="Emphasis"/>
          <w:lang w:eastAsia="en-GB"/>
        </w:rPr>
      </w:pPr>
      <w:proofErr w:type="spellStart"/>
      <w:r w:rsidRPr="00E103CE">
        <w:rPr>
          <w:rFonts w:eastAsia="Times New Roman"/>
          <w:sz w:val="24"/>
          <w:szCs w:val="24"/>
          <w:lang w:eastAsia="en-GB"/>
        </w:rPr>
        <w:t>Beutler</w:t>
      </w:r>
      <w:proofErr w:type="spellEnd"/>
      <w:r w:rsidRPr="00E103CE">
        <w:rPr>
          <w:rFonts w:eastAsia="Times New Roman"/>
          <w:sz w:val="24"/>
          <w:szCs w:val="24"/>
          <w:lang w:eastAsia="en-GB"/>
        </w:rPr>
        <w:t>,</w:t>
      </w:r>
      <w:r>
        <w:rPr>
          <w:rFonts w:eastAsia="Times New Roman"/>
          <w:sz w:val="24"/>
          <w:szCs w:val="24"/>
          <w:lang w:eastAsia="en-GB"/>
        </w:rPr>
        <w:t xml:space="preserve"> A.2007: </w:t>
      </w:r>
      <w:r w:rsidRPr="0054129C">
        <w:rPr>
          <w:rStyle w:val="Emphasis"/>
        </w:rPr>
        <w:t xml:space="preserve">Introduction to Poultry </w:t>
      </w:r>
      <w:r w:rsidRPr="0054129C">
        <w:rPr>
          <w:rStyle w:val="Emphasis"/>
          <w:lang w:eastAsia="en-GB"/>
        </w:rPr>
        <w:t>Production in Saskatchewan, University of Saskatchewan, Saskatoon, Saskatchewan, S7N5A8. http://www.agriculture.gov.sk.ca/Introduction_Poultry_Production_Saskatchewan Accessed: November 18, 2009</w:t>
      </w:r>
    </w:p>
    <w:p w:rsidR="00C84992" w:rsidRPr="00E103CE" w:rsidRDefault="00C84992" w:rsidP="00C84992">
      <w:pPr>
        <w:spacing w:after="0" w:line="240" w:lineRule="auto"/>
        <w:rPr>
          <w:rFonts w:eastAsia="Times New Roman"/>
          <w:sz w:val="24"/>
          <w:szCs w:val="24"/>
          <w:lang w:eastAsia="en-GB"/>
        </w:rPr>
      </w:pPr>
    </w:p>
    <w:p w:rsidR="00C84992" w:rsidRPr="0054129C" w:rsidRDefault="00C84992" w:rsidP="00C84992">
      <w:pPr>
        <w:autoSpaceDE w:val="0"/>
        <w:autoSpaceDN w:val="0"/>
        <w:adjustRightInd w:val="0"/>
        <w:spacing w:after="0" w:line="480" w:lineRule="auto"/>
        <w:jc w:val="both"/>
        <w:rPr>
          <w:rStyle w:val="Emphasis"/>
        </w:rPr>
      </w:pPr>
      <w:r>
        <w:rPr>
          <w:sz w:val="24"/>
          <w:szCs w:val="24"/>
        </w:rPr>
        <w:t xml:space="preserve">Kimani, C.W (2006); </w:t>
      </w:r>
      <w:proofErr w:type="gramStart"/>
      <w:r w:rsidRPr="0054129C">
        <w:rPr>
          <w:rStyle w:val="Emphasis"/>
        </w:rPr>
        <w:t>Improving</w:t>
      </w:r>
      <w:proofErr w:type="gramEnd"/>
      <w:r w:rsidRPr="0054129C">
        <w:rPr>
          <w:rStyle w:val="Emphasis"/>
        </w:rPr>
        <w:t xml:space="preserve"> farmyard poultry production in Africa. Socio-economics and Policy Research Working Paper 32. ILRI (International Livestock Research Institute), Nairobi, Kenya.</w:t>
      </w:r>
    </w:p>
    <w:p w:rsidR="00C84992" w:rsidRPr="00E103CE" w:rsidRDefault="00C84992" w:rsidP="00C84992">
      <w:pPr>
        <w:spacing w:after="0" w:line="240" w:lineRule="auto"/>
        <w:rPr>
          <w:rFonts w:eastAsia="Times New Roman"/>
          <w:sz w:val="24"/>
          <w:szCs w:val="24"/>
          <w:lang w:eastAsia="en-GB"/>
        </w:rPr>
      </w:pPr>
    </w:p>
    <w:p w:rsidR="00C84992" w:rsidRPr="00E103CE" w:rsidRDefault="00C84992" w:rsidP="00C84992">
      <w:pPr>
        <w:spacing w:after="160" w:line="259" w:lineRule="auto"/>
        <w:rPr>
          <w:sz w:val="24"/>
          <w:szCs w:val="24"/>
        </w:rPr>
      </w:pPr>
    </w:p>
    <w:p w:rsidR="00C84992" w:rsidRPr="0054129C" w:rsidRDefault="00C84992" w:rsidP="00C84992">
      <w:pPr>
        <w:spacing w:after="0" w:line="480" w:lineRule="auto"/>
        <w:jc w:val="both"/>
        <w:rPr>
          <w:rStyle w:val="Emphasis"/>
          <w:lang w:eastAsia="en-GB"/>
        </w:rPr>
      </w:pPr>
      <w:r w:rsidRPr="00E103CE">
        <w:rPr>
          <w:rFonts w:eastAsia="Times New Roman"/>
          <w:sz w:val="24"/>
          <w:szCs w:val="24"/>
          <w:lang w:eastAsia="en-GB"/>
        </w:rPr>
        <w:t xml:space="preserve">Jacob J.P., G.D. Butcher, and F.B. Mather. 1998. </w:t>
      </w:r>
      <w:r w:rsidRPr="0054129C">
        <w:rPr>
          <w:rStyle w:val="Emphasis"/>
          <w:lang w:eastAsia="en-GB"/>
        </w:rPr>
        <w:t xml:space="preserve">Vaccination of Small Poultry Flocks, </w:t>
      </w:r>
    </w:p>
    <w:p w:rsidR="00C84992" w:rsidRPr="0054129C" w:rsidRDefault="00C84992" w:rsidP="00C84992">
      <w:pPr>
        <w:spacing w:after="0" w:line="480" w:lineRule="auto"/>
        <w:jc w:val="both"/>
        <w:rPr>
          <w:rStyle w:val="Emphasis"/>
          <w:lang w:eastAsia="en-GB"/>
        </w:rPr>
      </w:pPr>
      <w:r w:rsidRPr="0054129C">
        <w:rPr>
          <w:rStyle w:val="Emphasis"/>
          <w:lang w:eastAsia="en-GB"/>
        </w:rPr>
        <w:t xml:space="preserve">University of Florida, Gainesville, 32611. </w:t>
      </w:r>
    </w:p>
    <w:p w:rsidR="00C84992" w:rsidRPr="00E103CE" w:rsidRDefault="00C84992" w:rsidP="00C84992">
      <w:pPr>
        <w:spacing w:after="0" w:line="480" w:lineRule="auto"/>
        <w:jc w:val="both"/>
        <w:rPr>
          <w:rFonts w:eastAsia="Times New Roman"/>
          <w:sz w:val="24"/>
          <w:szCs w:val="24"/>
          <w:lang w:eastAsia="en-GB"/>
        </w:rPr>
      </w:pPr>
    </w:p>
    <w:p w:rsidR="00C84992" w:rsidRPr="00E103CE" w:rsidRDefault="00C84992" w:rsidP="00C84992">
      <w:pPr>
        <w:spacing w:after="0" w:line="480" w:lineRule="auto"/>
        <w:jc w:val="both"/>
        <w:rPr>
          <w:lang w:eastAsia="en-GB"/>
        </w:rPr>
      </w:pPr>
      <w:proofErr w:type="spellStart"/>
      <w:r w:rsidRPr="00E103CE">
        <w:rPr>
          <w:bCs/>
          <w:sz w:val="24"/>
          <w:szCs w:val="24"/>
        </w:rPr>
        <w:t>Minga</w:t>
      </w:r>
      <w:proofErr w:type="spellEnd"/>
      <w:r w:rsidRPr="00E103CE">
        <w:rPr>
          <w:bCs/>
          <w:sz w:val="24"/>
          <w:szCs w:val="24"/>
        </w:rPr>
        <w:t xml:space="preserve"> U.M., </w:t>
      </w:r>
      <w:proofErr w:type="spellStart"/>
      <w:r w:rsidRPr="00E103CE">
        <w:rPr>
          <w:bCs/>
          <w:sz w:val="24"/>
          <w:szCs w:val="24"/>
        </w:rPr>
        <w:t>Katule</w:t>
      </w:r>
      <w:proofErr w:type="spellEnd"/>
      <w:r w:rsidRPr="00E103CE">
        <w:rPr>
          <w:bCs/>
          <w:sz w:val="24"/>
          <w:szCs w:val="24"/>
        </w:rPr>
        <w:t xml:space="preserve">, A., </w:t>
      </w:r>
      <w:proofErr w:type="spellStart"/>
      <w:r w:rsidRPr="00E103CE">
        <w:rPr>
          <w:bCs/>
          <w:sz w:val="24"/>
          <w:szCs w:val="24"/>
        </w:rPr>
        <w:t>Yongolo</w:t>
      </w:r>
      <w:proofErr w:type="spellEnd"/>
      <w:r w:rsidRPr="00E103CE">
        <w:rPr>
          <w:bCs/>
          <w:sz w:val="24"/>
          <w:szCs w:val="24"/>
        </w:rPr>
        <w:t xml:space="preserve">, M., and </w:t>
      </w:r>
      <w:proofErr w:type="spellStart"/>
      <w:r w:rsidRPr="00E103CE">
        <w:rPr>
          <w:bCs/>
          <w:sz w:val="24"/>
          <w:szCs w:val="24"/>
        </w:rPr>
        <w:t>Mwanjala</w:t>
      </w:r>
      <w:proofErr w:type="spellEnd"/>
      <w:r w:rsidRPr="00E103CE">
        <w:rPr>
          <w:bCs/>
          <w:sz w:val="24"/>
          <w:szCs w:val="24"/>
        </w:rPr>
        <w:t>, T. (</w:t>
      </w:r>
      <w:r w:rsidRPr="00E103CE">
        <w:rPr>
          <w:sz w:val="24"/>
          <w:szCs w:val="24"/>
        </w:rPr>
        <w:t xml:space="preserve">1996); </w:t>
      </w:r>
      <w:proofErr w:type="gramStart"/>
      <w:r w:rsidRPr="00E103CE">
        <w:t>The</w:t>
      </w:r>
      <w:proofErr w:type="gramEnd"/>
      <w:r w:rsidRPr="00E103CE">
        <w:t xml:space="preserve"> rural chicken industry in Tanzania</w:t>
      </w:r>
    </w:p>
    <w:p w:rsidR="00C84992" w:rsidRPr="00E103CE" w:rsidRDefault="00C84992" w:rsidP="00C84992">
      <w:pPr>
        <w:spacing w:after="0" w:line="480" w:lineRule="auto"/>
        <w:jc w:val="both"/>
        <w:rPr>
          <w:lang w:eastAsia="en-GB"/>
        </w:rPr>
      </w:pPr>
    </w:p>
    <w:p w:rsidR="00C84992" w:rsidRPr="00191728" w:rsidRDefault="00C84992" w:rsidP="00C84992">
      <w:pPr>
        <w:spacing w:after="0" w:line="480" w:lineRule="auto"/>
        <w:jc w:val="both"/>
        <w:rPr>
          <w:rStyle w:val="Emphasis"/>
          <w:lang w:eastAsia="en-GB"/>
        </w:rPr>
      </w:pPr>
      <w:r w:rsidRPr="00E103CE">
        <w:rPr>
          <w:rFonts w:eastAsia="Times New Roman"/>
          <w:sz w:val="24"/>
          <w:szCs w:val="24"/>
          <w:lang w:eastAsia="en-GB"/>
        </w:rPr>
        <w:t xml:space="preserve">Rhodes J.L., J Timmons, J.R. Nottingham and W. Musser: 2008. </w:t>
      </w:r>
      <w:r w:rsidRPr="00191728">
        <w:rPr>
          <w:rStyle w:val="Emphasis"/>
          <w:lang w:eastAsia="en-GB"/>
        </w:rPr>
        <w:t xml:space="preserve">Broiler Production </w:t>
      </w:r>
    </w:p>
    <w:p w:rsidR="00C84992" w:rsidRPr="00191728" w:rsidRDefault="00C84992" w:rsidP="00C84992">
      <w:pPr>
        <w:spacing w:after="0" w:line="480" w:lineRule="auto"/>
        <w:jc w:val="both"/>
        <w:rPr>
          <w:rStyle w:val="Emphasis"/>
          <w:lang w:eastAsia="en-GB"/>
        </w:rPr>
      </w:pPr>
      <w:r w:rsidRPr="00191728">
        <w:rPr>
          <w:rStyle w:val="Emphasis"/>
          <w:lang w:eastAsia="en-GB"/>
        </w:rPr>
        <w:t xml:space="preserve">Management for Potential and Existing Growers, University of Maryland Cooperative </w:t>
      </w:r>
    </w:p>
    <w:p w:rsidR="00C84992" w:rsidRPr="00191728" w:rsidRDefault="00C84992" w:rsidP="00C84992">
      <w:pPr>
        <w:spacing w:after="0" w:line="480" w:lineRule="auto"/>
        <w:jc w:val="both"/>
        <w:rPr>
          <w:rStyle w:val="Emphasis"/>
          <w:lang w:eastAsia="en-GB"/>
        </w:rPr>
      </w:pPr>
      <w:r w:rsidRPr="00191728">
        <w:rPr>
          <w:rStyle w:val="Emphasis"/>
          <w:lang w:eastAsia="en-GB"/>
        </w:rPr>
        <w:t xml:space="preserve">Extension Poultry, from: http://www.mdchick.umd.edu </w:t>
      </w:r>
    </w:p>
    <w:p w:rsidR="00C84992" w:rsidRPr="00E103CE" w:rsidRDefault="00C84992" w:rsidP="00C84992">
      <w:pPr>
        <w:spacing w:after="160" w:line="259" w:lineRule="auto"/>
        <w:rPr>
          <w:sz w:val="24"/>
          <w:szCs w:val="24"/>
        </w:rPr>
      </w:pPr>
    </w:p>
    <w:p w:rsidR="00C84992" w:rsidRPr="00E103CE" w:rsidRDefault="00C84992" w:rsidP="00C84992">
      <w:pPr>
        <w:autoSpaceDE w:val="0"/>
        <w:autoSpaceDN w:val="0"/>
        <w:adjustRightInd w:val="0"/>
        <w:spacing w:after="0" w:line="480" w:lineRule="auto"/>
        <w:jc w:val="both"/>
        <w:rPr>
          <w:i/>
          <w:sz w:val="24"/>
          <w:szCs w:val="24"/>
        </w:rPr>
      </w:pPr>
      <w:proofErr w:type="spellStart"/>
      <w:r w:rsidRPr="00E103CE">
        <w:rPr>
          <w:sz w:val="24"/>
          <w:szCs w:val="24"/>
        </w:rPr>
        <w:t>Sonaiya</w:t>
      </w:r>
      <w:proofErr w:type="spellEnd"/>
      <w:r w:rsidRPr="00E103CE">
        <w:rPr>
          <w:sz w:val="24"/>
          <w:szCs w:val="24"/>
        </w:rPr>
        <w:t xml:space="preserve">, E.B. and S.E.J. Swan. (2000); Small-scale poultry production, technical guide manual. </w:t>
      </w:r>
      <w:r w:rsidRPr="00E103CE">
        <w:rPr>
          <w:i/>
          <w:sz w:val="24"/>
          <w:szCs w:val="24"/>
        </w:rPr>
        <w:t>FAO Animal Production and Health 1. Food and Agriculture Organization of the United Nations (FAO), Rome.</w:t>
      </w:r>
    </w:p>
    <w:p w:rsidR="00C84992" w:rsidRPr="00E103CE" w:rsidRDefault="00C84992" w:rsidP="00C84992">
      <w:pPr>
        <w:autoSpaceDE w:val="0"/>
        <w:autoSpaceDN w:val="0"/>
        <w:adjustRightInd w:val="0"/>
        <w:spacing w:after="0" w:line="480" w:lineRule="auto"/>
        <w:jc w:val="both"/>
        <w:rPr>
          <w:sz w:val="24"/>
          <w:szCs w:val="24"/>
        </w:rPr>
      </w:pPr>
    </w:p>
    <w:p w:rsidR="00C84992" w:rsidRPr="00E103CE" w:rsidRDefault="00C84992" w:rsidP="00C84992">
      <w:pPr>
        <w:autoSpaceDE w:val="0"/>
        <w:autoSpaceDN w:val="0"/>
        <w:adjustRightInd w:val="0"/>
        <w:spacing w:after="0" w:line="480" w:lineRule="auto"/>
        <w:jc w:val="both"/>
        <w:rPr>
          <w:i/>
          <w:sz w:val="24"/>
          <w:szCs w:val="24"/>
        </w:rPr>
      </w:pPr>
      <w:proofErr w:type="spellStart"/>
      <w:r w:rsidRPr="00E103CE">
        <w:rPr>
          <w:sz w:val="24"/>
          <w:szCs w:val="24"/>
        </w:rPr>
        <w:t>Sonaiya</w:t>
      </w:r>
      <w:proofErr w:type="spellEnd"/>
      <w:r w:rsidRPr="00E103CE">
        <w:rPr>
          <w:sz w:val="24"/>
          <w:szCs w:val="24"/>
        </w:rPr>
        <w:t xml:space="preserve">, E.B. (1990); toward sustainable poultry production in Africa. </w:t>
      </w:r>
      <w:r w:rsidRPr="00E103CE">
        <w:rPr>
          <w:i/>
          <w:sz w:val="24"/>
          <w:szCs w:val="24"/>
        </w:rPr>
        <w:t>In: Paper presented at the FAO expert consultation on strategies for sustainable animal agriculture in developing countries, Rome, Italy.</w:t>
      </w:r>
    </w:p>
    <w:p w:rsidR="00C84992" w:rsidRPr="00E103CE" w:rsidRDefault="00C84992" w:rsidP="00C84992">
      <w:pPr>
        <w:autoSpaceDE w:val="0"/>
        <w:autoSpaceDN w:val="0"/>
        <w:adjustRightInd w:val="0"/>
        <w:spacing w:after="0" w:line="480" w:lineRule="auto"/>
        <w:jc w:val="both"/>
        <w:rPr>
          <w:sz w:val="24"/>
          <w:szCs w:val="24"/>
        </w:rPr>
      </w:pPr>
      <w:proofErr w:type="spellStart"/>
      <w:r w:rsidRPr="00E103CE">
        <w:rPr>
          <w:bCs/>
          <w:sz w:val="24"/>
          <w:szCs w:val="24"/>
        </w:rPr>
        <w:t>Sonaiya</w:t>
      </w:r>
      <w:proofErr w:type="spellEnd"/>
      <w:r w:rsidRPr="00E103CE">
        <w:rPr>
          <w:bCs/>
          <w:sz w:val="24"/>
          <w:szCs w:val="24"/>
        </w:rPr>
        <w:t>, E.B.</w:t>
      </w:r>
      <w:r w:rsidRPr="00E103CE">
        <w:rPr>
          <w:sz w:val="24"/>
          <w:szCs w:val="24"/>
        </w:rPr>
        <w:t xml:space="preserve"> 1993. Evaluation of non-conventional feed ingredients as supplements for scavenging chickens. In </w:t>
      </w:r>
      <w:r w:rsidRPr="00E103CE">
        <w:rPr>
          <w:i/>
          <w:iCs/>
          <w:sz w:val="24"/>
          <w:szCs w:val="24"/>
        </w:rPr>
        <w:t>Proceedings, 7th World Conference on Animal Production</w:t>
      </w:r>
      <w:r w:rsidRPr="00E103CE">
        <w:rPr>
          <w:sz w:val="24"/>
          <w:szCs w:val="24"/>
        </w:rPr>
        <w:t>, Edmonton, Alberta, Canada, p. 28–29.</w:t>
      </w:r>
    </w:p>
    <w:p w:rsidR="00C84992" w:rsidRPr="00E103CE" w:rsidRDefault="00C84992" w:rsidP="00C84992">
      <w:pPr>
        <w:autoSpaceDE w:val="0"/>
        <w:autoSpaceDN w:val="0"/>
        <w:adjustRightInd w:val="0"/>
        <w:spacing w:after="0" w:line="480" w:lineRule="auto"/>
        <w:jc w:val="both"/>
        <w:rPr>
          <w:i/>
          <w:sz w:val="24"/>
          <w:szCs w:val="24"/>
        </w:rPr>
      </w:pPr>
    </w:p>
    <w:p w:rsidR="00C84992" w:rsidRPr="00E103CE" w:rsidRDefault="00C84992" w:rsidP="00C84992">
      <w:pPr>
        <w:spacing w:after="160" w:line="480" w:lineRule="auto"/>
        <w:jc w:val="both"/>
        <w:rPr>
          <w:sz w:val="24"/>
          <w:szCs w:val="24"/>
        </w:rPr>
      </w:pPr>
      <w:proofErr w:type="spellStart"/>
      <w:r w:rsidRPr="00E103CE">
        <w:rPr>
          <w:bCs/>
          <w:sz w:val="24"/>
          <w:szCs w:val="24"/>
        </w:rPr>
        <w:t>Yongolo</w:t>
      </w:r>
      <w:proofErr w:type="spellEnd"/>
      <w:r w:rsidRPr="00E103CE">
        <w:rPr>
          <w:bCs/>
          <w:sz w:val="24"/>
          <w:szCs w:val="24"/>
        </w:rPr>
        <w:t>, M.G.S.</w:t>
      </w:r>
      <w:r w:rsidRPr="00E103CE">
        <w:rPr>
          <w:sz w:val="24"/>
          <w:szCs w:val="24"/>
        </w:rPr>
        <w:t xml:space="preserve"> 1996. </w:t>
      </w:r>
      <w:r w:rsidRPr="00E103CE">
        <w:rPr>
          <w:i/>
          <w:iCs/>
          <w:sz w:val="24"/>
          <w:szCs w:val="24"/>
        </w:rPr>
        <w:t>Epidemiology of Newcastle disease in village chickens in Tanzania.</w:t>
      </w:r>
      <w:r w:rsidRPr="00E103CE">
        <w:rPr>
          <w:sz w:val="24"/>
          <w:szCs w:val="24"/>
        </w:rPr>
        <w:t xml:space="preserve"> PhD dissertation, Sokoine University of Agriculture, Morogoro, United Republic of Tanzania</w:t>
      </w:r>
    </w:p>
    <w:p w:rsidR="00C84992" w:rsidRPr="00E103CE" w:rsidRDefault="00C84992" w:rsidP="00C84992">
      <w:pPr>
        <w:spacing w:after="160" w:line="480" w:lineRule="auto"/>
        <w:jc w:val="both"/>
        <w:rPr>
          <w:sz w:val="24"/>
          <w:szCs w:val="24"/>
        </w:rPr>
      </w:pPr>
      <w:proofErr w:type="spellStart"/>
      <w:r w:rsidRPr="00E103CE">
        <w:rPr>
          <w:bCs/>
          <w:sz w:val="24"/>
          <w:szCs w:val="24"/>
        </w:rPr>
        <w:t>Yongolo</w:t>
      </w:r>
      <w:proofErr w:type="spellEnd"/>
      <w:r w:rsidRPr="00E103CE">
        <w:rPr>
          <w:bCs/>
          <w:sz w:val="24"/>
          <w:szCs w:val="24"/>
        </w:rPr>
        <w:t xml:space="preserve">, M. G. S., </w:t>
      </w:r>
      <w:proofErr w:type="spellStart"/>
      <w:r w:rsidRPr="00E103CE">
        <w:rPr>
          <w:bCs/>
          <w:sz w:val="24"/>
          <w:szCs w:val="24"/>
        </w:rPr>
        <w:t>Minga</w:t>
      </w:r>
      <w:proofErr w:type="spellEnd"/>
      <w:r w:rsidRPr="00E103CE">
        <w:rPr>
          <w:bCs/>
          <w:sz w:val="24"/>
          <w:szCs w:val="24"/>
        </w:rPr>
        <w:t xml:space="preserve"> U.M., </w:t>
      </w:r>
      <w:proofErr w:type="spellStart"/>
      <w:r w:rsidRPr="00E103CE">
        <w:rPr>
          <w:bCs/>
          <w:sz w:val="24"/>
          <w:szCs w:val="24"/>
        </w:rPr>
        <w:t>Katule</w:t>
      </w:r>
      <w:proofErr w:type="spellEnd"/>
      <w:r w:rsidRPr="00E103CE">
        <w:rPr>
          <w:bCs/>
          <w:sz w:val="24"/>
          <w:szCs w:val="24"/>
        </w:rPr>
        <w:t xml:space="preserve"> A.M., </w:t>
      </w:r>
      <w:proofErr w:type="spellStart"/>
      <w:r w:rsidRPr="00E103CE">
        <w:rPr>
          <w:bCs/>
          <w:sz w:val="24"/>
          <w:szCs w:val="24"/>
        </w:rPr>
        <w:t>Mtambo</w:t>
      </w:r>
      <w:proofErr w:type="spellEnd"/>
      <w:r w:rsidRPr="00E103CE">
        <w:rPr>
          <w:bCs/>
          <w:sz w:val="24"/>
          <w:szCs w:val="24"/>
        </w:rPr>
        <w:t xml:space="preserve"> M.M.A. </w:t>
      </w:r>
      <w:proofErr w:type="spellStart"/>
      <w:r w:rsidRPr="00E103CE">
        <w:rPr>
          <w:bCs/>
          <w:sz w:val="24"/>
          <w:szCs w:val="24"/>
        </w:rPr>
        <w:t>Mutayoba</w:t>
      </w:r>
      <w:proofErr w:type="spellEnd"/>
      <w:r w:rsidRPr="00E103CE">
        <w:rPr>
          <w:bCs/>
          <w:sz w:val="24"/>
          <w:szCs w:val="24"/>
        </w:rPr>
        <w:t xml:space="preserve"> S.K.., </w:t>
      </w:r>
      <w:proofErr w:type="spellStart"/>
      <w:r w:rsidRPr="00E103CE">
        <w:rPr>
          <w:bCs/>
          <w:sz w:val="24"/>
          <w:szCs w:val="24"/>
        </w:rPr>
        <w:t>Mdegela</w:t>
      </w:r>
      <w:proofErr w:type="spellEnd"/>
      <w:r w:rsidRPr="00E103CE">
        <w:rPr>
          <w:bCs/>
          <w:sz w:val="24"/>
          <w:szCs w:val="24"/>
        </w:rPr>
        <w:t xml:space="preserve"> R.H and Lawrence P</w:t>
      </w:r>
      <w:r w:rsidRPr="00E103CE">
        <w:rPr>
          <w:sz w:val="24"/>
          <w:szCs w:val="24"/>
        </w:rPr>
        <w:t xml:space="preserve">. (1998);Effect of Newcastle Disease on Population and Economic impact to scavenging village chicken in </w:t>
      </w:r>
      <w:proofErr w:type="spellStart"/>
      <w:r w:rsidRPr="00E103CE">
        <w:rPr>
          <w:sz w:val="24"/>
          <w:szCs w:val="24"/>
        </w:rPr>
        <w:t>Msolwa</w:t>
      </w:r>
      <w:proofErr w:type="spellEnd"/>
      <w:r w:rsidRPr="00E103CE">
        <w:rPr>
          <w:sz w:val="24"/>
          <w:szCs w:val="24"/>
        </w:rPr>
        <w:t xml:space="preserve"> Village in Morogoro Region Tanzania</w:t>
      </w:r>
    </w:p>
    <w:p w:rsidR="00C84992" w:rsidRPr="00E103CE" w:rsidRDefault="00C84992" w:rsidP="00C84992">
      <w:pPr>
        <w:spacing w:after="160" w:line="480" w:lineRule="auto"/>
        <w:jc w:val="both"/>
        <w:rPr>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Default="00C84992" w:rsidP="00C84992">
      <w:pPr>
        <w:spacing w:after="0" w:line="240" w:lineRule="auto"/>
        <w:jc w:val="both"/>
        <w:rPr>
          <w:b/>
          <w:sz w:val="24"/>
          <w:szCs w:val="24"/>
        </w:rPr>
      </w:pPr>
    </w:p>
    <w:p w:rsidR="00C84992" w:rsidRPr="00423872" w:rsidRDefault="00C84992" w:rsidP="00C84992">
      <w:pPr>
        <w:spacing w:after="0" w:line="240" w:lineRule="auto"/>
        <w:jc w:val="both"/>
        <w:rPr>
          <w:b/>
          <w:sz w:val="24"/>
          <w:szCs w:val="24"/>
        </w:rPr>
      </w:pPr>
    </w:p>
    <w:p w:rsidR="00C84992" w:rsidRPr="00600DDC" w:rsidRDefault="00C84992" w:rsidP="00600DDC">
      <w:pPr>
        <w:pStyle w:val="Heading1"/>
        <w:rPr>
          <w:rFonts w:ascii="Times New Roman" w:hAnsi="Times New Roman"/>
          <w:sz w:val="24"/>
        </w:rPr>
      </w:pPr>
      <w:r w:rsidRPr="00163F22">
        <w:t xml:space="preserve">                                                       </w:t>
      </w:r>
      <w:bookmarkStart w:id="550" w:name="_Toc428290984"/>
      <w:bookmarkStart w:id="551" w:name="_Toc428297600"/>
      <w:bookmarkStart w:id="552" w:name="_Toc428298285"/>
      <w:bookmarkStart w:id="553" w:name="_Toc784284"/>
      <w:r w:rsidRPr="00600DDC">
        <w:rPr>
          <w:rFonts w:ascii="Times New Roman" w:hAnsi="Times New Roman"/>
          <w:sz w:val="24"/>
        </w:rPr>
        <w:t>APPENDIX</w:t>
      </w:r>
      <w:bookmarkEnd w:id="550"/>
      <w:bookmarkEnd w:id="551"/>
      <w:bookmarkEnd w:id="552"/>
      <w:bookmarkEnd w:id="553"/>
    </w:p>
    <w:p w:rsidR="00C84992" w:rsidRPr="00163F22" w:rsidRDefault="00C84992" w:rsidP="00C84992">
      <w:pPr>
        <w:spacing w:after="0" w:line="240" w:lineRule="auto"/>
        <w:ind w:firstLine="720"/>
        <w:jc w:val="both"/>
        <w:rPr>
          <w:b/>
          <w:color w:val="000000"/>
          <w:sz w:val="24"/>
          <w:szCs w:val="24"/>
        </w:rPr>
      </w:pPr>
    </w:p>
    <w:p w:rsidR="00C84992" w:rsidRPr="008D7424" w:rsidRDefault="00C84992" w:rsidP="00C84992">
      <w:pPr>
        <w:pStyle w:val="Heading1"/>
        <w:jc w:val="both"/>
        <w:rPr>
          <w:rFonts w:ascii="Times New Roman" w:hAnsi="Times New Roman"/>
          <w:sz w:val="24"/>
          <w:szCs w:val="24"/>
        </w:rPr>
      </w:pPr>
      <w:bookmarkStart w:id="554" w:name="_Toc331664910"/>
      <w:bookmarkStart w:id="555" w:name="_Toc332022752"/>
      <w:bookmarkStart w:id="556" w:name="_Toc332046150"/>
      <w:bookmarkStart w:id="557" w:name="_Toc332214219"/>
      <w:bookmarkStart w:id="558" w:name="_Toc422766294"/>
      <w:bookmarkStart w:id="559" w:name="_Toc428043235"/>
      <w:bookmarkStart w:id="560" w:name="_Toc428044151"/>
      <w:bookmarkStart w:id="561" w:name="_Toc428290985"/>
      <w:bookmarkStart w:id="562" w:name="_Toc428297601"/>
      <w:bookmarkStart w:id="563" w:name="_Toc428298286"/>
      <w:bookmarkStart w:id="564" w:name="_Toc781079"/>
      <w:bookmarkStart w:id="565" w:name="_Toc784285"/>
      <w:r w:rsidRPr="008D7424">
        <w:rPr>
          <w:rFonts w:ascii="Times New Roman" w:hAnsi="Times New Roman"/>
          <w:sz w:val="24"/>
          <w:szCs w:val="24"/>
        </w:rPr>
        <w:lastRenderedPageBreak/>
        <w:t xml:space="preserve">APPENDIX - 1   STRUCTURED QUESTIONNAIRE FOR </w:t>
      </w:r>
      <w:bookmarkEnd w:id="554"/>
      <w:bookmarkEnd w:id="555"/>
      <w:bookmarkEnd w:id="556"/>
      <w:bookmarkEnd w:id="557"/>
      <w:bookmarkEnd w:id="558"/>
      <w:r w:rsidRPr="008D7424">
        <w:rPr>
          <w:rFonts w:ascii="Times New Roman" w:hAnsi="Times New Roman"/>
          <w:sz w:val="24"/>
          <w:szCs w:val="24"/>
        </w:rPr>
        <w:t>COMMUNITY MEMBERS</w:t>
      </w:r>
      <w:bookmarkEnd w:id="559"/>
      <w:bookmarkEnd w:id="560"/>
      <w:bookmarkEnd w:id="561"/>
      <w:bookmarkEnd w:id="562"/>
      <w:bookmarkEnd w:id="563"/>
      <w:bookmarkEnd w:id="564"/>
      <w:bookmarkEnd w:id="565"/>
    </w:p>
    <w:p w:rsidR="00C84992" w:rsidRPr="00523BFA" w:rsidRDefault="00C84992" w:rsidP="00C84992">
      <w:pPr>
        <w:rPr>
          <w:color w:val="FF0000"/>
        </w:rPr>
      </w:pPr>
    </w:p>
    <w:p w:rsidR="00C84992" w:rsidRPr="00523BFA" w:rsidRDefault="00C84992" w:rsidP="00C84992">
      <w:pPr>
        <w:spacing w:line="480" w:lineRule="auto"/>
        <w:jc w:val="both"/>
        <w:rPr>
          <w:color w:val="FF0000"/>
          <w:sz w:val="24"/>
          <w:szCs w:val="24"/>
        </w:rPr>
      </w:pPr>
      <w:r w:rsidRPr="00163F22">
        <w:rPr>
          <w:color w:val="000000"/>
          <w:sz w:val="24"/>
          <w:szCs w:val="24"/>
        </w:rPr>
        <w:t>Dear respondent, the questionnaire below intends to collect or gather some information from you. Please be free to give the required information and information provided will be kept confidential. Your views will be of great importance and hence contribute to community development</w:t>
      </w:r>
      <w:r>
        <w:rPr>
          <w:color w:val="FF0000"/>
          <w:sz w:val="24"/>
          <w:szCs w:val="24"/>
        </w:rPr>
        <w:t>.</w:t>
      </w:r>
    </w:p>
    <w:p w:rsidR="00C84992" w:rsidRPr="00523BFA" w:rsidRDefault="00C84992" w:rsidP="00C84992">
      <w:pPr>
        <w:spacing w:line="480" w:lineRule="auto"/>
        <w:jc w:val="both"/>
        <w:rPr>
          <w:color w:val="FF0000"/>
          <w:sz w:val="24"/>
          <w:szCs w:val="24"/>
        </w:rPr>
      </w:pPr>
      <w:r w:rsidRPr="00163F22">
        <w:rPr>
          <w:color w:val="000000"/>
          <w:sz w:val="24"/>
          <w:szCs w:val="24"/>
        </w:rPr>
        <w:t>Tick where appropriate and fill the information where required</w:t>
      </w:r>
      <w:r w:rsidRPr="00523BFA">
        <w:rPr>
          <w:color w:val="FF0000"/>
          <w:sz w:val="24"/>
          <w:szCs w:val="24"/>
        </w:rPr>
        <w:t>.</w:t>
      </w:r>
    </w:p>
    <w:p w:rsidR="00C84992" w:rsidRPr="00523BFA" w:rsidRDefault="00C84992" w:rsidP="00C84992">
      <w:pPr>
        <w:spacing w:line="480" w:lineRule="auto"/>
        <w:jc w:val="both"/>
        <w:rPr>
          <w:color w:val="FF0000"/>
          <w:sz w:val="24"/>
          <w:szCs w:val="24"/>
        </w:rPr>
      </w:pPr>
      <w:r w:rsidRPr="00163F22">
        <w:rPr>
          <w:color w:val="000000"/>
          <w:sz w:val="24"/>
          <w:szCs w:val="24"/>
        </w:rPr>
        <w:t>1</w:t>
      </w:r>
      <w:r w:rsidRPr="00163F22">
        <w:rPr>
          <w:b/>
          <w:color w:val="000000"/>
          <w:sz w:val="24"/>
          <w:szCs w:val="24"/>
        </w:rPr>
        <w:t>.</w:t>
      </w:r>
      <w:r w:rsidRPr="00523BFA">
        <w:rPr>
          <w:b/>
          <w:color w:val="FF0000"/>
          <w:sz w:val="24"/>
          <w:szCs w:val="24"/>
        </w:rPr>
        <w:t xml:space="preserve">   </w:t>
      </w:r>
      <w:r w:rsidRPr="00163F22">
        <w:rPr>
          <w:color w:val="000000"/>
          <w:sz w:val="24"/>
          <w:szCs w:val="24"/>
        </w:rPr>
        <w:t>Respondents Personnel Particulars</w:t>
      </w:r>
    </w:p>
    <w:p w:rsidR="00C84992" w:rsidRPr="00163F22" w:rsidRDefault="00C84992" w:rsidP="00C84992">
      <w:pPr>
        <w:spacing w:line="480" w:lineRule="auto"/>
        <w:jc w:val="both"/>
        <w:rPr>
          <w:color w:val="000000"/>
          <w:sz w:val="24"/>
          <w:szCs w:val="24"/>
        </w:rPr>
      </w:pPr>
      <w:r w:rsidRPr="00523BFA">
        <w:rPr>
          <w:color w:val="FF0000"/>
          <w:sz w:val="24"/>
          <w:szCs w:val="24"/>
        </w:rPr>
        <w:t xml:space="preserve">    </w:t>
      </w:r>
      <w:r w:rsidRPr="00163F22">
        <w:rPr>
          <w:color w:val="000000"/>
          <w:sz w:val="24"/>
          <w:szCs w:val="24"/>
        </w:rPr>
        <w:t xml:space="preserve">1.1   </w:t>
      </w:r>
      <w:r w:rsidRPr="00163F22">
        <w:rPr>
          <w:b/>
          <w:color w:val="000000"/>
          <w:sz w:val="24"/>
          <w:szCs w:val="24"/>
        </w:rPr>
        <w:t>Sex</w:t>
      </w:r>
      <w:r w:rsidRPr="00163F22">
        <w:rPr>
          <w:color w:val="000000"/>
          <w:sz w:val="24"/>
          <w:szCs w:val="24"/>
        </w:rPr>
        <w:t>:</w:t>
      </w:r>
      <w:r w:rsidRPr="00163F22">
        <w:rPr>
          <w:color w:val="000000"/>
          <w:sz w:val="24"/>
          <w:szCs w:val="24"/>
        </w:rPr>
        <w:tab/>
        <w:t xml:space="preserve">a) Male     (     )        b) Female         (      )      </w:t>
      </w:r>
    </w:p>
    <w:p w:rsidR="00C84992" w:rsidRPr="00163F22" w:rsidRDefault="00C84992" w:rsidP="00C84992">
      <w:pPr>
        <w:spacing w:line="480" w:lineRule="auto"/>
        <w:jc w:val="both"/>
        <w:rPr>
          <w:color w:val="000000"/>
          <w:sz w:val="24"/>
          <w:szCs w:val="24"/>
        </w:rPr>
      </w:pPr>
      <w:r w:rsidRPr="00523BFA">
        <w:rPr>
          <w:color w:val="FF0000"/>
          <w:sz w:val="24"/>
          <w:szCs w:val="24"/>
        </w:rPr>
        <w:t xml:space="preserve">    </w:t>
      </w:r>
      <w:r w:rsidRPr="00163F22">
        <w:rPr>
          <w:color w:val="000000"/>
          <w:sz w:val="24"/>
          <w:szCs w:val="24"/>
        </w:rPr>
        <w:t>1.2</w:t>
      </w:r>
      <w:r w:rsidRPr="00523BFA">
        <w:rPr>
          <w:color w:val="FF0000"/>
          <w:sz w:val="24"/>
          <w:szCs w:val="24"/>
        </w:rPr>
        <w:t xml:space="preserve">   </w:t>
      </w:r>
      <w:r w:rsidRPr="00163F22">
        <w:rPr>
          <w:color w:val="000000"/>
          <w:sz w:val="24"/>
          <w:szCs w:val="24"/>
        </w:rPr>
        <w:t>Age:    a) 18-25    (     )        b) 26-35            (      )    c) 36-45   (    )</w:t>
      </w:r>
    </w:p>
    <w:p w:rsidR="00C84992" w:rsidRPr="00523BFA" w:rsidRDefault="00C84992" w:rsidP="00C84992">
      <w:pPr>
        <w:spacing w:line="480" w:lineRule="auto"/>
        <w:jc w:val="both"/>
        <w:rPr>
          <w:color w:val="FF0000"/>
          <w:sz w:val="24"/>
          <w:szCs w:val="24"/>
        </w:rPr>
      </w:pPr>
      <w:r w:rsidRPr="00163F22">
        <w:rPr>
          <w:color w:val="000000"/>
          <w:sz w:val="24"/>
          <w:szCs w:val="24"/>
        </w:rPr>
        <w:t xml:space="preserve">                       d) 46-55     (     )       e) 56-and above (     )</w:t>
      </w:r>
      <w:r w:rsidRPr="00523BFA">
        <w:rPr>
          <w:color w:val="FF0000"/>
          <w:sz w:val="24"/>
          <w:szCs w:val="24"/>
        </w:rPr>
        <w:t xml:space="preserve">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2. Respondent’s level of Education:   </w:t>
      </w:r>
    </w:p>
    <w:p w:rsidR="00C84992" w:rsidRPr="00163F22" w:rsidRDefault="00C84992" w:rsidP="00C84992">
      <w:pPr>
        <w:spacing w:line="480" w:lineRule="auto"/>
        <w:jc w:val="both"/>
        <w:rPr>
          <w:color w:val="000000"/>
          <w:sz w:val="24"/>
          <w:szCs w:val="24"/>
        </w:rPr>
      </w:pPr>
      <w:r>
        <w:rPr>
          <w:color w:val="FF0000"/>
          <w:sz w:val="24"/>
          <w:szCs w:val="24"/>
        </w:rPr>
        <w:t xml:space="preserve">             </w:t>
      </w:r>
      <w:r w:rsidRPr="00163F22">
        <w:rPr>
          <w:color w:val="000000"/>
          <w:sz w:val="24"/>
          <w:szCs w:val="24"/>
        </w:rPr>
        <w:t xml:space="preserve">01) None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02) Primary Education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03) Secondary Education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04)   University                                                     (     ) </w:t>
      </w:r>
    </w:p>
    <w:p w:rsidR="00C84992" w:rsidRPr="00163F22" w:rsidRDefault="00C84992" w:rsidP="00C84992">
      <w:pPr>
        <w:spacing w:line="480" w:lineRule="auto"/>
        <w:jc w:val="both"/>
        <w:rPr>
          <w:color w:val="000000"/>
          <w:sz w:val="24"/>
          <w:szCs w:val="24"/>
        </w:rPr>
      </w:pPr>
      <w:r>
        <w:rPr>
          <w:color w:val="FF0000"/>
          <w:sz w:val="24"/>
          <w:szCs w:val="24"/>
        </w:rPr>
        <w:t xml:space="preserve">              </w:t>
      </w:r>
      <w:r w:rsidRPr="00163F22">
        <w:rPr>
          <w:color w:val="000000"/>
          <w:sz w:val="24"/>
          <w:szCs w:val="24"/>
        </w:rPr>
        <w:t>05) Above                                                            (     )</w:t>
      </w:r>
    </w:p>
    <w:p w:rsidR="00C84992" w:rsidRPr="00163F22" w:rsidRDefault="00C84992" w:rsidP="00C84992">
      <w:pPr>
        <w:spacing w:line="480" w:lineRule="auto"/>
        <w:jc w:val="both"/>
        <w:rPr>
          <w:color w:val="000000"/>
          <w:sz w:val="24"/>
          <w:szCs w:val="24"/>
        </w:rPr>
      </w:pPr>
      <w:r w:rsidRPr="00163F22">
        <w:rPr>
          <w:b/>
          <w:color w:val="000000"/>
          <w:sz w:val="24"/>
          <w:szCs w:val="24"/>
        </w:rPr>
        <w:t xml:space="preserve">  </w:t>
      </w:r>
      <w:r w:rsidRPr="00163F22">
        <w:rPr>
          <w:color w:val="000000"/>
          <w:sz w:val="24"/>
          <w:szCs w:val="24"/>
        </w:rPr>
        <w:t xml:space="preserve">3. Occupation of respondent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01) Farmer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02) Teachers                                                                (     )   </w:t>
      </w:r>
    </w:p>
    <w:p w:rsidR="00C84992" w:rsidRPr="00163F22" w:rsidRDefault="00C84992" w:rsidP="00C84992">
      <w:pPr>
        <w:spacing w:line="480" w:lineRule="auto"/>
        <w:jc w:val="both"/>
        <w:rPr>
          <w:color w:val="000000"/>
          <w:sz w:val="24"/>
          <w:szCs w:val="24"/>
        </w:rPr>
      </w:pPr>
      <w:r w:rsidRPr="00163F22">
        <w:rPr>
          <w:color w:val="000000"/>
          <w:sz w:val="24"/>
          <w:szCs w:val="24"/>
        </w:rPr>
        <w:lastRenderedPageBreak/>
        <w:t xml:space="preserve">     03) Local Leaders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04) Business/Traders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05) Technicians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06) Doctors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07) Others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w:t>
      </w:r>
    </w:p>
    <w:p w:rsidR="00C84992" w:rsidRPr="00163F22" w:rsidRDefault="00C84992" w:rsidP="00C84992">
      <w:pPr>
        <w:spacing w:line="480" w:lineRule="auto"/>
        <w:jc w:val="both"/>
        <w:rPr>
          <w:color w:val="000000"/>
          <w:sz w:val="24"/>
          <w:szCs w:val="24"/>
        </w:rPr>
      </w:pPr>
      <w:r w:rsidRPr="00163F22">
        <w:rPr>
          <w:color w:val="000000"/>
          <w:sz w:val="24"/>
          <w:szCs w:val="24"/>
        </w:rPr>
        <w:t>4.   What is an average or monthly income of the community members?</w:t>
      </w:r>
    </w:p>
    <w:p w:rsidR="00C84992" w:rsidRPr="00163F22" w:rsidRDefault="00C84992" w:rsidP="00C84992">
      <w:pPr>
        <w:spacing w:line="480" w:lineRule="auto"/>
        <w:jc w:val="both"/>
        <w:rPr>
          <w:color w:val="000000"/>
          <w:sz w:val="24"/>
          <w:szCs w:val="24"/>
        </w:rPr>
      </w:pPr>
      <w:r w:rsidRPr="00523BFA">
        <w:rPr>
          <w:color w:val="FF0000"/>
          <w:sz w:val="24"/>
          <w:szCs w:val="24"/>
        </w:rPr>
        <w:t xml:space="preserve">      </w:t>
      </w:r>
      <w:r w:rsidRPr="00163F22">
        <w:rPr>
          <w:color w:val="000000"/>
          <w:sz w:val="24"/>
          <w:szCs w:val="24"/>
        </w:rPr>
        <w:t xml:space="preserve">01) </w:t>
      </w:r>
      <w:proofErr w:type="spellStart"/>
      <w:r w:rsidRPr="00163F22">
        <w:rPr>
          <w:color w:val="000000"/>
          <w:sz w:val="24"/>
          <w:szCs w:val="24"/>
        </w:rPr>
        <w:t>Tzs</w:t>
      </w:r>
      <w:proofErr w:type="spellEnd"/>
      <w:r w:rsidRPr="00163F22">
        <w:rPr>
          <w:color w:val="000000"/>
          <w:sz w:val="24"/>
          <w:szCs w:val="24"/>
        </w:rPr>
        <w:t>.  5000-10</w:t>
      </w:r>
      <w:r>
        <w:rPr>
          <w:color w:val="000000"/>
          <w:sz w:val="24"/>
          <w:szCs w:val="24"/>
        </w:rPr>
        <w:t>,</w:t>
      </w:r>
      <w:r w:rsidRPr="00163F22">
        <w:rPr>
          <w:color w:val="000000"/>
          <w:sz w:val="24"/>
          <w:szCs w:val="24"/>
        </w:rPr>
        <w:t xml:space="preserve">000    (       )     02) </w:t>
      </w:r>
      <w:proofErr w:type="spellStart"/>
      <w:r w:rsidRPr="00163F22">
        <w:rPr>
          <w:color w:val="000000"/>
          <w:sz w:val="24"/>
          <w:szCs w:val="24"/>
        </w:rPr>
        <w:t>Tzs</w:t>
      </w:r>
      <w:proofErr w:type="spellEnd"/>
      <w:r w:rsidRPr="00163F22">
        <w:rPr>
          <w:color w:val="000000"/>
          <w:sz w:val="24"/>
          <w:szCs w:val="24"/>
        </w:rPr>
        <w:t>. 15</w:t>
      </w:r>
      <w:r>
        <w:rPr>
          <w:color w:val="000000"/>
          <w:sz w:val="24"/>
          <w:szCs w:val="24"/>
        </w:rPr>
        <w:t>,</w:t>
      </w:r>
      <w:r w:rsidRPr="00163F22">
        <w:rPr>
          <w:color w:val="000000"/>
          <w:sz w:val="24"/>
          <w:szCs w:val="24"/>
        </w:rPr>
        <w:t>000-30</w:t>
      </w:r>
      <w:r>
        <w:rPr>
          <w:color w:val="000000"/>
          <w:sz w:val="24"/>
          <w:szCs w:val="24"/>
        </w:rPr>
        <w:t>,</w:t>
      </w:r>
      <w:r w:rsidRPr="00163F22">
        <w:rPr>
          <w:color w:val="000000"/>
          <w:sz w:val="24"/>
          <w:szCs w:val="24"/>
        </w:rPr>
        <w:t>000     (       )      03) Tzs.35</w:t>
      </w:r>
      <w:r>
        <w:rPr>
          <w:color w:val="000000"/>
          <w:sz w:val="24"/>
          <w:szCs w:val="24"/>
        </w:rPr>
        <w:t>,</w:t>
      </w:r>
      <w:r w:rsidRPr="00163F22">
        <w:rPr>
          <w:color w:val="000000"/>
          <w:sz w:val="24"/>
          <w:szCs w:val="24"/>
        </w:rPr>
        <w:t xml:space="preserve"> 000-50</w:t>
      </w:r>
      <w:r>
        <w:rPr>
          <w:color w:val="000000"/>
          <w:sz w:val="24"/>
          <w:szCs w:val="24"/>
        </w:rPr>
        <w:t>,</w:t>
      </w:r>
      <w:r w:rsidRPr="00163F22">
        <w:rPr>
          <w:color w:val="000000"/>
          <w:sz w:val="24"/>
          <w:szCs w:val="24"/>
        </w:rPr>
        <w:t>000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04) Tzs.55000-100</w:t>
      </w:r>
      <w:r>
        <w:rPr>
          <w:color w:val="000000"/>
          <w:sz w:val="24"/>
          <w:szCs w:val="24"/>
        </w:rPr>
        <w:t>,</w:t>
      </w:r>
      <w:r w:rsidRPr="00163F22">
        <w:rPr>
          <w:color w:val="000000"/>
          <w:sz w:val="24"/>
          <w:szCs w:val="24"/>
        </w:rPr>
        <w:t xml:space="preserve">000 (       )     05) </w:t>
      </w:r>
      <w:proofErr w:type="spellStart"/>
      <w:r w:rsidRPr="00163F22">
        <w:rPr>
          <w:color w:val="000000"/>
          <w:sz w:val="24"/>
          <w:szCs w:val="24"/>
        </w:rPr>
        <w:t>Tzs</w:t>
      </w:r>
      <w:proofErr w:type="spellEnd"/>
      <w:r w:rsidRPr="00163F22">
        <w:rPr>
          <w:color w:val="000000"/>
          <w:sz w:val="24"/>
          <w:szCs w:val="24"/>
        </w:rPr>
        <w:t>. 200</w:t>
      </w:r>
      <w:r>
        <w:rPr>
          <w:color w:val="000000"/>
          <w:sz w:val="24"/>
          <w:szCs w:val="24"/>
        </w:rPr>
        <w:t>,</w:t>
      </w:r>
      <w:r w:rsidRPr="00163F22">
        <w:rPr>
          <w:color w:val="000000"/>
          <w:sz w:val="24"/>
          <w:szCs w:val="24"/>
        </w:rPr>
        <w:t>000-500</w:t>
      </w:r>
      <w:r>
        <w:rPr>
          <w:color w:val="000000"/>
          <w:sz w:val="24"/>
          <w:szCs w:val="24"/>
        </w:rPr>
        <w:t>,</w:t>
      </w:r>
      <w:r w:rsidRPr="00163F22">
        <w:rPr>
          <w:color w:val="000000"/>
          <w:sz w:val="24"/>
          <w:szCs w:val="24"/>
        </w:rPr>
        <w:t>000 (       )      06) 550</w:t>
      </w:r>
      <w:r>
        <w:rPr>
          <w:color w:val="000000"/>
          <w:sz w:val="24"/>
          <w:szCs w:val="24"/>
        </w:rPr>
        <w:t>,</w:t>
      </w:r>
      <w:r w:rsidRPr="00163F22">
        <w:rPr>
          <w:color w:val="000000"/>
          <w:sz w:val="24"/>
          <w:szCs w:val="24"/>
        </w:rPr>
        <w:t>000-1</w:t>
      </w:r>
      <w:r>
        <w:rPr>
          <w:color w:val="000000"/>
          <w:sz w:val="24"/>
          <w:szCs w:val="24"/>
        </w:rPr>
        <w:t>,</w:t>
      </w:r>
      <w:r w:rsidRPr="00163F22">
        <w:rPr>
          <w:color w:val="000000"/>
          <w:sz w:val="24"/>
          <w:szCs w:val="24"/>
        </w:rPr>
        <w:t>000</w:t>
      </w:r>
      <w:r>
        <w:rPr>
          <w:color w:val="000000"/>
          <w:sz w:val="24"/>
          <w:szCs w:val="24"/>
        </w:rPr>
        <w:t>,</w:t>
      </w:r>
      <w:r w:rsidRPr="00163F22">
        <w:rPr>
          <w:color w:val="000000"/>
          <w:sz w:val="24"/>
          <w:szCs w:val="24"/>
        </w:rPr>
        <w:t>000   (      )</w:t>
      </w:r>
    </w:p>
    <w:p w:rsidR="00C84992" w:rsidRPr="00163F22" w:rsidRDefault="00C84992" w:rsidP="00C84992">
      <w:pPr>
        <w:spacing w:line="480" w:lineRule="auto"/>
        <w:jc w:val="both"/>
        <w:rPr>
          <w:b/>
          <w:color w:val="000000"/>
          <w:sz w:val="24"/>
          <w:szCs w:val="24"/>
        </w:rPr>
      </w:pPr>
      <w:r w:rsidRPr="00163F22">
        <w:rPr>
          <w:b/>
          <w:color w:val="000000"/>
          <w:sz w:val="24"/>
          <w:szCs w:val="24"/>
        </w:rPr>
        <w:t xml:space="preserve">5. </w:t>
      </w:r>
      <w:r w:rsidRPr="00163F22">
        <w:rPr>
          <w:color w:val="000000"/>
          <w:sz w:val="24"/>
          <w:szCs w:val="24"/>
        </w:rPr>
        <w:t>Economic Assessment</w:t>
      </w:r>
    </w:p>
    <w:p w:rsidR="00C84992" w:rsidRPr="00163F22" w:rsidRDefault="00C84992" w:rsidP="00C84992">
      <w:pPr>
        <w:spacing w:line="480" w:lineRule="auto"/>
        <w:jc w:val="both"/>
        <w:rPr>
          <w:color w:val="000000"/>
          <w:sz w:val="24"/>
          <w:szCs w:val="24"/>
        </w:rPr>
      </w:pPr>
      <w:r w:rsidRPr="00163F22">
        <w:rPr>
          <w:color w:val="000000"/>
          <w:sz w:val="24"/>
          <w:szCs w:val="24"/>
        </w:rPr>
        <w:t>2. 1 what are the major economic activities in the community?</w:t>
      </w:r>
    </w:p>
    <w:p w:rsidR="00C84992" w:rsidRPr="00163F22" w:rsidRDefault="00C84992" w:rsidP="00C84992">
      <w:pPr>
        <w:spacing w:line="480" w:lineRule="auto"/>
        <w:jc w:val="both"/>
        <w:rPr>
          <w:color w:val="000000"/>
          <w:sz w:val="24"/>
          <w:szCs w:val="24"/>
        </w:rPr>
      </w:pPr>
      <w:r w:rsidRPr="00163F22">
        <w:rPr>
          <w:color w:val="000000"/>
          <w:sz w:val="24"/>
          <w:szCs w:val="24"/>
        </w:rPr>
        <w:t>01) Food vendor       (    )</w:t>
      </w:r>
      <w:r w:rsidRPr="00163F22">
        <w:rPr>
          <w:color w:val="000000"/>
          <w:sz w:val="24"/>
          <w:szCs w:val="24"/>
        </w:rPr>
        <w:tab/>
        <w:t xml:space="preserve"> 02) Tailoring           (     )    </w:t>
      </w:r>
      <w:r w:rsidRPr="00163F22">
        <w:rPr>
          <w:color w:val="000000"/>
          <w:sz w:val="24"/>
          <w:szCs w:val="24"/>
        </w:rPr>
        <w:tab/>
        <w:t>03) Hot culture               (       )</w:t>
      </w:r>
    </w:p>
    <w:p w:rsidR="00C84992" w:rsidRPr="00163F22" w:rsidRDefault="00C84992" w:rsidP="00C84992">
      <w:pPr>
        <w:spacing w:line="480" w:lineRule="auto"/>
        <w:jc w:val="both"/>
        <w:rPr>
          <w:color w:val="000000"/>
          <w:sz w:val="24"/>
          <w:szCs w:val="24"/>
        </w:rPr>
      </w:pPr>
      <w:r w:rsidRPr="00163F22">
        <w:rPr>
          <w:color w:val="000000"/>
          <w:sz w:val="24"/>
          <w:szCs w:val="24"/>
        </w:rPr>
        <w:t>04) Food processing (    )        05) Boutique maker (     )</w:t>
      </w:r>
      <w:r w:rsidRPr="00163F22">
        <w:rPr>
          <w:color w:val="000000"/>
          <w:sz w:val="24"/>
          <w:szCs w:val="24"/>
        </w:rPr>
        <w:tab/>
        <w:t xml:space="preserve">06) Animal husbandry   (       ) </w:t>
      </w:r>
    </w:p>
    <w:p w:rsidR="00C84992" w:rsidRPr="00163F22" w:rsidRDefault="00C84992" w:rsidP="00C84992">
      <w:pPr>
        <w:spacing w:line="480" w:lineRule="auto"/>
        <w:jc w:val="both"/>
        <w:rPr>
          <w:color w:val="000000"/>
          <w:sz w:val="24"/>
          <w:szCs w:val="24"/>
        </w:rPr>
      </w:pPr>
      <w:r w:rsidRPr="00163F22">
        <w:rPr>
          <w:color w:val="000000"/>
          <w:sz w:val="24"/>
          <w:szCs w:val="24"/>
        </w:rPr>
        <w:t>07) Pharmacy           (     )       08) Food cafe           (      )</w:t>
      </w:r>
      <w:r w:rsidRPr="00163F22">
        <w:rPr>
          <w:color w:val="000000"/>
          <w:sz w:val="24"/>
          <w:szCs w:val="24"/>
        </w:rPr>
        <w:tab/>
        <w:t xml:space="preserve">09) Saloon/Barber shop (       ) </w:t>
      </w:r>
    </w:p>
    <w:p w:rsidR="00C84992" w:rsidRPr="00163F22" w:rsidRDefault="00C84992" w:rsidP="00C84992">
      <w:pPr>
        <w:spacing w:line="480" w:lineRule="auto"/>
        <w:jc w:val="both"/>
        <w:rPr>
          <w:color w:val="000000"/>
          <w:sz w:val="24"/>
          <w:szCs w:val="24"/>
        </w:rPr>
      </w:pPr>
    </w:p>
    <w:p w:rsidR="00C84992" w:rsidRPr="00163F22" w:rsidRDefault="00C84992" w:rsidP="00C84992">
      <w:pPr>
        <w:spacing w:line="480" w:lineRule="auto"/>
        <w:jc w:val="both"/>
        <w:rPr>
          <w:color w:val="000000"/>
          <w:sz w:val="24"/>
          <w:szCs w:val="24"/>
        </w:rPr>
      </w:pPr>
      <w:r w:rsidRPr="00163F22">
        <w:rPr>
          <w:color w:val="000000"/>
          <w:sz w:val="24"/>
          <w:szCs w:val="24"/>
        </w:rPr>
        <w:t>6. What kind of project/business do you think is potentially, sustainable and economically viable?</w:t>
      </w:r>
    </w:p>
    <w:p w:rsidR="00C84992" w:rsidRPr="00163F22" w:rsidRDefault="00C84992" w:rsidP="00C84992">
      <w:pPr>
        <w:spacing w:line="480" w:lineRule="auto"/>
        <w:jc w:val="both"/>
        <w:rPr>
          <w:color w:val="000000"/>
          <w:sz w:val="24"/>
          <w:szCs w:val="24"/>
        </w:rPr>
      </w:pPr>
      <w:r w:rsidRPr="00163F22">
        <w:rPr>
          <w:color w:val="000000"/>
          <w:sz w:val="24"/>
          <w:szCs w:val="24"/>
        </w:rPr>
        <w:t>01) Agricultural activities (     )    02) Animal Husbandry     (     )    03) Garbage collection    (     )</w:t>
      </w:r>
      <w:r w:rsidRPr="00163F22">
        <w:rPr>
          <w:color w:val="000000"/>
          <w:sz w:val="24"/>
          <w:szCs w:val="24"/>
        </w:rPr>
        <w:tab/>
      </w:r>
    </w:p>
    <w:p w:rsidR="00C84992" w:rsidRPr="00163F22" w:rsidRDefault="00C84992" w:rsidP="00C84992">
      <w:pPr>
        <w:spacing w:line="480" w:lineRule="auto"/>
        <w:jc w:val="both"/>
        <w:rPr>
          <w:color w:val="000000"/>
          <w:sz w:val="24"/>
          <w:szCs w:val="24"/>
        </w:rPr>
      </w:pPr>
      <w:r w:rsidRPr="00163F22">
        <w:rPr>
          <w:color w:val="000000"/>
          <w:sz w:val="24"/>
          <w:szCs w:val="24"/>
        </w:rPr>
        <w:lastRenderedPageBreak/>
        <w:t xml:space="preserve">04) Saloon/Barbershop     (     )    5) Food processing           (      )   06) Food vendors             (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07) Food cafe                   (     </w:t>
      </w:r>
      <w:proofErr w:type="gramStart"/>
      <w:r w:rsidRPr="00163F22">
        <w:rPr>
          <w:color w:val="000000"/>
          <w:sz w:val="24"/>
          <w:szCs w:val="24"/>
        </w:rPr>
        <w:t>)  08</w:t>
      </w:r>
      <w:proofErr w:type="gramEnd"/>
      <w:r w:rsidRPr="00163F22">
        <w:rPr>
          <w:color w:val="000000"/>
          <w:sz w:val="24"/>
          <w:szCs w:val="24"/>
        </w:rPr>
        <w:t>) Tailoring                      (      )    09) Poultry keeping        (     )</w:t>
      </w:r>
    </w:p>
    <w:p w:rsidR="00C84992" w:rsidRPr="00163F22" w:rsidRDefault="00C84992" w:rsidP="00C84992">
      <w:pPr>
        <w:spacing w:line="480" w:lineRule="auto"/>
        <w:jc w:val="both"/>
        <w:rPr>
          <w:color w:val="000000"/>
          <w:sz w:val="24"/>
          <w:szCs w:val="24"/>
        </w:rPr>
      </w:pPr>
      <w:r w:rsidRPr="00163F22">
        <w:rPr>
          <w:color w:val="000000"/>
          <w:sz w:val="24"/>
          <w:szCs w:val="24"/>
        </w:rPr>
        <w:t>7. Can the business in number six (6) operate throughout the year?</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01) Yes   (     ) </w:t>
      </w:r>
      <w:r w:rsidRPr="00163F22">
        <w:rPr>
          <w:color w:val="000000"/>
          <w:sz w:val="24"/>
          <w:szCs w:val="24"/>
        </w:rPr>
        <w:tab/>
      </w:r>
      <w:r w:rsidRPr="00163F22">
        <w:rPr>
          <w:color w:val="000000"/>
          <w:sz w:val="24"/>
          <w:szCs w:val="24"/>
        </w:rPr>
        <w:tab/>
        <w:t>02) No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8. What will be the impact of that project?</w:t>
      </w:r>
    </w:p>
    <w:p w:rsidR="00C84992" w:rsidRPr="00163F22" w:rsidRDefault="00C84992" w:rsidP="00C84992">
      <w:pPr>
        <w:spacing w:line="480" w:lineRule="auto"/>
        <w:jc w:val="both"/>
        <w:rPr>
          <w:color w:val="000000"/>
          <w:sz w:val="24"/>
          <w:szCs w:val="24"/>
        </w:rPr>
      </w:pPr>
      <w:r w:rsidRPr="00523BFA">
        <w:rPr>
          <w:color w:val="FF0000"/>
          <w:sz w:val="24"/>
          <w:szCs w:val="24"/>
        </w:rPr>
        <w:t xml:space="preserve">        </w:t>
      </w:r>
      <w:r w:rsidRPr="00163F22">
        <w:rPr>
          <w:color w:val="000000"/>
          <w:sz w:val="24"/>
          <w:szCs w:val="24"/>
        </w:rPr>
        <w:t>Please, cycle the appropriate score using the following scale</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1=First class     2=Second class   3=Third class</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1. Increase in of individual income                   1              2            3</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2. Decrease of dependence                               1              2            3</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3. Creation of employment                               1              2            3</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9. What challenges do you think you may face in implementing the proposed project?</w:t>
      </w:r>
    </w:p>
    <w:p w:rsidR="00C84992" w:rsidRPr="00163F22" w:rsidRDefault="00C84992" w:rsidP="00C84992">
      <w:pPr>
        <w:spacing w:line="480" w:lineRule="auto"/>
        <w:jc w:val="both"/>
        <w:rPr>
          <w:color w:val="000000"/>
          <w:sz w:val="24"/>
          <w:szCs w:val="24"/>
        </w:rPr>
      </w:pPr>
      <w:r w:rsidRPr="00523BFA">
        <w:rPr>
          <w:color w:val="FF0000"/>
          <w:sz w:val="24"/>
          <w:szCs w:val="24"/>
        </w:rPr>
        <w:t xml:space="preserve">        </w:t>
      </w:r>
      <w:r w:rsidRPr="00163F22">
        <w:rPr>
          <w:color w:val="000000"/>
          <w:sz w:val="24"/>
          <w:szCs w:val="24"/>
        </w:rPr>
        <w:t>01) Inadequate capital (    )        02) Unreliable Market (    )    03) Lack of technical skills</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04) Disease                  (    )</w:t>
      </w:r>
    </w:p>
    <w:p w:rsidR="00C84992" w:rsidRPr="00163F22" w:rsidRDefault="00C84992" w:rsidP="00C84992">
      <w:pPr>
        <w:spacing w:line="480" w:lineRule="auto"/>
        <w:jc w:val="both"/>
        <w:rPr>
          <w:color w:val="000000"/>
          <w:sz w:val="24"/>
          <w:szCs w:val="24"/>
        </w:rPr>
      </w:pPr>
      <w:r w:rsidRPr="00163F22">
        <w:rPr>
          <w:color w:val="000000"/>
          <w:sz w:val="24"/>
          <w:szCs w:val="24"/>
        </w:rPr>
        <w:t>10. Do you think the project will decrease dependency in the community?</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w:t>
      </w:r>
      <w:proofErr w:type="spellStart"/>
      <w:r w:rsidRPr="00163F22">
        <w:rPr>
          <w:color w:val="000000"/>
          <w:sz w:val="24"/>
          <w:szCs w:val="24"/>
        </w:rPr>
        <w:t>i</w:t>
      </w:r>
      <w:proofErr w:type="spellEnd"/>
      <w:r w:rsidRPr="00163F22">
        <w:rPr>
          <w:color w:val="000000"/>
          <w:sz w:val="24"/>
          <w:szCs w:val="24"/>
        </w:rPr>
        <w:t>) Yes (    )          ii) No   (     )</w:t>
      </w:r>
    </w:p>
    <w:p w:rsidR="00C84992" w:rsidRPr="00163F22" w:rsidRDefault="00C84992" w:rsidP="00C84992">
      <w:pPr>
        <w:spacing w:line="480" w:lineRule="auto"/>
        <w:jc w:val="both"/>
        <w:rPr>
          <w:color w:val="000000"/>
          <w:sz w:val="24"/>
          <w:szCs w:val="24"/>
        </w:rPr>
      </w:pPr>
    </w:p>
    <w:p w:rsidR="00C84992" w:rsidRPr="00163F22" w:rsidRDefault="00C84992" w:rsidP="00C84992">
      <w:pPr>
        <w:spacing w:line="480" w:lineRule="auto"/>
        <w:jc w:val="both"/>
        <w:rPr>
          <w:color w:val="000000"/>
          <w:sz w:val="24"/>
          <w:szCs w:val="24"/>
        </w:rPr>
      </w:pPr>
      <w:r w:rsidRPr="00163F22">
        <w:rPr>
          <w:color w:val="000000"/>
          <w:sz w:val="24"/>
          <w:szCs w:val="24"/>
        </w:rPr>
        <w:t>11. How many people do you think the project will create a job for them?</w:t>
      </w:r>
    </w:p>
    <w:p w:rsidR="00C84992" w:rsidRPr="00163F22" w:rsidRDefault="00C84992" w:rsidP="00C84992">
      <w:pPr>
        <w:spacing w:line="480" w:lineRule="auto"/>
        <w:jc w:val="both"/>
        <w:rPr>
          <w:color w:val="000000"/>
          <w:sz w:val="24"/>
          <w:szCs w:val="24"/>
        </w:rPr>
      </w:pPr>
      <w:r w:rsidRPr="00163F22">
        <w:rPr>
          <w:color w:val="000000"/>
          <w:sz w:val="24"/>
          <w:szCs w:val="24"/>
        </w:rPr>
        <w:lastRenderedPageBreak/>
        <w:t xml:space="preserve">     a) 10-25     (    )    b) 25-50    (    )       c) 50-75    (     )      d) 75-100    (     )</w:t>
      </w:r>
    </w:p>
    <w:p w:rsidR="00C84992" w:rsidRPr="00163F22" w:rsidRDefault="00C84992" w:rsidP="00C84992">
      <w:pPr>
        <w:spacing w:line="480" w:lineRule="auto"/>
        <w:jc w:val="both"/>
        <w:rPr>
          <w:color w:val="000000"/>
          <w:sz w:val="24"/>
          <w:szCs w:val="24"/>
        </w:rPr>
      </w:pPr>
    </w:p>
    <w:p w:rsidR="00C84992" w:rsidRPr="00163F22" w:rsidRDefault="00C84992" w:rsidP="00C84992">
      <w:pPr>
        <w:spacing w:line="480" w:lineRule="auto"/>
        <w:ind w:left="540" w:hanging="540"/>
        <w:jc w:val="both"/>
        <w:rPr>
          <w:color w:val="000000"/>
          <w:sz w:val="24"/>
          <w:szCs w:val="24"/>
        </w:rPr>
      </w:pPr>
      <w:r>
        <w:rPr>
          <w:b/>
          <w:color w:val="FF0000"/>
          <w:sz w:val="24"/>
          <w:szCs w:val="24"/>
        </w:rPr>
        <w:t xml:space="preserve">  </w:t>
      </w:r>
      <w:r w:rsidRPr="00163F22">
        <w:rPr>
          <w:color w:val="000000"/>
          <w:sz w:val="24"/>
          <w:szCs w:val="24"/>
        </w:rPr>
        <w:t>12. Does the government/private institutions provide support to income generating activities in the community?</w:t>
      </w:r>
    </w:p>
    <w:p w:rsidR="00C84992" w:rsidRPr="00163F22" w:rsidRDefault="00C84992" w:rsidP="00C84992">
      <w:pPr>
        <w:spacing w:line="480" w:lineRule="auto"/>
        <w:ind w:firstLine="720"/>
        <w:jc w:val="both"/>
        <w:rPr>
          <w:color w:val="000000"/>
          <w:sz w:val="24"/>
          <w:szCs w:val="24"/>
        </w:rPr>
      </w:pPr>
      <w:r w:rsidRPr="00163F22">
        <w:rPr>
          <w:color w:val="000000"/>
          <w:sz w:val="24"/>
          <w:szCs w:val="24"/>
        </w:rPr>
        <w:t>01) Yes (    )</w:t>
      </w:r>
      <w:r w:rsidRPr="00163F22">
        <w:rPr>
          <w:color w:val="000000"/>
          <w:sz w:val="24"/>
          <w:szCs w:val="24"/>
        </w:rPr>
        <w:tab/>
      </w:r>
      <w:r w:rsidRPr="00163F22">
        <w:rPr>
          <w:color w:val="000000"/>
          <w:sz w:val="24"/>
          <w:szCs w:val="24"/>
        </w:rPr>
        <w:tab/>
        <w:t xml:space="preserve"> 2) No (     ) </w:t>
      </w:r>
      <w:r w:rsidRPr="00163F22">
        <w:rPr>
          <w:color w:val="000000"/>
          <w:sz w:val="24"/>
          <w:szCs w:val="24"/>
        </w:rPr>
        <w:tab/>
      </w:r>
      <w:r w:rsidRPr="00163F22">
        <w:rPr>
          <w:color w:val="000000"/>
          <w:sz w:val="24"/>
          <w:szCs w:val="24"/>
        </w:rPr>
        <w:tab/>
        <w:t>03) I don’t know (     )</w:t>
      </w:r>
    </w:p>
    <w:p w:rsidR="00C84992" w:rsidRPr="00163F22" w:rsidRDefault="00C84992" w:rsidP="00C84992">
      <w:pPr>
        <w:spacing w:line="480" w:lineRule="auto"/>
        <w:jc w:val="both"/>
        <w:rPr>
          <w:color w:val="000000"/>
          <w:sz w:val="24"/>
          <w:szCs w:val="24"/>
        </w:rPr>
      </w:pPr>
      <w:r w:rsidRPr="002A5E49">
        <w:rPr>
          <w:color w:val="FF0000"/>
          <w:sz w:val="24"/>
          <w:szCs w:val="24"/>
        </w:rPr>
        <w:t xml:space="preserve">   </w:t>
      </w:r>
      <w:r w:rsidRPr="00163F22">
        <w:rPr>
          <w:color w:val="000000"/>
          <w:sz w:val="24"/>
          <w:szCs w:val="24"/>
        </w:rPr>
        <w:t>13. If yes what kind of support do they get?</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01) Financial support (    )   02) Entrepreneurship skills (     )   03) Tools and equipments (    )</w:t>
      </w:r>
    </w:p>
    <w:p w:rsidR="00C84992" w:rsidRPr="00163F22" w:rsidRDefault="00C84992" w:rsidP="00C84992">
      <w:pPr>
        <w:spacing w:line="480" w:lineRule="auto"/>
        <w:jc w:val="both"/>
        <w:rPr>
          <w:color w:val="000000"/>
          <w:sz w:val="24"/>
          <w:szCs w:val="24"/>
        </w:rPr>
      </w:pPr>
      <w:r w:rsidRPr="00163F22">
        <w:rPr>
          <w:color w:val="000000"/>
          <w:sz w:val="24"/>
          <w:szCs w:val="24"/>
        </w:rPr>
        <w:t xml:space="preserve">           04) No Support          (    )   05) Other Support               (     )</w:t>
      </w:r>
    </w:p>
    <w:p w:rsidR="00C84992" w:rsidRDefault="00C84992" w:rsidP="00C84992">
      <w:pPr>
        <w:pStyle w:val="Heading1"/>
        <w:jc w:val="both"/>
        <w:rPr>
          <w:color w:val="FF0000"/>
        </w:rPr>
      </w:pPr>
    </w:p>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C84992" w:rsidRDefault="00C84992" w:rsidP="00C84992"/>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A0428" w:rsidRDefault="00FA0428" w:rsidP="00FA0428">
      <w:pPr>
        <w:spacing w:line="360" w:lineRule="auto"/>
        <w:jc w:val="both"/>
      </w:pPr>
    </w:p>
    <w:p w:rsidR="00F94D65" w:rsidRDefault="00F94D65" w:rsidP="003E13BB">
      <w:pPr>
        <w:spacing w:line="480" w:lineRule="auto"/>
        <w:jc w:val="both"/>
        <w:rPr>
          <w:b/>
          <w:sz w:val="24"/>
          <w:szCs w:val="24"/>
          <w:lang w:val="en-US"/>
        </w:rPr>
      </w:pPr>
    </w:p>
    <w:p w:rsidR="00250BA7" w:rsidRPr="00372EDB" w:rsidRDefault="00250BA7" w:rsidP="00250BA7">
      <w:pPr>
        <w:spacing w:after="0" w:line="240" w:lineRule="auto"/>
        <w:jc w:val="both"/>
        <w:rPr>
          <w:color w:val="000000"/>
          <w:sz w:val="24"/>
          <w:szCs w:val="24"/>
          <w:shd w:val="clear" w:color="auto" w:fill="FFFFFF"/>
        </w:rPr>
      </w:pPr>
    </w:p>
    <w:p w:rsidR="00250BA7" w:rsidRPr="00372EDB" w:rsidRDefault="00250BA7" w:rsidP="00250BA7">
      <w:pPr>
        <w:spacing w:after="0" w:line="240" w:lineRule="auto"/>
        <w:jc w:val="both"/>
        <w:rPr>
          <w:color w:val="222222"/>
          <w:sz w:val="24"/>
          <w:szCs w:val="24"/>
          <w:shd w:val="clear" w:color="auto" w:fill="FFFFFF"/>
        </w:rPr>
      </w:pPr>
    </w:p>
    <w:p w:rsidR="00B34438" w:rsidRPr="00372EDB" w:rsidRDefault="00B34438" w:rsidP="00250BA7">
      <w:pPr>
        <w:spacing w:after="0" w:line="240" w:lineRule="auto"/>
        <w:jc w:val="both"/>
        <w:rPr>
          <w:color w:val="000000"/>
          <w:sz w:val="24"/>
          <w:szCs w:val="24"/>
          <w:shd w:val="clear" w:color="auto" w:fill="FFFFFF"/>
        </w:rPr>
        <w:sectPr w:rsidR="00B34438" w:rsidRPr="00372EDB" w:rsidSect="00631AF1">
          <w:pgSz w:w="12240" w:h="15840" w:code="1"/>
          <w:pgMar w:top="1411" w:right="907" w:bottom="274" w:left="806" w:header="706" w:footer="706" w:gutter="0"/>
          <w:pgNumType w:start="1"/>
          <w:cols w:space="708"/>
          <w:titlePg/>
          <w:docGrid w:linePitch="360"/>
        </w:sectPr>
      </w:pPr>
    </w:p>
    <w:p w:rsidR="00BE146A" w:rsidRPr="00372EDB" w:rsidRDefault="00BE146A" w:rsidP="007E6516">
      <w:pPr>
        <w:pStyle w:val="Heading1"/>
        <w:jc w:val="center"/>
        <w:rPr>
          <w:rFonts w:ascii="Times New Roman" w:hAnsi="Times New Roman"/>
          <w:sz w:val="18"/>
          <w:szCs w:val="18"/>
          <w:highlight w:val="yellow"/>
          <w:lang w:val="en-US"/>
        </w:rPr>
      </w:pPr>
    </w:p>
    <w:p w:rsidR="00EA5CC3" w:rsidRPr="00372EDB" w:rsidRDefault="00EA5CC3" w:rsidP="00E80601">
      <w:pPr>
        <w:spacing w:line="480" w:lineRule="auto"/>
        <w:jc w:val="both"/>
        <w:rPr>
          <w:sz w:val="24"/>
          <w:szCs w:val="24"/>
          <w:lang w:val="en-US"/>
        </w:rPr>
      </w:pPr>
    </w:p>
    <w:sectPr w:rsidR="00EA5CC3" w:rsidRPr="00372EDB" w:rsidSect="00631AF1">
      <w:pgSz w:w="12240" w:h="15840" w:code="1"/>
      <w:pgMar w:top="1411" w:right="907" w:bottom="274" w:left="806"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975" w:rsidRDefault="00D87975" w:rsidP="00883A15">
      <w:pPr>
        <w:spacing w:after="0" w:line="240" w:lineRule="auto"/>
      </w:pPr>
      <w:r>
        <w:separator/>
      </w:r>
    </w:p>
  </w:endnote>
  <w:endnote w:type="continuationSeparator" w:id="0">
    <w:p w:rsidR="00D87975" w:rsidRDefault="00D87975" w:rsidP="00883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TC Officina Sans Book">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97" w:rsidRDefault="00AB7F97" w:rsidP="00966EDF">
    <w:pPr>
      <w:pStyle w:val="Footer"/>
      <w:tabs>
        <w:tab w:val="left" w:pos="3406"/>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975" w:rsidRDefault="00D87975" w:rsidP="00883A15">
      <w:pPr>
        <w:spacing w:after="0" w:line="240" w:lineRule="auto"/>
      </w:pPr>
      <w:r>
        <w:separator/>
      </w:r>
    </w:p>
  </w:footnote>
  <w:footnote w:type="continuationSeparator" w:id="0">
    <w:p w:rsidR="00D87975" w:rsidRDefault="00D87975" w:rsidP="00883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97" w:rsidRDefault="00AB7F97">
    <w:pPr>
      <w:pStyle w:val="Header"/>
      <w:jc w:val="center"/>
    </w:pPr>
    <w:r>
      <w:fldChar w:fldCharType="begin"/>
    </w:r>
    <w:r>
      <w:instrText xml:space="preserve"> PAGE   \* MERGEFORMAT </w:instrText>
    </w:r>
    <w:r>
      <w:fldChar w:fldCharType="separate"/>
    </w:r>
    <w:r w:rsidR="001C68C3">
      <w:rPr>
        <w:noProof/>
      </w:rPr>
      <w:t>6</w:t>
    </w:r>
    <w:r>
      <w:rPr>
        <w:noProof/>
      </w:rPr>
      <w:fldChar w:fldCharType="end"/>
    </w:r>
  </w:p>
  <w:p w:rsidR="00AB7F97" w:rsidRDefault="00AB7F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97" w:rsidRPr="00C321A6" w:rsidRDefault="00AB7F97" w:rsidP="00966EDF">
    <w:pPr>
      <w:pStyle w:val="Header"/>
      <w:framePr w:wrap="around" w:vAnchor="text" w:hAnchor="margin" w:xAlign="center" w:y="1"/>
      <w:rPr>
        <w:rStyle w:val="PageNumber"/>
      </w:rPr>
    </w:pPr>
    <w:r w:rsidRPr="00C321A6">
      <w:rPr>
        <w:rStyle w:val="PageNumber"/>
      </w:rPr>
      <w:fldChar w:fldCharType="begin"/>
    </w:r>
    <w:r w:rsidRPr="00C321A6">
      <w:rPr>
        <w:rStyle w:val="PageNumber"/>
      </w:rPr>
      <w:instrText xml:space="preserve">PAGE  </w:instrText>
    </w:r>
    <w:r w:rsidRPr="00C321A6">
      <w:rPr>
        <w:rStyle w:val="PageNumber"/>
      </w:rPr>
      <w:fldChar w:fldCharType="separate"/>
    </w:r>
    <w:r w:rsidR="001C68C3">
      <w:rPr>
        <w:rStyle w:val="PageNumber"/>
        <w:noProof/>
      </w:rPr>
      <w:t>25</w:t>
    </w:r>
    <w:r w:rsidRPr="00C321A6">
      <w:rPr>
        <w:rStyle w:val="PageNumber"/>
      </w:rPr>
      <w:fldChar w:fldCharType="end"/>
    </w:r>
  </w:p>
  <w:p w:rsidR="00AB7F97" w:rsidRDefault="00AB7F97">
    <w:pPr>
      <w:pStyle w:val="Header"/>
      <w:jc w:val="center"/>
    </w:pPr>
  </w:p>
  <w:p w:rsidR="00AB7F97" w:rsidRDefault="00AB7F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2690"/>
    <w:multiLevelType w:val="hybridMultilevel"/>
    <w:tmpl w:val="53EA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80E8D"/>
    <w:multiLevelType w:val="hybridMultilevel"/>
    <w:tmpl w:val="BA3AB5B6"/>
    <w:lvl w:ilvl="0" w:tplc="7E04BF2A">
      <w:start w:val="1"/>
      <w:numFmt w:val="decimal"/>
      <w:lvlText w:val="%1."/>
      <w:lvlJc w:val="left"/>
      <w:pPr>
        <w:tabs>
          <w:tab w:val="num" w:pos="643"/>
        </w:tabs>
        <w:ind w:left="643" w:hanging="360"/>
      </w:pPr>
      <w:rPr>
        <w:b w:val="0"/>
      </w:r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4D7685"/>
    <w:multiLevelType w:val="hybridMultilevel"/>
    <w:tmpl w:val="E93E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4ECB"/>
    <w:multiLevelType w:val="hybridMultilevel"/>
    <w:tmpl w:val="D8A24D86"/>
    <w:lvl w:ilvl="0" w:tplc="42E47C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D1BCD"/>
    <w:multiLevelType w:val="hybridMultilevel"/>
    <w:tmpl w:val="5D889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B76D4"/>
    <w:multiLevelType w:val="multilevel"/>
    <w:tmpl w:val="ED1869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DE0205"/>
    <w:multiLevelType w:val="hybridMultilevel"/>
    <w:tmpl w:val="5914EE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F6C71"/>
    <w:multiLevelType w:val="multilevel"/>
    <w:tmpl w:val="E0B4D8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A79454A"/>
    <w:multiLevelType w:val="hybridMultilevel"/>
    <w:tmpl w:val="B15C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66DE4"/>
    <w:multiLevelType w:val="hybridMultilevel"/>
    <w:tmpl w:val="6028425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8B4D70"/>
    <w:multiLevelType w:val="hybridMultilevel"/>
    <w:tmpl w:val="093A59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797684"/>
    <w:multiLevelType w:val="hybridMultilevel"/>
    <w:tmpl w:val="CF9052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253668"/>
    <w:multiLevelType w:val="hybridMultilevel"/>
    <w:tmpl w:val="CC9884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C0C9A"/>
    <w:multiLevelType w:val="hybridMultilevel"/>
    <w:tmpl w:val="27C2B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672C3"/>
    <w:multiLevelType w:val="multilevel"/>
    <w:tmpl w:val="C954474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4D0054"/>
    <w:multiLevelType w:val="multilevel"/>
    <w:tmpl w:val="7630A2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81E12E7"/>
    <w:multiLevelType w:val="hybridMultilevel"/>
    <w:tmpl w:val="9E6E86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A72749"/>
    <w:multiLevelType w:val="hybridMultilevel"/>
    <w:tmpl w:val="B06EDA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A920D9"/>
    <w:multiLevelType w:val="hybridMultilevel"/>
    <w:tmpl w:val="94D2E7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D10E10"/>
    <w:multiLevelType w:val="multilevel"/>
    <w:tmpl w:val="390CEF9A"/>
    <w:lvl w:ilvl="0">
      <w:start w:val="1"/>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7767" w:hanging="1440"/>
      </w:pPr>
      <w:rPr>
        <w:rFonts w:hint="default"/>
      </w:rPr>
    </w:lvl>
  </w:abstractNum>
  <w:abstractNum w:abstractNumId="20" w15:restartNumberingAfterBreak="0">
    <w:nsid w:val="4C68644D"/>
    <w:multiLevelType w:val="hybridMultilevel"/>
    <w:tmpl w:val="B054F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72D24"/>
    <w:multiLevelType w:val="hybridMultilevel"/>
    <w:tmpl w:val="0A884058"/>
    <w:lvl w:ilvl="0" w:tplc="42E47C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24DC3"/>
    <w:multiLevelType w:val="multilevel"/>
    <w:tmpl w:val="389893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54675B"/>
    <w:multiLevelType w:val="multilevel"/>
    <w:tmpl w:val="C44AD8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241BE4"/>
    <w:multiLevelType w:val="hybridMultilevel"/>
    <w:tmpl w:val="2422AFE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7A70E6"/>
    <w:multiLevelType w:val="hybridMultilevel"/>
    <w:tmpl w:val="EF089B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E7DFC"/>
    <w:multiLevelType w:val="hybridMultilevel"/>
    <w:tmpl w:val="2202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97348"/>
    <w:multiLevelType w:val="hybridMultilevel"/>
    <w:tmpl w:val="E102B5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4D305B"/>
    <w:multiLevelType w:val="multilevel"/>
    <w:tmpl w:val="90EAC28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8021185"/>
    <w:multiLevelType w:val="hybridMultilevel"/>
    <w:tmpl w:val="DD5C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5054C4"/>
    <w:multiLevelType w:val="multilevel"/>
    <w:tmpl w:val="3960A11C"/>
    <w:lvl w:ilvl="0">
      <w:start w:val="2"/>
      <w:numFmt w:val="decimal"/>
      <w:lvlText w:val="%1."/>
      <w:lvlJc w:val="left"/>
      <w:pPr>
        <w:ind w:left="720" w:hanging="360"/>
      </w:pPr>
      <w:rPr>
        <w:rFonts w:ascii="Times New Roman" w:hAnsi="Times New Roman" w:hint="default"/>
        <w:sz w:val="20"/>
      </w:rPr>
    </w:lvl>
    <w:lvl w:ilvl="1">
      <w:start w:val="2"/>
      <w:numFmt w:val="decimal"/>
      <w:isLgl/>
      <w:lvlText w:val="%1.%2."/>
      <w:lvlJc w:val="left"/>
      <w:pPr>
        <w:ind w:left="810" w:hanging="450"/>
      </w:pPr>
      <w:rPr>
        <w:rFonts w:hint="default"/>
        <w:sz w:val="20"/>
      </w:rPr>
    </w:lvl>
    <w:lvl w:ilvl="2">
      <w:start w:val="1"/>
      <w:numFmt w:val="decimal"/>
      <w:isLgl/>
      <w:lvlText w:val="%1.%2.%3."/>
      <w:lvlJc w:val="left"/>
      <w:pPr>
        <w:ind w:left="810" w:hanging="45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080" w:hanging="72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440" w:hanging="1080"/>
      </w:pPr>
      <w:rPr>
        <w:rFonts w:hint="default"/>
        <w:sz w:val="20"/>
      </w:rPr>
    </w:lvl>
  </w:abstractNum>
  <w:abstractNum w:abstractNumId="31" w15:restartNumberingAfterBreak="0">
    <w:nsid w:val="61362129"/>
    <w:multiLevelType w:val="multilevel"/>
    <w:tmpl w:val="AD44BA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3E051DE"/>
    <w:multiLevelType w:val="hybridMultilevel"/>
    <w:tmpl w:val="0C78A4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532B19"/>
    <w:multiLevelType w:val="hybridMultilevel"/>
    <w:tmpl w:val="249270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B2305F"/>
    <w:multiLevelType w:val="hybridMultilevel"/>
    <w:tmpl w:val="FC248F70"/>
    <w:lvl w:ilvl="0" w:tplc="0409001B">
      <w:start w:val="1"/>
      <w:numFmt w:val="lowerRoman"/>
      <w:lvlText w:val="%1."/>
      <w:lvlJc w:val="righ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5" w15:restartNumberingAfterBreak="0">
    <w:nsid w:val="6F097E19"/>
    <w:multiLevelType w:val="hybridMultilevel"/>
    <w:tmpl w:val="C9C8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7C5012"/>
    <w:multiLevelType w:val="hybridMultilevel"/>
    <w:tmpl w:val="26F4D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91040"/>
    <w:multiLevelType w:val="hybridMultilevel"/>
    <w:tmpl w:val="40741C5A"/>
    <w:lvl w:ilvl="0" w:tplc="0809001B">
      <w:start w:val="1"/>
      <w:numFmt w:val="lowerRoman"/>
      <w:lvlText w:val="%1."/>
      <w:lvlJc w:val="righ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8" w15:restartNumberingAfterBreak="0">
    <w:nsid w:val="771F3E72"/>
    <w:multiLevelType w:val="hybridMultilevel"/>
    <w:tmpl w:val="B33452F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5674E9"/>
    <w:multiLevelType w:val="multilevel"/>
    <w:tmpl w:val="91AC17A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97B3ADE"/>
    <w:multiLevelType w:val="hybridMultilevel"/>
    <w:tmpl w:val="7392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571432"/>
    <w:multiLevelType w:val="hybridMultilevel"/>
    <w:tmpl w:val="04EE91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7F3A2628"/>
    <w:multiLevelType w:val="multilevel"/>
    <w:tmpl w:val="E69C74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3"/>
  </w:num>
  <w:num w:numId="2">
    <w:abstractNumId w:val="22"/>
  </w:num>
  <w:num w:numId="3">
    <w:abstractNumId w:val="12"/>
  </w:num>
  <w:num w:numId="4">
    <w:abstractNumId w:val="13"/>
  </w:num>
  <w:num w:numId="5">
    <w:abstractNumId w:val="6"/>
  </w:num>
  <w:num w:numId="6">
    <w:abstractNumId w:val="10"/>
  </w:num>
  <w:num w:numId="7">
    <w:abstractNumId w:val="18"/>
  </w:num>
  <w:num w:numId="8">
    <w:abstractNumId w:val="11"/>
  </w:num>
  <w:num w:numId="9">
    <w:abstractNumId w:val="3"/>
  </w:num>
  <w:num w:numId="10">
    <w:abstractNumId w:val="21"/>
  </w:num>
  <w:num w:numId="11">
    <w:abstractNumId w:val="25"/>
  </w:num>
  <w:num w:numId="12">
    <w:abstractNumId w:val="36"/>
  </w:num>
  <w:num w:numId="13">
    <w:abstractNumId w:val="17"/>
  </w:num>
  <w:num w:numId="14">
    <w:abstractNumId w:val="14"/>
  </w:num>
  <w:num w:numId="15">
    <w:abstractNumId w:val="26"/>
  </w:num>
  <w:num w:numId="16">
    <w:abstractNumId w:val="40"/>
  </w:num>
  <w:num w:numId="17">
    <w:abstractNumId w:val="2"/>
  </w:num>
  <w:num w:numId="18">
    <w:abstractNumId w:val="29"/>
  </w:num>
  <w:num w:numId="19">
    <w:abstractNumId w:val="35"/>
  </w:num>
  <w:num w:numId="20">
    <w:abstractNumId w:val="8"/>
  </w:num>
  <w:num w:numId="21">
    <w:abstractNumId w:val="0"/>
  </w:num>
  <w:num w:numId="22">
    <w:abstractNumId w:val="20"/>
  </w:num>
  <w:num w:numId="23">
    <w:abstractNumId w:val="4"/>
  </w:num>
  <w:num w:numId="24">
    <w:abstractNumId w:val="34"/>
  </w:num>
  <w:num w:numId="25">
    <w:abstractNumId w:val="24"/>
  </w:num>
  <w:num w:numId="26">
    <w:abstractNumId w:val="31"/>
  </w:num>
  <w:num w:numId="27">
    <w:abstractNumId w:val="39"/>
  </w:num>
  <w:num w:numId="28">
    <w:abstractNumId w:val="30"/>
  </w:num>
  <w:num w:numId="29">
    <w:abstractNumId w:val="28"/>
  </w:num>
  <w:num w:numId="30">
    <w:abstractNumId w:val="16"/>
  </w:num>
  <w:num w:numId="31">
    <w:abstractNumId w:val="27"/>
  </w:num>
  <w:num w:numId="32">
    <w:abstractNumId w:val="37"/>
  </w:num>
  <w:num w:numId="33">
    <w:abstractNumId w:val="9"/>
  </w:num>
  <w:num w:numId="34">
    <w:abstractNumId w:val="42"/>
  </w:num>
  <w:num w:numId="35">
    <w:abstractNumId w:val="23"/>
  </w:num>
  <w:num w:numId="36">
    <w:abstractNumId w:val="7"/>
  </w:num>
  <w:num w:numId="37">
    <w:abstractNumId w:val="15"/>
  </w:num>
  <w:num w:numId="38">
    <w:abstractNumId w:val="38"/>
  </w:num>
  <w:num w:numId="39">
    <w:abstractNumId w:val="32"/>
  </w:num>
  <w:num w:numId="40">
    <w:abstractNumId w:val="19"/>
  </w:num>
  <w:num w:numId="41">
    <w:abstractNumId w:val="5"/>
  </w:num>
  <w:num w:numId="42">
    <w:abstractNumId w:val="1"/>
  </w:num>
  <w:num w:numId="43">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5E"/>
    <w:rsid w:val="0000103B"/>
    <w:rsid w:val="00002270"/>
    <w:rsid w:val="000022D0"/>
    <w:rsid w:val="000023DC"/>
    <w:rsid w:val="00002618"/>
    <w:rsid w:val="00003074"/>
    <w:rsid w:val="0000331B"/>
    <w:rsid w:val="0000337B"/>
    <w:rsid w:val="0000347A"/>
    <w:rsid w:val="00003EC6"/>
    <w:rsid w:val="00003F01"/>
    <w:rsid w:val="00004E32"/>
    <w:rsid w:val="000052E0"/>
    <w:rsid w:val="00005900"/>
    <w:rsid w:val="00005ED6"/>
    <w:rsid w:val="00007650"/>
    <w:rsid w:val="00007866"/>
    <w:rsid w:val="00007C1C"/>
    <w:rsid w:val="00007FBE"/>
    <w:rsid w:val="0001056C"/>
    <w:rsid w:val="000105EB"/>
    <w:rsid w:val="00011E1D"/>
    <w:rsid w:val="0001290A"/>
    <w:rsid w:val="00012933"/>
    <w:rsid w:val="00013C38"/>
    <w:rsid w:val="000145AC"/>
    <w:rsid w:val="0001486C"/>
    <w:rsid w:val="00014C63"/>
    <w:rsid w:val="0001506A"/>
    <w:rsid w:val="00015580"/>
    <w:rsid w:val="000158A5"/>
    <w:rsid w:val="00015CDF"/>
    <w:rsid w:val="000166EF"/>
    <w:rsid w:val="00016C56"/>
    <w:rsid w:val="00017710"/>
    <w:rsid w:val="00017988"/>
    <w:rsid w:val="00020604"/>
    <w:rsid w:val="00021E76"/>
    <w:rsid w:val="000229C7"/>
    <w:rsid w:val="00024577"/>
    <w:rsid w:val="00024735"/>
    <w:rsid w:val="00025418"/>
    <w:rsid w:val="00026CF2"/>
    <w:rsid w:val="0002771B"/>
    <w:rsid w:val="00027BA3"/>
    <w:rsid w:val="00027BDD"/>
    <w:rsid w:val="00030056"/>
    <w:rsid w:val="000302B1"/>
    <w:rsid w:val="00030740"/>
    <w:rsid w:val="0003112D"/>
    <w:rsid w:val="00031962"/>
    <w:rsid w:val="00031AA1"/>
    <w:rsid w:val="000326B7"/>
    <w:rsid w:val="000329E7"/>
    <w:rsid w:val="00032A05"/>
    <w:rsid w:val="00033771"/>
    <w:rsid w:val="00033E6A"/>
    <w:rsid w:val="0003475E"/>
    <w:rsid w:val="00035044"/>
    <w:rsid w:val="00035175"/>
    <w:rsid w:val="000352EA"/>
    <w:rsid w:val="000361EA"/>
    <w:rsid w:val="00036F45"/>
    <w:rsid w:val="00037F21"/>
    <w:rsid w:val="00040737"/>
    <w:rsid w:val="00040BDB"/>
    <w:rsid w:val="00040BFA"/>
    <w:rsid w:val="00041CBB"/>
    <w:rsid w:val="000429CA"/>
    <w:rsid w:val="00042C8A"/>
    <w:rsid w:val="00042DD4"/>
    <w:rsid w:val="00043F14"/>
    <w:rsid w:val="00044184"/>
    <w:rsid w:val="000447C9"/>
    <w:rsid w:val="00044E41"/>
    <w:rsid w:val="0004530D"/>
    <w:rsid w:val="00045C7F"/>
    <w:rsid w:val="00045CEB"/>
    <w:rsid w:val="00046CE7"/>
    <w:rsid w:val="000472CE"/>
    <w:rsid w:val="00047683"/>
    <w:rsid w:val="0005011F"/>
    <w:rsid w:val="00050D16"/>
    <w:rsid w:val="00050DA6"/>
    <w:rsid w:val="000511B0"/>
    <w:rsid w:val="0005140D"/>
    <w:rsid w:val="00051A96"/>
    <w:rsid w:val="00051BA7"/>
    <w:rsid w:val="00052055"/>
    <w:rsid w:val="00052245"/>
    <w:rsid w:val="000522D5"/>
    <w:rsid w:val="00052336"/>
    <w:rsid w:val="000526BD"/>
    <w:rsid w:val="000534A8"/>
    <w:rsid w:val="00054F7B"/>
    <w:rsid w:val="00057CFB"/>
    <w:rsid w:val="000610B5"/>
    <w:rsid w:val="00062249"/>
    <w:rsid w:val="00062E4C"/>
    <w:rsid w:val="00063806"/>
    <w:rsid w:val="0006425E"/>
    <w:rsid w:val="0006558A"/>
    <w:rsid w:val="00065A33"/>
    <w:rsid w:val="00066590"/>
    <w:rsid w:val="000670D9"/>
    <w:rsid w:val="00067A14"/>
    <w:rsid w:val="000706D3"/>
    <w:rsid w:val="00070F42"/>
    <w:rsid w:val="000716AC"/>
    <w:rsid w:val="00071D8F"/>
    <w:rsid w:val="000732A4"/>
    <w:rsid w:val="000736FE"/>
    <w:rsid w:val="0007375E"/>
    <w:rsid w:val="00074573"/>
    <w:rsid w:val="00074BBE"/>
    <w:rsid w:val="00075784"/>
    <w:rsid w:val="0007594E"/>
    <w:rsid w:val="00076153"/>
    <w:rsid w:val="000761AF"/>
    <w:rsid w:val="000777C6"/>
    <w:rsid w:val="00077800"/>
    <w:rsid w:val="00077C6A"/>
    <w:rsid w:val="00077E34"/>
    <w:rsid w:val="00081D8E"/>
    <w:rsid w:val="000822C9"/>
    <w:rsid w:val="00082DAE"/>
    <w:rsid w:val="00082F8E"/>
    <w:rsid w:val="00083516"/>
    <w:rsid w:val="00083CCD"/>
    <w:rsid w:val="00083FAD"/>
    <w:rsid w:val="0008433C"/>
    <w:rsid w:val="00085803"/>
    <w:rsid w:val="0008633B"/>
    <w:rsid w:val="00086C1F"/>
    <w:rsid w:val="00087B2A"/>
    <w:rsid w:val="00090AE4"/>
    <w:rsid w:val="00090E67"/>
    <w:rsid w:val="00091D33"/>
    <w:rsid w:val="000926D9"/>
    <w:rsid w:val="0009335E"/>
    <w:rsid w:val="00093EE2"/>
    <w:rsid w:val="00095216"/>
    <w:rsid w:val="00095A0F"/>
    <w:rsid w:val="00097419"/>
    <w:rsid w:val="000974C3"/>
    <w:rsid w:val="00097798"/>
    <w:rsid w:val="000A022F"/>
    <w:rsid w:val="000A1B80"/>
    <w:rsid w:val="000A2349"/>
    <w:rsid w:val="000A24ED"/>
    <w:rsid w:val="000A2576"/>
    <w:rsid w:val="000A3C50"/>
    <w:rsid w:val="000A4746"/>
    <w:rsid w:val="000A5603"/>
    <w:rsid w:val="000A56EC"/>
    <w:rsid w:val="000A7598"/>
    <w:rsid w:val="000A7B63"/>
    <w:rsid w:val="000B1473"/>
    <w:rsid w:val="000B21EA"/>
    <w:rsid w:val="000B302D"/>
    <w:rsid w:val="000B35DF"/>
    <w:rsid w:val="000B541B"/>
    <w:rsid w:val="000B55F6"/>
    <w:rsid w:val="000B6098"/>
    <w:rsid w:val="000B70FA"/>
    <w:rsid w:val="000B7E57"/>
    <w:rsid w:val="000C1019"/>
    <w:rsid w:val="000C1FC2"/>
    <w:rsid w:val="000C31BE"/>
    <w:rsid w:val="000C3358"/>
    <w:rsid w:val="000C33ED"/>
    <w:rsid w:val="000C3530"/>
    <w:rsid w:val="000C3B68"/>
    <w:rsid w:val="000C45ED"/>
    <w:rsid w:val="000C4701"/>
    <w:rsid w:val="000C5C7D"/>
    <w:rsid w:val="000C5F97"/>
    <w:rsid w:val="000C626C"/>
    <w:rsid w:val="000C73CB"/>
    <w:rsid w:val="000C76F8"/>
    <w:rsid w:val="000C7C40"/>
    <w:rsid w:val="000C7E46"/>
    <w:rsid w:val="000C7FA2"/>
    <w:rsid w:val="000D0192"/>
    <w:rsid w:val="000D1ADA"/>
    <w:rsid w:val="000D1B0B"/>
    <w:rsid w:val="000D22AE"/>
    <w:rsid w:val="000D2E4E"/>
    <w:rsid w:val="000D5222"/>
    <w:rsid w:val="000D62BC"/>
    <w:rsid w:val="000D62EC"/>
    <w:rsid w:val="000D638B"/>
    <w:rsid w:val="000D6CDA"/>
    <w:rsid w:val="000D7593"/>
    <w:rsid w:val="000E03CF"/>
    <w:rsid w:val="000E0D5E"/>
    <w:rsid w:val="000E0D8F"/>
    <w:rsid w:val="000E12CC"/>
    <w:rsid w:val="000E1347"/>
    <w:rsid w:val="000E142B"/>
    <w:rsid w:val="000E14F0"/>
    <w:rsid w:val="000E16B6"/>
    <w:rsid w:val="000E1BD4"/>
    <w:rsid w:val="000E1D15"/>
    <w:rsid w:val="000E1FC8"/>
    <w:rsid w:val="000E22B9"/>
    <w:rsid w:val="000E2BF1"/>
    <w:rsid w:val="000E31A1"/>
    <w:rsid w:val="000E3B24"/>
    <w:rsid w:val="000E4B98"/>
    <w:rsid w:val="000E5280"/>
    <w:rsid w:val="000E5CFF"/>
    <w:rsid w:val="000E5E24"/>
    <w:rsid w:val="000E6593"/>
    <w:rsid w:val="000F01AF"/>
    <w:rsid w:val="000F1663"/>
    <w:rsid w:val="000F21C0"/>
    <w:rsid w:val="000F230F"/>
    <w:rsid w:val="000F2EA5"/>
    <w:rsid w:val="000F3123"/>
    <w:rsid w:val="000F33B1"/>
    <w:rsid w:val="000F4B3A"/>
    <w:rsid w:val="000F4B3E"/>
    <w:rsid w:val="000F5267"/>
    <w:rsid w:val="000F5349"/>
    <w:rsid w:val="000F5D57"/>
    <w:rsid w:val="000F628D"/>
    <w:rsid w:val="000F6CC2"/>
    <w:rsid w:val="000F6CFA"/>
    <w:rsid w:val="000F7270"/>
    <w:rsid w:val="001008F5"/>
    <w:rsid w:val="00100EE8"/>
    <w:rsid w:val="00102013"/>
    <w:rsid w:val="001022EE"/>
    <w:rsid w:val="00102EFC"/>
    <w:rsid w:val="00103113"/>
    <w:rsid w:val="00104024"/>
    <w:rsid w:val="00104B07"/>
    <w:rsid w:val="00105C48"/>
    <w:rsid w:val="00106664"/>
    <w:rsid w:val="00106A88"/>
    <w:rsid w:val="0011163B"/>
    <w:rsid w:val="00111D19"/>
    <w:rsid w:val="001125A8"/>
    <w:rsid w:val="00112867"/>
    <w:rsid w:val="00112871"/>
    <w:rsid w:val="00114583"/>
    <w:rsid w:val="001148FB"/>
    <w:rsid w:val="00115410"/>
    <w:rsid w:val="0011554A"/>
    <w:rsid w:val="00115A58"/>
    <w:rsid w:val="00115F17"/>
    <w:rsid w:val="00117309"/>
    <w:rsid w:val="00120B3D"/>
    <w:rsid w:val="00120E6E"/>
    <w:rsid w:val="00122291"/>
    <w:rsid w:val="00122594"/>
    <w:rsid w:val="001227C7"/>
    <w:rsid w:val="00122A7D"/>
    <w:rsid w:val="00122D2B"/>
    <w:rsid w:val="00122EB4"/>
    <w:rsid w:val="001243B9"/>
    <w:rsid w:val="001243EF"/>
    <w:rsid w:val="001255AC"/>
    <w:rsid w:val="00125656"/>
    <w:rsid w:val="00125830"/>
    <w:rsid w:val="00127153"/>
    <w:rsid w:val="00127246"/>
    <w:rsid w:val="001278A7"/>
    <w:rsid w:val="00127C69"/>
    <w:rsid w:val="00130C95"/>
    <w:rsid w:val="00131147"/>
    <w:rsid w:val="0013227B"/>
    <w:rsid w:val="00132562"/>
    <w:rsid w:val="001338F9"/>
    <w:rsid w:val="001356F9"/>
    <w:rsid w:val="00135B0E"/>
    <w:rsid w:val="0013644D"/>
    <w:rsid w:val="00136728"/>
    <w:rsid w:val="00136C85"/>
    <w:rsid w:val="00137219"/>
    <w:rsid w:val="001379A9"/>
    <w:rsid w:val="00137B68"/>
    <w:rsid w:val="00137F1B"/>
    <w:rsid w:val="0014037A"/>
    <w:rsid w:val="0014110E"/>
    <w:rsid w:val="00141205"/>
    <w:rsid w:val="00141463"/>
    <w:rsid w:val="00141738"/>
    <w:rsid w:val="001429CF"/>
    <w:rsid w:val="001436CE"/>
    <w:rsid w:val="0014383F"/>
    <w:rsid w:val="00144A8A"/>
    <w:rsid w:val="00145A80"/>
    <w:rsid w:val="00145C55"/>
    <w:rsid w:val="00145DB4"/>
    <w:rsid w:val="00146440"/>
    <w:rsid w:val="00146BE7"/>
    <w:rsid w:val="0015464A"/>
    <w:rsid w:val="00155742"/>
    <w:rsid w:val="00155BAA"/>
    <w:rsid w:val="001564A2"/>
    <w:rsid w:val="00156D85"/>
    <w:rsid w:val="00157C58"/>
    <w:rsid w:val="001600D2"/>
    <w:rsid w:val="00161BB6"/>
    <w:rsid w:val="00162009"/>
    <w:rsid w:val="00162A34"/>
    <w:rsid w:val="00163264"/>
    <w:rsid w:val="001635F8"/>
    <w:rsid w:val="001636DA"/>
    <w:rsid w:val="0016424C"/>
    <w:rsid w:val="00164286"/>
    <w:rsid w:val="001665C8"/>
    <w:rsid w:val="00166A6A"/>
    <w:rsid w:val="001702A1"/>
    <w:rsid w:val="0017159B"/>
    <w:rsid w:val="00171DE1"/>
    <w:rsid w:val="001720C6"/>
    <w:rsid w:val="00172ECE"/>
    <w:rsid w:val="00173184"/>
    <w:rsid w:val="00173DC2"/>
    <w:rsid w:val="00174B53"/>
    <w:rsid w:val="00175DBD"/>
    <w:rsid w:val="0017662E"/>
    <w:rsid w:val="00176C00"/>
    <w:rsid w:val="0017716C"/>
    <w:rsid w:val="0018054D"/>
    <w:rsid w:val="00180F5D"/>
    <w:rsid w:val="00181784"/>
    <w:rsid w:val="00183781"/>
    <w:rsid w:val="0018446C"/>
    <w:rsid w:val="0018495F"/>
    <w:rsid w:val="00185F3A"/>
    <w:rsid w:val="00186E54"/>
    <w:rsid w:val="001874E3"/>
    <w:rsid w:val="001910BA"/>
    <w:rsid w:val="001917BD"/>
    <w:rsid w:val="001922F8"/>
    <w:rsid w:val="00193DA7"/>
    <w:rsid w:val="001942A0"/>
    <w:rsid w:val="00194D6A"/>
    <w:rsid w:val="00195D7B"/>
    <w:rsid w:val="0019601A"/>
    <w:rsid w:val="0019611D"/>
    <w:rsid w:val="001968F0"/>
    <w:rsid w:val="00197783"/>
    <w:rsid w:val="001A07EC"/>
    <w:rsid w:val="001A0905"/>
    <w:rsid w:val="001A0E3E"/>
    <w:rsid w:val="001A1A3E"/>
    <w:rsid w:val="001A1FA4"/>
    <w:rsid w:val="001A1FAD"/>
    <w:rsid w:val="001A2469"/>
    <w:rsid w:val="001A35C8"/>
    <w:rsid w:val="001A36C0"/>
    <w:rsid w:val="001A3790"/>
    <w:rsid w:val="001A3804"/>
    <w:rsid w:val="001A41D5"/>
    <w:rsid w:val="001A59DD"/>
    <w:rsid w:val="001A655D"/>
    <w:rsid w:val="001A74E5"/>
    <w:rsid w:val="001A774D"/>
    <w:rsid w:val="001B025C"/>
    <w:rsid w:val="001B09A1"/>
    <w:rsid w:val="001B0A54"/>
    <w:rsid w:val="001B1A4A"/>
    <w:rsid w:val="001B1CF4"/>
    <w:rsid w:val="001B2D27"/>
    <w:rsid w:val="001B3C39"/>
    <w:rsid w:val="001B4281"/>
    <w:rsid w:val="001B4695"/>
    <w:rsid w:val="001B4B44"/>
    <w:rsid w:val="001B4E5A"/>
    <w:rsid w:val="001B51DC"/>
    <w:rsid w:val="001B5373"/>
    <w:rsid w:val="001B59F7"/>
    <w:rsid w:val="001B79E6"/>
    <w:rsid w:val="001C0620"/>
    <w:rsid w:val="001C14B7"/>
    <w:rsid w:val="001C38D0"/>
    <w:rsid w:val="001C4A43"/>
    <w:rsid w:val="001C5457"/>
    <w:rsid w:val="001C5F0A"/>
    <w:rsid w:val="001C6808"/>
    <w:rsid w:val="001C68C3"/>
    <w:rsid w:val="001C6CF8"/>
    <w:rsid w:val="001C7953"/>
    <w:rsid w:val="001D0571"/>
    <w:rsid w:val="001D0B59"/>
    <w:rsid w:val="001D1401"/>
    <w:rsid w:val="001D17BB"/>
    <w:rsid w:val="001D186D"/>
    <w:rsid w:val="001D326B"/>
    <w:rsid w:val="001D46EE"/>
    <w:rsid w:val="001D4F11"/>
    <w:rsid w:val="001D63C3"/>
    <w:rsid w:val="001D6955"/>
    <w:rsid w:val="001D7347"/>
    <w:rsid w:val="001E1978"/>
    <w:rsid w:val="001E1C8B"/>
    <w:rsid w:val="001E1F20"/>
    <w:rsid w:val="001E324C"/>
    <w:rsid w:val="001E3DB3"/>
    <w:rsid w:val="001E530E"/>
    <w:rsid w:val="001E6217"/>
    <w:rsid w:val="001E77AC"/>
    <w:rsid w:val="001F1415"/>
    <w:rsid w:val="001F181B"/>
    <w:rsid w:val="001F204E"/>
    <w:rsid w:val="001F2A56"/>
    <w:rsid w:val="001F35CD"/>
    <w:rsid w:val="001F392A"/>
    <w:rsid w:val="001F3CFB"/>
    <w:rsid w:val="001F3DBE"/>
    <w:rsid w:val="001F4348"/>
    <w:rsid w:val="001F4BCD"/>
    <w:rsid w:val="001F4DB4"/>
    <w:rsid w:val="001F4EB2"/>
    <w:rsid w:val="001F590B"/>
    <w:rsid w:val="001F5A23"/>
    <w:rsid w:val="001F60EE"/>
    <w:rsid w:val="001F60F7"/>
    <w:rsid w:val="001F7502"/>
    <w:rsid w:val="002017FE"/>
    <w:rsid w:val="00201A39"/>
    <w:rsid w:val="00201ED4"/>
    <w:rsid w:val="00202A7C"/>
    <w:rsid w:val="00204679"/>
    <w:rsid w:val="00204F83"/>
    <w:rsid w:val="0020537F"/>
    <w:rsid w:val="002073E8"/>
    <w:rsid w:val="002074ED"/>
    <w:rsid w:val="0020781E"/>
    <w:rsid w:val="0021010E"/>
    <w:rsid w:val="00210831"/>
    <w:rsid w:val="00211C5C"/>
    <w:rsid w:val="00211D42"/>
    <w:rsid w:val="00212562"/>
    <w:rsid w:val="00212781"/>
    <w:rsid w:val="00212869"/>
    <w:rsid w:val="00212A98"/>
    <w:rsid w:val="00212CF7"/>
    <w:rsid w:val="00213220"/>
    <w:rsid w:val="00214A88"/>
    <w:rsid w:val="00214EE3"/>
    <w:rsid w:val="002161DD"/>
    <w:rsid w:val="002163C6"/>
    <w:rsid w:val="0021671E"/>
    <w:rsid w:val="00216DBC"/>
    <w:rsid w:val="0021707B"/>
    <w:rsid w:val="00217573"/>
    <w:rsid w:val="00217623"/>
    <w:rsid w:val="002202F6"/>
    <w:rsid w:val="00220C31"/>
    <w:rsid w:val="00221D72"/>
    <w:rsid w:val="00222459"/>
    <w:rsid w:val="0022317E"/>
    <w:rsid w:val="002231ED"/>
    <w:rsid w:val="00225DDE"/>
    <w:rsid w:val="00226DA8"/>
    <w:rsid w:val="00227E91"/>
    <w:rsid w:val="00230C7D"/>
    <w:rsid w:val="0023190B"/>
    <w:rsid w:val="002333CB"/>
    <w:rsid w:val="00233816"/>
    <w:rsid w:val="00235814"/>
    <w:rsid w:val="00236512"/>
    <w:rsid w:val="0023676B"/>
    <w:rsid w:val="00236FA1"/>
    <w:rsid w:val="002408A6"/>
    <w:rsid w:val="00241127"/>
    <w:rsid w:val="002416CE"/>
    <w:rsid w:val="0024233B"/>
    <w:rsid w:val="002429FF"/>
    <w:rsid w:val="00243278"/>
    <w:rsid w:val="00245539"/>
    <w:rsid w:val="002462A6"/>
    <w:rsid w:val="00247730"/>
    <w:rsid w:val="002503F2"/>
    <w:rsid w:val="00250A87"/>
    <w:rsid w:val="00250BA7"/>
    <w:rsid w:val="00250F6F"/>
    <w:rsid w:val="00251706"/>
    <w:rsid w:val="00252083"/>
    <w:rsid w:val="002520BE"/>
    <w:rsid w:val="002535A8"/>
    <w:rsid w:val="00253F2F"/>
    <w:rsid w:val="0025429E"/>
    <w:rsid w:val="00254469"/>
    <w:rsid w:val="00256013"/>
    <w:rsid w:val="002561DA"/>
    <w:rsid w:val="00256AF4"/>
    <w:rsid w:val="00257085"/>
    <w:rsid w:val="00257AAA"/>
    <w:rsid w:val="00260631"/>
    <w:rsid w:val="002607DA"/>
    <w:rsid w:val="00260D0A"/>
    <w:rsid w:val="002619ED"/>
    <w:rsid w:val="0026339C"/>
    <w:rsid w:val="0026494D"/>
    <w:rsid w:val="00265BD0"/>
    <w:rsid w:val="00265E38"/>
    <w:rsid w:val="00266988"/>
    <w:rsid w:val="00266A4A"/>
    <w:rsid w:val="00266CAC"/>
    <w:rsid w:val="00266D9B"/>
    <w:rsid w:val="00267060"/>
    <w:rsid w:val="002672B4"/>
    <w:rsid w:val="0027071D"/>
    <w:rsid w:val="002711E3"/>
    <w:rsid w:val="00271318"/>
    <w:rsid w:val="00271A54"/>
    <w:rsid w:val="00271BA9"/>
    <w:rsid w:val="00273303"/>
    <w:rsid w:val="002737E8"/>
    <w:rsid w:val="0027467B"/>
    <w:rsid w:val="00274A00"/>
    <w:rsid w:val="00275A88"/>
    <w:rsid w:val="00275B92"/>
    <w:rsid w:val="00276218"/>
    <w:rsid w:val="00277911"/>
    <w:rsid w:val="0028062A"/>
    <w:rsid w:val="002806EA"/>
    <w:rsid w:val="00280F9B"/>
    <w:rsid w:val="00282802"/>
    <w:rsid w:val="00283D95"/>
    <w:rsid w:val="002846AF"/>
    <w:rsid w:val="00285768"/>
    <w:rsid w:val="00285BEF"/>
    <w:rsid w:val="0028637A"/>
    <w:rsid w:val="00286D8A"/>
    <w:rsid w:val="002870C2"/>
    <w:rsid w:val="00287242"/>
    <w:rsid w:val="002873AE"/>
    <w:rsid w:val="0028778B"/>
    <w:rsid w:val="002877F7"/>
    <w:rsid w:val="00287E51"/>
    <w:rsid w:val="00287FC0"/>
    <w:rsid w:val="002908FB"/>
    <w:rsid w:val="0029128A"/>
    <w:rsid w:val="0029354F"/>
    <w:rsid w:val="0029395E"/>
    <w:rsid w:val="00295216"/>
    <w:rsid w:val="00296432"/>
    <w:rsid w:val="00297EA7"/>
    <w:rsid w:val="002A17D9"/>
    <w:rsid w:val="002A46D4"/>
    <w:rsid w:val="002A5586"/>
    <w:rsid w:val="002A5D86"/>
    <w:rsid w:val="002A5DFB"/>
    <w:rsid w:val="002A5F03"/>
    <w:rsid w:val="002A6C99"/>
    <w:rsid w:val="002A6E64"/>
    <w:rsid w:val="002B113F"/>
    <w:rsid w:val="002B16E3"/>
    <w:rsid w:val="002B1FA8"/>
    <w:rsid w:val="002B23C9"/>
    <w:rsid w:val="002B3119"/>
    <w:rsid w:val="002B4DE2"/>
    <w:rsid w:val="002B53E5"/>
    <w:rsid w:val="002B574F"/>
    <w:rsid w:val="002B5C54"/>
    <w:rsid w:val="002B5D1D"/>
    <w:rsid w:val="002B631D"/>
    <w:rsid w:val="002B690C"/>
    <w:rsid w:val="002B6A66"/>
    <w:rsid w:val="002B6D10"/>
    <w:rsid w:val="002B7C05"/>
    <w:rsid w:val="002C1159"/>
    <w:rsid w:val="002C12C6"/>
    <w:rsid w:val="002C2264"/>
    <w:rsid w:val="002C27A8"/>
    <w:rsid w:val="002C2D16"/>
    <w:rsid w:val="002C400A"/>
    <w:rsid w:val="002C5689"/>
    <w:rsid w:val="002C5721"/>
    <w:rsid w:val="002C6432"/>
    <w:rsid w:val="002C66FB"/>
    <w:rsid w:val="002C6842"/>
    <w:rsid w:val="002C6A49"/>
    <w:rsid w:val="002C7AA0"/>
    <w:rsid w:val="002C7F1B"/>
    <w:rsid w:val="002D07B8"/>
    <w:rsid w:val="002D11FB"/>
    <w:rsid w:val="002D150A"/>
    <w:rsid w:val="002D1F8D"/>
    <w:rsid w:val="002D20E8"/>
    <w:rsid w:val="002D22B9"/>
    <w:rsid w:val="002D22CF"/>
    <w:rsid w:val="002D2604"/>
    <w:rsid w:val="002D2663"/>
    <w:rsid w:val="002D28AB"/>
    <w:rsid w:val="002D2E5C"/>
    <w:rsid w:val="002D2FDF"/>
    <w:rsid w:val="002D3097"/>
    <w:rsid w:val="002D37EC"/>
    <w:rsid w:val="002D39C1"/>
    <w:rsid w:val="002D4996"/>
    <w:rsid w:val="002D4C63"/>
    <w:rsid w:val="002D5493"/>
    <w:rsid w:val="002D578B"/>
    <w:rsid w:val="002D5F80"/>
    <w:rsid w:val="002D602D"/>
    <w:rsid w:val="002D65E7"/>
    <w:rsid w:val="002E1651"/>
    <w:rsid w:val="002E20CE"/>
    <w:rsid w:val="002E2754"/>
    <w:rsid w:val="002E338A"/>
    <w:rsid w:val="002E3568"/>
    <w:rsid w:val="002E36A2"/>
    <w:rsid w:val="002E4886"/>
    <w:rsid w:val="002E5A2A"/>
    <w:rsid w:val="002E6CB2"/>
    <w:rsid w:val="002E767F"/>
    <w:rsid w:val="002E780C"/>
    <w:rsid w:val="002E7941"/>
    <w:rsid w:val="002E7D29"/>
    <w:rsid w:val="002F0919"/>
    <w:rsid w:val="002F0B0B"/>
    <w:rsid w:val="002F1CE4"/>
    <w:rsid w:val="002F2E79"/>
    <w:rsid w:val="002F3ACE"/>
    <w:rsid w:val="002F3B29"/>
    <w:rsid w:val="002F501B"/>
    <w:rsid w:val="002F5337"/>
    <w:rsid w:val="002F60D8"/>
    <w:rsid w:val="002F6C00"/>
    <w:rsid w:val="002F6FB2"/>
    <w:rsid w:val="0030033A"/>
    <w:rsid w:val="00300F52"/>
    <w:rsid w:val="00302659"/>
    <w:rsid w:val="00305A08"/>
    <w:rsid w:val="00305CE4"/>
    <w:rsid w:val="00305E59"/>
    <w:rsid w:val="0030601E"/>
    <w:rsid w:val="00306335"/>
    <w:rsid w:val="00306539"/>
    <w:rsid w:val="00306B78"/>
    <w:rsid w:val="00307315"/>
    <w:rsid w:val="003075D1"/>
    <w:rsid w:val="00307CBC"/>
    <w:rsid w:val="00310792"/>
    <w:rsid w:val="00312261"/>
    <w:rsid w:val="00312D7B"/>
    <w:rsid w:val="0031442D"/>
    <w:rsid w:val="00315A34"/>
    <w:rsid w:val="00320374"/>
    <w:rsid w:val="0032049E"/>
    <w:rsid w:val="003217CB"/>
    <w:rsid w:val="00321ED9"/>
    <w:rsid w:val="00322735"/>
    <w:rsid w:val="00323E1D"/>
    <w:rsid w:val="00324175"/>
    <w:rsid w:val="0032516D"/>
    <w:rsid w:val="00325945"/>
    <w:rsid w:val="00325D32"/>
    <w:rsid w:val="00326B9D"/>
    <w:rsid w:val="00326F36"/>
    <w:rsid w:val="00327634"/>
    <w:rsid w:val="00327D38"/>
    <w:rsid w:val="00327F43"/>
    <w:rsid w:val="00330B09"/>
    <w:rsid w:val="00330E91"/>
    <w:rsid w:val="00330FE4"/>
    <w:rsid w:val="00333249"/>
    <w:rsid w:val="00333AD4"/>
    <w:rsid w:val="00333B7E"/>
    <w:rsid w:val="003357CE"/>
    <w:rsid w:val="00335B3A"/>
    <w:rsid w:val="00336056"/>
    <w:rsid w:val="00336DCA"/>
    <w:rsid w:val="00337895"/>
    <w:rsid w:val="00340201"/>
    <w:rsid w:val="00340488"/>
    <w:rsid w:val="003406F8"/>
    <w:rsid w:val="00340808"/>
    <w:rsid w:val="00340DB2"/>
    <w:rsid w:val="00341150"/>
    <w:rsid w:val="003413C9"/>
    <w:rsid w:val="003421D8"/>
    <w:rsid w:val="0034244D"/>
    <w:rsid w:val="00342CD6"/>
    <w:rsid w:val="00344059"/>
    <w:rsid w:val="00344B3B"/>
    <w:rsid w:val="00346602"/>
    <w:rsid w:val="00346D4D"/>
    <w:rsid w:val="00346F56"/>
    <w:rsid w:val="0034710D"/>
    <w:rsid w:val="0034765A"/>
    <w:rsid w:val="003514BE"/>
    <w:rsid w:val="00352494"/>
    <w:rsid w:val="00353435"/>
    <w:rsid w:val="003536E6"/>
    <w:rsid w:val="00354B48"/>
    <w:rsid w:val="003550C6"/>
    <w:rsid w:val="003551AE"/>
    <w:rsid w:val="003554AD"/>
    <w:rsid w:val="00355C38"/>
    <w:rsid w:val="003562D9"/>
    <w:rsid w:val="00356CEA"/>
    <w:rsid w:val="003570D9"/>
    <w:rsid w:val="00357CCC"/>
    <w:rsid w:val="00357E0B"/>
    <w:rsid w:val="0036038B"/>
    <w:rsid w:val="00361637"/>
    <w:rsid w:val="00361725"/>
    <w:rsid w:val="00361FE8"/>
    <w:rsid w:val="0036238F"/>
    <w:rsid w:val="00362925"/>
    <w:rsid w:val="00362AE7"/>
    <w:rsid w:val="00364416"/>
    <w:rsid w:val="00365034"/>
    <w:rsid w:val="00365D91"/>
    <w:rsid w:val="0036633D"/>
    <w:rsid w:val="00366576"/>
    <w:rsid w:val="003665ED"/>
    <w:rsid w:val="003667EA"/>
    <w:rsid w:val="00367A0B"/>
    <w:rsid w:val="00367D7B"/>
    <w:rsid w:val="00370047"/>
    <w:rsid w:val="00370693"/>
    <w:rsid w:val="003706DF"/>
    <w:rsid w:val="00370CB2"/>
    <w:rsid w:val="00372E2F"/>
    <w:rsid w:val="00372EDB"/>
    <w:rsid w:val="00374A8E"/>
    <w:rsid w:val="00375009"/>
    <w:rsid w:val="003751E5"/>
    <w:rsid w:val="003753FD"/>
    <w:rsid w:val="00375B67"/>
    <w:rsid w:val="00377147"/>
    <w:rsid w:val="00377AD9"/>
    <w:rsid w:val="00380101"/>
    <w:rsid w:val="00380C9B"/>
    <w:rsid w:val="003812AF"/>
    <w:rsid w:val="00383928"/>
    <w:rsid w:val="00383D3E"/>
    <w:rsid w:val="00385351"/>
    <w:rsid w:val="003856C0"/>
    <w:rsid w:val="003863C1"/>
    <w:rsid w:val="00386B74"/>
    <w:rsid w:val="003871BC"/>
    <w:rsid w:val="00387F68"/>
    <w:rsid w:val="00390065"/>
    <w:rsid w:val="00390BCE"/>
    <w:rsid w:val="00390FEB"/>
    <w:rsid w:val="003921CC"/>
    <w:rsid w:val="00392447"/>
    <w:rsid w:val="003944C1"/>
    <w:rsid w:val="00395849"/>
    <w:rsid w:val="00396879"/>
    <w:rsid w:val="003974BC"/>
    <w:rsid w:val="003978D2"/>
    <w:rsid w:val="003A099E"/>
    <w:rsid w:val="003A1269"/>
    <w:rsid w:val="003A1A5C"/>
    <w:rsid w:val="003A21EC"/>
    <w:rsid w:val="003A292E"/>
    <w:rsid w:val="003A29DF"/>
    <w:rsid w:val="003A2A69"/>
    <w:rsid w:val="003A3654"/>
    <w:rsid w:val="003A39D5"/>
    <w:rsid w:val="003A4AA2"/>
    <w:rsid w:val="003A56F2"/>
    <w:rsid w:val="003A5C2B"/>
    <w:rsid w:val="003A6265"/>
    <w:rsid w:val="003A62C9"/>
    <w:rsid w:val="003A6328"/>
    <w:rsid w:val="003A7D06"/>
    <w:rsid w:val="003B1EAF"/>
    <w:rsid w:val="003B30B9"/>
    <w:rsid w:val="003B315F"/>
    <w:rsid w:val="003B31F1"/>
    <w:rsid w:val="003B4B58"/>
    <w:rsid w:val="003B7AD5"/>
    <w:rsid w:val="003B7B1D"/>
    <w:rsid w:val="003C063E"/>
    <w:rsid w:val="003C0F20"/>
    <w:rsid w:val="003C3268"/>
    <w:rsid w:val="003C350D"/>
    <w:rsid w:val="003C43FA"/>
    <w:rsid w:val="003C5293"/>
    <w:rsid w:val="003C6094"/>
    <w:rsid w:val="003C6669"/>
    <w:rsid w:val="003C7E7F"/>
    <w:rsid w:val="003C7F1F"/>
    <w:rsid w:val="003D13A8"/>
    <w:rsid w:val="003D18FA"/>
    <w:rsid w:val="003D2CC7"/>
    <w:rsid w:val="003D2D6D"/>
    <w:rsid w:val="003D3038"/>
    <w:rsid w:val="003D3F69"/>
    <w:rsid w:val="003D4AC6"/>
    <w:rsid w:val="003D4AF9"/>
    <w:rsid w:val="003D53E7"/>
    <w:rsid w:val="003D54AC"/>
    <w:rsid w:val="003D58D0"/>
    <w:rsid w:val="003D672D"/>
    <w:rsid w:val="003D6D07"/>
    <w:rsid w:val="003D7688"/>
    <w:rsid w:val="003E009E"/>
    <w:rsid w:val="003E0887"/>
    <w:rsid w:val="003E123E"/>
    <w:rsid w:val="003E13BB"/>
    <w:rsid w:val="003E298A"/>
    <w:rsid w:val="003E2BC4"/>
    <w:rsid w:val="003E3577"/>
    <w:rsid w:val="003E3E2C"/>
    <w:rsid w:val="003E411F"/>
    <w:rsid w:val="003E5EE8"/>
    <w:rsid w:val="003E5F6F"/>
    <w:rsid w:val="003E620D"/>
    <w:rsid w:val="003E643E"/>
    <w:rsid w:val="003E6A88"/>
    <w:rsid w:val="003E6C4F"/>
    <w:rsid w:val="003E713D"/>
    <w:rsid w:val="003F0136"/>
    <w:rsid w:val="003F03E5"/>
    <w:rsid w:val="003F05F0"/>
    <w:rsid w:val="003F076F"/>
    <w:rsid w:val="003F0D76"/>
    <w:rsid w:val="003F1408"/>
    <w:rsid w:val="003F3009"/>
    <w:rsid w:val="003F3690"/>
    <w:rsid w:val="003F4463"/>
    <w:rsid w:val="003F4F13"/>
    <w:rsid w:val="003F5890"/>
    <w:rsid w:val="003F659E"/>
    <w:rsid w:val="003F6AFA"/>
    <w:rsid w:val="003F6FDF"/>
    <w:rsid w:val="003F7BEB"/>
    <w:rsid w:val="004015AC"/>
    <w:rsid w:val="00401C61"/>
    <w:rsid w:val="00403478"/>
    <w:rsid w:val="00404369"/>
    <w:rsid w:val="0040496B"/>
    <w:rsid w:val="00405CC5"/>
    <w:rsid w:val="00407612"/>
    <w:rsid w:val="00410D0C"/>
    <w:rsid w:val="004118FD"/>
    <w:rsid w:val="00411953"/>
    <w:rsid w:val="00413431"/>
    <w:rsid w:val="004135AF"/>
    <w:rsid w:val="004138F4"/>
    <w:rsid w:val="00413C4D"/>
    <w:rsid w:val="004142F8"/>
    <w:rsid w:val="00415298"/>
    <w:rsid w:val="004162E0"/>
    <w:rsid w:val="00416421"/>
    <w:rsid w:val="00416463"/>
    <w:rsid w:val="00417EE4"/>
    <w:rsid w:val="004207D3"/>
    <w:rsid w:val="00421195"/>
    <w:rsid w:val="00422B81"/>
    <w:rsid w:val="00423ECF"/>
    <w:rsid w:val="0042467F"/>
    <w:rsid w:val="00424A84"/>
    <w:rsid w:val="0042576E"/>
    <w:rsid w:val="004258FF"/>
    <w:rsid w:val="00426642"/>
    <w:rsid w:val="00426C9E"/>
    <w:rsid w:val="00426E2E"/>
    <w:rsid w:val="00426E52"/>
    <w:rsid w:val="00426E5A"/>
    <w:rsid w:val="004275F0"/>
    <w:rsid w:val="00430711"/>
    <w:rsid w:val="0043159F"/>
    <w:rsid w:val="0043276B"/>
    <w:rsid w:val="0043378F"/>
    <w:rsid w:val="00433E0B"/>
    <w:rsid w:val="00435FF8"/>
    <w:rsid w:val="00436F8C"/>
    <w:rsid w:val="004379CD"/>
    <w:rsid w:val="00437FFB"/>
    <w:rsid w:val="0044001B"/>
    <w:rsid w:val="004411E2"/>
    <w:rsid w:val="00441627"/>
    <w:rsid w:val="004416E1"/>
    <w:rsid w:val="004417A4"/>
    <w:rsid w:val="00441AF3"/>
    <w:rsid w:val="0044212D"/>
    <w:rsid w:val="0044262C"/>
    <w:rsid w:val="00443882"/>
    <w:rsid w:val="004438E9"/>
    <w:rsid w:val="00443C7E"/>
    <w:rsid w:val="004461D5"/>
    <w:rsid w:val="00446A5B"/>
    <w:rsid w:val="00447695"/>
    <w:rsid w:val="00447C79"/>
    <w:rsid w:val="004502A3"/>
    <w:rsid w:val="00450780"/>
    <w:rsid w:val="00451194"/>
    <w:rsid w:val="00452330"/>
    <w:rsid w:val="004549E5"/>
    <w:rsid w:val="0045561F"/>
    <w:rsid w:val="00455F7B"/>
    <w:rsid w:val="0045764B"/>
    <w:rsid w:val="0045777F"/>
    <w:rsid w:val="00457C51"/>
    <w:rsid w:val="00460AF0"/>
    <w:rsid w:val="00460BBC"/>
    <w:rsid w:val="00460D77"/>
    <w:rsid w:val="00461EDF"/>
    <w:rsid w:val="004623AD"/>
    <w:rsid w:val="00462748"/>
    <w:rsid w:val="00462E81"/>
    <w:rsid w:val="00463930"/>
    <w:rsid w:val="00463986"/>
    <w:rsid w:val="0046438A"/>
    <w:rsid w:val="004649AD"/>
    <w:rsid w:val="00466225"/>
    <w:rsid w:val="0046668D"/>
    <w:rsid w:val="004669E8"/>
    <w:rsid w:val="00466C36"/>
    <w:rsid w:val="00466FAA"/>
    <w:rsid w:val="00467095"/>
    <w:rsid w:val="004679C1"/>
    <w:rsid w:val="00467BDD"/>
    <w:rsid w:val="0047197F"/>
    <w:rsid w:val="00472003"/>
    <w:rsid w:val="00472495"/>
    <w:rsid w:val="0047271B"/>
    <w:rsid w:val="004739D8"/>
    <w:rsid w:val="00474DC7"/>
    <w:rsid w:val="00474FB6"/>
    <w:rsid w:val="00475105"/>
    <w:rsid w:val="004771BA"/>
    <w:rsid w:val="004777A3"/>
    <w:rsid w:val="00480077"/>
    <w:rsid w:val="004807F7"/>
    <w:rsid w:val="004810D2"/>
    <w:rsid w:val="00481185"/>
    <w:rsid w:val="00483562"/>
    <w:rsid w:val="004839E1"/>
    <w:rsid w:val="00483ADE"/>
    <w:rsid w:val="00483C9C"/>
    <w:rsid w:val="00484B6F"/>
    <w:rsid w:val="00484E16"/>
    <w:rsid w:val="00486106"/>
    <w:rsid w:val="0048656C"/>
    <w:rsid w:val="00486C87"/>
    <w:rsid w:val="00486CEB"/>
    <w:rsid w:val="00490AE0"/>
    <w:rsid w:val="00491F8B"/>
    <w:rsid w:val="00493211"/>
    <w:rsid w:val="00493578"/>
    <w:rsid w:val="004965B7"/>
    <w:rsid w:val="004966A3"/>
    <w:rsid w:val="00496CA9"/>
    <w:rsid w:val="00497597"/>
    <w:rsid w:val="004A050C"/>
    <w:rsid w:val="004A0957"/>
    <w:rsid w:val="004A0F0A"/>
    <w:rsid w:val="004A16CD"/>
    <w:rsid w:val="004A2028"/>
    <w:rsid w:val="004A239D"/>
    <w:rsid w:val="004A3BC5"/>
    <w:rsid w:val="004A4C24"/>
    <w:rsid w:val="004A5970"/>
    <w:rsid w:val="004A7F97"/>
    <w:rsid w:val="004B0999"/>
    <w:rsid w:val="004B1034"/>
    <w:rsid w:val="004B1AFF"/>
    <w:rsid w:val="004B3AA3"/>
    <w:rsid w:val="004B4F18"/>
    <w:rsid w:val="004B5159"/>
    <w:rsid w:val="004B790A"/>
    <w:rsid w:val="004C0485"/>
    <w:rsid w:val="004C07FB"/>
    <w:rsid w:val="004C2DBA"/>
    <w:rsid w:val="004C3048"/>
    <w:rsid w:val="004C31CE"/>
    <w:rsid w:val="004C3A2D"/>
    <w:rsid w:val="004C4833"/>
    <w:rsid w:val="004C4F5A"/>
    <w:rsid w:val="004C5844"/>
    <w:rsid w:val="004C59CF"/>
    <w:rsid w:val="004C646D"/>
    <w:rsid w:val="004C7940"/>
    <w:rsid w:val="004D063C"/>
    <w:rsid w:val="004D0E1D"/>
    <w:rsid w:val="004D20D1"/>
    <w:rsid w:val="004D2132"/>
    <w:rsid w:val="004D219D"/>
    <w:rsid w:val="004D2E6E"/>
    <w:rsid w:val="004D37C0"/>
    <w:rsid w:val="004D406E"/>
    <w:rsid w:val="004D4231"/>
    <w:rsid w:val="004D58DA"/>
    <w:rsid w:val="004D5C94"/>
    <w:rsid w:val="004D5F16"/>
    <w:rsid w:val="004D6254"/>
    <w:rsid w:val="004D6E6A"/>
    <w:rsid w:val="004E0494"/>
    <w:rsid w:val="004E101F"/>
    <w:rsid w:val="004E1F23"/>
    <w:rsid w:val="004E20D8"/>
    <w:rsid w:val="004E20E0"/>
    <w:rsid w:val="004E2228"/>
    <w:rsid w:val="004E2BAF"/>
    <w:rsid w:val="004E31D3"/>
    <w:rsid w:val="004E339F"/>
    <w:rsid w:val="004E386E"/>
    <w:rsid w:val="004E44BB"/>
    <w:rsid w:val="004E4C0C"/>
    <w:rsid w:val="004E4F60"/>
    <w:rsid w:val="004E570A"/>
    <w:rsid w:val="004E7654"/>
    <w:rsid w:val="004E7EB7"/>
    <w:rsid w:val="004F05B3"/>
    <w:rsid w:val="004F0BA6"/>
    <w:rsid w:val="004F0BE5"/>
    <w:rsid w:val="004F194E"/>
    <w:rsid w:val="004F2283"/>
    <w:rsid w:val="004F3045"/>
    <w:rsid w:val="004F3ADA"/>
    <w:rsid w:val="004F4C46"/>
    <w:rsid w:val="004F5C15"/>
    <w:rsid w:val="004F7C4E"/>
    <w:rsid w:val="00500B8C"/>
    <w:rsid w:val="00500DA2"/>
    <w:rsid w:val="00500DB2"/>
    <w:rsid w:val="00501DDD"/>
    <w:rsid w:val="005039EA"/>
    <w:rsid w:val="00503A4A"/>
    <w:rsid w:val="00505891"/>
    <w:rsid w:val="00506B36"/>
    <w:rsid w:val="0050715F"/>
    <w:rsid w:val="005112E1"/>
    <w:rsid w:val="00511474"/>
    <w:rsid w:val="00511ABE"/>
    <w:rsid w:val="00511EE9"/>
    <w:rsid w:val="00512040"/>
    <w:rsid w:val="00512CB7"/>
    <w:rsid w:val="00512E2E"/>
    <w:rsid w:val="00513587"/>
    <w:rsid w:val="00513BD1"/>
    <w:rsid w:val="0051441B"/>
    <w:rsid w:val="005144B4"/>
    <w:rsid w:val="005145F5"/>
    <w:rsid w:val="00515014"/>
    <w:rsid w:val="00515EB3"/>
    <w:rsid w:val="005163C3"/>
    <w:rsid w:val="00516B01"/>
    <w:rsid w:val="00516FCF"/>
    <w:rsid w:val="00520274"/>
    <w:rsid w:val="00520B17"/>
    <w:rsid w:val="00521861"/>
    <w:rsid w:val="00522D51"/>
    <w:rsid w:val="005268A5"/>
    <w:rsid w:val="00526AC3"/>
    <w:rsid w:val="00526E51"/>
    <w:rsid w:val="0052763F"/>
    <w:rsid w:val="00527758"/>
    <w:rsid w:val="005277DA"/>
    <w:rsid w:val="0052783A"/>
    <w:rsid w:val="00527B6F"/>
    <w:rsid w:val="00527F3D"/>
    <w:rsid w:val="00530058"/>
    <w:rsid w:val="00530535"/>
    <w:rsid w:val="00530F3F"/>
    <w:rsid w:val="0053137D"/>
    <w:rsid w:val="00531A6E"/>
    <w:rsid w:val="00531F22"/>
    <w:rsid w:val="00532283"/>
    <w:rsid w:val="005327FE"/>
    <w:rsid w:val="0053336F"/>
    <w:rsid w:val="00533907"/>
    <w:rsid w:val="00534877"/>
    <w:rsid w:val="005350AB"/>
    <w:rsid w:val="005359B4"/>
    <w:rsid w:val="00535AD4"/>
    <w:rsid w:val="00535FDD"/>
    <w:rsid w:val="00536881"/>
    <w:rsid w:val="00536A6F"/>
    <w:rsid w:val="00536AAB"/>
    <w:rsid w:val="00536C8A"/>
    <w:rsid w:val="00536C99"/>
    <w:rsid w:val="005371A9"/>
    <w:rsid w:val="005401E2"/>
    <w:rsid w:val="00540220"/>
    <w:rsid w:val="0054085C"/>
    <w:rsid w:val="00540A3C"/>
    <w:rsid w:val="00540A94"/>
    <w:rsid w:val="00541E12"/>
    <w:rsid w:val="00542295"/>
    <w:rsid w:val="005432E3"/>
    <w:rsid w:val="005439FD"/>
    <w:rsid w:val="005448D1"/>
    <w:rsid w:val="00545451"/>
    <w:rsid w:val="005459D7"/>
    <w:rsid w:val="00547297"/>
    <w:rsid w:val="005479A9"/>
    <w:rsid w:val="00547D06"/>
    <w:rsid w:val="00550C9D"/>
    <w:rsid w:val="00550DE7"/>
    <w:rsid w:val="0055122F"/>
    <w:rsid w:val="00551FE2"/>
    <w:rsid w:val="005520D8"/>
    <w:rsid w:val="005532D4"/>
    <w:rsid w:val="00553A03"/>
    <w:rsid w:val="00554258"/>
    <w:rsid w:val="0055469E"/>
    <w:rsid w:val="00554707"/>
    <w:rsid w:val="00554BAF"/>
    <w:rsid w:val="00556753"/>
    <w:rsid w:val="005569EA"/>
    <w:rsid w:val="005579AB"/>
    <w:rsid w:val="005602AC"/>
    <w:rsid w:val="005614C6"/>
    <w:rsid w:val="0056184F"/>
    <w:rsid w:val="00561BEE"/>
    <w:rsid w:val="00562D78"/>
    <w:rsid w:val="00563284"/>
    <w:rsid w:val="00564A2A"/>
    <w:rsid w:val="00564C17"/>
    <w:rsid w:val="00564C76"/>
    <w:rsid w:val="00564C80"/>
    <w:rsid w:val="00564D5D"/>
    <w:rsid w:val="0056530F"/>
    <w:rsid w:val="00565C35"/>
    <w:rsid w:val="00566F01"/>
    <w:rsid w:val="00566F83"/>
    <w:rsid w:val="00567D0C"/>
    <w:rsid w:val="00570253"/>
    <w:rsid w:val="005713D4"/>
    <w:rsid w:val="005723E3"/>
    <w:rsid w:val="005729DF"/>
    <w:rsid w:val="00572F4F"/>
    <w:rsid w:val="005730DB"/>
    <w:rsid w:val="0057368E"/>
    <w:rsid w:val="00573997"/>
    <w:rsid w:val="00573EAD"/>
    <w:rsid w:val="00575686"/>
    <w:rsid w:val="00575B7D"/>
    <w:rsid w:val="00575C1F"/>
    <w:rsid w:val="00575E53"/>
    <w:rsid w:val="005763D3"/>
    <w:rsid w:val="0057663B"/>
    <w:rsid w:val="00576F65"/>
    <w:rsid w:val="0057758D"/>
    <w:rsid w:val="00577BD6"/>
    <w:rsid w:val="00577E82"/>
    <w:rsid w:val="00582503"/>
    <w:rsid w:val="00583137"/>
    <w:rsid w:val="00583569"/>
    <w:rsid w:val="00583A69"/>
    <w:rsid w:val="00583A9F"/>
    <w:rsid w:val="005843CE"/>
    <w:rsid w:val="00586169"/>
    <w:rsid w:val="0058723E"/>
    <w:rsid w:val="00590257"/>
    <w:rsid w:val="00590524"/>
    <w:rsid w:val="0059055F"/>
    <w:rsid w:val="00590706"/>
    <w:rsid w:val="00590B38"/>
    <w:rsid w:val="005910BF"/>
    <w:rsid w:val="00591168"/>
    <w:rsid w:val="00591491"/>
    <w:rsid w:val="00591A66"/>
    <w:rsid w:val="00592B2D"/>
    <w:rsid w:val="00592BDE"/>
    <w:rsid w:val="00592C0E"/>
    <w:rsid w:val="00593D61"/>
    <w:rsid w:val="00594324"/>
    <w:rsid w:val="00595BDA"/>
    <w:rsid w:val="00596CF8"/>
    <w:rsid w:val="00597882"/>
    <w:rsid w:val="005A042B"/>
    <w:rsid w:val="005A0F7F"/>
    <w:rsid w:val="005A12E6"/>
    <w:rsid w:val="005A1AFA"/>
    <w:rsid w:val="005A3B34"/>
    <w:rsid w:val="005A4541"/>
    <w:rsid w:val="005A4757"/>
    <w:rsid w:val="005A6609"/>
    <w:rsid w:val="005A6F26"/>
    <w:rsid w:val="005B1181"/>
    <w:rsid w:val="005B1477"/>
    <w:rsid w:val="005B1CF8"/>
    <w:rsid w:val="005B27EB"/>
    <w:rsid w:val="005B3141"/>
    <w:rsid w:val="005B38A5"/>
    <w:rsid w:val="005B39BC"/>
    <w:rsid w:val="005B3B57"/>
    <w:rsid w:val="005B42CC"/>
    <w:rsid w:val="005B48B5"/>
    <w:rsid w:val="005B58BA"/>
    <w:rsid w:val="005B63B3"/>
    <w:rsid w:val="005B6912"/>
    <w:rsid w:val="005B6B5E"/>
    <w:rsid w:val="005C0379"/>
    <w:rsid w:val="005C03B8"/>
    <w:rsid w:val="005C1348"/>
    <w:rsid w:val="005C24FD"/>
    <w:rsid w:val="005C4876"/>
    <w:rsid w:val="005C62FA"/>
    <w:rsid w:val="005C661D"/>
    <w:rsid w:val="005C77E2"/>
    <w:rsid w:val="005C780A"/>
    <w:rsid w:val="005D0015"/>
    <w:rsid w:val="005D0022"/>
    <w:rsid w:val="005D10B4"/>
    <w:rsid w:val="005D1D2F"/>
    <w:rsid w:val="005D3E15"/>
    <w:rsid w:val="005D3F04"/>
    <w:rsid w:val="005D40E8"/>
    <w:rsid w:val="005D4B6C"/>
    <w:rsid w:val="005D5741"/>
    <w:rsid w:val="005D5F0A"/>
    <w:rsid w:val="005D619A"/>
    <w:rsid w:val="005D7030"/>
    <w:rsid w:val="005D7631"/>
    <w:rsid w:val="005E146B"/>
    <w:rsid w:val="005E159C"/>
    <w:rsid w:val="005E3025"/>
    <w:rsid w:val="005E387C"/>
    <w:rsid w:val="005E515A"/>
    <w:rsid w:val="005E579F"/>
    <w:rsid w:val="005E5888"/>
    <w:rsid w:val="005E5B62"/>
    <w:rsid w:val="005E6128"/>
    <w:rsid w:val="005E626C"/>
    <w:rsid w:val="005E7B9D"/>
    <w:rsid w:val="005F067A"/>
    <w:rsid w:val="005F112A"/>
    <w:rsid w:val="005F12E4"/>
    <w:rsid w:val="005F1E90"/>
    <w:rsid w:val="005F2391"/>
    <w:rsid w:val="005F2992"/>
    <w:rsid w:val="005F3977"/>
    <w:rsid w:val="005F50F9"/>
    <w:rsid w:val="005F5858"/>
    <w:rsid w:val="005F6B9F"/>
    <w:rsid w:val="00600DDC"/>
    <w:rsid w:val="00600F2F"/>
    <w:rsid w:val="006012F9"/>
    <w:rsid w:val="006015F3"/>
    <w:rsid w:val="00602C85"/>
    <w:rsid w:val="0060352E"/>
    <w:rsid w:val="006036BF"/>
    <w:rsid w:val="00603B38"/>
    <w:rsid w:val="00603ECE"/>
    <w:rsid w:val="00604AE9"/>
    <w:rsid w:val="00605493"/>
    <w:rsid w:val="00606CE1"/>
    <w:rsid w:val="006073ED"/>
    <w:rsid w:val="006079C2"/>
    <w:rsid w:val="00610607"/>
    <w:rsid w:val="00610A1B"/>
    <w:rsid w:val="00610FDF"/>
    <w:rsid w:val="006111E4"/>
    <w:rsid w:val="00611777"/>
    <w:rsid w:val="006117D6"/>
    <w:rsid w:val="00611B24"/>
    <w:rsid w:val="00611C8F"/>
    <w:rsid w:val="0061269D"/>
    <w:rsid w:val="00612D95"/>
    <w:rsid w:val="00613A0E"/>
    <w:rsid w:val="00613A6C"/>
    <w:rsid w:val="00614039"/>
    <w:rsid w:val="00614A63"/>
    <w:rsid w:val="006160ED"/>
    <w:rsid w:val="006175DE"/>
    <w:rsid w:val="00620BCC"/>
    <w:rsid w:val="00621221"/>
    <w:rsid w:val="00621E2C"/>
    <w:rsid w:val="00622FDF"/>
    <w:rsid w:val="00623387"/>
    <w:rsid w:val="00623B43"/>
    <w:rsid w:val="006240C9"/>
    <w:rsid w:val="006248E3"/>
    <w:rsid w:val="00624DBE"/>
    <w:rsid w:val="00625E73"/>
    <w:rsid w:val="006263B5"/>
    <w:rsid w:val="00630C02"/>
    <w:rsid w:val="0063111E"/>
    <w:rsid w:val="006316BA"/>
    <w:rsid w:val="00631AF1"/>
    <w:rsid w:val="0063238D"/>
    <w:rsid w:val="0063269C"/>
    <w:rsid w:val="00632AEA"/>
    <w:rsid w:val="00634658"/>
    <w:rsid w:val="00634B30"/>
    <w:rsid w:val="00634D89"/>
    <w:rsid w:val="00634FA8"/>
    <w:rsid w:val="00635F3B"/>
    <w:rsid w:val="006365AD"/>
    <w:rsid w:val="00636894"/>
    <w:rsid w:val="00636936"/>
    <w:rsid w:val="00636E13"/>
    <w:rsid w:val="00637059"/>
    <w:rsid w:val="006376AE"/>
    <w:rsid w:val="00637700"/>
    <w:rsid w:val="00637C1C"/>
    <w:rsid w:val="00640714"/>
    <w:rsid w:val="00640D57"/>
    <w:rsid w:val="006419E2"/>
    <w:rsid w:val="00642DB1"/>
    <w:rsid w:val="00643D6E"/>
    <w:rsid w:val="00644871"/>
    <w:rsid w:val="00644F44"/>
    <w:rsid w:val="006460BB"/>
    <w:rsid w:val="006462C1"/>
    <w:rsid w:val="006467F2"/>
    <w:rsid w:val="00646FDC"/>
    <w:rsid w:val="00647093"/>
    <w:rsid w:val="00650966"/>
    <w:rsid w:val="00652113"/>
    <w:rsid w:val="00652CA6"/>
    <w:rsid w:val="00653308"/>
    <w:rsid w:val="00653ABA"/>
    <w:rsid w:val="00653C0D"/>
    <w:rsid w:val="00653C80"/>
    <w:rsid w:val="0065436F"/>
    <w:rsid w:val="00654B79"/>
    <w:rsid w:val="00654C07"/>
    <w:rsid w:val="006555C1"/>
    <w:rsid w:val="00655A37"/>
    <w:rsid w:val="0065787D"/>
    <w:rsid w:val="0065791D"/>
    <w:rsid w:val="00657FD0"/>
    <w:rsid w:val="006603C8"/>
    <w:rsid w:val="006604E5"/>
    <w:rsid w:val="006605C2"/>
    <w:rsid w:val="00660A4E"/>
    <w:rsid w:val="006618F0"/>
    <w:rsid w:val="00661CAC"/>
    <w:rsid w:val="00662169"/>
    <w:rsid w:val="006622C4"/>
    <w:rsid w:val="00662AE1"/>
    <w:rsid w:val="006630B2"/>
    <w:rsid w:val="0066420E"/>
    <w:rsid w:val="006648F0"/>
    <w:rsid w:val="0066490A"/>
    <w:rsid w:val="00664AA4"/>
    <w:rsid w:val="00666119"/>
    <w:rsid w:val="0066688D"/>
    <w:rsid w:val="0066724D"/>
    <w:rsid w:val="00670F68"/>
    <w:rsid w:val="00671BFC"/>
    <w:rsid w:val="00672AB7"/>
    <w:rsid w:val="00673BC8"/>
    <w:rsid w:val="00674472"/>
    <w:rsid w:val="00675037"/>
    <w:rsid w:val="006757D1"/>
    <w:rsid w:val="00676DBF"/>
    <w:rsid w:val="00676E58"/>
    <w:rsid w:val="00676F7F"/>
    <w:rsid w:val="006771B0"/>
    <w:rsid w:val="00677CF9"/>
    <w:rsid w:val="00677F69"/>
    <w:rsid w:val="0068057C"/>
    <w:rsid w:val="00681ABD"/>
    <w:rsid w:val="00682418"/>
    <w:rsid w:val="00683E36"/>
    <w:rsid w:val="006851C2"/>
    <w:rsid w:val="00685800"/>
    <w:rsid w:val="00687160"/>
    <w:rsid w:val="00687334"/>
    <w:rsid w:val="006873A4"/>
    <w:rsid w:val="00687CB6"/>
    <w:rsid w:val="006901B1"/>
    <w:rsid w:val="0069088B"/>
    <w:rsid w:val="00691370"/>
    <w:rsid w:val="006921BB"/>
    <w:rsid w:val="0069275D"/>
    <w:rsid w:val="006933B1"/>
    <w:rsid w:val="00694C1B"/>
    <w:rsid w:val="00694DC4"/>
    <w:rsid w:val="00695433"/>
    <w:rsid w:val="00695715"/>
    <w:rsid w:val="00696CC4"/>
    <w:rsid w:val="00696F80"/>
    <w:rsid w:val="0069721A"/>
    <w:rsid w:val="00697477"/>
    <w:rsid w:val="006974F4"/>
    <w:rsid w:val="0069765C"/>
    <w:rsid w:val="006A0A2C"/>
    <w:rsid w:val="006A0FC7"/>
    <w:rsid w:val="006A198F"/>
    <w:rsid w:val="006A1E84"/>
    <w:rsid w:val="006A1EEA"/>
    <w:rsid w:val="006A223C"/>
    <w:rsid w:val="006A28A1"/>
    <w:rsid w:val="006A2E63"/>
    <w:rsid w:val="006A322F"/>
    <w:rsid w:val="006A384D"/>
    <w:rsid w:val="006A4F7D"/>
    <w:rsid w:val="006A50D3"/>
    <w:rsid w:val="006A6004"/>
    <w:rsid w:val="006A65C1"/>
    <w:rsid w:val="006A68D6"/>
    <w:rsid w:val="006A6F98"/>
    <w:rsid w:val="006B0386"/>
    <w:rsid w:val="006B1269"/>
    <w:rsid w:val="006B2BC3"/>
    <w:rsid w:val="006B2CB0"/>
    <w:rsid w:val="006B2F82"/>
    <w:rsid w:val="006B311D"/>
    <w:rsid w:val="006B36C2"/>
    <w:rsid w:val="006B3CC7"/>
    <w:rsid w:val="006B44CF"/>
    <w:rsid w:val="006B4A1F"/>
    <w:rsid w:val="006B5984"/>
    <w:rsid w:val="006B5C35"/>
    <w:rsid w:val="006B5E63"/>
    <w:rsid w:val="006B665C"/>
    <w:rsid w:val="006B77C5"/>
    <w:rsid w:val="006C06D1"/>
    <w:rsid w:val="006C0746"/>
    <w:rsid w:val="006C0D60"/>
    <w:rsid w:val="006C1224"/>
    <w:rsid w:val="006C190E"/>
    <w:rsid w:val="006C295F"/>
    <w:rsid w:val="006C2BB6"/>
    <w:rsid w:val="006C2E96"/>
    <w:rsid w:val="006C6373"/>
    <w:rsid w:val="006C6606"/>
    <w:rsid w:val="006C75FC"/>
    <w:rsid w:val="006C776D"/>
    <w:rsid w:val="006C77FB"/>
    <w:rsid w:val="006C7B74"/>
    <w:rsid w:val="006C7F20"/>
    <w:rsid w:val="006D0201"/>
    <w:rsid w:val="006D0678"/>
    <w:rsid w:val="006D10CF"/>
    <w:rsid w:val="006D1A06"/>
    <w:rsid w:val="006D1C70"/>
    <w:rsid w:val="006D2D68"/>
    <w:rsid w:val="006D2F36"/>
    <w:rsid w:val="006D3869"/>
    <w:rsid w:val="006D5131"/>
    <w:rsid w:val="006D5CDB"/>
    <w:rsid w:val="006D6ACD"/>
    <w:rsid w:val="006D7235"/>
    <w:rsid w:val="006E1351"/>
    <w:rsid w:val="006E1475"/>
    <w:rsid w:val="006E2EC6"/>
    <w:rsid w:val="006E356F"/>
    <w:rsid w:val="006E47B8"/>
    <w:rsid w:val="006E56FD"/>
    <w:rsid w:val="006E6F9E"/>
    <w:rsid w:val="006E72FA"/>
    <w:rsid w:val="006E7EBF"/>
    <w:rsid w:val="006F0417"/>
    <w:rsid w:val="006F0A1D"/>
    <w:rsid w:val="006F11F3"/>
    <w:rsid w:val="006F2295"/>
    <w:rsid w:val="006F3188"/>
    <w:rsid w:val="006F3233"/>
    <w:rsid w:val="006F480B"/>
    <w:rsid w:val="006F5409"/>
    <w:rsid w:val="006F5F05"/>
    <w:rsid w:val="006F71EA"/>
    <w:rsid w:val="00700402"/>
    <w:rsid w:val="00700418"/>
    <w:rsid w:val="007013F9"/>
    <w:rsid w:val="00701F97"/>
    <w:rsid w:val="00702330"/>
    <w:rsid w:val="00702876"/>
    <w:rsid w:val="00702C28"/>
    <w:rsid w:val="00703147"/>
    <w:rsid w:val="007047F0"/>
    <w:rsid w:val="007068FA"/>
    <w:rsid w:val="00707383"/>
    <w:rsid w:val="007079A2"/>
    <w:rsid w:val="00707BB2"/>
    <w:rsid w:val="00707FE3"/>
    <w:rsid w:val="00711425"/>
    <w:rsid w:val="00711764"/>
    <w:rsid w:val="00711D7F"/>
    <w:rsid w:val="00711DE6"/>
    <w:rsid w:val="0071275E"/>
    <w:rsid w:val="00713601"/>
    <w:rsid w:val="007143BE"/>
    <w:rsid w:val="007145F3"/>
    <w:rsid w:val="00714C81"/>
    <w:rsid w:val="0071514C"/>
    <w:rsid w:val="007159F4"/>
    <w:rsid w:val="00715A98"/>
    <w:rsid w:val="007163DE"/>
    <w:rsid w:val="007164A5"/>
    <w:rsid w:val="0071690B"/>
    <w:rsid w:val="00720171"/>
    <w:rsid w:val="00721362"/>
    <w:rsid w:val="00721B53"/>
    <w:rsid w:val="00721B6C"/>
    <w:rsid w:val="00722168"/>
    <w:rsid w:val="007236E5"/>
    <w:rsid w:val="007248E2"/>
    <w:rsid w:val="007250FB"/>
    <w:rsid w:val="0072520C"/>
    <w:rsid w:val="0072688D"/>
    <w:rsid w:val="0072722B"/>
    <w:rsid w:val="00731986"/>
    <w:rsid w:val="00732409"/>
    <w:rsid w:val="00732D7B"/>
    <w:rsid w:val="00732E78"/>
    <w:rsid w:val="00732EB0"/>
    <w:rsid w:val="00733308"/>
    <w:rsid w:val="00734AA5"/>
    <w:rsid w:val="00734F1D"/>
    <w:rsid w:val="00735F83"/>
    <w:rsid w:val="00736387"/>
    <w:rsid w:val="00737F3D"/>
    <w:rsid w:val="00740FB6"/>
    <w:rsid w:val="00740FEA"/>
    <w:rsid w:val="007413AA"/>
    <w:rsid w:val="00741D96"/>
    <w:rsid w:val="007426AB"/>
    <w:rsid w:val="00742F6D"/>
    <w:rsid w:val="00743D7B"/>
    <w:rsid w:val="00743DD5"/>
    <w:rsid w:val="00744EC7"/>
    <w:rsid w:val="00745581"/>
    <w:rsid w:val="007458EB"/>
    <w:rsid w:val="007461D5"/>
    <w:rsid w:val="00746906"/>
    <w:rsid w:val="00747592"/>
    <w:rsid w:val="00747998"/>
    <w:rsid w:val="00747B03"/>
    <w:rsid w:val="007508A7"/>
    <w:rsid w:val="00751C35"/>
    <w:rsid w:val="00751CBD"/>
    <w:rsid w:val="007520C0"/>
    <w:rsid w:val="0075262E"/>
    <w:rsid w:val="00752CF5"/>
    <w:rsid w:val="0075331C"/>
    <w:rsid w:val="007534B6"/>
    <w:rsid w:val="00754D21"/>
    <w:rsid w:val="00755775"/>
    <w:rsid w:val="007561E7"/>
    <w:rsid w:val="00757BBB"/>
    <w:rsid w:val="00760F18"/>
    <w:rsid w:val="00761BAD"/>
    <w:rsid w:val="00761CC4"/>
    <w:rsid w:val="00762713"/>
    <w:rsid w:val="007632AC"/>
    <w:rsid w:val="00763F90"/>
    <w:rsid w:val="00764565"/>
    <w:rsid w:val="0076582B"/>
    <w:rsid w:val="00766580"/>
    <w:rsid w:val="00766FBE"/>
    <w:rsid w:val="00767BF7"/>
    <w:rsid w:val="0077108A"/>
    <w:rsid w:val="00771C87"/>
    <w:rsid w:val="00772A22"/>
    <w:rsid w:val="00773257"/>
    <w:rsid w:val="00773DC0"/>
    <w:rsid w:val="00774C0C"/>
    <w:rsid w:val="00775EB7"/>
    <w:rsid w:val="00776080"/>
    <w:rsid w:val="00777169"/>
    <w:rsid w:val="00777365"/>
    <w:rsid w:val="0077752C"/>
    <w:rsid w:val="0078070C"/>
    <w:rsid w:val="00780F4D"/>
    <w:rsid w:val="00781D2C"/>
    <w:rsid w:val="007823E4"/>
    <w:rsid w:val="00783B10"/>
    <w:rsid w:val="00783DE3"/>
    <w:rsid w:val="00784497"/>
    <w:rsid w:val="00784C63"/>
    <w:rsid w:val="00784C89"/>
    <w:rsid w:val="00785774"/>
    <w:rsid w:val="00785C1E"/>
    <w:rsid w:val="0078612E"/>
    <w:rsid w:val="0078743F"/>
    <w:rsid w:val="0078791D"/>
    <w:rsid w:val="007905F6"/>
    <w:rsid w:val="00791087"/>
    <w:rsid w:val="007926C2"/>
    <w:rsid w:val="0079303B"/>
    <w:rsid w:val="00793DC7"/>
    <w:rsid w:val="007949EC"/>
    <w:rsid w:val="00794A1B"/>
    <w:rsid w:val="00795005"/>
    <w:rsid w:val="007957E4"/>
    <w:rsid w:val="00796294"/>
    <w:rsid w:val="0079797F"/>
    <w:rsid w:val="00797EF1"/>
    <w:rsid w:val="007A1081"/>
    <w:rsid w:val="007A2102"/>
    <w:rsid w:val="007A27A5"/>
    <w:rsid w:val="007A2ACD"/>
    <w:rsid w:val="007A2DF7"/>
    <w:rsid w:val="007A314E"/>
    <w:rsid w:val="007A3432"/>
    <w:rsid w:val="007A3922"/>
    <w:rsid w:val="007A3A84"/>
    <w:rsid w:val="007A3A89"/>
    <w:rsid w:val="007A3B88"/>
    <w:rsid w:val="007A500A"/>
    <w:rsid w:val="007A5201"/>
    <w:rsid w:val="007A54AB"/>
    <w:rsid w:val="007A5ADD"/>
    <w:rsid w:val="007A6714"/>
    <w:rsid w:val="007A7913"/>
    <w:rsid w:val="007B0823"/>
    <w:rsid w:val="007B0FDD"/>
    <w:rsid w:val="007B1AA2"/>
    <w:rsid w:val="007B1E36"/>
    <w:rsid w:val="007B3492"/>
    <w:rsid w:val="007B3AB1"/>
    <w:rsid w:val="007B3C6C"/>
    <w:rsid w:val="007B4505"/>
    <w:rsid w:val="007B4C11"/>
    <w:rsid w:val="007B531B"/>
    <w:rsid w:val="007B5415"/>
    <w:rsid w:val="007B5486"/>
    <w:rsid w:val="007B5D28"/>
    <w:rsid w:val="007B6540"/>
    <w:rsid w:val="007B6617"/>
    <w:rsid w:val="007B6A5F"/>
    <w:rsid w:val="007B7169"/>
    <w:rsid w:val="007B7E28"/>
    <w:rsid w:val="007B7F39"/>
    <w:rsid w:val="007B7FE6"/>
    <w:rsid w:val="007C00A2"/>
    <w:rsid w:val="007C0E80"/>
    <w:rsid w:val="007C125B"/>
    <w:rsid w:val="007C153F"/>
    <w:rsid w:val="007C160A"/>
    <w:rsid w:val="007C1FF5"/>
    <w:rsid w:val="007C2A2A"/>
    <w:rsid w:val="007C2CF3"/>
    <w:rsid w:val="007C31CB"/>
    <w:rsid w:val="007C37C6"/>
    <w:rsid w:val="007C3A3E"/>
    <w:rsid w:val="007C4285"/>
    <w:rsid w:val="007C4B8D"/>
    <w:rsid w:val="007C5DA0"/>
    <w:rsid w:val="007C5E70"/>
    <w:rsid w:val="007C6468"/>
    <w:rsid w:val="007C76DA"/>
    <w:rsid w:val="007D00F2"/>
    <w:rsid w:val="007D0262"/>
    <w:rsid w:val="007D0D58"/>
    <w:rsid w:val="007D11FD"/>
    <w:rsid w:val="007D1365"/>
    <w:rsid w:val="007D145B"/>
    <w:rsid w:val="007D180E"/>
    <w:rsid w:val="007D1928"/>
    <w:rsid w:val="007D1D36"/>
    <w:rsid w:val="007D2294"/>
    <w:rsid w:val="007D39D4"/>
    <w:rsid w:val="007D502C"/>
    <w:rsid w:val="007D5F53"/>
    <w:rsid w:val="007D6238"/>
    <w:rsid w:val="007D672B"/>
    <w:rsid w:val="007D6CE9"/>
    <w:rsid w:val="007D6E2F"/>
    <w:rsid w:val="007D6E7F"/>
    <w:rsid w:val="007D7888"/>
    <w:rsid w:val="007E034E"/>
    <w:rsid w:val="007E1081"/>
    <w:rsid w:val="007E1B3A"/>
    <w:rsid w:val="007E1B80"/>
    <w:rsid w:val="007E24C2"/>
    <w:rsid w:val="007E262A"/>
    <w:rsid w:val="007E26FC"/>
    <w:rsid w:val="007E2E94"/>
    <w:rsid w:val="007E3092"/>
    <w:rsid w:val="007E3B0D"/>
    <w:rsid w:val="007E3CB9"/>
    <w:rsid w:val="007E3D77"/>
    <w:rsid w:val="007E437E"/>
    <w:rsid w:val="007E592D"/>
    <w:rsid w:val="007E6516"/>
    <w:rsid w:val="007E6C96"/>
    <w:rsid w:val="007E73AF"/>
    <w:rsid w:val="007F00CF"/>
    <w:rsid w:val="007F1507"/>
    <w:rsid w:val="007F3558"/>
    <w:rsid w:val="007F397E"/>
    <w:rsid w:val="007F3F1C"/>
    <w:rsid w:val="007F4607"/>
    <w:rsid w:val="007F733A"/>
    <w:rsid w:val="0080169D"/>
    <w:rsid w:val="008017B1"/>
    <w:rsid w:val="00802A3F"/>
    <w:rsid w:val="00802C84"/>
    <w:rsid w:val="00802FA1"/>
    <w:rsid w:val="008039D7"/>
    <w:rsid w:val="00803BC7"/>
    <w:rsid w:val="008053C6"/>
    <w:rsid w:val="00807D7A"/>
    <w:rsid w:val="00810274"/>
    <w:rsid w:val="00813E0A"/>
    <w:rsid w:val="00814DB6"/>
    <w:rsid w:val="0081555C"/>
    <w:rsid w:val="00815C64"/>
    <w:rsid w:val="00816EF1"/>
    <w:rsid w:val="0081733C"/>
    <w:rsid w:val="0081751C"/>
    <w:rsid w:val="0081796F"/>
    <w:rsid w:val="0082027F"/>
    <w:rsid w:val="00821EBE"/>
    <w:rsid w:val="0082258C"/>
    <w:rsid w:val="008238FF"/>
    <w:rsid w:val="0082393E"/>
    <w:rsid w:val="008249BE"/>
    <w:rsid w:val="008254BE"/>
    <w:rsid w:val="00825C05"/>
    <w:rsid w:val="00825CD9"/>
    <w:rsid w:val="00826728"/>
    <w:rsid w:val="00826D1E"/>
    <w:rsid w:val="0082736D"/>
    <w:rsid w:val="00827D25"/>
    <w:rsid w:val="00831027"/>
    <w:rsid w:val="00831BBC"/>
    <w:rsid w:val="00833685"/>
    <w:rsid w:val="008345EF"/>
    <w:rsid w:val="00834C57"/>
    <w:rsid w:val="0083665D"/>
    <w:rsid w:val="00836B40"/>
    <w:rsid w:val="00836DF9"/>
    <w:rsid w:val="00837588"/>
    <w:rsid w:val="00837AF7"/>
    <w:rsid w:val="008421A0"/>
    <w:rsid w:val="008430AE"/>
    <w:rsid w:val="0084313A"/>
    <w:rsid w:val="0084372C"/>
    <w:rsid w:val="008445EB"/>
    <w:rsid w:val="00844A4E"/>
    <w:rsid w:val="00844C0A"/>
    <w:rsid w:val="00845978"/>
    <w:rsid w:val="00845FE5"/>
    <w:rsid w:val="00847427"/>
    <w:rsid w:val="008474A3"/>
    <w:rsid w:val="00847D5E"/>
    <w:rsid w:val="008500B8"/>
    <w:rsid w:val="00850EE9"/>
    <w:rsid w:val="00850F63"/>
    <w:rsid w:val="00850FAE"/>
    <w:rsid w:val="00851461"/>
    <w:rsid w:val="00852299"/>
    <w:rsid w:val="008523BA"/>
    <w:rsid w:val="008526E6"/>
    <w:rsid w:val="00853285"/>
    <w:rsid w:val="00853B5D"/>
    <w:rsid w:val="008546CD"/>
    <w:rsid w:val="0085620B"/>
    <w:rsid w:val="00856526"/>
    <w:rsid w:val="00856BD3"/>
    <w:rsid w:val="00856CC1"/>
    <w:rsid w:val="00857A9E"/>
    <w:rsid w:val="008600B5"/>
    <w:rsid w:val="00860F1F"/>
    <w:rsid w:val="0086151F"/>
    <w:rsid w:val="00861588"/>
    <w:rsid w:val="00861848"/>
    <w:rsid w:val="00861857"/>
    <w:rsid w:val="00861B93"/>
    <w:rsid w:val="008620B4"/>
    <w:rsid w:val="008621D7"/>
    <w:rsid w:val="00862962"/>
    <w:rsid w:val="0086316E"/>
    <w:rsid w:val="008636C2"/>
    <w:rsid w:val="008637A3"/>
    <w:rsid w:val="008649C5"/>
    <w:rsid w:val="008655DE"/>
    <w:rsid w:val="008656B9"/>
    <w:rsid w:val="008664BB"/>
    <w:rsid w:val="00867C45"/>
    <w:rsid w:val="0087108D"/>
    <w:rsid w:val="0087130A"/>
    <w:rsid w:val="0087150A"/>
    <w:rsid w:val="00871767"/>
    <w:rsid w:val="008718B7"/>
    <w:rsid w:val="008720BB"/>
    <w:rsid w:val="008720FB"/>
    <w:rsid w:val="00872BDF"/>
    <w:rsid w:val="00872D51"/>
    <w:rsid w:val="00873E14"/>
    <w:rsid w:val="008744E4"/>
    <w:rsid w:val="00874847"/>
    <w:rsid w:val="00874E71"/>
    <w:rsid w:val="00875D47"/>
    <w:rsid w:val="00876E5D"/>
    <w:rsid w:val="008772CD"/>
    <w:rsid w:val="00880465"/>
    <w:rsid w:val="008804DA"/>
    <w:rsid w:val="008806CF"/>
    <w:rsid w:val="00880D68"/>
    <w:rsid w:val="00881056"/>
    <w:rsid w:val="00881680"/>
    <w:rsid w:val="008823EA"/>
    <w:rsid w:val="00883A15"/>
    <w:rsid w:val="0088539F"/>
    <w:rsid w:val="008857F7"/>
    <w:rsid w:val="00886C31"/>
    <w:rsid w:val="00887443"/>
    <w:rsid w:val="008877A3"/>
    <w:rsid w:val="00887B5B"/>
    <w:rsid w:val="0089012C"/>
    <w:rsid w:val="0089195E"/>
    <w:rsid w:val="00891B4B"/>
    <w:rsid w:val="0089225B"/>
    <w:rsid w:val="00892931"/>
    <w:rsid w:val="00892AA8"/>
    <w:rsid w:val="00893123"/>
    <w:rsid w:val="00893B5A"/>
    <w:rsid w:val="00893DB9"/>
    <w:rsid w:val="00893F2A"/>
    <w:rsid w:val="00893F90"/>
    <w:rsid w:val="00894468"/>
    <w:rsid w:val="0089577A"/>
    <w:rsid w:val="00895A05"/>
    <w:rsid w:val="00895CC2"/>
    <w:rsid w:val="008A0F92"/>
    <w:rsid w:val="008A117C"/>
    <w:rsid w:val="008A1360"/>
    <w:rsid w:val="008A15D9"/>
    <w:rsid w:val="008A2E28"/>
    <w:rsid w:val="008A3C48"/>
    <w:rsid w:val="008A4622"/>
    <w:rsid w:val="008A4861"/>
    <w:rsid w:val="008A4BF4"/>
    <w:rsid w:val="008A4C9A"/>
    <w:rsid w:val="008A5839"/>
    <w:rsid w:val="008A63D6"/>
    <w:rsid w:val="008B025B"/>
    <w:rsid w:val="008B132E"/>
    <w:rsid w:val="008B27CF"/>
    <w:rsid w:val="008B2A3E"/>
    <w:rsid w:val="008B3427"/>
    <w:rsid w:val="008B390B"/>
    <w:rsid w:val="008B3916"/>
    <w:rsid w:val="008B4807"/>
    <w:rsid w:val="008B623F"/>
    <w:rsid w:val="008B689F"/>
    <w:rsid w:val="008B6CE0"/>
    <w:rsid w:val="008B6F4C"/>
    <w:rsid w:val="008B6FBE"/>
    <w:rsid w:val="008B6FC7"/>
    <w:rsid w:val="008B790E"/>
    <w:rsid w:val="008B7E5D"/>
    <w:rsid w:val="008C1EF0"/>
    <w:rsid w:val="008C3B1C"/>
    <w:rsid w:val="008C3F66"/>
    <w:rsid w:val="008C4063"/>
    <w:rsid w:val="008C422C"/>
    <w:rsid w:val="008C43B1"/>
    <w:rsid w:val="008C45D4"/>
    <w:rsid w:val="008C50E4"/>
    <w:rsid w:val="008C5100"/>
    <w:rsid w:val="008C6CCB"/>
    <w:rsid w:val="008C6D39"/>
    <w:rsid w:val="008C6E15"/>
    <w:rsid w:val="008D15AF"/>
    <w:rsid w:val="008D17C7"/>
    <w:rsid w:val="008D2AF2"/>
    <w:rsid w:val="008D34AE"/>
    <w:rsid w:val="008D3859"/>
    <w:rsid w:val="008D3871"/>
    <w:rsid w:val="008D3E1A"/>
    <w:rsid w:val="008D4C35"/>
    <w:rsid w:val="008D5269"/>
    <w:rsid w:val="008D5463"/>
    <w:rsid w:val="008D6A19"/>
    <w:rsid w:val="008D6E06"/>
    <w:rsid w:val="008E0774"/>
    <w:rsid w:val="008E1AF0"/>
    <w:rsid w:val="008E1DFA"/>
    <w:rsid w:val="008E22A1"/>
    <w:rsid w:val="008E3038"/>
    <w:rsid w:val="008E3278"/>
    <w:rsid w:val="008E3A2D"/>
    <w:rsid w:val="008E4808"/>
    <w:rsid w:val="008E48C1"/>
    <w:rsid w:val="008E54B5"/>
    <w:rsid w:val="008E552A"/>
    <w:rsid w:val="008E56F8"/>
    <w:rsid w:val="008E5853"/>
    <w:rsid w:val="008E7F6F"/>
    <w:rsid w:val="008F0B91"/>
    <w:rsid w:val="008F0E03"/>
    <w:rsid w:val="008F2363"/>
    <w:rsid w:val="008F257F"/>
    <w:rsid w:val="008F3BCA"/>
    <w:rsid w:val="008F64A0"/>
    <w:rsid w:val="008F6CFE"/>
    <w:rsid w:val="008F6D29"/>
    <w:rsid w:val="008F7172"/>
    <w:rsid w:val="008F7234"/>
    <w:rsid w:val="008F7958"/>
    <w:rsid w:val="00901519"/>
    <w:rsid w:val="00903380"/>
    <w:rsid w:val="00903719"/>
    <w:rsid w:val="00903799"/>
    <w:rsid w:val="00903922"/>
    <w:rsid w:val="00903BFD"/>
    <w:rsid w:val="00903C23"/>
    <w:rsid w:val="00904C57"/>
    <w:rsid w:val="009055AF"/>
    <w:rsid w:val="00905C02"/>
    <w:rsid w:val="00906279"/>
    <w:rsid w:val="00906D80"/>
    <w:rsid w:val="00910079"/>
    <w:rsid w:val="00910E65"/>
    <w:rsid w:val="00910FD7"/>
    <w:rsid w:val="00912986"/>
    <w:rsid w:val="00913250"/>
    <w:rsid w:val="0091384B"/>
    <w:rsid w:val="00913E99"/>
    <w:rsid w:val="00914A35"/>
    <w:rsid w:val="00914D49"/>
    <w:rsid w:val="00915DFA"/>
    <w:rsid w:val="00915FDC"/>
    <w:rsid w:val="00920026"/>
    <w:rsid w:val="009205A3"/>
    <w:rsid w:val="00921893"/>
    <w:rsid w:val="00921FC3"/>
    <w:rsid w:val="0092319E"/>
    <w:rsid w:val="00923EA4"/>
    <w:rsid w:val="00923EEB"/>
    <w:rsid w:val="00924802"/>
    <w:rsid w:val="009252AB"/>
    <w:rsid w:val="009254C1"/>
    <w:rsid w:val="00927CD0"/>
    <w:rsid w:val="009309E9"/>
    <w:rsid w:val="00930CCF"/>
    <w:rsid w:val="009327A9"/>
    <w:rsid w:val="00933BD2"/>
    <w:rsid w:val="00934670"/>
    <w:rsid w:val="00934966"/>
    <w:rsid w:val="00935412"/>
    <w:rsid w:val="00935658"/>
    <w:rsid w:val="00935CB2"/>
    <w:rsid w:val="00936EEA"/>
    <w:rsid w:val="009373D4"/>
    <w:rsid w:val="00937C18"/>
    <w:rsid w:val="00937C93"/>
    <w:rsid w:val="0094116D"/>
    <w:rsid w:val="0094171A"/>
    <w:rsid w:val="0094172C"/>
    <w:rsid w:val="00941A6F"/>
    <w:rsid w:val="009423AE"/>
    <w:rsid w:val="00942E97"/>
    <w:rsid w:val="00942FC6"/>
    <w:rsid w:val="00943115"/>
    <w:rsid w:val="00943152"/>
    <w:rsid w:val="009438E6"/>
    <w:rsid w:val="00944249"/>
    <w:rsid w:val="009447B8"/>
    <w:rsid w:val="00945793"/>
    <w:rsid w:val="00945E86"/>
    <w:rsid w:val="009461EC"/>
    <w:rsid w:val="0094705C"/>
    <w:rsid w:val="00947877"/>
    <w:rsid w:val="00947878"/>
    <w:rsid w:val="00950527"/>
    <w:rsid w:val="009517A3"/>
    <w:rsid w:val="00952123"/>
    <w:rsid w:val="009527E8"/>
    <w:rsid w:val="00952F82"/>
    <w:rsid w:val="00954275"/>
    <w:rsid w:val="00954308"/>
    <w:rsid w:val="0095486F"/>
    <w:rsid w:val="00954DD7"/>
    <w:rsid w:val="009554F0"/>
    <w:rsid w:val="00956623"/>
    <w:rsid w:val="0095733A"/>
    <w:rsid w:val="0095739F"/>
    <w:rsid w:val="0095775B"/>
    <w:rsid w:val="00957AE9"/>
    <w:rsid w:val="00957D19"/>
    <w:rsid w:val="0096063C"/>
    <w:rsid w:val="00961050"/>
    <w:rsid w:val="00961A5C"/>
    <w:rsid w:val="00961EB4"/>
    <w:rsid w:val="0096286B"/>
    <w:rsid w:val="00963066"/>
    <w:rsid w:val="00963275"/>
    <w:rsid w:val="009645FF"/>
    <w:rsid w:val="009649A2"/>
    <w:rsid w:val="00964B99"/>
    <w:rsid w:val="00964D46"/>
    <w:rsid w:val="00964D4A"/>
    <w:rsid w:val="00964E74"/>
    <w:rsid w:val="00965681"/>
    <w:rsid w:val="00966D07"/>
    <w:rsid w:val="00966EDF"/>
    <w:rsid w:val="00967245"/>
    <w:rsid w:val="00971027"/>
    <w:rsid w:val="00971885"/>
    <w:rsid w:val="0097244E"/>
    <w:rsid w:val="00972E2E"/>
    <w:rsid w:val="00973AE4"/>
    <w:rsid w:val="00974009"/>
    <w:rsid w:val="00974248"/>
    <w:rsid w:val="009745DD"/>
    <w:rsid w:val="00974B5F"/>
    <w:rsid w:val="00974C9C"/>
    <w:rsid w:val="009754A7"/>
    <w:rsid w:val="00975CFE"/>
    <w:rsid w:val="009760C9"/>
    <w:rsid w:val="0097613B"/>
    <w:rsid w:val="0097625E"/>
    <w:rsid w:val="00976437"/>
    <w:rsid w:val="0097687F"/>
    <w:rsid w:val="00976B74"/>
    <w:rsid w:val="00976EF9"/>
    <w:rsid w:val="00980AEE"/>
    <w:rsid w:val="00980F7A"/>
    <w:rsid w:val="00981569"/>
    <w:rsid w:val="0098168F"/>
    <w:rsid w:val="009836D4"/>
    <w:rsid w:val="00983B27"/>
    <w:rsid w:val="00984956"/>
    <w:rsid w:val="00984DB6"/>
    <w:rsid w:val="00985B34"/>
    <w:rsid w:val="00985C7D"/>
    <w:rsid w:val="00986AC2"/>
    <w:rsid w:val="00986F4A"/>
    <w:rsid w:val="00990247"/>
    <w:rsid w:val="00990BC7"/>
    <w:rsid w:val="00991212"/>
    <w:rsid w:val="009912F1"/>
    <w:rsid w:val="00992C8E"/>
    <w:rsid w:val="00993C94"/>
    <w:rsid w:val="00993E4D"/>
    <w:rsid w:val="00994022"/>
    <w:rsid w:val="009950E2"/>
    <w:rsid w:val="00995F79"/>
    <w:rsid w:val="0099680A"/>
    <w:rsid w:val="0099683E"/>
    <w:rsid w:val="009A023D"/>
    <w:rsid w:val="009A1F64"/>
    <w:rsid w:val="009A1FAE"/>
    <w:rsid w:val="009A2F44"/>
    <w:rsid w:val="009A360D"/>
    <w:rsid w:val="009A3F76"/>
    <w:rsid w:val="009A4724"/>
    <w:rsid w:val="009A4CDB"/>
    <w:rsid w:val="009A4F3D"/>
    <w:rsid w:val="009A6B91"/>
    <w:rsid w:val="009A785E"/>
    <w:rsid w:val="009A7A9E"/>
    <w:rsid w:val="009B0C70"/>
    <w:rsid w:val="009B0DBB"/>
    <w:rsid w:val="009B179C"/>
    <w:rsid w:val="009B1D89"/>
    <w:rsid w:val="009B34C1"/>
    <w:rsid w:val="009B4436"/>
    <w:rsid w:val="009B4A2F"/>
    <w:rsid w:val="009B53F1"/>
    <w:rsid w:val="009B55A3"/>
    <w:rsid w:val="009B591F"/>
    <w:rsid w:val="009B5D1D"/>
    <w:rsid w:val="009B63CF"/>
    <w:rsid w:val="009B6DEB"/>
    <w:rsid w:val="009B7B67"/>
    <w:rsid w:val="009B7CBA"/>
    <w:rsid w:val="009C0B2C"/>
    <w:rsid w:val="009C153F"/>
    <w:rsid w:val="009C2E7A"/>
    <w:rsid w:val="009C38A9"/>
    <w:rsid w:val="009C4BC3"/>
    <w:rsid w:val="009C4EB3"/>
    <w:rsid w:val="009C664C"/>
    <w:rsid w:val="009C6AEB"/>
    <w:rsid w:val="009D1130"/>
    <w:rsid w:val="009D1B55"/>
    <w:rsid w:val="009D248D"/>
    <w:rsid w:val="009D2719"/>
    <w:rsid w:val="009D3756"/>
    <w:rsid w:val="009D3FFB"/>
    <w:rsid w:val="009D4987"/>
    <w:rsid w:val="009D49E4"/>
    <w:rsid w:val="009D4ABA"/>
    <w:rsid w:val="009D52CB"/>
    <w:rsid w:val="009D6596"/>
    <w:rsid w:val="009D667C"/>
    <w:rsid w:val="009D7381"/>
    <w:rsid w:val="009D7805"/>
    <w:rsid w:val="009D7E8E"/>
    <w:rsid w:val="009E1ACC"/>
    <w:rsid w:val="009E20AA"/>
    <w:rsid w:val="009E2A39"/>
    <w:rsid w:val="009E2D4F"/>
    <w:rsid w:val="009E4AAF"/>
    <w:rsid w:val="009E56F0"/>
    <w:rsid w:val="009E6BC5"/>
    <w:rsid w:val="009E6F74"/>
    <w:rsid w:val="009E6FE6"/>
    <w:rsid w:val="009F09D5"/>
    <w:rsid w:val="009F1672"/>
    <w:rsid w:val="009F31D3"/>
    <w:rsid w:val="009F3C64"/>
    <w:rsid w:val="009F4672"/>
    <w:rsid w:val="009F55E9"/>
    <w:rsid w:val="009F5637"/>
    <w:rsid w:val="009F5D9D"/>
    <w:rsid w:val="009F66EE"/>
    <w:rsid w:val="009F68FA"/>
    <w:rsid w:val="009F6AB5"/>
    <w:rsid w:val="009F79B0"/>
    <w:rsid w:val="00A00129"/>
    <w:rsid w:val="00A00F5C"/>
    <w:rsid w:val="00A00F6C"/>
    <w:rsid w:val="00A00FA1"/>
    <w:rsid w:val="00A01381"/>
    <w:rsid w:val="00A015F9"/>
    <w:rsid w:val="00A02A3C"/>
    <w:rsid w:val="00A02FE3"/>
    <w:rsid w:val="00A03C80"/>
    <w:rsid w:val="00A04A15"/>
    <w:rsid w:val="00A0501B"/>
    <w:rsid w:val="00A0529B"/>
    <w:rsid w:val="00A053B1"/>
    <w:rsid w:val="00A058E4"/>
    <w:rsid w:val="00A05D52"/>
    <w:rsid w:val="00A06C85"/>
    <w:rsid w:val="00A06FAF"/>
    <w:rsid w:val="00A07B40"/>
    <w:rsid w:val="00A1076C"/>
    <w:rsid w:val="00A10C5F"/>
    <w:rsid w:val="00A112C5"/>
    <w:rsid w:val="00A1150E"/>
    <w:rsid w:val="00A136F0"/>
    <w:rsid w:val="00A14091"/>
    <w:rsid w:val="00A14AAC"/>
    <w:rsid w:val="00A15102"/>
    <w:rsid w:val="00A15514"/>
    <w:rsid w:val="00A15D33"/>
    <w:rsid w:val="00A16069"/>
    <w:rsid w:val="00A16B24"/>
    <w:rsid w:val="00A171A4"/>
    <w:rsid w:val="00A177FF"/>
    <w:rsid w:val="00A17E7D"/>
    <w:rsid w:val="00A20145"/>
    <w:rsid w:val="00A20886"/>
    <w:rsid w:val="00A20995"/>
    <w:rsid w:val="00A2147E"/>
    <w:rsid w:val="00A22DBF"/>
    <w:rsid w:val="00A2490D"/>
    <w:rsid w:val="00A25803"/>
    <w:rsid w:val="00A2580C"/>
    <w:rsid w:val="00A25D37"/>
    <w:rsid w:val="00A26657"/>
    <w:rsid w:val="00A27640"/>
    <w:rsid w:val="00A30350"/>
    <w:rsid w:val="00A304C2"/>
    <w:rsid w:val="00A30BF1"/>
    <w:rsid w:val="00A315FB"/>
    <w:rsid w:val="00A32217"/>
    <w:rsid w:val="00A32231"/>
    <w:rsid w:val="00A3224D"/>
    <w:rsid w:val="00A3252B"/>
    <w:rsid w:val="00A33A4F"/>
    <w:rsid w:val="00A3409E"/>
    <w:rsid w:val="00A3486F"/>
    <w:rsid w:val="00A3514D"/>
    <w:rsid w:val="00A35A09"/>
    <w:rsid w:val="00A361E5"/>
    <w:rsid w:val="00A40D1B"/>
    <w:rsid w:val="00A429AB"/>
    <w:rsid w:val="00A42ACB"/>
    <w:rsid w:val="00A42B2E"/>
    <w:rsid w:val="00A442DF"/>
    <w:rsid w:val="00A44C20"/>
    <w:rsid w:val="00A45722"/>
    <w:rsid w:val="00A45AE8"/>
    <w:rsid w:val="00A461F7"/>
    <w:rsid w:val="00A46553"/>
    <w:rsid w:val="00A471BE"/>
    <w:rsid w:val="00A47889"/>
    <w:rsid w:val="00A47942"/>
    <w:rsid w:val="00A51FFF"/>
    <w:rsid w:val="00A52DBB"/>
    <w:rsid w:val="00A53B45"/>
    <w:rsid w:val="00A54092"/>
    <w:rsid w:val="00A54806"/>
    <w:rsid w:val="00A55687"/>
    <w:rsid w:val="00A55A50"/>
    <w:rsid w:val="00A5649D"/>
    <w:rsid w:val="00A574DB"/>
    <w:rsid w:val="00A57672"/>
    <w:rsid w:val="00A57953"/>
    <w:rsid w:val="00A57E6D"/>
    <w:rsid w:val="00A610C6"/>
    <w:rsid w:val="00A61AF0"/>
    <w:rsid w:val="00A63452"/>
    <w:rsid w:val="00A63809"/>
    <w:rsid w:val="00A6386C"/>
    <w:rsid w:val="00A64D3C"/>
    <w:rsid w:val="00A65E5B"/>
    <w:rsid w:val="00A665CE"/>
    <w:rsid w:val="00A668FE"/>
    <w:rsid w:val="00A6693B"/>
    <w:rsid w:val="00A67021"/>
    <w:rsid w:val="00A70953"/>
    <w:rsid w:val="00A70D87"/>
    <w:rsid w:val="00A74EB8"/>
    <w:rsid w:val="00A752C7"/>
    <w:rsid w:val="00A755A5"/>
    <w:rsid w:val="00A76BF0"/>
    <w:rsid w:val="00A76D0E"/>
    <w:rsid w:val="00A77145"/>
    <w:rsid w:val="00A77A38"/>
    <w:rsid w:val="00A80887"/>
    <w:rsid w:val="00A81652"/>
    <w:rsid w:val="00A81A2D"/>
    <w:rsid w:val="00A81E5A"/>
    <w:rsid w:val="00A83089"/>
    <w:rsid w:val="00A83780"/>
    <w:rsid w:val="00A84FD7"/>
    <w:rsid w:val="00A856C6"/>
    <w:rsid w:val="00A85933"/>
    <w:rsid w:val="00A85ECC"/>
    <w:rsid w:val="00A863BF"/>
    <w:rsid w:val="00A8769F"/>
    <w:rsid w:val="00A91CA7"/>
    <w:rsid w:val="00A91FEF"/>
    <w:rsid w:val="00A9239B"/>
    <w:rsid w:val="00A926CD"/>
    <w:rsid w:val="00A95BB3"/>
    <w:rsid w:val="00AA070A"/>
    <w:rsid w:val="00AA0890"/>
    <w:rsid w:val="00AA11EF"/>
    <w:rsid w:val="00AA1E88"/>
    <w:rsid w:val="00AA28F4"/>
    <w:rsid w:val="00AA2C53"/>
    <w:rsid w:val="00AA4139"/>
    <w:rsid w:val="00AA459B"/>
    <w:rsid w:val="00AA47F5"/>
    <w:rsid w:val="00AA5735"/>
    <w:rsid w:val="00AA5A22"/>
    <w:rsid w:val="00AA5D7B"/>
    <w:rsid w:val="00AA60BB"/>
    <w:rsid w:val="00AA6525"/>
    <w:rsid w:val="00AA7EAF"/>
    <w:rsid w:val="00AB0150"/>
    <w:rsid w:val="00AB06FB"/>
    <w:rsid w:val="00AB1916"/>
    <w:rsid w:val="00AB1964"/>
    <w:rsid w:val="00AB2115"/>
    <w:rsid w:val="00AB25C3"/>
    <w:rsid w:val="00AB2BB7"/>
    <w:rsid w:val="00AB398E"/>
    <w:rsid w:val="00AB3D96"/>
    <w:rsid w:val="00AB548F"/>
    <w:rsid w:val="00AB6901"/>
    <w:rsid w:val="00AB70D0"/>
    <w:rsid w:val="00AB7416"/>
    <w:rsid w:val="00AB75EF"/>
    <w:rsid w:val="00AB7F97"/>
    <w:rsid w:val="00AC04CD"/>
    <w:rsid w:val="00AC0945"/>
    <w:rsid w:val="00AC0C4F"/>
    <w:rsid w:val="00AC0D1D"/>
    <w:rsid w:val="00AC26C7"/>
    <w:rsid w:val="00AC290C"/>
    <w:rsid w:val="00AC4642"/>
    <w:rsid w:val="00AC5590"/>
    <w:rsid w:val="00AC5B43"/>
    <w:rsid w:val="00AC5C5F"/>
    <w:rsid w:val="00AC6561"/>
    <w:rsid w:val="00AC779B"/>
    <w:rsid w:val="00AC7BA7"/>
    <w:rsid w:val="00AC7E5E"/>
    <w:rsid w:val="00AD00A0"/>
    <w:rsid w:val="00AD0B67"/>
    <w:rsid w:val="00AD12C0"/>
    <w:rsid w:val="00AD17B2"/>
    <w:rsid w:val="00AD2489"/>
    <w:rsid w:val="00AD2655"/>
    <w:rsid w:val="00AD2CCF"/>
    <w:rsid w:val="00AD2D57"/>
    <w:rsid w:val="00AD2F50"/>
    <w:rsid w:val="00AD3758"/>
    <w:rsid w:val="00AD3A23"/>
    <w:rsid w:val="00AD53D4"/>
    <w:rsid w:val="00AD551C"/>
    <w:rsid w:val="00AD5FD7"/>
    <w:rsid w:val="00AD7CE3"/>
    <w:rsid w:val="00AE0007"/>
    <w:rsid w:val="00AE172B"/>
    <w:rsid w:val="00AE17E3"/>
    <w:rsid w:val="00AE23DA"/>
    <w:rsid w:val="00AE2459"/>
    <w:rsid w:val="00AE251C"/>
    <w:rsid w:val="00AE3253"/>
    <w:rsid w:val="00AE3935"/>
    <w:rsid w:val="00AE39FD"/>
    <w:rsid w:val="00AE4EE7"/>
    <w:rsid w:val="00AE4FC7"/>
    <w:rsid w:val="00AE5060"/>
    <w:rsid w:val="00AE5D6A"/>
    <w:rsid w:val="00AE61A5"/>
    <w:rsid w:val="00AE66B5"/>
    <w:rsid w:val="00AE76F8"/>
    <w:rsid w:val="00AE7F24"/>
    <w:rsid w:val="00AF1E30"/>
    <w:rsid w:val="00AF23B2"/>
    <w:rsid w:val="00AF4F08"/>
    <w:rsid w:val="00AF5A32"/>
    <w:rsid w:val="00AF79AA"/>
    <w:rsid w:val="00B01658"/>
    <w:rsid w:val="00B0398D"/>
    <w:rsid w:val="00B04D7A"/>
    <w:rsid w:val="00B04FEA"/>
    <w:rsid w:val="00B0503D"/>
    <w:rsid w:val="00B054A1"/>
    <w:rsid w:val="00B06781"/>
    <w:rsid w:val="00B104FA"/>
    <w:rsid w:val="00B108FE"/>
    <w:rsid w:val="00B1105E"/>
    <w:rsid w:val="00B1152C"/>
    <w:rsid w:val="00B11642"/>
    <w:rsid w:val="00B11B18"/>
    <w:rsid w:val="00B12573"/>
    <w:rsid w:val="00B126A2"/>
    <w:rsid w:val="00B12837"/>
    <w:rsid w:val="00B12AA6"/>
    <w:rsid w:val="00B13CCF"/>
    <w:rsid w:val="00B148BE"/>
    <w:rsid w:val="00B1579F"/>
    <w:rsid w:val="00B178D3"/>
    <w:rsid w:val="00B17AFD"/>
    <w:rsid w:val="00B17D6D"/>
    <w:rsid w:val="00B17DB0"/>
    <w:rsid w:val="00B17FF3"/>
    <w:rsid w:val="00B207A7"/>
    <w:rsid w:val="00B20B14"/>
    <w:rsid w:val="00B2141D"/>
    <w:rsid w:val="00B239CA"/>
    <w:rsid w:val="00B23A50"/>
    <w:rsid w:val="00B23D23"/>
    <w:rsid w:val="00B23E7F"/>
    <w:rsid w:val="00B2491B"/>
    <w:rsid w:val="00B2497E"/>
    <w:rsid w:val="00B2557C"/>
    <w:rsid w:val="00B25AED"/>
    <w:rsid w:val="00B261A2"/>
    <w:rsid w:val="00B269F4"/>
    <w:rsid w:val="00B26A53"/>
    <w:rsid w:val="00B307C2"/>
    <w:rsid w:val="00B321A8"/>
    <w:rsid w:val="00B325AE"/>
    <w:rsid w:val="00B32B3A"/>
    <w:rsid w:val="00B32C57"/>
    <w:rsid w:val="00B334F5"/>
    <w:rsid w:val="00B34438"/>
    <w:rsid w:val="00B353D0"/>
    <w:rsid w:val="00B3563F"/>
    <w:rsid w:val="00B36AC0"/>
    <w:rsid w:val="00B40816"/>
    <w:rsid w:val="00B40980"/>
    <w:rsid w:val="00B40B20"/>
    <w:rsid w:val="00B40B60"/>
    <w:rsid w:val="00B41242"/>
    <w:rsid w:val="00B41255"/>
    <w:rsid w:val="00B4170B"/>
    <w:rsid w:val="00B41E1B"/>
    <w:rsid w:val="00B42B33"/>
    <w:rsid w:val="00B42C8D"/>
    <w:rsid w:val="00B42E42"/>
    <w:rsid w:val="00B43297"/>
    <w:rsid w:val="00B43FD0"/>
    <w:rsid w:val="00B444F0"/>
    <w:rsid w:val="00B448CA"/>
    <w:rsid w:val="00B44AFD"/>
    <w:rsid w:val="00B45576"/>
    <w:rsid w:val="00B46190"/>
    <w:rsid w:val="00B50129"/>
    <w:rsid w:val="00B505FB"/>
    <w:rsid w:val="00B508AC"/>
    <w:rsid w:val="00B50FA9"/>
    <w:rsid w:val="00B51AAC"/>
    <w:rsid w:val="00B52CA6"/>
    <w:rsid w:val="00B53C89"/>
    <w:rsid w:val="00B53E92"/>
    <w:rsid w:val="00B550AE"/>
    <w:rsid w:val="00B55682"/>
    <w:rsid w:val="00B560E9"/>
    <w:rsid w:val="00B57842"/>
    <w:rsid w:val="00B578C7"/>
    <w:rsid w:val="00B57B9A"/>
    <w:rsid w:val="00B57C97"/>
    <w:rsid w:val="00B6032D"/>
    <w:rsid w:val="00B60B4C"/>
    <w:rsid w:val="00B60E52"/>
    <w:rsid w:val="00B61D5F"/>
    <w:rsid w:val="00B62565"/>
    <w:rsid w:val="00B63DF0"/>
    <w:rsid w:val="00B63EB9"/>
    <w:rsid w:val="00B6633D"/>
    <w:rsid w:val="00B6769E"/>
    <w:rsid w:val="00B67B71"/>
    <w:rsid w:val="00B7065A"/>
    <w:rsid w:val="00B707AD"/>
    <w:rsid w:val="00B70A0D"/>
    <w:rsid w:val="00B70CA7"/>
    <w:rsid w:val="00B73B01"/>
    <w:rsid w:val="00B75846"/>
    <w:rsid w:val="00B75D7D"/>
    <w:rsid w:val="00B769EF"/>
    <w:rsid w:val="00B76B7F"/>
    <w:rsid w:val="00B80DA5"/>
    <w:rsid w:val="00B8131D"/>
    <w:rsid w:val="00B81726"/>
    <w:rsid w:val="00B824CA"/>
    <w:rsid w:val="00B82837"/>
    <w:rsid w:val="00B82C4F"/>
    <w:rsid w:val="00B8304D"/>
    <w:rsid w:val="00B8311D"/>
    <w:rsid w:val="00B83BC0"/>
    <w:rsid w:val="00B84A97"/>
    <w:rsid w:val="00B84C95"/>
    <w:rsid w:val="00B84F33"/>
    <w:rsid w:val="00B85B36"/>
    <w:rsid w:val="00B86228"/>
    <w:rsid w:val="00B86474"/>
    <w:rsid w:val="00B87FB7"/>
    <w:rsid w:val="00B90572"/>
    <w:rsid w:val="00B907E6"/>
    <w:rsid w:val="00B90AD0"/>
    <w:rsid w:val="00B90DCB"/>
    <w:rsid w:val="00B91418"/>
    <w:rsid w:val="00B91541"/>
    <w:rsid w:val="00B916CF"/>
    <w:rsid w:val="00B91A7C"/>
    <w:rsid w:val="00B92915"/>
    <w:rsid w:val="00B93164"/>
    <w:rsid w:val="00B93992"/>
    <w:rsid w:val="00B95098"/>
    <w:rsid w:val="00B95FC5"/>
    <w:rsid w:val="00B96751"/>
    <w:rsid w:val="00B972CB"/>
    <w:rsid w:val="00B97875"/>
    <w:rsid w:val="00BA0150"/>
    <w:rsid w:val="00BA1A94"/>
    <w:rsid w:val="00BA2C4B"/>
    <w:rsid w:val="00BA2FC8"/>
    <w:rsid w:val="00BA36E6"/>
    <w:rsid w:val="00BA76DA"/>
    <w:rsid w:val="00BA7D6F"/>
    <w:rsid w:val="00BA7EDF"/>
    <w:rsid w:val="00BB0658"/>
    <w:rsid w:val="00BB0FBB"/>
    <w:rsid w:val="00BB2224"/>
    <w:rsid w:val="00BB27EC"/>
    <w:rsid w:val="00BB435C"/>
    <w:rsid w:val="00BB4571"/>
    <w:rsid w:val="00BB5532"/>
    <w:rsid w:val="00BB568D"/>
    <w:rsid w:val="00BB6320"/>
    <w:rsid w:val="00BB6D75"/>
    <w:rsid w:val="00BB7396"/>
    <w:rsid w:val="00BB75D9"/>
    <w:rsid w:val="00BC16B8"/>
    <w:rsid w:val="00BC22A3"/>
    <w:rsid w:val="00BC2F8B"/>
    <w:rsid w:val="00BC3EE8"/>
    <w:rsid w:val="00BC484C"/>
    <w:rsid w:val="00BC50FA"/>
    <w:rsid w:val="00BC65B0"/>
    <w:rsid w:val="00BC6DEC"/>
    <w:rsid w:val="00BC7167"/>
    <w:rsid w:val="00BC74E8"/>
    <w:rsid w:val="00BD10D0"/>
    <w:rsid w:val="00BD1B1F"/>
    <w:rsid w:val="00BD1BCE"/>
    <w:rsid w:val="00BD2358"/>
    <w:rsid w:val="00BD4271"/>
    <w:rsid w:val="00BD5020"/>
    <w:rsid w:val="00BD5889"/>
    <w:rsid w:val="00BD6D6A"/>
    <w:rsid w:val="00BD721B"/>
    <w:rsid w:val="00BD7451"/>
    <w:rsid w:val="00BD7E6E"/>
    <w:rsid w:val="00BE120A"/>
    <w:rsid w:val="00BE146A"/>
    <w:rsid w:val="00BE1814"/>
    <w:rsid w:val="00BE1C86"/>
    <w:rsid w:val="00BE2CC7"/>
    <w:rsid w:val="00BE33E6"/>
    <w:rsid w:val="00BE37E4"/>
    <w:rsid w:val="00BE37FA"/>
    <w:rsid w:val="00BE45FB"/>
    <w:rsid w:val="00BE4DD2"/>
    <w:rsid w:val="00BE54D6"/>
    <w:rsid w:val="00BE5625"/>
    <w:rsid w:val="00BF04A5"/>
    <w:rsid w:val="00BF124D"/>
    <w:rsid w:val="00BF22AB"/>
    <w:rsid w:val="00BF2671"/>
    <w:rsid w:val="00BF5175"/>
    <w:rsid w:val="00BF785F"/>
    <w:rsid w:val="00C00132"/>
    <w:rsid w:val="00C002CE"/>
    <w:rsid w:val="00C00D8A"/>
    <w:rsid w:val="00C01B76"/>
    <w:rsid w:val="00C0253B"/>
    <w:rsid w:val="00C032E7"/>
    <w:rsid w:val="00C03AB8"/>
    <w:rsid w:val="00C04277"/>
    <w:rsid w:val="00C046FA"/>
    <w:rsid w:val="00C04A10"/>
    <w:rsid w:val="00C04E3D"/>
    <w:rsid w:val="00C0547B"/>
    <w:rsid w:val="00C07375"/>
    <w:rsid w:val="00C073F7"/>
    <w:rsid w:val="00C0789E"/>
    <w:rsid w:val="00C10073"/>
    <w:rsid w:val="00C11094"/>
    <w:rsid w:val="00C111AB"/>
    <w:rsid w:val="00C11345"/>
    <w:rsid w:val="00C1190F"/>
    <w:rsid w:val="00C11F1F"/>
    <w:rsid w:val="00C1212B"/>
    <w:rsid w:val="00C13A5C"/>
    <w:rsid w:val="00C143D4"/>
    <w:rsid w:val="00C16416"/>
    <w:rsid w:val="00C1670E"/>
    <w:rsid w:val="00C16798"/>
    <w:rsid w:val="00C17C93"/>
    <w:rsid w:val="00C202D6"/>
    <w:rsid w:val="00C20963"/>
    <w:rsid w:val="00C2149A"/>
    <w:rsid w:val="00C21BE2"/>
    <w:rsid w:val="00C22BDE"/>
    <w:rsid w:val="00C235EB"/>
    <w:rsid w:val="00C23B9E"/>
    <w:rsid w:val="00C23D1C"/>
    <w:rsid w:val="00C240D2"/>
    <w:rsid w:val="00C242FD"/>
    <w:rsid w:val="00C247D4"/>
    <w:rsid w:val="00C24C43"/>
    <w:rsid w:val="00C25343"/>
    <w:rsid w:val="00C25859"/>
    <w:rsid w:val="00C25F07"/>
    <w:rsid w:val="00C25F79"/>
    <w:rsid w:val="00C26CB3"/>
    <w:rsid w:val="00C27461"/>
    <w:rsid w:val="00C30018"/>
    <w:rsid w:val="00C302A0"/>
    <w:rsid w:val="00C30B33"/>
    <w:rsid w:val="00C3202E"/>
    <w:rsid w:val="00C32417"/>
    <w:rsid w:val="00C32862"/>
    <w:rsid w:val="00C32FEE"/>
    <w:rsid w:val="00C33239"/>
    <w:rsid w:val="00C338DD"/>
    <w:rsid w:val="00C35706"/>
    <w:rsid w:val="00C35BDD"/>
    <w:rsid w:val="00C35D68"/>
    <w:rsid w:val="00C37210"/>
    <w:rsid w:val="00C3728C"/>
    <w:rsid w:val="00C42517"/>
    <w:rsid w:val="00C42E0D"/>
    <w:rsid w:val="00C43250"/>
    <w:rsid w:val="00C43FC3"/>
    <w:rsid w:val="00C44B1C"/>
    <w:rsid w:val="00C44F97"/>
    <w:rsid w:val="00C4631A"/>
    <w:rsid w:val="00C46441"/>
    <w:rsid w:val="00C479F3"/>
    <w:rsid w:val="00C47EE8"/>
    <w:rsid w:val="00C502A6"/>
    <w:rsid w:val="00C51114"/>
    <w:rsid w:val="00C52CBF"/>
    <w:rsid w:val="00C532A2"/>
    <w:rsid w:val="00C533D6"/>
    <w:rsid w:val="00C540FD"/>
    <w:rsid w:val="00C55326"/>
    <w:rsid w:val="00C56907"/>
    <w:rsid w:val="00C56DDE"/>
    <w:rsid w:val="00C571DB"/>
    <w:rsid w:val="00C572CC"/>
    <w:rsid w:val="00C60311"/>
    <w:rsid w:val="00C608A9"/>
    <w:rsid w:val="00C60F0A"/>
    <w:rsid w:val="00C61AF5"/>
    <w:rsid w:val="00C6210F"/>
    <w:rsid w:val="00C62793"/>
    <w:rsid w:val="00C630F1"/>
    <w:rsid w:val="00C64951"/>
    <w:rsid w:val="00C6604D"/>
    <w:rsid w:val="00C66976"/>
    <w:rsid w:val="00C67181"/>
    <w:rsid w:val="00C67913"/>
    <w:rsid w:val="00C72062"/>
    <w:rsid w:val="00C726C3"/>
    <w:rsid w:val="00C74988"/>
    <w:rsid w:val="00C74D9B"/>
    <w:rsid w:val="00C75F94"/>
    <w:rsid w:val="00C76202"/>
    <w:rsid w:val="00C76612"/>
    <w:rsid w:val="00C7719A"/>
    <w:rsid w:val="00C77C4B"/>
    <w:rsid w:val="00C77F98"/>
    <w:rsid w:val="00C800DC"/>
    <w:rsid w:val="00C802C3"/>
    <w:rsid w:val="00C80483"/>
    <w:rsid w:val="00C806E8"/>
    <w:rsid w:val="00C81A1E"/>
    <w:rsid w:val="00C82750"/>
    <w:rsid w:val="00C83229"/>
    <w:rsid w:val="00C83737"/>
    <w:rsid w:val="00C84992"/>
    <w:rsid w:val="00C852E6"/>
    <w:rsid w:val="00C85409"/>
    <w:rsid w:val="00C85984"/>
    <w:rsid w:val="00C8680F"/>
    <w:rsid w:val="00C86BBA"/>
    <w:rsid w:val="00C879DA"/>
    <w:rsid w:val="00C902D4"/>
    <w:rsid w:val="00C90C33"/>
    <w:rsid w:val="00C9136B"/>
    <w:rsid w:val="00C9301E"/>
    <w:rsid w:val="00C9395F"/>
    <w:rsid w:val="00C9428F"/>
    <w:rsid w:val="00C9590E"/>
    <w:rsid w:val="00C95A50"/>
    <w:rsid w:val="00C972DF"/>
    <w:rsid w:val="00C9743F"/>
    <w:rsid w:val="00C974A1"/>
    <w:rsid w:val="00CA05E4"/>
    <w:rsid w:val="00CA2788"/>
    <w:rsid w:val="00CA2CE2"/>
    <w:rsid w:val="00CA2F80"/>
    <w:rsid w:val="00CA3343"/>
    <w:rsid w:val="00CA3539"/>
    <w:rsid w:val="00CA3578"/>
    <w:rsid w:val="00CA451F"/>
    <w:rsid w:val="00CA46A8"/>
    <w:rsid w:val="00CA5634"/>
    <w:rsid w:val="00CA5E8A"/>
    <w:rsid w:val="00CA5F2F"/>
    <w:rsid w:val="00CA704B"/>
    <w:rsid w:val="00CA7F50"/>
    <w:rsid w:val="00CA7F5F"/>
    <w:rsid w:val="00CB1D8F"/>
    <w:rsid w:val="00CB3402"/>
    <w:rsid w:val="00CB429B"/>
    <w:rsid w:val="00CB4CB2"/>
    <w:rsid w:val="00CB645B"/>
    <w:rsid w:val="00CB6FE8"/>
    <w:rsid w:val="00CB7117"/>
    <w:rsid w:val="00CB7927"/>
    <w:rsid w:val="00CC0F50"/>
    <w:rsid w:val="00CC1AB1"/>
    <w:rsid w:val="00CC1B97"/>
    <w:rsid w:val="00CC1FBD"/>
    <w:rsid w:val="00CC218A"/>
    <w:rsid w:val="00CC2BB5"/>
    <w:rsid w:val="00CC4B14"/>
    <w:rsid w:val="00CC54A5"/>
    <w:rsid w:val="00CC5A30"/>
    <w:rsid w:val="00CC5B80"/>
    <w:rsid w:val="00CC6685"/>
    <w:rsid w:val="00CC7660"/>
    <w:rsid w:val="00CD04A7"/>
    <w:rsid w:val="00CD2B03"/>
    <w:rsid w:val="00CD3A0B"/>
    <w:rsid w:val="00CD43A8"/>
    <w:rsid w:val="00CD5362"/>
    <w:rsid w:val="00CD5A8F"/>
    <w:rsid w:val="00CD6CF7"/>
    <w:rsid w:val="00CD72BF"/>
    <w:rsid w:val="00CD7FC7"/>
    <w:rsid w:val="00CE0028"/>
    <w:rsid w:val="00CE0AD6"/>
    <w:rsid w:val="00CE1031"/>
    <w:rsid w:val="00CE14A9"/>
    <w:rsid w:val="00CE19BB"/>
    <w:rsid w:val="00CE1BA1"/>
    <w:rsid w:val="00CE2519"/>
    <w:rsid w:val="00CE3BE1"/>
    <w:rsid w:val="00CE535D"/>
    <w:rsid w:val="00CE5D1E"/>
    <w:rsid w:val="00CE6E96"/>
    <w:rsid w:val="00CE7094"/>
    <w:rsid w:val="00CE7D05"/>
    <w:rsid w:val="00CF037B"/>
    <w:rsid w:val="00CF10DE"/>
    <w:rsid w:val="00CF12F9"/>
    <w:rsid w:val="00CF207F"/>
    <w:rsid w:val="00CF2084"/>
    <w:rsid w:val="00CF20D9"/>
    <w:rsid w:val="00CF24DC"/>
    <w:rsid w:val="00CF2A3F"/>
    <w:rsid w:val="00CF2B19"/>
    <w:rsid w:val="00CF3089"/>
    <w:rsid w:val="00CF3EA0"/>
    <w:rsid w:val="00CF52E5"/>
    <w:rsid w:val="00CF554C"/>
    <w:rsid w:val="00CF5720"/>
    <w:rsid w:val="00CF74DB"/>
    <w:rsid w:val="00D0527D"/>
    <w:rsid w:val="00D055EB"/>
    <w:rsid w:val="00D06CDF"/>
    <w:rsid w:val="00D071CE"/>
    <w:rsid w:val="00D071D8"/>
    <w:rsid w:val="00D073E9"/>
    <w:rsid w:val="00D07B4E"/>
    <w:rsid w:val="00D10BF3"/>
    <w:rsid w:val="00D10D40"/>
    <w:rsid w:val="00D12398"/>
    <w:rsid w:val="00D13A94"/>
    <w:rsid w:val="00D1410D"/>
    <w:rsid w:val="00D151CD"/>
    <w:rsid w:val="00D1533F"/>
    <w:rsid w:val="00D15BBA"/>
    <w:rsid w:val="00D16429"/>
    <w:rsid w:val="00D17879"/>
    <w:rsid w:val="00D17BCE"/>
    <w:rsid w:val="00D17C0D"/>
    <w:rsid w:val="00D20019"/>
    <w:rsid w:val="00D20BAD"/>
    <w:rsid w:val="00D21F63"/>
    <w:rsid w:val="00D22329"/>
    <w:rsid w:val="00D2267E"/>
    <w:rsid w:val="00D2325B"/>
    <w:rsid w:val="00D2489B"/>
    <w:rsid w:val="00D2596B"/>
    <w:rsid w:val="00D26303"/>
    <w:rsid w:val="00D26BD1"/>
    <w:rsid w:val="00D27F0D"/>
    <w:rsid w:val="00D30160"/>
    <w:rsid w:val="00D32660"/>
    <w:rsid w:val="00D32E55"/>
    <w:rsid w:val="00D34DCF"/>
    <w:rsid w:val="00D34FCA"/>
    <w:rsid w:val="00D35578"/>
    <w:rsid w:val="00D35A52"/>
    <w:rsid w:val="00D36C21"/>
    <w:rsid w:val="00D37C14"/>
    <w:rsid w:val="00D40130"/>
    <w:rsid w:val="00D404B0"/>
    <w:rsid w:val="00D4103B"/>
    <w:rsid w:val="00D412B9"/>
    <w:rsid w:val="00D41CE9"/>
    <w:rsid w:val="00D42008"/>
    <w:rsid w:val="00D432E7"/>
    <w:rsid w:val="00D44236"/>
    <w:rsid w:val="00D44BDE"/>
    <w:rsid w:val="00D45366"/>
    <w:rsid w:val="00D45EB1"/>
    <w:rsid w:val="00D46046"/>
    <w:rsid w:val="00D4648D"/>
    <w:rsid w:val="00D464BE"/>
    <w:rsid w:val="00D5056D"/>
    <w:rsid w:val="00D50AE2"/>
    <w:rsid w:val="00D5407E"/>
    <w:rsid w:val="00D540B9"/>
    <w:rsid w:val="00D544C5"/>
    <w:rsid w:val="00D54870"/>
    <w:rsid w:val="00D54F4B"/>
    <w:rsid w:val="00D5516F"/>
    <w:rsid w:val="00D552AC"/>
    <w:rsid w:val="00D55453"/>
    <w:rsid w:val="00D55DA9"/>
    <w:rsid w:val="00D56E9E"/>
    <w:rsid w:val="00D573FC"/>
    <w:rsid w:val="00D576C3"/>
    <w:rsid w:val="00D60154"/>
    <w:rsid w:val="00D60497"/>
    <w:rsid w:val="00D612B4"/>
    <w:rsid w:val="00D61344"/>
    <w:rsid w:val="00D617DB"/>
    <w:rsid w:val="00D6210D"/>
    <w:rsid w:val="00D626CB"/>
    <w:rsid w:val="00D62F39"/>
    <w:rsid w:val="00D633C9"/>
    <w:rsid w:val="00D6371A"/>
    <w:rsid w:val="00D63726"/>
    <w:rsid w:val="00D64055"/>
    <w:rsid w:val="00D64A1B"/>
    <w:rsid w:val="00D64F75"/>
    <w:rsid w:val="00D65801"/>
    <w:rsid w:val="00D669B8"/>
    <w:rsid w:val="00D674CF"/>
    <w:rsid w:val="00D67E80"/>
    <w:rsid w:val="00D70B11"/>
    <w:rsid w:val="00D70DA2"/>
    <w:rsid w:val="00D71E5A"/>
    <w:rsid w:val="00D72F00"/>
    <w:rsid w:val="00D733CC"/>
    <w:rsid w:val="00D737D9"/>
    <w:rsid w:val="00D73BBD"/>
    <w:rsid w:val="00D74618"/>
    <w:rsid w:val="00D74997"/>
    <w:rsid w:val="00D7594F"/>
    <w:rsid w:val="00D75AAA"/>
    <w:rsid w:val="00D75BEE"/>
    <w:rsid w:val="00D7789F"/>
    <w:rsid w:val="00D81DF2"/>
    <w:rsid w:val="00D82169"/>
    <w:rsid w:val="00D838D1"/>
    <w:rsid w:val="00D848C2"/>
    <w:rsid w:val="00D86367"/>
    <w:rsid w:val="00D869C1"/>
    <w:rsid w:val="00D86A9A"/>
    <w:rsid w:val="00D86FB6"/>
    <w:rsid w:val="00D87975"/>
    <w:rsid w:val="00D90628"/>
    <w:rsid w:val="00D90F3F"/>
    <w:rsid w:val="00D912DD"/>
    <w:rsid w:val="00D917A6"/>
    <w:rsid w:val="00D91C9F"/>
    <w:rsid w:val="00D91CE3"/>
    <w:rsid w:val="00D922FB"/>
    <w:rsid w:val="00D92C06"/>
    <w:rsid w:val="00D93364"/>
    <w:rsid w:val="00D934D9"/>
    <w:rsid w:val="00D93606"/>
    <w:rsid w:val="00D93A72"/>
    <w:rsid w:val="00D9476F"/>
    <w:rsid w:val="00D9495E"/>
    <w:rsid w:val="00D95268"/>
    <w:rsid w:val="00D9678A"/>
    <w:rsid w:val="00D973FA"/>
    <w:rsid w:val="00D974EF"/>
    <w:rsid w:val="00D97620"/>
    <w:rsid w:val="00D97C1D"/>
    <w:rsid w:val="00D97D88"/>
    <w:rsid w:val="00DA0056"/>
    <w:rsid w:val="00DA03DF"/>
    <w:rsid w:val="00DA0F32"/>
    <w:rsid w:val="00DA0FDB"/>
    <w:rsid w:val="00DA12BE"/>
    <w:rsid w:val="00DA1A0F"/>
    <w:rsid w:val="00DA1AB3"/>
    <w:rsid w:val="00DA26CE"/>
    <w:rsid w:val="00DA3BF6"/>
    <w:rsid w:val="00DA5E9B"/>
    <w:rsid w:val="00DA5FA7"/>
    <w:rsid w:val="00DA64D5"/>
    <w:rsid w:val="00DA7E30"/>
    <w:rsid w:val="00DB00B4"/>
    <w:rsid w:val="00DB00C3"/>
    <w:rsid w:val="00DB0998"/>
    <w:rsid w:val="00DB153B"/>
    <w:rsid w:val="00DB20CE"/>
    <w:rsid w:val="00DB22D9"/>
    <w:rsid w:val="00DB3D6A"/>
    <w:rsid w:val="00DB3D80"/>
    <w:rsid w:val="00DB4C22"/>
    <w:rsid w:val="00DB4C68"/>
    <w:rsid w:val="00DB4D3E"/>
    <w:rsid w:val="00DB4F83"/>
    <w:rsid w:val="00DB5BBE"/>
    <w:rsid w:val="00DB6675"/>
    <w:rsid w:val="00DB6EBB"/>
    <w:rsid w:val="00DB7371"/>
    <w:rsid w:val="00DC08F4"/>
    <w:rsid w:val="00DC096B"/>
    <w:rsid w:val="00DC0C53"/>
    <w:rsid w:val="00DC245E"/>
    <w:rsid w:val="00DC2D1F"/>
    <w:rsid w:val="00DC3015"/>
    <w:rsid w:val="00DC5B94"/>
    <w:rsid w:val="00DC5D22"/>
    <w:rsid w:val="00DC6701"/>
    <w:rsid w:val="00DD0933"/>
    <w:rsid w:val="00DD0942"/>
    <w:rsid w:val="00DD0B1D"/>
    <w:rsid w:val="00DD0B7A"/>
    <w:rsid w:val="00DD0C4F"/>
    <w:rsid w:val="00DD0F1E"/>
    <w:rsid w:val="00DD16C9"/>
    <w:rsid w:val="00DD1923"/>
    <w:rsid w:val="00DD1A97"/>
    <w:rsid w:val="00DD2180"/>
    <w:rsid w:val="00DD2519"/>
    <w:rsid w:val="00DD3CFF"/>
    <w:rsid w:val="00DD4B30"/>
    <w:rsid w:val="00DD4BDE"/>
    <w:rsid w:val="00DD5132"/>
    <w:rsid w:val="00DD5236"/>
    <w:rsid w:val="00DD55B4"/>
    <w:rsid w:val="00DD5CDC"/>
    <w:rsid w:val="00DD5CF5"/>
    <w:rsid w:val="00DD68C7"/>
    <w:rsid w:val="00DD7350"/>
    <w:rsid w:val="00DD7E99"/>
    <w:rsid w:val="00DE0C2D"/>
    <w:rsid w:val="00DE24DB"/>
    <w:rsid w:val="00DE25BE"/>
    <w:rsid w:val="00DE40BE"/>
    <w:rsid w:val="00DE41E1"/>
    <w:rsid w:val="00DE4ABB"/>
    <w:rsid w:val="00DE5251"/>
    <w:rsid w:val="00DE5E2A"/>
    <w:rsid w:val="00DE5E93"/>
    <w:rsid w:val="00DE6B5C"/>
    <w:rsid w:val="00DE7909"/>
    <w:rsid w:val="00DF0050"/>
    <w:rsid w:val="00DF1AC2"/>
    <w:rsid w:val="00DF1E19"/>
    <w:rsid w:val="00DF2851"/>
    <w:rsid w:val="00DF2D31"/>
    <w:rsid w:val="00DF2E05"/>
    <w:rsid w:val="00DF30D5"/>
    <w:rsid w:val="00DF3306"/>
    <w:rsid w:val="00DF3B3D"/>
    <w:rsid w:val="00DF3F6F"/>
    <w:rsid w:val="00DF4288"/>
    <w:rsid w:val="00DF4421"/>
    <w:rsid w:val="00DF4F46"/>
    <w:rsid w:val="00DF5591"/>
    <w:rsid w:val="00DF6761"/>
    <w:rsid w:val="00DF791F"/>
    <w:rsid w:val="00DF7A1A"/>
    <w:rsid w:val="00DF7F8F"/>
    <w:rsid w:val="00E00BD5"/>
    <w:rsid w:val="00E00E39"/>
    <w:rsid w:val="00E01313"/>
    <w:rsid w:val="00E014A7"/>
    <w:rsid w:val="00E02DFD"/>
    <w:rsid w:val="00E03259"/>
    <w:rsid w:val="00E03416"/>
    <w:rsid w:val="00E03B22"/>
    <w:rsid w:val="00E04337"/>
    <w:rsid w:val="00E048CB"/>
    <w:rsid w:val="00E04D5D"/>
    <w:rsid w:val="00E064C8"/>
    <w:rsid w:val="00E07014"/>
    <w:rsid w:val="00E07112"/>
    <w:rsid w:val="00E0786A"/>
    <w:rsid w:val="00E10246"/>
    <w:rsid w:val="00E104BB"/>
    <w:rsid w:val="00E10BC8"/>
    <w:rsid w:val="00E11F01"/>
    <w:rsid w:val="00E1318C"/>
    <w:rsid w:val="00E13F7D"/>
    <w:rsid w:val="00E146A8"/>
    <w:rsid w:val="00E15371"/>
    <w:rsid w:val="00E15F10"/>
    <w:rsid w:val="00E1614E"/>
    <w:rsid w:val="00E16D96"/>
    <w:rsid w:val="00E17726"/>
    <w:rsid w:val="00E179F5"/>
    <w:rsid w:val="00E17C0E"/>
    <w:rsid w:val="00E2094D"/>
    <w:rsid w:val="00E209B9"/>
    <w:rsid w:val="00E222F5"/>
    <w:rsid w:val="00E22BBD"/>
    <w:rsid w:val="00E23719"/>
    <w:rsid w:val="00E23927"/>
    <w:rsid w:val="00E25954"/>
    <w:rsid w:val="00E259A8"/>
    <w:rsid w:val="00E266B9"/>
    <w:rsid w:val="00E270BB"/>
    <w:rsid w:val="00E276D6"/>
    <w:rsid w:val="00E27A8E"/>
    <w:rsid w:val="00E27F5D"/>
    <w:rsid w:val="00E30606"/>
    <w:rsid w:val="00E31F45"/>
    <w:rsid w:val="00E320BE"/>
    <w:rsid w:val="00E32F02"/>
    <w:rsid w:val="00E34BA9"/>
    <w:rsid w:val="00E34C3E"/>
    <w:rsid w:val="00E35E41"/>
    <w:rsid w:val="00E35E95"/>
    <w:rsid w:val="00E3629E"/>
    <w:rsid w:val="00E37BC9"/>
    <w:rsid w:val="00E37C56"/>
    <w:rsid w:val="00E404DE"/>
    <w:rsid w:val="00E4087F"/>
    <w:rsid w:val="00E409AA"/>
    <w:rsid w:val="00E41755"/>
    <w:rsid w:val="00E41ADA"/>
    <w:rsid w:val="00E41F80"/>
    <w:rsid w:val="00E422A6"/>
    <w:rsid w:val="00E42B1E"/>
    <w:rsid w:val="00E42E00"/>
    <w:rsid w:val="00E437ED"/>
    <w:rsid w:val="00E45714"/>
    <w:rsid w:val="00E45BC7"/>
    <w:rsid w:val="00E4602F"/>
    <w:rsid w:val="00E4795C"/>
    <w:rsid w:val="00E47AAF"/>
    <w:rsid w:val="00E502AE"/>
    <w:rsid w:val="00E50510"/>
    <w:rsid w:val="00E5060E"/>
    <w:rsid w:val="00E516B8"/>
    <w:rsid w:val="00E523EB"/>
    <w:rsid w:val="00E5284B"/>
    <w:rsid w:val="00E52D34"/>
    <w:rsid w:val="00E53117"/>
    <w:rsid w:val="00E53A31"/>
    <w:rsid w:val="00E55070"/>
    <w:rsid w:val="00E55945"/>
    <w:rsid w:val="00E5652A"/>
    <w:rsid w:val="00E57667"/>
    <w:rsid w:val="00E5780E"/>
    <w:rsid w:val="00E57888"/>
    <w:rsid w:val="00E60C7B"/>
    <w:rsid w:val="00E61C8B"/>
    <w:rsid w:val="00E6251F"/>
    <w:rsid w:val="00E62DB9"/>
    <w:rsid w:val="00E648A5"/>
    <w:rsid w:val="00E648AB"/>
    <w:rsid w:val="00E648F0"/>
    <w:rsid w:val="00E66803"/>
    <w:rsid w:val="00E714C8"/>
    <w:rsid w:val="00E71532"/>
    <w:rsid w:val="00E71A25"/>
    <w:rsid w:val="00E729C8"/>
    <w:rsid w:val="00E72DBA"/>
    <w:rsid w:val="00E73677"/>
    <w:rsid w:val="00E73E18"/>
    <w:rsid w:val="00E74A69"/>
    <w:rsid w:val="00E74BF6"/>
    <w:rsid w:val="00E75C96"/>
    <w:rsid w:val="00E76352"/>
    <w:rsid w:val="00E7700F"/>
    <w:rsid w:val="00E77528"/>
    <w:rsid w:val="00E779F8"/>
    <w:rsid w:val="00E77EE2"/>
    <w:rsid w:val="00E80601"/>
    <w:rsid w:val="00E80F2C"/>
    <w:rsid w:val="00E81302"/>
    <w:rsid w:val="00E83005"/>
    <w:rsid w:val="00E83380"/>
    <w:rsid w:val="00E83C71"/>
    <w:rsid w:val="00E8452A"/>
    <w:rsid w:val="00E84ABE"/>
    <w:rsid w:val="00E84EC5"/>
    <w:rsid w:val="00E85142"/>
    <w:rsid w:val="00E85244"/>
    <w:rsid w:val="00E852BF"/>
    <w:rsid w:val="00E86C9D"/>
    <w:rsid w:val="00E91EE7"/>
    <w:rsid w:val="00E92784"/>
    <w:rsid w:val="00E92DEA"/>
    <w:rsid w:val="00E94B59"/>
    <w:rsid w:val="00E94B5F"/>
    <w:rsid w:val="00E95F07"/>
    <w:rsid w:val="00E95F21"/>
    <w:rsid w:val="00E9616C"/>
    <w:rsid w:val="00E96586"/>
    <w:rsid w:val="00E96703"/>
    <w:rsid w:val="00E96C5A"/>
    <w:rsid w:val="00E97AA3"/>
    <w:rsid w:val="00E97D7B"/>
    <w:rsid w:val="00EA04C5"/>
    <w:rsid w:val="00EA121B"/>
    <w:rsid w:val="00EA16C9"/>
    <w:rsid w:val="00EA2052"/>
    <w:rsid w:val="00EA2503"/>
    <w:rsid w:val="00EA2B77"/>
    <w:rsid w:val="00EA2FEC"/>
    <w:rsid w:val="00EA3139"/>
    <w:rsid w:val="00EA42B0"/>
    <w:rsid w:val="00EA4BA2"/>
    <w:rsid w:val="00EA54F5"/>
    <w:rsid w:val="00EA5CC3"/>
    <w:rsid w:val="00EA60D5"/>
    <w:rsid w:val="00EA6D70"/>
    <w:rsid w:val="00EA6FA8"/>
    <w:rsid w:val="00EA7F43"/>
    <w:rsid w:val="00EB00F4"/>
    <w:rsid w:val="00EB2292"/>
    <w:rsid w:val="00EB26DA"/>
    <w:rsid w:val="00EB29CF"/>
    <w:rsid w:val="00EB4274"/>
    <w:rsid w:val="00EB46A3"/>
    <w:rsid w:val="00EB51B0"/>
    <w:rsid w:val="00EB57AF"/>
    <w:rsid w:val="00EB5D28"/>
    <w:rsid w:val="00EB5D7D"/>
    <w:rsid w:val="00EB5F1D"/>
    <w:rsid w:val="00EB6550"/>
    <w:rsid w:val="00EB6A39"/>
    <w:rsid w:val="00EB6DF1"/>
    <w:rsid w:val="00EB79C2"/>
    <w:rsid w:val="00EC0C10"/>
    <w:rsid w:val="00EC1734"/>
    <w:rsid w:val="00EC2D66"/>
    <w:rsid w:val="00EC327B"/>
    <w:rsid w:val="00EC3DF9"/>
    <w:rsid w:val="00EC4DC9"/>
    <w:rsid w:val="00EC6462"/>
    <w:rsid w:val="00EC66AC"/>
    <w:rsid w:val="00EC71DF"/>
    <w:rsid w:val="00ED0277"/>
    <w:rsid w:val="00ED08F4"/>
    <w:rsid w:val="00ED09E1"/>
    <w:rsid w:val="00ED0A2A"/>
    <w:rsid w:val="00ED1D40"/>
    <w:rsid w:val="00ED1E10"/>
    <w:rsid w:val="00ED23D3"/>
    <w:rsid w:val="00ED2A98"/>
    <w:rsid w:val="00ED3092"/>
    <w:rsid w:val="00ED341A"/>
    <w:rsid w:val="00ED4D42"/>
    <w:rsid w:val="00ED5B5D"/>
    <w:rsid w:val="00ED5B60"/>
    <w:rsid w:val="00ED6604"/>
    <w:rsid w:val="00ED6DD4"/>
    <w:rsid w:val="00ED6E51"/>
    <w:rsid w:val="00EE0ABB"/>
    <w:rsid w:val="00EE16D1"/>
    <w:rsid w:val="00EE1954"/>
    <w:rsid w:val="00EE1B86"/>
    <w:rsid w:val="00EE2474"/>
    <w:rsid w:val="00EE3316"/>
    <w:rsid w:val="00EE3546"/>
    <w:rsid w:val="00EE47E3"/>
    <w:rsid w:val="00EE6213"/>
    <w:rsid w:val="00EE6F08"/>
    <w:rsid w:val="00EE6FD4"/>
    <w:rsid w:val="00EE799E"/>
    <w:rsid w:val="00EE7B26"/>
    <w:rsid w:val="00EF01B5"/>
    <w:rsid w:val="00EF02EF"/>
    <w:rsid w:val="00EF0BF6"/>
    <w:rsid w:val="00EF0EAA"/>
    <w:rsid w:val="00EF1834"/>
    <w:rsid w:val="00EF1AE6"/>
    <w:rsid w:val="00EF1BC6"/>
    <w:rsid w:val="00EF1E01"/>
    <w:rsid w:val="00EF29A4"/>
    <w:rsid w:val="00EF2A8D"/>
    <w:rsid w:val="00EF34B4"/>
    <w:rsid w:val="00EF3B20"/>
    <w:rsid w:val="00EF40E6"/>
    <w:rsid w:val="00EF4286"/>
    <w:rsid w:val="00EF461C"/>
    <w:rsid w:val="00EF4869"/>
    <w:rsid w:val="00EF4FEC"/>
    <w:rsid w:val="00EF5784"/>
    <w:rsid w:val="00EF60AC"/>
    <w:rsid w:val="00EF622C"/>
    <w:rsid w:val="00EF645C"/>
    <w:rsid w:val="00EF7116"/>
    <w:rsid w:val="00EF78F0"/>
    <w:rsid w:val="00EF7D7A"/>
    <w:rsid w:val="00F01509"/>
    <w:rsid w:val="00F016CE"/>
    <w:rsid w:val="00F01AFE"/>
    <w:rsid w:val="00F02195"/>
    <w:rsid w:val="00F03980"/>
    <w:rsid w:val="00F03D81"/>
    <w:rsid w:val="00F03F04"/>
    <w:rsid w:val="00F04AD8"/>
    <w:rsid w:val="00F04F2D"/>
    <w:rsid w:val="00F05467"/>
    <w:rsid w:val="00F058FF"/>
    <w:rsid w:val="00F06A90"/>
    <w:rsid w:val="00F072E0"/>
    <w:rsid w:val="00F078A3"/>
    <w:rsid w:val="00F104D0"/>
    <w:rsid w:val="00F11E77"/>
    <w:rsid w:val="00F122D2"/>
    <w:rsid w:val="00F129A3"/>
    <w:rsid w:val="00F1322D"/>
    <w:rsid w:val="00F13EA2"/>
    <w:rsid w:val="00F1407E"/>
    <w:rsid w:val="00F14163"/>
    <w:rsid w:val="00F14567"/>
    <w:rsid w:val="00F147C1"/>
    <w:rsid w:val="00F14A7B"/>
    <w:rsid w:val="00F150E0"/>
    <w:rsid w:val="00F153EC"/>
    <w:rsid w:val="00F15B53"/>
    <w:rsid w:val="00F2059C"/>
    <w:rsid w:val="00F20D92"/>
    <w:rsid w:val="00F21176"/>
    <w:rsid w:val="00F214F4"/>
    <w:rsid w:val="00F222B3"/>
    <w:rsid w:val="00F224FD"/>
    <w:rsid w:val="00F2309D"/>
    <w:rsid w:val="00F23626"/>
    <w:rsid w:val="00F243A5"/>
    <w:rsid w:val="00F25C2E"/>
    <w:rsid w:val="00F25E98"/>
    <w:rsid w:val="00F26B10"/>
    <w:rsid w:val="00F27B3A"/>
    <w:rsid w:val="00F27B58"/>
    <w:rsid w:val="00F303C6"/>
    <w:rsid w:val="00F30BE9"/>
    <w:rsid w:val="00F30CB6"/>
    <w:rsid w:val="00F31C7A"/>
    <w:rsid w:val="00F31F0A"/>
    <w:rsid w:val="00F32070"/>
    <w:rsid w:val="00F321AE"/>
    <w:rsid w:val="00F3268D"/>
    <w:rsid w:val="00F330F0"/>
    <w:rsid w:val="00F3323B"/>
    <w:rsid w:val="00F339F7"/>
    <w:rsid w:val="00F33F5C"/>
    <w:rsid w:val="00F34082"/>
    <w:rsid w:val="00F35496"/>
    <w:rsid w:val="00F35EE9"/>
    <w:rsid w:val="00F36721"/>
    <w:rsid w:val="00F3775C"/>
    <w:rsid w:val="00F40345"/>
    <w:rsid w:val="00F404A4"/>
    <w:rsid w:val="00F40F2D"/>
    <w:rsid w:val="00F41A3C"/>
    <w:rsid w:val="00F41E4A"/>
    <w:rsid w:val="00F42ABC"/>
    <w:rsid w:val="00F42C72"/>
    <w:rsid w:val="00F43869"/>
    <w:rsid w:val="00F43881"/>
    <w:rsid w:val="00F43E23"/>
    <w:rsid w:val="00F45E8A"/>
    <w:rsid w:val="00F45F79"/>
    <w:rsid w:val="00F4615E"/>
    <w:rsid w:val="00F4695E"/>
    <w:rsid w:val="00F46A5A"/>
    <w:rsid w:val="00F470E6"/>
    <w:rsid w:val="00F47584"/>
    <w:rsid w:val="00F47C91"/>
    <w:rsid w:val="00F500C5"/>
    <w:rsid w:val="00F5029D"/>
    <w:rsid w:val="00F509B1"/>
    <w:rsid w:val="00F52349"/>
    <w:rsid w:val="00F52560"/>
    <w:rsid w:val="00F52A45"/>
    <w:rsid w:val="00F52D6C"/>
    <w:rsid w:val="00F5320B"/>
    <w:rsid w:val="00F53E88"/>
    <w:rsid w:val="00F5498F"/>
    <w:rsid w:val="00F55370"/>
    <w:rsid w:val="00F55499"/>
    <w:rsid w:val="00F571C1"/>
    <w:rsid w:val="00F571FE"/>
    <w:rsid w:val="00F60AFC"/>
    <w:rsid w:val="00F614AF"/>
    <w:rsid w:val="00F6172F"/>
    <w:rsid w:val="00F61771"/>
    <w:rsid w:val="00F6201C"/>
    <w:rsid w:val="00F64EA8"/>
    <w:rsid w:val="00F65126"/>
    <w:rsid w:val="00F655B7"/>
    <w:rsid w:val="00F658FF"/>
    <w:rsid w:val="00F65CF8"/>
    <w:rsid w:val="00F66038"/>
    <w:rsid w:val="00F66294"/>
    <w:rsid w:val="00F74784"/>
    <w:rsid w:val="00F74CDF"/>
    <w:rsid w:val="00F74E82"/>
    <w:rsid w:val="00F773E3"/>
    <w:rsid w:val="00F7751E"/>
    <w:rsid w:val="00F80257"/>
    <w:rsid w:val="00F81C52"/>
    <w:rsid w:val="00F826DC"/>
    <w:rsid w:val="00F82947"/>
    <w:rsid w:val="00F8373E"/>
    <w:rsid w:val="00F8389D"/>
    <w:rsid w:val="00F841B7"/>
    <w:rsid w:val="00F85DE4"/>
    <w:rsid w:val="00F85F65"/>
    <w:rsid w:val="00F87350"/>
    <w:rsid w:val="00F90678"/>
    <w:rsid w:val="00F90967"/>
    <w:rsid w:val="00F91210"/>
    <w:rsid w:val="00F91C9A"/>
    <w:rsid w:val="00F91D66"/>
    <w:rsid w:val="00F93D1A"/>
    <w:rsid w:val="00F94337"/>
    <w:rsid w:val="00F94A0B"/>
    <w:rsid w:val="00F94D65"/>
    <w:rsid w:val="00F94FDB"/>
    <w:rsid w:val="00F960A3"/>
    <w:rsid w:val="00F96AE2"/>
    <w:rsid w:val="00F96D97"/>
    <w:rsid w:val="00F970B5"/>
    <w:rsid w:val="00F972F3"/>
    <w:rsid w:val="00F97D83"/>
    <w:rsid w:val="00FA00BC"/>
    <w:rsid w:val="00FA03AA"/>
    <w:rsid w:val="00FA0428"/>
    <w:rsid w:val="00FA0C97"/>
    <w:rsid w:val="00FA1DC7"/>
    <w:rsid w:val="00FA28FE"/>
    <w:rsid w:val="00FA2ADE"/>
    <w:rsid w:val="00FA3182"/>
    <w:rsid w:val="00FA3283"/>
    <w:rsid w:val="00FA363C"/>
    <w:rsid w:val="00FA4C28"/>
    <w:rsid w:val="00FA6422"/>
    <w:rsid w:val="00FA6684"/>
    <w:rsid w:val="00FA74D0"/>
    <w:rsid w:val="00FA76F4"/>
    <w:rsid w:val="00FB0490"/>
    <w:rsid w:val="00FB0DCC"/>
    <w:rsid w:val="00FB0DD1"/>
    <w:rsid w:val="00FB2869"/>
    <w:rsid w:val="00FB32EB"/>
    <w:rsid w:val="00FB44DC"/>
    <w:rsid w:val="00FB49A1"/>
    <w:rsid w:val="00FB57D1"/>
    <w:rsid w:val="00FB61BE"/>
    <w:rsid w:val="00FB6916"/>
    <w:rsid w:val="00FB6C57"/>
    <w:rsid w:val="00FB7870"/>
    <w:rsid w:val="00FB7CD5"/>
    <w:rsid w:val="00FC07DF"/>
    <w:rsid w:val="00FC0A8A"/>
    <w:rsid w:val="00FC17D9"/>
    <w:rsid w:val="00FC181F"/>
    <w:rsid w:val="00FC2B80"/>
    <w:rsid w:val="00FC3230"/>
    <w:rsid w:val="00FC3D23"/>
    <w:rsid w:val="00FC4F0A"/>
    <w:rsid w:val="00FC54E7"/>
    <w:rsid w:val="00FC56EF"/>
    <w:rsid w:val="00FC70F8"/>
    <w:rsid w:val="00FC7E39"/>
    <w:rsid w:val="00FD2C79"/>
    <w:rsid w:val="00FD3014"/>
    <w:rsid w:val="00FD4B7C"/>
    <w:rsid w:val="00FD5286"/>
    <w:rsid w:val="00FD56A7"/>
    <w:rsid w:val="00FD66F4"/>
    <w:rsid w:val="00FD6F21"/>
    <w:rsid w:val="00FD7034"/>
    <w:rsid w:val="00FD7121"/>
    <w:rsid w:val="00FD7A3E"/>
    <w:rsid w:val="00FE0278"/>
    <w:rsid w:val="00FE03B0"/>
    <w:rsid w:val="00FE04F5"/>
    <w:rsid w:val="00FE11A7"/>
    <w:rsid w:val="00FE1842"/>
    <w:rsid w:val="00FE1918"/>
    <w:rsid w:val="00FE1A78"/>
    <w:rsid w:val="00FE241D"/>
    <w:rsid w:val="00FE2B61"/>
    <w:rsid w:val="00FE475D"/>
    <w:rsid w:val="00FE4782"/>
    <w:rsid w:val="00FE4BFE"/>
    <w:rsid w:val="00FE4FFC"/>
    <w:rsid w:val="00FE5F10"/>
    <w:rsid w:val="00FE6878"/>
    <w:rsid w:val="00FE6BD0"/>
    <w:rsid w:val="00FE7135"/>
    <w:rsid w:val="00FF0D1F"/>
    <w:rsid w:val="00FF13A6"/>
    <w:rsid w:val="00FF23F8"/>
    <w:rsid w:val="00FF4520"/>
    <w:rsid w:val="00FF4B8F"/>
    <w:rsid w:val="00FF4C85"/>
    <w:rsid w:val="00FF5169"/>
    <w:rsid w:val="00FF58F3"/>
    <w:rsid w:val="00FF633D"/>
    <w:rsid w:val="00FF7043"/>
    <w:rsid w:val="00FF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9B4EB8-B547-4D8E-B20C-AA7AC00C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CE9"/>
    <w:pPr>
      <w:spacing w:after="200" w:line="276" w:lineRule="auto"/>
    </w:pPr>
    <w:rPr>
      <w:sz w:val="22"/>
      <w:szCs w:val="22"/>
      <w:lang w:val="en-GB"/>
    </w:rPr>
  </w:style>
  <w:style w:type="paragraph" w:styleId="Heading1">
    <w:name w:val="heading 1"/>
    <w:basedOn w:val="Normal"/>
    <w:next w:val="Normal"/>
    <w:link w:val="Heading1Char"/>
    <w:qFormat/>
    <w:rsid w:val="00C6604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DF3F6F"/>
    <w:pPr>
      <w:keepNext/>
      <w:spacing w:before="240" w:after="60" w:line="360" w:lineRule="auto"/>
      <w:jc w:val="both"/>
      <w:outlineLvl w:val="1"/>
    </w:pPr>
    <w:rPr>
      <w:rFonts w:ascii="Cambria" w:eastAsia="Times New Roman" w:hAnsi="Cambria"/>
      <w:b/>
      <w:bCs/>
      <w:i/>
      <w:iCs/>
      <w:sz w:val="28"/>
      <w:szCs w:val="28"/>
      <w:lang w:val="en-US" w:eastAsia="zh-CN"/>
    </w:rPr>
  </w:style>
  <w:style w:type="paragraph" w:styleId="Heading3">
    <w:name w:val="heading 3"/>
    <w:basedOn w:val="Normal"/>
    <w:next w:val="Normal"/>
    <w:link w:val="Heading3Char"/>
    <w:uiPriority w:val="9"/>
    <w:unhideWhenUsed/>
    <w:qFormat/>
    <w:rsid w:val="008744E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C84992"/>
    <w:pPr>
      <w:keepNext/>
      <w:spacing w:before="240" w:after="60"/>
      <w:ind w:left="864" w:hanging="864"/>
      <w:outlineLvl w:val="3"/>
    </w:pPr>
    <w:rPr>
      <w:rFonts w:ascii="Calibri" w:eastAsia="Times New Roman" w:hAnsi="Calibri"/>
      <w:b/>
      <w:bCs/>
      <w:sz w:val="28"/>
      <w:szCs w:val="28"/>
      <w:lang w:val="en-US"/>
    </w:rPr>
  </w:style>
  <w:style w:type="paragraph" w:styleId="Heading5">
    <w:name w:val="heading 5"/>
    <w:basedOn w:val="Normal"/>
    <w:next w:val="Normal"/>
    <w:link w:val="Heading5Char"/>
    <w:uiPriority w:val="9"/>
    <w:qFormat/>
    <w:rsid w:val="00C84992"/>
    <w:pPr>
      <w:spacing w:before="240" w:after="60"/>
      <w:ind w:left="1008" w:hanging="1008"/>
      <w:outlineLvl w:val="4"/>
    </w:pPr>
    <w:rPr>
      <w:rFonts w:ascii="Calibri" w:eastAsia="Times New Roman" w:hAnsi="Calibri"/>
      <w:b/>
      <w:bCs/>
      <w:i/>
      <w:iCs/>
      <w:sz w:val="26"/>
      <w:szCs w:val="26"/>
      <w:lang w:val="en-US"/>
    </w:rPr>
  </w:style>
  <w:style w:type="paragraph" w:styleId="Heading6">
    <w:name w:val="heading 6"/>
    <w:basedOn w:val="Normal"/>
    <w:next w:val="Normal"/>
    <w:link w:val="Heading6Char"/>
    <w:uiPriority w:val="9"/>
    <w:qFormat/>
    <w:rsid w:val="00C84992"/>
    <w:pPr>
      <w:spacing w:before="240" w:after="60"/>
      <w:ind w:left="1152" w:hanging="1152"/>
      <w:outlineLvl w:val="5"/>
    </w:pPr>
    <w:rPr>
      <w:rFonts w:ascii="Calibri" w:eastAsia="Times New Roman" w:hAnsi="Calibri"/>
      <w:b/>
      <w:bCs/>
      <w:lang w:val="en-US"/>
    </w:rPr>
  </w:style>
  <w:style w:type="paragraph" w:styleId="Heading7">
    <w:name w:val="heading 7"/>
    <w:basedOn w:val="Normal"/>
    <w:next w:val="Normal"/>
    <w:link w:val="Heading7Char"/>
    <w:uiPriority w:val="9"/>
    <w:qFormat/>
    <w:rsid w:val="00C84992"/>
    <w:pPr>
      <w:spacing w:before="240" w:after="60"/>
      <w:ind w:left="1296" w:hanging="1296"/>
      <w:outlineLvl w:val="6"/>
    </w:pPr>
    <w:rPr>
      <w:rFonts w:ascii="Calibri" w:eastAsia="Times New Roman" w:hAnsi="Calibri"/>
      <w:sz w:val="24"/>
      <w:szCs w:val="24"/>
      <w:lang w:val="en-US"/>
    </w:rPr>
  </w:style>
  <w:style w:type="paragraph" w:styleId="Heading8">
    <w:name w:val="heading 8"/>
    <w:basedOn w:val="Normal"/>
    <w:next w:val="Normal"/>
    <w:link w:val="Heading8Char"/>
    <w:uiPriority w:val="9"/>
    <w:qFormat/>
    <w:rsid w:val="00C84992"/>
    <w:pPr>
      <w:spacing w:before="240" w:after="60"/>
      <w:ind w:left="1440" w:hanging="1440"/>
      <w:outlineLvl w:val="7"/>
    </w:pPr>
    <w:rPr>
      <w:rFonts w:ascii="Calibri" w:eastAsia="Times New Roman" w:hAnsi="Calibri"/>
      <w:i/>
      <w:iCs/>
      <w:sz w:val="24"/>
      <w:szCs w:val="24"/>
      <w:lang w:val="en-US"/>
    </w:rPr>
  </w:style>
  <w:style w:type="paragraph" w:styleId="Heading9">
    <w:name w:val="heading 9"/>
    <w:basedOn w:val="Normal"/>
    <w:next w:val="Normal"/>
    <w:link w:val="Heading9Char"/>
    <w:uiPriority w:val="9"/>
    <w:qFormat/>
    <w:rsid w:val="00C84992"/>
    <w:pPr>
      <w:spacing w:before="240" w:after="60"/>
      <w:ind w:left="1584" w:hanging="1584"/>
      <w:outlineLvl w:val="8"/>
    </w:pPr>
    <w:rPr>
      <w:rFonts w:ascii="Calibri Light" w:eastAsia="Times New Roman" w:hAnsi="Calibri Ligh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283D95"/>
    <w:pPr>
      <w:spacing w:before="100" w:beforeAutospacing="1" w:after="100" w:afterAutospacing="1" w:line="240" w:lineRule="auto"/>
    </w:pPr>
    <w:rPr>
      <w:rFonts w:eastAsia="Times New Roman"/>
      <w:sz w:val="24"/>
      <w:szCs w:val="24"/>
      <w:lang w:eastAsia="en-GB"/>
    </w:rPr>
  </w:style>
  <w:style w:type="paragraph" w:styleId="ListParagraph">
    <w:name w:val="List Paragraph"/>
    <w:basedOn w:val="Normal"/>
    <w:uiPriority w:val="34"/>
    <w:qFormat/>
    <w:rsid w:val="00762713"/>
    <w:pPr>
      <w:ind w:left="720"/>
      <w:contextualSpacing/>
    </w:pPr>
  </w:style>
  <w:style w:type="paragraph" w:customStyle="1" w:styleId="Pa41">
    <w:name w:val="Pa4+1"/>
    <w:basedOn w:val="Normal"/>
    <w:next w:val="Normal"/>
    <w:uiPriority w:val="99"/>
    <w:rsid w:val="00653C80"/>
    <w:pPr>
      <w:autoSpaceDE w:val="0"/>
      <w:autoSpaceDN w:val="0"/>
      <w:adjustRightInd w:val="0"/>
      <w:spacing w:after="0" w:line="211" w:lineRule="atLeast"/>
    </w:pPr>
    <w:rPr>
      <w:rFonts w:ascii="Myriad Pro Light" w:hAnsi="Myriad Pro Light"/>
      <w:sz w:val="24"/>
      <w:szCs w:val="24"/>
    </w:rPr>
  </w:style>
  <w:style w:type="character" w:customStyle="1" w:styleId="A5">
    <w:name w:val="A5"/>
    <w:uiPriority w:val="99"/>
    <w:rsid w:val="00653C80"/>
    <w:rPr>
      <w:rFonts w:cs="Myriad Pro Light"/>
      <w:color w:val="000000"/>
      <w:sz w:val="14"/>
      <w:szCs w:val="14"/>
    </w:rPr>
  </w:style>
  <w:style w:type="paragraph" w:customStyle="1" w:styleId="Pa15">
    <w:name w:val="Pa15"/>
    <w:basedOn w:val="Normal"/>
    <w:next w:val="Normal"/>
    <w:uiPriority w:val="99"/>
    <w:rsid w:val="00653C80"/>
    <w:pPr>
      <w:autoSpaceDE w:val="0"/>
      <w:autoSpaceDN w:val="0"/>
      <w:adjustRightInd w:val="0"/>
      <w:spacing w:after="0" w:line="211" w:lineRule="atLeast"/>
    </w:pPr>
    <w:rPr>
      <w:rFonts w:ascii="Myriad Pro Light" w:hAnsi="Myriad Pro Light"/>
      <w:sz w:val="24"/>
      <w:szCs w:val="24"/>
    </w:rPr>
  </w:style>
  <w:style w:type="paragraph" w:styleId="BalloonText">
    <w:name w:val="Balloon Text"/>
    <w:basedOn w:val="Normal"/>
    <w:link w:val="BalloonTextChar"/>
    <w:uiPriority w:val="99"/>
    <w:semiHidden/>
    <w:rsid w:val="00FE03B0"/>
    <w:rPr>
      <w:rFonts w:ascii="Tahoma" w:hAnsi="Tahoma" w:cs="Tahoma"/>
      <w:sz w:val="16"/>
      <w:szCs w:val="16"/>
    </w:rPr>
  </w:style>
  <w:style w:type="paragraph" w:styleId="NoSpacing">
    <w:name w:val="No Spacing"/>
    <w:link w:val="NoSpacingChar"/>
    <w:qFormat/>
    <w:rsid w:val="00C85984"/>
    <w:pPr>
      <w:suppressAutoHyphens/>
    </w:pPr>
    <w:rPr>
      <w:rFonts w:eastAsia="Times New Roman"/>
      <w:sz w:val="22"/>
      <w:szCs w:val="22"/>
      <w:lang w:eastAsia="ar-SA"/>
    </w:rPr>
  </w:style>
  <w:style w:type="table" w:styleId="TableGrid">
    <w:name w:val="Table Grid"/>
    <w:basedOn w:val="TableNormal"/>
    <w:uiPriority w:val="59"/>
    <w:rsid w:val="00914A3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426E5A"/>
    <w:rPr>
      <w:rFonts w:eastAsia="Times New Roman"/>
      <w:sz w:val="22"/>
      <w:szCs w:val="22"/>
      <w:lang w:eastAsia="ar-SA" w:bidi="ar-SA"/>
    </w:rPr>
  </w:style>
  <w:style w:type="character" w:styleId="CommentReference">
    <w:name w:val="annotation reference"/>
    <w:uiPriority w:val="99"/>
    <w:semiHidden/>
    <w:unhideWhenUsed/>
    <w:rsid w:val="00426E5A"/>
    <w:rPr>
      <w:sz w:val="16"/>
      <w:szCs w:val="16"/>
    </w:rPr>
  </w:style>
  <w:style w:type="paragraph" w:styleId="CommentText">
    <w:name w:val="annotation text"/>
    <w:basedOn w:val="Normal"/>
    <w:link w:val="CommentTextChar"/>
    <w:uiPriority w:val="99"/>
    <w:semiHidden/>
    <w:unhideWhenUsed/>
    <w:rsid w:val="00426E5A"/>
    <w:rPr>
      <w:sz w:val="20"/>
      <w:szCs w:val="20"/>
    </w:rPr>
  </w:style>
  <w:style w:type="character" w:customStyle="1" w:styleId="CommentTextChar">
    <w:name w:val="Comment Text Char"/>
    <w:link w:val="CommentText"/>
    <w:uiPriority w:val="99"/>
    <w:semiHidden/>
    <w:rsid w:val="00426E5A"/>
    <w:rPr>
      <w:lang w:val="en-GB"/>
    </w:rPr>
  </w:style>
  <w:style w:type="paragraph" w:styleId="CommentSubject">
    <w:name w:val="annotation subject"/>
    <w:basedOn w:val="CommentText"/>
    <w:next w:val="CommentText"/>
    <w:link w:val="CommentSubjectChar"/>
    <w:uiPriority w:val="99"/>
    <w:semiHidden/>
    <w:unhideWhenUsed/>
    <w:rsid w:val="00426E5A"/>
    <w:rPr>
      <w:b/>
      <w:bCs/>
    </w:rPr>
  </w:style>
  <w:style w:type="character" w:customStyle="1" w:styleId="CommentSubjectChar">
    <w:name w:val="Comment Subject Char"/>
    <w:link w:val="CommentSubject"/>
    <w:uiPriority w:val="99"/>
    <w:semiHidden/>
    <w:rsid w:val="00426E5A"/>
    <w:rPr>
      <w:b/>
      <w:bCs/>
      <w:lang w:val="en-GB"/>
    </w:rPr>
  </w:style>
  <w:style w:type="paragraph" w:styleId="Header">
    <w:name w:val="header"/>
    <w:basedOn w:val="Normal"/>
    <w:link w:val="HeaderChar"/>
    <w:uiPriority w:val="99"/>
    <w:unhideWhenUsed/>
    <w:rsid w:val="00883A15"/>
    <w:pPr>
      <w:tabs>
        <w:tab w:val="center" w:pos="4513"/>
        <w:tab w:val="right" w:pos="9026"/>
      </w:tabs>
    </w:pPr>
  </w:style>
  <w:style w:type="character" w:customStyle="1" w:styleId="HeaderChar">
    <w:name w:val="Header Char"/>
    <w:link w:val="Header"/>
    <w:uiPriority w:val="99"/>
    <w:rsid w:val="00883A15"/>
    <w:rPr>
      <w:sz w:val="22"/>
      <w:szCs w:val="22"/>
      <w:lang w:eastAsia="en-US"/>
    </w:rPr>
  </w:style>
  <w:style w:type="paragraph" w:styleId="Footer">
    <w:name w:val="footer"/>
    <w:basedOn w:val="Normal"/>
    <w:link w:val="FooterChar"/>
    <w:uiPriority w:val="99"/>
    <w:unhideWhenUsed/>
    <w:rsid w:val="00883A15"/>
    <w:pPr>
      <w:tabs>
        <w:tab w:val="center" w:pos="4513"/>
        <w:tab w:val="right" w:pos="9026"/>
      </w:tabs>
    </w:pPr>
  </w:style>
  <w:style w:type="character" w:customStyle="1" w:styleId="FooterChar">
    <w:name w:val="Footer Char"/>
    <w:link w:val="Footer"/>
    <w:uiPriority w:val="99"/>
    <w:rsid w:val="00883A15"/>
    <w:rPr>
      <w:sz w:val="22"/>
      <w:szCs w:val="22"/>
      <w:lang w:eastAsia="en-US"/>
    </w:rPr>
  </w:style>
  <w:style w:type="character" w:customStyle="1" w:styleId="Heading2Char">
    <w:name w:val="Heading 2 Char"/>
    <w:link w:val="Heading2"/>
    <w:uiPriority w:val="9"/>
    <w:rsid w:val="00DF3F6F"/>
    <w:rPr>
      <w:rFonts w:ascii="Cambria" w:eastAsia="Times New Roman" w:hAnsi="Cambria" w:cs="Times New Roman"/>
      <w:b/>
      <w:bCs/>
      <w:i/>
      <w:iCs/>
      <w:sz w:val="28"/>
      <w:szCs w:val="28"/>
      <w:lang w:eastAsia="zh-CN"/>
    </w:rPr>
  </w:style>
  <w:style w:type="character" w:customStyle="1" w:styleId="NormalWebChar">
    <w:name w:val="Normal (Web) Char"/>
    <w:link w:val="NormalWeb"/>
    <w:uiPriority w:val="99"/>
    <w:locked/>
    <w:rsid w:val="00DF3F6F"/>
    <w:rPr>
      <w:rFonts w:ascii="Times New Roman" w:eastAsia="Times New Roman" w:hAnsi="Times New Roman"/>
      <w:sz w:val="24"/>
      <w:szCs w:val="24"/>
      <w:lang w:val="en-GB" w:eastAsia="en-GB"/>
    </w:rPr>
  </w:style>
  <w:style w:type="character" w:customStyle="1" w:styleId="Heading1Char">
    <w:name w:val="Heading 1 Char"/>
    <w:link w:val="Heading1"/>
    <w:rsid w:val="00C6604D"/>
    <w:rPr>
      <w:rFonts w:ascii="Cambria" w:eastAsia="Times New Roman" w:hAnsi="Cambria" w:cs="Times New Roman"/>
      <w:b/>
      <w:bCs/>
      <w:kern w:val="32"/>
      <w:sz w:val="32"/>
      <w:szCs w:val="32"/>
      <w:lang w:val="en-GB"/>
    </w:rPr>
  </w:style>
  <w:style w:type="paragraph" w:customStyle="1" w:styleId="Default">
    <w:name w:val="Default"/>
    <w:rsid w:val="00C6604D"/>
    <w:pPr>
      <w:autoSpaceDE w:val="0"/>
      <w:autoSpaceDN w:val="0"/>
      <w:adjustRightInd w:val="0"/>
    </w:pPr>
    <w:rPr>
      <w:color w:val="000000"/>
      <w:sz w:val="24"/>
      <w:szCs w:val="24"/>
    </w:rPr>
  </w:style>
  <w:style w:type="character" w:styleId="Hyperlink">
    <w:name w:val="Hyperlink"/>
    <w:uiPriority w:val="99"/>
    <w:rsid w:val="00C6604D"/>
    <w:rPr>
      <w:color w:val="0000FF"/>
      <w:u w:val="single"/>
    </w:rPr>
  </w:style>
  <w:style w:type="paragraph" w:styleId="TOCHeading">
    <w:name w:val="TOC Heading"/>
    <w:basedOn w:val="Heading1"/>
    <w:next w:val="Normal"/>
    <w:uiPriority w:val="39"/>
    <w:unhideWhenUsed/>
    <w:qFormat/>
    <w:rsid w:val="008744E4"/>
    <w:pPr>
      <w:keepLines/>
      <w:spacing w:before="480" w:after="0"/>
      <w:outlineLvl w:val="9"/>
    </w:pPr>
    <w:rPr>
      <w:color w:val="365F91"/>
      <w:kern w:val="0"/>
      <w:sz w:val="28"/>
      <w:szCs w:val="28"/>
      <w:lang w:val="en-US"/>
    </w:rPr>
  </w:style>
  <w:style w:type="paragraph" w:styleId="TOC1">
    <w:name w:val="toc 1"/>
    <w:basedOn w:val="Normal"/>
    <w:next w:val="Normal"/>
    <w:autoRedefine/>
    <w:uiPriority w:val="39"/>
    <w:unhideWhenUsed/>
    <w:qFormat/>
    <w:rsid w:val="00793DC7"/>
    <w:pPr>
      <w:tabs>
        <w:tab w:val="right" w:leader="dot" w:pos="9016"/>
      </w:tabs>
      <w:spacing w:line="480" w:lineRule="auto"/>
    </w:pPr>
    <w:rPr>
      <w:b/>
      <w:noProof/>
      <w:sz w:val="24"/>
      <w:szCs w:val="24"/>
      <w:lang w:val="en-US"/>
    </w:rPr>
  </w:style>
  <w:style w:type="character" w:customStyle="1" w:styleId="Heading3Char">
    <w:name w:val="Heading 3 Char"/>
    <w:link w:val="Heading3"/>
    <w:uiPriority w:val="9"/>
    <w:rsid w:val="008744E4"/>
    <w:rPr>
      <w:rFonts w:ascii="Cambria" w:eastAsia="Times New Roman" w:hAnsi="Cambria" w:cs="Times New Roman"/>
      <w:b/>
      <w:bCs/>
      <w:sz w:val="26"/>
      <w:szCs w:val="26"/>
      <w:lang w:eastAsia="en-US"/>
    </w:rPr>
  </w:style>
  <w:style w:type="paragraph" w:styleId="TOC2">
    <w:name w:val="toc 2"/>
    <w:basedOn w:val="Normal"/>
    <w:next w:val="Normal"/>
    <w:autoRedefine/>
    <w:uiPriority w:val="39"/>
    <w:unhideWhenUsed/>
    <w:qFormat/>
    <w:rsid w:val="00D54870"/>
    <w:pPr>
      <w:ind w:left="220"/>
    </w:pPr>
  </w:style>
  <w:style w:type="paragraph" w:styleId="TOC3">
    <w:name w:val="toc 3"/>
    <w:basedOn w:val="Normal"/>
    <w:next w:val="Normal"/>
    <w:autoRedefine/>
    <w:uiPriority w:val="39"/>
    <w:unhideWhenUsed/>
    <w:qFormat/>
    <w:rsid w:val="00D54870"/>
    <w:pPr>
      <w:ind w:left="440"/>
    </w:pPr>
  </w:style>
  <w:style w:type="paragraph" w:styleId="TOC4">
    <w:name w:val="toc 4"/>
    <w:basedOn w:val="Normal"/>
    <w:next w:val="Normal"/>
    <w:autoRedefine/>
    <w:uiPriority w:val="39"/>
    <w:unhideWhenUsed/>
    <w:rsid w:val="00D54870"/>
    <w:pPr>
      <w:spacing w:after="100"/>
      <w:ind w:left="660"/>
    </w:pPr>
    <w:rPr>
      <w:rFonts w:ascii="Calibri" w:eastAsia="Times New Roman" w:hAnsi="Calibri"/>
      <w:lang w:eastAsia="en-GB"/>
    </w:rPr>
  </w:style>
  <w:style w:type="paragraph" w:styleId="TOC5">
    <w:name w:val="toc 5"/>
    <w:basedOn w:val="Normal"/>
    <w:next w:val="Normal"/>
    <w:autoRedefine/>
    <w:uiPriority w:val="39"/>
    <w:unhideWhenUsed/>
    <w:rsid w:val="00D54870"/>
    <w:pPr>
      <w:spacing w:after="100"/>
      <w:ind w:left="880"/>
    </w:pPr>
    <w:rPr>
      <w:rFonts w:ascii="Calibri" w:eastAsia="Times New Roman" w:hAnsi="Calibri"/>
      <w:lang w:eastAsia="en-GB"/>
    </w:rPr>
  </w:style>
  <w:style w:type="paragraph" w:styleId="TOC6">
    <w:name w:val="toc 6"/>
    <w:basedOn w:val="Normal"/>
    <w:next w:val="Normal"/>
    <w:autoRedefine/>
    <w:uiPriority w:val="39"/>
    <w:unhideWhenUsed/>
    <w:rsid w:val="00D54870"/>
    <w:pPr>
      <w:spacing w:after="100"/>
      <w:ind w:left="1100"/>
    </w:pPr>
    <w:rPr>
      <w:rFonts w:ascii="Calibri" w:eastAsia="Times New Roman" w:hAnsi="Calibri"/>
      <w:lang w:eastAsia="en-GB"/>
    </w:rPr>
  </w:style>
  <w:style w:type="paragraph" w:styleId="TOC7">
    <w:name w:val="toc 7"/>
    <w:basedOn w:val="Normal"/>
    <w:next w:val="Normal"/>
    <w:autoRedefine/>
    <w:uiPriority w:val="39"/>
    <w:unhideWhenUsed/>
    <w:rsid w:val="00D54870"/>
    <w:pPr>
      <w:spacing w:after="100"/>
      <w:ind w:left="1320"/>
    </w:pPr>
    <w:rPr>
      <w:rFonts w:ascii="Calibri" w:eastAsia="Times New Roman" w:hAnsi="Calibri"/>
      <w:lang w:eastAsia="en-GB"/>
    </w:rPr>
  </w:style>
  <w:style w:type="paragraph" w:styleId="TOC8">
    <w:name w:val="toc 8"/>
    <w:basedOn w:val="Normal"/>
    <w:next w:val="Normal"/>
    <w:autoRedefine/>
    <w:uiPriority w:val="39"/>
    <w:unhideWhenUsed/>
    <w:rsid w:val="00D54870"/>
    <w:pPr>
      <w:spacing w:after="100"/>
      <w:ind w:left="1540"/>
    </w:pPr>
    <w:rPr>
      <w:rFonts w:ascii="Calibri" w:eastAsia="Times New Roman" w:hAnsi="Calibri"/>
      <w:lang w:eastAsia="en-GB"/>
    </w:rPr>
  </w:style>
  <w:style w:type="paragraph" w:styleId="TOC9">
    <w:name w:val="toc 9"/>
    <w:basedOn w:val="Normal"/>
    <w:next w:val="Normal"/>
    <w:autoRedefine/>
    <w:uiPriority w:val="39"/>
    <w:unhideWhenUsed/>
    <w:rsid w:val="00D54870"/>
    <w:pPr>
      <w:spacing w:after="100"/>
      <w:ind w:left="1760"/>
    </w:pPr>
    <w:rPr>
      <w:rFonts w:ascii="Calibri" w:eastAsia="Times New Roman" w:hAnsi="Calibri"/>
      <w:lang w:eastAsia="en-GB"/>
    </w:rPr>
  </w:style>
  <w:style w:type="character" w:styleId="IntenseReference">
    <w:name w:val="Intense Reference"/>
    <w:uiPriority w:val="32"/>
    <w:qFormat/>
    <w:rsid w:val="00443C7E"/>
    <w:rPr>
      <w:b/>
      <w:bCs/>
      <w:smallCaps/>
      <w:color w:val="C0504D"/>
      <w:spacing w:val="5"/>
      <w:u w:val="single"/>
    </w:rPr>
  </w:style>
  <w:style w:type="character" w:styleId="SubtleReference">
    <w:name w:val="Subtle Reference"/>
    <w:uiPriority w:val="31"/>
    <w:qFormat/>
    <w:rsid w:val="00443C7E"/>
    <w:rPr>
      <w:smallCaps/>
      <w:color w:val="C0504D"/>
      <w:u w:val="single"/>
    </w:rPr>
  </w:style>
  <w:style w:type="paragraph" w:styleId="IntenseQuote">
    <w:name w:val="Intense Quote"/>
    <w:basedOn w:val="Normal"/>
    <w:next w:val="Normal"/>
    <w:link w:val="IntenseQuoteChar"/>
    <w:uiPriority w:val="30"/>
    <w:qFormat/>
    <w:rsid w:val="00443C7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43C7E"/>
    <w:rPr>
      <w:b/>
      <w:bCs/>
      <w:i/>
      <w:iCs/>
      <w:color w:val="4F81BD"/>
      <w:sz w:val="22"/>
      <w:szCs w:val="22"/>
      <w:lang w:eastAsia="en-US"/>
    </w:rPr>
  </w:style>
  <w:style w:type="character" w:customStyle="1" w:styleId="Heading1Char1">
    <w:name w:val="Heading 1 Char1"/>
    <w:aliases w:val="cover 1 Char"/>
    <w:uiPriority w:val="99"/>
    <w:rsid w:val="00B42E42"/>
    <w:rPr>
      <w:rFonts w:ascii="ITC Officina Sans Book" w:hAnsi="ITC Officina Sans Book" w:cs="Arial"/>
      <w:b/>
      <w:bCs/>
      <w:kern w:val="32"/>
      <w:sz w:val="56"/>
      <w:szCs w:val="32"/>
      <w:lang w:val="en-US" w:eastAsia="en-US" w:bidi="ar-SA"/>
    </w:rPr>
  </w:style>
  <w:style w:type="paragraph" w:styleId="DocumentMap">
    <w:name w:val="Document Map"/>
    <w:basedOn w:val="Normal"/>
    <w:link w:val="DocumentMapChar"/>
    <w:uiPriority w:val="99"/>
    <w:semiHidden/>
    <w:unhideWhenUsed/>
    <w:rsid w:val="00933BD2"/>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33BD2"/>
    <w:rPr>
      <w:rFonts w:ascii="Tahoma" w:hAnsi="Tahoma" w:cs="Tahoma"/>
      <w:sz w:val="16"/>
      <w:szCs w:val="16"/>
      <w:lang w:val="en-GB"/>
    </w:rPr>
  </w:style>
  <w:style w:type="paragraph" w:customStyle="1" w:styleId="EmptyLayoutCell">
    <w:name w:val="EmptyLayoutCell"/>
    <w:basedOn w:val="Normal"/>
    <w:rsid w:val="0065791D"/>
    <w:pPr>
      <w:spacing w:after="0" w:line="240" w:lineRule="auto"/>
    </w:pPr>
    <w:rPr>
      <w:rFonts w:eastAsia="Times New Roman"/>
      <w:sz w:val="2"/>
      <w:szCs w:val="20"/>
      <w:lang w:val="en-US"/>
    </w:rPr>
  </w:style>
  <w:style w:type="character" w:styleId="PlaceholderText">
    <w:name w:val="Placeholder Text"/>
    <w:basedOn w:val="DefaultParagraphFont"/>
    <w:uiPriority w:val="99"/>
    <w:semiHidden/>
    <w:rsid w:val="00CF12F9"/>
    <w:rPr>
      <w:color w:val="808080"/>
    </w:rPr>
  </w:style>
  <w:style w:type="character" w:customStyle="1" w:styleId="a">
    <w:name w:val="a"/>
    <w:basedOn w:val="DefaultParagraphFont"/>
    <w:rsid w:val="00FA0428"/>
  </w:style>
  <w:style w:type="character" w:styleId="Strong">
    <w:name w:val="Strong"/>
    <w:uiPriority w:val="22"/>
    <w:qFormat/>
    <w:rsid w:val="00FA0428"/>
    <w:rPr>
      <w:b/>
      <w:bCs/>
    </w:rPr>
  </w:style>
  <w:style w:type="character" w:customStyle="1" w:styleId="Heading4Char">
    <w:name w:val="Heading 4 Char"/>
    <w:basedOn w:val="DefaultParagraphFont"/>
    <w:link w:val="Heading4"/>
    <w:uiPriority w:val="9"/>
    <w:rsid w:val="00C84992"/>
    <w:rPr>
      <w:rFonts w:ascii="Calibri" w:eastAsia="Times New Roman" w:hAnsi="Calibri"/>
      <w:b/>
      <w:bCs/>
      <w:sz w:val="28"/>
      <w:szCs w:val="28"/>
    </w:rPr>
  </w:style>
  <w:style w:type="character" w:customStyle="1" w:styleId="Heading5Char">
    <w:name w:val="Heading 5 Char"/>
    <w:basedOn w:val="DefaultParagraphFont"/>
    <w:link w:val="Heading5"/>
    <w:uiPriority w:val="9"/>
    <w:rsid w:val="00C84992"/>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C84992"/>
    <w:rPr>
      <w:rFonts w:ascii="Calibri" w:eastAsia="Times New Roman" w:hAnsi="Calibri"/>
      <w:b/>
      <w:bCs/>
      <w:sz w:val="22"/>
      <w:szCs w:val="22"/>
    </w:rPr>
  </w:style>
  <w:style w:type="character" w:customStyle="1" w:styleId="Heading7Char">
    <w:name w:val="Heading 7 Char"/>
    <w:basedOn w:val="DefaultParagraphFont"/>
    <w:link w:val="Heading7"/>
    <w:uiPriority w:val="9"/>
    <w:rsid w:val="00C84992"/>
    <w:rPr>
      <w:rFonts w:ascii="Calibri" w:eastAsia="Times New Roman" w:hAnsi="Calibri"/>
      <w:sz w:val="24"/>
      <w:szCs w:val="24"/>
    </w:rPr>
  </w:style>
  <w:style w:type="character" w:customStyle="1" w:styleId="Heading8Char">
    <w:name w:val="Heading 8 Char"/>
    <w:basedOn w:val="DefaultParagraphFont"/>
    <w:link w:val="Heading8"/>
    <w:uiPriority w:val="9"/>
    <w:rsid w:val="00C84992"/>
    <w:rPr>
      <w:rFonts w:ascii="Calibri" w:eastAsia="Times New Roman" w:hAnsi="Calibri"/>
      <w:i/>
      <w:iCs/>
      <w:sz w:val="24"/>
      <w:szCs w:val="24"/>
    </w:rPr>
  </w:style>
  <w:style w:type="character" w:customStyle="1" w:styleId="Heading9Char">
    <w:name w:val="Heading 9 Char"/>
    <w:basedOn w:val="DefaultParagraphFont"/>
    <w:link w:val="Heading9"/>
    <w:uiPriority w:val="9"/>
    <w:rsid w:val="00C84992"/>
    <w:rPr>
      <w:rFonts w:ascii="Calibri Light" w:eastAsia="Times New Roman" w:hAnsi="Calibri Light"/>
      <w:sz w:val="22"/>
      <w:szCs w:val="22"/>
    </w:rPr>
  </w:style>
  <w:style w:type="character" w:customStyle="1" w:styleId="BalloonTextChar">
    <w:name w:val="Balloon Text Char"/>
    <w:link w:val="BalloonText"/>
    <w:uiPriority w:val="99"/>
    <w:semiHidden/>
    <w:rsid w:val="00C84992"/>
    <w:rPr>
      <w:rFonts w:ascii="Tahoma" w:hAnsi="Tahoma" w:cs="Tahoma"/>
      <w:sz w:val="16"/>
      <w:szCs w:val="16"/>
      <w:lang w:val="en-GB"/>
    </w:rPr>
  </w:style>
  <w:style w:type="character" w:styleId="Emphasis">
    <w:name w:val="Emphasis"/>
    <w:qFormat/>
    <w:rsid w:val="00C84992"/>
    <w:rPr>
      <w:i/>
      <w:iCs/>
    </w:rPr>
  </w:style>
  <w:style w:type="character" w:customStyle="1" w:styleId="StyleEmphasisTimesNewRoman12ptBoldNotItalic">
    <w:name w:val="Style Emphasis + Times New Roman 12 pt Bold Not Italic"/>
    <w:rsid w:val="00C84992"/>
    <w:rPr>
      <w:rFonts w:ascii="Times New Roman" w:hAnsi="Times New Roman"/>
      <w:b/>
      <w:bCs/>
      <w:sz w:val="24"/>
      <w:u w:val="none"/>
    </w:rPr>
  </w:style>
  <w:style w:type="character" w:styleId="PageNumber">
    <w:name w:val="page number"/>
    <w:basedOn w:val="DefaultParagraphFont"/>
    <w:rsid w:val="00C84992"/>
  </w:style>
  <w:style w:type="character" w:styleId="FollowedHyperlink">
    <w:name w:val="FollowedHyperlink"/>
    <w:basedOn w:val="DefaultParagraphFont"/>
    <w:uiPriority w:val="99"/>
    <w:semiHidden/>
    <w:unhideWhenUsed/>
    <w:rsid w:val="009D78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54587">
      <w:bodyDiv w:val="1"/>
      <w:marLeft w:val="0"/>
      <w:marRight w:val="0"/>
      <w:marTop w:val="0"/>
      <w:marBottom w:val="0"/>
      <w:divBdr>
        <w:top w:val="none" w:sz="0" w:space="0" w:color="auto"/>
        <w:left w:val="none" w:sz="0" w:space="0" w:color="auto"/>
        <w:bottom w:val="none" w:sz="0" w:space="0" w:color="auto"/>
        <w:right w:val="none" w:sz="0" w:space="0" w:color="auto"/>
      </w:divBdr>
    </w:div>
    <w:div w:id="1398822962">
      <w:bodyDiv w:val="1"/>
      <w:marLeft w:val="0"/>
      <w:marRight w:val="0"/>
      <w:marTop w:val="0"/>
      <w:marBottom w:val="0"/>
      <w:divBdr>
        <w:top w:val="none" w:sz="0" w:space="0" w:color="auto"/>
        <w:left w:val="none" w:sz="0" w:space="0" w:color="auto"/>
        <w:bottom w:val="none" w:sz="0" w:space="0" w:color="auto"/>
        <w:right w:val="none" w:sz="0" w:space="0" w:color="auto"/>
      </w:divBdr>
      <w:divsChild>
        <w:div w:id="11031850">
          <w:marLeft w:val="1166"/>
          <w:marRight w:val="0"/>
          <w:marTop w:val="134"/>
          <w:marBottom w:val="0"/>
          <w:divBdr>
            <w:top w:val="none" w:sz="0" w:space="0" w:color="auto"/>
            <w:left w:val="none" w:sz="0" w:space="0" w:color="auto"/>
            <w:bottom w:val="none" w:sz="0" w:space="0" w:color="auto"/>
            <w:right w:val="none" w:sz="0" w:space="0" w:color="auto"/>
          </w:divBdr>
        </w:div>
        <w:div w:id="354231900">
          <w:marLeft w:val="1166"/>
          <w:marRight w:val="0"/>
          <w:marTop w:val="134"/>
          <w:marBottom w:val="0"/>
          <w:divBdr>
            <w:top w:val="none" w:sz="0" w:space="0" w:color="auto"/>
            <w:left w:val="none" w:sz="0" w:space="0" w:color="auto"/>
            <w:bottom w:val="none" w:sz="0" w:space="0" w:color="auto"/>
            <w:right w:val="none" w:sz="0" w:space="0" w:color="auto"/>
          </w:divBdr>
        </w:div>
        <w:div w:id="411631690">
          <w:marLeft w:val="1166"/>
          <w:marRight w:val="0"/>
          <w:marTop w:val="134"/>
          <w:marBottom w:val="0"/>
          <w:divBdr>
            <w:top w:val="none" w:sz="0" w:space="0" w:color="auto"/>
            <w:left w:val="none" w:sz="0" w:space="0" w:color="auto"/>
            <w:bottom w:val="none" w:sz="0" w:space="0" w:color="auto"/>
            <w:right w:val="none" w:sz="0" w:space="0" w:color="auto"/>
          </w:divBdr>
        </w:div>
        <w:div w:id="467555437">
          <w:marLeft w:val="1166"/>
          <w:marRight w:val="0"/>
          <w:marTop w:val="134"/>
          <w:marBottom w:val="0"/>
          <w:divBdr>
            <w:top w:val="none" w:sz="0" w:space="0" w:color="auto"/>
            <w:left w:val="none" w:sz="0" w:space="0" w:color="auto"/>
            <w:bottom w:val="none" w:sz="0" w:space="0" w:color="auto"/>
            <w:right w:val="none" w:sz="0" w:space="0" w:color="auto"/>
          </w:divBdr>
        </w:div>
        <w:div w:id="821123488">
          <w:marLeft w:val="1166"/>
          <w:marRight w:val="0"/>
          <w:marTop w:val="134"/>
          <w:marBottom w:val="0"/>
          <w:divBdr>
            <w:top w:val="none" w:sz="0" w:space="0" w:color="auto"/>
            <w:left w:val="none" w:sz="0" w:space="0" w:color="auto"/>
            <w:bottom w:val="none" w:sz="0" w:space="0" w:color="auto"/>
            <w:right w:val="none" w:sz="0" w:space="0" w:color="auto"/>
          </w:divBdr>
        </w:div>
      </w:divsChild>
    </w:div>
    <w:div w:id="1663896204">
      <w:bodyDiv w:val="1"/>
      <w:marLeft w:val="0"/>
      <w:marRight w:val="0"/>
      <w:marTop w:val="0"/>
      <w:marBottom w:val="0"/>
      <w:divBdr>
        <w:top w:val="none" w:sz="0" w:space="0" w:color="auto"/>
        <w:left w:val="none" w:sz="0" w:space="0" w:color="auto"/>
        <w:bottom w:val="none" w:sz="0" w:space="0" w:color="auto"/>
        <w:right w:val="none" w:sz="0" w:space="0" w:color="auto"/>
      </w:divBdr>
      <w:divsChild>
        <w:div w:id="19357209">
          <w:marLeft w:val="1166"/>
          <w:marRight w:val="0"/>
          <w:marTop w:val="134"/>
          <w:marBottom w:val="0"/>
          <w:divBdr>
            <w:top w:val="none" w:sz="0" w:space="0" w:color="auto"/>
            <w:left w:val="none" w:sz="0" w:space="0" w:color="auto"/>
            <w:bottom w:val="none" w:sz="0" w:space="0" w:color="auto"/>
            <w:right w:val="none" w:sz="0" w:space="0" w:color="auto"/>
          </w:divBdr>
        </w:div>
        <w:div w:id="180900939">
          <w:marLeft w:val="1166"/>
          <w:marRight w:val="0"/>
          <w:marTop w:val="134"/>
          <w:marBottom w:val="0"/>
          <w:divBdr>
            <w:top w:val="none" w:sz="0" w:space="0" w:color="auto"/>
            <w:left w:val="none" w:sz="0" w:space="0" w:color="auto"/>
            <w:bottom w:val="none" w:sz="0" w:space="0" w:color="auto"/>
            <w:right w:val="none" w:sz="0" w:space="0" w:color="auto"/>
          </w:divBdr>
        </w:div>
        <w:div w:id="969438562">
          <w:marLeft w:val="1166"/>
          <w:marRight w:val="0"/>
          <w:marTop w:val="134"/>
          <w:marBottom w:val="0"/>
          <w:divBdr>
            <w:top w:val="none" w:sz="0" w:space="0" w:color="auto"/>
            <w:left w:val="none" w:sz="0" w:space="0" w:color="auto"/>
            <w:bottom w:val="none" w:sz="0" w:space="0" w:color="auto"/>
            <w:right w:val="none" w:sz="0" w:space="0" w:color="auto"/>
          </w:divBdr>
        </w:div>
        <w:div w:id="173323098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tx>
                <c:rich>
                  <a:bodyPr/>
                  <a:lstStyle/>
                  <a:p>
                    <a:r>
                      <a:rPr lang="en-US"/>
                      <a:t>Bricks5%</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poultry 54%</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Hortculture 27%</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Tailoring14%</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Sheet1!$C$4:$C$7</c:f>
              <c:strCache>
                <c:ptCount val="4"/>
                <c:pt idx="0">
                  <c:v>BRICKS MAKING</c:v>
                </c:pt>
                <c:pt idx="1">
                  <c:v>CHICKEN KEEPING</c:v>
                </c:pt>
                <c:pt idx="2">
                  <c:v>HOTCULTURE</c:v>
                </c:pt>
                <c:pt idx="3">
                  <c:v>TAILORING</c:v>
                </c:pt>
              </c:strCache>
            </c:strRef>
          </c:cat>
          <c:val>
            <c:numRef>
              <c:f>Sheet1!$D$4:$D$7</c:f>
              <c:numCache>
                <c:formatCode>General</c:formatCode>
                <c:ptCount val="4"/>
                <c:pt idx="0">
                  <c:v>4</c:v>
                </c:pt>
                <c:pt idx="1">
                  <c:v>45</c:v>
                </c:pt>
                <c:pt idx="2">
                  <c:v>23</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Sheet1!$F$36</c:f>
              <c:strCache>
                <c:ptCount val="1"/>
                <c:pt idx="0">
                  <c:v>Frequency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Sheet1!$D$37:$E$40</c:f>
              <c:multiLvlStrCache>
                <c:ptCount val="4"/>
                <c:lvl>
                  <c:pt idx="0">
                    <c:v>20-40</c:v>
                  </c:pt>
                  <c:pt idx="1">
                    <c:v>40-60</c:v>
                  </c:pt>
                  <c:pt idx="2">
                    <c:v>60-80</c:v>
                  </c:pt>
                  <c:pt idx="3">
                    <c:v>80-100</c:v>
                  </c:pt>
                </c:lvl>
                <c:lvl>
                  <c:pt idx="0">
                    <c:v>Valid</c:v>
                  </c:pt>
                </c:lvl>
              </c:multiLvlStrCache>
            </c:multiLvlStrRef>
          </c:cat>
          <c:val>
            <c:numRef>
              <c:f>Sheet1!$F$37:$F$40</c:f>
              <c:numCache>
                <c:formatCode>General</c:formatCode>
                <c:ptCount val="4"/>
                <c:pt idx="0">
                  <c:v>17</c:v>
                </c:pt>
                <c:pt idx="1">
                  <c:v>30</c:v>
                </c:pt>
                <c:pt idx="2">
                  <c:v>24</c:v>
                </c:pt>
                <c:pt idx="3">
                  <c:v>13</c:v>
                </c:pt>
              </c:numCache>
            </c:numRef>
          </c:val>
        </c:ser>
        <c:dLbls>
          <c:showLegendKey val="0"/>
          <c:showVal val="0"/>
          <c:showCatName val="0"/>
          <c:showSerName val="0"/>
          <c:showPercent val="0"/>
          <c:showBubbleSize val="0"/>
        </c:dLbls>
        <c:gapWidth val="150"/>
        <c:axId val="1816081504"/>
        <c:axId val="1816077696"/>
      </c:barChart>
      <c:catAx>
        <c:axId val="1816081504"/>
        <c:scaling>
          <c:orientation val="minMax"/>
        </c:scaling>
        <c:delete val="0"/>
        <c:axPos val="b"/>
        <c:numFmt formatCode="General" sourceLinked="0"/>
        <c:majorTickMark val="out"/>
        <c:minorTickMark val="none"/>
        <c:tickLblPos val="nextTo"/>
        <c:crossAx val="1816077696"/>
        <c:crosses val="autoZero"/>
        <c:auto val="1"/>
        <c:lblAlgn val="ctr"/>
        <c:lblOffset val="100"/>
        <c:noMultiLvlLbl val="0"/>
      </c:catAx>
      <c:valAx>
        <c:axId val="1816077696"/>
        <c:scaling>
          <c:orientation val="minMax"/>
        </c:scaling>
        <c:delete val="0"/>
        <c:axPos val="l"/>
        <c:majorGridlines/>
        <c:numFmt formatCode="General" sourceLinked="1"/>
        <c:majorTickMark val="out"/>
        <c:minorTickMark val="none"/>
        <c:tickLblPos val="nextTo"/>
        <c:crossAx val="18160815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AFAA0-DAD2-4EAC-ADED-D4E412C8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24861</Words>
  <Characters>141714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THE OPEN UNIVERSITY OF TANZANIA</vt:lpstr>
    </vt:vector>
  </TitlesOfParts>
  <Company>HP</Company>
  <LinksUpToDate>false</LinksUpToDate>
  <CharactersWithSpaces>166243</CharactersWithSpaces>
  <SharedDoc>false</SharedDoc>
  <HLinks>
    <vt:vector size="948" baseType="variant">
      <vt:variant>
        <vt:i4>6684685</vt:i4>
      </vt:variant>
      <vt:variant>
        <vt:i4>939</vt:i4>
      </vt:variant>
      <vt:variant>
        <vt:i4>0</vt:i4>
      </vt:variant>
      <vt:variant>
        <vt:i4>5</vt:i4>
      </vt:variant>
      <vt:variant>
        <vt:lpwstr>mailto:livelihoods@difd.gov.uk</vt:lpwstr>
      </vt:variant>
      <vt:variant>
        <vt:lpwstr/>
      </vt:variant>
      <vt:variant>
        <vt:i4>2031670</vt:i4>
      </vt:variant>
      <vt:variant>
        <vt:i4>932</vt:i4>
      </vt:variant>
      <vt:variant>
        <vt:i4>0</vt:i4>
      </vt:variant>
      <vt:variant>
        <vt:i4>5</vt:i4>
      </vt:variant>
      <vt:variant>
        <vt:lpwstr/>
      </vt:variant>
      <vt:variant>
        <vt:lpwstr>_Toc455309777</vt:lpwstr>
      </vt:variant>
      <vt:variant>
        <vt:i4>2031670</vt:i4>
      </vt:variant>
      <vt:variant>
        <vt:i4>926</vt:i4>
      </vt:variant>
      <vt:variant>
        <vt:i4>0</vt:i4>
      </vt:variant>
      <vt:variant>
        <vt:i4>5</vt:i4>
      </vt:variant>
      <vt:variant>
        <vt:lpwstr/>
      </vt:variant>
      <vt:variant>
        <vt:lpwstr>_Toc455309776</vt:lpwstr>
      </vt:variant>
      <vt:variant>
        <vt:i4>2031670</vt:i4>
      </vt:variant>
      <vt:variant>
        <vt:i4>920</vt:i4>
      </vt:variant>
      <vt:variant>
        <vt:i4>0</vt:i4>
      </vt:variant>
      <vt:variant>
        <vt:i4>5</vt:i4>
      </vt:variant>
      <vt:variant>
        <vt:lpwstr/>
      </vt:variant>
      <vt:variant>
        <vt:lpwstr>_Toc455309775</vt:lpwstr>
      </vt:variant>
      <vt:variant>
        <vt:i4>1835062</vt:i4>
      </vt:variant>
      <vt:variant>
        <vt:i4>917</vt:i4>
      </vt:variant>
      <vt:variant>
        <vt:i4>0</vt:i4>
      </vt:variant>
      <vt:variant>
        <vt:i4>5</vt:i4>
      </vt:variant>
      <vt:variant>
        <vt:lpwstr/>
      </vt:variant>
      <vt:variant>
        <vt:lpwstr>_Toc455309749</vt:lpwstr>
      </vt:variant>
      <vt:variant>
        <vt:i4>1703990</vt:i4>
      </vt:variant>
      <vt:variant>
        <vt:i4>911</vt:i4>
      </vt:variant>
      <vt:variant>
        <vt:i4>0</vt:i4>
      </vt:variant>
      <vt:variant>
        <vt:i4>5</vt:i4>
      </vt:variant>
      <vt:variant>
        <vt:lpwstr/>
      </vt:variant>
      <vt:variant>
        <vt:lpwstr>_Toc455309727</vt:lpwstr>
      </vt:variant>
      <vt:variant>
        <vt:i4>1703990</vt:i4>
      </vt:variant>
      <vt:variant>
        <vt:i4>905</vt:i4>
      </vt:variant>
      <vt:variant>
        <vt:i4>0</vt:i4>
      </vt:variant>
      <vt:variant>
        <vt:i4>5</vt:i4>
      </vt:variant>
      <vt:variant>
        <vt:lpwstr/>
      </vt:variant>
      <vt:variant>
        <vt:lpwstr>_Toc455309722</vt:lpwstr>
      </vt:variant>
      <vt:variant>
        <vt:i4>1572918</vt:i4>
      </vt:variant>
      <vt:variant>
        <vt:i4>899</vt:i4>
      </vt:variant>
      <vt:variant>
        <vt:i4>0</vt:i4>
      </vt:variant>
      <vt:variant>
        <vt:i4>5</vt:i4>
      </vt:variant>
      <vt:variant>
        <vt:lpwstr/>
      </vt:variant>
      <vt:variant>
        <vt:lpwstr>_Toc455309707</vt:lpwstr>
      </vt:variant>
      <vt:variant>
        <vt:i4>2031671</vt:i4>
      </vt:variant>
      <vt:variant>
        <vt:i4>893</vt:i4>
      </vt:variant>
      <vt:variant>
        <vt:i4>0</vt:i4>
      </vt:variant>
      <vt:variant>
        <vt:i4>5</vt:i4>
      </vt:variant>
      <vt:variant>
        <vt:lpwstr/>
      </vt:variant>
      <vt:variant>
        <vt:lpwstr>_Toc455309677</vt:lpwstr>
      </vt:variant>
      <vt:variant>
        <vt:i4>1900599</vt:i4>
      </vt:variant>
      <vt:variant>
        <vt:i4>887</vt:i4>
      </vt:variant>
      <vt:variant>
        <vt:i4>0</vt:i4>
      </vt:variant>
      <vt:variant>
        <vt:i4>5</vt:i4>
      </vt:variant>
      <vt:variant>
        <vt:lpwstr/>
      </vt:variant>
      <vt:variant>
        <vt:lpwstr>_Toc455309655</vt:lpwstr>
      </vt:variant>
      <vt:variant>
        <vt:i4>1769521</vt:i4>
      </vt:variant>
      <vt:variant>
        <vt:i4>878</vt:i4>
      </vt:variant>
      <vt:variant>
        <vt:i4>0</vt:i4>
      </vt:variant>
      <vt:variant>
        <vt:i4>5</vt:i4>
      </vt:variant>
      <vt:variant>
        <vt:lpwstr/>
      </vt:variant>
      <vt:variant>
        <vt:lpwstr>_Toc455309035</vt:lpwstr>
      </vt:variant>
      <vt:variant>
        <vt:i4>1769521</vt:i4>
      </vt:variant>
      <vt:variant>
        <vt:i4>872</vt:i4>
      </vt:variant>
      <vt:variant>
        <vt:i4>0</vt:i4>
      </vt:variant>
      <vt:variant>
        <vt:i4>5</vt:i4>
      </vt:variant>
      <vt:variant>
        <vt:lpwstr/>
      </vt:variant>
      <vt:variant>
        <vt:lpwstr>_Toc455309032</vt:lpwstr>
      </vt:variant>
      <vt:variant>
        <vt:i4>1703985</vt:i4>
      </vt:variant>
      <vt:variant>
        <vt:i4>866</vt:i4>
      </vt:variant>
      <vt:variant>
        <vt:i4>0</vt:i4>
      </vt:variant>
      <vt:variant>
        <vt:i4>5</vt:i4>
      </vt:variant>
      <vt:variant>
        <vt:lpwstr/>
      </vt:variant>
      <vt:variant>
        <vt:lpwstr>_Toc455309026</vt:lpwstr>
      </vt:variant>
      <vt:variant>
        <vt:i4>1703985</vt:i4>
      </vt:variant>
      <vt:variant>
        <vt:i4>860</vt:i4>
      </vt:variant>
      <vt:variant>
        <vt:i4>0</vt:i4>
      </vt:variant>
      <vt:variant>
        <vt:i4>5</vt:i4>
      </vt:variant>
      <vt:variant>
        <vt:lpwstr/>
      </vt:variant>
      <vt:variant>
        <vt:lpwstr>_Toc455309020</vt:lpwstr>
      </vt:variant>
      <vt:variant>
        <vt:i4>1638449</vt:i4>
      </vt:variant>
      <vt:variant>
        <vt:i4>854</vt:i4>
      </vt:variant>
      <vt:variant>
        <vt:i4>0</vt:i4>
      </vt:variant>
      <vt:variant>
        <vt:i4>5</vt:i4>
      </vt:variant>
      <vt:variant>
        <vt:lpwstr/>
      </vt:variant>
      <vt:variant>
        <vt:lpwstr>_Toc455309018</vt:lpwstr>
      </vt:variant>
      <vt:variant>
        <vt:i4>1638449</vt:i4>
      </vt:variant>
      <vt:variant>
        <vt:i4>848</vt:i4>
      </vt:variant>
      <vt:variant>
        <vt:i4>0</vt:i4>
      </vt:variant>
      <vt:variant>
        <vt:i4>5</vt:i4>
      </vt:variant>
      <vt:variant>
        <vt:lpwstr/>
      </vt:variant>
      <vt:variant>
        <vt:lpwstr>_Toc455309015</vt:lpwstr>
      </vt:variant>
      <vt:variant>
        <vt:i4>1638449</vt:i4>
      </vt:variant>
      <vt:variant>
        <vt:i4>842</vt:i4>
      </vt:variant>
      <vt:variant>
        <vt:i4>0</vt:i4>
      </vt:variant>
      <vt:variant>
        <vt:i4>5</vt:i4>
      </vt:variant>
      <vt:variant>
        <vt:lpwstr/>
      </vt:variant>
      <vt:variant>
        <vt:lpwstr>_Toc455309013</vt:lpwstr>
      </vt:variant>
      <vt:variant>
        <vt:i4>1638449</vt:i4>
      </vt:variant>
      <vt:variant>
        <vt:i4>836</vt:i4>
      </vt:variant>
      <vt:variant>
        <vt:i4>0</vt:i4>
      </vt:variant>
      <vt:variant>
        <vt:i4>5</vt:i4>
      </vt:variant>
      <vt:variant>
        <vt:lpwstr/>
      </vt:variant>
      <vt:variant>
        <vt:lpwstr>_Toc455309010</vt:lpwstr>
      </vt:variant>
      <vt:variant>
        <vt:i4>1572913</vt:i4>
      </vt:variant>
      <vt:variant>
        <vt:i4>830</vt:i4>
      </vt:variant>
      <vt:variant>
        <vt:i4>0</vt:i4>
      </vt:variant>
      <vt:variant>
        <vt:i4>5</vt:i4>
      </vt:variant>
      <vt:variant>
        <vt:lpwstr/>
      </vt:variant>
      <vt:variant>
        <vt:lpwstr>_Toc455309009</vt:lpwstr>
      </vt:variant>
      <vt:variant>
        <vt:i4>1572913</vt:i4>
      </vt:variant>
      <vt:variant>
        <vt:i4>827</vt:i4>
      </vt:variant>
      <vt:variant>
        <vt:i4>0</vt:i4>
      </vt:variant>
      <vt:variant>
        <vt:i4>5</vt:i4>
      </vt:variant>
      <vt:variant>
        <vt:lpwstr/>
      </vt:variant>
      <vt:variant>
        <vt:lpwstr>_Toc455309007</vt:lpwstr>
      </vt:variant>
      <vt:variant>
        <vt:i4>1572913</vt:i4>
      </vt:variant>
      <vt:variant>
        <vt:i4>821</vt:i4>
      </vt:variant>
      <vt:variant>
        <vt:i4>0</vt:i4>
      </vt:variant>
      <vt:variant>
        <vt:i4>5</vt:i4>
      </vt:variant>
      <vt:variant>
        <vt:lpwstr/>
      </vt:variant>
      <vt:variant>
        <vt:lpwstr>_Toc455309006</vt:lpwstr>
      </vt:variant>
      <vt:variant>
        <vt:i4>2031672</vt:i4>
      </vt:variant>
      <vt:variant>
        <vt:i4>815</vt:i4>
      </vt:variant>
      <vt:variant>
        <vt:i4>0</vt:i4>
      </vt:variant>
      <vt:variant>
        <vt:i4>5</vt:i4>
      </vt:variant>
      <vt:variant>
        <vt:lpwstr/>
      </vt:variant>
      <vt:variant>
        <vt:lpwstr>_Toc455308969</vt:lpwstr>
      </vt:variant>
      <vt:variant>
        <vt:i4>2031672</vt:i4>
      </vt:variant>
      <vt:variant>
        <vt:i4>809</vt:i4>
      </vt:variant>
      <vt:variant>
        <vt:i4>0</vt:i4>
      </vt:variant>
      <vt:variant>
        <vt:i4>5</vt:i4>
      </vt:variant>
      <vt:variant>
        <vt:lpwstr/>
      </vt:variant>
      <vt:variant>
        <vt:lpwstr>_Toc455308962</vt:lpwstr>
      </vt:variant>
      <vt:variant>
        <vt:i4>1835064</vt:i4>
      </vt:variant>
      <vt:variant>
        <vt:i4>803</vt:i4>
      </vt:variant>
      <vt:variant>
        <vt:i4>0</vt:i4>
      </vt:variant>
      <vt:variant>
        <vt:i4>5</vt:i4>
      </vt:variant>
      <vt:variant>
        <vt:lpwstr/>
      </vt:variant>
      <vt:variant>
        <vt:lpwstr>_Toc455308953</vt:lpwstr>
      </vt:variant>
      <vt:variant>
        <vt:i4>1835064</vt:i4>
      </vt:variant>
      <vt:variant>
        <vt:i4>797</vt:i4>
      </vt:variant>
      <vt:variant>
        <vt:i4>0</vt:i4>
      </vt:variant>
      <vt:variant>
        <vt:i4>5</vt:i4>
      </vt:variant>
      <vt:variant>
        <vt:lpwstr/>
      </vt:variant>
      <vt:variant>
        <vt:lpwstr>_Toc455308950</vt:lpwstr>
      </vt:variant>
      <vt:variant>
        <vt:i4>1900600</vt:i4>
      </vt:variant>
      <vt:variant>
        <vt:i4>791</vt:i4>
      </vt:variant>
      <vt:variant>
        <vt:i4>0</vt:i4>
      </vt:variant>
      <vt:variant>
        <vt:i4>5</vt:i4>
      </vt:variant>
      <vt:variant>
        <vt:lpwstr/>
      </vt:variant>
      <vt:variant>
        <vt:lpwstr>_Toc455308948</vt:lpwstr>
      </vt:variant>
      <vt:variant>
        <vt:i4>1900600</vt:i4>
      </vt:variant>
      <vt:variant>
        <vt:i4>788</vt:i4>
      </vt:variant>
      <vt:variant>
        <vt:i4>0</vt:i4>
      </vt:variant>
      <vt:variant>
        <vt:i4>5</vt:i4>
      </vt:variant>
      <vt:variant>
        <vt:lpwstr/>
      </vt:variant>
      <vt:variant>
        <vt:lpwstr>_Toc455308947</vt:lpwstr>
      </vt:variant>
      <vt:variant>
        <vt:i4>1900600</vt:i4>
      </vt:variant>
      <vt:variant>
        <vt:i4>782</vt:i4>
      </vt:variant>
      <vt:variant>
        <vt:i4>0</vt:i4>
      </vt:variant>
      <vt:variant>
        <vt:i4>5</vt:i4>
      </vt:variant>
      <vt:variant>
        <vt:lpwstr/>
      </vt:variant>
      <vt:variant>
        <vt:lpwstr>_Toc455308946</vt:lpwstr>
      </vt:variant>
      <vt:variant>
        <vt:i4>1900600</vt:i4>
      </vt:variant>
      <vt:variant>
        <vt:i4>776</vt:i4>
      </vt:variant>
      <vt:variant>
        <vt:i4>0</vt:i4>
      </vt:variant>
      <vt:variant>
        <vt:i4>5</vt:i4>
      </vt:variant>
      <vt:variant>
        <vt:lpwstr/>
      </vt:variant>
      <vt:variant>
        <vt:lpwstr>_Toc455308945</vt:lpwstr>
      </vt:variant>
      <vt:variant>
        <vt:i4>1900600</vt:i4>
      </vt:variant>
      <vt:variant>
        <vt:i4>770</vt:i4>
      </vt:variant>
      <vt:variant>
        <vt:i4>0</vt:i4>
      </vt:variant>
      <vt:variant>
        <vt:i4>5</vt:i4>
      </vt:variant>
      <vt:variant>
        <vt:lpwstr/>
      </vt:variant>
      <vt:variant>
        <vt:lpwstr>_Toc455308943</vt:lpwstr>
      </vt:variant>
      <vt:variant>
        <vt:i4>1900600</vt:i4>
      </vt:variant>
      <vt:variant>
        <vt:i4>764</vt:i4>
      </vt:variant>
      <vt:variant>
        <vt:i4>0</vt:i4>
      </vt:variant>
      <vt:variant>
        <vt:i4>5</vt:i4>
      </vt:variant>
      <vt:variant>
        <vt:lpwstr/>
      </vt:variant>
      <vt:variant>
        <vt:lpwstr>_Toc455308941</vt:lpwstr>
      </vt:variant>
      <vt:variant>
        <vt:i4>1703992</vt:i4>
      </vt:variant>
      <vt:variant>
        <vt:i4>758</vt:i4>
      </vt:variant>
      <vt:variant>
        <vt:i4>0</vt:i4>
      </vt:variant>
      <vt:variant>
        <vt:i4>5</vt:i4>
      </vt:variant>
      <vt:variant>
        <vt:lpwstr/>
      </vt:variant>
      <vt:variant>
        <vt:lpwstr>_Toc455308939</vt:lpwstr>
      </vt:variant>
      <vt:variant>
        <vt:i4>1703992</vt:i4>
      </vt:variant>
      <vt:variant>
        <vt:i4>752</vt:i4>
      </vt:variant>
      <vt:variant>
        <vt:i4>0</vt:i4>
      </vt:variant>
      <vt:variant>
        <vt:i4>5</vt:i4>
      </vt:variant>
      <vt:variant>
        <vt:lpwstr/>
      </vt:variant>
      <vt:variant>
        <vt:lpwstr>_Toc455308936</vt:lpwstr>
      </vt:variant>
      <vt:variant>
        <vt:i4>1703992</vt:i4>
      </vt:variant>
      <vt:variant>
        <vt:i4>746</vt:i4>
      </vt:variant>
      <vt:variant>
        <vt:i4>0</vt:i4>
      </vt:variant>
      <vt:variant>
        <vt:i4>5</vt:i4>
      </vt:variant>
      <vt:variant>
        <vt:lpwstr/>
      </vt:variant>
      <vt:variant>
        <vt:lpwstr>_Toc455308934</vt:lpwstr>
      </vt:variant>
      <vt:variant>
        <vt:i4>1703992</vt:i4>
      </vt:variant>
      <vt:variant>
        <vt:i4>740</vt:i4>
      </vt:variant>
      <vt:variant>
        <vt:i4>0</vt:i4>
      </vt:variant>
      <vt:variant>
        <vt:i4>5</vt:i4>
      </vt:variant>
      <vt:variant>
        <vt:lpwstr/>
      </vt:variant>
      <vt:variant>
        <vt:lpwstr>_Toc455308932</vt:lpwstr>
      </vt:variant>
      <vt:variant>
        <vt:i4>1703992</vt:i4>
      </vt:variant>
      <vt:variant>
        <vt:i4>734</vt:i4>
      </vt:variant>
      <vt:variant>
        <vt:i4>0</vt:i4>
      </vt:variant>
      <vt:variant>
        <vt:i4>5</vt:i4>
      </vt:variant>
      <vt:variant>
        <vt:lpwstr/>
      </vt:variant>
      <vt:variant>
        <vt:lpwstr>_Toc455308930</vt:lpwstr>
      </vt:variant>
      <vt:variant>
        <vt:i4>1572921</vt:i4>
      </vt:variant>
      <vt:variant>
        <vt:i4>725</vt:i4>
      </vt:variant>
      <vt:variant>
        <vt:i4>0</vt:i4>
      </vt:variant>
      <vt:variant>
        <vt:i4>5</vt:i4>
      </vt:variant>
      <vt:variant>
        <vt:lpwstr/>
      </vt:variant>
      <vt:variant>
        <vt:lpwstr>_Toc454805970</vt:lpwstr>
      </vt:variant>
      <vt:variant>
        <vt:i4>1638457</vt:i4>
      </vt:variant>
      <vt:variant>
        <vt:i4>719</vt:i4>
      </vt:variant>
      <vt:variant>
        <vt:i4>0</vt:i4>
      </vt:variant>
      <vt:variant>
        <vt:i4>5</vt:i4>
      </vt:variant>
      <vt:variant>
        <vt:lpwstr/>
      </vt:variant>
      <vt:variant>
        <vt:lpwstr>_Toc454805969</vt:lpwstr>
      </vt:variant>
      <vt:variant>
        <vt:i4>1638457</vt:i4>
      </vt:variant>
      <vt:variant>
        <vt:i4>713</vt:i4>
      </vt:variant>
      <vt:variant>
        <vt:i4>0</vt:i4>
      </vt:variant>
      <vt:variant>
        <vt:i4>5</vt:i4>
      </vt:variant>
      <vt:variant>
        <vt:lpwstr/>
      </vt:variant>
      <vt:variant>
        <vt:lpwstr>_Toc454805968</vt:lpwstr>
      </vt:variant>
      <vt:variant>
        <vt:i4>1638457</vt:i4>
      </vt:variant>
      <vt:variant>
        <vt:i4>707</vt:i4>
      </vt:variant>
      <vt:variant>
        <vt:i4>0</vt:i4>
      </vt:variant>
      <vt:variant>
        <vt:i4>5</vt:i4>
      </vt:variant>
      <vt:variant>
        <vt:lpwstr/>
      </vt:variant>
      <vt:variant>
        <vt:lpwstr>_Toc454805967</vt:lpwstr>
      </vt:variant>
      <vt:variant>
        <vt:i4>1638457</vt:i4>
      </vt:variant>
      <vt:variant>
        <vt:i4>701</vt:i4>
      </vt:variant>
      <vt:variant>
        <vt:i4>0</vt:i4>
      </vt:variant>
      <vt:variant>
        <vt:i4>5</vt:i4>
      </vt:variant>
      <vt:variant>
        <vt:lpwstr/>
      </vt:variant>
      <vt:variant>
        <vt:lpwstr>_Toc454805966</vt:lpwstr>
      </vt:variant>
      <vt:variant>
        <vt:i4>1638457</vt:i4>
      </vt:variant>
      <vt:variant>
        <vt:i4>695</vt:i4>
      </vt:variant>
      <vt:variant>
        <vt:i4>0</vt:i4>
      </vt:variant>
      <vt:variant>
        <vt:i4>5</vt:i4>
      </vt:variant>
      <vt:variant>
        <vt:lpwstr/>
      </vt:variant>
      <vt:variant>
        <vt:lpwstr>_Toc454805965</vt:lpwstr>
      </vt:variant>
      <vt:variant>
        <vt:i4>1638457</vt:i4>
      </vt:variant>
      <vt:variant>
        <vt:i4>689</vt:i4>
      </vt:variant>
      <vt:variant>
        <vt:i4>0</vt:i4>
      </vt:variant>
      <vt:variant>
        <vt:i4>5</vt:i4>
      </vt:variant>
      <vt:variant>
        <vt:lpwstr/>
      </vt:variant>
      <vt:variant>
        <vt:lpwstr>_Toc454805964</vt:lpwstr>
      </vt:variant>
      <vt:variant>
        <vt:i4>1638457</vt:i4>
      </vt:variant>
      <vt:variant>
        <vt:i4>683</vt:i4>
      </vt:variant>
      <vt:variant>
        <vt:i4>0</vt:i4>
      </vt:variant>
      <vt:variant>
        <vt:i4>5</vt:i4>
      </vt:variant>
      <vt:variant>
        <vt:lpwstr/>
      </vt:variant>
      <vt:variant>
        <vt:lpwstr>_Toc454805963</vt:lpwstr>
      </vt:variant>
      <vt:variant>
        <vt:i4>1638457</vt:i4>
      </vt:variant>
      <vt:variant>
        <vt:i4>677</vt:i4>
      </vt:variant>
      <vt:variant>
        <vt:i4>0</vt:i4>
      </vt:variant>
      <vt:variant>
        <vt:i4>5</vt:i4>
      </vt:variant>
      <vt:variant>
        <vt:lpwstr/>
      </vt:variant>
      <vt:variant>
        <vt:lpwstr>_Toc454805962</vt:lpwstr>
      </vt:variant>
      <vt:variant>
        <vt:i4>1638457</vt:i4>
      </vt:variant>
      <vt:variant>
        <vt:i4>671</vt:i4>
      </vt:variant>
      <vt:variant>
        <vt:i4>0</vt:i4>
      </vt:variant>
      <vt:variant>
        <vt:i4>5</vt:i4>
      </vt:variant>
      <vt:variant>
        <vt:lpwstr/>
      </vt:variant>
      <vt:variant>
        <vt:lpwstr>_Toc454805961</vt:lpwstr>
      </vt:variant>
      <vt:variant>
        <vt:i4>1638457</vt:i4>
      </vt:variant>
      <vt:variant>
        <vt:i4>665</vt:i4>
      </vt:variant>
      <vt:variant>
        <vt:i4>0</vt:i4>
      </vt:variant>
      <vt:variant>
        <vt:i4>5</vt:i4>
      </vt:variant>
      <vt:variant>
        <vt:lpwstr/>
      </vt:variant>
      <vt:variant>
        <vt:lpwstr>_Toc454805960</vt:lpwstr>
      </vt:variant>
      <vt:variant>
        <vt:i4>1703993</vt:i4>
      </vt:variant>
      <vt:variant>
        <vt:i4>659</vt:i4>
      </vt:variant>
      <vt:variant>
        <vt:i4>0</vt:i4>
      </vt:variant>
      <vt:variant>
        <vt:i4>5</vt:i4>
      </vt:variant>
      <vt:variant>
        <vt:lpwstr/>
      </vt:variant>
      <vt:variant>
        <vt:lpwstr>_Toc454805959</vt:lpwstr>
      </vt:variant>
      <vt:variant>
        <vt:i4>1703993</vt:i4>
      </vt:variant>
      <vt:variant>
        <vt:i4>653</vt:i4>
      </vt:variant>
      <vt:variant>
        <vt:i4>0</vt:i4>
      </vt:variant>
      <vt:variant>
        <vt:i4>5</vt:i4>
      </vt:variant>
      <vt:variant>
        <vt:lpwstr/>
      </vt:variant>
      <vt:variant>
        <vt:lpwstr>_Toc454805958</vt:lpwstr>
      </vt:variant>
      <vt:variant>
        <vt:i4>1703993</vt:i4>
      </vt:variant>
      <vt:variant>
        <vt:i4>647</vt:i4>
      </vt:variant>
      <vt:variant>
        <vt:i4>0</vt:i4>
      </vt:variant>
      <vt:variant>
        <vt:i4>5</vt:i4>
      </vt:variant>
      <vt:variant>
        <vt:lpwstr/>
      </vt:variant>
      <vt:variant>
        <vt:lpwstr>_Toc454805957</vt:lpwstr>
      </vt:variant>
      <vt:variant>
        <vt:i4>1703993</vt:i4>
      </vt:variant>
      <vt:variant>
        <vt:i4>641</vt:i4>
      </vt:variant>
      <vt:variant>
        <vt:i4>0</vt:i4>
      </vt:variant>
      <vt:variant>
        <vt:i4>5</vt:i4>
      </vt:variant>
      <vt:variant>
        <vt:lpwstr/>
      </vt:variant>
      <vt:variant>
        <vt:lpwstr>_Toc454805956</vt:lpwstr>
      </vt:variant>
      <vt:variant>
        <vt:i4>1703993</vt:i4>
      </vt:variant>
      <vt:variant>
        <vt:i4>635</vt:i4>
      </vt:variant>
      <vt:variant>
        <vt:i4>0</vt:i4>
      </vt:variant>
      <vt:variant>
        <vt:i4>5</vt:i4>
      </vt:variant>
      <vt:variant>
        <vt:lpwstr/>
      </vt:variant>
      <vt:variant>
        <vt:lpwstr>_Toc454805955</vt:lpwstr>
      </vt:variant>
      <vt:variant>
        <vt:i4>1703993</vt:i4>
      </vt:variant>
      <vt:variant>
        <vt:i4>629</vt:i4>
      </vt:variant>
      <vt:variant>
        <vt:i4>0</vt:i4>
      </vt:variant>
      <vt:variant>
        <vt:i4>5</vt:i4>
      </vt:variant>
      <vt:variant>
        <vt:lpwstr/>
      </vt:variant>
      <vt:variant>
        <vt:lpwstr>_Toc454805954</vt:lpwstr>
      </vt:variant>
      <vt:variant>
        <vt:i4>1703993</vt:i4>
      </vt:variant>
      <vt:variant>
        <vt:i4>623</vt:i4>
      </vt:variant>
      <vt:variant>
        <vt:i4>0</vt:i4>
      </vt:variant>
      <vt:variant>
        <vt:i4>5</vt:i4>
      </vt:variant>
      <vt:variant>
        <vt:lpwstr/>
      </vt:variant>
      <vt:variant>
        <vt:lpwstr>_Toc454805953</vt:lpwstr>
      </vt:variant>
      <vt:variant>
        <vt:i4>1703993</vt:i4>
      </vt:variant>
      <vt:variant>
        <vt:i4>617</vt:i4>
      </vt:variant>
      <vt:variant>
        <vt:i4>0</vt:i4>
      </vt:variant>
      <vt:variant>
        <vt:i4>5</vt:i4>
      </vt:variant>
      <vt:variant>
        <vt:lpwstr/>
      </vt:variant>
      <vt:variant>
        <vt:lpwstr>_Toc454805952</vt:lpwstr>
      </vt:variant>
      <vt:variant>
        <vt:i4>1703993</vt:i4>
      </vt:variant>
      <vt:variant>
        <vt:i4>611</vt:i4>
      </vt:variant>
      <vt:variant>
        <vt:i4>0</vt:i4>
      </vt:variant>
      <vt:variant>
        <vt:i4>5</vt:i4>
      </vt:variant>
      <vt:variant>
        <vt:lpwstr/>
      </vt:variant>
      <vt:variant>
        <vt:lpwstr>_Toc454805951</vt:lpwstr>
      </vt:variant>
      <vt:variant>
        <vt:i4>1703993</vt:i4>
      </vt:variant>
      <vt:variant>
        <vt:i4>605</vt:i4>
      </vt:variant>
      <vt:variant>
        <vt:i4>0</vt:i4>
      </vt:variant>
      <vt:variant>
        <vt:i4>5</vt:i4>
      </vt:variant>
      <vt:variant>
        <vt:lpwstr/>
      </vt:variant>
      <vt:variant>
        <vt:lpwstr>_Toc454805950</vt:lpwstr>
      </vt:variant>
      <vt:variant>
        <vt:i4>1769529</vt:i4>
      </vt:variant>
      <vt:variant>
        <vt:i4>599</vt:i4>
      </vt:variant>
      <vt:variant>
        <vt:i4>0</vt:i4>
      </vt:variant>
      <vt:variant>
        <vt:i4>5</vt:i4>
      </vt:variant>
      <vt:variant>
        <vt:lpwstr/>
      </vt:variant>
      <vt:variant>
        <vt:lpwstr>_Toc454805949</vt:lpwstr>
      </vt:variant>
      <vt:variant>
        <vt:i4>1769529</vt:i4>
      </vt:variant>
      <vt:variant>
        <vt:i4>593</vt:i4>
      </vt:variant>
      <vt:variant>
        <vt:i4>0</vt:i4>
      </vt:variant>
      <vt:variant>
        <vt:i4>5</vt:i4>
      </vt:variant>
      <vt:variant>
        <vt:lpwstr/>
      </vt:variant>
      <vt:variant>
        <vt:lpwstr>_Toc454805948</vt:lpwstr>
      </vt:variant>
      <vt:variant>
        <vt:i4>1769529</vt:i4>
      </vt:variant>
      <vt:variant>
        <vt:i4>587</vt:i4>
      </vt:variant>
      <vt:variant>
        <vt:i4>0</vt:i4>
      </vt:variant>
      <vt:variant>
        <vt:i4>5</vt:i4>
      </vt:variant>
      <vt:variant>
        <vt:lpwstr/>
      </vt:variant>
      <vt:variant>
        <vt:lpwstr>_Toc454805947</vt:lpwstr>
      </vt:variant>
      <vt:variant>
        <vt:i4>1769529</vt:i4>
      </vt:variant>
      <vt:variant>
        <vt:i4>581</vt:i4>
      </vt:variant>
      <vt:variant>
        <vt:i4>0</vt:i4>
      </vt:variant>
      <vt:variant>
        <vt:i4>5</vt:i4>
      </vt:variant>
      <vt:variant>
        <vt:lpwstr/>
      </vt:variant>
      <vt:variant>
        <vt:lpwstr>_Toc454805946</vt:lpwstr>
      </vt:variant>
      <vt:variant>
        <vt:i4>1769529</vt:i4>
      </vt:variant>
      <vt:variant>
        <vt:i4>575</vt:i4>
      </vt:variant>
      <vt:variant>
        <vt:i4>0</vt:i4>
      </vt:variant>
      <vt:variant>
        <vt:i4>5</vt:i4>
      </vt:variant>
      <vt:variant>
        <vt:lpwstr/>
      </vt:variant>
      <vt:variant>
        <vt:lpwstr>_Toc454805945</vt:lpwstr>
      </vt:variant>
      <vt:variant>
        <vt:i4>1769529</vt:i4>
      </vt:variant>
      <vt:variant>
        <vt:i4>569</vt:i4>
      </vt:variant>
      <vt:variant>
        <vt:i4>0</vt:i4>
      </vt:variant>
      <vt:variant>
        <vt:i4>5</vt:i4>
      </vt:variant>
      <vt:variant>
        <vt:lpwstr/>
      </vt:variant>
      <vt:variant>
        <vt:lpwstr>_Toc454805944</vt:lpwstr>
      </vt:variant>
      <vt:variant>
        <vt:i4>1769529</vt:i4>
      </vt:variant>
      <vt:variant>
        <vt:i4>563</vt:i4>
      </vt:variant>
      <vt:variant>
        <vt:i4>0</vt:i4>
      </vt:variant>
      <vt:variant>
        <vt:i4>5</vt:i4>
      </vt:variant>
      <vt:variant>
        <vt:lpwstr/>
      </vt:variant>
      <vt:variant>
        <vt:lpwstr>_Toc454805943</vt:lpwstr>
      </vt:variant>
      <vt:variant>
        <vt:i4>1769529</vt:i4>
      </vt:variant>
      <vt:variant>
        <vt:i4>557</vt:i4>
      </vt:variant>
      <vt:variant>
        <vt:i4>0</vt:i4>
      </vt:variant>
      <vt:variant>
        <vt:i4>5</vt:i4>
      </vt:variant>
      <vt:variant>
        <vt:lpwstr/>
      </vt:variant>
      <vt:variant>
        <vt:lpwstr>_Toc454805942</vt:lpwstr>
      </vt:variant>
      <vt:variant>
        <vt:i4>1769529</vt:i4>
      </vt:variant>
      <vt:variant>
        <vt:i4>551</vt:i4>
      </vt:variant>
      <vt:variant>
        <vt:i4>0</vt:i4>
      </vt:variant>
      <vt:variant>
        <vt:i4>5</vt:i4>
      </vt:variant>
      <vt:variant>
        <vt:lpwstr/>
      </vt:variant>
      <vt:variant>
        <vt:lpwstr>_Toc454805941</vt:lpwstr>
      </vt:variant>
      <vt:variant>
        <vt:i4>1769529</vt:i4>
      </vt:variant>
      <vt:variant>
        <vt:i4>545</vt:i4>
      </vt:variant>
      <vt:variant>
        <vt:i4>0</vt:i4>
      </vt:variant>
      <vt:variant>
        <vt:i4>5</vt:i4>
      </vt:variant>
      <vt:variant>
        <vt:lpwstr/>
      </vt:variant>
      <vt:variant>
        <vt:lpwstr>_Toc454805940</vt:lpwstr>
      </vt:variant>
      <vt:variant>
        <vt:i4>1835065</vt:i4>
      </vt:variant>
      <vt:variant>
        <vt:i4>539</vt:i4>
      </vt:variant>
      <vt:variant>
        <vt:i4>0</vt:i4>
      </vt:variant>
      <vt:variant>
        <vt:i4>5</vt:i4>
      </vt:variant>
      <vt:variant>
        <vt:lpwstr/>
      </vt:variant>
      <vt:variant>
        <vt:lpwstr>_Toc454805939</vt:lpwstr>
      </vt:variant>
      <vt:variant>
        <vt:i4>1835065</vt:i4>
      </vt:variant>
      <vt:variant>
        <vt:i4>533</vt:i4>
      </vt:variant>
      <vt:variant>
        <vt:i4>0</vt:i4>
      </vt:variant>
      <vt:variant>
        <vt:i4>5</vt:i4>
      </vt:variant>
      <vt:variant>
        <vt:lpwstr/>
      </vt:variant>
      <vt:variant>
        <vt:lpwstr>_Toc454805938</vt:lpwstr>
      </vt:variant>
      <vt:variant>
        <vt:i4>1835065</vt:i4>
      </vt:variant>
      <vt:variant>
        <vt:i4>527</vt:i4>
      </vt:variant>
      <vt:variant>
        <vt:i4>0</vt:i4>
      </vt:variant>
      <vt:variant>
        <vt:i4>5</vt:i4>
      </vt:variant>
      <vt:variant>
        <vt:lpwstr/>
      </vt:variant>
      <vt:variant>
        <vt:lpwstr>_Toc454805937</vt:lpwstr>
      </vt:variant>
      <vt:variant>
        <vt:i4>1835065</vt:i4>
      </vt:variant>
      <vt:variant>
        <vt:i4>521</vt:i4>
      </vt:variant>
      <vt:variant>
        <vt:i4>0</vt:i4>
      </vt:variant>
      <vt:variant>
        <vt:i4>5</vt:i4>
      </vt:variant>
      <vt:variant>
        <vt:lpwstr/>
      </vt:variant>
      <vt:variant>
        <vt:lpwstr>_Toc454805936</vt:lpwstr>
      </vt:variant>
      <vt:variant>
        <vt:i4>1835065</vt:i4>
      </vt:variant>
      <vt:variant>
        <vt:i4>515</vt:i4>
      </vt:variant>
      <vt:variant>
        <vt:i4>0</vt:i4>
      </vt:variant>
      <vt:variant>
        <vt:i4>5</vt:i4>
      </vt:variant>
      <vt:variant>
        <vt:lpwstr/>
      </vt:variant>
      <vt:variant>
        <vt:lpwstr>_Toc454805935</vt:lpwstr>
      </vt:variant>
      <vt:variant>
        <vt:i4>1835065</vt:i4>
      </vt:variant>
      <vt:variant>
        <vt:i4>509</vt:i4>
      </vt:variant>
      <vt:variant>
        <vt:i4>0</vt:i4>
      </vt:variant>
      <vt:variant>
        <vt:i4>5</vt:i4>
      </vt:variant>
      <vt:variant>
        <vt:lpwstr/>
      </vt:variant>
      <vt:variant>
        <vt:lpwstr>_Toc454805934</vt:lpwstr>
      </vt:variant>
      <vt:variant>
        <vt:i4>1835065</vt:i4>
      </vt:variant>
      <vt:variant>
        <vt:i4>503</vt:i4>
      </vt:variant>
      <vt:variant>
        <vt:i4>0</vt:i4>
      </vt:variant>
      <vt:variant>
        <vt:i4>5</vt:i4>
      </vt:variant>
      <vt:variant>
        <vt:lpwstr/>
      </vt:variant>
      <vt:variant>
        <vt:lpwstr>_Toc454805933</vt:lpwstr>
      </vt:variant>
      <vt:variant>
        <vt:i4>1835065</vt:i4>
      </vt:variant>
      <vt:variant>
        <vt:i4>497</vt:i4>
      </vt:variant>
      <vt:variant>
        <vt:i4>0</vt:i4>
      </vt:variant>
      <vt:variant>
        <vt:i4>5</vt:i4>
      </vt:variant>
      <vt:variant>
        <vt:lpwstr/>
      </vt:variant>
      <vt:variant>
        <vt:lpwstr>_Toc454805932</vt:lpwstr>
      </vt:variant>
      <vt:variant>
        <vt:i4>1835065</vt:i4>
      </vt:variant>
      <vt:variant>
        <vt:i4>491</vt:i4>
      </vt:variant>
      <vt:variant>
        <vt:i4>0</vt:i4>
      </vt:variant>
      <vt:variant>
        <vt:i4>5</vt:i4>
      </vt:variant>
      <vt:variant>
        <vt:lpwstr/>
      </vt:variant>
      <vt:variant>
        <vt:lpwstr>_Toc454805931</vt:lpwstr>
      </vt:variant>
      <vt:variant>
        <vt:i4>1835065</vt:i4>
      </vt:variant>
      <vt:variant>
        <vt:i4>485</vt:i4>
      </vt:variant>
      <vt:variant>
        <vt:i4>0</vt:i4>
      </vt:variant>
      <vt:variant>
        <vt:i4>5</vt:i4>
      </vt:variant>
      <vt:variant>
        <vt:lpwstr/>
      </vt:variant>
      <vt:variant>
        <vt:lpwstr>_Toc454805930</vt:lpwstr>
      </vt:variant>
      <vt:variant>
        <vt:i4>1900601</vt:i4>
      </vt:variant>
      <vt:variant>
        <vt:i4>479</vt:i4>
      </vt:variant>
      <vt:variant>
        <vt:i4>0</vt:i4>
      </vt:variant>
      <vt:variant>
        <vt:i4>5</vt:i4>
      </vt:variant>
      <vt:variant>
        <vt:lpwstr/>
      </vt:variant>
      <vt:variant>
        <vt:lpwstr>_Toc454805929</vt:lpwstr>
      </vt:variant>
      <vt:variant>
        <vt:i4>1900601</vt:i4>
      </vt:variant>
      <vt:variant>
        <vt:i4>473</vt:i4>
      </vt:variant>
      <vt:variant>
        <vt:i4>0</vt:i4>
      </vt:variant>
      <vt:variant>
        <vt:i4>5</vt:i4>
      </vt:variant>
      <vt:variant>
        <vt:lpwstr/>
      </vt:variant>
      <vt:variant>
        <vt:lpwstr>_Toc454805928</vt:lpwstr>
      </vt:variant>
      <vt:variant>
        <vt:i4>1900601</vt:i4>
      </vt:variant>
      <vt:variant>
        <vt:i4>467</vt:i4>
      </vt:variant>
      <vt:variant>
        <vt:i4>0</vt:i4>
      </vt:variant>
      <vt:variant>
        <vt:i4>5</vt:i4>
      </vt:variant>
      <vt:variant>
        <vt:lpwstr/>
      </vt:variant>
      <vt:variant>
        <vt:lpwstr>_Toc454805927</vt:lpwstr>
      </vt:variant>
      <vt:variant>
        <vt:i4>1900601</vt:i4>
      </vt:variant>
      <vt:variant>
        <vt:i4>461</vt:i4>
      </vt:variant>
      <vt:variant>
        <vt:i4>0</vt:i4>
      </vt:variant>
      <vt:variant>
        <vt:i4>5</vt:i4>
      </vt:variant>
      <vt:variant>
        <vt:lpwstr/>
      </vt:variant>
      <vt:variant>
        <vt:lpwstr>_Toc454805926</vt:lpwstr>
      </vt:variant>
      <vt:variant>
        <vt:i4>1900601</vt:i4>
      </vt:variant>
      <vt:variant>
        <vt:i4>455</vt:i4>
      </vt:variant>
      <vt:variant>
        <vt:i4>0</vt:i4>
      </vt:variant>
      <vt:variant>
        <vt:i4>5</vt:i4>
      </vt:variant>
      <vt:variant>
        <vt:lpwstr/>
      </vt:variant>
      <vt:variant>
        <vt:lpwstr>_Toc454805925</vt:lpwstr>
      </vt:variant>
      <vt:variant>
        <vt:i4>1900601</vt:i4>
      </vt:variant>
      <vt:variant>
        <vt:i4>449</vt:i4>
      </vt:variant>
      <vt:variant>
        <vt:i4>0</vt:i4>
      </vt:variant>
      <vt:variant>
        <vt:i4>5</vt:i4>
      </vt:variant>
      <vt:variant>
        <vt:lpwstr/>
      </vt:variant>
      <vt:variant>
        <vt:lpwstr>_Toc454805924</vt:lpwstr>
      </vt:variant>
      <vt:variant>
        <vt:i4>1900601</vt:i4>
      </vt:variant>
      <vt:variant>
        <vt:i4>443</vt:i4>
      </vt:variant>
      <vt:variant>
        <vt:i4>0</vt:i4>
      </vt:variant>
      <vt:variant>
        <vt:i4>5</vt:i4>
      </vt:variant>
      <vt:variant>
        <vt:lpwstr/>
      </vt:variant>
      <vt:variant>
        <vt:lpwstr>_Toc454805923</vt:lpwstr>
      </vt:variant>
      <vt:variant>
        <vt:i4>1900601</vt:i4>
      </vt:variant>
      <vt:variant>
        <vt:i4>437</vt:i4>
      </vt:variant>
      <vt:variant>
        <vt:i4>0</vt:i4>
      </vt:variant>
      <vt:variant>
        <vt:i4>5</vt:i4>
      </vt:variant>
      <vt:variant>
        <vt:lpwstr/>
      </vt:variant>
      <vt:variant>
        <vt:lpwstr>_Toc454805922</vt:lpwstr>
      </vt:variant>
      <vt:variant>
        <vt:i4>1900601</vt:i4>
      </vt:variant>
      <vt:variant>
        <vt:i4>431</vt:i4>
      </vt:variant>
      <vt:variant>
        <vt:i4>0</vt:i4>
      </vt:variant>
      <vt:variant>
        <vt:i4>5</vt:i4>
      </vt:variant>
      <vt:variant>
        <vt:lpwstr/>
      </vt:variant>
      <vt:variant>
        <vt:lpwstr>_Toc454805921</vt:lpwstr>
      </vt:variant>
      <vt:variant>
        <vt:i4>1900601</vt:i4>
      </vt:variant>
      <vt:variant>
        <vt:i4>425</vt:i4>
      </vt:variant>
      <vt:variant>
        <vt:i4>0</vt:i4>
      </vt:variant>
      <vt:variant>
        <vt:i4>5</vt:i4>
      </vt:variant>
      <vt:variant>
        <vt:lpwstr/>
      </vt:variant>
      <vt:variant>
        <vt:lpwstr>_Toc454805920</vt:lpwstr>
      </vt:variant>
      <vt:variant>
        <vt:i4>1966137</vt:i4>
      </vt:variant>
      <vt:variant>
        <vt:i4>419</vt:i4>
      </vt:variant>
      <vt:variant>
        <vt:i4>0</vt:i4>
      </vt:variant>
      <vt:variant>
        <vt:i4>5</vt:i4>
      </vt:variant>
      <vt:variant>
        <vt:lpwstr/>
      </vt:variant>
      <vt:variant>
        <vt:lpwstr>_Toc454805919</vt:lpwstr>
      </vt:variant>
      <vt:variant>
        <vt:i4>1966137</vt:i4>
      </vt:variant>
      <vt:variant>
        <vt:i4>413</vt:i4>
      </vt:variant>
      <vt:variant>
        <vt:i4>0</vt:i4>
      </vt:variant>
      <vt:variant>
        <vt:i4>5</vt:i4>
      </vt:variant>
      <vt:variant>
        <vt:lpwstr/>
      </vt:variant>
      <vt:variant>
        <vt:lpwstr>_Toc454805918</vt:lpwstr>
      </vt:variant>
      <vt:variant>
        <vt:i4>1966137</vt:i4>
      </vt:variant>
      <vt:variant>
        <vt:i4>407</vt:i4>
      </vt:variant>
      <vt:variant>
        <vt:i4>0</vt:i4>
      </vt:variant>
      <vt:variant>
        <vt:i4>5</vt:i4>
      </vt:variant>
      <vt:variant>
        <vt:lpwstr/>
      </vt:variant>
      <vt:variant>
        <vt:lpwstr>_Toc454805917</vt:lpwstr>
      </vt:variant>
      <vt:variant>
        <vt:i4>1966137</vt:i4>
      </vt:variant>
      <vt:variant>
        <vt:i4>401</vt:i4>
      </vt:variant>
      <vt:variant>
        <vt:i4>0</vt:i4>
      </vt:variant>
      <vt:variant>
        <vt:i4>5</vt:i4>
      </vt:variant>
      <vt:variant>
        <vt:lpwstr/>
      </vt:variant>
      <vt:variant>
        <vt:lpwstr>_Toc454805916</vt:lpwstr>
      </vt:variant>
      <vt:variant>
        <vt:i4>1966137</vt:i4>
      </vt:variant>
      <vt:variant>
        <vt:i4>395</vt:i4>
      </vt:variant>
      <vt:variant>
        <vt:i4>0</vt:i4>
      </vt:variant>
      <vt:variant>
        <vt:i4>5</vt:i4>
      </vt:variant>
      <vt:variant>
        <vt:lpwstr/>
      </vt:variant>
      <vt:variant>
        <vt:lpwstr>_Toc454805915</vt:lpwstr>
      </vt:variant>
      <vt:variant>
        <vt:i4>1966137</vt:i4>
      </vt:variant>
      <vt:variant>
        <vt:i4>389</vt:i4>
      </vt:variant>
      <vt:variant>
        <vt:i4>0</vt:i4>
      </vt:variant>
      <vt:variant>
        <vt:i4>5</vt:i4>
      </vt:variant>
      <vt:variant>
        <vt:lpwstr/>
      </vt:variant>
      <vt:variant>
        <vt:lpwstr>_Toc454805914</vt:lpwstr>
      </vt:variant>
      <vt:variant>
        <vt:i4>1966137</vt:i4>
      </vt:variant>
      <vt:variant>
        <vt:i4>383</vt:i4>
      </vt:variant>
      <vt:variant>
        <vt:i4>0</vt:i4>
      </vt:variant>
      <vt:variant>
        <vt:i4>5</vt:i4>
      </vt:variant>
      <vt:variant>
        <vt:lpwstr/>
      </vt:variant>
      <vt:variant>
        <vt:lpwstr>_Toc454805913</vt:lpwstr>
      </vt:variant>
      <vt:variant>
        <vt:i4>1966137</vt:i4>
      </vt:variant>
      <vt:variant>
        <vt:i4>377</vt:i4>
      </vt:variant>
      <vt:variant>
        <vt:i4>0</vt:i4>
      </vt:variant>
      <vt:variant>
        <vt:i4>5</vt:i4>
      </vt:variant>
      <vt:variant>
        <vt:lpwstr/>
      </vt:variant>
      <vt:variant>
        <vt:lpwstr>_Toc454805912</vt:lpwstr>
      </vt:variant>
      <vt:variant>
        <vt:i4>1966137</vt:i4>
      </vt:variant>
      <vt:variant>
        <vt:i4>371</vt:i4>
      </vt:variant>
      <vt:variant>
        <vt:i4>0</vt:i4>
      </vt:variant>
      <vt:variant>
        <vt:i4>5</vt:i4>
      </vt:variant>
      <vt:variant>
        <vt:lpwstr/>
      </vt:variant>
      <vt:variant>
        <vt:lpwstr>_Toc454805911</vt:lpwstr>
      </vt:variant>
      <vt:variant>
        <vt:i4>1966137</vt:i4>
      </vt:variant>
      <vt:variant>
        <vt:i4>365</vt:i4>
      </vt:variant>
      <vt:variant>
        <vt:i4>0</vt:i4>
      </vt:variant>
      <vt:variant>
        <vt:i4>5</vt:i4>
      </vt:variant>
      <vt:variant>
        <vt:lpwstr/>
      </vt:variant>
      <vt:variant>
        <vt:lpwstr>_Toc454805910</vt:lpwstr>
      </vt:variant>
      <vt:variant>
        <vt:i4>2031673</vt:i4>
      </vt:variant>
      <vt:variant>
        <vt:i4>359</vt:i4>
      </vt:variant>
      <vt:variant>
        <vt:i4>0</vt:i4>
      </vt:variant>
      <vt:variant>
        <vt:i4>5</vt:i4>
      </vt:variant>
      <vt:variant>
        <vt:lpwstr/>
      </vt:variant>
      <vt:variant>
        <vt:lpwstr>_Toc454805909</vt:lpwstr>
      </vt:variant>
      <vt:variant>
        <vt:i4>2031673</vt:i4>
      </vt:variant>
      <vt:variant>
        <vt:i4>353</vt:i4>
      </vt:variant>
      <vt:variant>
        <vt:i4>0</vt:i4>
      </vt:variant>
      <vt:variant>
        <vt:i4>5</vt:i4>
      </vt:variant>
      <vt:variant>
        <vt:lpwstr/>
      </vt:variant>
      <vt:variant>
        <vt:lpwstr>_Toc454805908</vt:lpwstr>
      </vt:variant>
      <vt:variant>
        <vt:i4>2031673</vt:i4>
      </vt:variant>
      <vt:variant>
        <vt:i4>347</vt:i4>
      </vt:variant>
      <vt:variant>
        <vt:i4>0</vt:i4>
      </vt:variant>
      <vt:variant>
        <vt:i4>5</vt:i4>
      </vt:variant>
      <vt:variant>
        <vt:lpwstr/>
      </vt:variant>
      <vt:variant>
        <vt:lpwstr>_Toc454805907</vt:lpwstr>
      </vt:variant>
      <vt:variant>
        <vt:i4>2031673</vt:i4>
      </vt:variant>
      <vt:variant>
        <vt:i4>341</vt:i4>
      </vt:variant>
      <vt:variant>
        <vt:i4>0</vt:i4>
      </vt:variant>
      <vt:variant>
        <vt:i4>5</vt:i4>
      </vt:variant>
      <vt:variant>
        <vt:lpwstr/>
      </vt:variant>
      <vt:variant>
        <vt:lpwstr>_Toc454805906</vt:lpwstr>
      </vt:variant>
      <vt:variant>
        <vt:i4>2031673</vt:i4>
      </vt:variant>
      <vt:variant>
        <vt:i4>335</vt:i4>
      </vt:variant>
      <vt:variant>
        <vt:i4>0</vt:i4>
      </vt:variant>
      <vt:variant>
        <vt:i4>5</vt:i4>
      </vt:variant>
      <vt:variant>
        <vt:lpwstr/>
      </vt:variant>
      <vt:variant>
        <vt:lpwstr>_Toc454805905</vt:lpwstr>
      </vt:variant>
      <vt:variant>
        <vt:i4>2031673</vt:i4>
      </vt:variant>
      <vt:variant>
        <vt:i4>329</vt:i4>
      </vt:variant>
      <vt:variant>
        <vt:i4>0</vt:i4>
      </vt:variant>
      <vt:variant>
        <vt:i4>5</vt:i4>
      </vt:variant>
      <vt:variant>
        <vt:lpwstr/>
      </vt:variant>
      <vt:variant>
        <vt:lpwstr>_Toc454805904</vt:lpwstr>
      </vt:variant>
      <vt:variant>
        <vt:i4>2031673</vt:i4>
      </vt:variant>
      <vt:variant>
        <vt:i4>323</vt:i4>
      </vt:variant>
      <vt:variant>
        <vt:i4>0</vt:i4>
      </vt:variant>
      <vt:variant>
        <vt:i4>5</vt:i4>
      </vt:variant>
      <vt:variant>
        <vt:lpwstr/>
      </vt:variant>
      <vt:variant>
        <vt:lpwstr>_Toc454805903</vt:lpwstr>
      </vt:variant>
      <vt:variant>
        <vt:i4>2031673</vt:i4>
      </vt:variant>
      <vt:variant>
        <vt:i4>317</vt:i4>
      </vt:variant>
      <vt:variant>
        <vt:i4>0</vt:i4>
      </vt:variant>
      <vt:variant>
        <vt:i4>5</vt:i4>
      </vt:variant>
      <vt:variant>
        <vt:lpwstr/>
      </vt:variant>
      <vt:variant>
        <vt:lpwstr>_Toc454805902</vt:lpwstr>
      </vt:variant>
      <vt:variant>
        <vt:i4>2031673</vt:i4>
      </vt:variant>
      <vt:variant>
        <vt:i4>311</vt:i4>
      </vt:variant>
      <vt:variant>
        <vt:i4>0</vt:i4>
      </vt:variant>
      <vt:variant>
        <vt:i4>5</vt:i4>
      </vt:variant>
      <vt:variant>
        <vt:lpwstr/>
      </vt:variant>
      <vt:variant>
        <vt:lpwstr>_Toc454805901</vt:lpwstr>
      </vt:variant>
      <vt:variant>
        <vt:i4>2031673</vt:i4>
      </vt:variant>
      <vt:variant>
        <vt:i4>305</vt:i4>
      </vt:variant>
      <vt:variant>
        <vt:i4>0</vt:i4>
      </vt:variant>
      <vt:variant>
        <vt:i4>5</vt:i4>
      </vt:variant>
      <vt:variant>
        <vt:lpwstr/>
      </vt:variant>
      <vt:variant>
        <vt:lpwstr>_Toc454805900</vt:lpwstr>
      </vt:variant>
      <vt:variant>
        <vt:i4>1441848</vt:i4>
      </vt:variant>
      <vt:variant>
        <vt:i4>299</vt:i4>
      </vt:variant>
      <vt:variant>
        <vt:i4>0</vt:i4>
      </vt:variant>
      <vt:variant>
        <vt:i4>5</vt:i4>
      </vt:variant>
      <vt:variant>
        <vt:lpwstr/>
      </vt:variant>
      <vt:variant>
        <vt:lpwstr>_Toc454805899</vt:lpwstr>
      </vt:variant>
      <vt:variant>
        <vt:i4>1441848</vt:i4>
      </vt:variant>
      <vt:variant>
        <vt:i4>293</vt:i4>
      </vt:variant>
      <vt:variant>
        <vt:i4>0</vt:i4>
      </vt:variant>
      <vt:variant>
        <vt:i4>5</vt:i4>
      </vt:variant>
      <vt:variant>
        <vt:lpwstr/>
      </vt:variant>
      <vt:variant>
        <vt:lpwstr>_Toc454805898</vt:lpwstr>
      </vt:variant>
      <vt:variant>
        <vt:i4>1441848</vt:i4>
      </vt:variant>
      <vt:variant>
        <vt:i4>287</vt:i4>
      </vt:variant>
      <vt:variant>
        <vt:i4>0</vt:i4>
      </vt:variant>
      <vt:variant>
        <vt:i4>5</vt:i4>
      </vt:variant>
      <vt:variant>
        <vt:lpwstr/>
      </vt:variant>
      <vt:variant>
        <vt:lpwstr>_Toc454805897</vt:lpwstr>
      </vt:variant>
      <vt:variant>
        <vt:i4>1441848</vt:i4>
      </vt:variant>
      <vt:variant>
        <vt:i4>281</vt:i4>
      </vt:variant>
      <vt:variant>
        <vt:i4>0</vt:i4>
      </vt:variant>
      <vt:variant>
        <vt:i4>5</vt:i4>
      </vt:variant>
      <vt:variant>
        <vt:lpwstr/>
      </vt:variant>
      <vt:variant>
        <vt:lpwstr>_Toc454805896</vt:lpwstr>
      </vt:variant>
      <vt:variant>
        <vt:i4>1441848</vt:i4>
      </vt:variant>
      <vt:variant>
        <vt:i4>275</vt:i4>
      </vt:variant>
      <vt:variant>
        <vt:i4>0</vt:i4>
      </vt:variant>
      <vt:variant>
        <vt:i4>5</vt:i4>
      </vt:variant>
      <vt:variant>
        <vt:lpwstr/>
      </vt:variant>
      <vt:variant>
        <vt:lpwstr>_Toc454805895</vt:lpwstr>
      </vt:variant>
      <vt:variant>
        <vt:i4>1441848</vt:i4>
      </vt:variant>
      <vt:variant>
        <vt:i4>269</vt:i4>
      </vt:variant>
      <vt:variant>
        <vt:i4>0</vt:i4>
      </vt:variant>
      <vt:variant>
        <vt:i4>5</vt:i4>
      </vt:variant>
      <vt:variant>
        <vt:lpwstr/>
      </vt:variant>
      <vt:variant>
        <vt:lpwstr>_Toc454805894</vt:lpwstr>
      </vt:variant>
      <vt:variant>
        <vt:i4>1441848</vt:i4>
      </vt:variant>
      <vt:variant>
        <vt:i4>263</vt:i4>
      </vt:variant>
      <vt:variant>
        <vt:i4>0</vt:i4>
      </vt:variant>
      <vt:variant>
        <vt:i4>5</vt:i4>
      </vt:variant>
      <vt:variant>
        <vt:lpwstr/>
      </vt:variant>
      <vt:variant>
        <vt:lpwstr>_Toc454805893</vt:lpwstr>
      </vt:variant>
      <vt:variant>
        <vt:i4>1441848</vt:i4>
      </vt:variant>
      <vt:variant>
        <vt:i4>257</vt:i4>
      </vt:variant>
      <vt:variant>
        <vt:i4>0</vt:i4>
      </vt:variant>
      <vt:variant>
        <vt:i4>5</vt:i4>
      </vt:variant>
      <vt:variant>
        <vt:lpwstr/>
      </vt:variant>
      <vt:variant>
        <vt:lpwstr>_Toc454805892</vt:lpwstr>
      </vt:variant>
      <vt:variant>
        <vt:i4>1441848</vt:i4>
      </vt:variant>
      <vt:variant>
        <vt:i4>251</vt:i4>
      </vt:variant>
      <vt:variant>
        <vt:i4>0</vt:i4>
      </vt:variant>
      <vt:variant>
        <vt:i4>5</vt:i4>
      </vt:variant>
      <vt:variant>
        <vt:lpwstr/>
      </vt:variant>
      <vt:variant>
        <vt:lpwstr>_Toc454805891</vt:lpwstr>
      </vt:variant>
      <vt:variant>
        <vt:i4>1441848</vt:i4>
      </vt:variant>
      <vt:variant>
        <vt:i4>245</vt:i4>
      </vt:variant>
      <vt:variant>
        <vt:i4>0</vt:i4>
      </vt:variant>
      <vt:variant>
        <vt:i4>5</vt:i4>
      </vt:variant>
      <vt:variant>
        <vt:lpwstr/>
      </vt:variant>
      <vt:variant>
        <vt:lpwstr>_Toc454805890</vt:lpwstr>
      </vt:variant>
      <vt:variant>
        <vt:i4>1507384</vt:i4>
      </vt:variant>
      <vt:variant>
        <vt:i4>239</vt:i4>
      </vt:variant>
      <vt:variant>
        <vt:i4>0</vt:i4>
      </vt:variant>
      <vt:variant>
        <vt:i4>5</vt:i4>
      </vt:variant>
      <vt:variant>
        <vt:lpwstr/>
      </vt:variant>
      <vt:variant>
        <vt:lpwstr>_Toc454805889</vt:lpwstr>
      </vt:variant>
      <vt:variant>
        <vt:i4>1507384</vt:i4>
      </vt:variant>
      <vt:variant>
        <vt:i4>233</vt:i4>
      </vt:variant>
      <vt:variant>
        <vt:i4>0</vt:i4>
      </vt:variant>
      <vt:variant>
        <vt:i4>5</vt:i4>
      </vt:variant>
      <vt:variant>
        <vt:lpwstr/>
      </vt:variant>
      <vt:variant>
        <vt:lpwstr>_Toc454805888</vt:lpwstr>
      </vt:variant>
      <vt:variant>
        <vt:i4>1507384</vt:i4>
      </vt:variant>
      <vt:variant>
        <vt:i4>227</vt:i4>
      </vt:variant>
      <vt:variant>
        <vt:i4>0</vt:i4>
      </vt:variant>
      <vt:variant>
        <vt:i4>5</vt:i4>
      </vt:variant>
      <vt:variant>
        <vt:lpwstr/>
      </vt:variant>
      <vt:variant>
        <vt:lpwstr>_Toc454805887</vt:lpwstr>
      </vt:variant>
      <vt:variant>
        <vt:i4>1507384</vt:i4>
      </vt:variant>
      <vt:variant>
        <vt:i4>221</vt:i4>
      </vt:variant>
      <vt:variant>
        <vt:i4>0</vt:i4>
      </vt:variant>
      <vt:variant>
        <vt:i4>5</vt:i4>
      </vt:variant>
      <vt:variant>
        <vt:lpwstr/>
      </vt:variant>
      <vt:variant>
        <vt:lpwstr>_Toc454805886</vt:lpwstr>
      </vt:variant>
      <vt:variant>
        <vt:i4>1507384</vt:i4>
      </vt:variant>
      <vt:variant>
        <vt:i4>215</vt:i4>
      </vt:variant>
      <vt:variant>
        <vt:i4>0</vt:i4>
      </vt:variant>
      <vt:variant>
        <vt:i4>5</vt:i4>
      </vt:variant>
      <vt:variant>
        <vt:lpwstr/>
      </vt:variant>
      <vt:variant>
        <vt:lpwstr>_Toc454805885</vt:lpwstr>
      </vt:variant>
      <vt:variant>
        <vt:i4>1507384</vt:i4>
      </vt:variant>
      <vt:variant>
        <vt:i4>209</vt:i4>
      </vt:variant>
      <vt:variant>
        <vt:i4>0</vt:i4>
      </vt:variant>
      <vt:variant>
        <vt:i4>5</vt:i4>
      </vt:variant>
      <vt:variant>
        <vt:lpwstr/>
      </vt:variant>
      <vt:variant>
        <vt:lpwstr>_Toc454805884</vt:lpwstr>
      </vt:variant>
      <vt:variant>
        <vt:i4>1507384</vt:i4>
      </vt:variant>
      <vt:variant>
        <vt:i4>203</vt:i4>
      </vt:variant>
      <vt:variant>
        <vt:i4>0</vt:i4>
      </vt:variant>
      <vt:variant>
        <vt:i4>5</vt:i4>
      </vt:variant>
      <vt:variant>
        <vt:lpwstr/>
      </vt:variant>
      <vt:variant>
        <vt:lpwstr>_Toc454805883</vt:lpwstr>
      </vt:variant>
      <vt:variant>
        <vt:i4>1507384</vt:i4>
      </vt:variant>
      <vt:variant>
        <vt:i4>197</vt:i4>
      </vt:variant>
      <vt:variant>
        <vt:i4>0</vt:i4>
      </vt:variant>
      <vt:variant>
        <vt:i4>5</vt:i4>
      </vt:variant>
      <vt:variant>
        <vt:lpwstr/>
      </vt:variant>
      <vt:variant>
        <vt:lpwstr>_Toc454805882</vt:lpwstr>
      </vt:variant>
      <vt:variant>
        <vt:i4>1507384</vt:i4>
      </vt:variant>
      <vt:variant>
        <vt:i4>191</vt:i4>
      </vt:variant>
      <vt:variant>
        <vt:i4>0</vt:i4>
      </vt:variant>
      <vt:variant>
        <vt:i4>5</vt:i4>
      </vt:variant>
      <vt:variant>
        <vt:lpwstr/>
      </vt:variant>
      <vt:variant>
        <vt:lpwstr>_Toc454805881</vt:lpwstr>
      </vt:variant>
      <vt:variant>
        <vt:i4>1507384</vt:i4>
      </vt:variant>
      <vt:variant>
        <vt:i4>185</vt:i4>
      </vt:variant>
      <vt:variant>
        <vt:i4>0</vt:i4>
      </vt:variant>
      <vt:variant>
        <vt:i4>5</vt:i4>
      </vt:variant>
      <vt:variant>
        <vt:lpwstr/>
      </vt:variant>
      <vt:variant>
        <vt:lpwstr>_Toc454805880</vt:lpwstr>
      </vt:variant>
      <vt:variant>
        <vt:i4>1572920</vt:i4>
      </vt:variant>
      <vt:variant>
        <vt:i4>179</vt:i4>
      </vt:variant>
      <vt:variant>
        <vt:i4>0</vt:i4>
      </vt:variant>
      <vt:variant>
        <vt:i4>5</vt:i4>
      </vt:variant>
      <vt:variant>
        <vt:lpwstr/>
      </vt:variant>
      <vt:variant>
        <vt:lpwstr>_Toc454805879</vt:lpwstr>
      </vt:variant>
      <vt:variant>
        <vt:i4>1572920</vt:i4>
      </vt:variant>
      <vt:variant>
        <vt:i4>173</vt:i4>
      </vt:variant>
      <vt:variant>
        <vt:i4>0</vt:i4>
      </vt:variant>
      <vt:variant>
        <vt:i4>5</vt:i4>
      </vt:variant>
      <vt:variant>
        <vt:lpwstr/>
      </vt:variant>
      <vt:variant>
        <vt:lpwstr>_Toc454805878</vt:lpwstr>
      </vt:variant>
      <vt:variant>
        <vt:i4>1572920</vt:i4>
      </vt:variant>
      <vt:variant>
        <vt:i4>167</vt:i4>
      </vt:variant>
      <vt:variant>
        <vt:i4>0</vt:i4>
      </vt:variant>
      <vt:variant>
        <vt:i4>5</vt:i4>
      </vt:variant>
      <vt:variant>
        <vt:lpwstr/>
      </vt:variant>
      <vt:variant>
        <vt:lpwstr>_Toc454805877</vt:lpwstr>
      </vt:variant>
      <vt:variant>
        <vt:i4>1572920</vt:i4>
      </vt:variant>
      <vt:variant>
        <vt:i4>161</vt:i4>
      </vt:variant>
      <vt:variant>
        <vt:i4>0</vt:i4>
      </vt:variant>
      <vt:variant>
        <vt:i4>5</vt:i4>
      </vt:variant>
      <vt:variant>
        <vt:lpwstr/>
      </vt:variant>
      <vt:variant>
        <vt:lpwstr>_Toc454805876</vt:lpwstr>
      </vt:variant>
      <vt:variant>
        <vt:i4>1572920</vt:i4>
      </vt:variant>
      <vt:variant>
        <vt:i4>155</vt:i4>
      </vt:variant>
      <vt:variant>
        <vt:i4>0</vt:i4>
      </vt:variant>
      <vt:variant>
        <vt:i4>5</vt:i4>
      </vt:variant>
      <vt:variant>
        <vt:lpwstr/>
      </vt:variant>
      <vt:variant>
        <vt:lpwstr>_Toc454805875</vt:lpwstr>
      </vt:variant>
      <vt:variant>
        <vt:i4>1572920</vt:i4>
      </vt:variant>
      <vt:variant>
        <vt:i4>149</vt:i4>
      </vt:variant>
      <vt:variant>
        <vt:i4>0</vt:i4>
      </vt:variant>
      <vt:variant>
        <vt:i4>5</vt:i4>
      </vt:variant>
      <vt:variant>
        <vt:lpwstr/>
      </vt:variant>
      <vt:variant>
        <vt:lpwstr>_Toc454805874</vt:lpwstr>
      </vt:variant>
      <vt:variant>
        <vt:i4>1572920</vt:i4>
      </vt:variant>
      <vt:variant>
        <vt:i4>143</vt:i4>
      </vt:variant>
      <vt:variant>
        <vt:i4>0</vt:i4>
      </vt:variant>
      <vt:variant>
        <vt:i4>5</vt:i4>
      </vt:variant>
      <vt:variant>
        <vt:lpwstr/>
      </vt:variant>
      <vt:variant>
        <vt:lpwstr>_Toc454805873</vt:lpwstr>
      </vt:variant>
      <vt:variant>
        <vt:i4>1572920</vt:i4>
      </vt:variant>
      <vt:variant>
        <vt:i4>137</vt:i4>
      </vt:variant>
      <vt:variant>
        <vt:i4>0</vt:i4>
      </vt:variant>
      <vt:variant>
        <vt:i4>5</vt:i4>
      </vt:variant>
      <vt:variant>
        <vt:lpwstr/>
      </vt:variant>
      <vt:variant>
        <vt:lpwstr>_Toc454805872</vt:lpwstr>
      </vt:variant>
      <vt:variant>
        <vt:i4>1572920</vt:i4>
      </vt:variant>
      <vt:variant>
        <vt:i4>131</vt:i4>
      </vt:variant>
      <vt:variant>
        <vt:i4>0</vt:i4>
      </vt:variant>
      <vt:variant>
        <vt:i4>5</vt:i4>
      </vt:variant>
      <vt:variant>
        <vt:lpwstr/>
      </vt:variant>
      <vt:variant>
        <vt:lpwstr>_Toc454805871</vt:lpwstr>
      </vt:variant>
      <vt:variant>
        <vt:i4>1572920</vt:i4>
      </vt:variant>
      <vt:variant>
        <vt:i4>125</vt:i4>
      </vt:variant>
      <vt:variant>
        <vt:i4>0</vt:i4>
      </vt:variant>
      <vt:variant>
        <vt:i4>5</vt:i4>
      </vt:variant>
      <vt:variant>
        <vt:lpwstr/>
      </vt:variant>
      <vt:variant>
        <vt:lpwstr>_Toc454805870</vt:lpwstr>
      </vt:variant>
      <vt:variant>
        <vt:i4>1638456</vt:i4>
      </vt:variant>
      <vt:variant>
        <vt:i4>119</vt:i4>
      </vt:variant>
      <vt:variant>
        <vt:i4>0</vt:i4>
      </vt:variant>
      <vt:variant>
        <vt:i4>5</vt:i4>
      </vt:variant>
      <vt:variant>
        <vt:lpwstr/>
      </vt:variant>
      <vt:variant>
        <vt:lpwstr>_Toc454805869</vt:lpwstr>
      </vt:variant>
      <vt:variant>
        <vt:i4>1638456</vt:i4>
      </vt:variant>
      <vt:variant>
        <vt:i4>113</vt:i4>
      </vt:variant>
      <vt:variant>
        <vt:i4>0</vt:i4>
      </vt:variant>
      <vt:variant>
        <vt:i4>5</vt:i4>
      </vt:variant>
      <vt:variant>
        <vt:lpwstr/>
      </vt:variant>
      <vt:variant>
        <vt:lpwstr>_Toc454805868</vt:lpwstr>
      </vt:variant>
      <vt:variant>
        <vt:i4>1638456</vt:i4>
      </vt:variant>
      <vt:variant>
        <vt:i4>107</vt:i4>
      </vt:variant>
      <vt:variant>
        <vt:i4>0</vt:i4>
      </vt:variant>
      <vt:variant>
        <vt:i4>5</vt:i4>
      </vt:variant>
      <vt:variant>
        <vt:lpwstr/>
      </vt:variant>
      <vt:variant>
        <vt:lpwstr>_Toc454805867</vt:lpwstr>
      </vt:variant>
      <vt:variant>
        <vt:i4>1638456</vt:i4>
      </vt:variant>
      <vt:variant>
        <vt:i4>101</vt:i4>
      </vt:variant>
      <vt:variant>
        <vt:i4>0</vt:i4>
      </vt:variant>
      <vt:variant>
        <vt:i4>5</vt:i4>
      </vt:variant>
      <vt:variant>
        <vt:lpwstr/>
      </vt:variant>
      <vt:variant>
        <vt:lpwstr>_Toc454805866</vt:lpwstr>
      </vt:variant>
      <vt:variant>
        <vt:i4>1638456</vt:i4>
      </vt:variant>
      <vt:variant>
        <vt:i4>95</vt:i4>
      </vt:variant>
      <vt:variant>
        <vt:i4>0</vt:i4>
      </vt:variant>
      <vt:variant>
        <vt:i4>5</vt:i4>
      </vt:variant>
      <vt:variant>
        <vt:lpwstr/>
      </vt:variant>
      <vt:variant>
        <vt:lpwstr>_Toc454805865</vt:lpwstr>
      </vt:variant>
      <vt:variant>
        <vt:i4>1638456</vt:i4>
      </vt:variant>
      <vt:variant>
        <vt:i4>89</vt:i4>
      </vt:variant>
      <vt:variant>
        <vt:i4>0</vt:i4>
      </vt:variant>
      <vt:variant>
        <vt:i4>5</vt:i4>
      </vt:variant>
      <vt:variant>
        <vt:lpwstr/>
      </vt:variant>
      <vt:variant>
        <vt:lpwstr>_Toc454805864</vt:lpwstr>
      </vt:variant>
      <vt:variant>
        <vt:i4>1638456</vt:i4>
      </vt:variant>
      <vt:variant>
        <vt:i4>83</vt:i4>
      </vt:variant>
      <vt:variant>
        <vt:i4>0</vt:i4>
      </vt:variant>
      <vt:variant>
        <vt:i4>5</vt:i4>
      </vt:variant>
      <vt:variant>
        <vt:lpwstr/>
      </vt:variant>
      <vt:variant>
        <vt:lpwstr>_Toc454805863</vt:lpwstr>
      </vt:variant>
      <vt:variant>
        <vt:i4>1638456</vt:i4>
      </vt:variant>
      <vt:variant>
        <vt:i4>77</vt:i4>
      </vt:variant>
      <vt:variant>
        <vt:i4>0</vt:i4>
      </vt:variant>
      <vt:variant>
        <vt:i4>5</vt:i4>
      </vt:variant>
      <vt:variant>
        <vt:lpwstr/>
      </vt:variant>
      <vt:variant>
        <vt:lpwstr>_Toc454805862</vt:lpwstr>
      </vt:variant>
      <vt:variant>
        <vt:i4>1638456</vt:i4>
      </vt:variant>
      <vt:variant>
        <vt:i4>71</vt:i4>
      </vt:variant>
      <vt:variant>
        <vt:i4>0</vt:i4>
      </vt:variant>
      <vt:variant>
        <vt:i4>5</vt:i4>
      </vt:variant>
      <vt:variant>
        <vt:lpwstr/>
      </vt:variant>
      <vt:variant>
        <vt:lpwstr>_Toc454805861</vt:lpwstr>
      </vt:variant>
      <vt:variant>
        <vt:i4>1638456</vt:i4>
      </vt:variant>
      <vt:variant>
        <vt:i4>65</vt:i4>
      </vt:variant>
      <vt:variant>
        <vt:i4>0</vt:i4>
      </vt:variant>
      <vt:variant>
        <vt:i4>5</vt:i4>
      </vt:variant>
      <vt:variant>
        <vt:lpwstr/>
      </vt:variant>
      <vt:variant>
        <vt:lpwstr>_Toc454805860</vt:lpwstr>
      </vt:variant>
      <vt:variant>
        <vt:i4>1703992</vt:i4>
      </vt:variant>
      <vt:variant>
        <vt:i4>59</vt:i4>
      </vt:variant>
      <vt:variant>
        <vt:i4>0</vt:i4>
      </vt:variant>
      <vt:variant>
        <vt:i4>5</vt:i4>
      </vt:variant>
      <vt:variant>
        <vt:lpwstr/>
      </vt:variant>
      <vt:variant>
        <vt:lpwstr>_Toc454805859</vt:lpwstr>
      </vt:variant>
      <vt:variant>
        <vt:i4>1703992</vt:i4>
      </vt:variant>
      <vt:variant>
        <vt:i4>53</vt:i4>
      </vt:variant>
      <vt:variant>
        <vt:i4>0</vt:i4>
      </vt:variant>
      <vt:variant>
        <vt:i4>5</vt:i4>
      </vt:variant>
      <vt:variant>
        <vt:lpwstr/>
      </vt:variant>
      <vt:variant>
        <vt:lpwstr>_Toc454805858</vt:lpwstr>
      </vt:variant>
      <vt:variant>
        <vt:i4>1703992</vt:i4>
      </vt:variant>
      <vt:variant>
        <vt:i4>47</vt:i4>
      </vt:variant>
      <vt:variant>
        <vt:i4>0</vt:i4>
      </vt:variant>
      <vt:variant>
        <vt:i4>5</vt:i4>
      </vt:variant>
      <vt:variant>
        <vt:lpwstr/>
      </vt:variant>
      <vt:variant>
        <vt:lpwstr>_Toc454805857</vt:lpwstr>
      </vt:variant>
      <vt:variant>
        <vt:i4>1703992</vt:i4>
      </vt:variant>
      <vt:variant>
        <vt:i4>41</vt:i4>
      </vt:variant>
      <vt:variant>
        <vt:i4>0</vt:i4>
      </vt:variant>
      <vt:variant>
        <vt:i4>5</vt:i4>
      </vt:variant>
      <vt:variant>
        <vt:lpwstr/>
      </vt:variant>
      <vt:variant>
        <vt:lpwstr>_Toc454805856</vt:lpwstr>
      </vt:variant>
      <vt:variant>
        <vt:i4>1703992</vt:i4>
      </vt:variant>
      <vt:variant>
        <vt:i4>35</vt:i4>
      </vt:variant>
      <vt:variant>
        <vt:i4>0</vt:i4>
      </vt:variant>
      <vt:variant>
        <vt:i4>5</vt:i4>
      </vt:variant>
      <vt:variant>
        <vt:lpwstr/>
      </vt:variant>
      <vt:variant>
        <vt:lpwstr>_Toc454805855</vt:lpwstr>
      </vt:variant>
      <vt:variant>
        <vt:i4>1703992</vt:i4>
      </vt:variant>
      <vt:variant>
        <vt:i4>29</vt:i4>
      </vt:variant>
      <vt:variant>
        <vt:i4>0</vt:i4>
      </vt:variant>
      <vt:variant>
        <vt:i4>5</vt:i4>
      </vt:variant>
      <vt:variant>
        <vt:lpwstr/>
      </vt:variant>
      <vt:variant>
        <vt:lpwstr>_Toc454805854</vt:lpwstr>
      </vt:variant>
      <vt:variant>
        <vt:i4>1703992</vt:i4>
      </vt:variant>
      <vt:variant>
        <vt:i4>23</vt:i4>
      </vt:variant>
      <vt:variant>
        <vt:i4>0</vt:i4>
      </vt:variant>
      <vt:variant>
        <vt:i4>5</vt:i4>
      </vt:variant>
      <vt:variant>
        <vt:lpwstr/>
      </vt:variant>
      <vt:variant>
        <vt:lpwstr>_Toc454805853</vt:lpwstr>
      </vt:variant>
      <vt:variant>
        <vt:i4>1703992</vt:i4>
      </vt:variant>
      <vt:variant>
        <vt:i4>17</vt:i4>
      </vt:variant>
      <vt:variant>
        <vt:i4>0</vt:i4>
      </vt:variant>
      <vt:variant>
        <vt:i4>5</vt:i4>
      </vt:variant>
      <vt:variant>
        <vt:lpwstr/>
      </vt:variant>
      <vt:variant>
        <vt:lpwstr>_Toc454805852</vt:lpwstr>
      </vt:variant>
      <vt:variant>
        <vt:i4>1703992</vt:i4>
      </vt:variant>
      <vt:variant>
        <vt:i4>11</vt:i4>
      </vt:variant>
      <vt:variant>
        <vt:i4>0</vt:i4>
      </vt:variant>
      <vt:variant>
        <vt:i4>5</vt:i4>
      </vt:variant>
      <vt:variant>
        <vt:lpwstr/>
      </vt:variant>
      <vt:variant>
        <vt:lpwstr>_Toc454805851</vt:lpwstr>
      </vt:variant>
      <vt:variant>
        <vt:i4>1703992</vt:i4>
      </vt:variant>
      <vt:variant>
        <vt:i4>5</vt:i4>
      </vt:variant>
      <vt:variant>
        <vt:i4>0</vt:i4>
      </vt:variant>
      <vt:variant>
        <vt:i4>5</vt:i4>
      </vt:variant>
      <vt:variant>
        <vt:lpwstr/>
      </vt:variant>
      <vt:variant>
        <vt:lpwstr>_Toc454805850</vt:lpwstr>
      </vt:variant>
      <vt:variant>
        <vt:i4>1769528</vt:i4>
      </vt:variant>
      <vt:variant>
        <vt:i4>2</vt:i4>
      </vt:variant>
      <vt:variant>
        <vt:i4>0</vt:i4>
      </vt:variant>
      <vt:variant>
        <vt:i4>5</vt:i4>
      </vt:variant>
      <vt:variant>
        <vt:lpwstr/>
      </vt:variant>
      <vt:variant>
        <vt:lpwstr>_Toc454805849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OPEN UNIVERSITY OF TANZANIA</dc:title>
  <dc:creator>MFSCL</dc:creator>
  <cp:lastModifiedBy>MR SONGWE</cp:lastModifiedBy>
  <cp:revision>2</cp:revision>
  <cp:lastPrinted>2016-07-04T22:14:00Z</cp:lastPrinted>
  <dcterms:created xsi:type="dcterms:W3CDTF">2019-09-30T10:33:00Z</dcterms:created>
  <dcterms:modified xsi:type="dcterms:W3CDTF">2019-09-30T10:33:00Z</dcterms:modified>
</cp:coreProperties>
</file>